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5569B86E" w:rsidR="00E45D35" w:rsidRDefault="00706BAE" w:rsidP="00E45D35">
      <w:r>
        <w:t>Updated 4/29/21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rawData</w:t>
      </w:r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r>
        <w:t>combinedRawData</w:t>
      </w:r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AXday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E212CE">
        <w:rPr>
          <w:color w:val="000000" w:themeColor="text1"/>
        </w:rPr>
        <w:t>AXphase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r>
        <w:t>RDMday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RDMphase</w:t>
      </w:r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_rawData_rtf</w:t>
      </w:r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t>qualtricsResponses</w:t>
      </w:r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lastRenderedPageBreak/>
        <w:t>qualtricsResponses</w:t>
      </w:r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combinedData</w:t>
      </w:r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AE24755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55155252" w14:textId="624CF583" w:rsidR="00DF45BA" w:rsidRP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>Qualtrics scored data added to AX</w:t>
      </w:r>
    </w:p>
    <w:p w14:paraId="3D737ADB" w14:textId="0312B24B" w:rsidR="00DF45BA" w:rsidRDefault="00DF45BA" w:rsidP="00E45D35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Qualtrics scored data added to RDM </w:t>
      </w:r>
    </w:p>
    <w:p w14:paraId="2BB6F798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code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r>
        <w:t>AX</w:t>
      </w:r>
      <w:r w:rsidR="00AD0331">
        <w:t>combineRaw.R</w:t>
      </w:r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r w:rsidRPr="00A94D5F">
        <w:t xml:space="preserve">AXcleanData.R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86C37">
        <w:rPr>
          <w:color w:val="000000" w:themeColor="text1"/>
        </w:rPr>
        <w:t xml:space="preserve">generateParticipantList.R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r>
        <w:t>RDM</w:t>
      </w:r>
      <w:r w:rsidR="00E64B2F">
        <w:t>combineRaw.R</w:t>
      </w:r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</w:p>
    <w:p w14:paraId="518E4DC7" w14:textId="4DFC25D7" w:rsidR="00221F79" w:rsidRPr="001848B8" w:rsidRDefault="00221F79" w:rsidP="00E64B2F">
      <w:pPr>
        <w:pStyle w:val="ListParagraph"/>
        <w:numPr>
          <w:ilvl w:val="1"/>
          <w:numId w:val="1"/>
        </w:numPr>
        <w:rPr>
          <w:color w:val="FF0000"/>
        </w:rPr>
      </w:pPr>
      <w:r w:rsidRPr="001848B8">
        <w:rPr>
          <w:color w:val="FF0000"/>
        </w:rPr>
        <w:t>QualtricsExclusion.R</w:t>
      </w:r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E633C">
        <w:rPr>
          <w:color w:val="000000" w:themeColor="text1"/>
        </w:rPr>
        <w:t>RDMexclusion.R</w:t>
      </w:r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5C31">
        <w:rPr>
          <w:color w:val="000000" w:themeColor="text1"/>
        </w:rPr>
        <w:t xml:space="preserve">AXexclusion.R </w:t>
      </w:r>
    </w:p>
    <w:p w14:paraId="38B5C28C" w14:textId="5004729F" w:rsidR="00B176C8" w:rsidRPr="0092524C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524C">
        <w:rPr>
          <w:color w:val="000000" w:themeColor="text1"/>
        </w:rPr>
        <w:t>QualtricsCombineRecode.R</w:t>
      </w:r>
    </w:p>
    <w:p w14:paraId="54F8AC16" w14:textId="4FF1023D" w:rsidR="00FA5835" w:rsidRDefault="00FA5835" w:rsidP="00E64B2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Code for adding Qualtrics data to AX and RDM data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lastRenderedPageBreak/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</w:t>
      </w:r>
      <w:r w:rsidRPr="00652FCF">
        <w:rPr>
          <w:rFonts w:cstheme="minorHAnsi"/>
          <w:color w:val="000000" w:themeColor="text1"/>
        </w:rPr>
        <w:t>qaColumnInfo.csv</w:t>
      </w:r>
    </w:p>
    <w:p w14:paraId="3742548A" w14:textId="1AB3CBE9" w:rsidR="004A24DA" w:rsidRPr="00652FCF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7A6C7362" w14:textId="4D8B08B5" w:rsidR="00E45D35" w:rsidRDefault="00E45D35" w:rsidP="00E45D35"/>
    <w:p w14:paraId="7292F88B" w14:textId="20214137" w:rsidR="002C0877" w:rsidRDefault="002C0877" w:rsidP="00E45D35"/>
    <w:p w14:paraId="6683E199" w14:textId="77777777" w:rsidR="00D71DC8" w:rsidRDefault="00D71DC8" w:rsidP="00E45D35"/>
    <w:p w14:paraId="2E953D9C" w14:textId="47EF0720" w:rsidR="00D20F0E" w:rsidRPr="00825F61" w:rsidRDefault="00255F0B" w:rsidP="00D71DC8">
      <w:pPr>
        <w:rPr>
          <w:b/>
          <w:u w:val="single"/>
        </w:rPr>
      </w:pPr>
      <w:r w:rsidRPr="00255F0B">
        <w:rPr>
          <w:b/>
          <w:u w:val="single"/>
        </w:rPr>
        <w:t>TO DO</w:t>
      </w:r>
    </w:p>
    <w:p w14:paraId="70BE47E0" w14:textId="54AE0A60" w:rsidR="009B2CA3" w:rsidRPr="00D71DC8" w:rsidRDefault="00D71DC8" w:rsidP="00D71DC8">
      <w:pPr>
        <w:rPr>
          <w:b/>
        </w:rPr>
      </w:pPr>
      <w:r w:rsidRPr="00D71DC8">
        <w:rPr>
          <w:b/>
        </w:rPr>
        <w:t>Exclusions:</w:t>
      </w:r>
    </w:p>
    <w:p w14:paraId="6EF7E1E0" w14:textId="5A4F159B" w:rsidR="005364B8" w:rsidRDefault="00CF6DF8" w:rsidP="00CF6DF8">
      <w:pPr>
        <w:pStyle w:val="ListParagraph"/>
        <w:numPr>
          <w:ilvl w:val="0"/>
          <w:numId w:val="8"/>
        </w:numPr>
      </w:pPr>
      <w:r>
        <w:t xml:space="preserve">Eventually, we want two </w:t>
      </w:r>
      <w:r w:rsidR="005364B8" w:rsidRPr="005364B8">
        <w:t>matrices</w:t>
      </w:r>
      <w:r>
        <w:t xml:space="preserve"> (one for each phase)</w:t>
      </w:r>
      <w:r w:rsidR="005364B8" w:rsidRPr="005364B8">
        <w:t xml:space="preserve"> with subID, day, phase, qualtrics keep, ax keep, rdm keep</w:t>
      </w:r>
    </w:p>
    <w:p w14:paraId="26FCC050" w14:textId="132E9F0C" w:rsidR="00FA589A" w:rsidRDefault="00FA589A" w:rsidP="00CF6DF8">
      <w:pPr>
        <w:pStyle w:val="ListParagraph"/>
        <w:numPr>
          <w:ilvl w:val="0"/>
          <w:numId w:val="8"/>
        </w:numPr>
      </w:pPr>
      <w:r>
        <w:t>Qualtrics exclusion is listed in the Qualtrics script, but we need to make a .exclusions file (subID phase1Exclude, phase2Exclude)</w:t>
      </w:r>
    </w:p>
    <w:p w14:paraId="090CD1F4" w14:textId="7400B92B" w:rsidR="009D061F" w:rsidRDefault="009D061F" w:rsidP="00CF6DF8">
      <w:pPr>
        <w:pStyle w:val="ListParagraph"/>
        <w:numPr>
          <w:ilvl w:val="0"/>
          <w:numId w:val="8"/>
        </w:numPr>
      </w:pPr>
      <w:r>
        <w:t>No one has actually been excluded yet (even though we know who we are excluding in RDM and Qualtrics data)</w:t>
      </w:r>
    </w:p>
    <w:p w14:paraId="5ACC8DCC" w14:textId="229C7628" w:rsidR="006E76DE" w:rsidRDefault="006E76DE" w:rsidP="006E76DE">
      <w:r>
        <w:t>Combine scored Qualtrics data to AX and RDM datasets</w:t>
      </w:r>
      <w:bookmarkStart w:id="0" w:name="_GoBack"/>
      <w:bookmarkEnd w:id="0"/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2DB"/>
    <w:rsid w:val="006A3983"/>
    <w:rsid w:val="006A3C54"/>
    <w:rsid w:val="006B094A"/>
    <w:rsid w:val="006B0A1C"/>
    <w:rsid w:val="006B1E0D"/>
    <w:rsid w:val="006B6C42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140</cp:revision>
  <dcterms:created xsi:type="dcterms:W3CDTF">2020-10-28T01:07:00Z</dcterms:created>
  <dcterms:modified xsi:type="dcterms:W3CDTF">2021-04-30T04:47:00Z</dcterms:modified>
</cp:coreProperties>
</file>