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213C6F5E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D03F39" w:rsidRPr="00D03F39">
        <w:rPr>
          <w:color w:val="000000"/>
          <w:sz w:val="28"/>
          <w:szCs w:val="28"/>
          <w:lang w:val="uk-UA"/>
        </w:rPr>
        <w:t xml:space="preserve">Розробка мобільних застосувань під </w:t>
      </w:r>
      <w:proofErr w:type="spellStart"/>
      <w:r w:rsidR="00D03F39" w:rsidRPr="00D03F39">
        <w:rPr>
          <w:color w:val="000000"/>
          <w:sz w:val="28"/>
          <w:szCs w:val="28"/>
          <w:lang w:val="uk-UA"/>
        </w:rPr>
        <w:t>Android</w:t>
      </w:r>
      <w:proofErr w:type="spellEnd"/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2C81A062" w:rsidR="00ED60F7" w:rsidRPr="008F26F4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uk-UA"/>
        </w:rPr>
        <w:t>Лабораторна робота №</w:t>
      </w:r>
      <w:r w:rsidR="008F26F4">
        <w:rPr>
          <w:color w:val="000000" w:themeColor="text1"/>
          <w:sz w:val="28"/>
          <w:szCs w:val="28"/>
          <w:lang w:val="en-US"/>
        </w:rPr>
        <w:t>2</w:t>
      </w:r>
    </w:p>
    <w:p w14:paraId="70FA3F13" w14:textId="4C92E04D" w:rsidR="006219D8" w:rsidRPr="006219D8" w:rsidRDefault="006219D8" w:rsidP="00621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«</w:t>
      </w:r>
      <w:bookmarkStart w:id="1" w:name="_Hlk223564223"/>
      <w:r w:rsidR="008F26F4">
        <w:rPr>
          <w:lang w:val="uk-UA"/>
        </w:rPr>
        <w:t>Д</w:t>
      </w:r>
      <w:r w:rsidR="008F26F4" w:rsidRPr="008F26F4">
        <w:rPr>
          <w:color w:val="000000"/>
          <w:sz w:val="28"/>
          <w:szCs w:val="28"/>
          <w:lang w:val="uk-UA"/>
        </w:rPr>
        <w:t xml:space="preserve">ослідження роботи з компонентом </w:t>
      </w:r>
      <w:r w:rsidR="008F26F4">
        <w:rPr>
          <w:color w:val="000000"/>
          <w:sz w:val="28"/>
          <w:szCs w:val="28"/>
          <w:lang w:val="en-US"/>
        </w:rPr>
        <w:t>Fragment</w:t>
      </w:r>
      <w:bookmarkEnd w:id="1"/>
      <w:r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383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69768C42" w:rsidR="00B808BB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Орленк</w:t>
      </w:r>
      <w:r w:rsidR="008F26F4">
        <w:rPr>
          <w:color w:val="000000"/>
          <w:sz w:val="28"/>
          <w:szCs w:val="28"/>
          <w:lang w:val="uk-UA"/>
        </w:rPr>
        <w:t>о</w:t>
      </w:r>
      <w:r>
        <w:rPr>
          <w:color w:val="000000"/>
          <w:sz w:val="28"/>
          <w:szCs w:val="28"/>
          <w:lang w:val="uk-UA"/>
        </w:rPr>
        <w:t xml:space="preserve"> С. П.</w:t>
      </w:r>
    </w:p>
    <w:p w14:paraId="40D594CB" w14:textId="4B532689" w:rsidR="001564A3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8F26F4">
        <w:rPr>
          <w:sz w:val="28"/>
          <w:szCs w:val="28"/>
          <w:lang w:val="uk-UA"/>
        </w:rPr>
        <w:t>5</w:t>
      </w:r>
      <w:r>
        <w:rPr>
          <w:sz w:val="28"/>
          <w:szCs w:val="28"/>
        </w:rPr>
        <w:t xml:space="preserve">” </w:t>
      </w:r>
      <w:r w:rsidR="008F26F4">
        <w:rPr>
          <w:sz w:val="28"/>
          <w:szCs w:val="28"/>
          <w:lang w:val="uk-UA"/>
        </w:rPr>
        <w:t xml:space="preserve">березня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42678583" w14:textId="27E5A580" w:rsidR="00EE41C3" w:rsidRPr="00253646" w:rsidRDefault="00CD1B76" w:rsidP="001564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0"/>
        <w:ind w:left="709"/>
        <w:jc w:val="center"/>
        <w:rPr>
          <w:b/>
          <w:bCs/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4A99F582" w:rsidR="008B6928" w:rsidRPr="009E6081" w:rsidRDefault="0027119E" w:rsidP="006C4069">
      <w:pPr>
        <w:pStyle w:val="Heading3"/>
        <w:spacing w:line="360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ЛАБОРАТОРНА РОБОТА </w:t>
      </w:r>
      <w:r w:rsidRPr="009E6081">
        <w:rPr>
          <w:sz w:val="28"/>
          <w:szCs w:val="28"/>
          <w:lang w:val="uk-UA"/>
        </w:rPr>
        <w:t>№</w:t>
      </w:r>
      <w:r w:rsidR="008F26F4">
        <w:rPr>
          <w:sz w:val="28"/>
          <w:szCs w:val="28"/>
          <w:lang w:val="uk-UA"/>
        </w:rPr>
        <w:t>2</w:t>
      </w:r>
    </w:p>
    <w:p w14:paraId="67FFD109" w14:textId="6BFBC8DC" w:rsidR="009E6081" w:rsidRPr="009E6081" w:rsidRDefault="009E6081" w:rsidP="008F26F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8F26F4">
        <w:rPr>
          <w:lang w:val="uk-UA"/>
        </w:rPr>
        <w:t>Д</w:t>
      </w:r>
      <w:r w:rsidR="008F26F4" w:rsidRPr="008F26F4">
        <w:rPr>
          <w:color w:val="000000"/>
          <w:sz w:val="28"/>
          <w:szCs w:val="28"/>
          <w:lang w:val="uk-UA"/>
        </w:rPr>
        <w:t xml:space="preserve">ослідження роботи з компонентом </w:t>
      </w:r>
      <w:r w:rsidR="008F26F4">
        <w:rPr>
          <w:color w:val="000000"/>
          <w:sz w:val="28"/>
          <w:szCs w:val="28"/>
          <w:lang w:val="en-US"/>
        </w:rPr>
        <w:t>Fragment</w:t>
      </w:r>
    </w:p>
    <w:p w14:paraId="73A4C7F3" w14:textId="55DA9A94" w:rsidR="009E6081" w:rsidRDefault="009E6081" w:rsidP="008F26F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Мета</w:t>
      </w:r>
      <w:r w:rsidRPr="009E6081">
        <w:rPr>
          <w:sz w:val="28"/>
          <w:szCs w:val="28"/>
          <w:lang w:val="uk-UA"/>
        </w:rPr>
        <w:t xml:space="preserve">: </w:t>
      </w:r>
      <w:r w:rsidR="008F26F4" w:rsidRPr="008F26F4">
        <w:rPr>
          <w:sz w:val="28"/>
          <w:szCs w:val="28"/>
          <w:lang w:val="uk-UA"/>
        </w:rPr>
        <w:t>дослідити створення та взаємодію з компонентом Фрагмент</w:t>
      </w:r>
      <w:r w:rsidR="008F26F4">
        <w:rPr>
          <w:sz w:val="28"/>
          <w:szCs w:val="28"/>
          <w:lang w:val="uk-UA"/>
        </w:rPr>
        <w:t xml:space="preserve"> </w:t>
      </w:r>
      <w:r w:rsidR="008F26F4" w:rsidRPr="008F26F4">
        <w:rPr>
          <w:sz w:val="28"/>
          <w:szCs w:val="28"/>
          <w:lang w:val="uk-UA"/>
        </w:rPr>
        <w:t>(</w:t>
      </w:r>
      <w:proofErr w:type="spellStart"/>
      <w:r w:rsidR="008F26F4" w:rsidRPr="008F26F4">
        <w:rPr>
          <w:sz w:val="28"/>
          <w:szCs w:val="28"/>
          <w:lang w:val="uk-UA"/>
        </w:rPr>
        <w:t>Fragment</w:t>
      </w:r>
      <w:proofErr w:type="spellEnd"/>
      <w:r w:rsidR="008F26F4" w:rsidRPr="008F26F4">
        <w:rPr>
          <w:sz w:val="28"/>
          <w:szCs w:val="28"/>
          <w:lang w:val="uk-UA"/>
        </w:rPr>
        <w:t>) компоненту Діяльність та набути практичні навички з використання</w:t>
      </w:r>
      <w:r w:rsidR="008F26F4">
        <w:rPr>
          <w:sz w:val="28"/>
          <w:szCs w:val="28"/>
          <w:lang w:val="uk-UA"/>
        </w:rPr>
        <w:t xml:space="preserve"> </w:t>
      </w:r>
      <w:r w:rsidR="008F26F4" w:rsidRPr="008F26F4">
        <w:rPr>
          <w:sz w:val="28"/>
          <w:szCs w:val="28"/>
          <w:lang w:val="uk-UA"/>
        </w:rPr>
        <w:t>фрагментів для інтерфейсу користувача.</w:t>
      </w:r>
    </w:p>
    <w:p w14:paraId="5F6D2EED" w14:textId="62B3385E" w:rsidR="006723A7" w:rsidRDefault="006723A7" w:rsidP="008F26F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5DD1A5B0" w14:textId="77777777" w:rsidR="008F26F4" w:rsidRDefault="008F26F4" w:rsidP="008F26F4">
      <w:pPr>
        <w:spacing w:line="360" w:lineRule="auto"/>
        <w:jc w:val="both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t>Написати програму під платформу Андроїд, яка має інтерфейс, побудований з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декількох фрагментів згідно варіанту. Перший фрагмент представляє з себе форму для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введення даних та кнопку підтвердження («OK»), а інший фрагмент відображає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результат взаємодії. Тобто другий фрагмент містить тестове поле з результатом та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кнопкою «</w:t>
      </w:r>
      <w:proofErr w:type="spellStart"/>
      <w:r w:rsidRPr="008F26F4">
        <w:rPr>
          <w:sz w:val="28"/>
          <w:szCs w:val="28"/>
          <w:lang w:val="uk-UA"/>
        </w:rPr>
        <w:t>Cancel</w:t>
      </w:r>
      <w:proofErr w:type="spellEnd"/>
      <w:r w:rsidRPr="008F26F4">
        <w:rPr>
          <w:sz w:val="28"/>
          <w:szCs w:val="28"/>
          <w:lang w:val="uk-UA"/>
        </w:rPr>
        <w:t>» (якщо згідно варіанту така існує, якщо ж за варіантом її немає –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можете додати за власним бажанням), яка очищає або приховує (або видаляє) другий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фрагмент та очищає форму введення з першого фрагменту. Зверніть увагу, що робота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з фрагментами відбувається в рамках однієї Діяльності.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Примітка 1: завдання відповідає варіанту лабораторної роботи №1.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 xml:space="preserve">*Примітка 2: Студенти, які мають попередній досвід роботи з </w:t>
      </w:r>
      <w:proofErr w:type="spellStart"/>
      <w:r w:rsidRPr="008F26F4">
        <w:rPr>
          <w:sz w:val="28"/>
          <w:szCs w:val="28"/>
          <w:lang w:val="uk-UA"/>
        </w:rPr>
        <w:t>Jetpack</w:t>
      </w:r>
      <w:proofErr w:type="spellEnd"/>
      <w:r w:rsidRPr="008F26F4">
        <w:rPr>
          <w:sz w:val="28"/>
          <w:szCs w:val="28"/>
          <w:lang w:val="uk-UA"/>
        </w:rPr>
        <w:t xml:space="preserve"> </w:t>
      </w:r>
      <w:proofErr w:type="spellStart"/>
      <w:r w:rsidRPr="008F26F4">
        <w:rPr>
          <w:sz w:val="28"/>
          <w:szCs w:val="28"/>
          <w:lang w:val="uk-UA"/>
        </w:rPr>
        <w:t>Compose</w:t>
      </w:r>
      <w:proofErr w:type="spellEnd"/>
      <w:r w:rsidRPr="008F26F4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 xml:space="preserve">можуть виконати дане завдання з використанням </w:t>
      </w:r>
      <w:proofErr w:type="spellStart"/>
      <w:r w:rsidRPr="008F26F4">
        <w:rPr>
          <w:sz w:val="28"/>
          <w:szCs w:val="28"/>
          <w:lang w:val="uk-UA"/>
        </w:rPr>
        <w:t>Navigation</w:t>
      </w:r>
      <w:proofErr w:type="spellEnd"/>
      <w:r w:rsidRPr="008F26F4">
        <w:rPr>
          <w:sz w:val="28"/>
          <w:szCs w:val="28"/>
          <w:lang w:val="uk-UA"/>
        </w:rPr>
        <w:t xml:space="preserve"> замість </w:t>
      </w:r>
      <w:proofErr w:type="spellStart"/>
      <w:r w:rsidRPr="008F26F4">
        <w:rPr>
          <w:sz w:val="28"/>
          <w:szCs w:val="28"/>
          <w:lang w:val="uk-UA"/>
        </w:rPr>
        <w:t>Fragment</w:t>
      </w:r>
      <w:proofErr w:type="spellEnd"/>
      <w:r w:rsidRPr="008F26F4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>Передача та збереження стану введених даних між екранами повинні бути</w:t>
      </w:r>
      <w:r>
        <w:rPr>
          <w:sz w:val="28"/>
          <w:szCs w:val="28"/>
          <w:lang w:val="uk-UA"/>
        </w:rPr>
        <w:t xml:space="preserve"> </w:t>
      </w:r>
      <w:r w:rsidRPr="008F26F4">
        <w:rPr>
          <w:sz w:val="28"/>
          <w:szCs w:val="28"/>
          <w:lang w:val="uk-UA"/>
        </w:rPr>
        <w:t xml:space="preserve">реалізовані з використанням </w:t>
      </w:r>
      <w:proofErr w:type="spellStart"/>
      <w:r w:rsidRPr="008F26F4">
        <w:rPr>
          <w:sz w:val="28"/>
          <w:szCs w:val="28"/>
          <w:lang w:val="uk-UA"/>
        </w:rPr>
        <w:t>ViewModel</w:t>
      </w:r>
      <w:proofErr w:type="spellEnd"/>
    </w:p>
    <w:p w14:paraId="083636B3" w14:textId="41EDE0B0" w:rsidR="006723A7" w:rsidRDefault="008F26F4" w:rsidP="008F26F4">
      <w:pPr>
        <w:spacing w:line="360" w:lineRule="auto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t xml:space="preserve"> </w:t>
      </w:r>
      <w:r w:rsidR="006723A7">
        <w:rPr>
          <w:sz w:val="28"/>
          <w:szCs w:val="28"/>
          <w:lang w:val="uk-UA"/>
        </w:rPr>
        <w:br w:type="page"/>
      </w:r>
    </w:p>
    <w:p w14:paraId="21E8ED02" w14:textId="611E43B7" w:rsidR="008F6800" w:rsidRDefault="0027119E" w:rsidP="006C4069">
      <w:pPr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2" w:name="_Hlk223036372"/>
      <w:r w:rsidRPr="006C4069">
        <w:rPr>
          <w:b/>
          <w:bCs/>
          <w:sz w:val="28"/>
          <w:szCs w:val="28"/>
          <w:lang w:val="uk-UA"/>
        </w:rPr>
        <w:lastRenderedPageBreak/>
        <w:t>РОБОТА ПРОГРАМИ</w:t>
      </w:r>
    </w:p>
    <w:bookmarkEnd w:id="2"/>
    <w:p w14:paraId="42BF14E0" w14:textId="67C48652" w:rsidR="006C4069" w:rsidRDefault="008F26F4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drawing>
          <wp:inline distT="0" distB="0" distL="0" distR="0" wp14:anchorId="7961E2A2" wp14:editId="3B4061CE">
            <wp:extent cx="3327400" cy="735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C55" w14:textId="60C8B759" w:rsidR="0027119E" w:rsidRP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bookmarkStart w:id="3" w:name="_Hlk223036189"/>
      <w:r>
        <w:rPr>
          <w:sz w:val="28"/>
          <w:szCs w:val="28"/>
          <w:lang w:val="uk-UA"/>
        </w:rPr>
        <w:t>Рис. 1 – Вікно програми після запуску</w:t>
      </w:r>
    </w:p>
    <w:bookmarkEnd w:id="3"/>
    <w:p w14:paraId="4C8F6CE5" w14:textId="18098D4F" w:rsidR="006C4069" w:rsidRPr="008F26F4" w:rsidRDefault="008F26F4" w:rsidP="006C406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F26F4">
        <w:rPr>
          <w:sz w:val="28"/>
          <w:szCs w:val="28"/>
          <w:lang w:val="uk-UA"/>
        </w:rPr>
        <w:lastRenderedPageBreak/>
        <w:drawing>
          <wp:inline distT="0" distB="0" distL="0" distR="0" wp14:anchorId="417ECFD7" wp14:editId="38F8312A">
            <wp:extent cx="3327400" cy="735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984" w14:textId="5854BA8D" w:rsidR="0027119E" w:rsidRPr="0027119E" w:rsidRDefault="0027119E" w:rsidP="0027119E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bookmarkStart w:id="4" w:name="_Hlk223036243"/>
      <w:r>
        <w:rPr>
          <w:sz w:val="28"/>
          <w:szCs w:val="28"/>
          <w:lang w:val="uk-UA"/>
        </w:rPr>
        <w:t xml:space="preserve">Рис. 2 – Повідомлення про помилку при відсутній введеній інформації та натисканні </w:t>
      </w:r>
      <w:r>
        <w:rPr>
          <w:sz w:val="28"/>
          <w:szCs w:val="28"/>
          <w:lang w:val="en-US"/>
        </w:rPr>
        <w:t>“OK”</w:t>
      </w:r>
    </w:p>
    <w:bookmarkEnd w:id="4"/>
    <w:p w14:paraId="7EFC9B47" w14:textId="77777777" w:rsid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15643201" w14:textId="3F3C29C6" w:rsidR="006C4069" w:rsidRDefault="008F26F4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lastRenderedPageBreak/>
        <w:drawing>
          <wp:inline distT="0" distB="0" distL="0" distR="0" wp14:anchorId="021B71D1" wp14:editId="71EA0D14">
            <wp:extent cx="3327400" cy="735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11F6" w14:textId="206894C4" w:rsidR="0027119E" w:rsidRPr="0027119E" w:rsidRDefault="0027119E" w:rsidP="0027119E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 xml:space="preserve"> – Замість введеного тексту показуються зірочки</w:t>
      </w:r>
    </w:p>
    <w:p w14:paraId="1B01538F" w14:textId="77777777" w:rsid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737540D6" w14:textId="48B4F2F9" w:rsidR="006C4069" w:rsidRDefault="008F26F4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lastRenderedPageBreak/>
        <w:drawing>
          <wp:inline distT="0" distB="0" distL="0" distR="0" wp14:anchorId="60DA229B" wp14:editId="2B6E8095">
            <wp:extent cx="3327400" cy="735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136C" w14:textId="494799AA" w:rsidR="0027119E" w:rsidRDefault="0027119E" w:rsidP="0027119E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bookmarkStart w:id="5" w:name="_Hlk223564487"/>
      <w:r>
        <w:rPr>
          <w:sz w:val="28"/>
          <w:szCs w:val="28"/>
          <w:lang w:val="uk-UA"/>
        </w:rPr>
        <w:t>Рис. 4 – Показується введений текст без зірочок</w:t>
      </w:r>
    </w:p>
    <w:bookmarkEnd w:id="5"/>
    <w:p w14:paraId="5ADED7D0" w14:textId="613E2AE0" w:rsidR="008F26F4" w:rsidRDefault="008F26F4" w:rsidP="0027119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F26F4">
        <w:rPr>
          <w:sz w:val="28"/>
          <w:szCs w:val="28"/>
          <w:lang w:val="en-US"/>
        </w:rPr>
        <w:lastRenderedPageBreak/>
        <w:drawing>
          <wp:inline distT="0" distB="0" distL="0" distR="0" wp14:anchorId="7305B9F3" wp14:editId="3DBB9B36">
            <wp:extent cx="3327400" cy="735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627" w14:textId="29B75BEC" w:rsidR="008F26F4" w:rsidRDefault="008F26F4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bookmarkStart w:id="6" w:name="_Hlk223564558"/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Після натискання кнопки </w:t>
      </w:r>
      <w:r>
        <w:rPr>
          <w:sz w:val="28"/>
          <w:szCs w:val="28"/>
          <w:lang w:val="en-US"/>
        </w:rPr>
        <w:t>«OK»</w:t>
      </w:r>
      <w:r>
        <w:rPr>
          <w:sz w:val="28"/>
          <w:szCs w:val="28"/>
          <w:lang w:val="uk-UA"/>
        </w:rPr>
        <w:t xml:space="preserve"> показується екран із результатом</w:t>
      </w:r>
    </w:p>
    <w:bookmarkEnd w:id="6"/>
    <w:p w14:paraId="7A4E46CC" w14:textId="4F15DC1E" w:rsidR="008F26F4" w:rsidRDefault="008F26F4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lastRenderedPageBreak/>
        <w:drawing>
          <wp:inline distT="0" distB="0" distL="0" distR="0" wp14:anchorId="767F0807" wp14:editId="0263F0B4">
            <wp:extent cx="3327400" cy="735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5CF1" w14:textId="047BBBF0" w:rsidR="008F26F4" w:rsidRDefault="008F26F4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  <w:lang w:val="uk-UA"/>
        </w:rPr>
        <w:t xml:space="preserve"> – Після натискання кнопки </w:t>
      </w:r>
      <w:r>
        <w:rPr>
          <w:sz w:val="28"/>
          <w:szCs w:val="28"/>
          <w:lang w:val="en-US"/>
        </w:rPr>
        <w:t>«</w:t>
      </w:r>
      <w:r>
        <w:rPr>
          <w:sz w:val="28"/>
          <w:szCs w:val="28"/>
          <w:lang w:val="en-US"/>
        </w:rPr>
        <w:t>Cancel</w:t>
      </w:r>
      <w:r>
        <w:rPr>
          <w:sz w:val="28"/>
          <w:szCs w:val="28"/>
          <w:lang w:val="en-US"/>
        </w:rPr>
        <w:t>»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показується очищений початковий екран</w:t>
      </w:r>
    </w:p>
    <w:p w14:paraId="14AA439E" w14:textId="77777777" w:rsidR="008F26F4" w:rsidRDefault="008F26F4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1717C1BB" w14:textId="77777777" w:rsidR="008F26F4" w:rsidRPr="008F26F4" w:rsidRDefault="008F26F4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28FFBF6C" w14:textId="77777777" w:rsidR="008F26F4" w:rsidRPr="0027119E" w:rsidRDefault="008F26F4" w:rsidP="0027119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7B28E7F8" w14:textId="160189CE" w:rsidR="0027119E" w:rsidRDefault="0027119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41062ED" w14:textId="5E7ECD4B" w:rsidR="0027119E" w:rsidRDefault="0027119E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bookmarkStart w:id="7" w:name="_Hlk223036941"/>
      <w:r>
        <w:rPr>
          <w:b/>
          <w:bCs/>
          <w:sz w:val="28"/>
          <w:szCs w:val="28"/>
          <w:lang w:val="uk-UA"/>
        </w:rPr>
        <w:lastRenderedPageBreak/>
        <w:t>КОНТРОЛЬНІ ПИТАННЯ</w:t>
      </w:r>
    </w:p>
    <w:bookmarkEnd w:id="7"/>
    <w:p w14:paraId="419699AD" w14:textId="49925D1C" w:rsidR="00376AD6" w:rsidRDefault="00376AD6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0C3EFEF5" w14:textId="4023F279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 xml:space="preserve">Фрагмент </w:t>
      </w:r>
      <w:r>
        <w:rPr>
          <w:sz w:val="28"/>
          <w:szCs w:val="28"/>
          <w:lang w:val="uk-UA"/>
        </w:rPr>
        <w:t>–</w:t>
      </w:r>
      <w:r w:rsidRPr="008F26F4">
        <w:rPr>
          <w:sz w:val="28"/>
          <w:szCs w:val="28"/>
        </w:rPr>
        <w:t xml:space="preserve"> це перевикористовуваний модуль інтерфейсу, який вставляється в активність; дозволяє будувати багатоекранні інтерфейси в одній активності, адаптувати макет під планшети та телефони та керувати частинами екрану окремо.</w:t>
      </w:r>
    </w:p>
    <w:p w14:paraId="67C7C4DC" w14:textId="77777777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>Життєвий цикл фрагмента: onAttach, onCreate, onCreateView, onViewCreated, onStart, onResume, onPause, onStop, onDestroyView, onDestroy, onDetach; порядок викликів узгоджений з життєвим циклом активності та FragmentManager.</w:t>
      </w:r>
    </w:p>
    <w:p w14:paraId="75D80D2D" w14:textId="03FEA45C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 xml:space="preserve">Фрагмент можна створити через підклас Fragment (з onCreateView і поверненням View), через Compose </w:t>
      </w:r>
      <w:r>
        <w:rPr>
          <w:sz w:val="28"/>
          <w:szCs w:val="28"/>
          <w:lang w:val="uk-UA"/>
        </w:rPr>
        <w:t>–</w:t>
      </w:r>
      <w:r w:rsidRPr="008F26F4">
        <w:rPr>
          <w:sz w:val="28"/>
          <w:szCs w:val="28"/>
        </w:rPr>
        <w:t xml:space="preserve"> повертаючи Composable з Fragment і викликаючи setContent, або оголосити в XML-макеті активності тегом fragment.</w:t>
      </w:r>
    </w:p>
    <w:p w14:paraId="7C7E6EB4" w14:textId="77777777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>Управління фрагментами: через FragmentManager (додавання, заміна, видалення транзакціями), через Navigation Component (граф навігації та переходи), а також показ/приховування та робота з back stack.</w:t>
      </w:r>
    </w:p>
    <w:p w14:paraId="1969FD3C" w14:textId="77777777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>Взаємодія між фрагментами: спільний ViewModel у scope активності або NavController, передача аргументів через Bundle/safe args, callback-інтерфейси від фрагмента до активності, або shared preferences/репозиторій для даних.</w:t>
      </w:r>
    </w:p>
    <w:p w14:paraId="1224946E" w14:textId="500319A9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 xml:space="preserve">Система </w:t>
      </w:r>
      <w:r>
        <w:rPr>
          <w:sz w:val="28"/>
          <w:szCs w:val="28"/>
          <w:lang w:val="uk-UA"/>
        </w:rPr>
        <w:t>–</w:t>
      </w:r>
      <w:r w:rsidRPr="008F26F4">
        <w:rPr>
          <w:sz w:val="28"/>
          <w:szCs w:val="28"/>
        </w:rPr>
        <w:t xml:space="preserve"> сукупність взаємопов’язаних елементів з метою досягнення цілі; мала система </w:t>
      </w:r>
      <w:r>
        <w:rPr>
          <w:sz w:val="28"/>
          <w:szCs w:val="28"/>
          <w:lang w:val="uk-UA"/>
        </w:rPr>
        <w:t>–</w:t>
      </w:r>
      <w:r w:rsidRPr="008F26F4">
        <w:rPr>
          <w:sz w:val="28"/>
          <w:szCs w:val="28"/>
        </w:rPr>
        <w:t xml:space="preserve"> частина більшої системи (наприклад, модуль застосунку); мобільна платформа </w:t>
      </w:r>
      <w:r>
        <w:rPr>
          <w:sz w:val="28"/>
          <w:szCs w:val="28"/>
          <w:lang w:val="uk-UA"/>
        </w:rPr>
        <w:t>–</w:t>
      </w:r>
      <w:r w:rsidRPr="008F26F4">
        <w:rPr>
          <w:sz w:val="28"/>
          <w:szCs w:val="28"/>
        </w:rPr>
        <w:t xml:space="preserve"> програмно-апаратне середовище (ОС, SDK, пристрої), на якому працюють мобільні застосунки.</w:t>
      </w:r>
    </w:p>
    <w:p w14:paraId="205F0B31" w14:textId="77777777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>Типи мобільних застосунків: нативні (під одну ОС, повний доступ до API), веб-застосунки (в браузері), гібридні (веб-контент у WebView з нативним корпусом), крос-платформні (одна кодова база для кількох платформ, наприклад Flutter, React Native).</w:t>
      </w:r>
    </w:p>
    <w:p w14:paraId="793D185C" w14:textId="77777777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 xml:space="preserve">Середовища розробки класифікують на: IDE (Android Studio, Xcode, VS Code), фреймворки крос-платформної розробки (Flutter, React </w:t>
      </w:r>
      <w:r w:rsidRPr="008F26F4">
        <w:rPr>
          <w:sz w:val="28"/>
          <w:szCs w:val="28"/>
        </w:rPr>
        <w:lastRenderedPageBreak/>
        <w:t>Native, Xamarin), low-code/no-code платформи та хмарні сервіси для бекенду й тестування; вони надають редактори, емулятори, відлагодження та інтеграцію з SDK.</w:t>
      </w:r>
    </w:p>
    <w:p w14:paraId="37DC7F27" w14:textId="77777777" w:rsidR="008F26F4" w:rsidRPr="008F26F4" w:rsidRDefault="008F26F4" w:rsidP="008F26F4">
      <w:pPr>
        <w:pStyle w:val="ListParagraph"/>
        <w:numPr>
          <w:ilvl w:val="0"/>
          <w:numId w:val="1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>Мобільні платформи класифікують за ОС (Android, iOS, інші), за типом пристроїв (смартфони, планшети, носимий пристрій), за виробниками та екосистемами (Google, Apple, Huawei тощо); кожна платформа має власні правила розповсюдження, API та інструменти розробки.</w:t>
      </w:r>
    </w:p>
    <w:p w14:paraId="1F0A695E" w14:textId="4319A6D1" w:rsidR="00375D80" w:rsidRDefault="00375D80" w:rsidP="008F26F4">
      <w:pPr>
        <w:pStyle w:val="ListParagraph"/>
        <w:spacing w:line="360" w:lineRule="auto"/>
        <w:ind w:left="709"/>
        <w:jc w:val="both"/>
        <w:rPr>
          <w:sz w:val="28"/>
          <w:szCs w:val="28"/>
          <w:lang w:val="uk-UA"/>
        </w:rPr>
      </w:pPr>
    </w:p>
    <w:p w14:paraId="6B93B130" w14:textId="77777777" w:rsidR="00375D80" w:rsidRDefault="00375D8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E0F04CC" w14:textId="11CB7812" w:rsidR="00376AD6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8" w:name="OLE_LINK2"/>
      <w:r w:rsidRPr="00375D80">
        <w:rPr>
          <w:b/>
          <w:bCs/>
          <w:sz w:val="28"/>
          <w:szCs w:val="28"/>
          <w:lang w:val="uk-UA"/>
        </w:rPr>
        <w:lastRenderedPageBreak/>
        <w:t>ВИСНОВОК</w:t>
      </w:r>
    </w:p>
    <w:p w14:paraId="45CA1338" w14:textId="77777777" w:rsidR="00375D80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bookmarkEnd w:id="8"/>
    <w:p w14:paraId="0A255F14" w14:textId="77777777" w:rsidR="008F26F4" w:rsidRPr="008F26F4" w:rsidRDefault="008F26F4" w:rsidP="008F26F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8F26F4">
        <w:rPr>
          <w:sz w:val="28"/>
          <w:szCs w:val="28"/>
        </w:rPr>
        <w:t>У ході виконання лабораторної роботи було розроблено мобільний застосунок для платформи Android з екраном введення паролю та екраном відображення результату. Реалізовано форму з текстовим полем, двома радіо-кнопками режиму введення (відображення символів або зірочок) та кнопкою «ОК», а також екран результату з виведенням введеного паролю та кнопкою «Cancel» для очищення даних і повернення до форми. Інтерфейс побудовано з двох екранів у межах однієї активності з використанням Jetpack Compose та Navigation замість фрагментів, а передача та збереження стану між екранами виконані через ViewModel. Таким чином, було закріплено навички побудови багатоекранного інтерфейсу, роботи з навігацією та архітектурою на основі ViewModel на платформі Android.</w:t>
      </w:r>
    </w:p>
    <w:p w14:paraId="5B3FA0DB" w14:textId="3E8EDF9D" w:rsidR="00375D80" w:rsidRDefault="00375D80" w:rsidP="00375D8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</w:p>
    <w:p w14:paraId="0485C05D" w14:textId="626FDF96" w:rsidR="00216E48" w:rsidRDefault="00216E4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AD49B5D" w14:textId="53CC5F46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ДОДАТКУ</w:t>
      </w:r>
    </w:p>
    <w:p w14:paraId="19590898" w14:textId="77777777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p w14:paraId="08CF113A" w14:textId="66186FD8" w:rsidR="00216E48" w:rsidRPr="00216E48" w:rsidRDefault="00216E48" w:rsidP="00216E4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proofErr w:type="spellStart"/>
      <w:r>
        <w:rPr>
          <w:sz w:val="28"/>
          <w:szCs w:val="28"/>
          <w:lang w:val="uk-UA"/>
        </w:rPr>
        <w:t>репозиторій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15" w:history="1">
        <w:r w:rsidRPr="002A7559">
          <w:rPr>
            <w:rStyle w:val="Hyperlink"/>
            <w:sz w:val="28"/>
            <w:szCs w:val="28"/>
            <w:lang w:val="uk-UA"/>
          </w:rPr>
          <w:t>https://github.com/sokolovgit/android-mobile-development</w:t>
        </w:r>
      </w:hyperlink>
    </w:p>
    <w:sectPr w:rsidR="00216E48" w:rsidRPr="00216E48" w:rsidSect="0027119E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4D252" w14:textId="77777777" w:rsidR="00E470D0" w:rsidRDefault="00E470D0" w:rsidP="001564A3">
      <w:r>
        <w:separator/>
      </w:r>
    </w:p>
  </w:endnote>
  <w:endnote w:type="continuationSeparator" w:id="0">
    <w:p w14:paraId="2015F0DB" w14:textId="77777777" w:rsidR="00E470D0" w:rsidRDefault="00E470D0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0859F" w14:textId="77777777" w:rsidR="00E470D0" w:rsidRDefault="00E470D0" w:rsidP="001564A3">
      <w:r>
        <w:separator/>
      </w:r>
    </w:p>
  </w:footnote>
  <w:footnote w:type="continuationSeparator" w:id="0">
    <w:p w14:paraId="36854BB1" w14:textId="77777777" w:rsidR="00E470D0" w:rsidRDefault="00E470D0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CE70E9"/>
    <w:multiLevelType w:val="multilevel"/>
    <w:tmpl w:val="E1A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82FC4"/>
    <w:multiLevelType w:val="hybridMultilevel"/>
    <w:tmpl w:val="3C2CF19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12"/>
  </w:num>
  <w:num w:numId="4">
    <w:abstractNumId w:val="10"/>
  </w:num>
  <w:num w:numId="5">
    <w:abstractNumId w:val="3"/>
  </w:num>
  <w:num w:numId="6">
    <w:abstractNumId w:val="17"/>
  </w:num>
  <w:num w:numId="7">
    <w:abstractNumId w:val="11"/>
  </w:num>
  <w:num w:numId="8">
    <w:abstractNumId w:val="5"/>
  </w:num>
  <w:num w:numId="9">
    <w:abstractNumId w:val="13"/>
  </w:num>
  <w:num w:numId="10">
    <w:abstractNumId w:val="1"/>
  </w:num>
  <w:num w:numId="11">
    <w:abstractNumId w:val="0"/>
  </w:num>
  <w:num w:numId="12">
    <w:abstractNumId w:val="8"/>
  </w:num>
  <w:num w:numId="13">
    <w:abstractNumId w:val="2"/>
  </w:num>
  <w:num w:numId="14">
    <w:abstractNumId w:val="16"/>
  </w:num>
  <w:num w:numId="15">
    <w:abstractNumId w:val="6"/>
  </w:num>
  <w:num w:numId="16">
    <w:abstractNumId w:val="7"/>
  </w:num>
  <w:num w:numId="17">
    <w:abstractNumId w:val="14"/>
  </w:num>
  <w:num w:numId="1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110460"/>
    <w:rsid w:val="00115132"/>
    <w:rsid w:val="001271F5"/>
    <w:rsid w:val="0014105F"/>
    <w:rsid w:val="00150C72"/>
    <w:rsid w:val="00154214"/>
    <w:rsid w:val="001564A3"/>
    <w:rsid w:val="00161F40"/>
    <w:rsid w:val="00165BDB"/>
    <w:rsid w:val="001666B0"/>
    <w:rsid w:val="00181EF1"/>
    <w:rsid w:val="001867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6E48"/>
    <w:rsid w:val="00253646"/>
    <w:rsid w:val="00254951"/>
    <w:rsid w:val="00254E84"/>
    <w:rsid w:val="00257E0D"/>
    <w:rsid w:val="0027119E"/>
    <w:rsid w:val="00291F8F"/>
    <w:rsid w:val="002C2FCB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75D80"/>
    <w:rsid w:val="00376AD6"/>
    <w:rsid w:val="00383EAA"/>
    <w:rsid w:val="003A0FF1"/>
    <w:rsid w:val="003D0CF3"/>
    <w:rsid w:val="003F62B7"/>
    <w:rsid w:val="003F6952"/>
    <w:rsid w:val="0041757F"/>
    <w:rsid w:val="00444D8E"/>
    <w:rsid w:val="00452552"/>
    <w:rsid w:val="004602D0"/>
    <w:rsid w:val="004743F7"/>
    <w:rsid w:val="00477C72"/>
    <w:rsid w:val="00485F60"/>
    <w:rsid w:val="00490FC3"/>
    <w:rsid w:val="004A6389"/>
    <w:rsid w:val="004D371B"/>
    <w:rsid w:val="00501883"/>
    <w:rsid w:val="00521FC0"/>
    <w:rsid w:val="0053541D"/>
    <w:rsid w:val="00564C54"/>
    <w:rsid w:val="005A5E35"/>
    <w:rsid w:val="005C6A3E"/>
    <w:rsid w:val="005D58D9"/>
    <w:rsid w:val="005D73AD"/>
    <w:rsid w:val="005E0392"/>
    <w:rsid w:val="005E7927"/>
    <w:rsid w:val="006160A4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90B45"/>
    <w:rsid w:val="00697996"/>
    <w:rsid w:val="006A21A8"/>
    <w:rsid w:val="006A4003"/>
    <w:rsid w:val="006B3C46"/>
    <w:rsid w:val="006C4069"/>
    <w:rsid w:val="006F4540"/>
    <w:rsid w:val="00703849"/>
    <w:rsid w:val="007255EF"/>
    <w:rsid w:val="00762897"/>
    <w:rsid w:val="007655F3"/>
    <w:rsid w:val="00766D35"/>
    <w:rsid w:val="0077274D"/>
    <w:rsid w:val="00775B4A"/>
    <w:rsid w:val="007A0405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592C"/>
    <w:rsid w:val="00890115"/>
    <w:rsid w:val="008A0A4F"/>
    <w:rsid w:val="008B1CD1"/>
    <w:rsid w:val="008B6928"/>
    <w:rsid w:val="008C1691"/>
    <w:rsid w:val="008C2EDE"/>
    <w:rsid w:val="008D2EB3"/>
    <w:rsid w:val="008D3234"/>
    <w:rsid w:val="008F26F4"/>
    <w:rsid w:val="008F4022"/>
    <w:rsid w:val="008F52D9"/>
    <w:rsid w:val="008F6800"/>
    <w:rsid w:val="00912B53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62672"/>
    <w:rsid w:val="00A653A5"/>
    <w:rsid w:val="00A65E74"/>
    <w:rsid w:val="00AA30E4"/>
    <w:rsid w:val="00AB301A"/>
    <w:rsid w:val="00AC6FFC"/>
    <w:rsid w:val="00AD47E1"/>
    <w:rsid w:val="00AD5543"/>
    <w:rsid w:val="00AD771E"/>
    <w:rsid w:val="00AE7836"/>
    <w:rsid w:val="00AF38A3"/>
    <w:rsid w:val="00B1036C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E4F6C"/>
    <w:rsid w:val="00CE7307"/>
    <w:rsid w:val="00CF3273"/>
    <w:rsid w:val="00D03F39"/>
    <w:rsid w:val="00D0474E"/>
    <w:rsid w:val="00D071A3"/>
    <w:rsid w:val="00D1221A"/>
    <w:rsid w:val="00D16ECC"/>
    <w:rsid w:val="00D21C14"/>
    <w:rsid w:val="00D478B4"/>
    <w:rsid w:val="00D52A2A"/>
    <w:rsid w:val="00D75BA6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764A"/>
    <w:rsid w:val="00E0269D"/>
    <w:rsid w:val="00E06BCA"/>
    <w:rsid w:val="00E23354"/>
    <w:rsid w:val="00E34FF0"/>
    <w:rsid w:val="00E470D0"/>
    <w:rsid w:val="00E478C1"/>
    <w:rsid w:val="00E6135C"/>
    <w:rsid w:val="00E61BA3"/>
    <w:rsid w:val="00E61E0C"/>
    <w:rsid w:val="00E702D7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40107"/>
    <w:rsid w:val="00F472D4"/>
    <w:rsid w:val="00F66F74"/>
    <w:rsid w:val="00F84353"/>
    <w:rsid w:val="00FA03D1"/>
    <w:rsid w:val="00FA3390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6F4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okolovgit/android-mobile-developmen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4</cp:revision>
  <cp:lastPrinted>2026-02-26T20:23:00Z</cp:lastPrinted>
  <dcterms:created xsi:type="dcterms:W3CDTF">2026-02-26T20:23:00Z</dcterms:created>
  <dcterms:modified xsi:type="dcterms:W3CDTF">2026-03-04T22:59:00Z</dcterms:modified>
</cp:coreProperties>
</file>