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shd w:val="clear" w:color="auto" w:fill="d9d9d9"/>
        <w:rPr>
          <w:b w:val="1"/>
          <w:bCs w:val="1"/>
        </w:rPr>
      </w:pPr>
      <w:r>
        <w:rPr>
          <w:b w:val="1"/>
          <w:bCs w:val="1"/>
          <w:rtl w:val="0"/>
        </w:rPr>
        <w:t>Имена</w:t>
      </w:r>
      <w:r>
        <w:rPr>
          <w:b w:val="1"/>
          <w:bCs w:val="1"/>
          <w:rtl w:val="0"/>
        </w:rPr>
        <w:t>:</w:t>
      </w:r>
      <w:r>
        <w:rPr>
          <w:b w:val="1"/>
          <w:bCs w:val="1"/>
          <w:rtl w:val="0"/>
          <w:lang w:val="en-US"/>
        </w:rPr>
        <w:t xml:space="preserve"> Петя Соколова</w:t>
      </w:r>
      <w:r>
        <w:tab/>
        <w:tab/>
        <w:tab/>
        <w:tab/>
      </w:r>
      <w:r>
        <w:rPr>
          <w:lang w:val="en-US"/>
        </w:rPr>
        <w:tab/>
      </w:r>
      <w:r>
        <w:tab/>
        <w:tab/>
        <w:tab/>
      </w:r>
      <w:r>
        <w:rPr>
          <w:b w:val="1"/>
          <w:bCs w:val="1"/>
          <w:rtl w:val="0"/>
          <w:lang w:val="ru-RU"/>
        </w:rPr>
        <w:t>фн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61927</w:t>
      </w:r>
      <w:r>
        <w:rPr>
          <w:i w:val="1"/>
          <w:iCs w:val="1"/>
          <w:lang w:val="en-US"/>
        </w:rPr>
        <w:br w:type="textWrapping"/>
      </w:r>
      <w:r>
        <w:rPr>
          <w:b w:val="1"/>
          <w:bCs w:val="1"/>
          <w:rtl w:val="0"/>
        </w:rPr>
        <w:t>Начална година</w:t>
      </w:r>
      <w:r>
        <w:rPr>
          <w:b w:val="1"/>
          <w:bCs w:val="1"/>
          <w:rtl w:val="0"/>
        </w:rPr>
        <w:t>:2015</w:t>
        <w:tab/>
        <w:tab/>
      </w:r>
      <w:r>
        <w:rPr>
          <w:b w:val="1"/>
          <w:bCs w:val="1"/>
          <w:rtl w:val="0"/>
        </w:rPr>
        <w:t>Програма</w:t>
      </w:r>
      <w:r>
        <w:rPr>
          <w:b w:val="1"/>
          <w:bCs w:val="1"/>
          <w:rtl w:val="0"/>
        </w:rPr>
        <w:t xml:space="preserve">: </w:t>
      </w:r>
      <w:r>
        <w:rPr>
          <w:b w:val="1"/>
          <w:bCs w:val="1"/>
          <w:rtl w:val="0"/>
        </w:rPr>
        <w:t>бакалавър</w:t>
      </w:r>
      <w:r>
        <w:rPr>
          <w:b w:val="1"/>
          <w:bCs w:val="1"/>
          <w:rtl w:val="0"/>
        </w:rPr>
        <w:t>,(</w:t>
      </w:r>
      <w:r>
        <w:rPr>
          <w:b w:val="1"/>
          <w:bCs w:val="1"/>
          <w:rtl w:val="0"/>
        </w:rPr>
        <w:t>СИ</w:t>
      </w:r>
      <w:r>
        <w:rPr>
          <w:b w:val="1"/>
          <w:bCs w:val="1"/>
          <w:rtl w:val="0"/>
        </w:rPr>
        <w:t xml:space="preserve">) </w:t>
      </w:r>
      <w:r>
        <w:tab/>
      </w:r>
      <w:r>
        <w:rPr>
          <w:b w:val="1"/>
          <w:bCs w:val="1"/>
          <w:rtl w:val="0"/>
        </w:rPr>
        <w:t>Курс</w:t>
      </w:r>
      <w:r>
        <w:rPr>
          <w:b w:val="1"/>
          <w:bCs w:val="1"/>
          <w:rtl w:val="0"/>
        </w:rPr>
        <w:t>:</w:t>
        <w:tab/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rtl w:val="0"/>
        </w:rPr>
        <w:t>4</w:t>
      </w:r>
      <w:r>
        <w:rPr>
          <w:rtl w:val="0"/>
        </w:rPr>
        <w:t xml:space="preserve">  </w:t>
      </w:r>
      <w:r>
        <w:rPr>
          <w:lang w:val="en-US"/>
        </w:rPr>
        <w:br w:type="textWrapping"/>
      </w:r>
      <w:r>
        <w:rPr>
          <w:b w:val="1"/>
          <w:bCs w:val="1"/>
          <w:rtl w:val="0"/>
        </w:rPr>
        <w:t>Тема</w:t>
      </w:r>
      <w:r>
        <w:rPr>
          <w:b w:val="1"/>
          <w:bCs w:val="1"/>
          <w:rtl w:val="0"/>
        </w:rPr>
        <w:t xml:space="preserve">: </w:t>
      </w:r>
      <w:r>
        <w:rPr>
          <w:b w:val="1"/>
          <w:bCs w:val="1"/>
          <w:rtl w:val="0"/>
        </w:rPr>
        <w:t>Система за разпределение на проекти с възможност за предлагане на теми от студенти</w:t>
      </w:r>
      <w:r>
        <w:rPr>
          <w:b w:val="1"/>
          <w:bCs w:val="1"/>
          <w:lang w:val="en-US"/>
        </w:rPr>
        <w:br w:type="textWrapping"/>
      </w:r>
      <w:r>
        <w:rPr>
          <w:b w:val="1"/>
          <w:bCs w:val="1"/>
          <w:rtl w:val="0"/>
          <w:lang w:val="ru-RU"/>
        </w:rPr>
        <w:t>Дата</w:t>
      </w:r>
      <w:r>
        <w:rPr>
          <w:b w:val="1"/>
          <w:bCs w:val="1"/>
          <w:rtl w:val="0"/>
        </w:rPr>
        <w:t xml:space="preserve">: 03.07.2019 </w:t>
        <w:tab/>
        <w:tab/>
      </w:r>
      <w:r>
        <w:rPr>
          <w:b w:val="1"/>
          <w:bCs w:val="1"/>
          <w:rtl w:val="0"/>
        </w:rPr>
        <w:t>Предмет</w:t>
      </w:r>
      <w:r>
        <w:rPr>
          <w:b w:val="1"/>
          <w:bCs w:val="1"/>
          <w:rtl w:val="0"/>
        </w:rPr>
        <w:t xml:space="preserve">: </w:t>
      </w:r>
      <w:r>
        <w:rPr>
          <w:b w:val="1"/>
          <w:bCs w:val="1"/>
          <w:rtl w:val="0"/>
          <w:lang w:val="en-US"/>
        </w:rPr>
        <w:t>wwwTech2018_19_1</w:t>
      </w:r>
      <w:r>
        <w:rPr>
          <w:b w:val="1"/>
          <w:bCs w:val="1"/>
          <w:rtl w:val="0"/>
          <w:lang w:val="en-US"/>
        </w:rPr>
        <w:t>2</w:t>
      </w:r>
      <w:r>
        <w:rPr>
          <w:b w:val="1"/>
          <w:bCs w:val="1"/>
          <w:rtl w:val="0"/>
          <w:lang w:val="en-US"/>
        </w:rPr>
        <w:t>ed_SI_summer</w:t>
      </w:r>
      <w:r>
        <w:rPr>
          <w:b w:val="1"/>
          <w:bCs w:val="1"/>
          <w:rtl w:val="0"/>
          <w:lang w:val="ru-RU"/>
        </w:rPr>
        <w:tab/>
        <w:t>имейл</w:t>
      </w:r>
      <w:r>
        <w:rPr>
          <w:b w:val="1"/>
          <w:bCs w:val="1"/>
          <w:rtl w:val="0"/>
          <w:lang w:val="en-US"/>
        </w:rPr>
        <w:t>:petyasokolovva@gmail.com</w:t>
      </w:r>
    </w:p>
    <w:p>
      <w:pPr>
        <w:pStyle w:val="Body A"/>
        <w:jc w:val="both"/>
        <w:rPr>
          <w:rFonts w:ascii="Arial" w:cs="Arial" w:hAnsi="Arial" w:eastAsia="Arial"/>
          <w:b w:val="1"/>
          <w:bCs w:val="1"/>
          <w:sz w:val="16"/>
          <w:szCs w:val="16"/>
        </w:rPr>
      </w:pPr>
      <w:r>
        <w:rPr>
          <w:b w:val="1"/>
          <w:bCs w:val="1"/>
          <w:sz w:val="24"/>
          <w:szCs w:val="24"/>
          <w:rtl w:val="0"/>
        </w:rPr>
        <w:t>преподавател</w:t>
      </w:r>
      <w:r>
        <w:rPr>
          <w:b w:val="1"/>
          <w:bCs w:val="1"/>
          <w:sz w:val="24"/>
          <w:szCs w:val="24"/>
          <w:rtl w:val="0"/>
        </w:rPr>
        <w:t>:</w:t>
      </w:r>
      <w:r>
        <w:rPr>
          <w:sz w:val="24"/>
          <w:szCs w:val="24"/>
          <w:rtl w:val="0"/>
        </w:rPr>
        <w:t xml:space="preserve"> доц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>д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</w:rPr>
        <w:t>р Милен Петров</w:t>
      </w:r>
    </w:p>
    <w:p>
      <w:pPr>
        <w:pStyle w:val="Heading"/>
      </w:pPr>
      <w:r>
        <w:rPr>
          <w:rtl w:val="0"/>
        </w:rPr>
        <w:t>ТЕМА</w:t>
      </w:r>
      <w:r>
        <w:rPr>
          <w:rtl w:val="0"/>
        </w:rPr>
        <w:t xml:space="preserve">:  </w:t>
      </w:r>
      <w:r>
        <w:rPr>
          <w:rtl w:val="0"/>
        </w:rPr>
        <w:t>Система за разпределение на проекти с възможност за предлагане на теми от студенти</w:t>
      </w:r>
    </w:p>
    <w:p>
      <w:pPr>
        <w:pStyle w:val="Heading 2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1. </w:t>
      </w:r>
      <w:r>
        <w:rPr>
          <w:sz w:val="22"/>
          <w:szCs w:val="22"/>
          <w:rtl w:val="0"/>
          <w:lang w:val="ru-RU"/>
        </w:rPr>
        <w:t xml:space="preserve">Условие </w:t>
      </w:r>
    </w:p>
    <w:p>
      <w:pPr>
        <w:pStyle w:val="Body A"/>
        <w:rPr>
          <w:sz w:val="18"/>
          <w:szCs w:val="18"/>
        </w:rPr>
      </w:pPr>
      <w:r>
        <w:rPr>
          <w:rtl w:val="0"/>
        </w:rPr>
        <w:t xml:space="preserve">Реализация на проект с тема </w:t>
      </w:r>
      <w:r>
        <w:rPr>
          <w:rtl w:val="0"/>
        </w:rPr>
        <w:t xml:space="preserve">- </w:t>
      </w:r>
      <w:r>
        <w:rPr>
          <w:rtl w:val="0"/>
        </w:rPr>
        <w:t>„Система за разпределение на проекти с възможност за предлагане на теми от студенти“</w:t>
      </w:r>
      <w:r>
        <w:rPr>
          <w:rtl w:val="0"/>
          <w:lang w:val="en-US"/>
        </w:rPr>
        <w:t>.</w:t>
      </w:r>
    </w:p>
    <w:p>
      <w:pPr>
        <w:pStyle w:val="Heading 2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2. </w:t>
      </w:r>
      <w:r>
        <w:rPr>
          <w:sz w:val="22"/>
          <w:szCs w:val="22"/>
          <w:rtl w:val="0"/>
        </w:rPr>
        <w:t>Въведение</w:t>
      </w:r>
    </w:p>
    <w:p>
      <w:pPr>
        <w:pStyle w:val="Body A"/>
        <w:rPr>
          <w:sz w:val="18"/>
          <w:szCs w:val="18"/>
        </w:rPr>
      </w:pPr>
      <w:r>
        <w:rPr>
          <w:rtl w:val="0"/>
        </w:rPr>
        <w:t>Мотивацията за писането на конкретния проект произлиза от възможността да се изгради собствена версия на вече съществуващ пример</w:t>
      </w:r>
      <w:r>
        <w:rPr>
          <w:rtl w:val="0"/>
        </w:rPr>
        <w:t>(</w:t>
      </w:r>
      <w:r>
        <w:rPr>
          <w:rtl w:val="0"/>
          <w:lang w:val="en-US"/>
        </w:rPr>
        <w:t>puffin</w:t>
      </w:r>
      <w:r>
        <w:rPr>
          <w:rtl w:val="0"/>
        </w:rPr>
        <w:t>)</w:t>
      </w:r>
      <w:r>
        <w:rPr>
          <w:rtl w:val="0"/>
          <w:lang w:val="en-US"/>
        </w:rPr>
        <w:t xml:space="preserve">, </w:t>
      </w:r>
      <w:r>
        <w:rPr>
          <w:rtl w:val="0"/>
        </w:rPr>
        <w:t>като евентуално се добавят функционалности</w:t>
      </w:r>
      <w:r>
        <w:rPr>
          <w:rtl w:val="0"/>
        </w:rPr>
        <w:t xml:space="preserve">, </w:t>
      </w:r>
      <w:r>
        <w:rPr>
          <w:rtl w:val="0"/>
          <w:lang w:val="ru-RU"/>
        </w:rPr>
        <w:t>които</w:t>
      </w:r>
      <w:r>
        <w:rPr>
          <w:rtl w:val="0"/>
        </w:rPr>
        <w:t xml:space="preserve">, </w:t>
      </w:r>
      <w:r>
        <w:rPr>
          <w:rtl w:val="0"/>
        </w:rPr>
        <w:t>според моите виждания</w:t>
      </w:r>
      <w:r>
        <w:rPr>
          <w:rtl w:val="0"/>
        </w:rPr>
        <w:t xml:space="preserve">, </w:t>
      </w:r>
      <w:r>
        <w:rPr>
          <w:rtl w:val="0"/>
          <w:lang w:val="ru-RU"/>
        </w:rPr>
        <w:t>биха обогатили проекта</w:t>
      </w:r>
      <w:r>
        <w:rPr>
          <w:rtl w:val="0"/>
        </w:rPr>
        <w:t>.</w:t>
      </w:r>
    </w:p>
    <w:p>
      <w:pPr>
        <w:pStyle w:val="Heading 2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3. </w:t>
      </w:r>
      <w:r>
        <w:rPr>
          <w:sz w:val="22"/>
          <w:szCs w:val="22"/>
          <w:rtl w:val="0"/>
          <w:lang w:val="ru-RU"/>
        </w:rPr>
        <w:t xml:space="preserve">Теория </w:t>
      </w:r>
    </w:p>
    <w:p>
      <w:pPr>
        <w:pStyle w:val="Body A"/>
        <w:rPr>
          <w:sz w:val="18"/>
          <w:szCs w:val="18"/>
        </w:rPr>
      </w:pPr>
      <w:r>
        <w:rPr>
          <w:rtl w:val="0"/>
        </w:rPr>
        <w:t>Изискванията</w:t>
      </w:r>
      <w:r>
        <w:rPr>
          <w:rtl w:val="0"/>
        </w:rPr>
        <w:t xml:space="preserve">, </w:t>
      </w:r>
      <w:r>
        <w:rPr>
          <w:rtl w:val="0"/>
        </w:rPr>
        <w:t>които са изпълнение са следните</w:t>
      </w:r>
      <w:r>
        <w:rPr>
          <w:rtl w:val="0"/>
        </w:rPr>
        <w:t xml:space="preserve">: </w:t>
      </w:r>
      <w:r>
        <w:rPr>
          <w:rtl w:val="0"/>
        </w:rPr>
        <w:t>Три</w:t>
      </w:r>
      <w:r>
        <w:rPr>
          <w:rtl w:val="0"/>
        </w:rPr>
        <w:t>-</w:t>
      </w:r>
      <w:r>
        <w:rPr>
          <w:rtl w:val="0"/>
        </w:rPr>
        <w:t xml:space="preserve">слойна архитектура </w:t>
      </w:r>
      <w:r>
        <w:rPr>
          <w:rtl w:val="0"/>
        </w:rPr>
        <w:t xml:space="preserve">1. </w:t>
      </w:r>
      <w:r>
        <w:rPr>
          <w:rtl w:val="0"/>
          <w:lang w:val="ru-RU"/>
        </w:rPr>
        <w:t xml:space="preserve">презентационен слой </w:t>
      </w:r>
      <w:r>
        <w:rPr>
          <w:rtl w:val="0"/>
        </w:rPr>
        <w:t xml:space="preserve">- css/js/html, 2. </w:t>
      </w:r>
      <w:r>
        <w:rPr>
          <w:rtl w:val="0"/>
        </w:rPr>
        <w:t>БД</w:t>
      </w:r>
      <w:r>
        <w:rPr>
          <w:rtl w:val="0"/>
        </w:rPr>
        <w:t xml:space="preserve">: MySql; 3. </w:t>
      </w:r>
      <w:r>
        <w:rPr>
          <w:rtl w:val="0"/>
        </w:rPr>
        <w:t xml:space="preserve">Бизнес логика – </w:t>
      </w:r>
      <w:r>
        <w:rPr>
          <w:rtl w:val="0"/>
        </w:rPr>
        <w:t>P</w:t>
      </w:r>
      <w:r>
        <w:rPr>
          <w:rtl w:val="0"/>
          <w:lang w:val="en-US"/>
        </w:rPr>
        <w:t>HP</w:t>
      </w:r>
      <w:r>
        <w:rPr>
          <w:rtl w:val="0"/>
        </w:rPr>
        <w:t>.</w:t>
      </w:r>
    </w:p>
    <w:p>
      <w:pPr>
        <w:pStyle w:val="Heading 2"/>
      </w:pPr>
      <w:r>
        <w:rPr>
          <w:sz w:val="22"/>
          <w:szCs w:val="22"/>
          <w:rtl w:val="0"/>
        </w:rPr>
        <w:t xml:space="preserve">4. </w:t>
      </w:r>
      <w:r>
        <w:rPr>
          <w:sz w:val="22"/>
          <w:szCs w:val="22"/>
          <w:rtl w:val="0"/>
        </w:rPr>
        <w:t>Използвани технологии</w:t>
      </w:r>
    </w:p>
    <w:p>
      <w:pPr>
        <w:pStyle w:val="Body A"/>
      </w:pPr>
      <w:r>
        <w:rPr>
          <w:rtl w:val="0"/>
        </w:rPr>
        <w:t>1.</w:t>
      </w:r>
      <w:r>
        <w:rPr>
          <w:rtl w:val="0"/>
        </w:rPr>
        <w:t xml:space="preserve">Презентационен слой – </w:t>
      </w:r>
      <w:r>
        <w:rPr>
          <w:rtl w:val="0"/>
          <w:lang w:val="en-US"/>
        </w:rPr>
        <w:t xml:space="preserve">HTML </w:t>
      </w:r>
      <w:r>
        <w:rPr>
          <w:rtl w:val="0"/>
        </w:rPr>
        <w:t xml:space="preserve">и </w:t>
      </w:r>
      <w:r>
        <w:rPr>
          <w:rtl w:val="0"/>
          <w:lang w:val="en-US"/>
        </w:rPr>
        <w:t>CSS</w:t>
      </w:r>
    </w:p>
    <w:p>
      <w:pPr>
        <w:pStyle w:val="Body A"/>
      </w:pPr>
      <w:r>
        <w:rPr>
          <w:rtl w:val="0"/>
          <w:lang w:val="en-US"/>
        </w:rPr>
        <w:t xml:space="preserve">2. </w:t>
      </w:r>
      <w:r>
        <w:rPr>
          <w:rtl w:val="0"/>
          <w:lang w:val="ru-RU"/>
        </w:rPr>
        <w:t xml:space="preserve">База данни </w:t>
      </w:r>
      <w:r>
        <w:rPr>
          <w:rtl w:val="0"/>
        </w:rPr>
        <w:t xml:space="preserve">- </w:t>
      </w:r>
      <w:r>
        <w:rPr>
          <w:rtl w:val="0"/>
          <w:lang w:val="en-US"/>
        </w:rPr>
        <w:t>MariaDB</w:t>
      </w:r>
    </w:p>
    <w:p>
      <w:pPr>
        <w:pStyle w:val="Body A"/>
      </w:pPr>
      <w:r>
        <w:rPr>
          <w:rtl w:val="0"/>
          <w:lang w:val="en-US"/>
        </w:rPr>
        <w:t xml:space="preserve">3. </w:t>
      </w:r>
      <w:r>
        <w:rPr>
          <w:rtl w:val="0"/>
        </w:rPr>
        <w:t xml:space="preserve">Бизнес слой – </w:t>
      </w:r>
      <w:r>
        <w:rPr>
          <w:rtl w:val="0"/>
          <w:lang w:val="en-US"/>
        </w:rPr>
        <w:t>PHP</w:t>
      </w:r>
    </w:p>
    <w:p>
      <w:pPr>
        <w:pStyle w:val="Body A"/>
      </w:pPr>
      <w:r>
        <w:rPr>
          <w:rtl w:val="0"/>
        </w:rPr>
        <w:t>Уеб сървъра</w:t>
      </w:r>
      <w:r>
        <w:rPr>
          <w:rtl w:val="0"/>
        </w:rPr>
        <w:t xml:space="preserve">, </w:t>
      </w:r>
      <w:r>
        <w:rPr>
          <w:rtl w:val="0"/>
        </w:rPr>
        <w:t xml:space="preserve">който е използван за разработка и тестване е </w:t>
      </w:r>
      <w:r>
        <w:rPr>
          <w:rtl w:val="0"/>
          <w:lang w:val="en-US"/>
        </w:rPr>
        <w:t>Apache</w:t>
      </w:r>
    </w:p>
    <w:p>
      <w:pPr>
        <w:pStyle w:val="Body A"/>
        <w:rPr>
          <w:sz w:val="18"/>
          <w:szCs w:val="18"/>
        </w:rPr>
      </w:pPr>
    </w:p>
    <w:p>
      <w:pPr>
        <w:pStyle w:val="Heading 2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5. </w:t>
      </w:r>
      <w:r>
        <w:rPr>
          <w:sz w:val="22"/>
          <w:szCs w:val="22"/>
          <w:rtl w:val="0"/>
        </w:rPr>
        <w:t xml:space="preserve">Инсталация и настройки </w:t>
      </w:r>
    </w:p>
    <w:p>
      <w:pPr>
        <w:pStyle w:val="Heading 2"/>
        <w:rPr>
          <w:rFonts w:ascii="Calibri" w:cs="Calibri" w:hAnsi="Calibri" w:eastAsia="Calibri"/>
          <w:b w:val="0"/>
          <w:bCs w:val="0"/>
          <w:color w:val="000000"/>
          <w:sz w:val="22"/>
          <w:szCs w:val="22"/>
          <w:u w:color="000000"/>
        </w:rPr>
      </w:pPr>
      <w:r>
        <w:rPr>
          <w:rFonts w:ascii="Calibri" w:cs="Calibri" w:hAnsi="Calibri" w:eastAsia="Calibri"/>
          <w:b w:val="0"/>
          <w:bCs w:val="0"/>
          <w:color w:val="000000"/>
          <w:sz w:val="22"/>
          <w:szCs w:val="22"/>
          <w:u w:color="000000"/>
          <w:rtl w:val="0"/>
        </w:rPr>
        <w:t xml:space="preserve">1 - </w:t>
      </w:r>
      <w:r>
        <w:rPr>
          <w:rFonts w:ascii="Calibri" w:cs="Calibri" w:hAnsi="Calibri" w:eastAsia="Calibri"/>
          <w:b w:val="0"/>
          <w:bCs w:val="0"/>
          <w:color w:val="000000"/>
          <w:sz w:val="22"/>
          <w:szCs w:val="22"/>
          <w:u w:color="000000"/>
          <w:rtl w:val="0"/>
        </w:rPr>
        <w:t xml:space="preserve">Разархивирайте архива и сложете папката </w:t>
      </w:r>
      <w:r>
        <w:rPr>
          <w:rFonts w:ascii="Calibri" w:cs="Calibri" w:hAnsi="Calibri" w:eastAsia="Calibri"/>
          <w:b w:val="0"/>
          <w:bCs w:val="0"/>
          <w:color w:val="000000"/>
          <w:sz w:val="22"/>
          <w:szCs w:val="22"/>
          <w:u w:color="000000"/>
          <w:rtl w:val="0"/>
          <w:lang w:val="en-US"/>
        </w:rPr>
        <w:t>web_project</w:t>
      </w:r>
      <w:r>
        <w:rPr>
          <w:rFonts w:ascii="Calibri" w:cs="Calibri" w:hAnsi="Calibri" w:eastAsia="Calibri"/>
          <w:b w:val="0"/>
          <w:bCs w:val="0"/>
          <w:color w:val="000000"/>
          <w:sz w:val="22"/>
          <w:szCs w:val="22"/>
          <w:u w:color="000000"/>
          <w:rtl w:val="0"/>
        </w:rPr>
        <w:t xml:space="preserve"> в директорията</w:t>
      </w:r>
      <w:r>
        <w:rPr>
          <w:rFonts w:ascii="Calibri" w:cs="Calibri" w:hAnsi="Calibri" w:eastAsia="Calibri"/>
          <w:b w:val="0"/>
          <w:bCs w:val="0"/>
          <w:color w:val="000000"/>
          <w:sz w:val="22"/>
          <w:szCs w:val="22"/>
          <w:u w:color="000000"/>
          <w:rtl w:val="0"/>
        </w:rPr>
        <w:t xml:space="preserve">, </w:t>
      </w:r>
      <w:r>
        <w:rPr>
          <w:rFonts w:ascii="Calibri" w:cs="Calibri" w:hAnsi="Calibri" w:eastAsia="Calibri"/>
          <w:b w:val="0"/>
          <w:bCs w:val="0"/>
          <w:color w:val="000000"/>
          <w:sz w:val="22"/>
          <w:szCs w:val="22"/>
          <w:u w:color="000000"/>
          <w:rtl w:val="0"/>
        </w:rPr>
        <w:t xml:space="preserve">където е инсталиран </w:t>
      </w:r>
      <w:r>
        <w:rPr>
          <w:rFonts w:ascii="Calibri" w:cs="Calibri" w:hAnsi="Calibri" w:eastAsia="Calibri"/>
          <w:b w:val="0"/>
          <w:bCs w:val="0"/>
          <w:color w:val="000000"/>
          <w:sz w:val="22"/>
          <w:szCs w:val="22"/>
          <w:u w:color="000000"/>
          <w:rtl w:val="0"/>
          <w:lang w:val="es-ES_tradnl"/>
        </w:rPr>
        <w:t xml:space="preserve">XAMPP </w:t>
      </w:r>
      <w:r>
        <w:rPr>
          <w:rFonts w:ascii="Calibri" w:cs="Calibri" w:hAnsi="Calibri" w:eastAsia="Calibri"/>
          <w:b w:val="0"/>
          <w:bCs w:val="0"/>
          <w:color w:val="000000"/>
          <w:sz w:val="22"/>
          <w:szCs w:val="22"/>
          <w:u w:color="000000"/>
          <w:rtl w:val="0"/>
        </w:rPr>
        <w:t xml:space="preserve">в </w:t>
      </w:r>
      <w:r>
        <w:rPr>
          <w:rFonts w:ascii="Calibri" w:cs="Calibri" w:hAnsi="Calibri" w:eastAsia="Calibri"/>
          <w:b w:val="0"/>
          <w:bCs w:val="0"/>
          <w:color w:val="000000"/>
          <w:sz w:val="22"/>
          <w:szCs w:val="22"/>
          <w:u w:color="000000"/>
          <w:rtl w:val="0"/>
        </w:rPr>
        <w:t>/htdocs</w:t>
      </w:r>
    </w:p>
    <w:p>
      <w:pPr>
        <w:pStyle w:val="Heading 2"/>
        <w:rPr>
          <w:rFonts w:ascii="Calibri" w:cs="Calibri" w:hAnsi="Calibri" w:eastAsia="Calibri"/>
          <w:b w:val="0"/>
          <w:bCs w:val="0"/>
          <w:color w:val="000000"/>
          <w:sz w:val="22"/>
          <w:szCs w:val="22"/>
          <w:u w:color="000000"/>
        </w:rPr>
      </w:pPr>
      <w:r>
        <w:rPr>
          <w:rFonts w:ascii="Calibri" w:cs="Calibri" w:hAnsi="Calibri" w:eastAsia="Calibri"/>
          <w:b w:val="0"/>
          <w:bCs w:val="0"/>
          <w:color w:val="000000"/>
          <w:sz w:val="22"/>
          <w:szCs w:val="22"/>
          <w:u w:color="000000"/>
          <w:rtl w:val="0"/>
        </w:rPr>
        <w:t xml:space="preserve">2 - </w:t>
      </w:r>
      <w:r>
        <w:rPr>
          <w:rFonts w:ascii="Calibri" w:cs="Calibri" w:hAnsi="Calibri" w:eastAsia="Calibri"/>
          <w:b w:val="0"/>
          <w:bCs w:val="0"/>
          <w:color w:val="000000"/>
          <w:sz w:val="22"/>
          <w:szCs w:val="22"/>
          <w:u w:color="000000"/>
          <w:rtl w:val="0"/>
        </w:rPr>
        <w:t xml:space="preserve">Стартирайте </w:t>
      </w:r>
      <w:r>
        <w:rPr>
          <w:rFonts w:ascii="Calibri" w:cs="Calibri" w:hAnsi="Calibri" w:eastAsia="Calibri"/>
          <w:b w:val="0"/>
          <w:bCs w:val="0"/>
          <w:color w:val="000000"/>
          <w:sz w:val="22"/>
          <w:szCs w:val="22"/>
          <w:u w:color="000000"/>
          <w:rtl w:val="0"/>
          <w:lang w:val="it-IT"/>
        </w:rPr>
        <w:t xml:space="preserve">Apache </w:t>
      </w:r>
      <w:r>
        <w:rPr>
          <w:rFonts w:ascii="Calibri" w:cs="Calibri" w:hAnsi="Calibri" w:eastAsia="Calibri"/>
          <w:b w:val="0"/>
          <w:bCs w:val="0"/>
          <w:color w:val="000000"/>
          <w:sz w:val="22"/>
          <w:szCs w:val="22"/>
          <w:u w:color="000000"/>
          <w:rtl w:val="0"/>
        </w:rPr>
        <w:t xml:space="preserve">и </w:t>
      </w:r>
      <w:r>
        <w:rPr>
          <w:rFonts w:ascii="Calibri" w:cs="Calibri" w:hAnsi="Calibri" w:eastAsia="Calibri"/>
          <w:b w:val="0"/>
          <w:bCs w:val="0"/>
          <w:color w:val="000000"/>
          <w:sz w:val="22"/>
          <w:szCs w:val="22"/>
          <w:u w:color="000000"/>
          <w:rtl w:val="0"/>
          <w:lang w:val="en-US"/>
        </w:rPr>
        <w:t xml:space="preserve">MySQL </w:t>
      </w:r>
      <w:r>
        <w:rPr>
          <w:rFonts w:ascii="Calibri" w:cs="Calibri" w:hAnsi="Calibri" w:eastAsia="Calibri"/>
          <w:b w:val="0"/>
          <w:bCs w:val="0"/>
          <w:color w:val="000000"/>
          <w:sz w:val="22"/>
          <w:szCs w:val="22"/>
          <w:u w:color="000000"/>
          <w:rtl w:val="0"/>
        </w:rPr>
        <w:t xml:space="preserve">сървъра от </w:t>
      </w:r>
      <w:r>
        <w:rPr>
          <w:rFonts w:ascii="Calibri" w:cs="Calibri" w:hAnsi="Calibri" w:eastAsia="Calibri"/>
          <w:b w:val="0"/>
          <w:bCs w:val="0"/>
          <w:color w:val="000000"/>
          <w:sz w:val="22"/>
          <w:szCs w:val="22"/>
          <w:u w:color="000000"/>
          <w:rtl w:val="0"/>
          <w:lang w:val="pt-PT"/>
        </w:rPr>
        <w:t>XAMPP</w:t>
      </w:r>
    </w:p>
    <w:p>
      <w:pPr>
        <w:pStyle w:val="Heading 2"/>
        <w:rPr>
          <w:rFonts w:ascii="Calibri" w:cs="Calibri" w:hAnsi="Calibri" w:eastAsia="Calibri"/>
          <w:b w:val="0"/>
          <w:bCs w:val="0"/>
          <w:color w:val="000000"/>
          <w:sz w:val="22"/>
          <w:szCs w:val="22"/>
          <w:u w:color="000000"/>
        </w:rPr>
      </w:pPr>
      <w:r>
        <w:rPr>
          <w:rFonts w:ascii="Calibri" w:cs="Calibri" w:hAnsi="Calibri" w:eastAsia="Calibri"/>
          <w:b w:val="0"/>
          <w:bCs w:val="0"/>
          <w:color w:val="000000"/>
          <w:sz w:val="22"/>
          <w:szCs w:val="22"/>
          <w:u w:color="000000"/>
          <w:rtl w:val="0"/>
        </w:rPr>
        <w:t xml:space="preserve">3 - </w:t>
      </w:r>
      <w:r>
        <w:rPr>
          <w:rFonts w:ascii="Calibri" w:cs="Calibri" w:hAnsi="Calibri" w:eastAsia="Calibri"/>
          <w:b w:val="0"/>
          <w:bCs w:val="0"/>
          <w:color w:val="000000"/>
          <w:sz w:val="22"/>
          <w:szCs w:val="22"/>
          <w:u w:color="000000"/>
          <w:rtl w:val="0"/>
        </w:rPr>
        <w:t xml:space="preserve">Влезте в </w:t>
      </w:r>
      <w:r>
        <w:rPr>
          <w:rFonts w:ascii="Calibri" w:cs="Calibri" w:hAnsi="Calibri" w:eastAsia="Calibri"/>
          <w:b w:val="0"/>
          <w:bCs w:val="0"/>
          <w:color w:val="000000"/>
          <w:sz w:val="22"/>
          <w:szCs w:val="22"/>
          <w:u w:color="000000"/>
          <w:rtl w:val="0"/>
        </w:rPr>
        <w:t xml:space="preserve">phpMyadmin </w:t>
      </w:r>
      <w:r>
        <w:rPr>
          <w:rFonts w:ascii="Calibri" w:cs="Calibri" w:hAnsi="Calibri" w:eastAsia="Calibri"/>
          <w:b w:val="0"/>
          <w:bCs w:val="0"/>
          <w:color w:val="000000"/>
          <w:sz w:val="22"/>
          <w:szCs w:val="22"/>
          <w:u w:color="000000"/>
          <w:rtl w:val="0"/>
        </w:rPr>
        <w:t>и отидете на меню лентата на Импорт</w:t>
      </w:r>
    </w:p>
    <w:p>
      <w:pPr>
        <w:pStyle w:val="Heading 2"/>
        <w:rPr>
          <w:rFonts w:ascii="Calibri" w:cs="Calibri" w:hAnsi="Calibri" w:eastAsia="Calibri"/>
          <w:b w:val="0"/>
          <w:bCs w:val="0"/>
          <w:color w:val="000000"/>
          <w:sz w:val="22"/>
          <w:szCs w:val="22"/>
          <w:u w:color="000000"/>
        </w:rPr>
      </w:pPr>
      <w:r>
        <w:rPr>
          <w:rFonts w:ascii="Calibri" w:cs="Calibri" w:hAnsi="Calibri" w:eastAsia="Calibri"/>
          <w:b w:val="0"/>
          <w:bCs w:val="0"/>
          <w:color w:val="000000"/>
          <w:sz w:val="22"/>
          <w:szCs w:val="22"/>
          <w:u w:color="000000"/>
          <w:rtl w:val="0"/>
        </w:rPr>
        <w:t xml:space="preserve">4 - </w:t>
      </w:r>
      <w:r>
        <w:rPr>
          <w:rFonts w:ascii="Calibri" w:cs="Calibri" w:hAnsi="Calibri" w:eastAsia="Calibri"/>
          <w:b w:val="0"/>
          <w:bCs w:val="0"/>
          <w:color w:val="000000"/>
          <w:sz w:val="22"/>
          <w:szCs w:val="22"/>
          <w:u w:color="000000"/>
          <w:rtl w:val="0"/>
        </w:rPr>
        <w:t xml:space="preserve">Изберете </w:t>
      </w:r>
      <w:r>
        <w:rPr>
          <w:rFonts w:ascii="Calibri" w:cs="Calibri" w:hAnsi="Calibri" w:eastAsia="Calibri"/>
          <w:b w:val="0"/>
          <w:bCs w:val="0"/>
          <w:color w:val="000000"/>
          <w:sz w:val="22"/>
          <w:szCs w:val="22"/>
          <w:u w:color="000000"/>
          <w:rtl w:val="0"/>
          <w:lang w:val="en-US"/>
        </w:rPr>
        <w:t>db</w:t>
      </w:r>
      <w:r>
        <w:rPr>
          <w:rFonts w:ascii="Calibri" w:cs="Calibri" w:hAnsi="Calibri" w:eastAsia="Calibri"/>
          <w:b w:val="0"/>
          <w:bCs w:val="0"/>
          <w:color w:val="000000"/>
          <w:sz w:val="22"/>
          <w:szCs w:val="22"/>
          <w:u w:color="000000"/>
          <w:rtl w:val="0"/>
          <w:lang w:val="fr-FR"/>
        </w:rPr>
        <w:t xml:space="preserve">.sql </w:t>
      </w:r>
      <w:r>
        <w:rPr>
          <w:rFonts w:ascii="Calibri" w:cs="Calibri" w:hAnsi="Calibri" w:eastAsia="Calibri"/>
          <w:b w:val="0"/>
          <w:bCs w:val="0"/>
          <w:color w:val="000000"/>
          <w:sz w:val="22"/>
          <w:szCs w:val="22"/>
          <w:u w:color="000000"/>
          <w:rtl w:val="0"/>
        </w:rPr>
        <w:t xml:space="preserve">файла от </w:t>
      </w:r>
      <w:r>
        <w:rPr>
          <w:rFonts w:ascii="Calibri" w:cs="Calibri" w:hAnsi="Calibri" w:eastAsia="Calibri"/>
          <w:b w:val="0"/>
          <w:bCs w:val="0"/>
          <w:color w:val="000000"/>
          <w:sz w:val="22"/>
          <w:szCs w:val="22"/>
          <w:u w:color="000000"/>
          <w:rtl w:val="0"/>
          <w:lang w:val="en-US"/>
        </w:rPr>
        <w:t xml:space="preserve">database </w:t>
      </w:r>
      <w:r>
        <w:rPr>
          <w:rFonts w:ascii="Calibri" w:cs="Calibri" w:hAnsi="Calibri" w:eastAsia="Calibri"/>
          <w:b w:val="0"/>
          <w:bCs w:val="0"/>
          <w:color w:val="000000"/>
          <w:sz w:val="22"/>
          <w:szCs w:val="22"/>
          <w:u w:color="000000"/>
          <w:rtl w:val="0"/>
        </w:rPr>
        <w:t>папката на разархивирания архив и изпълнете</w:t>
      </w:r>
    </w:p>
    <w:p>
      <w:pPr>
        <w:pStyle w:val="Body A"/>
        <w:rPr>
          <w:color w:val="000000"/>
          <w:u w:color="000000"/>
        </w:rPr>
      </w:pPr>
    </w:p>
    <w:p>
      <w:pPr>
        <w:pStyle w:val="Body A"/>
      </w:pPr>
      <w:r>
        <w:rPr>
          <w:color w:val="000000"/>
          <w:u w:color="000000"/>
          <w:rtl w:val="0"/>
          <w:lang w:val="en-US"/>
        </w:rPr>
        <w:t>5 -</w:t>
      </w:r>
      <w:r>
        <w:rPr>
          <w:rtl w:val="0"/>
        </w:rPr>
        <w:t xml:space="preserve"> В браузъра въведете адрес </w:t>
      </w:r>
      <w:r>
        <w:rPr>
          <w:rtl w:val="0"/>
          <w:lang w:val="pt-PT"/>
        </w:rPr>
        <w:t>http://localhost</w:t>
      </w:r>
      <w:r>
        <w:rPr>
          <w:rtl w:val="0"/>
          <w:lang w:val="en-US"/>
        </w:rPr>
        <w:t>:80</w:t>
      </w:r>
      <w:r>
        <w:rPr>
          <w:rtl w:val="0"/>
        </w:rPr>
        <w:t>/</w:t>
      </w:r>
      <w:r>
        <w:rPr>
          <w:rtl w:val="0"/>
          <w:lang w:val="en-US"/>
        </w:rPr>
        <w:t>web_project/index.html</w:t>
      </w:r>
    </w:p>
    <w:p>
      <w:pPr>
        <w:pStyle w:val="Body A"/>
        <w:rPr>
          <w:sz w:val="18"/>
          <w:szCs w:val="18"/>
        </w:rPr>
      </w:pPr>
    </w:p>
    <w:p>
      <w:pPr>
        <w:pStyle w:val="Heading 2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6. </w:t>
      </w:r>
      <w:r>
        <w:rPr>
          <w:sz w:val="22"/>
          <w:szCs w:val="22"/>
          <w:rtl w:val="0"/>
        </w:rPr>
        <w:t xml:space="preserve">Кратко ръководство на потребителя </w:t>
      </w:r>
    </w:p>
    <w:p>
      <w:pPr>
        <w:pStyle w:val="Body A"/>
      </w:pPr>
      <w:r>
        <w:rPr>
          <w:rtl w:val="0"/>
        </w:rPr>
        <w:t>В началната страница потребителя трябва да избере да влезе в системата като студент или преподавател</w:t>
      </w:r>
      <w:r>
        <w:rPr>
          <w:rtl w:val="0"/>
        </w:rPr>
        <w:t xml:space="preserve">. </w:t>
      </w:r>
      <w:r>
        <w:rPr>
          <w:rtl w:val="0"/>
        </w:rPr>
        <w:t>Ако потребителя избере студент и влезе успешно в система</w:t>
      </w:r>
      <w:r>
        <w:rPr>
          <w:rtl w:val="0"/>
        </w:rPr>
        <w:t xml:space="preserve">, </w:t>
      </w:r>
      <w:r>
        <w:rPr>
          <w:rtl w:val="0"/>
        </w:rPr>
        <w:t>той бива препратен към страницата</w:t>
      </w:r>
      <w:r>
        <w:rPr>
          <w:rtl w:val="0"/>
        </w:rPr>
        <w:t xml:space="preserve">, </w:t>
      </w:r>
      <w:r>
        <w:rPr>
          <w:rtl w:val="0"/>
        </w:rPr>
        <w:t>която съдържа информация за текущия проект по който работи в момента</w:t>
      </w:r>
      <w:r>
        <w:rPr>
          <w:rtl w:val="0"/>
        </w:rPr>
        <w:t xml:space="preserve">, </w:t>
      </w:r>
      <w:r>
        <w:rPr>
          <w:rtl w:val="0"/>
          <w:lang w:val="ru-RU"/>
        </w:rPr>
        <w:t>ако все още няма качен проект</w:t>
      </w:r>
      <w:r>
        <w:rPr>
          <w:rtl w:val="0"/>
        </w:rPr>
        <w:t xml:space="preserve">, </w:t>
      </w:r>
      <w:r>
        <w:rPr>
          <w:rtl w:val="0"/>
        </w:rPr>
        <w:t>се показва бутон за качването му</w:t>
      </w:r>
      <w:r>
        <w:rPr>
          <w:rtl w:val="0"/>
        </w:rPr>
        <w:t xml:space="preserve">. </w:t>
      </w:r>
      <w:r>
        <w:rPr>
          <w:rtl w:val="0"/>
        </w:rPr>
        <w:t>Ако има такъв файл</w:t>
      </w:r>
      <w:r>
        <w:rPr>
          <w:rtl w:val="0"/>
        </w:rPr>
        <w:t xml:space="preserve">, </w:t>
      </w:r>
      <w:r>
        <w:rPr>
          <w:rtl w:val="0"/>
        </w:rPr>
        <w:t>то той може да качи нов редактиран вариант на проекта</w:t>
      </w:r>
      <w:r>
        <w:rPr>
          <w:rtl w:val="0"/>
        </w:rPr>
        <w:t xml:space="preserve">. </w:t>
      </w:r>
      <w:r>
        <w:rPr>
          <w:rtl w:val="0"/>
        </w:rPr>
        <w:t>В случай</w:t>
      </w:r>
      <w:r>
        <w:rPr>
          <w:rtl w:val="0"/>
        </w:rPr>
        <w:t xml:space="preserve">, </w:t>
      </w:r>
      <w:r>
        <w:rPr>
          <w:rtl w:val="0"/>
        </w:rPr>
        <w:t>че все още потребителя няма възложен проект</w:t>
      </w:r>
      <w:r>
        <w:rPr>
          <w:rtl w:val="0"/>
        </w:rPr>
        <w:t xml:space="preserve">, </w:t>
      </w:r>
      <w:r>
        <w:rPr>
          <w:rtl w:val="0"/>
        </w:rPr>
        <w:t>той може да избере тема за проект</w:t>
      </w:r>
      <w:r>
        <w:rPr>
          <w:rtl w:val="0"/>
        </w:rPr>
        <w:t xml:space="preserve">, </w:t>
      </w:r>
      <w:r>
        <w:rPr>
          <w:rtl w:val="0"/>
        </w:rPr>
        <w:t xml:space="preserve">по който все вече има работещи студенти или не </w:t>
      </w:r>
      <w:r>
        <w:rPr>
          <w:rtl w:val="0"/>
        </w:rPr>
        <w:t xml:space="preserve">. </w:t>
      </w:r>
      <w:r>
        <w:rPr>
          <w:rtl w:val="0"/>
        </w:rPr>
        <w:t>Може също така и да предложи тема за проект</w:t>
      </w:r>
      <w:r>
        <w:rPr>
          <w:rtl w:val="0"/>
        </w:rPr>
        <w:t xml:space="preserve">, </w:t>
      </w:r>
      <w:r>
        <w:rPr>
          <w:rtl w:val="0"/>
        </w:rPr>
        <w:t>след което трябва да изчака заявката му да бъде одобрена от преподавател</w:t>
      </w:r>
      <w:r>
        <w:rPr>
          <w:rtl w:val="0"/>
        </w:rPr>
        <w:t xml:space="preserve">. </w:t>
      </w:r>
      <w:r>
        <w:rPr>
          <w:rtl w:val="0"/>
        </w:rPr>
        <w:t>Ако това случи то този проект автоматично бива възможен на студента</w:t>
      </w:r>
      <w:r>
        <w:rPr>
          <w:rtl w:val="0"/>
        </w:rPr>
        <w:t xml:space="preserve">. </w:t>
      </w:r>
      <w:r>
        <w:rPr>
          <w:rtl w:val="0"/>
        </w:rPr>
        <w:t>Ако ли не той отново има възможност да предложи тема или да избере вече създадена</w:t>
      </w:r>
      <w:r>
        <w:rPr>
          <w:rtl w:val="0"/>
        </w:rPr>
        <w:t xml:space="preserve">. </w:t>
      </w:r>
      <w:r>
        <w:rPr>
          <w:rtl w:val="0"/>
          <w:lang w:val="ru-RU"/>
        </w:rPr>
        <w:t>В раздел проекти той може да разгледа проектите</w:t>
      </w:r>
      <w:r>
        <w:rPr>
          <w:rtl w:val="0"/>
        </w:rPr>
        <w:t xml:space="preserve">, </w:t>
      </w:r>
      <w:r>
        <w:rPr>
          <w:rtl w:val="0"/>
        </w:rPr>
        <w:t>които са разделени в категории</w:t>
      </w:r>
      <w:r>
        <w:rPr>
          <w:rtl w:val="0"/>
        </w:rPr>
        <w:t xml:space="preserve">. </w:t>
      </w:r>
      <w:r>
        <w:rPr>
          <w:rtl w:val="0"/>
        </w:rPr>
        <w:t>Студента може да напише коментар или да види коментарите за даден проект</w:t>
      </w:r>
      <w:r>
        <w:rPr>
          <w:rtl w:val="0"/>
        </w:rPr>
        <w:t xml:space="preserve">. </w:t>
      </w:r>
      <w:r>
        <w:rPr>
          <w:rtl w:val="0"/>
        </w:rPr>
        <w:t>Също така може да изтегли и самия файл</w:t>
      </w:r>
      <w:r>
        <w:rPr>
          <w:rtl w:val="0"/>
        </w:rPr>
        <w:t xml:space="preserve">, </w:t>
      </w:r>
      <w:r>
        <w:rPr>
          <w:rtl w:val="0"/>
        </w:rPr>
        <w:t>в който бива реализиран проекта ако съществува такъв</w:t>
      </w:r>
      <w:r>
        <w:rPr>
          <w:rtl w:val="0"/>
        </w:rPr>
        <w:t>.</w:t>
      </w:r>
      <w:r>
        <w:rPr>
          <w:rtl w:val="0"/>
        </w:rPr>
        <w:br w:type="textWrapping"/>
        <w:t>Преподавателят след като също се логне системата вижда всички проекти до момента</w:t>
      </w:r>
      <w:r>
        <w:rPr>
          <w:rtl w:val="0"/>
        </w:rPr>
        <w:t xml:space="preserve">. </w:t>
      </w:r>
      <w:r>
        <w:rPr>
          <w:rtl w:val="0"/>
        </w:rPr>
        <w:t>Такива</w:t>
      </w:r>
      <w:r>
        <w:rPr>
          <w:rtl w:val="0"/>
        </w:rPr>
        <w:t xml:space="preserve">, </w:t>
      </w:r>
      <w:r>
        <w:rPr>
          <w:rtl w:val="0"/>
        </w:rPr>
        <w:t>които чакат одобрение</w:t>
      </w:r>
      <w:r>
        <w:rPr>
          <w:rtl w:val="0"/>
        </w:rPr>
        <w:t xml:space="preserve">, </w:t>
      </w:r>
      <w:r>
        <w:rPr>
          <w:rtl w:val="0"/>
        </w:rPr>
        <w:t>такива</w:t>
      </w:r>
      <w:r>
        <w:rPr>
          <w:rtl w:val="0"/>
        </w:rPr>
        <w:t xml:space="preserve">, </w:t>
      </w:r>
      <w:r>
        <w:rPr>
          <w:rtl w:val="0"/>
        </w:rPr>
        <w:t>които вече са и тези</w:t>
      </w:r>
      <w:r>
        <w:rPr>
          <w:rtl w:val="0"/>
        </w:rPr>
        <w:t xml:space="preserve">, </w:t>
      </w:r>
      <w:r>
        <w:rPr>
          <w:rtl w:val="0"/>
        </w:rPr>
        <w:t>които все още не са избрани</w:t>
      </w:r>
      <w:r>
        <w:rPr>
          <w:rtl w:val="0"/>
        </w:rPr>
        <w:t xml:space="preserve">. </w:t>
      </w:r>
      <w:r>
        <w:rPr>
          <w:rtl w:val="0"/>
        </w:rPr>
        <w:t>За всички той може да напише коментар или да разгледа коментарите</w:t>
      </w:r>
      <w:r>
        <w:rPr>
          <w:rtl w:val="0"/>
        </w:rPr>
        <w:t xml:space="preserve">. </w:t>
      </w:r>
      <w:r>
        <w:rPr>
          <w:rtl w:val="0"/>
        </w:rPr>
        <w:t>Може да одобри</w:t>
      </w:r>
      <w:r>
        <w:rPr>
          <w:rtl w:val="0"/>
        </w:rPr>
        <w:t xml:space="preserve">, </w:t>
      </w:r>
      <w:r>
        <w:rPr>
          <w:rtl w:val="0"/>
        </w:rPr>
        <w:t>тези които чакат одобрение</w:t>
      </w:r>
      <w:r>
        <w:rPr>
          <w:rtl w:val="0"/>
        </w:rPr>
        <w:t xml:space="preserve">. </w:t>
      </w:r>
      <w:r>
        <w:rPr>
          <w:rtl w:val="0"/>
        </w:rPr>
        <w:t>И да качи редактиран вариант на тези</w:t>
      </w:r>
      <w:r>
        <w:rPr>
          <w:rtl w:val="0"/>
        </w:rPr>
        <w:t xml:space="preserve">, </w:t>
      </w:r>
      <w:r>
        <w:rPr>
          <w:rtl w:val="0"/>
        </w:rPr>
        <w:t>които вече са одобрени</w:t>
      </w:r>
      <w:r>
        <w:rPr>
          <w:rtl w:val="0"/>
        </w:rPr>
        <w:t>.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775970</wp:posOffset>
            </wp:positionH>
            <wp:positionV relativeFrom="line">
              <wp:posOffset>325375</wp:posOffset>
            </wp:positionV>
            <wp:extent cx="5756912" cy="275137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7"/>
                <wp:lineTo x="0" y="21627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2" cy="27513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666750</wp:posOffset>
            </wp:positionH>
            <wp:positionV relativeFrom="line">
              <wp:posOffset>3183224</wp:posOffset>
            </wp:positionV>
            <wp:extent cx="5756912" cy="291303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5"/>
                <wp:lineTo x="0" y="21635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2" cy="29130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893444</wp:posOffset>
            </wp:positionH>
            <wp:positionV relativeFrom="page">
              <wp:posOffset>345438</wp:posOffset>
            </wp:positionV>
            <wp:extent cx="5756912" cy="242745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1"/>
                <wp:lineTo x="0" y="21611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2" cy="24274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sz w:val="18"/>
          <w:szCs w:val="18"/>
        </w:rPr>
      </w:pPr>
    </w:p>
    <w:p>
      <w:pPr>
        <w:pStyle w:val="Body A"/>
      </w:pPr>
      <w:r>
        <w:rPr>
          <w:rtl w:val="0"/>
        </w:rPr>
        <w:t xml:space="preserve">7. </w:t>
      </w:r>
      <w:r>
        <w:rPr>
          <w:rtl w:val="0"/>
          <w:lang w:val="ru-RU"/>
        </w:rPr>
        <w:t xml:space="preserve">Примерни данни </w:t>
      </w:r>
    </w:p>
    <w:p>
      <w:pPr>
        <w:pStyle w:val="Body A"/>
      </w:pPr>
      <w:r>
        <w:rPr>
          <w:rtl w:val="0"/>
          <w:lang w:val="ru-RU"/>
        </w:rPr>
        <w:t>Данни за примерни проекти</w:t>
      </w:r>
      <w:r>
        <w:rPr>
          <w:rtl w:val="0"/>
        </w:rPr>
        <w:t>:</w:t>
      </w:r>
    </w:p>
    <w:p>
      <w:pPr>
        <w:pStyle w:val="Body A"/>
      </w:pPr>
      <w:r>
        <w:rPr>
          <w:rtl w:val="0"/>
          <w:lang w:val="en-US"/>
        </w:rPr>
        <w:t xml:space="preserve">title: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Angular framework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 xml:space="preserve">, description: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Angular is a TypeScript-based open-source web application framework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, students: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pesho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, requested: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1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, comments: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1 2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, project: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project.pdf</w:t>
      </w:r>
      <w:r>
        <w:rPr>
          <w:rtl w:val="0"/>
          <w:lang w:val="en-US"/>
        </w:rPr>
        <w:t>”</w:t>
      </w:r>
    </w:p>
    <w:p>
      <w:pPr>
        <w:pStyle w:val="Body A"/>
      </w:pPr>
      <w:r>
        <w:rPr>
          <w:rtl w:val="0"/>
          <w:lang w:val="en-US"/>
        </w:rPr>
        <w:t xml:space="preserve">title: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 xml:space="preserve">React, description: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React is a JavaScript library for building user interfaces.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, students: </w:t>
      </w:r>
      <w:r>
        <w:rPr>
          <w:rtl w:val="0"/>
        </w:rPr>
        <w:t>“”</w:t>
      </w:r>
      <w:r>
        <w:rPr>
          <w:rtl w:val="0"/>
          <w:lang w:val="en-US"/>
        </w:rPr>
        <w:t xml:space="preserve">, requested: </w:t>
      </w:r>
      <w:r>
        <w:rPr>
          <w:rtl w:val="0"/>
        </w:rPr>
        <w:t>“</w:t>
      </w:r>
      <w:r>
        <w:rPr>
          <w:rtl w:val="0"/>
          <w:lang w:val="en-US"/>
        </w:rPr>
        <w:t>ivan</w:t>
      </w:r>
      <w:r>
        <w:rPr>
          <w:rtl w:val="0"/>
        </w:rPr>
        <w:t>”</w:t>
      </w:r>
      <w:r>
        <w:rPr>
          <w:rtl w:val="0"/>
          <w:lang w:val="en-US"/>
        </w:rPr>
        <w:t xml:space="preserve">, comments: </w:t>
      </w:r>
      <w:r>
        <w:rPr>
          <w:rtl w:val="0"/>
        </w:rPr>
        <w:t>“</w:t>
      </w:r>
      <w:r>
        <w:rPr>
          <w:rtl w:val="0"/>
          <w:lang w:val="en-US"/>
        </w:rPr>
        <w:t>3</w:t>
      </w:r>
      <w:r>
        <w:rPr>
          <w:rtl w:val="0"/>
        </w:rPr>
        <w:t>”</w:t>
      </w:r>
      <w:r>
        <w:rPr>
          <w:rtl w:val="0"/>
          <w:lang w:val="en-US"/>
        </w:rPr>
        <w:t xml:space="preserve">, project: </w:t>
      </w:r>
      <w:r>
        <w:rPr>
          <w:rtl w:val="0"/>
        </w:rPr>
        <w:t>“”</w:t>
      </w:r>
    </w:p>
    <w:p>
      <w:pPr>
        <w:pStyle w:val="Body A"/>
      </w:pPr>
      <w:r>
        <w:rPr>
          <w:rtl w:val="0"/>
          <w:lang w:val="en-US"/>
        </w:rPr>
        <w:t xml:space="preserve">title: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HTML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, description: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Hypertext Markup Language is the standard markup language for documents designed to be displayed in a web browser.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,  students: </w:t>
      </w:r>
      <w:r>
        <w:rPr>
          <w:rtl w:val="0"/>
        </w:rPr>
        <w:t>“”</w:t>
      </w:r>
      <w:r>
        <w:rPr>
          <w:rtl w:val="0"/>
          <w:lang w:val="en-US"/>
        </w:rPr>
        <w:t xml:space="preserve">, requested: </w:t>
      </w:r>
      <w:r>
        <w:rPr>
          <w:rtl w:val="0"/>
        </w:rPr>
        <w:t>“</w:t>
      </w:r>
      <w:r>
        <w:rPr>
          <w:rtl w:val="0"/>
          <w:lang w:val="en-US"/>
        </w:rPr>
        <w:t>0</w:t>
      </w:r>
      <w:r>
        <w:rPr>
          <w:rtl w:val="0"/>
        </w:rPr>
        <w:t>”</w:t>
      </w:r>
      <w:r>
        <w:rPr>
          <w:rtl w:val="0"/>
          <w:lang w:val="en-US"/>
        </w:rPr>
        <w:t xml:space="preserve">, comments: </w:t>
      </w:r>
      <w:r>
        <w:rPr>
          <w:rtl w:val="0"/>
        </w:rPr>
        <w:t>“”</w:t>
      </w:r>
      <w:r>
        <w:rPr>
          <w:rtl w:val="0"/>
          <w:lang w:val="en-US"/>
        </w:rPr>
        <w:t xml:space="preserve">, project: </w:t>
      </w:r>
      <w:r>
        <w:rPr>
          <w:rtl w:val="0"/>
        </w:rPr>
        <w:t>“”</w:t>
      </w:r>
    </w:p>
    <w:p>
      <w:pPr>
        <w:pStyle w:val="Body A"/>
      </w:pPr>
      <w:r>
        <w:rPr>
          <w:rtl w:val="0"/>
          <w:lang w:val="ru-RU"/>
        </w:rPr>
        <w:t>Примерни данни за студент</w:t>
      </w:r>
      <w:r>
        <w:rPr>
          <w:rtl w:val="0"/>
        </w:rPr>
        <w:t>:</w:t>
      </w:r>
    </w:p>
    <w:p>
      <w:pPr>
        <w:pStyle w:val="Body A"/>
      </w:pPr>
      <w:r>
        <w:rPr>
          <w:rtl w:val="0"/>
          <w:lang w:val="en-US"/>
        </w:rPr>
        <w:t xml:space="preserve">username: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pesho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, password: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1234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,</w:t>
      </w:r>
    </w:p>
    <w:p>
      <w:pPr>
        <w:pStyle w:val="Body A"/>
      </w:pPr>
      <w:r>
        <w:rPr>
          <w:rtl w:val="0"/>
          <w:lang w:val="en-US"/>
        </w:rPr>
        <w:t xml:space="preserve">username: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ivan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, password: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4321</w:t>
      </w:r>
      <w:r>
        <w:rPr>
          <w:rtl w:val="0"/>
          <w:lang w:val="en-US"/>
        </w:rPr>
        <w:t>”</w:t>
      </w:r>
    </w:p>
    <w:p>
      <w:pPr>
        <w:pStyle w:val="Body A"/>
      </w:pPr>
    </w:p>
    <w:p>
      <w:pPr>
        <w:pStyle w:val="Body A"/>
      </w:pPr>
      <w:r>
        <w:rPr>
          <w:rtl w:val="0"/>
          <w:lang w:val="ru-RU"/>
        </w:rPr>
        <w:t xml:space="preserve">Примерни данни за </w:t>
      </w:r>
      <w:r>
        <w:rPr>
          <w:rtl w:val="0"/>
        </w:rPr>
        <w:t>преподавател</w:t>
      </w:r>
      <w:r>
        <w:rPr>
          <w:rtl w:val="0"/>
        </w:rPr>
        <w:t xml:space="preserve">: </w:t>
      </w:r>
    </w:p>
    <w:p>
      <w:pPr>
        <w:pStyle w:val="Body A"/>
      </w:pPr>
      <w:r>
        <w:rPr>
          <w:rtl w:val="0"/>
          <w:lang w:val="en-US"/>
        </w:rPr>
        <w:t xml:space="preserve">username: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petya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, password: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mypass</w:t>
      </w:r>
      <w:r>
        <w:rPr>
          <w:rtl w:val="0"/>
          <w:lang w:val="en-US"/>
        </w:rPr>
        <w:t>”</w:t>
      </w:r>
    </w:p>
    <w:p>
      <w:pPr>
        <w:pStyle w:val="Body A"/>
      </w:pPr>
    </w:p>
    <w:p>
      <w:pPr>
        <w:pStyle w:val="Body A"/>
      </w:pPr>
      <w:r>
        <w:rPr>
          <w:rtl w:val="0"/>
          <w:lang w:val="ru-RU"/>
        </w:rPr>
        <w:t xml:space="preserve">Примерни данни за </w:t>
      </w:r>
      <w:r>
        <w:rPr>
          <w:rtl w:val="0"/>
        </w:rPr>
        <w:t>преподавател</w:t>
      </w:r>
      <w:r>
        <w:rPr>
          <w:rtl w:val="0"/>
        </w:rPr>
        <w:t xml:space="preserve">: </w:t>
      </w:r>
    </w:p>
    <w:p>
      <w:pPr>
        <w:pStyle w:val="Body A"/>
      </w:pPr>
      <w:r>
        <w:rPr>
          <w:rtl w:val="0"/>
          <w:lang w:val="en-US"/>
        </w:rPr>
        <w:t xml:space="preserve">id: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1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, comment: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Well done, pesho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, author: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petya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,</w:t>
      </w:r>
    </w:p>
    <w:p>
      <w:pPr>
        <w:pStyle w:val="Body A"/>
      </w:pPr>
      <w:r>
        <w:rPr>
          <w:rtl w:val="0"/>
          <w:lang w:val="en-US"/>
        </w:rPr>
        <w:t xml:space="preserve">id: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2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, comment: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You can do it better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, author: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pesho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,</w:t>
      </w:r>
    </w:p>
    <w:p>
      <w:pPr>
        <w:pStyle w:val="Body A"/>
      </w:pPr>
      <w:r>
        <w:rPr>
          <w:rtl w:val="0"/>
          <w:lang w:val="en-US"/>
        </w:rPr>
        <w:t xml:space="preserve">id: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2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, comment: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Not bad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, author: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pesho</w:t>
      </w:r>
      <w:r>
        <w:rPr>
          <w:rtl w:val="0"/>
          <w:lang w:val="en-US"/>
        </w:rPr>
        <w:t>”</w:t>
      </w:r>
    </w:p>
    <w:p>
      <w:pPr>
        <w:pStyle w:val="List Paragraph"/>
        <w:rPr>
          <w:sz w:val="18"/>
          <w:szCs w:val="18"/>
        </w:rPr>
      </w:pPr>
    </w:p>
    <w:p>
      <w:pPr>
        <w:pStyle w:val="Heading 2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8. </w:t>
      </w:r>
      <w:r>
        <w:rPr>
          <w:sz w:val="22"/>
          <w:szCs w:val="22"/>
          <w:rtl w:val="0"/>
        </w:rPr>
        <w:t xml:space="preserve">Описание на програмния код 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student_login.html </w:t>
      </w:r>
      <w:r>
        <w:rPr>
          <w:rtl w:val="0"/>
          <w:lang w:val="en-US"/>
        </w:rPr>
        <w:t xml:space="preserve">и </w:t>
      </w:r>
      <w:r>
        <w:rPr>
          <w:rtl w:val="0"/>
          <w:lang w:val="en-US"/>
        </w:rPr>
        <w:t xml:space="preserve">teacher_login.html </w:t>
      </w:r>
      <w:r>
        <w:rPr>
          <w:rtl w:val="0"/>
          <w:lang w:val="en-US"/>
        </w:rPr>
        <w:t>– които се грижат за показването на формата за логин в системата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student_login.php </w:t>
      </w:r>
      <w:r>
        <w:rPr>
          <w:rtl w:val="0"/>
          <w:lang w:val="en-US"/>
        </w:rPr>
        <w:t xml:space="preserve">и </w:t>
      </w:r>
      <w:r>
        <w:rPr>
          <w:rtl w:val="0"/>
          <w:lang w:val="en-US"/>
        </w:rPr>
        <w:t xml:space="preserve">teacher_login.php </w:t>
      </w:r>
      <w:r>
        <w:rPr>
          <w:rtl w:val="0"/>
          <w:lang w:val="en-US"/>
        </w:rPr>
        <w:t>– правят връзка с базата за влизане в системата и запазват текущия логнат потребител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Index.html</w:t>
      </w:r>
      <w:r>
        <w:rPr>
          <w:rtl w:val="0"/>
        </w:rPr>
        <w:t xml:space="preserve"> –</w:t>
      </w:r>
      <w:r>
        <w:rPr>
          <w:rtl w:val="0"/>
          <w:lang w:val="en-US"/>
        </w:rPr>
        <w:t xml:space="preserve"> </w:t>
      </w:r>
      <w:r>
        <w:rPr>
          <w:rtl w:val="0"/>
        </w:rPr>
        <w:t>началната страница</w:t>
      </w:r>
      <w:r>
        <w:rPr>
          <w:rtl w:val="0"/>
        </w:rPr>
        <w:t xml:space="preserve">, </w:t>
      </w:r>
      <w:r>
        <w:rPr>
          <w:rtl w:val="0"/>
        </w:rPr>
        <w:t xml:space="preserve">през която потребителя избира как иска да взеле в системата </w:t>
      </w:r>
      <w:r>
        <w:rPr>
          <w:rtl w:val="0"/>
        </w:rPr>
        <w:t xml:space="preserve">- </w:t>
      </w:r>
      <w:r>
        <w:rPr>
          <w:rtl w:val="0"/>
        </w:rPr>
        <w:t xml:space="preserve">като студент или преподавател 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profiles.php</w:t>
      </w:r>
      <w:r>
        <w:rPr>
          <w:rtl w:val="0"/>
        </w:rPr>
        <w:t xml:space="preserve"> –  профилът на студента</w:t>
      </w:r>
      <w:r>
        <w:rPr>
          <w:rtl w:val="0"/>
        </w:rPr>
        <w:t xml:space="preserve">, </w:t>
      </w:r>
      <w:r>
        <w:rPr>
          <w:rtl w:val="0"/>
        </w:rPr>
        <w:t>където може да вижда своя проект</w:t>
      </w:r>
      <w:r>
        <w:rPr>
          <w:rtl w:val="0"/>
        </w:rPr>
        <w:t xml:space="preserve">, </w:t>
      </w:r>
      <w:r>
        <w:rPr>
          <w:rtl w:val="0"/>
        </w:rPr>
        <w:t>да праща заявки за даден проект</w:t>
      </w:r>
      <w:r>
        <w:rPr>
          <w:rtl w:val="0"/>
        </w:rPr>
        <w:t xml:space="preserve">, </w:t>
      </w:r>
      <w:r>
        <w:rPr>
          <w:rtl w:val="0"/>
        </w:rPr>
        <w:t>да предлага проект</w:t>
      </w:r>
      <w:r>
        <w:rPr>
          <w:rtl w:val="0"/>
        </w:rPr>
        <w:t xml:space="preserve">, </w:t>
      </w:r>
      <w:r>
        <w:rPr>
          <w:rtl w:val="0"/>
          <w:lang w:val="ru-RU"/>
        </w:rPr>
        <w:t>да качи файл с проект</w:t>
      </w:r>
      <w:r>
        <w:rPr>
          <w:rtl w:val="0"/>
        </w:rPr>
        <w:t xml:space="preserve">, </w:t>
      </w:r>
      <w:r>
        <w:rPr>
          <w:rtl w:val="0"/>
        </w:rPr>
        <w:t>да редактира своя проект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projects.php</w:t>
      </w:r>
      <w:r>
        <w:rPr>
          <w:rtl w:val="0"/>
        </w:rPr>
        <w:t xml:space="preserve"> – общ за двата вида потребители</w:t>
      </w:r>
      <w:r>
        <w:rPr>
          <w:rtl w:val="0"/>
        </w:rPr>
        <w:t xml:space="preserve">, </w:t>
      </w:r>
      <w:r>
        <w:rPr>
          <w:rtl w:val="0"/>
          <w:lang w:val="ru-RU"/>
        </w:rPr>
        <w:t>тук се показват всички проекти разделени в различни категории</w:t>
      </w:r>
      <w:r>
        <w:rPr>
          <w:rtl w:val="0"/>
        </w:rPr>
        <w:t xml:space="preserve">, </w:t>
      </w:r>
      <w:r>
        <w:rPr>
          <w:rtl w:val="0"/>
        </w:rPr>
        <w:t>които потребителите могат да манипулират и променят по определен начин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edit_project.php - </w:t>
      </w:r>
      <w:r>
        <w:rPr>
          <w:rtl w:val="0"/>
          <w:lang w:val="en-US"/>
        </w:rPr>
        <w:t>съдържа функцията за одобрение на проект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както и останалите функции като добави коментар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виж коментари и т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>н</w:t>
      </w:r>
      <w:r>
        <w:rPr>
          <w:rtl w:val="0"/>
          <w:lang w:val="en-US"/>
        </w:rPr>
        <w:t>. (</w:t>
      </w:r>
      <w:r>
        <w:rPr>
          <w:rtl w:val="0"/>
          <w:lang w:val="en-US"/>
        </w:rPr>
        <w:t>те препращат към съответния файл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който да изпълни тази функционалност</w:t>
      </w:r>
      <w:r>
        <w:rPr>
          <w:rtl w:val="0"/>
          <w:lang w:val="en-US"/>
        </w:rPr>
        <w:t>)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project_request.php</w:t>
      </w:r>
      <w:r>
        <w:rPr>
          <w:rtl w:val="0"/>
        </w:rPr>
        <w:t xml:space="preserve"> – тук студента изпраща заявка за даден проект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comments.php</w:t>
      </w:r>
      <w:r>
        <w:rPr>
          <w:rtl w:val="0"/>
        </w:rPr>
        <w:t xml:space="preserve"> – тук потребителя може да разгледа всички коментари за даден проект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add_comment.php</w:t>
      </w:r>
      <w:r>
        <w:rPr>
          <w:rtl w:val="0"/>
        </w:rPr>
        <w:t xml:space="preserve"> – който позволява на потребителя да напише коментар за проект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add_project.php</w:t>
      </w:r>
      <w:r>
        <w:rPr>
          <w:rtl w:val="0"/>
        </w:rPr>
        <w:t xml:space="preserve"> – който позволява на потребителя да предложат тема за проект</w:t>
      </w:r>
      <w:r>
        <w:rPr>
          <w:rtl w:val="0"/>
        </w:rPr>
        <w:t xml:space="preserve">, </w:t>
      </w:r>
      <w:r>
        <w:rPr>
          <w:rtl w:val="0"/>
        </w:rPr>
        <w:t>която трябва да се одобри от преподавател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invalid_operation.php</w:t>
      </w:r>
      <w:r>
        <w:rPr>
          <w:rtl w:val="0"/>
        </w:rPr>
        <w:t xml:space="preserve"> – при невъзможност да се изпълни дадена операция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Invalid_user.php - </w:t>
      </w:r>
      <w:r>
        <w:rPr>
          <w:rtl w:val="0"/>
        </w:rPr>
        <w:t>при грешни данни за влизане в системата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success_operation.html - </w:t>
      </w:r>
      <w:r>
        <w:rPr>
          <w:rtl w:val="0"/>
        </w:rPr>
        <w:t>при успешна операция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conf.php</w:t>
      </w:r>
      <w:r>
        <w:rPr>
          <w:rtl w:val="0"/>
        </w:rPr>
        <w:t xml:space="preserve"> –  с помощта на който се извършва конфигурацията за ползване на проекта на различни машини с минимални промени 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18"/>
          <w:szCs w:val="18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styles.css</w:t>
      </w:r>
      <w:r>
        <w:rPr>
          <w:sz w:val="22"/>
          <w:szCs w:val="22"/>
          <w:rtl w:val="0"/>
        </w:rPr>
        <w:t xml:space="preserve"> – който описва стиловете за елементите от страниците</w:t>
      </w:r>
    </w:p>
    <w:p>
      <w:pPr>
        <w:pStyle w:val="Heading 2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9. </w:t>
      </w:r>
      <w:r>
        <w:rPr>
          <w:sz w:val="22"/>
          <w:szCs w:val="22"/>
          <w:rtl w:val="0"/>
        </w:rPr>
        <w:t>Приноси на студента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0"/>
        </w:rPr>
        <w:t xml:space="preserve">ограничения и възможности за бъдещо разширение </w:t>
      </w:r>
    </w:p>
    <w:p>
      <w:pPr>
        <w:pStyle w:val="Body A"/>
        <w:rPr>
          <w:sz w:val="18"/>
          <w:szCs w:val="18"/>
        </w:rPr>
      </w:pPr>
      <w:r>
        <w:rPr>
          <w:rtl w:val="0"/>
        </w:rPr>
        <w:t>Приносът ми е в това</w:t>
      </w:r>
      <w:r>
        <w:rPr>
          <w:rtl w:val="0"/>
        </w:rPr>
        <w:t xml:space="preserve">, </w:t>
      </w:r>
      <w:r>
        <w:rPr>
          <w:rtl w:val="0"/>
          <w:lang w:val="ru-RU"/>
        </w:rPr>
        <w:t>че разработих този проект</w:t>
      </w:r>
      <w:r>
        <w:rPr>
          <w:rtl w:val="0"/>
        </w:rPr>
        <w:t xml:space="preserve">. </w:t>
      </w:r>
      <w:r>
        <w:rPr>
          <w:rtl w:val="0"/>
        </w:rPr>
        <w:t>Не са възникнали ограничения</w:t>
      </w:r>
      <w:r>
        <w:rPr>
          <w:rtl w:val="0"/>
        </w:rPr>
        <w:t>.</w:t>
      </w:r>
      <w:r>
        <w:rPr>
          <w:rtl w:val="0"/>
        </w:rPr>
        <w:t>Може да се добави опция за ревюиране на проект</w:t>
      </w:r>
      <w:r>
        <w:rPr>
          <w:rtl w:val="0"/>
        </w:rPr>
        <w:t xml:space="preserve">, </w:t>
      </w:r>
      <w:r>
        <w:rPr>
          <w:rtl w:val="0"/>
        </w:rPr>
        <w:t>даване на оценка</w:t>
      </w:r>
      <w:r>
        <w:rPr>
          <w:rtl w:val="0"/>
        </w:rPr>
        <w:t xml:space="preserve">, </w:t>
      </w:r>
      <w:r>
        <w:rPr>
          <w:rtl w:val="0"/>
        </w:rPr>
        <w:t>класация на проектите</w:t>
      </w:r>
      <w:r>
        <w:rPr>
          <w:rtl w:val="0"/>
        </w:rPr>
        <w:t xml:space="preserve">. </w:t>
      </w:r>
    </w:p>
    <w:p>
      <w:pPr>
        <w:pStyle w:val="Heading 2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10. </w:t>
      </w:r>
      <w:r>
        <w:rPr>
          <w:sz w:val="22"/>
          <w:szCs w:val="22"/>
          <w:rtl w:val="0"/>
        </w:rPr>
        <w:t>Какво научих</w:t>
      </w:r>
    </w:p>
    <w:p>
      <w:pPr>
        <w:pStyle w:val="Body A"/>
        <w:rPr>
          <w:sz w:val="18"/>
          <w:szCs w:val="18"/>
        </w:rPr>
      </w:pPr>
      <w:r>
        <w:rPr>
          <w:rtl w:val="0"/>
          <w:lang w:val="en-US"/>
        </w:rPr>
        <w:t>PHP</w:t>
      </w:r>
      <w:r>
        <w:rPr>
          <w:rtl w:val="0"/>
        </w:rPr>
        <w:t xml:space="preserve"> и как може да се използва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заедно с </w:t>
      </w:r>
      <w:r>
        <w:rPr>
          <w:rtl w:val="0"/>
          <w:lang w:val="en-US"/>
        </w:rPr>
        <w:t xml:space="preserve">HTML </w:t>
      </w:r>
      <w:r>
        <w:rPr>
          <w:rtl w:val="0"/>
        </w:rPr>
        <w:t xml:space="preserve">и </w:t>
      </w:r>
      <w:r>
        <w:rPr>
          <w:rtl w:val="0"/>
          <w:lang w:val="en-US"/>
        </w:rPr>
        <w:t>MySql.</w:t>
      </w:r>
    </w:p>
    <w:p>
      <w:pPr>
        <w:pStyle w:val="Heading 2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11. </w:t>
      </w:r>
      <w:r>
        <w:rPr>
          <w:sz w:val="22"/>
          <w:szCs w:val="22"/>
          <w:rtl w:val="0"/>
        </w:rPr>
        <w:t>Използвани източници</w:t>
      </w:r>
    </w:p>
    <w:p>
      <w:pPr>
        <w:pStyle w:val="Body A"/>
      </w:pPr>
      <w:r>
        <w:rPr>
          <w:rtl w:val="0"/>
        </w:rPr>
        <w:t xml:space="preserve">Документацията на </w:t>
      </w:r>
      <w:r>
        <w:rPr>
          <w:rtl w:val="0"/>
          <w:lang w:val="en-US"/>
        </w:rPr>
        <w:t xml:space="preserve">PHP: </w:t>
      </w:r>
    </w:p>
    <w:p>
      <w:pPr>
        <w:pStyle w:val="Body A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"http://php.net/docs.php"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http://php.net/docs.php</w:t>
      </w:r>
      <w:r>
        <w:rPr/>
        <w:fldChar w:fldCharType="end" w:fldLock="0"/>
      </w:r>
    </w:p>
    <w:p>
      <w:pPr>
        <w:pStyle w:val="Body A"/>
        <w:spacing w:line="240" w:lineRule="auto"/>
        <w:jc w:val="right"/>
      </w:pPr>
      <w:r>
        <w:rPr>
          <w:rStyle w:val="None"/>
          <w:rtl w:val="0"/>
          <w:lang w:val="ru-RU"/>
        </w:rPr>
        <w:t xml:space="preserve">Предал </w:t>
      </w:r>
      <w:r>
        <w:rPr>
          <w:rStyle w:val="None"/>
          <w:rtl w:val="0"/>
          <w:lang w:val="en-US"/>
        </w:rPr>
        <w:t>(</w:t>
      </w:r>
      <w:r>
        <w:rPr>
          <w:rStyle w:val="None"/>
          <w:rtl w:val="0"/>
          <w:lang w:val="ru-RU"/>
        </w:rPr>
        <w:t>подпис</w:t>
      </w:r>
      <w:r>
        <w:rPr>
          <w:rtl w:val="0"/>
        </w:rPr>
        <w:t xml:space="preserve">): </w:t>
      </w:r>
      <w:r>
        <w:rPr>
          <w:rtl w:val="0"/>
        </w:rPr>
        <w:t>…………………………</w:t>
      </w:r>
      <w:r>
        <w:rPr>
          <w:rtl w:val="0"/>
        </w:rPr>
        <w:t>.</w:t>
      </w:r>
    </w:p>
    <w:p>
      <w:pPr>
        <w:pStyle w:val="Body A"/>
        <w:spacing w:line="240" w:lineRule="auto"/>
        <w:jc w:val="right"/>
      </w:pPr>
      <w:r>
        <w:rPr>
          <w:rtl w:val="0"/>
        </w:rPr>
        <w:t>/</w:t>
      </w:r>
      <w:r>
        <w:rPr>
          <w:rStyle w:val="None"/>
          <w:rtl w:val="0"/>
          <w:lang w:val="en-US"/>
        </w:rPr>
        <w:t>61927</w:t>
      </w:r>
      <w:r>
        <w:rPr>
          <w:rStyle w:val="None"/>
          <w:i w:val="1"/>
          <w:iCs w:val="1"/>
          <w:rtl w:val="0"/>
        </w:rPr>
        <w:t xml:space="preserve">, </w:t>
      </w:r>
      <w:r>
        <w:rPr>
          <w:rStyle w:val="None"/>
          <w:i w:val="1"/>
          <w:iCs w:val="1"/>
          <w:rtl w:val="0"/>
          <w:lang w:val="ru-RU"/>
        </w:rPr>
        <w:t>Петя Соколова</w:t>
      </w:r>
      <w:r>
        <w:rPr>
          <w:rStyle w:val="None"/>
          <w:i w:val="1"/>
          <w:iCs w:val="1"/>
          <w:rtl w:val="0"/>
          <w:lang w:val="en-US"/>
        </w:rPr>
        <w:t xml:space="preserve">, </w:t>
      </w:r>
      <w:r>
        <w:rPr>
          <w:rStyle w:val="None"/>
          <w:i w:val="1"/>
          <w:iCs w:val="1"/>
          <w:rtl w:val="0"/>
        </w:rPr>
        <w:t>СИ</w:t>
      </w:r>
      <w:r>
        <w:rPr>
          <w:rStyle w:val="None"/>
          <w:i w:val="1"/>
          <w:iCs w:val="1"/>
          <w:rtl w:val="0"/>
        </w:rPr>
        <w:t xml:space="preserve">, </w:t>
      </w:r>
      <w:r>
        <w:rPr>
          <w:rStyle w:val="None"/>
          <w:i w:val="1"/>
          <w:iCs w:val="1"/>
          <w:rtl w:val="0"/>
        </w:rPr>
        <w:t xml:space="preserve">група </w:t>
      </w:r>
      <w:r>
        <w:rPr>
          <w:rStyle w:val="None"/>
          <w:i w:val="1"/>
          <w:iCs w:val="1"/>
          <w:rtl w:val="0"/>
        </w:rPr>
        <w:t>4</w:t>
      </w:r>
      <w:r>
        <w:rPr>
          <w:rtl w:val="0"/>
        </w:rPr>
        <w:t>/</w:t>
      </w:r>
    </w:p>
    <w:p>
      <w:pPr>
        <w:pStyle w:val="Body A"/>
        <w:spacing w:line="240" w:lineRule="auto"/>
        <w:jc w:val="right"/>
      </w:pPr>
      <w:r>
        <w:rPr>
          <w:rStyle w:val="None"/>
          <w:rtl w:val="0"/>
          <w:lang w:val="ru-RU"/>
        </w:rPr>
        <w:t xml:space="preserve">Приел </w:t>
      </w:r>
      <w:r>
        <w:rPr>
          <w:rtl w:val="0"/>
        </w:rPr>
        <w:t>(</w:t>
      </w:r>
      <w:r>
        <w:rPr>
          <w:rStyle w:val="None"/>
          <w:rtl w:val="0"/>
          <w:lang w:val="ru-RU"/>
        </w:rPr>
        <w:t>подпис</w:t>
      </w:r>
      <w:r>
        <w:rPr>
          <w:rtl w:val="0"/>
        </w:rPr>
        <w:t xml:space="preserve">): </w:t>
      </w:r>
      <w:r>
        <w:rPr>
          <w:rtl w:val="0"/>
        </w:rPr>
        <w:t>…………………………</w:t>
      </w:r>
      <w:r>
        <w:rPr>
          <w:rtl w:val="0"/>
        </w:rPr>
        <w:t>.</w:t>
      </w:r>
    </w:p>
    <w:p>
      <w:pPr>
        <w:pStyle w:val="Body A"/>
        <w:spacing w:line="240" w:lineRule="auto"/>
        <w:jc w:val="right"/>
      </w:pPr>
      <w:r>
        <w:rPr>
          <w:rtl w:val="0"/>
        </w:rPr>
        <w:t>/</w:t>
      </w:r>
      <w:r>
        <w:rPr>
          <w:rtl w:val="0"/>
        </w:rPr>
        <w:t>доц</w:t>
      </w:r>
      <w:r>
        <w:rPr>
          <w:rtl w:val="0"/>
        </w:rPr>
        <w:t xml:space="preserve">. </w:t>
      </w:r>
      <w:r>
        <w:rPr>
          <w:rStyle w:val="None"/>
          <w:i w:val="1"/>
          <w:iCs w:val="1"/>
          <w:rtl w:val="0"/>
        </w:rPr>
        <w:t>Милен Петров</w:t>
      </w:r>
      <w:r>
        <w:rPr>
          <w:rtl w:val="0"/>
        </w:rPr>
        <w:t>/</w:t>
      </w:r>
    </w:p>
    <w:sectPr>
      <w:headerReference w:type="default" r:id="rId7"/>
      <w:footerReference w:type="default" r:id="rId8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3"/>
  </w:abstractNum>
  <w:abstractNum w:abstractNumId="1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Imported Style 3">
    <w:name w:val="Imported Style 3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ff"/>
      <w:u w:val="single" w:color="0000ff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