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ind w:hanging="0" w:start="720"/>
        <w:jc w:val="center"/>
        <w:rPr>
          <w:rFonts w:ascii="Hack" w:hAnsi="Hack"/>
        </w:rPr>
      </w:pPr>
      <w:r>
        <w:rPr>
          <w:rFonts w:ascii="Hack" w:hAnsi="Hack"/>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920875" cy="16103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20875" cy="1610360"/>
                    </a:xfrm>
                    <a:prstGeom prst="rect">
                      <a:avLst/>
                    </a:prstGeom>
                    <a:noFill/>
                  </pic:spPr>
                </pic:pic>
              </a:graphicData>
            </a:graphic>
          </wp:anchor>
        </w:drawing>
      </w:r>
    </w:p>
    <w:p>
      <w:pPr>
        <w:pStyle w:val="Normal"/>
        <w:bidi w:val="0"/>
        <w:jc w:val="center"/>
        <w:rPr>
          <w:rFonts w:ascii="Hack" w:hAnsi="Hack"/>
        </w:rPr>
      </w:pPr>
      <w:r>
        <w:rPr>
          <w:rFonts w:ascii="Hack" w:hAnsi="Hack"/>
        </w:rPr>
      </w:r>
    </w:p>
    <w:p>
      <w:pPr>
        <w:pStyle w:val="Normal"/>
        <w:bidi w:val="0"/>
        <w:jc w:val="center"/>
        <w:rPr>
          <w:rFonts w:ascii="Hack" w:hAnsi="Hack"/>
        </w:rPr>
      </w:pPr>
      <w:r>
        <w:rPr>
          <w:rFonts w:ascii="Hack" w:hAnsi="Hack"/>
        </w:rPr>
      </w:r>
    </w:p>
    <w:p>
      <w:pPr>
        <w:pStyle w:val="Normal"/>
        <w:bidi w:val="0"/>
        <w:jc w:val="center"/>
        <w:rPr>
          <w:rFonts w:ascii="Hack" w:hAnsi="Hack"/>
        </w:rPr>
      </w:pPr>
      <w:r>
        <w:rPr>
          <w:rFonts w:ascii="Hack" w:hAnsi="Hack"/>
        </w:rPr>
      </w:r>
    </w:p>
    <w:p>
      <w:pPr>
        <w:pStyle w:val="Normal"/>
        <w:bidi w:val="0"/>
        <w:jc w:val="center"/>
        <w:rPr>
          <w:rFonts w:ascii="Hack" w:hAnsi="Hack"/>
        </w:rPr>
      </w:pPr>
      <w:r>
        <w:rPr>
          <w:rFonts w:ascii="Hack" w:hAnsi="Hack"/>
        </w:rPr>
      </w:r>
    </w:p>
    <w:p>
      <w:pPr>
        <w:pStyle w:val="Normal"/>
        <w:bidi w:val="0"/>
        <w:jc w:val="center"/>
        <w:rPr>
          <w:rFonts w:ascii="Hack" w:hAnsi="Hack"/>
        </w:rPr>
      </w:pPr>
      <w:r>
        <w:rPr>
          <w:rFonts w:ascii="Hack" w:hAnsi="Hack"/>
        </w:rPr>
      </w:r>
    </w:p>
    <w:p>
      <w:pPr>
        <w:pStyle w:val="Normal"/>
        <w:bidi w:val="0"/>
        <w:jc w:val="center"/>
        <w:rPr>
          <w:rFonts w:ascii="Hack" w:hAnsi="Hack"/>
        </w:rPr>
      </w:pPr>
      <w:r>
        <w:rPr>
          <w:rFonts w:ascii="Hack" w:hAnsi="Hack"/>
          <w:sz w:val="80"/>
          <w:szCs w:val="80"/>
        </w:rPr>
        <w:t>sokonalysis</w:t>
      </w:r>
    </w:p>
    <w:p>
      <w:pPr>
        <w:pStyle w:val="Normal"/>
        <w:bidi w:val="0"/>
        <w:jc w:val="center"/>
        <w:rPr>
          <w:rFonts w:ascii="Hack" w:hAnsi="Hack"/>
        </w:rPr>
      </w:pPr>
      <w:r>
        <w:rPr>
          <w:rFonts w:ascii="Hack" w:hAnsi="Hack"/>
          <w:sz w:val="18"/>
          <w:szCs w:val="18"/>
        </w:rPr>
        <w:t>The Cipher Toolkit Built For All Skill Levels</w:t>
      </w:r>
    </w:p>
    <w:p>
      <w:pPr>
        <w:pStyle w:val="Normal"/>
        <w:bidi w:val="0"/>
        <w:jc w:val="center"/>
        <w:rPr>
          <w:rFonts w:ascii="Hack" w:hAnsi="Hack"/>
          <w:sz w:val="18"/>
          <w:szCs w:val="18"/>
        </w:rPr>
      </w:pPr>
      <w:r>
        <w:rPr>
          <w:rFonts w:ascii="Hack" w:hAnsi="Hack"/>
          <w:sz w:val="18"/>
          <w:szCs w:val="18"/>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rPr>
      </w:pPr>
      <w:r>
        <w:rPr>
          <w:rFonts w:ascii="Hack" w:hAnsi="Hack"/>
          <w:sz w:val="24"/>
          <w:szCs w:val="24"/>
        </w:rPr>
        <w:t>User Guide</w:t>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p>
      <w:pPr>
        <w:pStyle w:val="Normal"/>
        <w:bidi w:val="0"/>
        <w:jc w:val="center"/>
        <w:rPr>
          <w:rFonts w:ascii="Hack" w:hAnsi="Hack"/>
          <w:sz w:val="24"/>
          <w:szCs w:val="24"/>
        </w:rPr>
      </w:pPr>
      <w:r>
        <w:rPr>
          <w:rFonts w:ascii="Hack" w:hAnsi="Hack"/>
          <w:sz w:val="24"/>
          <w:szCs w:val="24"/>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517_3126086858">
            <w:r>
              <w:rPr>
                <w:rStyle w:val="IndexLink"/>
              </w:rPr>
              <w:t>Introduction</w:t>
              <w:tab/>
              <w:t>3</w:t>
            </w:r>
          </w:hyperlink>
        </w:p>
        <w:p>
          <w:pPr>
            <w:pStyle w:val="TOC1"/>
            <w:tabs>
              <w:tab w:val="clear" w:pos="9638"/>
              <w:tab w:val="right" w:pos="9637" w:leader="dot"/>
            </w:tabs>
            <w:rPr/>
          </w:pPr>
          <w:hyperlink w:anchor="__RefHeading___Toc513_3126086858">
            <w:r>
              <w:rPr>
                <w:rStyle w:val="IndexLink"/>
              </w:rPr>
              <w:t>Requirements</w:t>
              <w:tab/>
              <w:t>3</w:t>
            </w:r>
          </w:hyperlink>
        </w:p>
        <w:p>
          <w:pPr>
            <w:pStyle w:val="TOC2"/>
            <w:tabs>
              <w:tab w:val="clear" w:pos="9638"/>
              <w:tab w:val="right" w:pos="9637" w:leader="dot"/>
            </w:tabs>
            <w:rPr/>
          </w:pPr>
          <w:hyperlink w:anchor="__RefHeading___Toc519_3126086858">
            <w:r>
              <w:rPr>
                <w:rStyle w:val="IndexLink"/>
              </w:rPr>
              <w:t>Linux</w:t>
              <w:tab/>
              <w:t>3</w:t>
            </w:r>
          </w:hyperlink>
        </w:p>
        <w:p>
          <w:pPr>
            <w:pStyle w:val="TOC2"/>
            <w:tabs>
              <w:tab w:val="clear" w:pos="9638"/>
              <w:tab w:val="right" w:pos="9637" w:leader="dot"/>
            </w:tabs>
            <w:rPr/>
          </w:pPr>
          <w:hyperlink w:anchor="__RefHeading___Toc521_3126086858">
            <w:r>
              <w:rPr>
                <w:rStyle w:val="IndexLink"/>
              </w:rPr>
              <w:t>Windows</w:t>
              <w:tab/>
              <w:t>3</w:t>
            </w:r>
          </w:hyperlink>
        </w:p>
        <w:p>
          <w:pPr>
            <w:pStyle w:val="TOC1"/>
            <w:tabs>
              <w:tab w:val="clear" w:pos="9638"/>
              <w:tab w:val="right" w:pos="9637" w:leader="dot"/>
            </w:tabs>
            <w:rPr/>
          </w:pPr>
          <w:hyperlink w:anchor="__RefHeading___Toc523_3126086858">
            <w:r>
              <w:rPr>
                <w:rStyle w:val="IndexLink"/>
              </w:rPr>
              <w:t>Features</w:t>
              <w:tab/>
              <w:t>4</w:t>
            </w:r>
          </w:hyperlink>
        </w:p>
        <w:p>
          <w:pPr>
            <w:pStyle w:val="TOC1"/>
            <w:tabs>
              <w:tab w:val="clear" w:pos="9638"/>
              <w:tab w:val="right" w:pos="9637" w:leader="dot"/>
            </w:tabs>
            <w:rPr/>
          </w:pPr>
          <w:hyperlink w:anchor="__RefHeading___Toc515_3126086858">
            <w:r>
              <w:rPr>
                <w:rStyle w:val="IndexLink"/>
              </w:rPr>
              <w:t>Memory/Cashe</w:t>
              <w:tab/>
              <w:t>4</w:t>
            </w:r>
          </w:hyperlink>
        </w:p>
        <w:p>
          <w:pPr>
            <w:pStyle w:val="TOC1"/>
            <w:tabs>
              <w:tab w:val="clear" w:pos="9638"/>
              <w:tab w:val="right" w:pos="9637" w:leader="dot"/>
            </w:tabs>
            <w:rPr/>
          </w:pPr>
          <w:hyperlink w:anchor="__RefHeading___Toc8_2193253239">
            <w:r>
              <w:rPr>
                <w:rStyle w:val="IndexLink"/>
              </w:rPr>
              <w:t>Header</w:t>
              <w:tab/>
              <w:t>4</w:t>
            </w:r>
          </w:hyperlink>
        </w:p>
        <w:p>
          <w:pPr>
            <w:pStyle w:val="TOC3"/>
            <w:tabs>
              <w:tab w:val="clear" w:pos="9638"/>
              <w:tab w:val="right" w:pos="9637" w:leader="dot"/>
            </w:tabs>
            <w:rPr/>
          </w:pPr>
          <w:hyperlink w:anchor="__RefHeading___Toc16_2193253239">
            <w:r>
              <w:rPr>
                <w:rStyle w:val="IndexLink"/>
              </w:rPr>
              <w:t>File</w:t>
              <w:tab/>
              <w:t>4</w:t>
            </w:r>
          </w:hyperlink>
        </w:p>
        <w:p>
          <w:pPr>
            <w:pStyle w:val="TOC4"/>
            <w:tabs>
              <w:tab w:val="clear" w:pos="9638"/>
              <w:tab w:val="right" w:pos="9637" w:leader="dot"/>
            </w:tabs>
            <w:rPr/>
          </w:pPr>
          <w:hyperlink w:anchor="__RefHeading___Toc18_2193253239">
            <w:r>
              <w:rPr>
                <w:rStyle w:val="IndexLink"/>
              </w:rPr>
              <w:t>Exit</w:t>
              <w:tab/>
              <w:t>4</w:t>
            </w:r>
          </w:hyperlink>
        </w:p>
        <w:p>
          <w:pPr>
            <w:pStyle w:val="TOC3"/>
            <w:tabs>
              <w:tab w:val="clear" w:pos="9638"/>
              <w:tab w:val="right" w:pos="9637" w:leader="dot"/>
            </w:tabs>
            <w:rPr/>
          </w:pPr>
          <w:hyperlink w:anchor="__RefHeading___Toc20_2193253239">
            <w:r>
              <w:rPr>
                <w:rStyle w:val="IndexLink"/>
              </w:rPr>
              <w:t>View</w:t>
              <w:tab/>
              <w:t>5</w:t>
            </w:r>
          </w:hyperlink>
        </w:p>
        <w:p>
          <w:pPr>
            <w:pStyle w:val="TOC4"/>
            <w:tabs>
              <w:tab w:val="clear" w:pos="9638"/>
              <w:tab w:val="right" w:pos="9637" w:leader="dot"/>
            </w:tabs>
            <w:rPr/>
          </w:pPr>
          <w:hyperlink w:anchor="__RefHeading___Toc22_2193253239">
            <w:r>
              <w:rPr>
                <w:rStyle w:val="IndexLink"/>
              </w:rPr>
              <w:t>Switch Theme</w:t>
              <w:tab/>
              <w:t>5</w:t>
            </w:r>
          </w:hyperlink>
        </w:p>
        <w:p>
          <w:pPr>
            <w:pStyle w:val="TOC3"/>
            <w:tabs>
              <w:tab w:val="clear" w:pos="9638"/>
              <w:tab w:val="right" w:pos="9637" w:leader="dot"/>
            </w:tabs>
            <w:rPr/>
          </w:pPr>
          <w:hyperlink w:anchor="__RefHeading___Toc24_2193253239">
            <w:r>
              <w:rPr>
                <w:rStyle w:val="IndexLink"/>
              </w:rPr>
              <w:t>Layout</w:t>
              <w:tab/>
              <w:t>5</w:t>
            </w:r>
          </w:hyperlink>
        </w:p>
        <w:p>
          <w:pPr>
            <w:pStyle w:val="TOC4"/>
            <w:tabs>
              <w:tab w:val="clear" w:pos="9638"/>
              <w:tab w:val="right" w:pos="9637" w:leader="dot"/>
            </w:tabs>
            <w:rPr/>
          </w:pPr>
          <w:hyperlink w:anchor="__RefHeading___Toc26_2193253239">
            <w:r>
              <w:rPr>
                <w:rStyle w:val="IndexLink"/>
              </w:rPr>
              <w:t>Default</w:t>
              <w:tab/>
              <w:t>6</w:t>
            </w:r>
          </w:hyperlink>
        </w:p>
        <w:p>
          <w:pPr>
            <w:pStyle w:val="TOC3"/>
            <w:tabs>
              <w:tab w:val="clear" w:pos="9638"/>
              <w:tab w:val="right" w:pos="9637" w:leader="dot"/>
            </w:tabs>
            <w:rPr/>
          </w:pPr>
          <w:hyperlink w:anchor="__RefHeading___Toc10_2193253239">
            <w:r>
              <w:rPr>
                <w:rStyle w:val="IndexLink"/>
              </w:rPr>
              <w:t>Compact</w:t>
              <w:tab/>
              <w:t>6</w:t>
            </w:r>
          </w:hyperlink>
        </w:p>
        <w:p>
          <w:pPr>
            <w:pStyle w:val="TOC3"/>
            <w:tabs>
              <w:tab w:val="clear" w:pos="9638"/>
              <w:tab w:val="right" w:pos="9637" w:leader="dot"/>
            </w:tabs>
            <w:rPr/>
          </w:pPr>
          <w:hyperlink w:anchor="__RefHeading___Toc28_2193253239">
            <w:r>
              <w:rPr>
                <w:rStyle w:val="IndexLink"/>
              </w:rPr>
              <w:t>Wide</w:t>
              <w:tab/>
              <w:t>6</w:t>
            </w:r>
          </w:hyperlink>
        </w:p>
        <w:p>
          <w:pPr>
            <w:pStyle w:val="TOC3"/>
            <w:tabs>
              <w:tab w:val="clear" w:pos="9638"/>
              <w:tab w:val="right" w:pos="9637" w:leader="dot"/>
            </w:tabs>
            <w:rPr/>
          </w:pPr>
          <w:hyperlink w:anchor="__RefHeading___Toc30_2193253239">
            <w:r>
              <w:rPr>
                <w:rStyle w:val="IndexLink"/>
              </w:rPr>
              <w:t>Tools</w:t>
              <w:tab/>
              <w:t>6</w:t>
            </w:r>
          </w:hyperlink>
        </w:p>
        <w:p>
          <w:pPr>
            <w:pStyle w:val="TOC3"/>
            <w:tabs>
              <w:tab w:val="clear" w:pos="9638"/>
              <w:tab w:val="right" w:pos="9637" w:leader="dot"/>
            </w:tabs>
            <w:rPr/>
          </w:pPr>
          <w:hyperlink w:anchor="__RefHeading___Toc32_2193253239">
            <w:r>
              <w:rPr>
                <w:rStyle w:val="IndexLink"/>
              </w:rPr>
              <w:t>Config</w:t>
              <w:tab/>
              <w:t>7</w:t>
            </w:r>
          </w:hyperlink>
        </w:p>
        <w:p>
          <w:pPr>
            <w:pStyle w:val="TOC4"/>
            <w:tabs>
              <w:tab w:val="clear" w:pos="9638"/>
              <w:tab w:val="right" w:pos="9637" w:leader="dot"/>
            </w:tabs>
            <w:rPr/>
          </w:pPr>
          <w:hyperlink w:anchor="__RefHeading___Toc34_2193253239">
            <w:r>
              <w:rPr>
                <w:rStyle w:val="IndexLink"/>
                <w:i w:val="false"/>
                <w:iCs w:val="false"/>
              </w:rPr>
              <w:t>Wordlist Settings</w:t>
            </w:r>
            <w:r>
              <w:rPr>
                <w:rStyle w:val="IndexLink"/>
              </w:rPr>
              <w:tab/>
              <w:t>7</w:t>
            </w:r>
          </w:hyperlink>
        </w:p>
        <w:p>
          <w:pPr>
            <w:pStyle w:val="TOC4"/>
            <w:tabs>
              <w:tab w:val="clear" w:pos="9638"/>
              <w:tab w:val="right" w:pos="9637" w:leader="dot"/>
            </w:tabs>
            <w:rPr/>
          </w:pPr>
          <w:hyperlink w:anchor="__RefHeading___Toc691_621296616">
            <w:r>
              <w:rPr>
                <w:rStyle w:val="IndexLink"/>
              </w:rPr>
              <w:t>John Settings</w:t>
              <w:tab/>
              <w:t>11</w:t>
            </w:r>
          </w:hyperlink>
        </w:p>
        <w:p>
          <w:pPr>
            <w:pStyle w:val="TOC4"/>
            <w:tabs>
              <w:tab w:val="clear" w:pos="9638"/>
              <w:tab w:val="right" w:pos="9637" w:leader="dot"/>
            </w:tabs>
            <w:rPr/>
          </w:pPr>
          <w:hyperlink w:anchor="__RefHeading___Toc693_621296616">
            <w:r>
              <w:rPr>
                <w:rStyle w:val="IndexLink"/>
              </w:rPr>
              <w:t>Quadgram Settings</w:t>
              <w:tab/>
              <w:t>11</w:t>
            </w:r>
          </w:hyperlink>
          <w:r>
            <w:rPr>
              <w:rStyle w:val="IndexLink"/>
            </w:rPr>
            <w:fldChar w:fldCharType="end"/>
          </w:r>
        </w:p>
      </w:sdtContent>
    </w:sdt>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Heading1"/>
        <w:numPr>
          <w:ilvl w:val="0"/>
          <w:numId w:val="2"/>
        </w:numPr>
        <w:ind w:hanging="0" w:start="0"/>
        <w:rPr>
          <w:rFonts w:ascii="Hack" w:hAnsi="Hack"/>
        </w:rPr>
      </w:pPr>
      <w:bookmarkStart w:id="0" w:name="__RefHeading___Toc517_3126086858"/>
      <w:bookmarkEnd w:id="0"/>
      <w:r>
        <w:rPr>
          <w:rFonts w:ascii="Hack" w:hAnsi="Hack"/>
        </w:rPr>
        <w:t>Introduction</w:t>
      </w:r>
    </w:p>
    <w:p>
      <w:pPr>
        <w:pStyle w:val="BodyText"/>
        <w:rPr>
          <w:rFonts w:ascii="Hack" w:hAnsi="Hack"/>
        </w:rPr>
      </w:pPr>
      <w:r>
        <w:rPr>
          <w:rFonts w:ascii="Hack" w:hAnsi="Hack"/>
        </w:rPr>
        <w:t>Welcome to sokonalysis v4.0.0 a cryptographic desktop application meant for all skill levels that can be accessed in both Windows and Linux. This application was developed by Soko James and Rosaria Phiri from Kapasa Makasa University featuring a Command Line Interface (CLI) as their Cybersecurity final year project.</w:t>
      </w:r>
    </w:p>
    <w:p>
      <w:pPr>
        <w:pStyle w:val="BodyText"/>
        <w:rPr>
          <w:rFonts w:ascii="Hack" w:hAnsi="Hack"/>
        </w:rPr>
      </w:pPr>
      <w:r>
        <w:rPr>
          <w:rFonts w:ascii="Hack" w:hAnsi="Hack"/>
        </w:rPr>
      </w:r>
    </w:p>
    <w:p>
      <w:pPr>
        <w:pStyle w:val="Heading1"/>
        <w:numPr>
          <w:ilvl w:val="0"/>
          <w:numId w:val="2"/>
        </w:numPr>
        <w:spacing w:before="0" w:after="0"/>
        <w:ind w:hanging="0" w:start="0"/>
        <w:rPr>
          <w:vanish/>
          <w:specVanish/>
        </w:rPr>
      </w:pPr>
      <w:bookmarkStart w:id="1" w:name="__RefHeading___Toc513_3126086858"/>
      <w:bookmarkEnd w:id="1"/>
      <w:r>
        <w:rPr/>
        <w:t>Requirements</w:t>
      </w:r>
    </w:p>
    <w:p>
      <w:pPr>
        <w:pStyle w:val="BodyText"/>
        <w:rPr>
          <w:rFonts w:ascii="Hack" w:hAnsi="Hack"/>
        </w:rPr>
      </w:pPr>
      <w:r/>
      <w:r>
        <w:rPr>
          <w:rFonts w:ascii="Hack" w:hAnsi="Hack"/>
        </w:rPr>
      </w:r>
      <w:r>
        <w:rPr>
          <w:rFonts w:ascii="Hack" w:hAnsi="Hack"/>
        </w:rPr>
        <w:t xml:space="preserve"> </w:t>
      </w:r>
    </w:p>
    <w:p>
      <w:pPr>
        <w:pStyle w:val="Heading2"/>
        <w:numPr>
          <w:ilvl w:val="1"/>
          <w:numId w:val="2"/>
        </w:numPr>
        <w:ind w:hanging="0" w:start="0"/>
        <w:rPr/>
      </w:pPr>
      <w:bookmarkStart w:id="2" w:name="__RefHeading___Toc519_3126086858"/>
      <w:bookmarkEnd w:id="2"/>
      <w:r>
        <w:rPr/>
        <w:t>Linux</w:t>
      </w:r>
    </w:p>
    <w:p>
      <w:pPr>
        <w:pStyle w:val="BodyText"/>
        <w:rPr/>
      </w:pPr>
      <w:r>
        <w:rPr/>
        <w:t xml:space="preserve">The current version works well on all distros including Kali, Parrot and Ubuntu. Ensure to have the following tools installed externally – </w:t>
      </w:r>
    </w:p>
    <w:p>
      <w:pPr>
        <w:pStyle w:val="BodyText"/>
        <w:numPr>
          <w:ilvl w:val="0"/>
          <w:numId w:val="3"/>
        </w:numPr>
        <w:rPr/>
      </w:pPr>
      <w:r>
        <w:rPr/>
        <w:t>John The Ripper</w:t>
      </w:r>
    </w:p>
    <w:p>
      <w:pPr>
        <w:pStyle w:val="BodyText"/>
        <w:numPr>
          <w:ilvl w:val="0"/>
          <w:numId w:val="3"/>
        </w:numPr>
        <w:rPr/>
      </w:pPr>
      <w:r>
        <w:rPr/>
        <w:t>Aircrack-ng Suite</w:t>
      </w:r>
    </w:p>
    <w:p>
      <w:pPr>
        <w:pStyle w:val="BodyText"/>
        <w:numPr>
          <w:ilvl w:val="0"/>
          <w:numId w:val="3"/>
        </w:numPr>
        <w:rPr/>
      </w:pPr>
      <w:r>
        <w:rPr/>
        <w:t>Steghide</w:t>
      </w:r>
    </w:p>
    <w:p>
      <w:pPr>
        <w:pStyle w:val="BodyText"/>
        <w:numPr>
          <w:ilvl w:val="0"/>
          <w:numId w:val="3"/>
        </w:numPr>
        <w:rPr/>
      </w:pPr>
      <w:r>
        <w:rPr/>
        <w:t>Stegseek</w:t>
      </w:r>
    </w:p>
    <w:p>
      <w:pPr>
        <w:pStyle w:val="BodyText"/>
        <w:numPr>
          <w:ilvl w:val="0"/>
          <w:numId w:val="3"/>
        </w:numPr>
        <w:rPr/>
      </w:pPr>
      <w:r>
        <w:rPr/>
        <w:t>OpenSSL</w:t>
      </w:r>
    </w:p>
    <w:p>
      <w:pPr>
        <w:pStyle w:val="BodyText"/>
        <w:numPr>
          <w:ilvl w:val="0"/>
          <w:numId w:val="0"/>
        </w:numPr>
        <w:ind w:hanging="0" w:start="720"/>
        <w:rPr/>
      </w:pPr>
      <w:r>
        <w:rPr/>
      </w:r>
    </w:p>
    <w:p>
      <w:pPr>
        <w:pStyle w:val="Heading2"/>
        <w:numPr>
          <w:ilvl w:val="1"/>
          <w:numId w:val="2"/>
        </w:numPr>
        <w:ind w:hanging="0" w:start="0"/>
        <w:rPr/>
      </w:pPr>
      <w:bookmarkStart w:id="3" w:name="__RefHeading___Toc521_3126086858"/>
      <w:bookmarkEnd w:id="3"/>
      <w:r>
        <w:rPr/>
        <w:t>Windows</w:t>
      </w:r>
    </w:p>
    <w:p>
      <w:pPr>
        <w:pStyle w:val="BodyText"/>
        <w:rPr/>
      </w:pPr>
      <w:r>
        <w:rPr/>
        <w:t>The current version works well in Windows 10 and 11. For cracking hashes, John The Ripper as been integrated in sokonalysis and can be used without any errors. For other options requiring external tools can not be utilized in Windows for now. We recommend, you use Linux or wait for coming updates that will integrate those external tools.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numPr>
          <w:ilvl w:val="0"/>
          <w:numId w:val="2"/>
        </w:numPr>
        <w:ind w:hanging="0" w:start="0"/>
        <w:rPr/>
      </w:pPr>
      <w:bookmarkStart w:id="4" w:name="__RefHeading___Toc523_3126086858"/>
      <w:bookmarkEnd w:id="4"/>
      <w:r>
        <w:rPr/>
        <w:t>Features</w:t>
      </w:r>
    </w:p>
    <w:p>
      <w:pPr>
        <w:pStyle w:val="Heading1"/>
        <w:numPr>
          <w:ilvl w:val="0"/>
          <w:numId w:val="2"/>
        </w:numPr>
        <w:spacing w:before="0" w:after="0"/>
        <w:ind w:hanging="0" w:start="0"/>
        <w:rPr>
          <w:vanish/>
          <w:specVanish/>
        </w:rPr>
      </w:pPr>
      <w:bookmarkStart w:id="5" w:name="__RefHeading___Toc515_3126086858"/>
      <w:bookmarkEnd w:id="5"/>
      <w:r>
        <w:rPr/>
        <w:t>Memory/Cashe</w:t>
      </w:r>
    </w:p>
    <w:p>
      <w:pPr>
        <w:pStyle w:val="BodyText"/>
        <w:rPr/>
      </w:pPr>
      <w:r>
        <w:rPr/>
      </w:r>
    </w:p>
    <w:p>
      <w:pPr>
        <w:pStyle w:val="BodyText"/>
        <w:rPr/>
      </w:pPr>
      <w:r>
        <w:rPr/>
        <w:t xml:space="preserve">All your preferences such as theme, layout, header position, wordlist and quadgrams paths will be cashed. Your settings will restart where you ended even if you close the app. </w:t>
      </w:r>
    </w:p>
    <w:p>
      <w:pPr>
        <w:pStyle w:val="BodyText"/>
        <w:rPr/>
      </w:pPr>
      <w:r>
        <w:rPr/>
      </w:r>
    </w:p>
    <w:p>
      <w:pPr>
        <w:pStyle w:val="Heading1"/>
        <w:numPr>
          <w:ilvl w:val="0"/>
          <w:numId w:val="2"/>
        </w:numPr>
        <w:bidi w:val="0"/>
        <w:spacing w:before="0" w:after="0"/>
        <w:ind w:hanging="0" w:start="0"/>
        <w:jc w:val="start"/>
        <w:rPr>
          <w:vanish/>
          <w:specVanish/>
        </w:rPr>
      </w:pPr>
      <w:bookmarkStart w:id="6" w:name="__RefHeading___Toc8_2193253239"/>
      <w:bookmarkEnd w:id="6"/>
      <w:r>
        <w:rPr/>
        <w:t>H</w:t>
      </w:r>
      <w:r>
        <w:rPr/>
        <w:t>eader</w:t>
      </w:r>
    </w:p>
    <w:p>
      <w:pPr>
        <w:pStyle w:val="Normal"/>
        <w:bidi w:val="0"/>
        <w:jc w:val="start"/>
        <w:rPr>
          <w:rFonts w:ascii="Hack" w:hAnsi="Hack"/>
        </w:rPr>
      </w:pPr>
      <w:r/>
      <w:r>
        <w:rPr>
          <w:rFonts w:ascii="Hack" w:hAnsi="Hack"/>
        </w:rPr>
      </w:r>
      <w:r>
        <w:rPr>
          <w:rFonts w:ascii="Hack" w:hAnsi="Hack"/>
          <w:sz w:val="24"/>
          <w:szCs w:val="24"/>
        </w:rPr>
        <w:t xml:space="preserve"> </w:t>
      </w:r>
    </w:p>
    <w:p>
      <w:pPr>
        <w:pStyle w:val="Normal"/>
        <w:bidi w:val="0"/>
        <w:jc w:val="start"/>
        <w:rPr>
          <w:rFonts w:ascii="Hack" w:hAnsi="Hack"/>
          <w:sz w:val="24"/>
          <w:szCs w:val="24"/>
        </w:rPr>
      </w:pPr>
      <w:r>
        <w:rPr>
          <w:rFonts w:ascii="Hack" w:hAnsi="Hack"/>
          <w:sz w:val="24"/>
          <w:szCs w:val="24"/>
        </w:rPr>
        <w:t xml:space="preserve">The header is customizable from top to left or right depending on your preference. To achieve this, drag </w:t>
      </w:r>
      <w:r>
        <w:drawing>
          <wp:anchor behindDoc="0" distT="0" distB="0" distL="0" distR="0" simplePos="0" locked="0" layoutInCell="0" allowOverlap="1" relativeHeight="11">
            <wp:simplePos x="0" y="0"/>
            <wp:positionH relativeFrom="column">
              <wp:posOffset>3587750</wp:posOffset>
            </wp:positionH>
            <wp:positionV relativeFrom="paragraph">
              <wp:posOffset>219710</wp:posOffset>
            </wp:positionV>
            <wp:extent cx="469900" cy="278765"/>
            <wp:effectExtent l="0" t="0" r="0" b="0"/>
            <wp:wrapSquare wrapText="largest"/>
            <wp:docPr id="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 descr="" title=""/>
                    <pic:cNvPicPr>
                      <a:picLocks noChangeAspect="1" noChangeArrowheads="1"/>
                    </pic:cNvPicPr>
                  </pic:nvPicPr>
                  <pic:blipFill>
                    <a:blip r:embed="rId3"/>
                    <a:srcRect l="0" t="33333" r="98146" b="29379"/>
                    <a:stretch>
                      <a:fillRect/>
                    </a:stretch>
                  </pic:blipFill>
                  <pic:spPr bwMode="auto">
                    <a:xfrm>
                      <a:off x="0" y="0"/>
                      <a:ext cx="469900" cy="278765"/>
                    </a:xfrm>
                    <a:prstGeom prst="rect">
                      <a:avLst/>
                    </a:prstGeom>
                    <a:noFill/>
                  </pic:spPr>
                </pic:pic>
              </a:graphicData>
            </a:graphic>
          </wp:anchor>
        </w:drawing>
      </w:r>
      <w:r>
        <w:rPr>
          <w:rFonts w:ascii="Hack" w:hAnsi="Hack"/>
          <w:sz w:val="24"/>
          <w:szCs w:val="24"/>
        </w:rPr>
        <w:t xml:space="preserve">          from the left side of the header to any position of your choice, e.g., left, right or top again.</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715645"/>
            <wp:effectExtent l="0" t="0" r="0" b="0"/>
            <wp:wrapSquare wrapText="largest"/>
            <wp:docPr id="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2" descr="" title=""/>
                    <pic:cNvPicPr>
                      <a:picLocks noChangeAspect="1" noChangeArrowheads="1"/>
                    </pic:cNvPicPr>
                  </pic:nvPicPr>
                  <pic:blipFill>
                    <a:blip r:embed="rId4"/>
                    <a:srcRect l="0" t="0" r="0" b="8949"/>
                    <a:stretch>
                      <a:fillRect/>
                    </a:stretch>
                  </pic:blipFill>
                  <pic:spPr bwMode="auto">
                    <a:xfrm>
                      <a:off x="0" y="0"/>
                      <a:ext cx="6120130" cy="715645"/>
                    </a:xfrm>
                    <a:prstGeom prst="rect">
                      <a:avLst/>
                    </a:prstGeom>
                    <a:noFill/>
                  </pic:spPr>
                </pic:pic>
              </a:graphicData>
            </a:graphic>
          </wp:anchor>
        </w:drawing>
      </w:r>
    </w:p>
    <w:p>
      <w:pPr>
        <w:pStyle w:val="Heading3"/>
        <w:numPr>
          <w:ilvl w:val="2"/>
          <w:numId w:val="2"/>
        </w:numPr>
        <w:rPr/>
      </w:pPr>
      <w:bookmarkStart w:id="7" w:name="__RefHeading___Toc16_2193253239"/>
      <w:bookmarkEnd w:id="7"/>
      <w:r>
        <w:rPr/>
        <w:t>File</w:t>
      </w:r>
    </w:p>
    <w:p>
      <w:pPr>
        <w:pStyle w:val="Heading4"/>
        <w:numPr>
          <w:ilvl w:val="3"/>
          <w:numId w:val="2"/>
        </w:numPr>
        <w:rPr>
          <w:i w:val="false"/>
          <w:i w:val="false"/>
          <w:iCs w:val="false"/>
        </w:rPr>
      </w:pPr>
      <w:bookmarkStart w:id="8" w:name="__RefHeading___Toc18_2193253239"/>
      <w:bookmarkEnd w:id="8"/>
      <w:r>
        <w:rPr>
          <w:i w:val="false"/>
          <w:iCs w:val="false"/>
        </w:rPr>
        <w:t>Exit</w:t>
      </w:r>
    </w:p>
    <w:p>
      <w:pPr>
        <w:pStyle w:val="Normal"/>
        <w:bidi w:val="0"/>
        <w:jc w:val="start"/>
        <w:rPr>
          <w:rFonts w:ascii="Hack" w:hAnsi="Hack"/>
        </w:rPr>
      </w:pPr>
      <w:r>
        <w:rPr>
          <w:rFonts w:ascii="Hack" w:hAnsi="Hack"/>
          <w:sz w:val="24"/>
          <w:szCs w:val="24"/>
        </w:rPr>
        <w:t xml:space="preserve">This enables the user to </w:t>
      </w:r>
      <w:r>
        <w:rPr>
          <w:rFonts w:ascii="Hack" w:hAnsi="Hack"/>
          <w:b/>
          <w:bCs/>
          <w:sz w:val="24"/>
          <w:szCs w:val="24"/>
        </w:rPr>
        <w:t>close</w:t>
      </w:r>
      <w:r>
        <w:rPr>
          <w:rFonts w:ascii="Hack" w:hAnsi="Hack"/>
          <w:sz w:val="24"/>
          <w:szCs w:val="24"/>
        </w:rPr>
        <w:t xml:space="preserve"> the application.</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2">
            <wp:simplePos x="0" y="0"/>
            <wp:positionH relativeFrom="column">
              <wp:posOffset>0</wp:posOffset>
            </wp:positionH>
            <wp:positionV relativeFrom="paragraph">
              <wp:posOffset>10795</wp:posOffset>
            </wp:positionV>
            <wp:extent cx="6122035" cy="1203960"/>
            <wp:effectExtent l="0" t="0" r="0" b="0"/>
            <wp:wrapSquare wrapText="largest"/>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5"/>
                    <a:srcRect l="0" t="7375" r="53755" b="76437"/>
                    <a:stretch>
                      <a:fillRect/>
                    </a:stretch>
                  </pic:blipFill>
                  <pic:spPr bwMode="auto">
                    <a:xfrm>
                      <a:off x="0" y="0"/>
                      <a:ext cx="6122035" cy="1203960"/>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Heading3"/>
        <w:numPr>
          <w:ilvl w:val="2"/>
          <w:numId w:val="2"/>
        </w:numPr>
        <w:rPr/>
      </w:pPr>
      <w:bookmarkStart w:id="9" w:name="__RefHeading___Toc20_2193253239"/>
      <w:bookmarkEnd w:id="9"/>
      <w:r>
        <w:rPr/>
        <w:t>View</w:t>
      </w:r>
    </w:p>
    <w:p>
      <w:pPr>
        <w:pStyle w:val="Heading4"/>
        <w:numPr>
          <w:ilvl w:val="3"/>
          <w:numId w:val="2"/>
        </w:numPr>
        <w:rPr>
          <w:i w:val="false"/>
          <w:i w:val="false"/>
          <w:iCs w:val="false"/>
        </w:rPr>
      </w:pPr>
      <w:bookmarkStart w:id="10" w:name="__RefHeading___Toc22_2193253239"/>
      <w:bookmarkEnd w:id="10"/>
      <w:r>
        <w:rPr>
          <w:i w:val="false"/>
          <w:iCs w:val="false"/>
        </w:rPr>
        <w:t>Switch Theme</w:t>
      </w:r>
    </w:p>
    <w:p>
      <w:pPr>
        <w:pStyle w:val="Normal"/>
        <w:bidi w:val="0"/>
        <w:jc w:val="start"/>
        <w:rPr>
          <w:rFonts w:ascii="Hack" w:hAnsi="Hack"/>
        </w:rPr>
      </w:pPr>
      <w:r>
        <w:rPr>
          <w:rFonts w:ascii="Hack" w:hAnsi="Hack"/>
          <w:sz w:val="24"/>
          <w:szCs w:val="24"/>
        </w:rPr>
        <w:t xml:space="preserve">By </w:t>
      </w:r>
      <w:r>
        <w:rPr>
          <w:rFonts w:ascii="Hack" w:hAnsi="Hack"/>
          <w:b/>
          <w:bCs/>
          <w:sz w:val="24"/>
          <w:szCs w:val="24"/>
        </w:rPr>
        <w:t>default</w:t>
      </w:r>
      <w:r>
        <w:rPr>
          <w:rFonts w:ascii="Hack" w:hAnsi="Hack"/>
          <w:sz w:val="24"/>
          <w:szCs w:val="24"/>
        </w:rPr>
        <w:t xml:space="preserve"> the applications theme is </w:t>
      </w:r>
      <w:r>
        <w:rPr>
          <w:rFonts w:ascii="Hack" w:hAnsi="Hack"/>
          <w:b/>
          <w:bCs/>
          <w:sz w:val="24"/>
          <w:szCs w:val="24"/>
        </w:rPr>
        <w:t>light</w:t>
      </w:r>
      <w:r>
        <w:rPr>
          <w:rFonts w:ascii="Hack" w:hAnsi="Hack"/>
          <w:sz w:val="24"/>
          <w:szCs w:val="24"/>
        </w:rPr>
        <w:t xml:space="preserve"> mode </w:t>
      </w:r>
      <w:r>
        <w:rPr>
          <w:rFonts w:ascii="Hack" w:hAnsi="Hack"/>
          <w:sz w:val="24"/>
          <w:szCs w:val="24"/>
        </w:rPr>
        <w:t>when the applicaion is installed, but will depend on your preference later</w:t>
      </w:r>
      <w:r>
        <w:rPr>
          <w:rFonts w:ascii="Hack" w:hAnsi="Hack"/>
          <w:sz w:val="24"/>
          <w:szCs w:val="24"/>
        </w:rPr>
        <w: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3">
            <wp:simplePos x="0" y="0"/>
            <wp:positionH relativeFrom="column">
              <wp:posOffset>0</wp:posOffset>
            </wp:positionH>
            <wp:positionV relativeFrom="paragraph">
              <wp:posOffset>240665</wp:posOffset>
            </wp:positionV>
            <wp:extent cx="6078220" cy="1626870"/>
            <wp:effectExtent l="0" t="0" r="0" b="0"/>
            <wp:wrapSquare wrapText="largest"/>
            <wp:docPr id="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title=""/>
                    <pic:cNvPicPr>
                      <a:picLocks noChangeAspect="1" noChangeArrowheads="1"/>
                    </pic:cNvPicPr>
                  </pic:nvPicPr>
                  <pic:blipFill>
                    <a:blip r:embed="rId6"/>
                    <a:srcRect l="0" t="6997" r="55320" b="71736"/>
                    <a:stretch>
                      <a:fillRect/>
                    </a:stretch>
                  </pic:blipFill>
                  <pic:spPr bwMode="auto">
                    <a:xfrm>
                      <a:off x="0" y="0"/>
                      <a:ext cx="6078220" cy="1626870"/>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To switch into </w:t>
      </w:r>
      <w:r>
        <w:rPr>
          <w:rFonts w:ascii="Hack" w:hAnsi="Hack"/>
          <w:b/>
          <w:bCs/>
          <w:sz w:val="24"/>
          <w:szCs w:val="24"/>
        </w:rPr>
        <w:t>dark mode</w:t>
      </w:r>
      <w:r>
        <w:rPr>
          <w:rFonts w:ascii="Hack" w:hAnsi="Hack"/>
          <w:sz w:val="24"/>
          <w:szCs w:val="24"/>
        </w:rPr>
        <w:t xml:space="preserve">, you can click on Switch Theme under View or use the shortcut, </w:t>
      </w:r>
      <w:r>
        <w:rPr>
          <w:rFonts w:ascii="Hack" w:hAnsi="Hack"/>
          <w:b/>
          <w:bCs/>
          <w:sz w:val="24"/>
          <w:szCs w:val="24"/>
        </w:rPr>
        <w:t>Ctrl + Shift + T</w:t>
      </w:r>
      <w:r>
        <w:rPr>
          <w:rFonts w:ascii="Hack" w:hAnsi="Hack"/>
          <w:sz w:val="24"/>
          <w:szCs w:val="24"/>
        </w:rPr>
        <w:t xml:space="preserve"> on the keyboard </w:t>
      </w:r>
      <w:r>
        <w:rPr>
          <w:rFonts w:ascii="Hack" w:hAnsi="Hack"/>
          <w:sz w:val="24"/>
          <w:szCs w:val="24"/>
        </w:rPr>
        <w:t>or tell the Assistance to help you achieve this</w:t>
      </w:r>
      <w:r>
        <w:rPr>
          <w:rFonts w:ascii="Hack" w:hAnsi="Hack"/>
          <w:sz w:val="24"/>
          <w:szCs w:val="24"/>
        </w:rPr>
        <w:t>.</w:t>
      </w:r>
    </w:p>
    <w:p>
      <w:pPr>
        <w:pStyle w:val="Normal"/>
        <w:bidi w:val="0"/>
        <w:jc w:val="start"/>
        <w:rPr>
          <w:rFonts w:ascii="Hack" w:hAnsi="Hack"/>
          <w:sz w:val="24"/>
          <w:szCs w:val="24"/>
        </w:rPr>
      </w:pPr>
      <w:r>
        <w:rPr>
          <w:rFonts w:ascii="Hack" w:hAnsi="Hack"/>
          <w:sz w:val="24"/>
          <w:szCs w:val="24"/>
        </w:rPr>
      </w:r>
    </w:p>
    <w:p>
      <w:pPr>
        <w:pStyle w:val="Heading3"/>
        <w:numPr>
          <w:ilvl w:val="2"/>
          <w:numId w:val="2"/>
        </w:numPr>
        <w:rPr/>
      </w:pPr>
      <w:bookmarkStart w:id="11" w:name="__RefHeading___Toc24_2193253239"/>
      <w:bookmarkEnd w:id="11"/>
      <w:r>
        <w:rPr/>
        <w:t>Layout</w:t>
      </w:r>
    </w:p>
    <w:p>
      <w:pPr>
        <w:pStyle w:val="BodyText"/>
        <w:rPr/>
      </w:pPr>
      <w:r>
        <w:rPr/>
        <w:t>When you maximize the window, it will trigger Wide mode, while when minimized it will trigger compact mode.</w:t>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4">
            <wp:simplePos x="0" y="0"/>
            <wp:positionH relativeFrom="column">
              <wp:posOffset>38735</wp:posOffset>
            </wp:positionH>
            <wp:positionV relativeFrom="paragraph">
              <wp:posOffset>118110</wp:posOffset>
            </wp:positionV>
            <wp:extent cx="6016625" cy="1838325"/>
            <wp:effectExtent l="0" t="0" r="0" b="0"/>
            <wp:wrapSquare wrapText="largest"/>
            <wp:docPr id="6"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 descr="" title=""/>
                    <pic:cNvPicPr>
                      <a:picLocks noChangeAspect="1" noChangeArrowheads="1"/>
                    </pic:cNvPicPr>
                  </pic:nvPicPr>
                  <pic:blipFill>
                    <a:blip r:embed="rId7"/>
                    <a:srcRect l="0" t="7303" r="54470" b="67960"/>
                    <a:stretch>
                      <a:fillRect/>
                    </a:stretch>
                  </pic:blipFill>
                  <pic:spPr bwMode="auto">
                    <a:xfrm>
                      <a:off x="0" y="0"/>
                      <a:ext cx="6016625" cy="183832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Heading4"/>
        <w:numPr>
          <w:ilvl w:val="3"/>
          <w:numId w:val="2"/>
        </w:numPr>
        <w:rPr>
          <w:i w:val="false"/>
          <w:i w:val="false"/>
          <w:iCs w:val="false"/>
        </w:rPr>
      </w:pPr>
      <w:bookmarkStart w:id="12" w:name="__RefHeading___Toc26_2193253239"/>
      <w:bookmarkEnd w:id="12"/>
      <w:r>
        <w:rPr>
          <w:i w:val="false"/>
          <w:iCs w:val="false"/>
        </w:rPr>
        <w:t>Default</w:t>
      </w:r>
    </w:p>
    <w:p>
      <w:pPr>
        <w:pStyle w:val="Normal"/>
        <w:bidi w:val="0"/>
        <w:jc w:val="start"/>
        <w:rPr>
          <w:rFonts w:ascii="Hack" w:hAnsi="Hack"/>
        </w:rPr>
      </w:pPr>
      <w:r>
        <w:rPr>
          <w:rFonts w:ascii="Hack" w:hAnsi="Hack"/>
          <w:sz w:val="24"/>
          <w:szCs w:val="24"/>
        </w:rPr>
        <w:t xml:space="preserve">By default the application opens in the Default layout </w:t>
      </w:r>
      <w:r>
        <w:rPr>
          <w:rFonts w:ascii="Hack" w:hAnsi="Hack"/>
          <w:sz w:val="24"/>
          <w:szCs w:val="24"/>
        </w:rPr>
        <w:t>when you just install the app, then later depends on your preference</w:t>
      </w:r>
      <w:r>
        <w:rPr>
          <w:rFonts w:ascii="Hack" w:hAnsi="Hack"/>
          <w:sz w:val="24"/>
          <w:szCs w:val="24"/>
        </w:rPr>
        <w:t xml:space="preserve">. This opens the application in a </w:t>
      </w:r>
      <w:r>
        <w:rPr>
          <w:rFonts w:ascii="Hack" w:hAnsi="Hack"/>
          <w:b/>
          <w:bCs/>
          <w:sz w:val="24"/>
          <w:szCs w:val="24"/>
        </w:rPr>
        <w:t>minimized screen</w:t>
      </w:r>
      <w:r>
        <w:rPr>
          <w:rFonts w:ascii="Hack" w:hAnsi="Hack"/>
          <w:sz w:val="24"/>
          <w:szCs w:val="24"/>
        </w:rPr>
        <w:t xml:space="preserve"> window mode.</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Heading3"/>
        <w:numPr>
          <w:ilvl w:val="2"/>
          <w:numId w:val="2"/>
        </w:numPr>
        <w:bidi w:val="0"/>
        <w:spacing w:before="0" w:after="0"/>
        <w:ind w:hanging="0" w:start="0"/>
        <w:jc w:val="start"/>
        <w:rPr>
          <w:vanish/>
          <w:specVanish/>
        </w:rPr>
      </w:pPr>
      <w:bookmarkStart w:id="13" w:name="__RefHeading___Toc10_2193253239"/>
      <w:bookmarkEnd w:id="13"/>
      <w:r>
        <w:rPr/>
        <w:t>Compact</w:t>
      </w:r>
    </w:p>
    <w:p>
      <w:pPr>
        <w:pStyle w:val="Normal"/>
        <w:bidi w:val="0"/>
        <w:jc w:val="start"/>
        <w:rPr>
          <w:rFonts w:ascii="Hack" w:hAnsi="Hack"/>
        </w:rPr>
      </w:pPr>
      <w:r/>
      <w:r>
        <w:rPr>
          <w:rFonts w:ascii="Hack" w:hAnsi="Hack"/>
        </w:rPr>
      </w:r>
      <w:r>
        <w:rPr>
          <w:rFonts w:ascii="Hack" w:hAnsi="Hack"/>
          <w:sz w:val="24"/>
          <w:szCs w:val="24"/>
        </w:rPr>
        <w:t xml:space="preserve"> </w:t>
      </w:r>
    </w:p>
    <w:p>
      <w:pPr>
        <w:pStyle w:val="Normal"/>
        <w:bidi w:val="0"/>
        <w:jc w:val="start"/>
        <w:rPr>
          <w:rFonts w:ascii="Hack" w:hAnsi="Hack"/>
        </w:rPr>
      </w:pPr>
      <w:r>
        <w:rPr>
          <w:rFonts w:ascii="Hack" w:hAnsi="Hack"/>
        </w:rPr>
        <w:t xml:space="preserve">This layout opens the application in a smaller </w:t>
      </w:r>
      <w:r>
        <w:rPr>
          <w:rFonts w:ascii="Hack" w:hAnsi="Hack"/>
          <w:b/>
          <w:bCs/>
        </w:rPr>
        <w:t>minimized screen</w:t>
      </w:r>
      <w:r>
        <w:rPr>
          <w:rFonts w:ascii="Hack" w:hAnsi="Hack"/>
        </w:rPr>
        <w:t xml:space="preserve"> window mode than the Default layout.</w:t>
      </w:r>
    </w:p>
    <w:p>
      <w:pPr>
        <w:pStyle w:val="Normal"/>
        <w:bidi w:val="0"/>
        <w:jc w:val="start"/>
        <w:rPr>
          <w:rFonts w:ascii="Hack" w:hAnsi="Hack"/>
          <w:sz w:val="24"/>
          <w:szCs w:val="24"/>
        </w:rPr>
      </w:pPr>
      <w:r>
        <w:rPr>
          <w:rFonts w:ascii="Hack" w:hAnsi="Hack"/>
          <w:sz w:val="24"/>
          <w:szCs w:val="24"/>
        </w:rPr>
      </w:r>
    </w:p>
    <w:p>
      <w:pPr>
        <w:pStyle w:val="Heading3"/>
        <w:numPr>
          <w:ilvl w:val="2"/>
          <w:numId w:val="2"/>
        </w:numPr>
        <w:bidi w:val="0"/>
        <w:ind w:hanging="0" w:start="0"/>
        <w:jc w:val="start"/>
        <w:rPr>
          <w:rFonts w:ascii="Hack" w:hAnsi="Hack"/>
        </w:rPr>
      </w:pPr>
      <w:bookmarkStart w:id="14" w:name="__RefHeading___Toc28_2193253239"/>
      <w:bookmarkEnd w:id="14"/>
      <w:r>
        <w:rPr>
          <w:rFonts w:ascii="Hack" w:hAnsi="Hack"/>
        </w:rPr>
        <w:t>Wide</w:t>
      </w:r>
    </w:p>
    <w:p>
      <w:pPr>
        <w:pStyle w:val="Normal"/>
        <w:bidi w:val="0"/>
        <w:jc w:val="start"/>
        <w:rPr>
          <w:rFonts w:ascii="Hack" w:hAnsi="Hack"/>
        </w:rPr>
      </w:pPr>
      <w:r>
        <w:rPr>
          <w:rFonts w:ascii="Hack" w:hAnsi="Hack"/>
        </w:rPr>
        <w:t xml:space="preserve">This layout opens the application in </w:t>
      </w:r>
      <w:r>
        <w:rPr>
          <w:rFonts w:ascii="Hack" w:hAnsi="Hack"/>
          <w:b/>
          <w:bCs/>
        </w:rPr>
        <w:t>full screen</w:t>
      </w:r>
      <w:r>
        <w:rPr>
          <w:rFonts w:ascii="Hack" w:hAnsi="Hack"/>
        </w:rPr>
        <w:t>.</w:t>
      </w:r>
    </w:p>
    <w:p>
      <w:pPr>
        <w:pStyle w:val="Normal"/>
        <w:bidi w:val="0"/>
        <w:jc w:val="start"/>
        <w:rPr>
          <w:rFonts w:ascii="Hack" w:hAnsi="Hack"/>
        </w:rPr>
      </w:pPr>
      <w:r>
        <w:rPr>
          <w:rFonts w:ascii="Hack" w:hAnsi="Hack"/>
        </w:rPr>
      </w:r>
    </w:p>
    <w:p>
      <w:pPr>
        <w:pStyle w:val="Heading3"/>
        <w:numPr>
          <w:ilvl w:val="2"/>
          <w:numId w:val="2"/>
        </w:numPr>
        <w:rPr/>
      </w:pPr>
      <w:bookmarkStart w:id="15" w:name="__RefHeading___Toc30_2193253239"/>
      <w:bookmarkEnd w:id="15"/>
      <w:r>
        <w:rPr/>
        <w:t>Tools</w:t>
      </w:r>
    </w:p>
    <w:p>
      <w:pPr>
        <w:pStyle w:val="Normal"/>
        <w:bidi w:val="0"/>
        <w:jc w:val="start"/>
        <w:rPr>
          <w:rFonts w:ascii="Hack" w:hAnsi="Hack"/>
        </w:rPr>
      </w:pPr>
      <w:r>
        <w:rPr>
          <w:rFonts w:ascii="Hack" w:hAnsi="Hack"/>
          <w:sz w:val="24"/>
          <w:szCs w:val="24"/>
        </w:rPr>
        <w:t xml:space="preserve">These are just </w:t>
      </w:r>
      <w:r>
        <w:rPr>
          <w:rFonts w:ascii="Hack" w:hAnsi="Hack"/>
          <w:b/>
          <w:bCs/>
          <w:sz w:val="24"/>
          <w:szCs w:val="24"/>
        </w:rPr>
        <w:t>shortcuts</w:t>
      </w:r>
      <w:r>
        <w:rPr>
          <w:rFonts w:ascii="Hack" w:hAnsi="Hack"/>
          <w:sz w:val="24"/>
          <w:szCs w:val="24"/>
        </w:rPr>
        <w:t xml:space="preserve"> of the </w:t>
      </w:r>
      <w:r>
        <w:rPr>
          <w:rFonts w:ascii="Hack" w:hAnsi="Hack"/>
          <w:b/>
          <w:bCs/>
          <w:sz w:val="24"/>
          <w:szCs w:val="24"/>
        </w:rPr>
        <w:t>main menu</w:t>
      </w:r>
      <w:r>
        <w:rPr>
          <w:rFonts w:ascii="Hack" w:hAnsi="Hack"/>
          <w:sz w:val="24"/>
          <w:szCs w:val="24"/>
        </w:rPr>
        <w:t>, and can be used when a user is in a category and wants to switch into another category without navigating back multiple times.</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5">
            <wp:simplePos x="0" y="0"/>
            <wp:positionH relativeFrom="column">
              <wp:posOffset>0</wp:posOffset>
            </wp:positionH>
            <wp:positionV relativeFrom="paragraph">
              <wp:posOffset>5715</wp:posOffset>
            </wp:positionV>
            <wp:extent cx="6119495" cy="1141095"/>
            <wp:effectExtent l="0" t="0" r="0" b="0"/>
            <wp:wrapSquare wrapText="largest"/>
            <wp:docPr id="7"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 descr="" title=""/>
                    <pic:cNvPicPr>
                      <a:picLocks noChangeAspect="1" noChangeArrowheads="1"/>
                    </pic:cNvPicPr>
                  </pic:nvPicPr>
                  <pic:blipFill>
                    <a:blip r:embed="rId8"/>
                    <a:srcRect l="0" t="7911" r="11" b="58926"/>
                    <a:stretch>
                      <a:fillRect/>
                    </a:stretch>
                  </pic:blipFill>
                  <pic:spPr bwMode="auto">
                    <a:xfrm>
                      <a:off x="0" y="0"/>
                      <a:ext cx="6119495" cy="114109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Heading3"/>
        <w:numPr>
          <w:ilvl w:val="2"/>
          <w:numId w:val="2"/>
        </w:numPr>
        <w:rPr/>
      </w:pPr>
      <w:bookmarkStart w:id="16" w:name="__RefHeading___Toc32_2193253239"/>
      <w:bookmarkEnd w:id="16"/>
      <w:r>
        <w:rPr/>
        <w:t>Config</w:t>
      </w:r>
    </w:p>
    <w:p>
      <w:pPr>
        <w:pStyle w:val="BodyText"/>
        <w:rPr/>
      </w:pPr>
      <w:r>
        <w:rPr/>
        <w:drawing>
          <wp:anchor behindDoc="0" distT="0" distB="0" distL="0" distR="0" simplePos="0" locked="0" layoutInCell="0" allowOverlap="1" relativeHeight="16">
            <wp:simplePos x="0" y="0"/>
            <wp:positionH relativeFrom="column">
              <wp:posOffset>0</wp:posOffset>
            </wp:positionH>
            <wp:positionV relativeFrom="paragraph">
              <wp:posOffset>243205</wp:posOffset>
            </wp:positionV>
            <wp:extent cx="6120130" cy="1176020"/>
            <wp:effectExtent l="0" t="0" r="0" b="0"/>
            <wp:wrapSquare wrapText="largest"/>
            <wp:docPr id="8"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title=""/>
                    <pic:cNvPicPr>
                      <a:picLocks noChangeAspect="1" noChangeArrowheads="1"/>
                    </pic:cNvPicPr>
                  </pic:nvPicPr>
                  <pic:blipFill>
                    <a:blip r:embed="rId9"/>
                    <a:srcRect l="0" t="7068" r="0" b="58768"/>
                    <a:stretch>
                      <a:fillRect/>
                    </a:stretch>
                  </pic:blipFill>
                  <pic:spPr bwMode="auto">
                    <a:xfrm>
                      <a:off x="0" y="0"/>
                      <a:ext cx="6120130" cy="1176020"/>
                    </a:xfrm>
                    <a:prstGeom prst="rect">
                      <a:avLst/>
                    </a:prstGeom>
                    <a:noFill/>
                  </pic:spPr>
                </pic:pic>
              </a:graphicData>
            </a:graphic>
          </wp:anchor>
        </w:drawing>
      </w:r>
    </w:p>
    <w:p>
      <w:pPr>
        <w:pStyle w:val="Heading3"/>
        <w:numPr>
          <w:ilvl w:val="2"/>
          <w:numId w:val="2"/>
        </w:numPr>
        <w:bidi w:val="0"/>
        <w:ind w:hanging="0" w:start="0"/>
        <w:jc w:val="start"/>
        <w:rPr>
          <w:rStyle w:val="Hyperlink"/>
        </w:rPr>
      </w:pPr>
      <w:hyperlink r:id="rId10">
        <w:r>
          <w:rPr/>
        </w:r>
      </w:hyperlink>
    </w:p>
    <w:p>
      <w:pPr>
        <w:pStyle w:val="Heading4"/>
        <w:numPr>
          <w:ilvl w:val="3"/>
          <w:numId w:val="2"/>
        </w:numPr>
        <w:rPr/>
      </w:pPr>
      <w:hyperlink r:id="rId11">
        <w:bookmarkStart w:id="17" w:name="__RefHeading___Toc34_2193253239"/>
        <w:bookmarkEnd w:id="17"/>
        <w:r>
          <w:rPr>
            <w:rStyle w:val="Hyperlink"/>
            <w:i w:val="false"/>
            <w:iCs w:val="false"/>
            <w:color w:val="000000"/>
          </w:rPr>
          <w:t>Wordlist Settings</w:t>
        </w:r>
      </w:hyperlink>
    </w:p>
    <w:p>
      <w:pPr>
        <w:pStyle w:val="Normal"/>
        <w:bidi w:val="0"/>
        <w:jc w:val="start"/>
        <w:rPr>
          <w:rFonts w:ascii="Hack" w:hAnsi="Hack"/>
        </w:rPr>
      </w:pPr>
      <w:r>
        <w:rPr>
          <w:rFonts w:ascii="Hack" w:hAnsi="Hack"/>
          <w:sz w:val="24"/>
          <w:szCs w:val="24"/>
        </w:rPr>
        <w:t xml:space="preserve">Based on the wordlist used, the system will </w:t>
      </w:r>
      <w:r>
        <w:rPr>
          <w:rFonts w:ascii="Hack" w:hAnsi="Hack"/>
          <w:b/>
          <w:bCs/>
          <w:sz w:val="24"/>
          <w:szCs w:val="24"/>
        </w:rPr>
        <w:t>slipt</w:t>
      </w:r>
      <w:r>
        <w:rPr>
          <w:rFonts w:ascii="Hack" w:hAnsi="Hack"/>
          <w:sz w:val="24"/>
          <w:szCs w:val="24"/>
        </w:rPr>
        <w:t xml:space="preserve"> it into </w:t>
      </w:r>
      <w:r>
        <w:rPr>
          <w:rFonts w:ascii="Hack" w:hAnsi="Hack"/>
          <w:b/>
          <w:bCs/>
          <w:sz w:val="24"/>
          <w:szCs w:val="24"/>
        </w:rPr>
        <w:t>multiple parts</w:t>
      </w:r>
      <w:r>
        <w:rPr>
          <w:rFonts w:ascii="Hack" w:hAnsi="Hack"/>
          <w:sz w:val="24"/>
          <w:szCs w:val="24"/>
        </w:rPr>
        <w:t xml:space="preserve"> based on the system cores or threads, users can also set up the number of parts to be slipted. This helps speed up cracking process. </w:t>
      </w:r>
    </w:p>
    <w:p>
      <w:pPr>
        <w:pStyle w:val="Normal"/>
        <w:bidi w:val="0"/>
        <w:jc w:val="start"/>
        <w:rPr/>
      </w:pPr>
      <w:r>
        <w:rPr>
          <w:rFonts w:ascii="Hack" w:hAnsi="Hack"/>
          <w:sz w:val="24"/>
          <w:szCs w:val="24"/>
        </w:rPr>
        <w:t xml:space="preserve">For example, you want to crack a protected documents password, in this case for a CTF challenge on Cyber Talents called </w:t>
      </w:r>
      <w:hyperlink r:id="rId12">
        <w:r>
          <w:rPr>
            <w:rStyle w:val="Hyperlink"/>
            <w:rFonts w:ascii="Hack" w:hAnsi="Hack"/>
            <w:color w:val="000000"/>
            <w:sz w:val="24"/>
            <w:szCs w:val="24"/>
          </w:rPr>
          <w:t>Boss Message</w:t>
        </w:r>
      </w:hyperlink>
      <w:r>
        <w:rPr>
          <w:rFonts w:ascii="Hack" w:hAnsi="Hack"/>
          <w:sz w:val="24"/>
          <w:szCs w:val="24"/>
        </w:rPr>
        <w: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
            <wp:simplePos x="0" y="0"/>
            <wp:positionH relativeFrom="column">
              <wp:posOffset>35560</wp:posOffset>
            </wp:positionH>
            <wp:positionV relativeFrom="paragraph">
              <wp:posOffset>635</wp:posOffset>
            </wp:positionV>
            <wp:extent cx="4447540" cy="2285365"/>
            <wp:effectExtent l="0" t="0" r="0" b="0"/>
            <wp:wrapSquare wrapText="largest"/>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13"/>
                    <a:stretch>
                      <a:fillRect/>
                    </a:stretch>
                  </pic:blipFill>
                  <pic:spPr bwMode="auto">
                    <a:xfrm>
                      <a:off x="0" y="0"/>
                      <a:ext cx="4447540" cy="228536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If you are just getting started in CTFs, you can just </w:t>
      </w:r>
      <w:r>
        <w:rPr>
          <w:rFonts w:ascii="Hack" w:hAnsi="Hack"/>
          <w:b/>
          <w:bCs/>
          <w:sz w:val="24"/>
          <w:szCs w:val="24"/>
        </w:rPr>
        <w:t>darg and drop</w:t>
      </w:r>
      <w:r>
        <w:rPr>
          <w:rFonts w:ascii="Hack" w:hAnsi="Hack"/>
          <w:sz w:val="24"/>
          <w:szCs w:val="24"/>
        </w:rPr>
        <w:t xml:space="preserve"> the </w:t>
      </w:r>
      <w:r>
        <w:rPr>
          <w:rFonts w:ascii="Hack" w:hAnsi="Hack"/>
          <w:b/>
          <w:bCs/>
          <w:sz w:val="24"/>
          <w:szCs w:val="24"/>
        </w:rPr>
        <w:t>file</w:t>
      </w:r>
      <w:r>
        <w:rPr>
          <w:rFonts w:ascii="Hack" w:hAnsi="Hack"/>
          <w:sz w:val="24"/>
          <w:szCs w:val="24"/>
        </w:rPr>
        <w:t xml:space="preserve"> onto the</w:t>
      </w:r>
      <w:r>
        <w:rPr>
          <w:rFonts w:ascii="Hack" w:hAnsi="Hack"/>
          <w:b/>
          <w:bCs/>
          <w:sz w:val="24"/>
          <w:szCs w:val="24"/>
        </w:rPr>
        <w:t xml:space="preserve"> Assistant</w:t>
      </w:r>
      <w:r>
        <w:rPr>
          <w:rFonts w:ascii="Hack" w:hAnsi="Hack"/>
          <w:sz w:val="24"/>
          <w:szCs w:val="24"/>
        </w:rPr>
        <w:t>, to get some info.</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680085"/>
            <wp:effectExtent l="0" t="0" r="0" b="0"/>
            <wp:wrapSquare wrapText="largest"/>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14"/>
                    <a:stretch>
                      <a:fillRect/>
                    </a:stretch>
                  </pic:blipFill>
                  <pic:spPr bwMode="auto">
                    <a:xfrm>
                      <a:off x="0" y="0"/>
                      <a:ext cx="6120130" cy="680085"/>
                    </a:xfrm>
                    <a:prstGeom prst="rect">
                      <a:avLst/>
                    </a:prstGeom>
                    <a:noFill/>
                  </pic:spPr>
                </pic:pic>
              </a:graphicData>
            </a:graphic>
          </wp:anchor>
        </w:drawing>
      </w:r>
    </w:p>
    <w:p>
      <w:pPr>
        <w:pStyle w:val="Normal"/>
        <w:bidi w:val="0"/>
        <w:jc w:val="start"/>
        <w:rPr>
          <w:rFonts w:ascii="Hack" w:hAnsi="Hack"/>
        </w:rPr>
      </w:pPr>
      <w:r>
        <w:rPr>
          <w:rFonts w:ascii="Hack" w:hAnsi="Hack"/>
          <w:sz w:val="24"/>
          <w:szCs w:val="24"/>
        </w:rPr>
        <w:t xml:space="preserve">Now we know that we need to use a wordlist and the </w:t>
      </w:r>
      <w:r>
        <w:rPr>
          <w:rFonts w:ascii="Hack" w:hAnsi="Hack"/>
          <w:b/>
          <w:bCs/>
          <w:sz w:val="24"/>
          <w:szCs w:val="24"/>
        </w:rPr>
        <w:t>path</w:t>
      </w:r>
      <w:r>
        <w:rPr>
          <w:rFonts w:ascii="Hack" w:hAnsi="Hack"/>
          <w:sz w:val="24"/>
          <w:szCs w:val="24"/>
        </w:rPr>
        <w:t xml:space="preserve"> for the Zip File cracking as been provided.</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690245"/>
            <wp:effectExtent l="0" t="0" r="0" b="0"/>
            <wp:wrapSquare wrapText="largest"/>
            <wp:docPr id="1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title=""/>
                    <pic:cNvPicPr>
                      <a:picLocks noChangeAspect="1" noChangeArrowheads="1"/>
                    </pic:cNvPicPr>
                  </pic:nvPicPr>
                  <pic:blipFill>
                    <a:blip r:embed="rId15"/>
                    <a:stretch>
                      <a:fillRect/>
                    </a:stretch>
                  </pic:blipFill>
                  <pic:spPr bwMode="auto">
                    <a:xfrm>
                      <a:off x="0" y="0"/>
                      <a:ext cx="6120130" cy="69024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Notice we need to </w:t>
      </w:r>
      <w:r>
        <w:rPr>
          <w:rFonts w:ascii="Hack" w:hAnsi="Hack"/>
          <w:b/>
          <w:bCs/>
          <w:sz w:val="24"/>
          <w:szCs w:val="24"/>
        </w:rPr>
        <w:t>configure</w:t>
      </w:r>
      <w:r>
        <w:rPr>
          <w:rFonts w:ascii="Hack" w:hAnsi="Hack"/>
          <w:sz w:val="24"/>
          <w:szCs w:val="24"/>
        </w:rPr>
        <w:t xml:space="preserve"> the </w:t>
      </w:r>
      <w:r>
        <w:rPr>
          <w:rFonts w:ascii="Hack" w:hAnsi="Hack"/>
          <w:b/>
          <w:bCs/>
          <w:sz w:val="24"/>
          <w:szCs w:val="24"/>
        </w:rPr>
        <w:t>wordlist</w:t>
      </w:r>
      <w:r>
        <w:rPr>
          <w:rFonts w:ascii="Hack" w:hAnsi="Hack"/>
          <w:sz w:val="24"/>
          <w:szCs w:val="24"/>
        </w:rPr>
        <w:t xml:space="preserve"> first</w:t>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3">
            <wp:simplePos x="0" y="0"/>
            <wp:positionH relativeFrom="column">
              <wp:posOffset>-635</wp:posOffset>
            </wp:positionH>
            <wp:positionV relativeFrom="paragraph">
              <wp:posOffset>431800</wp:posOffset>
            </wp:positionV>
            <wp:extent cx="6035040" cy="284480"/>
            <wp:effectExtent l="0" t="0" r="0" b="0"/>
            <wp:wrapSquare wrapText="largest"/>
            <wp:docPr id="1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title=""/>
                    <pic:cNvPicPr>
                      <a:picLocks noChangeAspect="1" noChangeArrowheads="1"/>
                    </pic:cNvPicPr>
                  </pic:nvPicPr>
                  <pic:blipFill>
                    <a:blip r:embed="rId16"/>
                    <a:srcRect l="1118" t="14495" r="2260" b="79287"/>
                    <a:stretch>
                      <a:fillRect/>
                    </a:stretch>
                  </pic:blipFill>
                  <pic:spPr bwMode="auto">
                    <a:xfrm>
                      <a:off x="0" y="0"/>
                      <a:ext cx="6035040" cy="284480"/>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Using the Config tab then Wordlist Settings can help us achieve this. In most cases, the mostly commonly used wordlist is </w:t>
      </w:r>
      <w:r>
        <w:rPr>
          <w:rFonts w:ascii="Hack" w:hAnsi="Hack"/>
          <w:b/>
          <w:bCs/>
          <w:sz w:val="24"/>
          <w:szCs w:val="24"/>
        </w:rPr>
        <w:t>rockyou.txt</w:t>
      </w:r>
      <w:r>
        <w:rPr>
          <w:rFonts w:ascii="Hack" w:hAnsi="Hack"/>
          <w:sz w:val="24"/>
          <w:szCs w:val="24"/>
        </w:rPr>
        <w:t xml:space="preserve"> which can be found via </w:t>
      </w:r>
      <w:r>
        <w:rPr>
          <w:rFonts w:ascii="Hack" w:hAnsi="Hack"/>
          <w:b/>
          <w:bCs/>
          <w:sz w:val="24"/>
          <w:szCs w:val="24"/>
        </w:rPr>
        <w:t>/usr/share/wordlists/</w:t>
      </w:r>
      <w:r>
        <w:rPr>
          <w:rFonts w:ascii="Hack" w:hAnsi="Hack"/>
          <w:sz w:val="24"/>
          <w:szCs w:val="24"/>
        </w:rPr>
        <w:t xml:space="preserve"> in a Linux system file structure.</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2568575"/>
            <wp:effectExtent l="0" t="0" r="0" b="0"/>
            <wp:wrapSquare wrapText="largest"/>
            <wp:docPr id="1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title=""/>
                    <pic:cNvPicPr>
                      <a:picLocks noChangeAspect="1" noChangeArrowheads="1"/>
                    </pic:cNvPicPr>
                  </pic:nvPicPr>
                  <pic:blipFill>
                    <a:blip r:embed="rId17"/>
                    <a:stretch>
                      <a:fillRect/>
                    </a:stretch>
                  </pic:blipFill>
                  <pic:spPr bwMode="auto">
                    <a:xfrm>
                      <a:off x="0" y="0"/>
                      <a:ext cx="6120130" cy="256857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b/>
          <w:bCs/>
          <w:sz w:val="24"/>
          <w:szCs w:val="24"/>
        </w:rPr>
        <w:t>Save</w:t>
      </w:r>
      <w:r>
        <w:rPr>
          <w:rFonts w:ascii="Hack" w:hAnsi="Hack"/>
          <w:sz w:val="24"/>
          <w:szCs w:val="24"/>
        </w:rPr>
        <w:t xml:space="preserve"> the </w:t>
      </w:r>
      <w:r>
        <w:rPr>
          <w:rFonts w:ascii="Hack" w:hAnsi="Hack"/>
          <w:b/>
          <w:bCs/>
          <w:sz w:val="24"/>
          <w:szCs w:val="24"/>
        </w:rPr>
        <w:t>configurations</w:t>
      </w:r>
      <w:r>
        <w:rPr>
          <w:rFonts w:ascii="Hack" w:hAnsi="Hack"/>
          <w:sz w:val="24"/>
          <w:szCs w:val="24"/>
        </w:rPr>
        <w:t xml:space="preserve">, then drag and drop your zip file then press </w:t>
      </w:r>
      <w:r>
        <w:rPr>
          <w:rFonts w:ascii="Hack" w:hAnsi="Hack"/>
          <w:b/>
          <w:bCs/>
          <w:sz w:val="24"/>
          <w:szCs w:val="24"/>
        </w:rPr>
        <w:t>Start Cracking</w:t>
      </w:r>
      <w:r>
        <w:rPr>
          <w:rFonts w:ascii="Hack" w:hAnsi="Hack"/>
          <w:sz w:val="24"/>
          <w:szCs w:val="24"/>
        </w:rPr>
        <w: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Notice the </w:t>
      </w:r>
      <w:r>
        <w:rPr>
          <w:rFonts w:ascii="Hack" w:hAnsi="Hack"/>
          <w:b/>
          <w:bCs/>
          <w:sz w:val="24"/>
          <w:szCs w:val="24"/>
        </w:rPr>
        <w:t>wordlist splitting</w:t>
      </w:r>
      <w:r>
        <w:rPr>
          <w:rFonts w:ascii="Hack" w:hAnsi="Hack"/>
          <w:sz w:val="24"/>
          <w:szCs w:val="24"/>
        </w:rPr>
        <w:t xml:space="preserve"> taking place and the password was found in less than a minute.</w:t>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3082925"/>
            <wp:effectExtent l="0" t="0" r="0" b="0"/>
            <wp:wrapSquare wrapText="largest"/>
            <wp:docPr id="1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title=""/>
                    <pic:cNvPicPr>
                      <a:picLocks noChangeAspect="1" noChangeArrowheads="1"/>
                    </pic:cNvPicPr>
                  </pic:nvPicPr>
                  <pic:blipFill>
                    <a:blip r:embed="rId18"/>
                    <a:stretch>
                      <a:fillRect/>
                    </a:stretch>
                  </pic:blipFill>
                  <pic:spPr bwMode="auto">
                    <a:xfrm>
                      <a:off x="0" y="0"/>
                      <a:ext cx="6120130" cy="308292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t>We can use use the found password to unzip the Ziped File.</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3079115"/>
            <wp:effectExtent l="0" t="0" r="0" b="0"/>
            <wp:wrapSquare wrapText="largest"/>
            <wp:docPr id="1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title=""/>
                    <pic:cNvPicPr>
                      <a:picLocks noChangeAspect="1" noChangeArrowheads="1"/>
                    </pic:cNvPicPr>
                  </pic:nvPicPr>
                  <pic:blipFill>
                    <a:blip r:embed="rId19"/>
                    <a:stretch>
                      <a:fillRect/>
                    </a:stretch>
                  </pic:blipFill>
                  <pic:spPr bwMode="auto">
                    <a:xfrm>
                      <a:off x="0" y="0"/>
                      <a:ext cx="6120130" cy="307911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Heading4"/>
        <w:numPr>
          <w:ilvl w:val="3"/>
          <w:numId w:val="2"/>
        </w:numPr>
        <w:rPr>
          <w:i w:val="false"/>
          <w:i w:val="false"/>
          <w:iCs w:val="false"/>
        </w:rPr>
      </w:pPr>
      <w:bookmarkStart w:id="18" w:name="__RefHeading___Toc691_621296616"/>
      <w:bookmarkEnd w:id="18"/>
      <w:r>
        <w:rPr>
          <w:i w:val="false"/>
          <w:iCs w:val="false"/>
        </w:rPr>
        <w:t>John Settings</w:t>
      </w:r>
    </w:p>
    <w:p>
      <w:pPr>
        <w:pStyle w:val="Normal"/>
        <w:bidi w:val="0"/>
        <w:jc w:val="start"/>
        <w:rPr>
          <w:rFonts w:ascii="Hack" w:hAnsi="Hack"/>
        </w:rPr>
      </w:pPr>
      <w:r>
        <w:rPr>
          <w:rFonts w:ascii="Hack" w:hAnsi="Hack"/>
          <w:sz w:val="24"/>
          <w:szCs w:val="24"/>
        </w:rPr>
        <w:t xml:space="preserve">Most of the Document password cracking passwords such as Zip File use </w:t>
      </w:r>
      <w:r>
        <w:rPr>
          <w:rFonts w:ascii="Hack" w:hAnsi="Hack"/>
          <w:b/>
          <w:bCs/>
          <w:sz w:val="24"/>
          <w:szCs w:val="24"/>
        </w:rPr>
        <w:t>John The Ripper</w:t>
      </w:r>
      <w:r>
        <w:rPr>
          <w:rFonts w:ascii="Hack" w:hAnsi="Hack"/>
          <w:sz w:val="24"/>
          <w:szCs w:val="24"/>
        </w:rPr>
        <w:t xml:space="preserve">, sometimes john </w:t>
      </w:r>
      <w:r>
        <w:rPr>
          <w:rFonts w:ascii="Hack" w:hAnsi="Hack"/>
          <w:b/>
          <w:bCs/>
          <w:sz w:val="24"/>
          <w:szCs w:val="24"/>
        </w:rPr>
        <w:t>crashes</w:t>
      </w:r>
      <w:r>
        <w:rPr>
          <w:rFonts w:ascii="Hack" w:hAnsi="Hack"/>
          <w:sz w:val="24"/>
          <w:szCs w:val="24"/>
        </w:rPr>
        <w:t xml:space="preserve"> its </w:t>
      </w:r>
      <w:r>
        <w:rPr>
          <w:rFonts w:ascii="Hack" w:hAnsi="Hack"/>
          <w:b/>
          <w:bCs/>
          <w:sz w:val="24"/>
          <w:szCs w:val="24"/>
        </w:rPr>
        <w:t>pot</w:t>
      </w:r>
      <w:r>
        <w:rPr>
          <w:rFonts w:ascii="Hack" w:hAnsi="Hack"/>
          <w:sz w:val="24"/>
          <w:szCs w:val="24"/>
        </w:rPr>
        <w:t xml:space="preserve"> files where the cracked passwords are saved. So in cases where the john fails to crack a password using a wordlist but the password is in the wordlist, clear the session logs via </w:t>
      </w:r>
      <w:r>
        <w:rPr>
          <w:rFonts w:ascii="Hack" w:hAnsi="Hack"/>
          <w:b/>
          <w:bCs/>
          <w:sz w:val="24"/>
          <w:szCs w:val="24"/>
        </w:rPr>
        <w:t>Config</w:t>
      </w:r>
      <w:r>
        <w:rPr>
          <w:rFonts w:ascii="Hack" w:hAnsi="Hack"/>
          <w:sz w:val="24"/>
          <w:szCs w:val="24"/>
        </w:rPr>
        <w:t xml:space="preserve"> the </w:t>
      </w:r>
      <w:r>
        <w:rPr>
          <w:rFonts w:ascii="Hack" w:hAnsi="Hack"/>
          <w:b/>
          <w:bCs/>
          <w:sz w:val="24"/>
          <w:szCs w:val="24"/>
        </w:rPr>
        <w:t>John Settings</w:t>
      </w:r>
      <w:r>
        <w:rPr>
          <w:rFonts w:ascii="Hack" w:hAnsi="Hack"/>
          <w:sz w:val="24"/>
          <w:szCs w:val="24"/>
        </w:rPr>
        <w: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1666875"/>
            <wp:effectExtent l="0" t="0" r="0" b="0"/>
            <wp:wrapSquare wrapText="largest"/>
            <wp:docPr id="1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title=""/>
                    <pic:cNvPicPr>
                      <a:picLocks noChangeAspect="1" noChangeArrowheads="1"/>
                    </pic:cNvPicPr>
                  </pic:nvPicPr>
                  <pic:blipFill>
                    <a:blip r:embed="rId20"/>
                    <a:stretch>
                      <a:fillRect/>
                    </a:stretch>
                  </pic:blipFill>
                  <pic:spPr bwMode="auto">
                    <a:xfrm>
                      <a:off x="0" y="0"/>
                      <a:ext cx="6120130" cy="166687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Heading4"/>
        <w:numPr>
          <w:ilvl w:val="3"/>
          <w:numId w:val="2"/>
        </w:numPr>
        <w:rPr>
          <w:i w:val="false"/>
          <w:i w:val="false"/>
          <w:iCs w:val="false"/>
        </w:rPr>
      </w:pPr>
      <w:bookmarkStart w:id="19" w:name="__RefHeading___Toc693_621296616"/>
      <w:bookmarkEnd w:id="19"/>
      <w:r>
        <w:rPr>
          <w:i w:val="false"/>
          <w:iCs w:val="false"/>
        </w:rPr>
        <w:t>Quadgram Settings</w:t>
      </w:r>
    </w:p>
    <w:p>
      <w:pPr>
        <w:pStyle w:val="Normal"/>
        <w:bidi w:val="0"/>
        <w:jc w:val="start"/>
        <w:rPr>
          <w:rFonts w:ascii="Hack" w:hAnsi="Hack"/>
        </w:rPr>
      </w:pPr>
      <w:r>
        <w:rPr>
          <w:rFonts w:ascii="Hack" w:hAnsi="Hack"/>
          <w:sz w:val="24"/>
          <w:szCs w:val="24"/>
        </w:rPr>
        <w:t xml:space="preserve">This is useful in a </w:t>
      </w:r>
      <w:r>
        <w:rPr>
          <w:rFonts w:ascii="Hack" w:hAnsi="Hack"/>
          <w:b/>
          <w:bCs/>
          <w:sz w:val="24"/>
          <w:szCs w:val="24"/>
        </w:rPr>
        <w:t>Substitution Cipher</w:t>
      </w:r>
      <w:r>
        <w:rPr>
          <w:rFonts w:ascii="Hack" w:hAnsi="Hack"/>
          <w:sz w:val="24"/>
          <w:szCs w:val="24"/>
        </w:rPr>
        <w:t xml:space="preserve"> brute-force cracking using </w:t>
      </w:r>
      <w:r>
        <w:rPr>
          <w:rFonts w:ascii="Hack" w:hAnsi="Hack"/>
          <w:b/>
          <w:bCs/>
          <w:sz w:val="24"/>
          <w:szCs w:val="24"/>
        </w:rPr>
        <w:t>Frequence Analysis</w:t>
      </w:r>
      <w:r>
        <w:rPr>
          <w:rFonts w:ascii="Hack" w:hAnsi="Hack"/>
          <w:sz w:val="24"/>
          <w:szCs w:val="24"/>
        </w:rPr>
        <w:t>. The AI assistant can provide us with more info about it.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675005"/>
            <wp:effectExtent l="0" t="0" r="0" b="0"/>
            <wp:wrapSquare wrapText="largest"/>
            <wp:docPr id="1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title=""/>
                    <pic:cNvPicPr>
                      <a:picLocks noChangeAspect="1" noChangeArrowheads="1"/>
                    </pic:cNvPicPr>
                  </pic:nvPicPr>
                  <pic:blipFill>
                    <a:blip r:embed="rId21"/>
                    <a:stretch>
                      <a:fillRect/>
                    </a:stretch>
                  </pic:blipFill>
                  <pic:spPr bwMode="auto">
                    <a:xfrm>
                      <a:off x="0" y="0"/>
                      <a:ext cx="6120130" cy="67500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sz w:val="24"/>
          <w:szCs w:val="24"/>
        </w:rPr>
        <w:t xml:space="preserve">Let’s take an example, on </w:t>
      </w:r>
      <w:r>
        <w:rPr>
          <w:rFonts w:ascii="Hack" w:hAnsi="Hack"/>
          <w:b/>
          <w:bCs/>
          <w:sz w:val="24"/>
          <w:szCs w:val="24"/>
        </w:rPr>
        <w:t>CyLab Security Academy</w:t>
      </w:r>
      <w:r>
        <w:rPr>
          <w:rFonts w:ascii="Hack" w:hAnsi="Hack"/>
          <w:sz w:val="24"/>
          <w:szCs w:val="24"/>
        </w:rPr>
        <w:t xml:space="preserve"> famously known as </w:t>
      </w:r>
      <w:r>
        <w:rPr>
          <w:rFonts w:ascii="Hack" w:hAnsi="Hack"/>
          <w:b/>
          <w:bCs/>
          <w:sz w:val="24"/>
          <w:szCs w:val="24"/>
        </w:rPr>
        <w:t>PicoCTF</w:t>
      </w:r>
      <w:r>
        <w:rPr>
          <w:rFonts w:ascii="Hack" w:hAnsi="Hack"/>
          <w:sz w:val="24"/>
          <w:szCs w:val="24"/>
        </w:rPr>
        <w:t xml:space="preserve">, they are multiple </w:t>
      </w:r>
      <w:r>
        <w:rPr>
          <w:rFonts w:ascii="Hack" w:hAnsi="Hack"/>
          <w:b/>
          <w:bCs/>
          <w:sz w:val="24"/>
          <w:szCs w:val="24"/>
        </w:rPr>
        <w:t>substitution cipher challenges</w:t>
      </w:r>
      <w:r>
        <w:rPr>
          <w:rFonts w:ascii="Hack" w:hAnsi="Hack"/>
          <w:sz w:val="24"/>
          <w:szCs w:val="24"/>
        </w:rPr>
        <w:t xml:space="preserve"> we can work with.</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269365"/>
            <wp:effectExtent l="0" t="0" r="0" b="0"/>
            <wp:wrapSquare wrapText="largest"/>
            <wp:docPr id="18"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descr="" title=""/>
                    <pic:cNvPicPr>
                      <a:picLocks noChangeAspect="1" noChangeArrowheads="1"/>
                    </pic:cNvPicPr>
                  </pic:nvPicPr>
                  <pic:blipFill>
                    <a:blip r:embed="rId22"/>
                    <a:stretch>
                      <a:fillRect/>
                    </a:stretch>
                  </pic:blipFill>
                  <pic:spPr bwMode="auto">
                    <a:xfrm>
                      <a:off x="0" y="0"/>
                      <a:ext cx="6120130" cy="1269365"/>
                    </a:xfrm>
                    <a:prstGeom prst="rect">
                      <a:avLst/>
                    </a:prstGeom>
                    <a:noFill/>
                  </pic:spPr>
                </pic:pic>
              </a:graphicData>
            </a:graphic>
          </wp:anchor>
        </w:drawing>
      </w:r>
    </w:p>
    <w:p>
      <w:pPr>
        <w:pStyle w:val="Normal"/>
        <w:bidi w:val="0"/>
        <w:jc w:val="start"/>
        <w:rPr/>
      </w:pPr>
      <w:r>
        <w:rPr>
          <w:rFonts w:ascii="Hack" w:hAnsi="Hack"/>
        </w:rPr>
        <w:t xml:space="preserve">In this demo, will use </w:t>
      </w:r>
      <w:hyperlink r:id="rId23">
        <w:r>
          <w:rPr>
            <w:rStyle w:val="Hyperlink"/>
            <w:rFonts w:ascii="Hack" w:hAnsi="Hack"/>
            <w:b/>
            <w:bCs/>
            <w:color w:val="000000"/>
          </w:rPr>
          <w:t>substitution2</w:t>
        </w:r>
      </w:hyperlink>
      <w:r>
        <w:rPr>
          <w:rFonts w:ascii="Hack" w:hAnsi="Hack"/>
        </w:rPr>
        <w:t xml:space="preserve"> challenge. Download the message.txt file to view the cipher text. Using the </w:t>
      </w:r>
      <w:r>
        <w:rPr>
          <w:rFonts w:ascii="Hack" w:hAnsi="Hack"/>
          <w:b/>
          <w:bCs/>
        </w:rPr>
        <w:t>Search</w:t>
      </w:r>
      <w:r>
        <w:rPr>
          <w:rFonts w:ascii="Hack" w:hAnsi="Hack"/>
        </w:rPr>
        <w:t xml:space="preserve"> option, type sub and </w:t>
      </w:r>
      <w:r>
        <w:rPr>
          <w:rFonts w:ascii="Hack" w:hAnsi="Hack"/>
          <w:b/>
          <w:bCs/>
        </w:rPr>
        <w:t>Filter</w:t>
      </w:r>
      <w:r>
        <w:rPr>
          <w:rFonts w:ascii="Hack" w:hAnsi="Hack"/>
        </w:rPr>
        <w:t xml:space="preserve"> by the </w:t>
      </w:r>
      <w:r>
        <w:rPr>
          <w:rFonts w:ascii="Hack" w:hAnsi="Hack"/>
          <w:b/>
          <w:bCs/>
        </w:rPr>
        <w:t>CTF</w:t>
      </w:r>
      <w:r>
        <w:rPr>
          <w:rFonts w:ascii="Hack" w:hAnsi="Hack"/>
        </w:rPr>
        <w:t xml:space="preserve"> category.</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2080895"/>
            <wp:effectExtent l="0" t="0" r="0" b="0"/>
            <wp:wrapSquare wrapText="largest"/>
            <wp:docPr id="19"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descr="" title=""/>
                    <pic:cNvPicPr>
                      <a:picLocks noChangeAspect="1" noChangeArrowheads="1"/>
                    </pic:cNvPicPr>
                  </pic:nvPicPr>
                  <pic:blipFill>
                    <a:blip r:embed="rId24"/>
                    <a:stretch>
                      <a:fillRect/>
                    </a:stretch>
                  </pic:blipFill>
                  <pic:spPr bwMode="auto">
                    <a:xfrm>
                      <a:off x="0" y="0"/>
                      <a:ext cx="6120130" cy="208089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rPr>
        <w:t xml:space="preserve">Select </w:t>
      </w:r>
      <w:r>
        <w:rPr>
          <w:rFonts w:ascii="Hack" w:hAnsi="Hack"/>
          <w:b/>
          <w:bCs/>
        </w:rPr>
        <w:t>Substitution Cipher</w:t>
      </w:r>
      <w:r>
        <w:rPr>
          <w:rFonts w:ascii="Hack" w:hAnsi="Hack"/>
        </w:rPr>
        <w:t xml:space="preserve"> and then </w:t>
      </w:r>
      <w:r>
        <w:rPr>
          <w:rFonts w:ascii="Hack" w:hAnsi="Hack"/>
          <w:b/>
          <w:bCs/>
        </w:rPr>
        <w:t>Frequency Analysis</w:t>
      </w:r>
      <w:r>
        <w:rPr>
          <w:rFonts w:ascii="Hack" w:hAnsi="Hack"/>
        </w:rPr>
        <w:t xml:space="preserve">. Unlike the wordlist option, quadgrams are not common, use we provide a default </w:t>
      </w:r>
      <w:r>
        <w:rPr>
          <w:rFonts w:ascii="Hack" w:hAnsi="Hack"/>
          <w:b/>
          <w:bCs/>
        </w:rPr>
        <w:t>json</w:t>
      </w:r>
      <w:r>
        <w:rPr>
          <w:rFonts w:ascii="Hack" w:hAnsi="Hack"/>
        </w:rPr>
        <w:t xml:space="preserve"> file that you can use. Paste the cipher text and press </w:t>
      </w:r>
      <w:r>
        <w:rPr>
          <w:rFonts w:ascii="Hack" w:hAnsi="Hack"/>
          <w:b/>
          <w:bCs/>
        </w:rPr>
        <w:t>Break Cipher</w:t>
      </w:r>
      <w:r>
        <w:rPr>
          <w:rFonts w:ascii="Hack" w:hAnsi="Hack"/>
        </w:rPr>
        <w:t>.</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079115"/>
            <wp:effectExtent l="0" t="0" r="0" b="0"/>
            <wp:wrapSquare wrapText="largest"/>
            <wp:docPr id="20"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descr="" title=""/>
                    <pic:cNvPicPr>
                      <a:picLocks noChangeAspect="1" noChangeArrowheads="1"/>
                    </pic:cNvPicPr>
                  </pic:nvPicPr>
                  <pic:blipFill>
                    <a:blip r:embed="rId25"/>
                    <a:stretch>
                      <a:fillRect/>
                    </a:stretch>
                  </pic:blipFill>
                  <pic:spPr bwMode="auto">
                    <a:xfrm>
                      <a:off x="0" y="0"/>
                      <a:ext cx="6120130" cy="307911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rPr>
        <w:t xml:space="preserve">There we go, we have our </w:t>
      </w:r>
      <w:r>
        <w:rPr>
          <w:rFonts w:ascii="Hack" w:hAnsi="Hack"/>
          <w:b/>
          <w:bCs/>
        </w:rPr>
        <w:t>flag</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120130" cy="3066415"/>
            <wp:effectExtent l="0" t="0" r="0" b="0"/>
            <wp:wrapSquare wrapText="largest"/>
            <wp:docPr id="21"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descr="" title=""/>
                    <pic:cNvPicPr>
                      <a:picLocks noChangeAspect="1" noChangeArrowheads="1"/>
                    </pic:cNvPicPr>
                  </pic:nvPicPr>
                  <pic:blipFill>
                    <a:blip r:embed="rId26"/>
                    <a:stretch>
                      <a:fillRect/>
                    </a:stretch>
                  </pic:blipFill>
                  <pic:spPr bwMode="auto">
                    <a:xfrm>
                      <a:off x="0" y="0"/>
                      <a:ext cx="6120130" cy="306641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rPr>
        <w:t xml:space="preserve">Similary to the Wordlist Settings, we can also </w:t>
      </w:r>
      <w:r>
        <w:rPr>
          <w:rFonts w:ascii="Hack" w:hAnsi="Hack"/>
          <w:b/>
          <w:bCs/>
        </w:rPr>
        <w:t>configure</w:t>
      </w:r>
      <w:r>
        <w:rPr>
          <w:rFonts w:ascii="Hack" w:hAnsi="Hack"/>
        </w:rPr>
        <w:t xml:space="preserve"> a </w:t>
      </w:r>
      <w:r>
        <w:rPr>
          <w:rFonts w:ascii="Hack" w:hAnsi="Hack"/>
          <w:b/>
          <w:bCs/>
        </w:rPr>
        <w:t>custom</w:t>
      </w:r>
      <w:r>
        <w:rPr>
          <w:rFonts w:ascii="Hack" w:hAnsi="Hack"/>
        </w:rPr>
        <w:t xml:space="preserve"> quadgram json file. First, switch from </w:t>
      </w:r>
      <w:r>
        <w:rPr>
          <w:rFonts w:ascii="Hack" w:hAnsi="Hack"/>
          <w:b/>
          <w:bCs/>
        </w:rPr>
        <w:t>Default (EN.json)</w:t>
      </w:r>
      <w:r>
        <w:rPr>
          <w:rFonts w:ascii="Hack" w:hAnsi="Hack"/>
        </w:rPr>
        <w:t xml:space="preserve"> to </w:t>
      </w:r>
      <w:r>
        <w:rPr>
          <w:rFonts w:ascii="Hack" w:hAnsi="Hack"/>
          <w:b/>
          <w:bCs/>
        </w:rPr>
        <w:t>Custom Json</w:t>
      </w:r>
      <w:r>
        <w:rPr>
          <w:rFonts w:ascii="Hack" w:hAnsi="Hack"/>
        </w:rPr>
        <w:t>.</w:t>
      </w:r>
    </w:p>
    <w:p>
      <w:pPr>
        <w:pStyle w:val="Normal"/>
        <w:bidi w:val="0"/>
        <w:jc w:val="start"/>
        <w:rPr>
          <w:rFonts w:ascii="Hack" w:hAnsi="Hack"/>
        </w:rPr>
      </w:pPr>
      <w:r>
        <w:rPr>
          <w:rFonts w:ascii="Hack" w:hAnsi="Hack"/>
        </w:rPr>
      </w:r>
    </w:p>
    <w:p>
      <w:pPr>
        <w:pStyle w:val="Normal"/>
        <w:bidi w:val="0"/>
        <w:jc w:val="start"/>
        <w:rPr>
          <w:rFonts w:ascii="Hack" w:hAnsi="Hack"/>
        </w:rPr>
      </w:pPr>
      <w:r>
        <w:rPr>
          <w:rFonts w:ascii="Hack" w:hAnsi="Hack"/>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120130" cy="3044825"/>
            <wp:effectExtent l="0" t="0" r="0" b="0"/>
            <wp:wrapSquare wrapText="largest"/>
            <wp:docPr id="22"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descr="" title=""/>
                    <pic:cNvPicPr>
                      <a:picLocks noChangeAspect="1" noChangeArrowheads="1"/>
                    </pic:cNvPicPr>
                  </pic:nvPicPr>
                  <pic:blipFill>
                    <a:blip r:embed="rId27"/>
                    <a:stretch>
                      <a:fillRect/>
                    </a:stretch>
                  </pic:blipFill>
                  <pic:spPr bwMode="auto">
                    <a:xfrm>
                      <a:off x="0" y="0"/>
                      <a:ext cx="6120130" cy="3044825"/>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rPr>
      </w:pPr>
      <w:r>
        <w:rPr>
          <w:rFonts w:ascii="Hack" w:hAnsi="Hack"/>
        </w:rPr>
        <w:t xml:space="preserve">Under </w:t>
      </w:r>
      <w:r>
        <w:rPr>
          <w:rFonts w:ascii="Hack" w:hAnsi="Hack"/>
          <w:b/>
          <w:bCs/>
        </w:rPr>
        <w:t>Config</w:t>
      </w:r>
      <w:r>
        <w:rPr>
          <w:rFonts w:ascii="Hack" w:hAnsi="Hack"/>
        </w:rPr>
        <w:t xml:space="preserve"> select </w:t>
      </w:r>
      <w:r>
        <w:rPr>
          <w:rFonts w:ascii="Hack" w:hAnsi="Hack"/>
          <w:b/>
          <w:bCs/>
        </w:rPr>
        <w:t>Quadgram Settings</w:t>
      </w:r>
      <w:r>
        <w:rPr>
          <w:rFonts w:ascii="Hack" w:hAnsi="Hack"/>
        </w:rPr>
        <w:t xml:space="preserve"> then </w:t>
      </w:r>
      <w:r>
        <w:rPr>
          <w:rFonts w:ascii="Hack" w:hAnsi="Hack"/>
          <w:b/>
          <w:bCs/>
        </w:rPr>
        <w:t>drag and drop</w:t>
      </w:r>
      <w:r>
        <w:rPr>
          <w:rFonts w:ascii="Hack" w:hAnsi="Hack"/>
        </w:rPr>
        <w:t xml:space="preserve"> your custom </w:t>
      </w:r>
      <w:r>
        <w:rPr>
          <w:rFonts w:ascii="Hack" w:hAnsi="Hack"/>
          <w:b/>
          <w:bCs/>
        </w:rPr>
        <w:t>json</w:t>
      </w:r>
      <w:r>
        <w:rPr>
          <w:rFonts w:ascii="Hack" w:hAnsi="Hack"/>
        </w:rPr>
        <w:t xml:space="preserve"> file.</w:t>
      </w:r>
    </w:p>
    <w:p>
      <w:pPr>
        <w:pStyle w:val="Normal"/>
        <w:bidi w:val="0"/>
        <w:jc w:val="start"/>
        <w:rPr>
          <w:rFonts w:ascii="Hack" w:hAnsi="Hack"/>
          <w:sz w:val="24"/>
          <w:szCs w:val="24"/>
        </w:rPr>
      </w:pPr>
      <w:r>
        <w:rPr>
          <w:rFonts w:ascii="Hack" w:hAnsi="Hack"/>
          <w:sz w:val="24"/>
          <w:szCs w:val="24"/>
        </w:rPr>
      </w:r>
    </w:p>
    <w:p>
      <w:pPr>
        <w:pStyle w:val="Normal"/>
        <w:bidi w:val="0"/>
        <w:jc w:val="start"/>
        <w:rPr>
          <w:rFonts w:ascii="Hack" w:hAnsi="Hack"/>
          <w:sz w:val="24"/>
          <w:szCs w:val="24"/>
        </w:rPr>
      </w:pPr>
      <w:r>
        <w:rPr>
          <w:rFonts w:ascii="Hack" w:hAnsi="Hack"/>
          <w:sz w:val="24"/>
          <w:szCs w:val="24"/>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1943100"/>
            <wp:effectExtent l="0" t="0" r="0" b="0"/>
            <wp:wrapSquare wrapText="largest"/>
            <wp:docPr id="23"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descr="" title=""/>
                    <pic:cNvPicPr>
                      <a:picLocks noChangeAspect="1" noChangeArrowheads="1"/>
                    </pic:cNvPicPr>
                  </pic:nvPicPr>
                  <pic:blipFill>
                    <a:blip r:embed="rId28"/>
                    <a:stretch>
                      <a:fillRect/>
                    </a:stretch>
                  </pic:blipFill>
                  <pic:spPr bwMode="auto">
                    <a:xfrm>
                      <a:off x="0" y="0"/>
                      <a:ext cx="6120130" cy="1943100"/>
                    </a:xfrm>
                    <a:prstGeom prst="rect">
                      <a:avLst/>
                    </a:prstGeom>
                    <a:noFill/>
                  </pic:spPr>
                </pic:pic>
              </a:graphicData>
            </a:graphic>
          </wp:anchor>
        </w:drawing>
      </w:r>
    </w:p>
    <w:p>
      <w:pPr>
        <w:pStyle w:val="Normal"/>
        <w:bidi w:val="0"/>
        <w:jc w:val="start"/>
        <w:rPr>
          <w:rFonts w:ascii="Hack" w:hAnsi="Hack"/>
          <w:sz w:val="24"/>
          <w:szCs w:val="24"/>
        </w:rPr>
      </w:pPr>
      <w:r>
        <w:rPr>
          <w:rFonts w:ascii="Hack" w:hAnsi="Hack"/>
          <w:sz w:val="24"/>
          <w:szCs w:val="24"/>
        </w:rPr>
      </w:r>
    </w:p>
    <w:sectPr>
      <w:footerReference w:type="even" r:id="rId29"/>
      <w:footerReference w:type="default" r:id="rId30"/>
      <w:footerReference w:type="first" r:id="rId31"/>
      <w:type w:val="nextPage"/>
      <w:pgSz w:w="11906" w:h="16838"/>
      <w:pgMar w:left="1134" w:right="1134" w:gutter="0" w:header="0" w:top="1134" w:footer="1134" w:bottom="162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ack">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Hack">
    <w:charset w:val="01"/>
    <w:family w:val="auto"/>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rFonts w:ascii="Hack" w:hAnsi="Hack"/>
        <w:sz w:val="18"/>
        <w:szCs w:val="18"/>
      </w:rPr>
    </w:pPr>
    <w:r>
      <w:rPr>
        <w:sz w:val="18"/>
        <w:szCs w:val="18"/>
      </w:rPr>
      <w:t>sokonalysis v</w:t>
    </w:r>
    <w:r>
      <w:rPr>
        <w:sz w:val="18"/>
        <w:szCs w:val="18"/>
      </w:rPr>
      <w:t>4</w:t>
    </w:r>
    <w:r>
      <w:rPr>
        <w:sz w:val="18"/>
        <w:szCs w:val="18"/>
      </w:rPr>
      <w:t>.</w:t>
    </w:r>
    <w:r>
      <w:rPr>
        <w:sz w:val="18"/>
        <w:szCs w:val="18"/>
      </w:rPr>
      <w:t>0</w:t>
    </w:r>
    <w:r>
      <w:rPr>
        <w:sz w:val="18"/>
        <w:szCs w:val="18"/>
      </w:rPr>
      <w:t xml:space="preserve">.0 ©️ 2026 Kapasa Makasa University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rFonts w:ascii="Hack" w:hAnsi="Hack"/>
        <w:sz w:val="18"/>
        <w:szCs w:val="18"/>
      </w:rPr>
    </w:pPr>
    <w:r>
      <w:rPr>
        <w:sz w:val="18"/>
        <w:szCs w:val="18"/>
      </w:rPr>
      <w:t>sokonalysis v</w:t>
    </w:r>
    <w:r>
      <w:rPr>
        <w:sz w:val="18"/>
        <w:szCs w:val="18"/>
      </w:rPr>
      <w:t>4</w:t>
    </w:r>
    <w:r>
      <w:rPr>
        <w:sz w:val="18"/>
        <w:szCs w:val="18"/>
      </w:rPr>
      <w:t>.</w:t>
    </w:r>
    <w:r>
      <w:rPr>
        <w:sz w:val="18"/>
        <w:szCs w:val="18"/>
      </w:rPr>
      <w:t>0</w:t>
    </w:r>
    <w:r>
      <w:rPr>
        <w:sz w:val="18"/>
        <w:szCs w:val="18"/>
      </w:rPr>
      <w:t xml:space="preserve">.0 ©️ 2026 Kapasa Makasa University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jc w:val="start"/>
    </w:pPr>
    <w:rPr>
      <w:rFonts w:ascii="Hack" w:hAnsi="Hack"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FrameContents">
    <w:name w:val="Frame Contents"/>
    <w:basedOn w:val="Normal"/>
    <w:qFormat/>
    <w:pPr/>
    <w:rPr/>
  </w:style>
  <w:style w:type="paragraph" w:styleId="TOC1">
    <w:name w:val="toc 1"/>
    <w:basedOn w:val="Index"/>
    <w:pPr>
      <w:tabs>
        <w:tab w:val="clear" w:pos="643"/>
        <w:tab w:val="right" w:pos="9638" w:leader="dot"/>
      </w:tabs>
      <w:ind w:hanging="0" w:start="0"/>
    </w:pPr>
    <w:rPr/>
  </w:style>
  <w:style w:type="paragraph" w:styleId="TOC2">
    <w:name w:val="toc 2"/>
    <w:basedOn w:val="Index"/>
    <w:pPr>
      <w:tabs>
        <w:tab w:val="clear" w:pos="643"/>
        <w:tab w:val="right" w:pos="9638" w:leader="dot"/>
      </w:tabs>
      <w:ind w:hanging="0" w:start="283"/>
    </w:pPr>
    <w:rPr/>
  </w:style>
  <w:style w:type="paragraph" w:styleId="TOC3">
    <w:name w:val="toc 3"/>
    <w:basedOn w:val="Index"/>
    <w:pPr>
      <w:tabs>
        <w:tab w:val="clear" w:pos="643"/>
        <w:tab w:val="right" w:pos="9638" w:leader="dot"/>
      </w:tabs>
      <w:ind w:hanging="0" w:start="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OC4">
    <w:name w:val="toc 4"/>
    <w:basedOn w:val="Index"/>
    <w:pPr>
      <w:tabs>
        <w:tab w:val="clear" w:pos="643"/>
        <w:tab w:val="right" w:pos="9638" w:leader="dot"/>
      </w:tabs>
      <w:ind w:hanging="0" w:start="850"/>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eakpass.com/wordlists" TargetMode="External"/><Relationship Id="rId11" Type="http://schemas.openxmlformats.org/officeDocument/2006/relationships/hyperlink" Target="https://weakpass.com/wordlists" TargetMode="External"/><Relationship Id="rId12" Type="http://schemas.openxmlformats.org/officeDocument/2006/relationships/hyperlink" Target="https://cybertalents.com/challenges/cryptography/boss-message" TargetMode="External"/><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hyperlink" Target="https://learn.cylabacademy.org/library/309?page=1&amp;category=2&amp;search=Sub" TargetMode="External"/><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471</TotalTime>
  <Application>LibreOffice/25.2.3.2$Linux_X86_64 LibreOffice_project/520$Build-2</Application>
  <AppVersion>15.0000</AppVersion>
  <Pages>14</Pages>
  <Words>863</Words>
  <Characters>4240</Characters>
  <CharactersWithSpaces>5036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2026-06-02T16:41:18Z</dcterms:created>
  <dc:creator/>
  <dc:description/>
  <dc:language>en-GB</dc:language>
  <cp:lastModifiedBy/>
  <cp:lastPrinted>2026-06-28T12:31:32Z</cp:lastPrinted>
  <dcterms:modified xsi:type="dcterms:W3CDTF">2026-08-01T19:04:05Z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file>