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EE5FD">
      <w:pPr>
        <w:pStyle w:val="3"/>
        <w:bidi w:val="0"/>
        <w:jc w:val="center"/>
        <w:rPr>
          <w:rFonts w:hint="default"/>
          <w:lang w:val="en-US"/>
        </w:rPr>
      </w:pPr>
      <w:r>
        <w:rPr>
          <w:rFonts w:hint="default" w:ascii="Artifakt Element Black" w:hAnsi="Artifakt Element Black" w:cs="Artifakt Element Black"/>
          <w:lang w:val="en-US"/>
        </w:rPr>
        <w:t>Chess Web App</w:t>
      </w:r>
    </w:p>
    <w:p w14:paraId="61352137">
      <w:pPr>
        <w:pStyle w:val="4"/>
        <w:bidi w:val="0"/>
        <w:spacing w:line="240" w:lineRule="auto"/>
        <w:rPr>
          <w:rFonts w:hint="default"/>
          <w:lang w:val="en-US"/>
        </w:rPr>
      </w:pPr>
      <w:r>
        <w:rPr>
          <w:rFonts w:hint="default"/>
          <w:lang w:val="en-US"/>
        </w:rPr>
        <w:t>Summary</w:t>
      </w:r>
    </w:p>
    <w:p w14:paraId="335FA99E">
      <w:pPr>
        <w:rPr>
          <w:rFonts w:hint="default"/>
          <w:lang w:val="en-US"/>
        </w:rPr>
      </w:pPr>
      <w:r>
        <w:rPr>
          <w:rFonts w:hint="default"/>
          <w:lang w:val="en-US"/>
        </w:rPr>
        <w:t xml:space="preserve">Chess Web App is an online web app that hosts a chess game. It is an app that the player can buy, auction and select chess pieces. Chess Web App is different from the regular chess because the chess board is cut in half and each player only has 6 pieces on the chess board (3 pawns and 3 special pieces). </w:t>
      </w:r>
    </w:p>
    <w:p w14:paraId="02A34B63">
      <w:pPr>
        <w:rPr>
          <w:rFonts w:hint="default"/>
          <w:lang w:val="en-US"/>
        </w:rPr>
      </w:pPr>
    </w:p>
    <w:p w14:paraId="486DFBC4">
      <w:pPr>
        <w:rPr>
          <w:rFonts w:hint="default"/>
          <w:lang w:val="en-US"/>
        </w:rPr>
      </w:pPr>
      <w:r>
        <w:rPr>
          <w:rFonts w:hint="default"/>
          <w:lang w:val="en-US"/>
        </w:rPr>
        <w:t>Features</w:t>
      </w:r>
    </w:p>
    <w:p w14:paraId="36454917">
      <w:pPr>
        <w:numPr>
          <w:ilvl w:val="0"/>
          <w:numId w:val="1"/>
        </w:numPr>
        <w:ind w:left="420" w:leftChars="0" w:hanging="420" w:firstLineChars="0"/>
        <w:rPr>
          <w:rFonts w:hint="default"/>
          <w:lang w:val="en-US"/>
        </w:rPr>
      </w:pPr>
      <w:r>
        <w:rPr>
          <w:rFonts w:hint="default"/>
          <w:lang w:val="en-US"/>
        </w:rPr>
        <w:t xml:space="preserve">Home (Login, Register, Forgotten passowrd(use security question), Big screen showing (username, balance, fund account, showing big sections such as (shop, locker, tournament, play, guide, profile, chat) </w:t>
      </w:r>
    </w:p>
    <w:p w14:paraId="06C60F10">
      <w:pPr>
        <w:numPr>
          <w:ilvl w:val="0"/>
          <w:numId w:val="1"/>
        </w:numPr>
        <w:ind w:left="420" w:leftChars="0" w:hanging="420" w:firstLineChars="0"/>
        <w:rPr>
          <w:rFonts w:hint="default"/>
          <w:lang w:val="en-US"/>
        </w:rPr>
      </w:pPr>
      <w:r>
        <w:rPr>
          <w:rFonts w:hint="default"/>
          <w:lang w:val="en-US"/>
        </w:rPr>
        <w:t>Top Banner (Username, Balance, Fund account, Game Name)</w:t>
      </w:r>
    </w:p>
    <w:p w14:paraId="59E421CE">
      <w:pPr>
        <w:numPr>
          <w:ilvl w:val="0"/>
          <w:numId w:val="1"/>
        </w:numPr>
        <w:ind w:left="420" w:leftChars="0" w:hanging="420" w:firstLineChars="0"/>
        <w:rPr>
          <w:rFonts w:hint="default"/>
          <w:lang w:val="en-US"/>
        </w:rPr>
      </w:pPr>
      <w:r>
        <w:rPr>
          <w:rFonts w:hint="default"/>
          <w:lang w:val="en-US"/>
        </w:rPr>
        <w:t>Shop, Auction and Reward</w:t>
      </w:r>
    </w:p>
    <w:p w14:paraId="247075FA">
      <w:pPr>
        <w:numPr>
          <w:ilvl w:val="0"/>
          <w:numId w:val="1"/>
        </w:numPr>
        <w:ind w:left="420" w:leftChars="0" w:hanging="420" w:firstLineChars="0"/>
        <w:rPr>
          <w:rFonts w:hint="default"/>
          <w:lang w:val="en-US"/>
        </w:rPr>
      </w:pPr>
      <w:r>
        <w:rPr>
          <w:rFonts w:hint="default"/>
          <w:lang w:val="en-US"/>
        </w:rPr>
        <w:t>Locker (Select character, chess board)</w:t>
      </w:r>
    </w:p>
    <w:p w14:paraId="68552416">
      <w:pPr>
        <w:numPr>
          <w:ilvl w:val="0"/>
          <w:numId w:val="1"/>
        </w:numPr>
        <w:ind w:left="420" w:leftChars="0" w:hanging="420" w:firstLineChars="0"/>
        <w:rPr>
          <w:rFonts w:hint="default"/>
          <w:lang w:val="en-US"/>
        </w:rPr>
      </w:pPr>
      <w:r>
        <w:rPr>
          <w:rFonts w:hint="default"/>
          <w:lang w:val="en-US"/>
        </w:rPr>
        <w:t>Tournaments (Join, Leave, Tournament Leaderboar</w:t>
      </w:r>
      <w:bookmarkStart w:id="0" w:name="_GoBack"/>
      <w:bookmarkEnd w:id="0"/>
      <w:r>
        <w:rPr>
          <w:rFonts w:hint="default"/>
          <w:lang w:val="en-US"/>
        </w:rPr>
        <w:t>d)</w:t>
      </w:r>
    </w:p>
    <w:p w14:paraId="406FE93E">
      <w:pPr>
        <w:numPr>
          <w:ilvl w:val="0"/>
          <w:numId w:val="1"/>
        </w:numPr>
        <w:ind w:left="420" w:leftChars="0" w:hanging="420" w:firstLineChars="0"/>
        <w:rPr>
          <w:rFonts w:hint="default"/>
          <w:lang w:val="en-US"/>
        </w:rPr>
      </w:pPr>
      <w:r>
        <w:rPr>
          <w:rFonts w:hint="default"/>
          <w:lang w:val="en-US"/>
        </w:rPr>
        <w:t>Play (Select Game Type, Find Match and Play)</w:t>
      </w:r>
    </w:p>
    <w:p w14:paraId="3A64F660">
      <w:pPr>
        <w:numPr>
          <w:ilvl w:val="0"/>
          <w:numId w:val="1"/>
        </w:numPr>
        <w:ind w:left="420" w:leftChars="0" w:hanging="420" w:firstLineChars="0"/>
        <w:rPr>
          <w:rFonts w:hint="default"/>
          <w:lang w:val="en-US"/>
        </w:rPr>
      </w:pPr>
      <w:r>
        <w:rPr>
          <w:rFonts w:hint="default"/>
          <w:lang w:val="en-US"/>
        </w:rPr>
        <w:t>How to Play</w:t>
      </w:r>
    </w:p>
    <w:p w14:paraId="3C5619E4">
      <w:pPr>
        <w:numPr>
          <w:ilvl w:val="0"/>
          <w:numId w:val="1"/>
        </w:numPr>
        <w:ind w:left="420" w:leftChars="0" w:hanging="420" w:firstLineChars="0"/>
        <w:rPr>
          <w:rFonts w:hint="default"/>
          <w:lang w:val="en-US"/>
        </w:rPr>
      </w:pPr>
      <w:r>
        <w:rPr>
          <w:rFonts w:hint="default"/>
          <w:lang w:val="en-US"/>
        </w:rPr>
        <w:t>Profile (Change email, Change password, Delete account)</w:t>
      </w:r>
    </w:p>
    <w:p w14:paraId="61CEA955">
      <w:pPr>
        <w:numPr>
          <w:ilvl w:val="0"/>
          <w:numId w:val="1"/>
        </w:numPr>
        <w:ind w:left="420" w:leftChars="0" w:hanging="420" w:firstLineChars="0"/>
        <w:rPr>
          <w:rFonts w:hint="default"/>
          <w:lang w:val="en-US"/>
        </w:rPr>
      </w:pPr>
      <w:r>
        <w:rPr>
          <w:rFonts w:hint="default"/>
          <w:lang w:val="en-US"/>
        </w:rPr>
        <w:t>Chat(World chat, Group chat )</w:t>
      </w:r>
    </w:p>
    <w:p w14:paraId="1620DA03">
      <w:pPr>
        <w:numPr>
          <w:ilvl w:val="0"/>
          <w:numId w:val="1"/>
        </w:numPr>
        <w:ind w:left="420" w:leftChars="0" w:hanging="420" w:firstLineChars="0"/>
        <w:rPr>
          <w:rFonts w:hint="default"/>
          <w:lang w:val="en-US"/>
        </w:rPr>
      </w:pPr>
      <w:r>
        <w:rPr>
          <w:rFonts w:hint="default"/>
          <w:lang w:val="en-US"/>
        </w:rPr>
        <w:t>Funding account (Payment Api)</w:t>
      </w:r>
    </w:p>
    <w:p w14:paraId="733A7822">
      <w:pPr>
        <w:numPr>
          <w:numId w:val="0"/>
        </w:numPr>
        <w:ind w:leftChars="0"/>
        <w:rPr>
          <w:rFonts w:hint="default"/>
          <w:lang w:val="en-US"/>
        </w:rPr>
      </w:pPr>
    </w:p>
    <w:p w14:paraId="257E63E9">
      <w:pPr>
        <w:rPr>
          <w:rFonts w:hint="default"/>
          <w:lang w:val="en-US"/>
        </w:rPr>
      </w:pPr>
      <w:r>
        <w:rPr>
          <w:rFonts w:hint="default"/>
          <w:lang w:val="en-US"/>
        </w:rPr>
        <w:t>App Flowchart</w:t>
      </w:r>
    </w:p>
    <w:p w14:paraId="3AC138BA">
      <w:pPr>
        <w:rPr>
          <w:rFonts w:hint="default"/>
          <w:lang w:val="en-US"/>
        </w:rPr>
      </w:pPr>
    </w:p>
    <w:p w14:paraId="2C9FF46B">
      <w:pPr>
        <w:rPr>
          <w:rFonts w:hint="default"/>
          <w:lang w:val="en-US"/>
        </w:rPr>
      </w:pPr>
      <w:r>
        <w:rPr>
          <w:rFonts w:hint="default"/>
          <w:lang w:val="en-US"/>
        </w:rPr>
        <w:t>Reference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Algerian">
    <w:panose1 w:val="04020705040A02060702"/>
    <w:charset w:val="00"/>
    <w:family w:val="auto"/>
    <w:pitch w:val="default"/>
    <w:sig w:usb0="00000003" w:usb1="00000000" w:usb2="00000000" w:usb3="00000000" w:csb0="20000001" w:csb1="00000000"/>
  </w:font>
  <w:font w:name="Artifakt Element Hair">
    <w:panose1 w:val="020B0203050000020004"/>
    <w:charset w:val="00"/>
    <w:family w:val="auto"/>
    <w:pitch w:val="default"/>
    <w:sig w:usb0="00000207" w:usb1="02000001" w:usb2="00000000" w:usb3="00000000" w:csb0="20000097" w:csb1="00000000"/>
  </w:font>
  <w:font w:name="AMGDT_IV25">
    <w:panose1 w:val="00000400000000000000"/>
    <w:charset w:val="00"/>
    <w:family w:val="auto"/>
    <w:pitch w:val="default"/>
    <w:sig w:usb0="80000003" w:usb1="00000000" w:usb2="00000000" w:usb3="00000000" w:csb0="00000001" w:csb1="00000000"/>
  </w:font>
  <w:font w:name="AmdtSymbols">
    <w:panose1 w:val="02000500000000020004"/>
    <w:charset w:val="00"/>
    <w:family w:val="auto"/>
    <w:pitch w:val="default"/>
    <w:sig w:usb0="00000001"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tifakt Element Black">
    <w:panose1 w:val="020B0A03050000020004"/>
    <w:charset w:val="00"/>
    <w:family w:val="auto"/>
    <w:pitch w:val="default"/>
    <w:sig w:usb0="00000207" w:usb1="02000001" w:usb2="00000000" w:usb3="00000000" w:csb0="20000097"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406B6C"/>
    <w:multiLevelType w:val="singleLevel"/>
    <w:tmpl w:val="53406B6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32C55"/>
    <w:rsid w:val="2A357DCE"/>
    <w:rsid w:val="61D32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2025-10-27T11:48:00Z</dcterms:created>
  <dc:creator>Laralek</dc:creator>
  <cp:lastModifiedBy>Laralek</cp:lastModifiedBy>
  <dcterms:modified xsi:type="dcterms:W3CDTF">2025-10-27T15:48:34Z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1D2E7C88C62A4297A2AD489F8B6847C2_11</vt:lpwstr>
  </property>
</Properties>
</file>