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4EE2" w14:textId="77777777" w:rsidR="00D524F7" w:rsidRPr="00167EA1" w:rsidRDefault="00D524F7" w:rsidP="00D524F7">
      <w:pPr>
        <w:ind w:left="11850"/>
        <w:jc w:val="right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УТВЕРЖДАЮ</w:t>
      </w:r>
    </w:p>
    <w:p w14:paraId="7AABEE05" w14:textId="77777777" w:rsidR="00D524F7" w:rsidRPr="00167EA1" w:rsidRDefault="00D524F7" w:rsidP="00D524F7">
      <w:pPr>
        <w:ind w:left="11850"/>
        <w:jc w:val="right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Руководитель ООП</w:t>
      </w:r>
    </w:p>
    <w:p w14:paraId="30D71F51" w14:textId="77777777" w:rsidR="00D524F7" w:rsidRPr="00167EA1" w:rsidRDefault="00D524F7" w:rsidP="00D524F7">
      <w:pPr>
        <w:ind w:left="11850" w:hanging="30"/>
        <w:jc w:val="right"/>
        <w:rPr>
          <w:rFonts w:ascii="Arial" w:hAnsi="Arial" w:cs="Arial"/>
          <w:color w:val="7030A0"/>
          <w:sz w:val="24"/>
          <w:szCs w:val="24"/>
        </w:rPr>
      </w:pPr>
      <w:r w:rsidRPr="000A3304">
        <w:rPr>
          <w:rFonts w:ascii="Arial" w:hAnsi="Arial" w:cs="Arial"/>
          <w:sz w:val="24"/>
          <w:szCs w:val="24"/>
        </w:rPr>
        <w:t>А. С. Беляев</w:t>
      </w:r>
    </w:p>
    <w:p w14:paraId="47D936AD" w14:textId="77777777" w:rsidR="00D524F7" w:rsidRPr="00167EA1" w:rsidRDefault="00D524F7" w:rsidP="00D524F7">
      <w:pPr>
        <w:ind w:left="11850" w:hanging="30"/>
        <w:jc w:val="right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«__</w:t>
      </w:r>
      <w:proofErr w:type="gramStart"/>
      <w:r w:rsidRPr="00167EA1">
        <w:rPr>
          <w:rFonts w:ascii="Arial" w:hAnsi="Arial" w:cs="Arial"/>
          <w:sz w:val="24"/>
          <w:szCs w:val="24"/>
        </w:rPr>
        <w:t>_»_</w:t>
      </w:r>
      <w:proofErr w:type="gramEnd"/>
      <w:r w:rsidRPr="00167EA1">
        <w:rPr>
          <w:rFonts w:ascii="Arial" w:hAnsi="Arial" w:cs="Arial"/>
          <w:sz w:val="24"/>
          <w:szCs w:val="24"/>
        </w:rPr>
        <w:t>________20___ г.</w:t>
      </w:r>
    </w:p>
    <w:p w14:paraId="731352ED" w14:textId="77777777" w:rsidR="00D524F7" w:rsidRPr="00167EA1" w:rsidRDefault="00D524F7" w:rsidP="00D524F7">
      <w:pPr>
        <w:pStyle w:val="1"/>
        <w:spacing w:line="240" w:lineRule="auto"/>
        <w:ind w:firstLine="0"/>
        <w:rPr>
          <w:rFonts w:ascii="Arial" w:hAnsi="Arial" w:cs="Arial"/>
        </w:rPr>
      </w:pPr>
      <w:r w:rsidRPr="00167EA1">
        <w:rPr>
          <w:rFonts w:ascii="Arial" w:hAnsi="Arial" w:cs="Arial"/>
        </w:rPr>
        <w:t>ПЛАН-ГРАФИК ПРОВЕДЕНИЯ ПРАКТИКИ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51"/>
        <w:gridCol w:w="4386"/>
        <w:gridCol w:w="3685"/>
        <w:gridCol w:w="2268"/>
        <w:gridCol w:w="1843"/>
      </w:tblGrid>
      <w:tr w:rsidR="00D524F7" w:rsidRPr="00167EA1" w14:paraId="0923363D" w14:textId="77777777" w:rsidTr="00D739A2">
        <w:trPr>
          <w:trHeight w:val="602"/>
        </w:trPr>
        <w:tc>
          <w:tcPr>
            <w:tcW w:w="959" w:type="dxa"/>
            <w:shd w:val="clear" w:color="auto" w:fill="auto"/>
            <w:vAlign w:val="center"/>
          </w:tcPr>
          <w:p w14:paraId="47614442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  <w:p w14:paraId="7984830C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этапа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6BA452DA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Этапы практики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1A0B59D4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Краткое содержание этапов практики</w:t>
            </w:r>
          </w:p>
          <w:p w14:paraId="4081CB65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(виды работ)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E64B011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Код и наименование результата обучения</w:t>
            </w:r>
          </w:p>
        </w:tc>
        <w:tc>
          <w:tcPr>
            <w:tcW w:w="2268" w:type="dxa"/>
            <w:vAlign w:val="center"/>
          </w:tcPr>
          <w:p w14:paraId="07C355DE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Форма отчетности</w:t>
            </w:r>
          </w:p>
        </w:tc>
        <w:tc>
          <w:tcPr>
            <w:tcW w:w="1843" w:type="dxa"/>
            <w:vAlign w:val="center"/>
          </w:tcPr>
          <w:p w14:paraId="6BC1E962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Планируемые сроки реализации</w:t>
            </w:r>
          </w:p>
        </w:tc>
      </w:tr>
      <w:tr w:rsidR="00D524F7" w:rsidRPr="00167EA1" w14:paraId="61705963" w14:textId="77777777" w:rsidTr="00D739A2">
        <w:tc>
          <w:tcPr>
            <w:tcW w:w="959" w:type="dxa"/>
            <w:shd w:val="clear" w:color="auto" w:fill="auto"/>
          </w:tcPr>
          <w:p w14:paraId="26E46959" w14:textId="77777777" w:rsidR="00D524F7" w:rsidRPr="00C907D1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851" w:type="dxa"/>
            <w:shd w:val="clear" w:color="auto" w:fill="auto"/>
          </w:tcPr>
          <w:p w14:paraId="23AA5519" w14:textId="77777777" w:rsidR="00D524F7" w:rsidRPr="00C907D1" w:rsidRDefault="00D524F7" w:rsidP="00D739A2">
            <w:pPr>
              <w:contextualSpacing/>
              <w:rPr>
                <w:rFonts w:ascii="Arial" w:hAnsi="Arial" w:cs="Arial"/>
                <w:iCs/>
                <w:sz w:val="22"/>
                <w:szCs w:val="22"/>
              </w:rPr>
            </w:pPr>
            <w:r w:rsidRPr="00C907D1">
              <w:rPr>
                <w:rFonts w:ascii="Arial" w:hAnsi="Arial" w:cs="Arial"/>
                <w:iCs/>
                <w:sz w:val="22"/>
                <w:szCs w:val="22"/>
              </w:rPr>
              <w:t>Подготовительный этап</w:t>
            </w:r>
          </w:p>
        </w:tc>
        <w:tc>
          <w:tcPr>
            <w:tcW w:w="4386" w:type="dxa"/>
            <w:shd w:val="clear" w:color="auto" w:fill="auto"/>
          </w:tcPr>
          <w:p w14:paraId="2A4D1B17" w14:textId="77777777" w:rsidR="00D524F7" w:rsidRPr="00D524F7" w:rsidRDefault="00D524F7" w:rsidP="00D524F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D524F7">
              <w:rPr>
                <w:rFonts w:ascii="Arial" w:hAnsi="Arial" w:cs="Arial"/>
                <w:sz w:val="22"/>
                <w:szCs w:val="22"/>
              </w:rPr>
              <w:t>– прохождение инструктажа по ознакомлению с требованиями охраны труда, техники безопасности, пожарной безопасности, правилами внутреннего трудового распорядка;</w:t>
            </w:r>
          </w:p>
          <w:p w14:paraId="588F6AC9" w14:textId="04AA94F9" w:rsidR="00D524F7" w:rsidRPr="00D524F7" w:rsidRDefault="00D524F7" w:rsidP="00D524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sz w:val="22"/>
                <w:szCs w:val="22"/>
              </w:rPr>
            </w:pPr>
            <w:r w:rsidRPr="00D524F7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Pr="00D524F7">
              <w:rPr>
                <w:rFonts w:ascii="Arial" w:hAnsi="Arial" w:cs="Arial"/>
                <w:sz w:val="22"/>
                <w:szCs w:val="22"/>
              </w:rPr>
              <w:t>мероприятия по сбору, обработке и систематизации фактического и литературного материала</w:t>
            </w:r>
          </w:p>
        </w:tc>
        <w:tc>
          <w:tcPr>
            <w:tcW w:w="3685" w:type="dxa"/>
            <w:shd w:val="clear" w:color="auto" w:fill="auto"/>
          </w:tcPr>
          <w:p w14:paraId="11007E89" w14:textId="77777777" w:rsidR="00D524F7" w:rsidRDefault="00D524F7" w:rsidP="00D739A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РП-1. Уметь оформлять документы в соответствии с требованиями стандартов ЕСКД.</w:t>
            </w:r>
          </w:p>
          <w:p w14:paraId="5B02F541" w14:textId="77777777" w:rsidR="00D524F7" w:rsidRPr="00F16124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B87B441" w14:textId="77777777" w:rsidR="00D524F7" w:rsidRPr="00C907D1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Раздел отчета по практике</w:t>
            </w:r>
          </w:p>
        </w:tc>
        <w:tc>
          <w:tcPr>
            <w:tcW w:w="1843" w:type="dxa"/>
          </w:tcPr>
          <w:p w14:paraId="401ADBD5" w14:textId="37E07E8E" w:rsidR="00D524F7" w:rsidRPr="00AF4CCB" w:rsidRDefault="00D524F7" w:rsidP="00D739A2">
            <w:pPr>
              <w:contextualSpacing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AF4CCB">
              <w:rPr>
                <w:rFonts w:ascii="Arial" w:hAnsi="Arial" w:cs="Arial"/>
                <w:iCs/>
                <w:sz w:val="22"/>
                <w:szCs w:val="22"/>
              </w:rPr>
              <w:t>22.04.2024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– 2</w:t>
            </w:r>
            <w:r>
              <w:rPr>
                <w:rFonts w:ascii="Arial" w:hAnsi="Arial" w:cs="Arial"/>
                <w:iCs/>
                <w:sz w:val="22"/>
                <w:szCs w:val="22"/>
                <w:lang w:val="en-US"/>
              </w:rPr>
              <w:t>4</w:t>
            </w:r>
            <w:r>
              <w:rPr>
                <w:rFonts w:ascii="Arial" w:hAnsi="Arial" w:cs="Arial"/>
                <w:iCs/>
                <w:sz w:val="22"/>
                <w:szCs w:val="22"/>
              </w:rPr>
              <w:t>.04.2024</w:t>
            </w:r>
          </w:p>
        </w:tc>
      </w:tr>
      <w:tr w:rsidR="00D524F7" w:rsidRPr="00167EA1" w14:paraId="2DA8CAF8" w14:textId="77777777" w:rsidTr="00D739A2">
        <w:tc>
          <w:tcPr>
            <w:tcW w:w="959" w:type="dxa"/>
            <w:shd w:val="clear" w:color="auto" w:fill="auto"/>
          </w:tcPr>
          <w:p w14:paraId="2E221118" w14:textId="77777777" w:rsidR="00D524F7" w:rsidRPr="00C907D1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851" w:type="dxa"/>
            <w:shd w:val="clear" w:color="auto" w:fill="auto"/>
          </w:tcPr>
          <w:p w14:paraId="6BF68F4C" w14:textId="77777777" w:rsidR="00D524F7" w:rsidRPr="00C907D1" w:rsidRDefault="00D524F7" w:rsidP="00D739A2">
            <w:pPr>
              <w:contextualSpacing/>
              <w:rPr>
                <w:rFonts w:ascii="Arial" w:hAnsi="Arial" w:cs="Arial"/>
                <w:iCs/>
                <w:sz w:val="22"/>
                <w:szCs w:val="22"/>
              </w:rPr>
            </w:pPr>
            <w:r w:rsidRPr="00C907D1">
              <w:rPr>
                <w:rFonts w:ascii="Arial" w:hAnsi="Arial" w:cs="Arial"/>
                <w:iCs/>
                <w:sz w:val="22"/>
                <w:szCs w:val="22"/>
              </w:rPr>
              <w:t>Основной этап</w:t>
            </w:r>
          </w:p>
        </w:tc>
        <w:tc>
          <w:tcPr>
            <w:tcW w:w="4386" w:type="dxa"/>
            <w:shd w:val="clear" w:color="auto" w:fill="auto"/>
          </w:tcPr>
          <w:p w14:paraId="6CE43EAF" w14:textId="77777777" w:rsidR="00D524F7" w:rsidRPr="00C907D1" w:rsidRDefault="00D524F7" w:rsidP="00D524F7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18"/>
              <w:contextualSpacing/>
              <w:rPr>
                <w:rFonts w:ascii="Arial" w:hAnsi="Arial" w:cs="Arial"/>
                <w:iCs/>
                <w:sz w:val="22"/>
                <w:szCs w:val="22"/>
              </w:rPr>
            </w:pPr>
            <w:r w:rsidRPr="00C907D1">
              <w:rPr>
                <w:rFonts w:ascii="Arial" w:hAnsi="Arial" w:cs="Arial"/>
                <w:iCs/>
                <w:sz w:val="22"/>
                <w:szCs w:val="22"/>
              </w:rPr>
              <w:t>этап сбора, обработки и анализа полученной информации;</w:t>
            </w:r>
          </w:p>
          <w:p w14:paraId="0B45A4F5" w14:textId="3B29F82E" w:rsidR="00D524F7" w:rsidRPr="00C907D1" w:rsidRDefault="00D524F7" w:rsidP="00D524F7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18"/>
              <w:contextualSpacing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Выполнение программной имплементации системы управления рулевой рейки с электромеханическим усилителем руля</w:t>
            </w:r>
            <w:r w:rsidRPr="00C907D1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14:paraId="3A3EEEED" w14:textId="16F51ED5" w:rsidR="00D524F7" w:rsidRDefault="00D524F7" w:rsidP="00D739A2">
            <w:pPr>
              <w:widowControl w:val="0"/>
              <w:ind w:left="-7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РП-2. </w:t>
            </w: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Применять методы анализа научно-технической информации и нормативную документацию для участия в научно-исследовательских разработках новых робототехнических и </w:t>
            </w:r>
            <w:proofErr w:type="spellStart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систем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7031D621" w14:textId="54AC9F87" w:rsidR="00D524F7" w:rsidRPr="00D524F7" w:rsidRDefault="00D524F7" w:rsidP="00D524F7">
            <w:pPr>
              <w:widowControl w:val="0"/>
              <w:ind w:left="-7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>РП-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</w:t>
            </w: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Уметь программировать контура управлением током, скоростью и положением и практически их реализовывать используя МК.</w:t>
            </w:r>
          </w:p>
        </w:tc>
        <w:tc>
          <w:tcPr>
            <w:tcW w:w="2268" w:type="dxa"/>
          </w:tcPr>
          <w:p w14:paraId="42F0B3CA" w14:textId="77777777" w:rsidR="00D524F7" w:rsidRPr="00C907D1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Раздел отчета по практике</w:t>
            </w:r>
          </w:p>
        </w:tc>
        <w:tc>
          <w:tcPr>
            <w:tcW w:w="1843" w:type="dxa"/>
          </w:tcPr>
          <w:p w14:paraId="272E1357" w14:textId="40D76ABC" w:rsidR="00D524F7" w:rsidRPr="00AF4CCB" w:rsidRDefault="00D524F7" w:rsidP="00D739A2">
            <w:pPr>
              <w:contextualSpacing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2</w:t>
            </w:r>
            <w:r w:rsidR="00B354DE">
              <w:rPr>
                <w:rFonts w:ascii="Arial" w:hAnsi="Arial" w:cs="Arial"/>
                <w:iCs/>
                <w:sz w:val="22"/>
                <w:szCs w:val="22"/>
              </w:rPr>
              <w:t>5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 xml:space="preserve">.04.2024 – </w:t>
            </w:r>
            <w:r w:rsidR="00B354DE">
              <w:rPr>
                <w:rFonts w:ascii="Arial" w:hAnsi="Arial" w:cs="Arial"/>
                <w:iCs/>
                <w:sz w:val="22"/>
                <w:szCs w:val="22"/>
              </w:rPr>
              <w:t>2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>0.05.2024</w:t>
            </w:r>
          </w:p>
        </w:tc>
      </w:tr>
      <w:tr w:rsidR="00D524F7" w:rsidRPr="00167EA1" w14:paraId="37AFB138" w14:textId="77777777" w:rsidTr="00D739A2">
        <w:tc>
          <w:tcPr>
            <w:tcW w:w="959" w:type="dxa"/>
            <w:shd w:val="clear" w:color="auto" w:fill="auto"/>
          </w:tcPr>
          <w:p w14:paraId="3F7F682E" w14:textId="77777777" w:rsidR="00D524F7" w:rsidRPr="00C907D1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851" w:type="dxa"/>
            <w:shd w:val="clear" w:color="auto" w:fill="auto"/>
          </w:tcPr>
          <w:p w14:paraId="15CC8F9F" w14:textId="77777777" w:rsidR="00D524F7" w:rsidRPr="00C907D1" w:rsidRDefault="00D524F7" w:rsidP="00D739A2">
            <w:pPr>
              <w:contextualSpacing/>
              <w:rPr>
                <w:rFonts w:ascii="Arial" w:hAnsi="Arial" w:cs="Arial"/>
                <w:iCs/>
                <w:sz w:val="22"/>
                <w:szCs w:val="22"/>
              </w:rPr>
            </w:pPr>
            <w:r w:rsidRPr="00C907D1">
              <w:rPr>
                <w:rFonts w:ascii="Arial" w:hAnsi="Arial" w:cs="Arial"/>
                <w:iCs/>
                <w:sz w:val="22"/>
                <w:szCs w:val="22"/>
              </w:rPr>
              <w:t>Научно-исследовательская работа</w:t>
            </w:r>
          </w:p>
        </w:tc>
        <w:tc>
          <w:tcPr>
            <w:tcW w:w="4386" w:type="dxa"/>
            <w:shd w:val="clear" w:color="auto" w:fill="auto"/>
          </w:tcPr>
          <w:p w14:paraId="63AE713F" w14:textId="77777777" w:rsidR="00D524F7" w:rsidRPr="00C907D1" w:rsidRDefault="00D524F7" w:rsidP="00D524F7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18"/>
              <w:contextualSpacing/>
              <w:rPr>
                <w:rFonts w:ascii="Arial" w:hAnsi="Arial" w:cs="Arial"/>
                <w:iCs/>
                <w:sz w:val="22"/>
                <w:szCs w:val="22"/>
              </w:rPr>
            </w:pPr>
            <w:r w:rsidRPr="00C907D1">
              <w:rPr>
                <w:rFonts w:ascii="Arial" w:hAnsi="Arial" w:cs="Arial"/>
                <w:iCs/>
                <w:sz w:val="22"/>
                <w:szCs w:val="22"/>
              </w:rPr>
              <w:t>Анализ результатов исследования</w:t>
            </w:r>
          </w:p>
        </w:tc>
        <w:tc>
          <w:tcPr>
            <w:tcW w:w="3685" w:type="dxa"/>
            <w:shd w:val="clear" w:color="auto" w:fill="auto"/>
          </w:tcPr>
          <w:p w14:paraId="363B575A" w14:textId="77777777" w:rsidR="00D524F7" w:rsidRPr="00C907D1" w:rsidRDefault="00D524F7" w:rsidP="00D739A2">
            <w:pPr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РП-4. Выполнять анализ технологической части проекта с обоснованием его технологической реализуемости, экономической перс</w:t>
            </w:r>
            <w:r>
              <w:rPr>
                <w:rFonts w:ascii="Arial" w:hAnsi="Arial" w:cs="Arial"/>
                <w:sz w:val="22"/>
                <w:szCs w:val="22"/>
              </w:rPr>
              <w:t>пективы и конкурентоспособности.</w:t>
            </w:r>
          </w:p>
        </w:tc>
        <w:tc>
          <w:tcPr>
            <w:tcW w:w="2268" w:type="dxa"/>
          </w:tcPr>
          <w:p w14:paraId="1D92ECE4" w14:textId="77777777" w:rsidR="00D524F7" w:rsidRPr="00C907D1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  <w:highlight w:val="cyan"/>
                <w:lang w:val="en-US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Раздел отчета по практике</w:t>
            </w:r>
          </w:p>
        </w:tc>
        <w:tc>
          <w:tcPr>
            <w:tcW w:w="1843" w:type="dxa"/>
          </w:tcPr>
          <w:p w14:paraId="2896AE76" w14:textId="76719CEB" w:rsidR="00D524F7" w:rsidRPr="00AF4CCB" w:rsidRDefault="00B354DE" w:rsidP="00D739A2">
            <w:pPr>
              <w:contextualSpacing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21</w:t>
            </w:r>
            <w:r w:rsidR="00D524F7" w:rsidRPr="00AF4CCB">
              <w:rPr>
                <w:rFonts w:ascii="Arial" w:hAnsi="Arial" w:cs="Arial"/>
                <w:iCs/>
                <w:sz w:val="22"/>
                <w:szCs w:val="22"/>
              </w:rPr>
              <w:t>.05.2024 – 30.05.2024</w:t>
            </w:r>
          </w:p>
        </w:tc>
      </w:tr>
      <w:tr w:rsidR="00D524F7" w:rsidRPr="00167EA1" w14:paraId="5315D8A5" w14:textId="77777777" w:rsidTr="00D739A2">
        <w:tc>
          <w:tcPr>
            <w:tcW w:w="959" w:type="dxa"/>
            <w:shd w:val="clear" w:color="auto" w:fill="auto"/>
          </w:tcPr>
          <w:p w14:paraId="6A2E8EB4" w14:textId="77777777" w:rsidR="00D524F7" w:rsidRPr="00C907D1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851" w:type="dxa"/>
            <w:shd w:val="clear" w:color="auto" w:fill="auto"/>
          </w:tcPr>
          <w:p w14:paraId="172575AC" w14:textId="77777777" w:rsidR="00D524F7" w:rsidRPr="00C907D1" w:rsidRDefault="00D524F7" w:rsidP="00D739A2">
            <w:pPr>
              <w:contextualSpacing/>
              <w:rPr>
                <w:rFonts w:ascii="Arial" w:hAnsi="Arial" w:cs="Arial"/>
                <w:iCs/>
                <w:sz w:val="22"/>
                <w:szCs w:val="22"/>
              </w:rPr>
            </w:pPr>
            <w:r w:rsidRPr="00C907D1">
              <w:rPr>
                <w:rFonts w:ascii="Arial" w:hAnsi="Arial" w:cs="Arial"/>
                <w:iCs/>
                <w:sz w:val="22"/>
                <w:szCs w:val="22"/>
              </w:rPr>
              <w:t>Заключительный</w:t>
            </w:r>
          </w:p>
        </w:tc>
        <w:tc>
          <w:tcPr>
            <w:tcW w:w="4386" w:type="dxa"/>
            <w:shd w:val="clear" w:color="auto" w:fill="auto"/>
          </w:tcPr>
          <w:p w14:paraId="131FF8A4" w14:textId="77777777" w:rsidR="00D524F7" w:rsidRPr="00C907D1" w:rsidRDefault="00D524F7" w:rsidP="00D739A2">
            <w:pPr>
              <w:contextualSpacing/>
              <w:rPr>
                <w:rFonts w:ascii="Arial" w:hAnsi="Arial" w:cs="Arial"/>
                <w:iCs/>
                <w:sz w:val="22"/>
                <w:szCs w:val="22"/>
              </w:rPr>
            </w:pPr>
            <w:r w:rsidRPr="00C907D1">
              <w:rPr>
                <w:rFonts w:ascii="Arial" w:hAnsi="Arial" w:cs="Arial"/>
                <w:iCs/>
                <w:sz w:val="22"/>
                <w:szCs w:val="22"/>
              </w:rPr>
              <w:t>Подготовка отчета по практике</w:t>
            </w:r>
          </w:p>
        </w:tc>
        <w:tc>
          <w:tcPr>
            <w:tcW w:w="3685" w:type="dxa"/>
            <w:shd w:val="clear" w:color="auto" w:fill="auto"/>
          </w:tcPr>
          <w:p w14:paraId="4C92650C" w14:textId="503983DE" w:rsidR="00D524F7" w:rsidRPr="00F16124" w:rsidRDefault="00D524F7" w:rsidP="00D739A2">
            <w:pPr>
              <w:contextualSpacing/>
              <w:rPr>
                <w:rFonts w:ascii="Arial" w:hAnsi="Arial" w:cs="Arial"/>
                <w:i/>
                <w:color w:val="7030A0"/>
                <w:sz w:val="22"/>
                <w:szCs w:val="22"/>
              </w:rPr>
            </w:pPr>
            <w:r w:rsidRPr="00AF4CCB">
              <w:rPr>
                <w:rFonts w:ascii="Arial" w:hAnsi="Arial" w:cs="Arial"/>
                <w:sz w:val="22"/>
                <w:szCs w:val="22"/>
              </w:rPr>
              <w:t>Р</w:t>
            </w:r>
            <w:r>
              <w:rPr>
                <w:rFonts w:ascii="Arial" w:hAnsi="Arial" w:cs="Arial"/>
                <w:sz w:val="22"/>
                <w:szCs w:val="22"/>
              </w:rPr>
              <w:t>П-5</w:t>
            </w:r>
            <w:r w:rsidRPr="00AF4CC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B354DE" w:rsidRPr="00B354DE">
              <w:rPr>
                <w:rFonts w:ascii="Arial" w:hAnsi="Arial" w:cs="Arial"/>
                <w:sz w:val="22"/>
                <w:szCs w:val="22"/>
              </w:rPr>
              <w:t xml:space="preserve">Уметь применять средства вычислительной техники, коммуникации и связи при </w:t>
            </w:r>
            <w:r w:rsidR="00B354DE" w:rsidRPr="00B354DE">
              <w:rPr>
                <w:rFonts w:ascii="Arial" w:hAnsi="Arial" w:cs="Arial"/>
                <w:sz w:val="22"/>
                <w:szCs w:val="22"/>
              </w:rPr>
              <w:lastRenderedPageBreak/>
              <w:t>оформлении элементы технической документации на основе внедрения результатов научно-исследовательских работ</w:t>
            </w:r>
          </w:p>
        </w:tc>
        <w:tc>
          <w:tcPr>
            <w:tcW w:w="2268" w:type="dxa"/>
          </w:tcPr>
          <w:p w14:paraId="273B636A" w14:textId="77777777" w:rsidR="00D524F7" w:rsidRPr="00C907D1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lastRenderedPageBreak/>
              <w:t>Отчет по практике</w:t>
            </w:r>
          </w:p>
        </w:tc>
        <w:tc>
          <w:tcPr>
            <w:tcW w:w="1843" w:type="dxa"/>
          </w:tcPr>
          <w:p w14:paraId="2C619C1F" w14:textId="2B4C4BC5" w:rsidR="00D524F7" w:rsidRPr="00AF4CCB" w:rsidRDefault="00D524F7" w:rsidP="00D739A2">
            <w:pPr>
              <w:contextualSpacing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AF4CCB">
              <w:rPr>
                <w:rFonts w:ascii="Arial" w:hAnsi="Arial" w:cs="Arial"/>
                <w:iCs/>
                <w:sz w:val="22"/>
                <w:szCs w:val="22"/>
              </w:rPr>
              <w:t>3</w:t>
            </w:r>
            <w:r w:rsidR="00B354DE">
              <w:rPr>
                <w:rFonts w:ascii="Arial" w:hAnsi="Arial" w:cs="Arial"/>
                <w:iCs/>
                <w:sz w:val="22"/>
                <w:szCs w:val="22"/>
              </w:rPr>
              <w:t>1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>.05.2024 –</w:t>
            </w:r>
          </w:p>
          <w:p w14:paraId="37AF1719" w14:textId="77777777" w:rsidR="00D524F7" w:rsidRPr="00AF4CCB" w:rsidRDefault="00D524F7" w:rsidP="00D739A2">
            <w:pPr>
              <w:contextualSpacing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AF4CCB">
              <w:rPr>
                <w:rFonts w:ascii="Arial" w:hAnsi="Arial" w:cs="Arial"/>
                <w:iCs/>
                <w:sz w:val="22"/>
                <w:szCs w:val="22"/>
              </w:rPr>
              <w:t>02.06.2024</w:t>
            </w:r>
          </w:p>
        </w:tc>
      </w:tr>
    </w:tbl>
    <w:p w14:paraId="0825257C" w14:textId="77777777" w:rsidR="00D524F7" w:rsidRPr="005116FF" w:rsidRDefault="00D524F7" w:rsidP="00D524F7">
      <w:pPr>
        <w:contextualSpacing/>
        <w:rPr>
          <w:rFonts w:ascii="Arial" w:hAnsi="Arial" w:cs="Arial"/>
          <w:b/>
          <w:sz w:val="24"/>
          <w:szCs w:val="24"/>
        </w:rPr>
      </w:pPr>
      <w:r w:rsidRPr="005116FF">
        <w:rPr>
          <w:rFonts w:ascii="Arial" w:hAnsi="Arial" w:cs="Arial"/>
          <w:sz w:val="24"/>
          <w:szCs w:val="24"/>
        </w:rPr>
        <w:t>Руководитель практики от ТПУ</w:t>
      </w:r>
      <w:r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4C43BD">
        <w:rPr>
          <w:rFonts w:ascii="Arial" w:hAnsi="Arial" w:cs="Arial"/>
          <w:sz w:val="24"/>
          <w:szCs w:val="24"/>
          <w:u w:val="single"/>
        </w:rPr>
        <w:t>к.т.н</w:t>
      </w:r>
      <w:proofErr w:type="spellEnd"/>
      <w:r w:rsidRPr="004C43BD">
        <w:rPr>
          <w:rFonts w:ascii="Arial" w:hAnsi="Arial" w:cs="Arial"/>
          <w:sz w:val="24"/>
          <w:szCs w:val="24"/>
          <w:u w:val="single"/>
        </w:rPr>
        <w:t xml:space="preserve"> Доцент</w:t>
      </w:r>
      <w:r>
        <w:rPr>
          <w:rFonts w:ascii="Arial" w:hAnsi="Arial" w:cs="Arial"/>
          <w:sz w:val="24"/>
          <w:szCs w:val="24"/>
        </w:rPr>
        <w:t xml:space="preserve">              ______________        </w:t>
      </w:r>
      <w:proofErr w:type="spellStart"/>
      <w:r w:rsidRPr="004C43BD">
        <w:rPr>
          <w:rFonts w:ascii="Arial" w:hAnsi="Arial" w:cs="Arial"/>
          <w:sz w:val="24"/>
          <w:szCs w:val="24"/>
          <w:u w:val="single"/>
        </w:rPr>
        <w:t>Скороспешкин</w:t>
      </w:r>
      <w:proofErr w:type="spellEnd"/>
      <w:r w:rsidRPr="004C43BD">
        <w:rPr>
          <w:rFonts w:ascii="Arial" w:hAnsi="Arial" w:cs="Arial"/>
          <w:sz w:val="24"/>
          <w:szCs w:val="24"/>
          <w:u w:val="single"/>
        </w:rPr>
        <w:t xml:space="preserve"> М. В.</w:t>
      </w:r>
      <w:r>
        <w:rPr>
          <w:rFonts w:ascii="Arial" w:hAnsi="Arial" w:cs="Arial"/>
          <w:sz w:val="24"/>
          <w:szCs w:val="24"/>
        </w:rPr>
        <w:t xml:space="preserve">  «___» _________</w:t>
      </w:r>
      <w:r w:rsidRPr="005116FF">
        <w:rPr>
          <w:rFonts w:ascii="Arial" w:hAnsi="Arial" w:cs="Arial"/>
          <w:sz w:val="24"/>
          <w:szCs w:val="24"/>
        </w:rPr>
        <w:t>20___г.</w:t>
      </w:r>
    </w:p>
    <w:p w14:paraId="141BBCF9" w14:textId="77777777" w:rsidR="00D524F7" w:rsidRPr="005116FF" w:rsidRDefault="00D524F7" w:rsidP="00D524F7">
      <w:pPr>
        <w:tabs>
          <w:tab w:val="center" w:pos="4933"/>
          <w:tab w:val="center" w:pos="7598"/>
          <w:tab w:val="center" w:pos="10093"/>
        </w:tabs>
        <w:contextualSpacing/>
        <w:rPr>
          <w:rFonts w:ascii="Arial" w:hAnsi="Arial" w:cs="Arial"/>
          <w:sz w:val="24"/>
          <w:szCs w:val="24"/>
          <w:vertAlign w:val="superscript"/>
        </w:rPr>
      </w:pPr>
      <w:r w:rsidRPr="005116FF">
        <w:rPr>
          <w:rFonts w:ascii="Arial" w:hAnsi="Arial" w:cs="Arial"/>
          <w:sz w:val="24"/>
          <w:szCs w:val="24"/>
          <w:vertAlign w:val="superscript"/>
        </w:rPr>
        <w:tab/>
        <w:t>(должность)</w:t>
      </w:r>
      <w:r w:rsidRPr="005116FF">
        <w:rPr>
          <w:rFonts w:ascii="Arial" w:hAnsi="Arial" w:cs="Arial"/>
          <w:sz w:val="24"/>
          <w:szCs w:val="24"/>
          <w:vertAlign w:val="superscript"/>
        </w:rPr>
        <w:tab/>
        <w:t>(подпись)</w:t>
      </w:r>
      <w:r w:rsidRPr="005116FF">
        <w:rPr>
          <w:rFonts w:ascii="Arial" w:hAnsi="Arial" w:cs="Arial"/>
          <w:sz w:val="24"/>
          <w:szCs w:val="24"/>
          <w:vertAlign w:val="superscript"/>
        </w:rPr>
        <w:tab/>
        <w:t>(Ф. И. О.)</w:t>
      </w:r>
    </w:p>
    <w:p w14:paraId="072D5568" w14:textId="77777777" w:rsidR="00D524F7" w:rsidRPr="005116FF" w:rsidRDefault="00D524F7" w:rsidP="00D524F7">
      <w:pPr>
        <w:contextualSpacing/>
        <w:rPr>
          <w:rFonts w:ascii="Arial" w:hAnsi="Arial" w:cs="Arial"/>
          <w:sz w:val="24"/>
          <w:szCs w:val="24"/>
        </w:rPr>
      </w:pPr>
      <w:r w:rsidRPr="005116FF">
        <w:rPr>
          <w:rFonts w:ascii="Arial" w:hAnsi="Arial" w:cs="Arial"/>
          <w:sz w:val="24"/>
          <w:szCs w:val="24"/>
        </w:rPr>
        <w:t>С планом-графиком проведения практики ознакомлен ___________</w:t>
      </w:r>
      <w:proofErr w:type="gramStart"/>
      <w:r w:rsidRPr="005116FF">
        <w:rPr>
          <w:rFonts w:ascii="Arial" w:hAnsi="Arial" w:cs="Arial"/>
          <w:sz w:val="24"/>
          <w:szCs w:val="24"/>
        </w:rPr>
        <w:t>_  _</w:t>
      </w:r>
      <w:proofErr w:type="gramEnd"/>
      <w:r w:rsidRPr="005116FF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______</w:t>
      </w:r>
      <w:r w:rsidRPr="005116FF">
        <w:rPr>
          <w:rFonts w:ascii="Arial" w:hAnsi="Arial" w:cs="Arial"/>
          <w:sz w:val="24"/>
          <w:szCs w:val="24"/>
        </w:rPr>
        <w:t>_________________ «___» _________ 20___г.</w:t>
      </w:r>
    </w:p>
    <w:p w14:paraId="71322C0D" w14:textId="77777777" w:rsidR="00D524F7" w:rsidRPr="005116FF" w:rsidRDefault="00D524F7" w:rsidP="00D524F7">
      <w:pPr>
        <w:tabs>
          <w:tab w:val="center" w:pos="6946"/>
          <w:tab w:val="center" w:pos="9639"/>
        </w:tabs>
        <w:contextualSpacing/>
        <w:rPr>
          <w:rFonts w:ascii="Arial" w:hAnsi="Arial" w:cs="Arial"/>
          <w:sz w:val="24"/>
          <w:szCs w:val="24"/>
          <w:vertAlign w:val="superscript"/>
        </w:rPr>
      </w:pPr>
      <w:r w:rsidRPr="005116FF">
        <w:rPr>
          <w:rFonts w:ascii="Arial" w:hAnsi="Arial" w:cs="Arial"/>
          <w:sz w:val="24"/>
          <w:szCs w:val="24"/>
          <w:vertAlign w:val="superscript"/>
        </w:rPr>
        <w:tab/>
        <w:t>(подпись)</w:t>
      </w:r>
      <w:r w:rsidRPr="005116FF">
        <w:rPr>
          <w:rFonts w:ascii="Arial" w:hAnsi="Arial" w:cs="Arial"/>
          <w:sz w:val="24"/>
          <w:szCs w:val="24"/>
          <w:vertAlign w:val="superscript"/>
        </w:rPr>
        <w:tab/>
        <w:t>(Ф. И. О. обучающегося)</w:t>
      </w:r>
    </w:p>
    <w:p w14:paraId="2CD0F48C" w14:textId="77777777" w:rsidR="00D524F7" w:rsidRPr="00167EA1" w:rsidRDefault="00D524F7" w:rsidP="00D524F7">
      <w:pPr>
        <w:rPr>
          <w:rFonts w:ascii="Arial" w:hAnsi="Arial" w:cs="Arial"/>
          <w:b/>
          <w:sz w:val="24"/>
          <w:szCs w:val="24"/>
        </w:rPr>
        <w:sectPr w:rsidR="00D524F7" w:rsidRPr="00167EA1" w:rsidSect="00B354DE">
          <w:footerReference w:type="default" r:id="rId8"/>
          <w:footerReference w:type="first" r:id="rId9"/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</w:p>
    <w:p w14:paraId="67426238" w14:textId="77777777" w:rsidR="00D524F7" w:rsidRPr="00167EA1" w:rsidRDefault="00D524F7" w:rsidP="00D524F7">
      <w:pPr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lastRenderedPageBreak/>
        <w:t>УЧЕТ ВЫПОЛНЕННОЙ РАБОТЫ</w:t>
      </w:r>
    </w:p>
    <w:tbl>
      <w:tblPr>
        <w:tblStyle w:val="af8"/>
        <w:tblW w:w="1474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2551"/>
        <w:gridCol w:w="3261"/>
        <w:gridCol w:w="4110"/>
        <w:gridCol w:w="1843"/>
      </w:tblGrid>
      <w:tr w:rsidR="00D524F7" w:rsidRPr="00167EA1" w14:paraId="17AFAD9D" w14:textId="77777777" w:rsidTr="00D739A2">
        <w:trPr>
          <w:tblHeader/>
        </w:trPr>
        <w:tc>
          <w:tcPr>
            <w:tcW w:w="1559" w:type="dxa"/>
            <w:vAlign w:val="center"/>
          </w:tcPr>
          <w:p w14:paraId="78BEE37E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 xml:space="preserve">Даты </w:t>
            </w:r>
          </w:p>
          <w:p w14:paraId="4E2A6138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(от - до)</w:t>
            </w:r>
          </w:p>
        </w:tc>
        <w:tc>
          <w:tcPr>
            <w:tcW w:w="1418" w:type="dxa"/>
            <w:vAlign w:val="center"/>
          </w:tcPr>
          <w:p w14:paraId="4AE07257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Наименование структурного подразделения организации</w:t>
            </w:r>
          </w:p>
        </w:tc>
        <w:tc>
          <w:tcPr>
            <w:tcW w:w="2551" w:type="dxa"/>
            <w:vAlign w:val="center"/>
          </w:tcPr>
          <w:p w14:paraId="1F8F5B02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Этапы практики</w:t>
            </w:r>
          </w:p>
        </w:tc>
        <w:tc>
          <w:tcPr>
            <w:tcW w:w="3261" w:type="dxa"/>
            <w:vAlign w:val="center"/>
          </w:tcPr>
          <w:p w14:paraId="59A328AD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Код и наименование формируемого результата обучения</w:t>
            </w:r>
          </w:p>
        </w:tc>
        <w:tc>
          <w:tcPr>
            <w:tcW w:w="4110" w:type="dxa"/>
            <w:vAlign w:val="center"/>
          </w:tcPr>
          <w:p w14:paraId="635C6397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Краткое содержание</w:t>
            </w:r>
          </w:p>
          <w:p w14:paraId="6A658386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проделанной работы</w:t>
            </w:r>
          </w:p>
        </w:tc>
        <w:tc>
          <w:tcPr>
            <w:tcW w:w="1843" w:type="dxa"/>
            <w:vAlign w:val="center"/>
          </w:tcPr>
          <w:p w14:paraId="5373AC8E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Отметка о выполнении работы (подпись руководителя практики)</w:t>
            </w:r>
          </w:p>
        </w:tc>
      </w:tr>
      <w:tr w:rsidR="00D524F7" w:rsidRPr="00167EA1" w14:paraId="7DA6A1BC" w14:textId="77777777" w:rsidTr="00D739A2">
        <w:trPr>
          <w:tblHeader/>
        </w:trPr>
        <w:tc>
          <w:tcPr>
            <w:tcW w:w="1559" w:type="dxa"/>
            <w:vAlign w:val="center"/>
          </w:tcPr>
          <w:p w14:paraId="49A41456" w14:textId="77777777" w:rsidR="00D524F7" w:rsidRPr="00CD2B5E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  <w:vAlign w:val="center"/>
          </w:tcPr>
          <w:p w14:paraId="36ACF8D7" w14:textId="77777777" w:rsidR="00D524F7" w:rsidRPr="00CD2B5E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51" w:type="dxa"/>
            <w:vAlign w:val="center"/>
          </w:tcPr>
          <w:p w14:paraId="24D32287" w14:textId="77777777" w:rsidR="00D524F7" w:rsidRPr="00CD2B5E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261" w:type="dxa"/>
            <w:vAlign w:val="center"/>
          </w:tcPr>
          <w:p w14:paraId="52E06763" w14:textId="77777777" w:rsidR="00D524F7" w:rsidRPr="00CD2B5E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110" w:type="dxa"/>
            <w:vAlign w:val="center"/>
          </w:tcPr>
          <w:p w14:paraId="05EB32B6" w14:textId="77777777" w:rsidR="00D524F7" w:rsidRPr="00CD2B5E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2B051941" w14:textId="77777777" w:rsidR="00D524F7" w:rsidRPr="00CD2B5E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524F7" w:rsidRPr="00167EA1" w14:paraId="3D49BF59" w14:textId="77777777" w:rsidTr="00D739A2">
        <w:trPr>
          <w:trHeight w:val="779"/>
        </w:trPr>
        <w:tc>
          <w:tcPr>
            <w:tcW w:w="1559" w:type="dxa"/>
          </w:tcPr>
          <w:p w14:paraId="7C97A24D" w14:textId="591AEF03" w:rsidR="00D524F7" w:rsidRPr="00783C46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AF4CCB">
              <w:rPr>
                <w:rFonts w:ascii="Arial" w:hAnsi="Arial" w:cs="Arial"/>
                <w:iCs/>
                <w:sz w:val="22"/>
                <w:szCs w:val="22"/>
              </w:rPr>
              <w:t>22.04.2024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– 2</w:t>
            </w:r>
            <w:r>
              <w:rPr>
                <w:rFonts w:ascii="Arial" w:hAnsi="Arial" w:cs="Arial"/>
                <w:iCs/>
                <w:sz w:val="22"/>
                <w:szCs w:val="22"/>
              </w:rPr>
              <w:t>4</w:t>
            </w:r>
            <w:r>
              <w:rPr>
                <w:rFonts w:ascii="Arial" w:hAnsi="Arial" w:cs="Arial"/>
                <w:iCs/>
                <w:sz w:val="22"/>
                <w:szCs w:val="22"/>
              </w:rPr>
              <w:t>.04.2024</w:t>
            </w:r>
          </w:p>
        </w:tc>
        <w:tc>
          <w:tcPr>
            <w:tcW w:w="1418" w:type="dxa"/>
          </w:tcPr>
          <w:p w14:paraId="603A71A9" w14:textId="77777777" w:rsidR="00D524F7" w:rsidRPr="00CD2B5E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ОАР</w:t>
            </w:r>
          </w:p>
        </w:tc>
        <w:tc>
          <w:tcPr>
            <w:tcW w:w="2551" w:type="dxa"/>
          </w:tcPr>
          <w:p w14:paraId="3D274CD1" w14:textId="77777777" w:rsidR="00D524F7" w:rsidRPr="00CD2B5E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Подготовительный этап</w:t>
            </w:r>
          </w:p>
        </w:tc>
        <w:tc>
          <w:tcPr>
            <w:tcW w:w="3261" w:type="dxa"/>
          </w:tcPr>
          <w:p w14:paraId="27BAC166" w14:textId="0A5FCDF5" w:rsidR="00D524F7" w:rsidRPr="00CD2B5E" w:rsidRDefault="00B354DE" w:rsidP="00D739A2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РП-1. Уметь оформлять документы в соответствии с требованиями стандартов ЕСКД</w:t>
            </w:r>
          </w:p>
        </w:tc>
        <w:tc>
          <w:tcPr>
            <w:tcW w:w="4110" w:type="dxa"/>
          </w:tcPr>
          <w:p w14:paraId="429A26DE" w14:textId="77777777" w:rsidR="00D524F7" w:rsidRDefault="00D524F7" w:rsidP="00D739A2">
            <w:p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Изучены нормативные документы по оформлению отчетных материалов по практике.</w:t>
            </w:r>
          </w:p>
          <w:p w14:paraId="2ED1F10F" w14:textId="3F40AC5D" w:rsidR="00D524F7" w:rsidRPr="00783C46" w:rsidRDefault="00B354DE" w:rsidP="00D739A2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354DE">
              <w:rPr>
                <w:rFonts w:ascii="Arial" w:eastAsia="Arial" w:hAnsi="Arial" w:cs="Arial"/>
                <w:sz w:val="22"/>
                <w:szCs w:val="22"/>
              </w:rPr>
              <w:t>Постановка целей и задач практики, изучение условий проведения экспериментальных исследований</w:t>
            </w:r>
          </w:p>
        </w:tc>
        <w:tc>
          <w:tcPr>
            <w:tcW w:w="1843" w:type="dxa"/>
          </w:tcPr>
          <w:p w14:paraId="4719A131" w14:textId="77777777" w:rsidR="00D524F7" w:rsidRPr="00783C46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174D18C6" w14:textId="77777777" w:rsidTr="00D739A2">
        <w:trPr>
          <w:trHeight w:val="779"/>
        </w:trPr>
        <w:tc>
          <w:tcPr>
            <w:tcW w:w="1559" w:type="dxa"/>
          </w:tcPr>
          <w:p w14:paraId="513E9E69" w14:textId="1897B482" w:rsidR="00D524F7" w:rsidRPr="00783C46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2</w:t>
            </w:r>
            <w:r>
              <w:rPr>
                <w:rFonts w:ascii="Arial" w:hAnsi="Arial" w:cs="Arial"/>
                <w:iCs/>
                <w:sz w:val="22"/>
                <w:szCs w:val="22"/>
              </w:rPr>
              <w:t>5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 xml:space="preserve">.04.2024 – </w:t>
            </w:r>
            <w:r w:rsidR="00B354DE">
              <w:rPr>
                <w:rFonts w:ascii="Arial" w:hAnsi="Arial" w:cs="Arial"/>
                <w:iCs/>
                <w:sz w:val="22"/>
                <w:szCs w:val="22"/>
              </w:rPr>
              <w:t>2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>0.05.2024</w:t>
            </w:r>
          </w:p>
        </w:tc>
        <w:tc>
          <w:tcPr>
            <w:tcW w:w="1418" w:type="dxa"/>
          </w:tcPr>
          <w:p w14:paraId="6A4FFD41" w14:textId="77777777" w:rsidR="00D524F7" w:rsidRPr="00783C46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ОАР</w:t>
            </w:r>
          </w:p>
        </w:tc>
        <w:tc>
          <w:tcPr>
            <w:tcW w:w="2551" w:type="dxa"/>
          </w:tcPr>
          <w:p w14:paraId="19B3A206" w14:textId="77777777" w:rsidR="00D524F7" w:rsidRPr="00CD2B5E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Основной этап</w:t>
            </w:r>
          </w:p>
        </w:tc>
        <w:tc>
          <w:tcPr>
            <w:tcW w:w="3261" w:type="dxa"/>
          </w:tcPr>
          <w:p w14:paraId="46F8017E" w14:textId="77777777" w:rsidR="00B354DE" w:rsidRDefault="00B354DE" w:rsidP="00B354DE">
            <w:pPr>
              <w:widowControl w:val="0"/>
              <w:ind w:left="-7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РП-2. </w:t>
            </w: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Применять методы анализа научно-технической информации и нормативную документацию для участия в научно-исследовательских разработках новых робототехнических и </w:t>
            </w:r>
            <w:proofErr w:type="spellStart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систем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1F5F5AF9" w14:textId="335E1039" w:rsidR="00D524F7" w:rsidRPr="00DC7E9E" w:rsidRDefault="00B354DE" w:rsidP="00B354DE">
            <w:pPr>
              <w:widowControl w:val="0"/>
              <w:ind w:left="-77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>РП-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</w:t>
            </w: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Уметь программировать контура управлением током, скоростью и положением и практически их реализовывать используя МК.</w:t>
            </w:r>
          </w:p>
        </w:tc>
        <w:tc>
          <w:tcPr>
            <w:tcW w:w="4110" w:type="dxa"/>
          </w:tcPr>
          <w:p w14:paraId="1687BEB7" w14:textId="7D4E5425" w:rsidR="00D524F7" w:rsidRPr="00783C46" w:rsidRDefault="00B354DE" w:rsidP="00D739A2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Выполнена программная имплементация разработанных контуров управления током скоростью и положением рулевой рейки. Получены переходные характеристики процессов управления. </w:t>
            </w:r>
          </w:p>
        </w:tc>
        <w:tc>
          <w:tcPr>
            <w:tcW w:w="1843" w:type="dxa"/>
          </w:tcPr>
          <w:p w14:paraId="70AC267A" w14:textId="77777777" w:rsidR="00D524F7" w:rsidRPr="00783C46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0D216440" w14:textId="77777777" w:rsidTr="00D739A2">
        <w:trPr>
          <w:trHeight w:val="2374"/>
        </w:trPr>
        <w:tc>
          <w:tcPr>
            <w:tcW w:w="1559" w:type="dxa"/>
          </w:tcPr>
          <w:p w14:paraId="03BC208D" w14:textId="1AC7889A" w:rsidR="00D524F7" w:rsidRPr="00783C46" w:rsidRDefault="00B354DE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lastRenderedPageBreak/>
              <w:t>21</w:t>
            </w:r>
            <w:r w:rsidR="00D524F7" w:rsidRPr="00AF4CCB">
              <w:rPr>
                <w:rFonts w:ascii="Arial" w:hAnsi="Arial" w:cs="Arial"/>
                <w:iCs/>
                <w:sz w:val="22"/>
                <w:szCs w:val="22"/>
              </w:rPr>
              <w:t>.05.2024 – 30.05.2024</w:t>
            </w:r>
          </w:p>
        </w:tc>
        <w:tc>
          <w:tcPr>
            <w:tcW w:w="1418" w:type="dxa"/>
          </w:tcPr>
          <w:p w14:paraId="633972AC" w14:textId="77777777" w:rsidR="00D524F7" w:rsidRPr="00783C46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ОАР</w:t>
            </w:r>
          </w:p>
        </w:tc>
        <w:tc>
          <w:tcPr>
            <w:tcW w:w="2551" w:type="dxa"/>
          </w:tcPr>
          <w:p w14:paraId="2DF12C31" w14:textId="77777777" w:rsidR="00D524F7" w:rsidRPr="00CD2B5E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eastAsia="Arial" w:hAnsi="Arial" w:cs="Arial"/>
                <w:sz w:val="22"/>
                <w:szCs w:val="22"/>
              </w:rPr>
              <w:t>Научно-исследовательская работа</w:t>
            </w:r>
          </w:p>
        </w:tc>
        <w:tc>
          <w:tcPr>
            <w:tcW w:w="3261" w:type="dxa"/>
          </w:tcPr>
          <w:p w14:paraId="1839295F" w14:textId="1FCF588C" w:rsidR="00D524F7" w:rsidRPr="00783C46" w:rsidRDefault="00B354DE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РП-4. Выполнять анализ технологической части проекта с обоснованием его технологической реализуемости, экономической перс</w:t>
            </w:r>
            <w:r>
              <w:rPr>
                <w:rFonts w:ascii="Arial" w:hAnsi="Arial" w:cs="Arial"/>
                <w:sz w:val="22"/>
                <w:szCs w:val="22"/>
              </w:rPr>
              <w:t>пективы и конкурентоспособности.</w:t>
            </w:r>
          </w:p>
        </w:tc>
        <w:tc>
          <w:tcPr>
            <w:tcW w:w="4110" w:type="dxa"/>
          </w:tcPr>
          <w:p w14:paraId="63F4E59F" w14:textId="71B024ED" w:rsidR="00D524F7" w:rsidRPr="00783C46" w:rsidRDefault="00B354DE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Исследование переходных характеристик, полученных в прошлом этапе работы. Оформление материалов исследования.</w:t>
            </w:r>
          </w:p>
        </w:tc>
        <w:tc>
          <w:tcPr>
            <w:tcW w:w="1843" w:type="dxa"/>
          </w:tcPr>
          <w:p w14:paraId="4519E2DF" w14:textId="77777777" w:rsidR="00D524F7" w:rsidRPr="00783C46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15464D2D" w14:textId="77777777" w:rsidTr="00D739A2">
        <w:trPr>
          <w:trHeight w:val="1518"/>
        </w:trPr>
        <w:tc>
          <w:tcPr>
            <w:tcW w:w="1559" w:type="dxa"/>
          </w:tcPr>
          <w:p w14:paraId="550F998E" w14:textId="187268F9" w:rsidR="00D524F7" w:rsidRPr="00AF4CCB" w:rsidRDefault="00D524F7" w:rsidP="00D739A2">
            <w:pPr>
              <w:contextualSpacing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AF4CCB">
              <w:rPr>
                <w:rFonts w:ascii="Arial" w:hAnsi="Arial" w:cs="Arial"/>
                <w:iCs/>
                <w:sz w:val="22"/>
                <w:szCs w:val="22"/>
              </w:rPr>
              <w:t>3</w:t>
            </w:r>
            <w:r w:rsidR="00B354DE">
              <w:rPr>
                <w:rFonts w:ascii="Arial" w:hAnsi="Arial" w:cs="Arial"/>
                <w:iCs/>
                <w:sz w:val="22"/>
                <w:szCs w:val="22"/>
              </w:rPr>
              <w:t>1</w:t>
            </w:r>
            <w:r w:rsidRPr="00AF4CCB">
              <w:rPr>
                <w:rFonts w:ascii="Arial" w:hAnsi="Arial" w:cs="Arial"/>
                <w:iCs/>
                <w:sz w:val="22"/>
                <w:szCs w:val="22"/>
              </w:rPr>
              <w:t>.05.2024 –</w:t>
            </w:r>
          </w:p>
          <w:p w14:paraId="5282C02A" w14:textId="77777777" w:rsidR="00D524F7" w:rsidRPr="00783C46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AF4CCB">
              <w:rPr>
                <w:rFonts w:ascii="Arial" w:hAnsi="Arial" w:cs="Arial"/>
                <w:iCs/>
                <w:sz w:val="22"/>
                <w:szCs w:val="22"/>
              </w:rPr>
              <w:t>02.06.2024</w:t>
            </w:r>
          </w:p>
        </w:tc>
        <w:tc>
          <w:tcPr>
            <w:tcW w:w="1418" w:type="dxa"/>
          </w:tcPr>
          <w:p w14:paraId="7D12F474" w14:textId="77777777" w:rsidR="00D524F7" w:rsidRPr="00783C46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ОАР</w:t>
            </w:r>
          </w:p>
        </w:tc>
        <w:tc>
          <w:tcPr>
            <w:tcW w:w="2551" w:type="dxa"/>
          </w:tcPr>
          <w:p w14:paraId="5B39073E" w14:textId="77777777" w:rsidR="00D524F7" w:rsidRPr="00CD2B5E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2B5E">
              <w:rPr>
                <w:rFonts w:ascii="Arial" w:hAnsi="Arial" w:cs="Arial"/>
                <w:sz w:val="22"/>
                <w:szCs w:val="22"/>
              </w:rPr>
              <w:t>Заключительный этап</w:t>
            </w:r>
          </w:p>
        </w:tc>
        <w:tc>
          <w:tcPr>
            <w:tcW w:w="3261" w:type="dxa"/>
          </w:tcPr>
          <w:p w14:paraId="35D7AE2A" w14:textId="0737E108" w:rsidR="00D524F7" w:rsidRPr="00783C46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РП-5</w:t>
            </w:r>
            <w:r w:rsidRPr="00AF4CC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B354DE" w:rsidRPr="00B354DE">
              <w:rPr>
                <w:rFonts w:ascii="Arial" w:hAnsi="Arial" w:cs="Arial"/>
                <w:sz w:val="22"/>
                <w:szCs w:val="22"/>
              </w:rPr>
              <w:t>Уметь применять средства вычислительной техники, коммуникации и связи при оформлении элементы технической документации на основе внедрения результатов научно-исследовательских работ</w:t>
            </w:r>
          </w:p>
        </w:tc>
        <w:tc>
          <w:tcPr>
            <w:tcW w:w="4110" w:type="dxa"/>
          </w:tcPr>
          <w:p w14:paraId="2E415687" w14:textId="02ADC7CA" w:rsidR="00D524F7" w:rsidRPr="00783C46" w:rsidRDefault="00D524F7" w:rsidP="00D739A2">
            <w:pPr>
              <w:contextualSpacing/>
              <w:rPr>
                <w:rFonts w:ascii="Arial" w:hAnsi="Arial" w:cs="Arial"/>
                <w:i/>
                <w:color w:val="7030A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Подготовлен отчет по преддипломной практике.</w:t>
            </w:r>
            <w:r w:rsidR="00B354D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14:paraId="1BA147A5" w14:textId="77777777" w:rsidR="00D524F7" w:rsidRPr="00783C46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0B6EB8" w14:textId="77777777" w:rsidR="00D524F7" w:rsidRPr="00167EA1" w:rsidRDefault="00D524F7" w:rsidP="00D524F7">
      <w:pPr>
        <w:ind w:left="-284"/>
        <w:contextualSpacing/>
        <w:rPr>
          <w:rFonts w:ascii="Arial" w:hAnsi="Arial" w:cs="Arial"/>
          <w:sz w:val="24"/>
          <w:szCs w:val="24"/>
        </w:rPr>
      </w:pPr>
    </w:p>
    <w:p w14:paraId="62A36B99" w14:textId="77777777" w:rsidR="00D524F7" w:rsidRPr="00167EA1" w:rsidRDefault="00D524F7" w:rsidP="00D524F7">
      <w:pPr>
        <w:tabs>
          <w:tab w:val="right" w:leader="underscore" w:pos="3119"/>
          <w:tab w:val="right" w:leader="underscore" w:pos="5954"/>
        </w:tabs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 xml:space="preserve">Обучающийся </w:t>
      </w:r>
      <w:r w:rsidRPr="00167EA1">
        <w:rPr>
          <w:rFonts w:ascii="Arial" w:hAnsi="Arial" w:cs="Arial"/>
          <w:sz w:val="24"/>
          <w:szCs w:val="24"/>
        </w:rPr>
        <w:tab/>
      </w:r>
      <w:r w:rsidRPr="00167EA1">
        <w:rPr>
          <w:rFonts w:ascii="Arial" w:hAnsi="Arial" w:cs="Arial"/>
          <w:sz w:val="24"/>
          <w:szCs w:val="24"/>
        </w:rPr>
        <w:tab/>
      </w:r>
    </w:p>
    <w:p w14:paraId="3263B5DC" w14:textId="77777777" w:rsidR="00D524F7" w:rsidRPr="00167EA1" w:rsidRDefault="00D524F7" w:rsidP="00D524F7">
      <w:pPr>
        <w:tabs>
          <w:tab w:val="center" w:pos="2268"/>
          <w:tab w:val="center" w:pos="4536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783C46">
        <w:rPr>
          <w:rFonts w:ascii="Arial" w:hAnsi="Arial" w:cs="Arial"/>
          <w:sz w:val="24"/>
          <w:szCs w:val="24"/>
          <w:vertAlign w:val="superscript"/>
        </w:rPr>
        <w:t xml:space="preserve">     </w:t>
      </w:r>
      <w:r w:rsidRPr="00167EA1">
        <w:rPr>
          <w:rFonts w:ascii="Arial" w:hAnsi="Arial" w:cs="Arial"/>
          <w:sz w:val="24"/>
          <w:szCs w:val="24"/>
          <w:vertAlign w:val="superscript"/>
        </w:rPr>
        <w:t>(подпись)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>(Ф. И. О. обучающегося)</w:t>
      </w:r>
    </w:p>
    <w:p w14:paraId="36447444" w14:textId="77777777" w:rsidR="00D524F7" w:rsidRPr="00167EA1" w:rsidRDefault="00D524F7" w:rsidP="00D524F7">
      <w:pPr>
        <w:tabs>
          <w:tab w:val="center" w:pos="2268"/>
          <w:tab w:val="center" w:pos="4536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7B2D2925" w14:textId="77777777" w:rsidR="00D524F7" w:rsidRPr="00167EA1" w:rsidRDefault="00D524F7" w:rsidP="00D524F7">
      <w:pPr>
        <w:tabs>
          <w:tab w:val="center" w:pos="2268"/>
          <w:tab w:val="center" w:pos="4536"/>
        </w:tabs>
        <w:contextualSpacing/>
        <w:rPr>
          <w:rFonts w:ascii="Arial" w:hAnsi="Arial" w:cs="Arial"/>
          <w:i/>
          <w:color w:val="7030A0"/>
          <w:sz w:val="24"/>
          <w:szCs w:val="24"/>
        </w:rPr>
      </w:pPr>
    </w:p>
    <w:p w14:paraId="0E90657C" w14:textId="77777777" w:rsidR="00D524F7" w:rsidRPr="00167EA1" w:rsidRDefault="00D524F7" w:rsidP="00D524F7">
      <w:pPr>
        <w:tabs>
          <w:tab w:val="center" w:pos="2268"/>
          <w:tab w:val="center" w:pos="4536"/>
        </w:tabs>
        <w:contextualSpacing/>
        <w:rPr>
          <w:rFonts w:ascii="Arial" w:hAnsi="Arial" w:cs="Arial"/>
          <w:sz w:val="24"/>
          <w:szCs w:val="24"/>
        </w:rPr>
        <w:sectPr w:rsidR="00D524F7" w:rsidRPr="00167EA1" w:rsidSect="00C53F9D"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</w:p>
    <w:p w14:paraId="5491EF08" w14:textId="77777777" w:rsidR="00D524F7" w:rsidRPr="00167EA1" w:rsidRDefault="00D524F7" w:rsidP="00D524F7">
      <w:pPr>
        <w:jc w:val="center"/>
        <w:rPr>
          <w:rFonts w:ascii="Arial" w:hAnsi="Arial" w:cs="Arial"/>
          <w:b/>
          <w:spacing w:val="20"/>
          <w:sz w:val="24"/>
          <w:szCs w:val="24"/>
        </w:rPr>
      </w:pPr>
      <w:r w:rsidRPr="00167EA1">
        <w:rPr>
          <w:rFonts w:ascii="Arial" w:hAnsi="Arial" w:cs="Arial"/>
          <w:b/>
          <w:spacing w:val="20"/>
          <w:sz w:val="24"/>
          <w:szCs w:val="24"/>
        </w:rPr>
        <w:lastRenderedPageBreak/>
        <w:t>ОТЗЫВ</w:t>
      </w:r>
    </w:p>
    <w:p w14:paraId="7D8BED74" w14:textId="77777777" w:rsidR="00D524F7" w:rsidRPr="00167EA1" w:rsidRDefault="00D524F7" w:rsidP="00D524F7">
      <w:pPr>
        <w:tabs>
          <w:tab w:val="right" w:leader="underscore" w:pos="9299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67EA1">
        <w:rPr>
          <w:rFonts w:ascii="Arial" w:hAnsi="Arial" w:cs="Arial"/>
          <w:b/>
          <w:bCs/>
          <w:sz w:val="24"/>
          <w:szCs w:val="24"/>
        </w:rPr>
        <w:t xml:space="preserve">руководителя практики от </w:t>
      </w:r>
      <w:r w:rsidRPr="00167EA1">
        <w:rPr>
          <w:rFonts w:ascii="Arial" w:hAnsi="Arial" w:cs="Arial"/>
          <w:b/>
          <w:bCs/>
          <w:color w:val="000000" w:themeColor="text1"/>
          <w:sz w:val="24"/>
          <w:szCs w:val="24"/>
        </w:rPr>
        <w:t>принимающего подразделения ТПУ</w:t>
      </w:r>
    </w:p>
    <w:p w14:paraId="7C217C63" w14:textId="77777777" w:rsidR="00D524F7" w:rsidRPr="00167EA1" w:rsidRDefault="00D524F7" w:rsidP="00D524F7">
      <w:pPr>
        <w:tabs>
          <w:tab w:val="right" w:leader="underscore" w:pos="9299"/>
        </w:tabs>
        <w:contextualSpacing/>
        <w:rPr>
          <w:rFonts w:ascii="Arial" w:hAnsi="Arial" w:cs="Arial"/>
          <w:sz w:val="24"/>
          <w:szCs w:val="24"/>
        </w:rPr>
      </w:pPr>
    </w:p>
    <w:p w14:paraId="2BADEEE8" w14:textId="77777777" w:rsidR="00D524F7" w:rsidRPr="00167EA1" w:rsidRDefault="00D524F7" w:rsidP="00D524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Общая характеристика проделанной работы: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24F7" w:rsidRPr="00167EA1" w14:paraId="512F10EB" w14:textId="77777777" w:rsidTr="00D739A2">
        <w:tc>
          <w:tcPr>
            <w:tcW w:w="9628" w:type="dxa"/>
          </w:tcPr>
          <w:p w14:paraId="4AB30762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0C4495BD" w14:textId="77777777" w:rsidTr="00D739A2">
        <w:tc>
          <w:tcPr>
            <w:tcW w:w="9628" w:type="dxa"/>
          </w:tcPr>
          <w:p w14:paraId="15A8EACE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0015EB9D" w14:textId="77777777" w:rsidTr="00D739A2">
        <w:tc>
          <w:tcPr>
            <w:tcW w:w="9628" w:type="dxa"/>
          </w:tcPr>
          <w:p w14:paraId="3E313047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6BED9005" w14:textId="77777777" w:rsidTr="00D739A2">
        <w:tc>
          <w:tcPr>
            <w:tcW w:w="9628" w:type="dxa"/>
          </w:tcPr>
          <w:p w14:paraId="63FC9503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BB07EE" w14:textId="77777777" w:rsidR="00D524F7" w:rsidRPr="00167EA1" w:rsidRDefault="00D524F7" w:rsidP="00D524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092BEF89" w14:textId="77777777" w:rsidR="00D524F7" w:rsidRPr="00167EA1" w:rsidRDefault="00D524F7" w:rsidP="00D524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Отмеченные недостатки: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24F7" w:rsidRPr="00167EA1" w14:paraId="578C07B0" w14:textId="77777777" w:rsidTr="00D739A2">
        <w:tc>
          <w:tcPr>
            <w:tcW w:w="9628" w:type="dxa"/>
          </w:tcPr>
          <w:p w14:paraId="7591057A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2532F2FB" w14:textId="77777777" w:rsidTr="00D739A2">
        <w:tc>
          <w:tcPr>
            <w:tcW w:w="9628" w:type="dxa"/>
          </w:tcPr>
          <w:p w14:paraId="320FDA35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557E257A" w14:textId="77777777" w:rsidTr="00D739A2">
        <w:tc>
          <w:tcPr>
            <w:tcW w:w="9628" w:type="dxa"/>
          </w:tcPr>
          <w:p w14:paraId="2EA044DA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72F80479" w14:textId="77777777" w:rsidTr="00D739A2">
        <w:tc>
          <w:tcPr>
            <w:tcW w:w="9628" w:type="dxa"/>
          </w:tcPr>
          <w:p w14:paraId="6370A1B2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D09BDB" w14:textId="77777777" w:rsidR="00D524F7" w:rsidRPr="00167EA1" w:rsidRDefault="00D524F7" w:rsidP="00D524F7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0F7EACF" w14:textId="77777777" w:rsidR="00D524F7" w:rsidRPr="00167EA1" w:rsidRDefault="00D524F7" w:rsidP="00D524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Заключение: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24F7" w:rsidRPr="00167EA1" w14:paraId="53496BDA" w14:textId="77777777" w:rsidTr="00D739A2">
        <w:tc>
          <w:tcPr>
            <w:tcW w:w="9628" w:type="dxa"/>
          </w:tcPr>
          <w:p w14:paraId="71F807A0" w14:textId="77777777" w:rsidR="00D524F7" w:rsidRPr="00167EA1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4F7" w:rsidRPr="00167EA1" w14:paraId="2A277CE0" w14:textId="77777777" w:rsidTr="00D739A2">
        <w:tc>
          <w:tcPr>
            <w:tcW w:w="9628" w:type="dxa"/>
          </w:tcPr>
          <w:p w14:paraId="42BB653C" w14:textId="77777777" w:rsidR="00D524F7" w:rsidRPr="00167EA1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4F7" w:rsidRPr="00167EA1" w14:paraId="1E2D3B06" w14:textId="77777777" w:rsidTr="00D739A2">
        <w:tc>
          <w:tcPr>
            <w:tcW w:w="9628" w:type="dxa"/>
          </w:tcPr>
          <w:p w14:paraId="47EE5B31" w14:textId="77777777" w:rsidR="00D524F7" w:rsidRPr="00167EA1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4F7" w:rsidRPr="00167EA1" w14:paraId="0FD05BD8" w14:textId="77777777" w:rsidTr="00D739A2">
        <w:tc>
          <w:tcPr>
            <w:tcW w:w="9628" w:type="dxa"/>
          </w:tcPr>
          <w:p w14:paraId="483E0EF3" w14:textId="77777777" w:rsidR="00D524F7" w:rsidRPr="00167EA1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601F98" w14:textId="77777777" w:rsidR="00D524F7" w:rsidRPr="00167EA1" w:rsidRDefault="00D524F7" w:rsidP="00D524F7">
      <w:pPr>
        <w:jc w:val="both"/>
        <w:rPr>
          <w:rFonts w:ascii="Arial" w:hAnsi="Arial" w:cs="Arial"/>
          <w:sz w:val="24"/>
          <w:szCs w:val="24"/>
        </w:rPr>
      </w:pPr>
    </w:p>
    <w:p w14:paraId="4DA8F7EA" w14:textId="77777777" w:rsidR="00D524F7" w:rsidRPr="00167EA1" w:rsidRDefault="00D524F7" w:rsidP="00D524F7">
      <w:pPr>
        <w:tabs>
          <w:tab w:val="left" w:pos="3261"/>
        </w:tabs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Руководитель практики</w:t>
      </w:r>
      <w:r w:rsidRPr="00AC4DDA">
        <w:rPr>
          <w:rFonts w:ascii="Arial" w:hAnsi="Arial" w:cs="Arial"/>
          <w:sz w:val="24"/>
          <w:szCs w:val="24"/>
        </w:rPr>
        <w:t xml:space="preserve"> </w:t>
      </w:r>
      <w:r w:rsidRPr="00167EA1">
        <w:rPr>
          <w:rFonts w:ascii="Arial" w:hAnsi="Arial" w:cs="Arial"/>
          <w:sz w:val="24"/>
          <w:szCs w:val="24"/>
        </w:rPr>
        <w:t xml:space="preserve">от </w:t>
      </w:r>
      <w:r w:rsidRPr="00167EA1">
        <w:rPr>
          <w:rFonts w:ascii="Arial" w:hAnsi="Arial" w:cs="Arial"/>
          <w:color w:val="000000" w:themeColor="text1"/>
          <w:sz w:val="24"/>
          <w:szCs w:val="24"/>
        </w:rPr>
        <w:t>принимающего подразделения ТПУ</w:t>
      </w:r>
    </w:p>
    <w:p w14:paraId="663BA2D9" w14:textId="77777777" w:rsidR="00D524F7" w:rsidRPr="00167EA1" w:rsidRDefault="00D524F7" w:rsidP="00D524F7">
      <w:pPr>
        <w:tabs>
          <w:tab w:val="center" w:pos="4649"/>
          <w:tab w:val="right" w:pos="878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к</w:t>
      </w:r>
      <w:r w:rsidRPr="00A16508">
        <w:rPr>
          <w:rFonts w:ascii="Arial" w:hAnsi="Arial" w:cs="Arial"/>
          <w:sz w:val="24"/>
          <w:szCs w:val="24"/>
          <w:u w:val="single"/>
        </w:rPr>
        <w:t>.т.н</w:t>
      </w:r>
      <w:proofErr w:type="spellEnd"/>
      <w:r w:rsidRPr="00A1650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A16508">
        <w:rPr>
          <w:rFonts w:ascii="Arial" w:hAnsi="Arial" w:cs="Arial"/>
          <w:sz w:val="24"/>
          <w:szCs w:val="24"/>
          <w:u w:val="single"/>
        </w:rPr>
        <w:t>Доцент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67EA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_______________ </w:t>
      </w:r>
      <w:proofErr w:type="spellStart"/>
      <w:r w:rsidRPr="00A16508">
        <w:rPr>
          <w:rFonts w:ascii="Arial" w:hAnsi="Arial" w:cs="Arial"/>
          <w:sz w:val="24"/>
          <w:szCs w:val="24"/>
          <w:u w:val="single"/>
        </w:rPr>
        <w:t>Ланграф</w:t>
      </w:r>
      <w:proofErr w:type="spellEnd"/>
      <w:r w:rsidRPr="00A16508">
        <w:rPr>
          <w:rFonts w:ascii="Arial" w:hAnsi="Arial" w:cs="Arial"/>
          <w:sz w:val="24"/>
          <w:szCs w:val="24"/>
          <w:u w:val="single"/>
        </w:rPr>
        <w:t xml:space="preserve"> Сергей Владимирович</w:t>
      </w:r>
    </w:p>
    <w:p w14:paraId="18E34CAE" w14:textId="77777777" w:rsidR="00D524F7" w:rsidRPr="00167EA1" w:rsidRDefault="00D524F7" w:rsidP="00D524F7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 w:rsidRPr="00167EA1">
        <w:rPr>
          <w:rFonts w:ascii="Arial" w:hAnsi="Arial" w:cs="Arial"/>
          <w:sz w:val="24"/>
          <w:szCs w:val="24"/>
          <w:vertAlign w:val="superscript"/>
        </w:rPr>
        <w:tab/>
        <w:t>(должность)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>(подпись)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>(Ф. И. О.)</w:t>
      </w:r>
    </w:p>
    <w:p w14:paraId="63016DA0" w14:textId="77777777" w:rsidR="00D524F7" w:rsidRPr="00167EA1" w:rsidRDefault="00D524F7" w:rsidP="00D524F7">
      <w:pPr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«__</w:t>
      </w:r>
      <w:proofErr w:type="gramStart"/>
      <w:r w:rsidRPr="00167EA1">
        <w:rPr>
          <w:rFonts w:ascii="Arial" w:hAnsi="Arial" w:cs="Arial"/>
          <w:sz w:val="24"/>
          <w:szCs w:val="24"/>
        </w:rPr>
        <w:t>_»_</w:t>
      </w:r>
      <w:proofErr w:type="gramEnd"/>
      <w:r w:rsidRPr="00167EA1">
        <w:rPr>
          <w:rFonts w:ascii="Arial" w:hAnsi="Arial" w:cs="Arial"/>
          <w:sz w:val="24"/>
          <w:szCs w:val="24"/>
        </w:rPr>
        <w:t>_________ 20__ г.</w:t>
      </w:r>
    </w:p>
    <w:p w14:paraId="48D778BA" w14:textId="77777777" w:rsidR="00D524F7" w:rsidRPr="00167EA1" w:rsidRDefault="00D524F7" w:rsidP="00D524F7">
      <w:pPr>
        <w:rPr>
          <w:rFonts w:ascii="Arial" w:hAnsi="Arial" w:cs="Arial"/>
          <w:sz w:val="24"/>
          <w:szCs w:val="24"/>
        </w:rPr>
      </w:pPr>
    </w:p>
    <w:p w14:paraId="0D3F5D1A" w14:textId="77777777" w:rsidR="00D524F7" w:rsidRPr="00167EA1" w:rsidRDefault="00D524F7" w:rsidP="00D524F7">
      <w:pPr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М.П.</w:t>
      </w:r>
    </w:p>
    <w:p w14:paraId="52E366A4" w14:textId="77777777" w:rsidR="00D524F7" w:rsidRPr="00167EA1" w:rsidRDefault="00D524F7" w:rsidP="00D524F7">
      <w:pPr>
        <w:rPr>
          <w:rFonts w:ascii="Arial" w:hAnsi="Arial" w:cs="Arial"/>
          <w:i/>
          <w:color w:val="7030A0"/>
          <w:sz w:val="24"/>
          <w:szCs w:val="24"/>
        </w:rPr>
      </w:pPr>
    </w:p>
    <w:p w14:paraId="78E58441" w14:textId="77777777" w:rsidR="00D524F7" w:rsidRPr="00167EA1" w:rsidRDefault="00D524F7" w:rsidP="00D524F7">
      <w:pPr>
        <w:jc w:val="center"/>
        <w:rPr>
          <w:rFonts w:ascii="Arial" w:hAnsi="Arial" w:cs="Arial"/>
          <w:sz w:val="24"/>
          <w:szCs w:val="24"/>
        </w:rPr>
      </w:pPr>
    </w:p>
    <w:p w14:paraId="180FBA49" w14:textId="77777777" w:rsidR="00D524F7" w:rsidRPr="00167EA1" w:rsidRDefault="00D524F7" w:rsidP="00D524F7">
      <w:pPr>
        <w:jc w:val="center"/>
        <w:rPr>
          <w:rFonts w:ascii="Arial" w:hAnsi="Arial" w:cs="Arial"/>
          <w:sz w:val="24"/>
          <w:szCs w:val="24"/>
        </w:rPr>
      </w:pPr>
    </w:p>
    <w:p w14:paraId="2E6A41FC" w14:textId="77777777" w:rsidR="00D524F7" w:rsidRPr="00167EA1" w:rsidRDefault="00D524F7" w:rsidP="00D524F7">
      <w:pPr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br w:type="page"/>
      </w:r>
    </w:p>
    <w:p w14:paraId="3D72349E" w14:textId="77777777" w:rsidR="00D524F7" w:rsidRPr="00167EA1" w:rsidRDefault="00D524F7" w:rsidP="00D524F7">
      <w:pPr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lastRenderedPageBreak/>
        <w:t>ОТЗЫВ</w:t>
      </w:r>
    </w:p>
    <w:p w14:paraId="61596398" w14:textId="77777777" w:rsidR="00D524F7" w:rsidRPr="00167EA1" w:rsidRDefault="00D524F7" w:rsidP="00D524F7">
      <w:pPr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t>руководителя практики от обеспечивающего подразделения ТПУ</w:t>
      </w:r>
    </w:p>
    <w:p w14:paraId="3D4EA206" w14:textId="77777777" w:rsidR="00D524F7" w:rsidRPr="00167EA1" w:rsidRDefault="00D524F7" w:rsidP="00D524F7">
      <w:pPr>
        <w:rPr>
          <w:rFonts w:ascii="Arial" w:hAnsi="Arial" w:cs="Arial"/>
          <w:sz w:val="24"/>
          <w:szCs w:val="24"/>
        </w:rPr>
      </w:pPr>
    </w:p>
    <w:p w14:paraId="0CAA97ED" w14:textId="77777777" w:rsidR="00D524F7" w:rsidRPr="00167EA1" w:rsidRDefault="00D524F7" w:rsidP="00D524F7">
      <w:pPr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t>Оценка достигнутых результатов</w:t>
      </w:r>
    </w:p>
    <w:tbl>
      <w:tblPr>
        <w:tblStyle w:val="af8"/>
        <w:tblW w:w="9521" w:type="dxa"/>
        <w:tblInd w:w="113" w:type="dxa"/>
        <w:tblLook w:val="04A0" w:firstRow="1" w:lastRow="0" w:firstColumn="1" w:lastColumn="0" w:noHBand="0" w:noVBand="1"/>
      </w:tblPr>
      <w:tblGrid>
        <w:gridCol w:w="6545"/>
        <w:gridCol w:w="2976"/>
      </w:tblGrid>
      <w:tr w:rsidR="00D524F7" w:rsidRPr="00167EA1" w14:paraId="2F9C6006" w14:textId="77777777" w:rsidTr="00D739A2">
        <w:tc>
          <w:tcPr>
            <w:tcW w:w="6545" w:type="dxa"/>
            <w:vMerge w:val="restart"/>
            <w:vAlign w:val="center"/>
          </w:tcPr>
          <w:p w14:paraId="0793071D" w14:textId="77777777" w:rsidR="00D524F7" w:rsidRPr="00F16124" w:rsidRDefault="00D524F7" w:rsidP="00D739A2">
            <w:pPr>
              <w:ind w:left="3461" w:hanging="3461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Код и наименование результата обучения</w:t>
            </w:r>
          </w:p>
        </w:tc>
        <w:tc>
          <w:tcPr>
            <w:tcW w:w="2976" w:type="dxa"/>
            <w:vAlign w:val="center"/>
          </w:tcPr>
          <w:p w14:paraId="2E8496DD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Степень сформированности результата</w:t>
            </w:r>
            <w:r w:rsidRPr="00F16124">
              <w:rPr>
                <w:rFonts w:ascii="Arial" w:hAnsi="Arial" w:cs="Arial"/>
                <w:b/>
                <w:sz w:val="22"/>
                <w:szCs w:val="22"/>
              </w:rPr>
              <w:br/>
              <w:t>(в соответствии со шкалой оценивания)</w:t>
            </w:r>
          </w:p>
        </w:tc>
      </w:tr>
      <w:tr w:rsidR="00D524F7" w:rsidRPr="00167EA1" w14:paraId="0FF41E6A" w14:textId="77777777" w:rsidTr="00D739A2">
        <w:tc>
          <w:tcPr>
            <w:tcW w:w="6545" w:type="dxa"/>
            <w:vMerge/>
          </w:tcPr>
          <w:p w14:paraId="1D1C8173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6" w:type="dxa"/>
          </w:tcPr>
          <w:p w14:paraId="699EE640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0 – 100%</w:t>
            </w:r>
          </w:p>
        </w:tc>
      </w:tr>
      <w:tr w:rsidR="00D524F7" w:rsidRPr="00167EA1" w14:paraId="7BCB23CD" w14:textId="77777777" w:rsidTr="00D739A2">
        <w:tc>
          <w:tcPr>
            <w:tcW w:w="6545" w:type="dxa"/>
          </w:tcPr>
          <w:p w14:paraId="233F70F9" w14:textId="48294CBB" w:rsidR="00D524F7" w:rsidRPr="00F16124" w:rsidRDefault="00B354DE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РП-1. Уметь оформлять документы в соответствии с требованиями стандартов ЕСКД</w:t>
            </w:r>
          </w:p>
        </w:tc>
        <w:tc>
          <w:tcPr>
            <w:tcW w:w="2976" w:type="dxa"/>
          </w:tcPr>
          <w:p w14:paraId="53DDB73B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4CC141ED" w14:textId="77777777" w:rsidTr="00D739A2">
        <w:tc>
          <w:tcPr>
            <w:tcW w:w="6545" w:type="dxa"/>
          </w:tcPr>
          <w:p w14:paraId="3B2979B7" w14:textId="26FAB6B5" w:rsidR="00D524F7" w:rsidRPr="00252F5E" w:rsidRDefault="00B354DE" w:rsidP="003B5B2E">
            <w:pPr>
              <w:widowControl w:val="0"/>
              <w:ind w:left="22" w:hanging="2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РП-2. </w:t>
            </w:r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Применять методы анализа научно-технической информации и нормативную документацию для участия в научно-исследовательских разработках новых робототехнических и </w:t>
            </w:r>
            <w:proofErr w:type="spellStart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D524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систем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976" w:type="dxa"/>
          </w:tcPr>
          <w:p w14:paraId="412F4044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517940FF" w14:textId="77777777" w:rsidTr="00D739A2">
        <w:tc>
          <w:tcPr>
            <w:tcW w:w="6545" w:type="dxa"/>
          </w:tcPr>
          <w:p w14:paraId="2D0AF70B" w14:textId="7BB522FE" w:rsidR="00D524F7" w:rsidRPr="00F16124" w:rsidRDefault="00D524F7" w:rsidP="00D739A2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РП-3. </w:t>
            </w:r>
            <w:r w:rsidR="003B5B2E">
              <w:rPr>
                <w:rFonts w:ascii="Arial" w:eastAsia="Arial" w:hAnsi="Arial" w:cs="Arial"/>
                <w:color w:val="000000"/>
                <w:sz w:val="22"/>
                <w:szCs w:val="22"/>
              </w:rPr>
              <w:t>Уметь программировать контура управлением током, скоростью и положением и практически их реализовывать используя МК.</w:t>
            </w:r>
          </w:p>
        </w:tc>
        <w:tc>
          <w:tcPr>
            <w:tcW w:w="2976" w:type="dxa"/>
          </w:tcPr>
          <w:p w14:paraId="18B42196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6B28EE0E" w14:textId="77777777" w:rsidTr="00D739A2">
        <w:tc>
          <w:tcPr>
            <w:tcW w:w="6545" w:type="dxa"/>
          </w:tcPr>
          <w:p w14:paraId="33BF57BF" w14:textId="4E4A64E1" w:rsidR="00D524F7" w:rsidRDefault="003B5B2E" w:rsidP="00D739A2">
            <w:pPr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РП-4. Выполнять анализ технологической части проекта с обоснованием его технологической реализуемости, экономической перс</w:t>
            </w:r>
            <w:r>
              <w:rPr>
                <w:rFonts w:ascii="Arial" w:hAnsi="Arial" w:cs="Arial"/>
                <w:sz w:val="22"/>
                <w:szCs w:val="22"/>
              </w:rPr>
              <w:t>пективы и конкурентоспособности.</w:t>
            </w:r>
          </w:p>
        </w:tc>
        <w:tc>
          <w:tcPr>
            <w:tcW w:w="2976" w:type="dxa"/>
          </w:tcPr>
          <w:p w14:paraId="4E95FD72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604147BE" w14:textId="77777777" w:rsidTr="00D739A2">
        <w:tc>
          <w:tcPr>
            <w:tcW w:w="6545" w:type="dxa"/>
          </w:tcPr>
          <w:p w14:paraId="1C4181A7" w14:textId="06898D16" w:rsidR="00D524F7" w:rsidRDefault="00D524F7" w:rsidP="00D739A2">
            <w:pPr>
              <w:contextualSpacing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РП-5</w:t>
            </w:r>
            <w:r w:rsidRPr="00AF4CC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3B5B2E">
              <w:rPr>
                <w:rFonts w:ascii="Arial" w:hAnsi="Arial" w:cs="Arial"/>
                <w:sz w:val="22"/>
                <w:szCs w:val="22"/>
              </w:rPr>
              <w:t>РП-5</w:t>
            </w:r>
            <w:r w:rsidR="003B5B2E" w:rsidRPr="00AF4CC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3B5B2E" w:rsidRPr="00B354DE">
              <w:rPr>
                <w:rFonts w:ascii="Arial" w:hAnsi="Arial" w:cs="Arial"/>
                <w:sz w:val="22"/>
                <w:szCs w:val="22"/>
              </w:rPr>
              <w:t>Уметь применять средства вычислительной техники, коммуникации и связи при оформлении элементы технической документации на основе внедрения результатов научно-исследовательских работ</w:t>
            </w:r>
            <w:r w:rsidR="003B5B2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976" w:type="dxa"/>
          </w:tcPr>
          <w:p w14:paraId="1817B32B" w14:textId="77777777" w:rsidR="00D524F7" w:rsidRPr="00F16124" w:rsidRDefault="00D524F7" w:rsidP="00D739A2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36A3D08" w14:textId="77777777" w:rsidR="00D524F7" w:rsidRPr="00167EA1" w:rsidRDefault="00D524F7" w:rsidP="00D524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5DB44328" w14:textId="77777777" w:rsidR="00D524F7" w:rsidRPr="00167EA1" w:rsidRDefault="00D524F7" w:rsidP="00D524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Общая характеристика проделанной работы: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D524F7" w:rsidRPr="00167EA1" w14:paraId="63BDCD44" w14:textId="77777777" w:rsidTr="00D739A2">
        <w:tc>
          <w:tcPr>
            <w:tcW w:w="9520" w:type="dxa"/>
          </w:tcPr>
          <w:p w14:paraId="67813AE8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43EA9FAF" w14:textId="77777777" w:rsidTr="00D739A2">
        <w:tc>
          <w:tcPr>
            <w:tcW w:w="9520" w:type="dxa"/>
          </w:tcPr>
          <w:p w14:paraId="037894A1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6DD4D38B" w14:textId="77777777" w:rsidTr="00D739A2">
        <w:tc>
          <w:tcPr>
            <w:tcW w:w="9520" w:type="dxa"/>
          </w:tcPr>
          <w:p w14:paraId="1AFCC316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4315676F" w14:textId="77777777" w:rsidTr="00D739A2">
        <w:tc>
          <w:tcPr>
            <w:tcW w:w="9520" w:type="dxa"/>
          </w:tcPr>
          <w:p w14:paraId="18C47050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2DD3E9" w14:textId="77777777" w:rsidR="00D524F7" w:rsidRPr="00167EA1" w:rsidRDefault="00D524F7" w:rsidP="00D524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2427492B" w14:textId="77777777" w:rsidR="00D524F7" w:rsidRPr="00167EA1" w:rsidRDefault="00D524F7" w:rsidP="00D524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Отмеченные недостатки: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D524F7" w:rsidRPr="00167EA1" w14:paraId="26AD0B50" w14:textId="77777777" w:rsidTr="00D739A2">
        <w:tc>
          <w:tcPr>
            <w:tcW w:w="9520" w:type="dxa"/>
          </w:tcPr>
          <w:p w14:paraId="122EC0F4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7280A3EE" w14:textId="77777777" w:rsidTr="00D739A2">
        <w:tc>
          <w:tcPr>
            <w:tcW w:w="9520" w:type="dxa"/>
          </w:tcPr>
          <w:p w14:paraId="5797B827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2F4D809D" w14:textId="77777777" w:rsidTr="00D739A2">
        <w:tc>
          <w:tcPr>
            <w:tcW w:w="9520" w:type="dxa"/>
          </w:tcPr>
          <w:p w14:paraId="4C1DD3A7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396EDE01" w14:textId="77777777" w:rsidTr="00D739A2">
        <w:tc>
          <w:tcPr>
            <w:tcW w:w="9520" w:type="dxa"/>
          </w:tcPr>
          <w:p w14:paraId="4B4BE3CC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479E7B" w14:textId="77777777" w:rsidR="00D524F7" w:rsidRPr="00167EA1" w:rsidRDefault="00D524F7" w:rsidP="00D524F7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F97D7E1" w14:textId="77777777" w:rsidR="00D524F7" w:rsidRPr="00167EA1" w:rsidRDefault="00D524F7" w:rsidP="00D524F7">
      <w:pPr>
        <w:tabs>
          <w:tab w:val="right" w:leader="underscore" w:pos="9299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Заключение:</w:t>
      </w:r>
    </w:p>
    <w:tbl>
      <w:tblPr>
        <w:tblStyle w:val="af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D524F7" w:rsidRPr="00167EA1" w14:paraId="0B96B5AE" w14:textId="77777777" w:rsidTr="00D739A2">
        <w:tc>
          <w:tcPr>
            <w:tcW w:w="9520" w:type="dxa"/>
          </w:tcPr>
          <w:p w14:paraId="2F41D50A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2284D1E1" w14:textId="77777777" w:rsidTr="00D739A2">
        <w:tc>
          <w:tcPr>
            <w:tcW w:w="9520" w:type="dxa"/>
          </w:tcPr>
          <w:p w14:paraId="2FC48DE8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76D362DD" w14:textId="77777777" w:rsidTr="00D739A2">
        <w:tc>
          <w:tcPr>
            <w:tcW w:w="9520" w:type="dxa"/>
          </w:tcPr>
          <w:p w14:paraId="5C745AFC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24F7" w:rsidRPr="00167EA1" w14:paraId="4CBA8453" w14:textId="77777777" w:rsidTr="00D739A2">
        <w:tc>
          <w:tcPr>
            <w:tcW w:w="9520" w:type="dxa"/>
          </w:tcPr>
          <w:p w14:paraId="2684B904" w14:textId="77777777" w:rsidR="00D524F7" w:rsidRPr="00F16124" w:rsidRDefault="00D524F7" w:rsidP="00D739A2">
            <w:pPr>
              <w:tabs>
                <w:tab w:val="right" w:leader="underscore" w:pos="9299"/>
              </w:tabs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7354FF" w14:textId="77777777" w:rsidR="00D524F7" w:rsidRPr="00167EA1" w:rsidRDefault="00D524F7" w:rsidP="00D524F7">
      <w:pPr>
        <w:jc w:val="both"/>
        <w:rPr>
          <w:rFonts w:ascii="Arial" w:hAnsi="Arial" w:cs="Arial"/>
          <w:i/>
          <w:sz w:val="24"/>
          <w:szCs w:val="24"/>
        </w:rPr>
      </w:pPr>
    </w:p>
    <w:p w14:paraId="2590833F" w14:textId="77777777" w:rsidR="00D524F7" w:rsidRPr="00167EA1" w:rsidRDefault="00D524F7" w:rsidP="00D524F7">
      <w:pPr>
        <w:jc w:val="both"/>
        <w:rPr>
          <w:rFonts w:ascii="Arial" w:hAnsi="Arial" w:cs="Arial"/>
          <w:i/>
          <w:sz w:val="24"/>
          <w:szCs w:val="24"/>
        </w:rPr>
      </w:pPr>
    </w:p>
    <w:p w14:paraId="3407BBBD" w14:textId="77777777" w:rsidR="00D524F7" w:rsidRPr="00167EA1" w:rsidRDefault="00D524F7" w:rsidP="00D524F7">
      <w:pPr>
        <w:tabs>
          <w:tab w:val="left" w:pos="3261"/>
        </w:tabs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Руководитель практики от ТПУ</w:t>
      </w:r>
    </w:p>
    <w:p w14:paraId="27BA0FD0" w14:textId="77777777" w:rsidR="00D524F7" w:rsidRPr="00167EA1" w:rsidRDefault="00D524F7" w:rsidP="00D524F7">
      <w:pPr>
        <w:tabs>
          <w:tab w:val="center" w:pos="4649"/>
          <w:tab w:val="right" w:pos="8789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</w:t>
      </w:r>
      <w:proofErr w:type="spellStart"/>
      <w:r>
        <w:rPr>
          <w:rFonts w:ascii="Arial" w:hAnsi="Arial" w:cs="Arial"/>
          <w:sz w:val="24"/>
          <w:szCs w:val="24"/>
          <w:u w:val="single"/>
        </w:rPr>
        <w:t>к.т.н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Доцент           </w:t>
      </w:r>
      <w:r w:rsidRPr="0013434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_______</w:t>
      </w:r>
      <w:r w:rsidRPr="001343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3434A">
        <w:rPr>
          <w:rFonts w:ascii="Arial" w:hAnsi="Arial" w:cs="Arial"/>
          <w:sz w:val="24"/>
          <w:szCs w:val="24"/>
        </w:rPr>
        <w:t>Скороспешкин</w:t>
      </w:r>
      <w:proofErr w:type="spellEnd"/>
      <w:r>
        <w:rPr>
          <w:rFonts w:ascii="Arial" w:hAnsi="Arial" w:cs="Arial"/>
          <w:sz w:val="24"/>
          <w:szCs w:val="24"/>
        </w:rPr>
        <w:t xml:space="preserve"> Максим Владимирович</w:t>
      </w:r>
    </w:p>
    <w:p w14:paraId="27FD6359" w14:textId="77777777" w:rsidR="00D524F7" w:rsidRPr="00167EA1" w:rsidRDefault="00D524F7" w:rsidP="00D524F7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 w:rsidRPr="00167EA1">
        <w:rPr>
          <w:rFonts w:ascii="Arial" w:hAnsi="Arial" w:cs="Arial"/>
          <w:sz w:val="24"/>
          <w:szCs w:val="24"/>
          <w:vertAlign w:val="superscript"/>
        </w:rPr>
        <w:tab/>
        <w:t>(должность)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>(подпись)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>(Ф. И. О.)</w:t>
      </w:r>
    </w:p>
    <w:p w14:paraId="3ED91D6E" w14:textId="77777777" w:rsidR="00D524F7" w:rsidRPr="00167EA1" w:rsidRDefault="00D524F7" w:rsidP="00D524F7">
      <w:pPr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«___» __________ 20__ г.</w:t>
      </w:r>
    </w:p>
    <w:p w14:paraId="2A4AE578" w14:textId="77777777" w:rsidR="00D524F7" w:rsidRPr="00167EA1" w:rsidRDefault="00D524F7" w:rsidP="00D524F7">
      <w:pPr>
        <w:rPr>
          <w:rFonts w:ascii="Arial" w:hAnsi="Arial" w:cs="Arial"/>
          <w:sz w:val="24"/>
          <w:szCs w:val="24"/>
        </w:rPr>
      </w:pPr>
    </w:p>
    <w:p w14:paraId="165204A3" w14:textId="77777777" w:rsidR="00D524F7" w:rsidRPr="00167EA1" w:rsidRDefault="00D524F7" w:rsidP="00D524F7">
      <w:pPr>
        <w:rPr>
          <w:rFonts w:ascii="Arial" w:hAnsi="Arial" w:cs="Arial"/>
          <w:sz w:val="24"/>
          <w:szCs w:val="24"/>
        </w:rPr>
      </w:pPr>
    </w:p>
    <w:p w14:paraId="6388A519" w14:textId="77777777" w:rsidR="00D524F7" w:rsidRPr="00167EA1" w:rsidRDefault="00D524F7" w:rsidP="00D524F7">
      <w:pPr>
        <w:rPr>
          <w:rFonts w:ascii="Arial" w:hAnsi="Arial" w:cs="Arial"/>
          <w:sz w:val="24"/>
          <w:szCs w:val="24"/>
          <w:vertAlign w:val="superscript"/>
        </w:rPr>
        <w:sectPr w:rsidR="00D524F7" w:rsidRPr="00167EA1" w:rsidSect="00DB7C59">
          <w:footerReference w:type="even" r:id="rId10"/>
          <w:footerReference w:type="default" r:id="rId11"/>
          <w:footerReference w:type="first" r:id="rId12"/>
          <w:pgSz w:w="11906" w:h="16838"/>
          <w:pgMar w:top="1134" w:right="1134" w:bottom="851" w:left="1134" w:header="227" w:footer="170" w:gutter="0"/>
          <w:pgNumType w:start="31"/>
          <w:cols w:space="708"/>
          <w:titlePg/>
          <w:docGrid w:linePitch="360"/>
        </w:sectPr>
      </w:pPr>
    </w:p>
    <w:p w14:paraId="0C329FA7" w14:textId="77777777" w:rsidR="00D524F7" w:rsidRPr="00167EA1" w:rsidRDefault="00D524F7" w:rsidP="00D524F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167EA1">
        <w:rPr>
          <w:rFonts w:ascii="Arial" w:hAnsi="Arial" w:cs="Arial"/>
          <w:b/>
          <w:sz w:val="24"/>
          <w:szCs w:val="24"/>
        </w:rPr>
        <w:lastRenderedPageBreak/>
        <w:t>АТТЕСТАЦИОННЫЙ ЛИСТ ПО ПРАКТИКЕ</w:t>
      </w:r>
    </w:p>
    <w:tbl>
      <w:tblPr>
        <w:tblStyle w:val="af8"/>
        <w:tblpPr w:leftFromText="180" w:rightFromText="180" w:vertAnchor="text" w:tblpY="1"/>
        <w:tblOverlap w:val="never"/>
        <w:tblW w:w="15134" w:type="dxa"/>
        <w:tblLayout w:type="fixed"/>
        <w:tblLook w:val="04A0" w:firstRow="1" w:lastRow="0" w:firstColumn="1" w:lastColumn="0" w:noHBand="0" w:noVBand="1"/>
      </w:tblPr>
      <w:tblGrid>
        <w:gridCol w:w="1667"/>
        <w:gridCol w:w="1701"/>
        <w:gridCol w:w="992"/>
        <w:gridCol w:w="2693"/>
        <w:gridCol w:w="1346"/>
        <w:gridCol w:w="1347"/>
        <w:gridCol w:w="1347"/>
        <w:gridCol w:w="1347"/>
        <w:gridCol w:w="1347"/>
        <w:gridCol w:w="1347"/>
      </w:tblGrid>
      <w:tr w:rsidR="00D524F7" w:rsidRPr="00F16124" w14:paraId="021DFBD7" w14:textId="77777777" w:rsidTr="00D739A2">
        <w:tc>
          <w:tcPr>
            <w:tcW w:w="1667" w:type="dxa"/>
            <w:vAlign w:val="center"/>
          </w:tcPr>
          <w:p w14:paraId="0D238EE8" w14:textId="77777777" w:rsidR="00D524F7" w:rsidRPr="0013434A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Оценочное мероприятие</w:t>
            </w:r>
          </w:p>
        </w:tc>
        <w:tc>
          <w:tcPr>
            <w:tcW w:w="1701" w:type="dxa"/>
            <w:vAlign w:val="center"/>
          </w:tcPr>
          <w:p w14:paraId="282E0777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Оценивание проводит</w:t>
            </w:r>
          </w:p>
        </w:tc>
        <w:tc>
          <w:tcPr>
            <w:tcW w:w="992" w:type="dxa"/>
            <w:vAlign w:val="center"/>
          </w:tcPr>
          <w:p w14:paraId="08E12804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Доля в оценке</w:t>
            </w:r>
          </w:p>
        </w:tc>
        <w:tc>
          <w:tcPr>
            <w:tcW w:w="2693" w:type="dxa"/>
            <w:vAlign w:val="center"/>
          </w:tcPr>
          <w:p w14:paraId="40C8D561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Код и наименование результата обучения</w:t>
            </w:r>
          </w:p>
        </w:tc>
        <w:tc>
          <w:tcPr>
            <w:tcW w:w="1346" w:type="dxa"/>
            <w:vAlign w:val="center"/>
          </w:tcPr>
          <w:p w14:paraId="73AEBF5B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РП-1</w:t>
            </w:r>
          </w:p>
        </w:tc>
        <w:tc>
          <w:tcPr>
            <w:tcW w:w="1347" w:type="dxa"/>
            <w:vAlign w:val="center"/>
          </w:tcPr>
          <w:p w14:paraId="11EFED17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РП-2</w:t>
            </w:r>
          </w:p>
        </w:tc>
        <w:tc>
          <w:tcPr>
            <w:tcW w:w="1347" w:type="dxa"/>
            <w:vAlign w:val="center"/>
          </w:tcPr>
          <w:p w14:paraId="3C67358A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РП-3</w:t>
            </w:r>
          </w:p>
        </w:tc>
        <w:tc>
          <w:tcPr>
            <w:tcW w:w="1347" w:type="dxa"/>
            <w:vAlign w:val="center"/>
          </w:tcPr>
          <w:p w14:paraId="5E7DD316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РП-4</w:t>
            </w:r>
          </w:p>
        </w:tc>
        <w:tc>
          <w:tcPr>
            <w:tcW w:w="1347" w:type="dxa"/>
            <w:vAlign w:val="center"/>
          </w:tcPr>
          <w:p w14:paraId="1C17D8AC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РП-5</w:t>
            </w:r>
          </w:p>
        </w:tc>
        <w:tc>
          <w:tcPr>
            <w:tcW w:w="1347" w:type="dxa"/>
            <w:vAlign w:val="center"/>
          </w:tcPr>
          <w:p w14:paraId="59E0049E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2EDF">
              <w:rPr>
                <w:rFonts w:ascii="Arial" w:hAnsi="Arial" w:cs="Arial"/>
                <w:b/>
                <w:sz w:val="22"/>
                <w:szCs w:val="22"/>
              </w:rPr>
              <w:t>Балл по всем результатам</w:t>
            </w:r>
          </w:p>
        </w:tc>
      </w:tr>
      <w:tr w:rsidR="00D524F7" w:rsidRPr="00F16124" w14:paraId="210CCC6C" w14:textId="77777777" w:rsidTr="00D739A2">
        <w:tc>
          <w:tcPr>
            <w:tcW w:w="1667" w:type="dxa"/>
            <w:vMerge w:val="restart"/>
          </w:tcPr>
          <w:p w14:paraId="535323CC" w14:textId="77777777" w:rsidR="00D524F7" w:rsidRPr="00F16124" w:rsidRDefault="00D524F7" w:rsidP="00D739A2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701" w:type="dxa"/>
            <w:vMerge w:val="restart"/>
          </w:tcPr>
          <w:p w14:paraId="379127E6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Руководитель практики от ТПУ</w:t>
            </w:r>
          </w:p>
        </w:tc>
        <w:tc>
          <w:tcPr>
            <w:tcW w:w="992" w:type="dxa"/>
            <w:vMerge w:val="restart"/>
          </w:tcPr>
          <w:p w14:paraId="56B4646A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40%</w:t>
            </w:r>
          </w:p>
        </w:tc>
        <w:tc>
          <w:tcPr>
            <w:tcW w:w="2693" w:type="dxa"/>
          </w:tcPr>
          <w:p w14:paraId="617D29BF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Вес результата</w:t>
            </w:r>
          </w:p>
        </w:tc>
        <w:tc>
          <w:tcPr>
            <w:tcW w:w="1346" w:type="dxa"/>
            <w:vAlign w:val="center"/>
          </w:tcPr>
          <w:p w14:paraId="19B76C2A" w14:textId="2FA51F01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</w:t>
            </w:r>
            <w:r w:rsidR="003B5B2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47" w:type="dxa"/>
            <w:vAlign w:val="center"/>
          </w:tcPr>
          <w:p w14:paraId="2CBD50B0" w14:textId="6CA32AD9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75CD4A13" w14:textId="4AAFBD98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5F9FA872" w14:textId="25DB399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</w:t>
            </w:r>
            <w:r w:rsidR="003B5B2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47" w:type="dxa"/>
          </w:tcPr>
          <w:p w14:paraId="0B0E0CD6" w14:textId="50ACBBC1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</w:t>
            </w:r>
            <w:r w:rsidR="003B5B2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47" w:type="dxa"/>
            <w:vAlign w:val="center"/>
          </w:tcPr>
          <w:p w14:paraId="350F250A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1,0</w:t>
            </w:r>
          </w:p>
        </w:tc>
      </w:tr>
      <w:tr w:rsidR="00D524F7" w:rsidRPr="00F16124" w14:paraId="5D25835A" w14:textId="77777777" w:rsidTr="00D739A2">
        <w:tc>
          <w:tcPr>
            <w:tcW w:w="1667" w:type="dxa"/>
            <w:vMerge/>
          </w:tcPr>
          <w:p w14:paraId="030B1245" w14:textId="77777777" w:rsidR="00D524F7" w:rsidRPr="00F16124" w:rsidRDefault="00D524F7" w:rsidP="00D739A2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5AC89C09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5D16DD3C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1324114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Максимальный балл</w:t>
            </w:r>
          </w:p>
        </w:tc>
        <w:tc>
          <w:tcPr>
            <w:tcW w:w="1346" w:type="dxa"/>
            <w:vAlign w:val="center"/>
          </w:tcPr>
          <w:p w14:paraId="0FF786E4" w14:textId="301BBA97" w:rsidR="00D524F7" w:rsidRPr="00732EDF" w:rsidRDefault="003B5B2E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D524F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  <w:vAlign w:val="center"/>
          </w:tcPr>
          <w:p w14:paraId="25FE9E83" w14:textId="1A37F9FE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B5B2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  <w:vAlign w:val="center"/>
          </w:tcPr>
          <w:p w14:paraId="3413DE95" w14:textId="35E968B3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B5B2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  <w:vAlign w:val="center"/>
          </w:tcPr>
          <w:p w14:paraId="794ECF8B" w14:textId="16C061A3" w:rsidR="00D524F7" w:rsidRPr="00732EDF" w:rsidRDefault="003B5B2E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D524F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</w:tcPr>
          <w:p w14:paraId="5F7D0A65" w14:textId="41C1B64C" w:rsidR="00D524F7" w:rsidRPr="00732EDF" w:rsidRDefault="003B5B2E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D524F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  <w:vAlign w:val="center"/>
          </w:tcPr>
          <w:p w14:paraId="5B04AB1E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  <w:tr w:rsidR="00D524F7" w:rsidRPr="00F16124" w14:paraId="2EBE7464" w14:textId="77777777" w:rsidTr="00D739A2">
        <w:tc>
          <w:tcPr>
            <w:tcW w:w="1667" w:type="dxa"/>
            <w:vMerge/>
          </w:tcPr>
          <w:p w14:paraId="032CEB4A" w14:textId="77777777" w:rsidR="00D524F7" w:rsidRPr="00F16124" w:rsidRDefault="00D524F7" w:rsidP="00D739A2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6D4B3652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796FC9B8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09A9832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Степень сформированности результата в диапазоне (0÷</w:t>
            </w:r>
            <w:proofErr w:type="gramStart"/>
            <w:r w:rsidRPr="00F16124">
              <w:rPr>
                <w:rFonts w:ascii="Arial" w:hAnsi="Arial" w:cs="Arial"/>
                <w:sz w:val="22"/>
                <w:szCs w:val="22"/>
              </w:rPr>
              <w:t>100)%</w:t>
            </w:r>
            <w:proofErr w:type="gramEnd"/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5CD95D9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AFA7DF3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06BE9E22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59C5436F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7FB8E54B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34164A1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D524F7" w:rsidRPr="00F16124" w14:paraId="19206EC3" w14:textId="77777777" w:rsidTr="00D739A2">
        <w:tc>
          <w:tcPr>
            <w:tcW w:w="1667" w:type="dxa"/>
            <w:vMerge/>
          </w:tcPr>
          <w:p w14:paraId="5B83FC90" w14:textId="77777777" w:rsidR="00D524F7" w:rsidRPr="00F16124" w:rsidRDefault="00D524F7" w:rsidP="00D739A2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717D1127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07F423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5A2DBD01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Балл за результат с учетом доли мероприятия</w:t>
            </w:r>
          </w:p>
        </w:tc>
        <w:tc>
          <w:tcPr>
            <w:tcW w:w="1346" w:type="dxa"/>
            <w:shd w:val="clear" w:color="auto" w:fill="D5DCE4" w:themeFill="text2" w:themeFillTint="33"/>
            <w:vAlign w:val="center"/>
          </w:tcPr>
          <w:p w14:paraId="27B8A47C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  <w:vAlign w:val="center"/>
          </w:tcPr>
          <w:p w14:paraId="718AE9B5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  <w:vAlign w:val="center"/>
          </w:tcPr>
          <w:p w14:paraId="7934BB96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  <w:vAlign w:val="center"/>
          </w:tcPr>
          <w:p w14:paraId="770D6CFD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</w:tcPr>
          <w:p w14:paraId="591B1DB8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D5DCE4" w:themeFill="text2" w:themeFillTint="33"/>
            <w:vAlign w:val="center"/>
          </w:tcPr>
          <w:p w14:paraId="005006C5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B5B2E" w:rsidRPr="00F16124" w14:paraId="7881E4DE" w14:textId="77777777" w:rsidTr="00D739A2">
        <w:tc>
          <w:tcPr>
            <w:tcW w:w="1667" w:type="dxa"/>
            <w:vMerge w:val="restart"/>
          </w:tcPr>
          <w:p w14:paraId="0C45F55A" w14:textId="77777777" w:rsidR="003B5B2E" w:rsidRPr="00F16124" w:rsidRDefault="003B5B2E" w:rsidP="003B5B2E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Защита отчета по практике</w:t>
            </w:r>
          </w:p>
        </w:tc>
        <w:tc>
          <w:tcPr>
            <w:tcW w:w="1701" w:type="dxa"/>
            <w:vMerge w:val="restart"/>
          </w:tcPr>
          <w:p w14:paraId="72E23C9D" w14:textId="77777777" w:rsidR="003B5B2E" w:rsidRPr="00F16124" w:rsidRDefault="003B5B2E" w:rsidP="003B5B2E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Члены комиссии</w:t>
            </w:r>
          </w:p>
        </w:tc>
        <w:tc>
          <w:tcPr>
            <w:tcW w:w="992" w:type="dxa"/>
            <w:vMerge w:val="restart"/>
          </w:tcPr>
          <w:p w14:paraId="6C3C4AE6" w14:textId="77777777" w:rsidR="003B5B2E" w:rsidRPr="00F16124" w:rsidRDefault="003B5B2E" w:rsidP="003B5B2E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907D1">
              <w:rPr>
                <w:rFonts w:ascii="Arial" w:hAnsi="Arial" w:cs="Arial"/>
                <w:sz w:val="22"/>
                <w:szCs w:val="22"/>
              </w:rPr>
              <w:t>60%</w:t>
            </w:r>
          </w:p>
        </w:tc>
        <w:tc>
          <w:tcPr>
            <w:tcW w:w="2693" w:type="dxa"/>
          </w:tcPr>
          <w:p w14:paraId="60125350" w14:textId="77777777" w:rsidR="003B5B2E" w:rsidRPr="00F16124" w:rsidRDefault="003B5B2E" w:rsidP="003B5B2E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Вес результата</w:t>
            </w:r>
          </w:p>
        </w:tc>
        <w:tc>
          <w:tcPr>
            <w:tcW w:w="1346" w:type="dxa"/>
            <w:vAlign w:val="center"/>
          </w:tcPr>
          <w:p w14:paraId="3A130459" w14:textId="3A07E95C" w:rsidR="003B5B2E" w:rsidRPr="003B5B2E" w:rsidRDefault="003B5B2E" w:rsidP="003B5B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069A8D79" w14:textId="26C95D29" w:rsidR="003B5B2E" w:rsidRPr="003B5B2E" w:rsidRDefault="003B5B2E" w:rsidP="003B5B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723204D7" w14:textId="3F7897A8" w:rsidR="003B5B2E" w:rsidRPr="003B5B2E" w:rsidRDefault="003B5B2E" w:rsidP="003B5B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03F09A8E" w14:textId="21B5E913" w:rsidR="003B5B2E" w:rsidRPr="003B5B2E" w:rsidRDefault="003B5B2E" w:rsidP="003B5B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</w:tcPr>
          <w:p w14:paraId="4065E32C" w14:textId="5ED194D3" w:rsidR="003B5B2E" w:rsidRPr="003B5B2E" w:rsidRDefault="003B5B2E" w:rsidP="003B5B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347" w:type="dxa"/>
            <w:vAlign w:val="center"/>
          </w:tcPr>
          <w:p w14:paraId="1FC8E18F" w14:textId="77777777" w:rsidR="003B5B2E" w:rsidRPr="00732EDF" w:rsidRDefault="003B5B2E" w:rsidP="003B5B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1,0</w:t>
            </w:r>
          </w:p>
        </w:tc>
      </w:tr>
      <w:tr w:rsidR="00D524F7" w:rsidRPr="00F16124" w14:paraId="54D4429B" w14:textId="77777777" w:rsidTr="00D739A2">
        <w:tc>
          <w:tcPr>
            <w:tcW w:w="1667" w:type="dxa"/>
            <w:vMerge/>
          </w:tcPr>
          <w:p w14:paraId="2A360226" w14:textId="77777777" w:rsidR="00D524F7" w:rsidRPr="00F16124" w:rsidRDefault="00D524F7" w:rsidP="00D739A2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74FD3C0D" w14:textId="77777777" w:rsidR="00D524F7" w:rsidRPr="00F16124" w:rsidRDefault="00D524F7" w:rsidP="00D739A2">
            <w:pPr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31F5AD2B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9011A92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Максимальный балл</w:t>
            </w:r>
          </w:p>
        </w:tc>
        <w:tc>
          <w:tcPr>
            <w:tcW w:w="1346" w:type="dxa"/>
            <w:vAlign w:val="center"/>
          </w:tcPr>
          <w:p w14:paraId="7A65259B" w14:textId="027532D8" w:rsidR="00D524F7" w:rsidRPr="00732EDF" w:rsidRDefault="003B5B2E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D524F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  <w:vAlign w:val="center"/>
          </w:tcPr>
          <w:p w14:paraId="1560B1F5" w14:textId="18F4985C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B5B2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  <w:vAlign w:val="center"/>
          </w:tcPr>
          <w:p w14:paraId="3997C737" w14:textId="44E2CE71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B5B2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  <w:vAlign w:val="center"/>
          </w:tcPr>
          <w:p w14:paraId="0EC26033" w14:textId="2C76ED12" w:rsidR="00D524F7" w:rsidRPr="00732EDF" w:rsidRDefault="003B5B2E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D524F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</w:tcPr>
          <w:p w14:paraId="51F1487D" w14:textId="77C9BAF8" w:rsidR="00D524F7" w:rsidRPr="00732EDF" w:rsidRDefault="003B5B2E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D524F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47" w:type="dxa"/>
            <w:vAlign w:val="center"/>
          </w:tcPr>
          <w:p w14:paraId="3076B396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  <w:tr w:rsidR="00D524F7" w:rsidRPr="00F16124" w14:paraId="011798BD" w14:textId="77777777" w:rsidTr="00D739A2">
        <w:tc>
          <w:tcPr>
            <w:tcW w:w="1667" w:type="dxa"/>
            <w:vMerge/>
          </w:tcPr>
          <w:p w14:paraId="6E0C083A" w14:textId="77777777" w:rsidR="00D524F7" w:rsidRPr="00F16124" w:rsidRDefault="00D524F7" w:rsidP="00D739A2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5EA483B1" w14:textId="77777777" w:rsidR="00D524F7" w:rsidRPr="00F16124" w:rsidRDefault="00D524F7" w:rsidP="00D739A2">
            <w:pPr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85D096C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43F5232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Степень сформированности результата в диапазоне (0÷</w:t>
            </w:r>
            <w:proofErr w:type="gramStart"/>
            <w:r w:rsidRPr="00F16124">
              <w:rPr>
                <w:rFonts w:ascii="Arial" w:hAnsi="Arial" w:cs="Arial"/>
                <w:sz w:val="22"/>
                <w:szCs w:val="22"/>
              </w:rPr>
              <w:t>100)%</w:t>
            </w:r>
            <w:proofErr w:type="gramEnd"/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1C411977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087AA0C8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6376D51F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60DAF681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4B2F9073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AC56098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EDF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D524F7" w:rsidRPr="00F16124" w14:paraId="6AF3A1D1" w14:textId="77777777" w:rsidTr="00D739A2">
        <w:tc>
          <w:tcPr>
            <w:tcW w:w="1667" w:type="dxa"/>
            <w:vMerge/>
          </w:tcPr>
          <w:p w14:paraId="014B4555" w14:textId="77777777" w:rsidR="00D524F7" w:rsidRPr="00F16124" w:rsidRDefault="00D524F7" w:rsidP="00D739A2">
            <w:pPr>
              <w:rPr>
                <w:rFonts w:ascii="Arial" w:hAnsi="Arial" w:cs="Arial"/>
                <w:b/>
                <w:color w:val="7030A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3FAF89F9" w14:textId="77777777" w:rsidR="00D524F7" w:rsidRPr="00F16124" w:rsidRDefault="00D524F7" w:rsidP="00D739A2">
            <w:pPr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C4CEE5B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3E6102EF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sz w:val="22"/>
                <w:szCs w:val="22"/>
              </w:rPr>
              <w:t>Балл за результат с учетом доли мероприятия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2ABA578D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49BD9610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0932B57D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79692F6F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534DA9E9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657C41C2" w14:textId="77777777" w:rsidR="00D524F7" w:rsidRPr="00732EDF" w:rsidRDefault="00D524F7" w:rsidP="00D739A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524F7" w:rsidRPr="00F16124" w14:paraId="52F7C069" w14:textId="77777777" w:rsidTr="00D739A2">
        <w:tc>
          <w:tcPr>
            <w:tcW w:w="7053" w:type="dxa"/>
            <w:gridSpan w:val="4"/>
          </w:tcPr>
          <w:p w14:paraId="1F93AFCF" w14:textId="77777777" w:rsidR="00D524F7" w:rsidRPr="00F16124" w:rsidRDefault="00D524F7" w:rsidP="00D739A2">
            <w:pPr>
              <w:rPr>
                <w:rFonts w:ascii="Arial" w:hAnsi="Arial" w:cs="Arial"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Итоговый балл за результат (с учетом доли мероприятия)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FCC6CCA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6076845B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3DC08461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1DA3579B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</w:tcPr>
          <w:p w14:paraId="1E648B09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123694D1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D524F7" w:rsidRPr="00167EA1" w14:paraId="7BA33881" w14:textId="77777777" w:rsidTr="00D739A2">
        <w:tc>
          <w:tcPr>
            <w:tcW w:w="12440" w:type="dxa"/>
            <w:gridSpan w:val="8"/>
          </w:tcPr>
          <w:p w14:paraId="059D559D" w14:textId="77777777" w:rsidR="00D524F7" w:rsidRPr="00F16124" w:rsidRDefault="00D524F7" w:rsidP="00D739A2">
            <w:pPr>
              <w:jc w:val="right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16124">
              <w:rPr>
                <w:rFonts w:ascii="Arial" w:hAnsi="Arial" w:cs="Arial"/>
                <w:b/>
                <w:sz w:val="22"/>
                <w:szCs w:val="22"/>
              </w:rPr>
              <w:t>Итоговая оценка в традиционной форме</w:t>
            </w:r>
          </w:p>
        </w:tc>
        <w:tc>
          <w:tcPr>
            <w:tcW w:w="1347" w:type="dxa"/>
          </w:tcPr>
          <w:p w14:paraId="7FEA16DD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1347" w:type="dxa"/>
          </w:tcPr>
          <w:p w14:paraId="527C0A47" w14:textId="77777777" w:rsidR="00D524F7" w:rsidRPr="00F16124" w:rsidRDefault="00D524F7" w:rsidP="00D739A2">
            <w:pPr>
              <w:jc w:val="center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</w:p>
        </w:tc>
      </w:tr>
    </w:tbl>
    <w:p w14:paraId="3FBBB096" w14:textId="77777777" w:rsidR="00D524F7" w:rsidRPr="00167EA1" w:rsidRDefault="00D524F7" w:rsidP="00D524F7">
      <w:pPr>
        <w:tabs>
          <w:tab w:val="left" w:pos="3261"/>
        </w:tabs>
        <w:rPr>
          <w:rFonts w:ascii="Arial" w:hAnsi="Arial" w:cs="Arial"/>
          <w:sz w:val="24"/>
          <w:szCs w:val="24"/>
        </w:rPr>
      </w:pPr>
    </w:p>
    <w:p w14:paraId="1E7250EC" w14:textId="77777777" w:rsidR="00D524F7" w:rsidRPr="00167EA1" w:rsidRDefault="00D524F7" w:rsidP="00D524F7">
      <w:pPr>
        <w:tabs>
          <w:tab w:val="left" w:pos="3261"/>
        </w:tabs>
        <w:rPr>
          <w:rFonts w:ascii="Arial" w:hAnsi="Arial" w:cs="Arial"/>
          <w:sz w:val="24"/>
          <w:szCs w:val="24"/>
        </w:rPr>
      </w:pPr>
      <w:r w:rsidRPr="00167EA1">
        <w:rPr>
          <w:rFonts w:ascii="Arial" w:hAnsi="Arial" w:cs="Arial"/>
          <w:sz w:val="24"/>
          <w:szCs w:val="24"/>
        </w:rPr>
        <w:t>Руководитель практики от ТПУ</w:t>
      </w:r>
    </w:p>
    <w:p w14:paraId="22972CD3" w14:textId="77777777" w:rsidR="00D524F7" w:rsidRPr="00167EA1" w:rsidRDefault="00D524F7" w:rsidP="00D524F7">
      <w:pPr>
        <w:tabs>
          <w:tab w:val="center" w:pos="4649"/>
          <w:tab w:val="right" w:pos="8789"/>
        </w:tabs>
        <w:ind w:left="2268" w:hanging="1276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к.т.н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Доцент</w:t>
      </w:r>
      <w:r w:rsidRPr="0013434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_______</w:t>
      </w:r>
      <w:r w:rsidRPr="001343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3434A">
        <w:rPr>
          <w:rFonts w:ascii="Arial" w:hAnsi="Arial" w:cs="Arial"/>
          <w:sz w:val="24"/>
          <w:szCs w:val="24"/>
        </w:rPr>
        <w:t>Скороспешкин</w:t>
      </w:r>
      <w:proofErr w:type="spellEnd"/>
      <w:r>
        <w:rPr>
          <w:rFonts w:ascii="Arial" w:hAnsi="Arial" w:cs="Arial"/>
          <w:sz w:val="24"/>
          <w:szCs w:val="24"/>
        </w:rPr>
        <w:t xml:space="preserve"> Максим Владимирович</w:t>
      </w:r>
      <w:r w:rsidRPr="00167EA1">
        <w:rPr>
          <w:rFonts w:ascii="Arial" w:hAnsi="Arial" w:cs="Arial"/>
          <w:sz w:val="24"/>
          <w:szCs w:val="24"/>
        </w:rPr>
        <w:t xml:space="preserve"> «__</w:t>
      </w:r>
      <w:proofErr w:type="gramStart"/>
      <w:r w:rsidRPr="00167EA1">
        <w:rPr>
          <w:rFonts w:ascii="Arial" w:hAnsi="Arial" w:cs="Arial"/>
          <w:sz w:val="24"/>
          <w:szCs w:val="24"/>
        </w:rPr>
        <w:t>_»_</w:t>
      </w:r>
      <w:proofErr w:type="gramEnd"/>
      <w:r w:rsidRPr="00167EA1">
        <w:rPr>
          <w:rFonts w:ascii="Arial" w:hAnsi="Arial" w:cs="Arial"/>
          <w:sz w:val="24"/>
          <w:szCs w:val="24"/>
        </w:rPr>
        <w:t>_______ 20__ г.</w:t>
      </w:r>
    </w:p>
    <w:p w14:paraId="1C9F723F" w14:textId="77777777" w:rsidR="00D524F7" w:rsidRPr="00167EA1" w:rsidRDefault="00D524F7" w:rsidP="00D524F7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 w:rsidRPr="00167EA1">
        <w:rPr>
          <w:rFonts w:ascii="Arial" w:hAnsi="Arial" w:cs="Arial"/>
          <w:sz w:val="24"/>
          <w:szCs w:val="24"/>
          <w:vertAlign w:val="superscript"/>
        </w:rPr>
        <w:tab/>
        <w:t>(должность)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>(подпись)</w:t>
      </w:r>
      <w:r w:rsidRPr="00167EA1">
        <w:rPr>
          <w:rFonts w:ascii="Arial" w:hAnsi="Arial" w:cs="Arial"/>
          <w:sz w:val="24"/>
          <w:szCs w:val="24"/>
          <w:vertAlign w:val="superscript"/>
        </w:rPr>
        <w:tab/>
        <w:t>(Ф. И. О.)</w:t>
      </w:r>
    </w:p>
    <w:p w14:paraId="26CDC5D3" w14:textId="77777777" w:rsidR="009761DE" w:rsidRPr="00D524F7" w:rsidRDefault="009761DE" w:rsidP="00D524F7"/>
    <w:sectPr w:rsidR="009761DE" w:rsidRPr="00D524F7" w:rsidSect="00D524F7">
      <w:footerReference w:type="default" r:id="rId13"/>
      <w:pgSz w:w="16838" w:h="11906" w:orient="landscape"/>
      <w:pgMar w:top="1701" w:right="1134" w:bottom="850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0A8A" w14:textId="77777777" w:rsidR="00256FCD" w:rsidRDefault="00256FCD" w:rsidP="0048330C">
      <w:r>
        <w:separator/>
      </w:r>
    </w:p>
  </w:endnote>
  <w:endnote w:type="continuationSeparator" w:id="0">
    <w:p w14:paraId="52BEA5D6" w14:textId="77777777" w:rsidR="00256FCD" w:rsidRDefault="00256FCD" w:rsidP="0048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9B54" w14:textId="77777777" w:rsidR="00D524F7" w:rsidRDefault="00D524F7">
    <w:pPr>
      <w:pStyle w:val="a8"/>
      <w:jc w:val="right"/>
    </w:pPr>
  </w:p>
  <w:p w14:paraId="7BC9A115" w14:textId="77777777" w:rsidR="00D524F7" w:rsidRDefault="00D524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DEA4" w14:textId="77777777" w:rsidR="00D524F7" w:rsidRDefault="00D524F7" w:rsidP="002C32D9">
    <w:pPr>
      <w:pStyle w:val="a8"/>
      <w:jc w:val="right"/>
    </w:pPr>
  </w:p>
  <w:p w14:paraId="26353E34" w14:textId="77777777" w:rsidR="00D524F7" w:rsidRDefault="00D524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A68B" w14:textId="77777777" w:rsidR="00D524F7" w:rsidRDefault="00D524F7" w:rsidP="002C32D9">
    <w:pPr>
      <w:pStyle w:val="a8"/>
      <w:jc w:val="right"/>
    </w:pPr>
  </w:p>
  <w:p w14:paraId="4325CBA2" w14:textId="77777777" w:rsidR="00D524F7" w:rsidRDefault="00D524F7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4D78" w14:textId="77777777" w:rsidR="00D524F7" w:rsidRDefault="00D524F7">
    <w:pPr>
      <w:pStyle w:val="a8"/>
      <w:jc w:val="right"/>
    </w:pPr>
  </w:p>
  <w:p w14:paraId="762CB57B" w14:textId="77777777" w:rsidR="00D524F7" w:rsidRDefault="00D524F7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D782" w14:textId="77777777" w:rsidR="00D524F7" w:rsidRDefault="00D524F7" w:rsidP="002C32D9">
    <w:pPr>
      <w:pStyle w:val="a8"/>
      <w:jc w:val="right"/>
    </w:pPr>
  </w:p>
  <w:p w14:paraId="358F881E" w14:textId="77777777" w:rsidR="00D524F7" w:rsidRDefault="00D524F7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619093"/>
      <w:docPartObj>
        <w:docPartGallery w:val="Page Numbers (Bottom of Page)"/>
        <w:docPartUnique/>
      </w:docPartObj>
    </w:sdtPr>
    <w:sdtEndPr/>
    <w:sdtContent>
      <w:p w14:paraId="51CE038D" w14:textId="1113E7D3" w:rsidR="007012CB" w:rsidRPr="00024876" w:rsidRDefault="007012CB">
        <w:pPr>
          <w:pStyle w:val="a8"/>
          <w:jc w:val="center"/>
        </w:pPr>
        <w:r w:rsidRPr="00024876">
          <w:fldChar w:fldCharType="begin"/>
        </w:r>
        <w:r w:rsidRPr="00024876">
          <w:instrText>PAGE   \* MERGEFORMAT</w:instrText>
        </w:r>
        <w:r w:rsidRPr="00024876">
          <w:fldChar w:fldCharType="separate"/>
        </w:r>
        <w:r w:rsidR="00CE0A88">
          <w:rPr>
            <w:noProof/>
          </w:rPr>
          <w:t>5</w:t>
        </w:r>
        <w:r w:rsidRPr="00024876">
          <w:fldChar w:fldCharType="end"/>
        </w:r>
      </w:p>
    </w:sdtContent>
  </w:sdt>
  <w:p w14:paraId="5F2A2A75" w14:textId="77777777" w:rsidR="007012CB" w:rsidRDefault="007012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59E6" w14:textId="77777777" w:rsidR="00256FCD" w:rsidRDefault="00256FCD" w:rsidP="0048330C">
      <w:r>
        <w:separator/>
      </w:r>
    </w:p>
  </w:footnote>
  <w:footnote w:type="continuationSeparator" w:id="0">
    <w:p w14:paraId="203B551A" w14:textId="77777777" w:rsidR="00256FCD" w:rsidRDefault="00256FCD" w:rsidP="0048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6754"/>
    <w:multiLevelType w:val="hybridMultilevel"/>
    <w:tmpl w:val="9D1E195C"/>
    <w:lvl w:ilvl="0" w:tplc="8584B7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7B28DB"/>
    <w:multiLevelType w:val="hybridMultilevel"/>
    <w:tmpl w:val="CE787BD6"/>
    <w:lvl w:ilvl="0" w:tplc="CDAA8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761610"/>
    <w:multiLevelType w:val="hybridMultilevel"/>
    <w:tmpl w:val="0E7AC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D95BFD"/>
    <w:multiLevelType w:val="hybridMultilevel"/>
    <w:tmpl w:val="51F2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402B"/>
    <w:multiLevelType w:val="hybridMultilevel"/>
    <w:tmpl w:val="0B04F964"/>
    <w:lvl w:ilvl="0" w:tplc="1E540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841BB"/>
    <w:multiLevelType w:val="hybridMultilevel"/>
    <w:tmpl w:val="D63E8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62FC3"/>
    <w:multiLevelType w:val="hybridMultilevel"/>
    <w:tmpl w:val="29DC5470"/>
    <w:lvl w:ilvl="0" w:tplc="CCEAE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11ED3"/>
    <w:multiLevelType w:val="hybridMultilevel"/>
    <w:tmpl w:val="18606D28"/>
    <w:lvl w:ilvl="0" w:tplc="372E4B6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DF66E7D"/>
    <w:multiLevelType w:val="hybridMultilevel"/>
    <w:tmpl w:val="60D8ABA6"/>
    <w:lvl w:ilvl="0" w:tplc="061A5E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40C25"/>
    <w:multiLevelType w:val="hybridMultilevel"/>
    <w:tmpl w:val="3A94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E7C3F"/>
    <w:multiLevelType w:val="hybridMultilevel"/>
    <w:tmpl w:val="9A22745A"/>
    <w:lvl w:ilvl="0" w:tplc="8584B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F3A35D8"/>
    <w:multiLevelType w:val="hybridMultilevel"/>
    <w:tmpl w:val="C3F05EF2"/>
    <w:lvl w:ilvl="0" w:tplc="0100B7E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9B53858"/>
    <w:multiLevelType w:val="hybridMultilevel"/>
    <w:tmpl w:val="F2F2D546"/>
    <w:lvl w:ilvl="0" w:tplc="3D5C49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67AE7"/>
    <w:multiLevelType w:val="hybridMultilevel"/>
    <w:tmpl w:val="284E7AD0"/>
    <w:lvl w:ilvl="0" w:tplc="7D5E0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27546"/>
    <w:multiLevelType w:val="hybridMultilevel"/>
    <w:tmpl w:val="AC0E1A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F40471C"/>
    <w:multiLevelType w:val="hybridMultilevel"/>
    <w:tmpl w:val="E97A6AE6"/>
    <w:lvl w:ilvl="0" w:tplc="98E053D8">
      <w:start w:val="2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F3460"/>
    <w:multiLevelType w:val="hybridMultilevel"/>
    <w:tmpl w:val="D7B2552A"/>
    <w:lvl w:ilvl="0" w:tplc="8F148C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3"/>
  </w:num>
  <w:num w:numId="5">
    <w:abstractNumId w:val="1"/>
  </w:num>
  <w:num w:numId="6">
    <w:abstractNumId w:val="19"/>
  </w:num>
  <w:num w:numId="7">
    <w:abstractNumId w:val="4"/>
  </w:num>
  <w:num w:numId="8">
    <w:abstractNumId w:val="5"/>
  </w:num>
  <w:num w:numId="9">
    <w:abstractNumId w:val="9"/>
  </w:num>
  <w:num w:numId="10">
    <w:abstractNumId w:val="17"/>
  </w:num>
  <w:num w:numId="11">
    <w:abstractNumId w:val="23"/>
  </w:num>
  <w:num w:numId="12">
    <w:abstractNumId w:val="15"/>
  </w:num>
  <w:num w:numId="13">
    <w:abstractNumId w:val="24"/>
  </w:num>
  <w:num w:numId="14">
    <w:abstractNumId w:val="10"/>
  </w:num>
  <w:num w:numId="15">
    <w:abstractNumId w:val="3"/>
  </w:num>
  <w:num w:numId="16">
    <w:abstractNumId w:val="21"/>
  </w:num>
  <w:num w:numId="17">
    <w:abstractNumId w:val="14"/>
  </w:num>
  <w:num w:numId="18">
    <w:abstractNumId w:val="1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8"/>
  </w:num>
  <w:num w:numId="22">
    <w:abstractNumId w:val="20"/>
  </w:num>
  <w:num w:numId="23">
    <w:abstractNumId w:val="8"/>
  </w:num>
  <w:num w:numId="24">
    <w:abstractNumId w:val="11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A07"/>
    <w:rsid w:val="00000449"/>
    <w:rsid w:val="00002AA7"/>
    <w:rsid w:val="00007478"/>
    <w:rsid w:val="00010C75"/>
    <w:rsid w:val="00020526"/>
    <w:rsid w:val="0002266F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5CAC"/>
    <w:rsid w:val="00060098"/>
    <w:rsid w:val="0006256D"/>
    <w:rsid w:val="00064866"/>
    <w:rsid w:val="000725AD"/>
    <w:rsid w:val="00074A15"/>
    <w:rsid w:val="00082CE2"/>
    <w:rsid w:val="0008332A"/>
    <w:rsid w:val="000873EA"/>
    <w:rsid w:val="00092BEE"/>
    <w:rsid w:val="000971B4"/>
    <w:rsid w:val="000A006D"/>
    <w:rsid w:val="000B192A"/>
    <w:rsid w:val="000E0C63"/>
    <w:rsid w:val="000E3E27"/>
    <w:rsid w:val="000F2916"/>
    <w:rsid w:val="000F42D3"/>
    <w:rsid w:val="000F7D34"/>
    <w:rsid w:val="00103CC4"/>
    <w:rsid w:val="001248B3"/>
    <w:rsid w:val="0013134B"/>
    <w:rsid w:val="001463E4"/>
    <w:rsid w:val="0014680A"/>
    <w:rsid w:val="001516A5"/>
    <w:rsid w:val="001549BD"/>
    <w:rsid w:val="00155AB4"/>
    <w:rsid w:val="00157C5F"/>
    <w:rsid w:val="00157EC1"/>
    <w:rsid w:val="001612EA"/>
    <w:rsid w:val="00162C4D"/>
    <w:rsid w:val="00166796"/>
    <w:rsid w:val="00171F91"/>
    <w:rsid w:val="001732EF"/>
    <w:rsid w:val="001774E8"/>
    <w:rsid w:val="001940CE"/>
    <w:rsid w:val="001972B7"/>
    <w:rsid w:val="001A324F"/>
    <w:rsid w:val="001A40B9"/>
    <w:rsid w:val="001A6110"/>
    <w:rsid w:val="001A7205"/>
    <w:rsid w:val="001B0B46"/>
    <w:rsid w:val="001C166F"/>
    <w:rsid w:val="001D1453"/>
    <w:rsid w:val="001E110C"/>
    <w:rsid w:val="001E32D7"/>
    <w:rsid w:val="001E65AB"/>
    <w:rsid w:val="001F3039"/>
    <w:rsid w:val="001F591E"/>
    <w:rsid w:val="0020527C"/>
    <w:rsid w:val="002114CD"/>
    <w:rsid w:val="00212E86"/>
    <w:rsid w:val="0021443D"/>
    <w:rsid w:val="00216DDE"/>
    <w:rsid w:val="00220FC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7586"/>
    <w:rsid w:val="002518A8"/>
    <w:rsid w:val="002549EA"/>
    <w:rsid w:val="00256FCD"/>
    <w:rsid w:val="00257C15"/>
    <w:rsid w:val="00260259"/>
    <w:rsid w:val="0026282E"/>
    <w:rsid w:val="00264849"/>
    <w:rsid w:val="00273774"/>
    <w:rsid w:val="00285B6A"/>
    <w:rsid w:val="0029188C"/>
    <w:rsid w:val="00292F0F"/>
    <w:rsid w:val="00296569"/>
    <w:rsid w:val="002A28E3"/>
    <w:rsid w:val="002A41E3"/>
    <w:rsid w:val="002A5681"/>
    <w:rsid w:val="002A5A23"/>
    <w:rsid w:val="002B4260"/>
    <w:rsid w:val="002B795B"/>
    <w:rsid w:val="002C0CC8"/>
    <w:rsid w:val="002C12BA"/>
    <w:rsid w:val="002C2E56"/>
    <w:rsid w:val="002C4025"/>
    <w:rsid w:val="002E2E9C"/>
    <w:rsid w:val="002E5A85"/>
    <w:rsid w:val="002E7F3D"/>
    <w:rsid w:val="002F587B"/>
    <w:rsid w:val="002F5C69"/>
    <w:rsid w:val="0030194B"/>
    <w:rsid w:val="00303953"/>
    <w:rsid w:val="00310293"/>
    <w:rsid w:val="00312309"/>
    <w:rsid w:val="00320E48"/>
    <w:rsid w:val="003278E0"/>
    <w:rsid w:val="003313AE"/>
    <w:rsid w:val="00332C75"/>
    <w:rsid w:val="00335235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70210"/>
    <w:rsid w:val="00373188"/>
    <w:rsid w:val="0037421D"/>
    <w:rsid w:val="003856B0"/>
    <w:rsid w:val="00397BAA"/>
    <w:rsid w:val="00397F22"/>
    <w:rsid w:val="003B5B2E"/>
    <w:rsid w:val="003B5E02"/>
    <w:rsid w:val="003C6937"/>
    <w:rsid w:val="003D22DA"/>
    <w:rsid w:val="003E7FCF"/>
    <w:rsid w:val="003F0F6B"/>
    <w:rsid w:val="0040061B"/>
    <w:rsid w:val="00405671"/>
    <w:rsid w:val="004122B9"/>
    <w:rsid w:val="0041291D"/>
    <w:rsid w:val="0041437D"/>
    <w:rsid w:val="004219D4"/>
    <w:rsid w:val="00424C14"/>
    <w:rsid w:val="00425D06"/>
    <w:rsid w:val="00435949"/>
    <w:rsid w:val="00443AFD"/>
    <w:rsid w:val="004454E6"/>
    <w:rsid w:val="00470FFA"/>
    <w:rsid w:val="00471478"/>
    <w:rsid w:val="00473AC8"/>
    <w:rsid w:val="00480CEA"/>
    <w:rsid w:val="00481065"/>
    <w:rsid w:val="00481B84"/>
    <w:rsid w:val="0048330C"/>
    <w:rsid w:val="004928A5"/>
    <w:rsid w:val="004937D0"/>
    <w:rsid w:val="00495CB9"/>
    <w:rsid w:val="00496825"/>
    <w:rsid w:val="004A7244"/>
    <w:rsid w:val="004A78AE"/>
    <w:rsid w:val="004B1564"/>
    <w:rsid w:val="004B6E30"/>
    <w:rsid w:val="004C26DA"/>
    <w:rsid w:val="004C2BD2"/>
    <w:rsid w:val="004C4BC3"/>
    <w:rsid w:val="004C71FD"/>
    <w:rsid w:val="004C74D4"/>
    <w:rsid w:val="004E214F"/>
    <w:rsid w:val="004E37CA"/>
    <w:rsid w:val="004E3C91"/>
    <w:rsid w:val="004F524A"/>
    <w:rsid w:val="00500AA1"/>
    <w:rsid w:val="00501C97"/>
    <w:rsid w:val="00511157"/>
    <w:rsid w:val="005119D6"/>
    <w:rsid w:val="00514E3C"/>
    <w:rsid w:val="005170DB"/>
    <w:rsid w:val="00517B56"/>
    <w:rsid w:val="00530B56"/>
    <w:rsid w:val="00530F50"/>
    <w:rsid w:val="00530FCB"/>
    <w:rsid w:val="005321AF"/>
    <w:rsid w:val="005450A4"/>
    <w:rsid w:val="0054564D"/>
    <w:rsid w:val="00546380"/>
    <w:rsid w:val="005463E8"/>
    <w:rsid w:val="0055011E"/>
    <w:rsid w:val="005657D3"/>
    <w:rsid w:val="005713C9"/>
    <w:rsid w:val="005728E4"/>
    <w:rsid w:val="00576B30"/>
    <w:rsid w:val="005815DD"/>
    <w:rsid w:val="00587337"/>
    <w:rsid w:val="0059135E"/>
    <w:rsid w:val="00593A8F"/>
    <w:rsid w:val="005A2088"/>
    <w:rsid w:val="005A2DAA"/>
    <w:rsid w:val="005B41C6"/>
    <w:rsid w:val="005B4B3D"/>
    <w:rsid w:val="005D4EE3"/>
    <w:rsid w:val="005D4EFB"/>
    <w:rsid w:val="005D608A"/>
    <w:rsid w:val="005D68BC"/>
    <w:rsid w:val="005E114E"/>
    <w:rsid w:val="005F775C"/>
    <w:rsid w:val="00602269"/>
    <w:rsid w:val="00603990"/>
    <w:rsid w:val="00610499"/>
    <w:rsid w:val="00625F19"/>
    <w:rsid w:val="00626035"/>
    <w:rsid w:val="00630609"/>
    <w:rsid w:val="006517B4"/>
    <w:rsid w:val="0065297F"/>
    <w:rsid w:val="006749ED"/>
    <w:rsid w:val="00675228"/>
    <w:rsid w:val="006843AD"/>
    <w:rsid w:val="00684C26"/>
    <w:rsid w:val="0069128A"/>
    <w:rsid w:val="0069567A"/>
    <w:rsid w:val="006A40AC"/>
    <w:rsid w:val="006A510A"/>
    <w:rsid w:val="006A7ABE"/>
    <w:rsid w:val="006A7C1E"/>
    <w:rsid w:val="006B1BFA"/>
    <w:rsid w:val="006B6E3B"/>
    <w:rsid w:val="006C40A4"/>
    <w:rsid w:val="006C42CB"/>
    <w:rsid w:val="006D0273"/>
    <w:rsid w:val="006D24E3"/>
    <w:rsid w:val="006D53EA"/>
    <w:rsid w:val="006E5E8F"/>
    <w:rsid w:val="006E5F55"/>
    <w:rsid w:val="006E606C"/>
    <w:rsid w:val="006E6D8D"/>
    <w:rsid w:val="006F0108"/>
    <w:rsid w:val="006F4840"/>
    <w:rsid w:val="006F7F57"/>
    <w:rsid w:val="007012CB"/>
    <w:rsid w:val="0070392E"/>
    <w:rsid w:val="00704223"/>
    <w:rsid w:val="0070453D"/>
    <w:rsid w:val="007103EC"/>
    <w:rsid w:val="00710CBE"/>
    <w:rsid w:val="00711FED"/>
    <w:rsid w:val="00713323"/>
    <w:rsid w:val="00716774"/>
    <w:rsid w:val="0072000E"/>
    <w:rsid w:val="0072399D"/>
    <w:rsid w:val="00723DB1"/>
    <w:rsid w:val="00734EA7"/>
    <w:rsid w:val="00743C21"/>
    <w:rsid w:val="007467DF"/>
    <w:rsid w:val="00754224"/>
    <w:rsid w:val="007557EB"/>
    <w:rsid w:val="0075706B"/>
    <w:rsid w:val="00757388"/>
    <w:rsid w:val="00760C72"/>
    <w:rsid w:val="00762C0D"/>
    <w:rsid w:val="00765BD7"/>
    <w:rsid w:val="00767887"/>
    <w:rsid w:val="00775D47"/>
    <w:rsid w:val="00775E59"/>
    <w:rsid w:val="00776A31"/>
    <w:rsid w:val="0078424F"/>
    <w:rsid w:val="0079114A"/>
    <w:rsid w:val="00796FCD"/>
    <w:rsid w:val="007A3080"/>
    <w:rsid w:val="007A4322"/>
    <w:rsid w:val="007A46E1"/>
    <w:rsid w:val="007A5DBC"/>
    <w:rsid w:val="007B0682"/>
    <w:rsid w:val="007B7C64"/>
    <w:rsid w:val="007C56B5"/>
    <w:rsid w:val="007D41A1"/>
    <w:rsid w:val="007F2231"/>
    <w:rsid w:val="007F28B1"/>
    <w:rsid w:val="00807E17"/>
    <w:rsid w:val="00823F84"/>
    <w:rsid w:val="0082565D"/>
    <w:rsid w:val="0082798F"/>
    <w:rsid w:val="008319D4"/>
    <w:rsid w:val="00831D56"/>
    <w:rsid w:val="0083685F"/>
    <w:rsid w:val="00844C00"/>
    <w:rsid w:val="0084542B"/>
    <w:rsid w:val="0085178D"/>
    <w:rsid w:val="00854C20"/>
    <w:rsid w:val="00855725"/>
    <w:rsid w:val="00865172"/>
    <w:rsid w:val="008675D2"/>
    <w:rsid w:val="008677AF"/>
    <w:rsid w:val="008742A4"/>
    <w:rsid w:val="00875ECF"/>
    <w:rsid w:val="0087695D"/>
    <w:rsid w:val="0088470A"/>
    <w:rsid w:val="008864AC"/>
    <w:rsid w:val="008922A6"/>
    <w:rsid w:val="008A48B2"/>
    <w:rsid w:val="008B1621"/>
    <w:rsid w:val="008B2591"/>
    <w:rsid w:val="008C143E"/>
    <w:rsid w:val="008C17FD"/>
    <w:rsid w:val="008C2477"/>
    <w:rsid w:val="008C43A4"/>
    <w:rsid w:val="008D2BAC"/>
    <w:rsid w:val="008D3981"/>
    <w:rsid w:val="008D4C37"/>
    <w:rsid w:val="008E43AE"/>
    <w:rsid w:val="008E6AFE"/>
    <w:rsid w:val="00900474"/>
    <w:rsid w:val="00900646"/>
    <w:rsid w:val="009010A6"/>
    <w:rsid w:val="00902CC8"/>
    <w:rsid w:val="00904F84"/>
    <w:rsid w:val="00910085"/>
    <w:rsid w:val="00911EA0"/>
    <w:rsid w:val="009125F5"/>
    <w:rsid w:val="00922363"/>
    <w:rsid w:val="00923B62"/>
    <w:rsid w:val="00933C7F"/>
    <w:rsid w:val="009404CF"/>
    <w:rsid w:val="00946556"/>
    <w:rsid w:val="00947162"/>
    <w:rsid w:val="00947A17"/>
    <w:rsid w:val="00954B00"/>
    <w:rsid w:val="00955848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83675"/>
    <w:rsid w:val="00983A5A"/>
    <w:rsid w:val="00983E2D"/>
    <w:rsid w:val="00983F65"/>
    <w:rsid w:val="00987FD5"/>
    <w:rsid w:val="009912AA"/>
    <w:rsid w:val="0099489E"/>
    <w:rsid w:val="009A0B03"/>
    <w:rsid w:val="009A0EC6"/>
    <w:rsid w:val="009A1043"/>
    <w:rsid w:val="009A1E63"/>
    <w:rsid w:val="009B4322"/>
    <w:rsid w:val="009B77BF"/>
    <w:rsid w:val="009C38C9"/>
    <w:rsid w:val="009D7B89"/>
    <w:rsid w:val="009E25E0"/>
    <w:rsid w:val="009E573D"/>
    <w:rsid w:val="009E5BE4"/>
    <w:rsid w:val="009F202D"/>
    <w:rsid w:val="00A02325"/>
    <w:rsid w:val="00A07583"/>
    <w:rsid w:val="00A136C4"/>
    <w:rsid w:val="00A21343"/>
    <w:rsid w:val="00A262ED"/>
    <w:rsid w:val="00A27724"/>
    <w:rsid w:val="00A312B7"/>
    <w:rsid w:val="00A31A07"/>
    <w:rsid w:val="00A32105"/>
    <w:rsid w:val="00A3558B"/>
    <w:rsid w:val="00A427AD"/>
    <w:rsid w:val="00A435EE"/>
    <w:rsid w:val="00A501D4"/>
    <w:rsid w:val="00A5023F"/>
    <w:rsid w:val="00A50E11"/>
    <w:rsid w:val="00A514FE"/>
    <w:rsid w:val="00A51F2E"/>
    <w:rsid w:val="00A768EA"/>
    <w:rsid w:val="00A915B0"/>
    <w:rsid w:val="00A925AC"/>
    <w:rsid w:val="00A93D05"/>
    <w:rsid w:val="00A94CCB"/>
    <w:rsid w:val="00AA4030"/>
    <w:rsid w:val="00AA6D27"/>
    <w:rsid w:val="00AB1840"/>
    <w:rsid w:val="00AB6E65"/>
    <w:rsid w:val="00AC7415"/>
    <w:rsid w:val="00AD257B"/>
    <w:rsid w:val="00AD2AE7"/>
    <w:rsid w:val="00AD522B"/>
    <w:rsid w:val="00AD53FA"/>
    <w:rsid w:val="00AE7940"/>
    <w:rsid w:val="00AF6EF8"/>
    <w:rsid w:val="00B151B2"/>
    <w:rsid w:val="00B172D2"/>
    <w:rsid w:val="00B217FF"/>
    <w:rsid w:val="00B23814"/>
    <w:rsid w:val="00B303AD"/>
    <w:rsid w:val="00B31BF4"/>
    <w:rsid w:val="00B3337D"/>
    <w:rsid w:val="00B354DE"/>
    <w:rsid w:val="00B438D6"/>
    <w:rsid w:val="00B4543D"/>
    <w:rsid w:val="00B644FE"/>
    <w:rsid w:val="00B65A7B"/>
    <w:rsid w:val="00B843AF"/>
    <w:rsid w:val="00B8574E"/>
    <w:rsid w:val="00B867AD"/>
    <w:rsid w:val="00B87F40"/>
    <w:rsid w:val="00B9323B"/>
    <w:rsid w:val="00B9323E"/>
    <w:rsid w:val="00B9377B"/>
    <w:rsid w:val="00B96582"/>
    <w:rsid w:val="00BA5C28"/>
    <w:rsid w:val="00BC049D"/>
    <w:rsid w:val="00BC1482"/>
    <w:rsid w:val="00BC4401"/>
    <w:rsid w:val="00BD4033"/>
    <w:rsid w:val="00BE6E10"/>
    <w:rsid w:val="00BE7BEF"/>
    <w:rsid w:val="00BF15B3"/>
    <w:rsid w:val="00C0272A"/>
    <w:rsid w:val="00C0391E"/>
    <w:rsid w:val="00C0410B"/>
    <w:rsid w:val="00C12B03"/>
    <w:rsid w:val="00C20632"/>
    <w:rsid w:val="00C20F13"/>
    <w:rsid w:val="00C348C3"/>
    <w:rsid w:val="00C470E6"/>
    <w:rsid w:val="00C50D8A"/>
    <w:rsid w:val="00C55A33"/>
    <w:rsid w:val="00C57D38"/>
    <w:rsid w:val="00C73C3D"/>
    <w:rsid w:val="00C74967"/>
    <w:rsid w:val="00C77603"/>
    <w:rsid w:val="00C81193"/>
    <w:rsid w:val="00C844C9"/>
    <w:rsid w:val="00C87039"/>
    <w:rsid w:val="00C9128D"/>
    <w:rsid w:val="00C91510"/>
    <w:rsid w:val="00C91932"/>
    <w:rsid w:val="00C9752F"/>
    <w:rsid w:val="00CA0E4D"/>
    <w:rsid w:val="00CA0FB7"/>
    <w:rsid w:val="00CB0084"/>
    <w:rsid w:val="00CB6C27"/>
    <w:rsid w:val="00CC7803"/>
    <w:rsid w:val="00CD0FDA"/>
    <w:rsid w:val="00CD2A7D"/>
    <w:rsid w:val="00CD5E6B"/>
    <w:rsid w:val="00CE0A88"/>
    <w:rsid w:val="00CE0D84"/>
    <w:rsid w:val="00CE0FE9"/>
    <w:rsid w:val="00CF5184"/>
    <w:rsid w:val="00CF7577"/>
    <w:rsid w:val="00D00026"/>
    <w:rsid w:val="00D03FFB"/>
    <w:rsid w:val="00D05CE5"/>
    <w:rsid w:val="00D06C59"/>
    <w:rsid w:val="00D246F6"/>
    <w:rsid w:val="00D3253B"/>
    <w:rsid w:val="00D36844"/>
    <w:rsid w:val="00D37876"/>
    <w:rsid w:val="00D37CA7"/>
    <w:rsid w:val="00D40397"/>
    <w:rsid w:val="00D416A7"/>
    <w:rsid w:val="00D42FB9"/>
    <w:rsid w:val="00D524F7"/>
    <w:rsid w:val="00D56D09"/>
    <w:rsid w:val="00D64496"/>
    <w:rsid w:val="00D64E4A"/>
    <w:rsid w:val="00D67238"/>
    <w:rsid w:val="00D700B9"/>
    <w:rsid w:val="00D716AB"/>
    <w:rsid w:val="00D87E74"/>
    <w:rsid w:val="00D97250"/>
    <w:rsid w:val="00DA5859"/>
    <w:rsid w:val="00DA5CA7"/>
    <w:rsid w:val="00DB2EBC"/>
    <w:rsid w:val="00DC260E"/>
    <w:rsid w:val="00DC5D5A"/>
    <w:rsid w:val="00DC62C6"/>
    <w:rsid w:val="00DC6B5B"/>
    <w:rsid w:val="00DD05CB"/>
    <w:rsid w:val="00DD60E5"/>
    <w:rsid w:val="00DE6E7D"/>
    <w:rsid w:val="00DE6F83"/>
    <w:rsid w:val="00E0425F"/>
    <w:rsid w:val="00E05F99"/>
    <w:rsid w:val="00E06BB5"/>
    <w:rsid w:val="00E113D9"/>
    <w:rsid w:val="00E23663"/>
    <w:rsid w:val="00E23B11"/>
    <w:rsid w:val="00E27C7B"/>
    <w:rsid w:val="00E367A8"/>
    <w:rsid w:val="00E409D3"/>
    <w:rsid w:val="00E40C48"/>
    <w:rsid w:val="00E42DBC"/>
    <w:rsid w:val="00E529C8"/>
    <w:rsid w:val="00E55359"/>
    <w:rsid w:val="00E61B34"/>
    <w:rsid w:val="00E6490F"/>
    <w:rsid w:val="00E67330"/>
    <w:rsid w:val="00E856F0"/>
    <w:rsid w:val="00E859A0"/>
    <w:rsid w:val="00E97F63"/>
    <w:rsid w:val="00EA23F8"/>
    <w:rsid w:val="00EB0619"/>
    <w:rsid w:val="00EB102B"/>
    <w:rsid w:val="00EB1EB6"/>
    <w:rsid w:val="00EC32B7"/>
    <w:rsid w:val="00EC39DD"/>
    <w:rsid w:val="00EC7A70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13134"/>
    <w:rsid w:val="00F20720"/>
    <w:rsid w:val="00F31329"/>
    <w:rsid w:val="00F31960"/>
    <w:rsid w:val="00F35522"/>
    <w:rsid w:val="00F360C0"/>
    <w:rsid w:val="00F36B30"/>
    <w:rsid w:val="00F41168"/>
    <w:rsid w:val="00F42C6C"/>
    <w:rsid w:val="00F4409B"/>
    <w:rsid w:val="00F46BCD"/>
    <w:rsid w:val="00F50840"/>
    <w:rsid w:val="00F57042"/>
    <w:rsid w:val="00F62B9C"/>
    <w:rsid w:val="00F631FB"/>
    <w:rsid w:val="00F643AD"/>
    <w:rsid w:val="00F73203"/>
    <w:rsid w:val="00F81622"/>
    <w:rsid w:val="00F8441B"/>
    <w:rsid w:val="00F9629A"/>
    <w:rsid w:val="00FA0513"/>
    <w:rsid w:val="00FA07EB"/>
    <w:rsid w:val="00FA35EE"/>
    <w:rsid w:val="00FA79AF"/>
    <w:rsid w:val="00FB1449"/>
    <w:rsid w:val="00FB273B"/>
    <w:rsid w:val="00FB77B2"/>
    <w:rsid w:val="00FC421F"/>
    <w:rsid w:val="00FD3AB6"/>
    <w:rsid w:val="00FD6AA3"/>
    <w:rsid w:val="00FE02F4"/>
    <w:rsid w:val="00FE1BBD"/>
    <w:rsid w:val="00FF2D7E"/>
    <w:rsid w:val="00FF4659"/>
    <w:rsid w:val="00FF490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22DC81C7-8D91-49C6-BF32-96AD50B4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4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line="360" w:lineRule="auto"/>
      <w:ind w:firstLine="851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line="360" w:lineRule="auto"/>
      <w:ind w:firstLine="851"/>
      <w:jc w:val="both"/>
    </w:pPr>
    <w:rPr>
      <w:rFonts w:eastAsia="Calibri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line="360" w:lineRule="auto"/>
      <w:ind w:firstLine="851"/>
      <w:jc w:val="both"/>
    </w:pPr>
    <w:rPr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"/>
    <w:link w:val="afc"/>
    <w:uiPriority w:val="99"/>
    <w:unhideWhenUsed/>
    <w:rsid w:val="00216DDE"/>
    <w:rPr>
      <w:rFonts w:ascii="Calibri" w:eastAsia="Calibri" w:hAnsi="Calibri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F5D46-D5DE-4F3D-AE37-1F82625A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8424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Ruslan Sokurov</cp:lastModifiedBy>
  <cp:revision>84</cp:revision>
  <cp:lastPrinted>2021-12-27T06:27:00Z</cp:lastPrinted>
  <dcterms:created xsi:type="dcterms:W3CDTF">2021-12-24T11:22:00Z</dcterms:created>
  <dcterms:modified xsi:type="dcterms:W3CDTF">2024-06-02T18:35:00Z</dcterms:modified>
</cp:coreProperties>
</file>