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79625" w14:textId="77777777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1197FB30" w14:textId="77777777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0E8C0994" w14:textId="77777777" w:rsidR="00BF15B3" w:rsidRPr="00BF15B3" w:rsidRDefault="00BF15B3" w:rsidP="00BF15B3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2D581B87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8"/>
        <w:gridCol w:w="6383"/>
      </w:tblGrid>
      <w:tr w:rsidR="00BF15B3" w:rsidRPr="00BF15B3" w14:paraId="2C3F9DD1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DCB1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Школа / филиал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3331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Инженерная школа информационных технологий и робототехники</w:t>
            </w:r>
          </w:p>
        </w:tc>
      </w:tr>
      <w:tr w:rsidR="00BF15B3" w:rsidRPr="00BF15B3" w14:paraId="3E1FCE3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2B8D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84C8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Отделение автоматизации и робототехники</w:t>
            </w:r>
          </w:p>
        </w:tc>
      </w:tr>
      <w:tr w:rsidR="00BF15B3" w:rsidRPr="00BF15B3" w14:paraId="424098F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DA7C" w14:textId="77777777" w:rsidR="00BF15B3" w:rsidRPr="00BF15B3" w:rsidRDefault="00BF15B3" w:rsidP="00BF15B3">
            <w:pPr>
              <w:rPr>
                <w:rFonts w:eastAsia="Times New Roman"/>
                <w:color w:val="FF0000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C455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BF15B3" w:rsidRPr="00BF15B3" w14:paraId="6788EA8E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1C63" w14:textId="77777777" w:rsidR="00BF15B3" w:rsidRPr="00BF15B3" w:rsidRDefault="00BF15B3" w:rsidP="00BF15B3">
            <w:pPr>
              <w:rPr>
                <w:rFonts w:eastAsia="Times New Roman"/>
                <w:color w:val="FF0000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2E7F2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 xml:space="preserve">Интеллектуальные </w:t>
            </w:r>
            <w:proofErr w:type="spellStart"/>
            <w:r w:rsidRPr="00BF15B3">
              <w:rPr>
                <w:rFonts w:eastAsia="Times New Roman"/>
                <w:sz w:val="24"/>
                <w:szCs w:val="24"/>
              </w:rPr>
              <w:t>мехатронные</w:t>
            </w:r>
            <w:proofErr w:type="spellEnd"/>
            <w:r w:rsidRPr="00BF15B3">
              <w:rPr>
                <w:rFonts w:eastAsia="Times New Roman"/>
                <w:sz w:val="24"/>
                <w:szCs w:val="24"/>
              </w:rPr>
              <w:br/>
              <w:t xml:space="preserve"> и робототехнические системы</w:t>
            </w:r>
          </w:p>
        </w:tc>
      </w:tr>
    </w:tbl>
    <w:p w14:paraId="000942F1" w14:textId="77777777" w:rsidR="00BF15B3" w:rsidRPr="00BF15B3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9B9DD" w14:textId="77777777" w:rsidR="00BF15B3" w:rsidRPr="00BF15B3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</w:t>
      </w:r>
    </w:p>
    <w:p w14:paraId="533C5AD5" w14:textId="77777777" w:rsidR="00BF15B3" w:rsidRPr="00BF15B3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УЧЕБНО-ИССЛЕДОВАТЕЛЬСКОЙ РАБОТЕ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15"/>
        <w:gridCol w:w="8756"/>
      </w:tblGrid>
      <w:tr w:rsidR="00BF15B3" w:rsidRPr="00BF15B3" w14:paraId="256B8A05" w14:textId="77777777" w:rsidTr="007A5DBC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51F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Тема</w:t>
            </w:r>
          </w:p>
        </w:tc>
        <w:tc>
          <w:tcPr>
            <w:tcW w:w="8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7EAE7" w14:textId="1F0C17C1" w:rsidR="00BF15B3" w:rsidRPr="00BF15B3" w:rsidRDefault="0020527C" w:rsidP="00BF15B3">
            <w:pPr>
              <w:ind w:right="-285"/>
              <w:contextualSpacing/>
              <w:rPr>
                <w:rFonts w:eastAsia="Times New Roman"/>
                <w:sz w:val="24"/>
                <w:szCs w:val="24"/>
              </w:rPr>
            </w:pPr>
            <w:r w:rsidRPr="0020527C">
              <w:rPr>
                <w:rFonts w:eastAsia="Times New Roman"/>
                <w:sz w:val="24"/>
                <w:szCs w:val="24"/>
              </w:rPr>
              <w:t>Разработка алгоритмов управления рулевой рейки для беспилотного транспортного средства</w:t>
            </w:r>
          </w:p>
        </w:tc>
      </w:tr>
    </w:tbl>
    <w:p w14:paraId="299A9D16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p w14:paraId="2B892278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9"/>
        <w:gridCol w:w="6382"/>
      </w:tblGrid>
      <w:tr w:rsidR="00BF15B3" w:rsidRPr="00BF15B3" w14:paraId="51D0DC4E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C2864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Выполнил обучающийся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5327" w14:textId="3CE0B464" w:rsidR="00BF15B3" w:rsidRPr="00BF15B3" w:rsidRDefault="0020527C" w:rsidP="00BF15B3">
            <w:pPr>
              <w:ind w:right="-285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Сокуров Р.Е.</w:t>
            </w:r>
          </w:p>
        </w:tc>
      </w:tr>
      <w:tr w:rsidR="00BF15B3" w:rsidRPr="00BF15B3" w14:paraId="1E8ED190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06DB5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Группа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9CA3" w14:textId="1D9B5C1C" w:rsidR="00BF15B3" w:rsidRPr="00BF15B3" w:rsidRDefault="0020527C" w:rsidP="00BF15B3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8Е02</w:t>
            </w:r>
          </w:p>
        </w:tc>
      </w:tr>
    </w:tbl>
    <w:p w14:paraId="680A4B90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01D3BD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5724E03C" w14:textId="77777777" w:rsidR="00BF15B3" w:rsidRPr="00BF15B3" w:rsidRDefault="00BF15B3" w:rsidP="00BF15B3">
      <w:pPr>
        <w:tabs>
          <w:tab w:val="center" w:pos="4253"/>
          <w:tab w:val="center" w:pos="7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 обучающегося)</w:t>
      </w:r>
    </w:p>
    <w:p w14:paraId="3CBB5143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сдачи работы</w:t>
      </w: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«___»__________ 20__ г.</w:t>
      </w:r>
    </w:p>
    <w:p w14:paraId="79294DA7" w14:textId="77777777" w:rsidR="00BF15B3" w:rsidRPr="00BF15B3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25CDD46" w14:textId="77777777" w:rsidR="00785640" w:rsidRDefault="00BF15B3" w:rsidP="00785640">
      <w:pPr>
        <w:spacing w:after="0" w:line="240" w:lineRule="auto"/>
        <w:ind w:left="2127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 науч. руководитель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40950976" w14:textId="7B10AD8A" w:rsidR="00BF15B3" w:rsidRPr="00270EDE" w:rsidRDefault="00270EDE" w:rsidP="00270EDE">
      <w:pPr>
        <w:spacing w:after="0" w:line="240" w:lineRule="auto"/>
        <w:ind w:left="2127" w:right="566"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</w:t>
      </w:r>
      <w:r w:rsidR="00785640" w:rsidRPr="0078564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Доцент ОАР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</w:t>
      </w:r>
      <w:r w:rsidR="00BF15B3"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70ED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</w:t>
      </w:r>
      <w:proofErr w:type="spellStart"/>
      <w:r w:rsidR="00785640" w:rsidRPr="0078564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Ланграф</w:t>
      </w:r>
      <w:proofErr w:type="spellEnd"/>
      <w:r w:rsidR="00785640" w:rsidRPr="0078564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С.В</w:t>
      </w:r>
      <w:r w:rsidR="00785640" w:rsidRPr="00270ED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270ED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</w:t>
      </w:r>
    </w:p>
    <w:p w14:paraId="3098CF35" w14:textId="6F0F31D7" w:rsidR="00BF15B3" w:rsidRPr="00BF15B3" w:rsidRDefault="00785640" w:rsidP="00785640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                                                                                     </w:t>
      </w:r>
      <w:r w:rsidR="00BF15B3"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>(Степень, звание, должность)</w:t>
      </w:r>
      <w:r w:rsidR="00BF15B3"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</w:t>
      </w:r>
      <w:r w:rsidR="00BF15B3"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</w:t>
      </w:r>
      <w:proofErr w:type="gramEnd"/>
      <w:r w:rsidR="00BF15B3"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>Ф.И.О.)</w:t>
      </w:r>
    </w:p>
    <w:p w14:paraId="7151E7D6" w14:textId="77777777" w:rsidR="00BF15B3" w:rsidRPr="00BF15B3" w:rsidRDefault="00BF15B3" w:rsidP="00BF15B3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37F6CC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проверки</w:t>
      </w: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0"/>
          <w:szCs w:val="20"/>
          <w:lang w:eastAsia="ru-RU"/>
        </w:rPr>
        <w:t>_____</w:t>
      </w:r>
      <w:r w:rsidRPr="00BF15B3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 20__г.</w:t>
      </w:r>
    </w:p>
    <w:p w14:paraId="7403EC43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8BC5CB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>Баллы (из 40)</w:t>
      </w: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  <w:t>___________</w:t>
      </w:r>
    </w:p>
    <w:p w14:paraId="6E2FD589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1FCBFA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Допустить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/не допустить к защите, </w:t>
      </w:r>
    </w:p>
    <w:p w14:paraId="2AE0FC2E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</w:t>
      </w:r>
    </w:p>
    <w:p w14:paraId="143739B2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AD11FF" w14:textId="2CE33E2D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принял    </w:t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</w:p>
    <w:p w14:paraId="7B981D2E" w14:textId="77777777" w:rsidR="00BF15B3" w:rsidRPr="00BF15B3" w:rsidRDefault="00BF15B3" w:rsidP="00BF15B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(Степень, звание, должность)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(Ф.И.О.)</w:t>
      </w:r>
    </w:p>
    <w:p w14:paraId="15A45ABC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399CDC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защиты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 20__г.</w:t>
      </w:r>
    </w:p>
    <w:p w14:paraId="06439777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02279" w14:textId="49D968D4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Баллы (из 60)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66B77DF5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7FF8A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38C31B50" w14:textId="77777777" w:rsidR="00BF15B3" w:rsidRPr="00BF15B3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543ACC" w14:textId="77777777" w:rsidR="00BF15B3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Итоговое решение: зачет/незачет, итоговые баллы (из 100)_________________</w:t>
      </w:r>
    </w:p>
    <w:p w14:paraId="31349B81" w14:textId="77777777" w:rsid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7D2016" w14:textId="63F83712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202</w:t>
      </w:r>
      <w:r w:rsidR="00F3132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-960412328"/>
        <w:docPartObj>
          <w:docPartGallery w:val="Table of Contents"/>
          <w:docPartUnique/>
        </w:docPartObj>
      </w:sdtPr>
      <w:sdtEndPr/>
      <w:sdtContent>
        <w:p w14:paraId="0FB911E6" w14:textId="04A85B55" w:rsidR="00EC7A70" w:rsidRPr="00302606" w:rsidRDefault="00EC7A70">
          <w:pPr>
            <w:pStyle w:val="af4"/>
          </w:pPr>
          <w:r w:rsidRPr="00302606">
            <w:t>Оглавление</w:t>
          </w:r>
        </w:p>
        <w:p w14:paraId="19E3572D" w14:textId="1AE843C3" w:rsidR="00302606" w:rsidRPr="00302606" w:rsidRDefault="00EC7A7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026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026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026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098826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_Toc154098826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420C1" w14:textId="7511DF01" w:rsidR="00302606" w:rsidRPr="00302606" w:rsidRDefault="00B72EA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27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1. Обзор конструкции управления беспилотного транспортного средства.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_Toc154098827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969EC" w14:textId="6043F0E7" w:rsidR="00302606" w:rsidRPr="00302606" w:rsidRDefault="00B72EA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28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 Обзор существующих алгоритмов управления рулевыми рейками беспилотных транспортных средств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_Toc154098828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16C75" w14:textId="58DAFE22" w:rsidR="00302606" w:rsidRPr="00302606" w:rsidRDefault="00B72EA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29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  Исследовать алгоритм определения абсолютного положения рулевой рейки беспилотного транспортного средства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_Toc154098829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AA9A9" w14:textId="0F91CF3E" w:rsidR="00302606" w:rsidRPr="00302606" w:rsidRDefault="00B72EA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30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 Улучшить  алгоритм определения положения рулевой рейки беспилотного ТС с целью поддержки нового типа реек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_Toc154098830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B741C" w14:textId="0523C927" w:rsidR="00302606" w:rsidRPr="00302606" w:rsidRDefault="00B72EA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31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4.1 Исследование причины нарушения корректной оценки позиции  в рулевых рейках нового образца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_Toc154098831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24D75" w14:textId="1B38D02E" w:rsidR="00302606" w:rsidRPr="00302606" w:rsidRDefault="00B72EA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32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 xml:space="preserve">4.2 Исправление диапазона допустимых периодов для сигналов </w:t>
            </w:r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_Toc154098832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261F1" w14:textId="5B522695" w:rsidR="00302606" w:rsidRPr="00302606" w:rsidRDefault="00B72EA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98833" w:history="1">
            <w:r w:rsidR="00302606" w:rsidRPr="0030260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4.3 Исправление потери позиции рулевой рейки при включении питания блока управления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_Toc154098833 \h </w:instrTex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22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2606" w:rsidRPr="003026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4BBE" w14:textId="1DD40543" w:rsidR="00EC7A70" w:rsidRDefault="00EC7A70">
          <w:r w:rsidRPr="003026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C623D95" w14:textId="77777777" w:rsidR="00424C14" w:rsidRDefault="00424C14" w:rsidP="00E05F99">
      <w:pPr>
        <w:pStyle w:val="a4"/>
        <w:rPr>
          <w:b/>
        </w:rPr>
      </w:pPr>
    </w:p>
    <w:p w14:paraId="7FE141E9" w14:textId="77777777" w:rsidR="00424C14" w:rsidRDefault="00424C14" w:rsidP="00E05F9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85120EB" w14:textId="74B6DFE4" w:rsidR="0020527C" w:rsidRDefault="001A40B9" w:rsidP="0020527C">
      <w:pPr>
        <w:pStyle w:val="1"/>
      </w:pPr>
      <w:bookmarkStart w:id="0" w:name="_Toc106667323"/>
      <w:bookmarkStart w:id="1" w:name="_Toc154098826"/>
      <w:r w:rsidRPr="00587337">
        <w:lastRenderedPageBreak/>
        <w:t>Введение</w:t>
      </w:r>
      <w:bookmarkEnd w:id="0"/>
      <w:bookmarkEnd w:id="1"/>
    </w:p>
    <w:p w14:paraId="734EE8B7" w14:textId="7A0820A5" w:rsidR="0020527C" w:rsidRDefault="0020527C" w:rsidP="0020527C">
      <w:pPr>
        <w:pStyle w:val="a0"/>
      </w:pPr>
      <w:r>
        <w:t>В последние десятилетия беспилотные транспортные средства (БТС) привлекают все больший интерес исследователей и инженеров</w:t>
      </w:r>
      <w:r w:rsidR="00B3337D" w:rsidRPr="00B3337D">
        <w:t xml:space="preserve"> [1]</w:t>
      </w:r>
      <w:r>
        <w:t xml:space="preserve">. </w:t>
      </w:r>
      <w:r w:rsidRPr="0020527C">
        <w:t>Одной из главных причин разработки БТС является повышение безопасности дорожного движения. Ошибки водителей являются одной из основных причин аварий, и автоматизированные системы управления могут значительно снизить количество аварийных ситуаций</w:t>
      </w:r>
      <w:r w:rsidR="00B3337D" w:rsidRPr="00B3337D">
        <w:t xml:space="preserve"> [2]</w:t>
      </w:r>
      <w:r w:rsidRPr="0020527C">
        <w:t>.</w:t>
      </w:r>
      <w:r>
        <w:t xml:space="preserve"> БТС</w:t>
      </w:r>
      <w:r w:rsidRPr="0020527C">
        <w:t xml:space="preserve"> оснащены различными датчиками, радарами и камерами, которые собирают информацию о дорожной обстановке и передают ее на центральный компьютер, который принимает решения об управлении автомобилем</w:t>
      </w:r>
      <w:r w:rsidR="005321AF" w:rsidRPr="005321AF">
        <w:t xml:space="preserve"> [3]</w:t>
      </w:r>
      <w:r w:rsidRPr="0020527C">
        <w:t>.</w:t>
      </w:r>
    </w:p>
    <w:p w14:paraId="03A530D4" w14:textId="3C34B4E6" w:rsidR="0020527C" w:rsidRDefault="0020527C" w:rsidP="0020527C">
      <w:pPr>
        <w:pStyle w:val="a0"/>
      </w:pPr>
      <w:r>
        <w:t>Однако, кроме того, что решение нужно принять, его ещё также нужно исполнить, и одним из ключевых исполняющих механизмов автомобиля является рулевая рейка, которая отвечает за управление движением.</w:t>
      </w:r>
      <w:r w:rsidR="00443AFD">
        <w:t xml:space="preserve"> В данной работе будет использоваться рулевая рейка с электромеханическим усилителем руля, и её блок управления — БУРР-30.</w:t>
      </w:r>
    </w:p>
    <w:p w14:paraId="5B3C87DB" w14:textId="3A531B50" w:rsidR="00443AFD" w:rsidRDefault="00443AFD" w:rsidP="0020527C">
      <w:pPr>
        <w:pStyle w:val="a0"/>
      </w:pPr>
      <w:r>
        <w:t>Целью данной работы является разработка алгоритма определения положения  рулевой рейки БТС.</w:t>
      </w:r>
    </w:p>
    <w:p w14:paraId="18A59E01" w14:textId="22636BFC" w:rsidR="006B1BFA" w:rsidRDefault="006B1BFA" w:rsidP="00443AFD">
      <w:pPr>
        <w:pStyle w:val="a4"/>
        <w:ind w:firstLine="0"/>
      </w:pPr>
    </w:p>
    <w:p w14:paraId="2C6615CE" w14:textId="77777777" w:rsidR="00C844C9" w:rsidRDefault="00C844C9" w:rsidP="00443AFD">
      <w:pPr>
        <w:pStyle w:val="a4"/>
        <w:ind w:firstLine="0"/>
      </w:pPr>
    </w:p>
    <w:p w14:paraId="635F59AC" w14:textId="77777777" w:rsidR="00C844C9" w:rsidRPr="00C844C9" w:rsidRDefault="00C844C9" w:rsidP="00443AFD">
      <w:pPr>
        <w:pStyle w:val="a4"/>
        <w:ind w:firstLine="0"/>
      </w:pPr>
    </w:p>
    <w:p w14:paraId="7406FA3D" w14:textId="77777777" w:rsidR="0083685F" w:rsidRPr="002F587B" w:rsidRDefault="0083685F" w:rsidP="00443AFD">
      <w:pPr>
        <w:pStyle w:val="a4"/>
        <w:rPr>
          <w:b/>
          <w:bCs/>
        </w:rPr>
      </w:pPr>
      <w:r w:rsidRPr="002F587B">
        <w:rPr>
          <w:b/>
          <w:bCs/>
        </w:rPr>
        <w:t xml:space="preserve">Задачи: </w:t>
      </w:r>
    </w:p>
    <w:p w14:paraId="1399448F" w14:textId="03E9DC1D" w:rsidR="006E5F55" w:rsidRDefault="00032220" w:rsidP="00481065">
      <w:pPr>
        <w:pStyle w:val="a0"/>
        <w:numPr>
          <w:ilvl w:val="0"/>
          <w:numId w:val="16"/>
        </w:numPr>
        <w:ind w:left="0" w:firstLine="851"/>
      </w:pPr>
      <w:r>
        <w:t xml:space="preserve">Выполнить </w:t>
      </w:r>
      <w:r w:rsidR="00C844C9">
        <w:t>о</w:t>
      </w:r>
      <w:r w:rsidR="00C844C9" w:rsidRPr="00C844C9">
        <w:t>бзор конструкции управления беспилотного транспортного средства;</w:t>
      </w:r>
    </w:p>
    <w:p w14:paraId="79347CBE" w14:textId="70EA8316" w:rsidR="00481065" w:rsidRPr="00481065" w:rsidRDefault="00C844C9" w:rsidP="00481065">
      <w:pPr>
        <w:pStyle w:val="a0"/>
        <w:numPr>
          <w:ilvl w:val="0"/>
          <w:numId w:val="16"/>
        </w:numPr>
        <w:ind w:left="0" w:firstLine="851"/>
      </w:pPr>
      <w:r>
        <w:rPr>
          <w:bCs/>
        </w:rPr>
        <w:t>Выполнить о</w:t>
      </w:r>
      <w:r w:rsidR="00481065" w:rsidRPr="00481065">
        <w:rPr>
          <w:bCs/>
        </w:rPr>
        <w:t xml:space="preserve">бзор существующих алгоритмов управления рулевыми рейками </w:t>
      </w:r>
      <w:r w:rsidR="00032220">
        <w:rPr>
          <w:bCs/>
        </w:rPr>
        <w:t>БТС</w:t>
      </w:r>
      <w:r w:rsidR="00481065" w:rsidRPr="00481065">
        <w:rPr>
          <w:bCs/>
        </w:rPr>
        <w:t>;</w:t>
      </w:r>
    </w:p>
    <w:p w14:paraId="345619D8" w14:textId="24AAB1E8" w:rsidR="00481065" w:rsidRPr="00032220" w:rsidRDefault="00C844C9" w:rsidP="00481065">
      <w:pPr>
        <w:pStyle w:val="a0"/>
        <w:numPr>
          <w:ilvl w:val="0"/>
          <w:numId w:val="16"/>
        </w:numPr>
        <w:ind w:left="0" w:firstLine="851"/>
      </w:pPr>
      <w:r>
        <w:rPr>
          <w:bCs/>
        </w:rPr>
        <w:t>Исследовать работу существующего</w:t>
      </w:r>
      <w:r w:rsidR="00481065" w:rsidRPr="00481065">
        <w:rPr>
          <w:bCs/>
        </w:rPr>
        <w:t xml:space="preserve"> алгоритма определения </w:t>
      </w:r>
      <w:r w:rsidR="00032220">
        <w:rPr>
          <w:bCs/>
        </w:rPr>
        <w:t>положения рулевой рейки БТС</w:t>
      </w:r>
      <w:r w:rsidR="00481065" w:rsidRPr="00481065">
        <w:rPr>
          <w:bCs/>
        </w:rPr>
        <w:t>;</w:t>
      </w:r>
    </w:p>
    <w:p w14:paraId="42A9CC62" w14:textId="651D3423" w:rsidR="00032220" w:rsidRPr="00032220" w:rsidRDefault="00032220" w:rsidP="00032220">
      <w:pPr>
        <w:pStyle w:val="a0"/>
        <w:numPr>
          <w:ilvl w:val="0"/>
          <w:numId w:val="16"/>
        </w:numPr>
        <w:ind w:left="0" w:firstLine="851"/>
      </w:pPr>
      <w:r>
        <w:rPr>
          <w:bCs/>
        </w:rPr>
        <w:t>Улучшить</w:t>
      </w:r>
      <w:r w:rsidR="00C844C9">
        <w:rPr>
          <w:bCs/>
        </w:rPr>
        <w:t xml:space="preserve"> алгоритм</w:t>
      </w:r>
      <w:r w:rsidRPr="00032220">
        <w:rPr>
          <w:bCs/>
        </w:rPr>
        <w:t xml:space="preserve"> определения положения</w:t>
      </w:r>
      <w:r>
        <w:rPr>
          <w:bCs/>
        </w:rPr>
        <w:t xml:space="preserve"> с целью поддержки рулевых реек нового образца</w:t>
      </w:r>
      <w:r w:rsidRPr="00032220">
        <w:rPr>
          <w:bCs/>
        </w:rPr>
        <w:t>;</w:t>
      </w:r>
    </w:p>
    <w:p w14:paraId="36D6AAE1" w14:textId="77777777" w:rsidR="006E5F55" w:rsidRDefault="006E5F55" w:rsidP="00032220">
      <w:pPr>
        <w:pStyle w:val="1"/>
        <w:ind w:firstLine="0"/>
      </w:pPr>
    </w:p>
    <w:p w14:paraId="3565ED43" w14:textId="77777777" w:rsidR="006E5F55" w:rsidRDefault="006E5F55" w:rsidP="006E5F55">
      <w:pPr>
        <w:pStyle w:val="1"/>
      </w:pPr>
      <w:bookmarkStart w:id="2" w:name="_Toc154098827"/>
      <w:r>
        <w:lastRenderedPageBreak/>
        <w:t xml:space="preserve">1. </w:t>
      </w:r>
      <w:r w:rsidRPr="006E5F55">
        <w:t>Обзор конструкции управления беспилотного транспортного средства</w:t>
      </w:r>
      <w:r>
        <w:t>.</w:t>
      </w:r>
      <w:bookmarkEnd w:id="2"/>
    </w:p>
    <w:p w14:paraId="7660D56B" w14:textId="3E1FD97D" w:rsidR="00EF01D2" w:rsidRDefault="00FF4900" w:rsidP="00FF4900">
      <w:pPr>
        <w:pStyle w:val="a0"/>
        <w:rPr>
          <w:noProof/>
          <w:lang w:eastAsia="ru-RU"/>
        </w:rPr>
      </w:pPr>
      <w:r w:rsidRPr="00FF4900">
        <w:t>Беспилотные автомобили представляют собой</w:t>
      </w:r>
      <w:r>
        <w:t xml:space="preserve"> набор технологий</w:t>
      </w:r>
      <w:r w:rsidRPr="00FF4900">
        <w:t xml:space="preserve">, которые позволяют перемещаться без участия водителя. </w:t>
      </w:r>
    </w:p>
    <w:p w14:paraId="66E77530" w14:textId="0454B452" w:rsidR="00F016B0" w:rsidRDefault="00F016B0" w:rsidP="00F016B0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3EE3467E" wp14:editId="3DD2D228">
            <wp:extent cx="5932805" cy="30835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646A" w14:textId="7B36C115" w:rsidR="00EF01D2" w:rsidRPr="00B96582" w:rsidRDefault="00EF01D2" w:rsidP="00EF01D2">
      <w:pPr>
        <w:pStyle w:val="a0"/>
        <w:jc w:val="center"/>
      </w:pPr>
      <w:r>
        <w:t>Рисунок 1</w:t>
      </w:r>
      <w:r w:rsidR="00F31329">
        <w:t>.1</w:t>
      </w:r>
      <w:r>
        <w:t xml:space="preserve"> — Комплекс различных технологий</w:t>
      </w:r>
      <w:r w:rsidR="00B96582">
        <w:t>, использующихся в БТС</w:t>
      </w:r>
    </w:p>
    <w:p w14:paraId="4FE617C2" w14:textId="571793D4" w:rsidR="00FF4900" w:rsidRDefault="00FF4900" w:rsidP="00FF4900">
      <w:pPr>
        <w:pStyle w:val="a0"/>
      </w:pPr>
      <w:r w:rsidRPr="00FF4900">
        <w:t xml:space="preserve">Эти автомобили оснащены различными компонентами, которые работают вместе для обеспечения безопасности и эффективности движения. В данном разделе </w:t>
      </w:r>
      <w:r>
        <w:t>работы</w:t>
      </w:r>
      <w:r w:rsidRPr="00FF4900">
        <w:t xml:space="preserve"> рассмотрим основные составные элементы упр</w:t>
      </w:r>
      <w:r>
        <w:t>авления беспилотным автомобилем:</w:t>
      </w:r>
    </w:p>
    <w:p w14:paraId="2ABBC166" w14:textId="4C73D9AB" w:rsidR="00FF4900" w:rsidRDefault="00FF4900" w:rsidP="00FF4900">
      <w:pPr>
        <w:pStyle w:val="a0"/>
        <w:numPr>
          <w:ilvl w:val="0"/>
          <w:numId w:val="13"/>
        </w:numPr>
        <w:ind w:left="0" w:firstLine="851"/>
      </w:pPr>
      <w:r>
        <w:t>Система датчиков</w:t>
      </w:r>
    </w:p>
    <w:p w14:paraId="72F56D6D" w14:textId="0F44811E" w:rsidR="00FF4900" w:rsidRDefault="00FF4900" w:rsidP="00FF4900">
      <w:pPr>
        <w:pStyle w:val="a0"/>
      </w:pPr>
      <w:r w:rsidRPr="00FF4900">
        <w:t>Система датчиков является ключевым компонентом беспилотных автомобилей. Она включае</w:t>
      </w:r>
      <w:r>
        <w:t>т в себя различные типы сенсоров</w:t>
      </w:r>
      <w:r w:rsidRPr="00FF4900">
        <w:t xml:space="preserve">, </w:t>
      </w:r>
      <w:r>
        <w:t>к таковым относятся</w:t>
      </w:r>
      <w:r w:rsidRPr="00FF4900">
        <w:t xml:space="preserve"> радары, </w:t>
      </w:r>
      <w:proofErr w:type="spellStart"/>
      <w:r w:rsidRPr="00FF4900">
        <w:t>лидары</w:t>
      </w:r>
      <w:proofErr w:type="spellEnd"/>
      <w:r w:rsidRPr="00FF4900">
        <w:t>,</w:t>
      </w:r>
      <w:r>
        <w:t xml:space="preserve"> камеры, </w:t>
      </w:r>
      <w:r w:rsidRPr="00FF4900">
        <w:t>ультразвуковые датчики</w:t>
      </w:r>
      <w:r>
        <w:t xml:space="preserve"> и пр.</w:t>
      </w:r>
      <w:r w:rsidRPr="00FF4900">
        <w:t xml:space="preserve"> </w:t>
      </w:r>
      <w:r>
        <w:t>Именно они</w:t>
      </w:r>
      <w:r w:rsidRPr="00FF4900">
        <w:t xml:space="preserve"> собирают информацию о состоянии окружающей среды, обнаруживают препятствия и другие транспортные средства, а также измеряют расстояния и скорости. Полученные данные передаются системе управления для принятия решений.</w:t>
      </w:r>
    </w:p>
    <w:p w14:paraId="521A2481" w14:textId="7BE4FAEF" w:rsidR="00FF4900" w:rsidRDefault="00FF4900" w:rsidP="00FF4900">
      <w:pPr>
        <w:pStyle w:val="a0"/>
      </w:pPr>
      <w:r>
        <w:t>2. Система управления</w:t>
      </w:r>
    </w:p>
    <w:p w14:paraId="6DBB83FE" w14:textId="1002E29B" w:rsidR="00EF01D2" w:rsidRDefault="00FF4900" w:rsidP="00EF01D2">
      <w:pPr>
        <w:pStyle w:val="a0"/>
      </w:pPr>
      <w:r w:rsidRPr="00FF4900">
        <w:lastRenderedPageBreak/>
        <w:t>Система управления беспилотным автомобилем отвечает за принятие решений на основе и</w:t>
      </w:r>
      <w:r>
        <w:t>нформации, полученной от набора</w:t>
      </w:r>
      <w:r w:rsidRPr="00FF4900">
        <w:t xml:space="preserve"> датчик</w:t>
      </w:r>
      <w:r>
        <w:t>ов. Она использует различные алгоритмы (чаще всего нейронные сети и машинное обучение)</w:t>
      </w:r>
      <w:r w:rsidRPr="00FF4900">
        <w:t xml:space="preserve"> для анализа данных и определения оптимальных действий. </w:t>
      </w:r>
      <w:r w:rsidR="00EF01D2">
        <w:t>Кроме того данная система</w:t>
      </w:r>
      <w:r w:rsidRPr="00FF4900">
        <w:t xml:space="preserve"> также координирует работу других компонентов автомобиля, таких как рулевая рейка</w:t>
      </w:r>
      <w:r w:rsidR="00EF01D2">
        <w:t>, тормозная система и двигатель.</w:t>
      </w:r>
    </w:p>
    <w:p w14:paraId="4C41B67E" w14:textId="75F49C3E" w:rsidR="00EF01D2" w:rsidRDefault="00EF01D2" w:rsidP="00EF01D2">
      <w:pPr>
        <w:pStyle w:val="a0"/>
      </w:pPr>
      <w:r>
        <w:t>3. Рулевая рейка.</w:t>
      </w:r>
    </w:p>
    <w:p w14:paraId="7C98AD68" w14:textId="5037FB57" w:rsidR="00EF01D2" w:rsidRDefault="00EF01D2" w:rsidP="00FF4900">
      <w:pPr>
        <w:pStyle w:val="a0"/>
      </w:pPr>
      <w:r w:rsidRPr="00EF01D2">
        <w:t>Рулевая рейка является механизмом управления направлением движения автомобиля. Она состоит из зубчатых полос, которые передвигаются вдоль рейки при вращении руля</w:t>
      </w:r>
      <w:r>
        <w:t>, а также электродвигателя, который, в случае отсутствия водителя (как в БТС) может полность</w:t>
      </w:r>
      <w:r w:rsidR="004C26DA">
        <w:t>ю обеспечить её функционирование</w:t>
      </w:r>
      <w:r w:rsidR="00F31329">
        <w:t xml:space="preserve"> (Рисунок 1.2</w:t>
      </w:r>
      <w:r>
        <w:t>)</w:t>
      </w:r>
      <w:r w:rsidRPr="00EF01D2">
        <w:t>.</w:t>
      </w:r>
    </w:p>
    <w:p w14:paraId="0E3B5351" w14:textId="3333863E" w:rsidR="00EF01D2" w:rsidRDefault="00EF01D2" w:rsidP="00FF4900">
      <w:pPr>
        <w:pStyle w:val="a0"/>
        <w:rPr>
          <w:lang w:val="en-US"/>
        </w:rPr>
      </w:pPr>
      <w:r w:rsidRPr="00EF01D2">
        <w:rPr>
          <w:noProof/>
          <w:lang w:eastAsia="ru-RU"/>
        </w:rPr>
        <w:drawing>
          <wp:inline distT="0" distB="0" distL="0" distR="0" wp14:anchorId="129766E9" wp14:editId="5553A7EC">
            <wp:extent cx="5706271" cy="3324689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A2E" w14:textId="52CF7A8E" w:rsidR="00EF01D2" w:rsidRPr="00EF01D2" w:rsidRDefault="00F31329" w:rsidP="00EF01D2">
      <w:pPr>
        <w:pStyle w:val="a0"/>
        <w:jc w:val="center"/>
      </w:pPr>
      <w:r>
        <w:t>Рисунок 1.2</w:t>
      </w:r>
      <w:r w:rsidR="00EF01D2">
        <w:t xml:space="preserve"> — Рулевая рейка с ЭМУР</w:t>
      </w:r>
    </w:p>
    <w:p w14:paraId="581A9DBF" w14:textId="77777777" w:rsidR="00EF01D2" w:rsidRDefault="00EF01D2" w:rsidP="00FF4900">
      <w:pPr>
        <w:pStyle w:val="a0"/>
      </w:pPr>
      <w:r w:rsidRPr="00EF01D2">
        <w:t>Рулевая рейка связана с системой управления и получает команды о повороте. Она обеспечивает точное и плавное управление автомобилем без водителя</w:t>
      </w:r>
      <w:r>
        <w:t>, обеспечивая нужную траекторию и безопасность движения</w:t>
      </w:r>
      <w:r w:rsidRPr="00EF01D2">
        <w:t>.</w:t>
      </w:r>
    </w:p>
    <w:p w14:paraId="74CA4882" w14:textId="5EA8FF60" w:rsidR="004C26DA" w:rsidRDefault="004C26DA" w:rsidP="004C26DA">
      <w:pPr>
        <w:pStyle w:val="a0"/>
      </w:pPr>
      <w:r>
        <w:t>4. Тормозная система</w:t>
      </w:r>
    </w:p>
    <w:p w14:paraId="1B233CC8" w14:textId="77777777" w:rsidR="004C26DA" w:rsidRDefault="00EF01D2" w:rsidP="004C26DA">
      <w:pPr>
        <w:pStyle w:val="a0"/>
      </w:pPr>
      <w:r w:rsidRPr="004C26DA">
        <w:t xml:space="preserve">Тормозная система беспилотного автомобиля отвечает за контроль скорости и остановку автомобиля. Она может быть оснащена различными </w:t>
      </w:r>
      <w:r w:rsidRPr="004C26DA">
        <w:lastRenderedPageBreak/>
        <w:t>типами тормозов, такими как дисковые или барабанные тормоза. Система управления передает команды на тормозную систему, чтобы обеспечить безопасное замедление и остановку автомобиля при необходимости.</w:t>
      </w:r>
    </w:p>
    <w:p w14:paraId="623C7D0D" w14:textId="3B18CB30" w:rsidR="006E5F55" w:rsidRDefault="004C26DA" w:rsidP="004C26DA">
      <w:pPr>
        <w:pStyle w:val="a0"/>
      </w:pPr>
      <w:r>
        <w:t xml:space="preserve">5. </w:t>
      </w:r>
      <w:r w:rsidRPr="004C26DA">
        <w:t>Двигатель является основн</w:t>
      </w:r>
      <w:r w:rsidR="009E25E0">
        <w:t>ым генератором движущей силы</w:t>
      </w:r>
      <w:r w:rsidRPr="004C26DA">
        <w:t xml:space="preserve"> для беспилотного автомобиля. Он может быть внутреннего сгорания или электрическим. </w:t>
      </w:r>
      <w:r>
        <w:t>Его контролирует с</w:t>
      </w:r>
      <w:r w:rsidRPr="004C26DA">
        <w:t>истема управления, регулируя скорость и мощность в соот</w:t>
      </w:r>
      <w:r w:rsidR="009E25E0">
        <w:t>ветствии с ситуацией</w:t>
      </w:r>
      <w:r w:rsidRPr="004C26DA">
        <w:t>.</w:t>
      </w:r>
    </w:p>
    <w:p w14:paraId="4137CE9F" w14:textId="19AEA6D8" w:rsidR="009E25E0" w:rsidRPr="00EC7A70" w:rsidRDefault="009E25E0" w:rsidP="00EC7A70">
      <w:pPr>
        <w:pStyle w:val="a0"/>
      </w:pPr>
      <w:r w:rsidRPr="00EC7A70">
        <w:t xml:space="preserve">Таким образом, лишь совокупность всех систем позволяет беспилотному транспорту быть автономным. Стоит вынуть одну систему, и назвать такой объект автономным, т.е. способным функционировать без участия человека, уже не получится. </w:t>
      </w:r>
    </w:p>
    <w:p w14:paraId="7B5E9878" w14:textId="77777777" w:rsidR="00EC7A70" w:rsidRPr="00EC7A70" w:rsidRDefault="009E25E0" w:rsidP="00EC7A70">
      <w:pPr>
        <w:pStyle w:val="a0"/>
      </w:pPr>
      <w:r w:rsidRPr="00EC7A70">
        <w:t xml:space="preserve">Как было отмечено в пункте 3 настоящего раздела, рулевая рейка получает команды от </w:t>
      </w:r>
      <w:r w:rsidR="00EC7A70" w:rsidRPr="00EC7A70">
        <w:t>блока управления</w:t>
      </w:r>
      <w:r w:rsidRPr="00EC7A70">
        <w:t xml:space="preserve"> и обеспечивает исполнение данных команд. </w:t>
      </w:r>
      <w:r w:rsidR="00EC7A70" w:rsidRPr="00EC7A70">
        <w:t>Функциональная схема блока управления БУРР-30, использованного</w:t>
      </w:r>
    </w:p>
    <w:p w14:paraId="022EEB09" w14:textId="770C239C" w:rsidR="00EC7A70" w:rsidRPr="00EC7A70" w:rsidRDefault="00EC7A70" w:rsidP="00EC7A70">
      <w:pPr>
        <w:pStyle w:val="a0"/>
        <w:ind w:firstLine="0"/>
      </w:pPr>
      <w:r w:rsidRPr="00EC7A70">
        <w:t>в данной работе, представлена на рисунке 1.3.</w:t>
      </w:r>
    </w:p>
    <w:p w14:paraId="22340196" w14:textId="27BF06CB" w:rsidR="00EC7A70" w:rsidRDefault="00EC7A70" w:rsidP="00EC7A70">
      <w:pPr>
        <w:pStyle w:val="a0"/>
        <w:ind w:firstLine="0"/>
        <w:jc w:val="center"/>
      </w:pPr>
      <w:r w:rsidRPr="00EC7A70">
        <w:rPr>
          <w:noProof/>
          <w:lang w:eastAsia="ru-RU"/>
        </w:rPr>
        <w:drawing>
          <wp:inline distT="0" distB="0" distL="0" distR="0" wp14:anchorId="3C396EBA" wp14:editId="0F57314F">
            <wp:extent cx="5678906" cy="416496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925" cy="41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33E" w14:textId="19CC1541" w:rsidR="00EC7A70" w:rsidRDefault="00EC7A70" w:rsidP="00EC7A70">
      <w:pPr>
        <w:pStyle w:val="a0"/>
        <w:jc w:val="center"/>
      </w:pPr>
      <w:r>
        <w:t>Рисунок 3.1 — Функциональная схема БУРР-30</w:t>
      </w:r>
    </w:p>
    <w:p w14:paraId="403C633F" w14:textId="3434879D" w:rsidR="00FE1BBD" w:rsidRDefault="006B6E3B" w:rsidP="00EC7A70">
      <w:pPr>
        <w:pStyle w:val="1"/>
        <w:ind w:firstLine="0"/>
      </w:pPr>
      <w:r>
        <w:br w:type="page"/>
      </w:r>
      <w:bookmarkStart w:id="3" w:name="_Toc154098828"/>
      <w:r w:rsidR="006E5F55">
        <w:lastRenderedPageBreak/>
        <w:t xml:space="preserve">2. </w:t>
      </w:r>
      <w:r w:rsidR="00443AFD">
        <w:t>Обзор существующих алгоритмов управления</w:t>
      </w:r>
      <w:r w:rsidR="00034CA7">
        <w:t xml:space="preserve"> рулевыми рейками</w:t>
      </w:r>
      <w:r w:rsidR="00443AFD">
        <w:t xml:space="preserve"> </w:t>
      </w:r>
      <w:r w:rsidR="00034CA7">
        <w:t>беспилотных транспортных средств</w:t>
      </w:r>
      <w:bookmarkEnd w:id="3"/>
    </w:p>
    <w:p w14:paraId="0CBABA97" w14:textId="604CC1B8" w:rsidR="00443AFD" w:rsidRDefault="00034CA7" w:rsidP="00034CA7">
      <w:pPr>
        <w:pStyle w:val="a0"/>
      </w:pPr>
      <w:r w:rsidRPr="00034CA7">
        <w:t xml:space="preserve">Одним из ключевых аспектов в создании </w:t>
      </w:r>
      <w:r>
        <w:t>БТС</w:t>
      </w:r>
      <w:r w:rsidRPr="00034CA7">
        <w:t xml:space="preserve"> является разработка эффективных алгоритмов управления рулевыми рейками, которые позволяют автомобилю правильно и безопасно маневрировать на дороге.</w:t>
      </w:r>
    </w:p>
    <w:p w14:paraId="7BB09119" w14:textId="44DD3205" w:rsidR="00034CA7" w:rsidRDefault="00034CA7" w:rsidP="00034CA7">
      <w:pPr>
        <w:pStyle w:val="a0"/>
      </w:pPr>
      <w:r>
        <w:t>Рассмотрим наиболее популярные известные алгоритмы управления:</w:t>
      </w:r>
    </w:p>
    <w:p w14:paraId="74D4C587" w14:textId="3BE8246B" w:rsidR="00034CA7" w:rsidRDefault="00AF6EF8" w:rsidP="00AF6EF8">
      <w:pPr>
        <w:pStyle w:val="a0"/>
        <w:numPr>
          <w:ilvl w:val="0"/>
          <w:numId w:val="11"/>
        </w:numPr>
        <w:ind w:left="0" w:firstLine="851"/>
      </w:pPr>
      <w:r>
        <w:t>Алгоритм управления на основе ПИД-регулирования. Данный способ использует обратную связь для определения ошибки между желаемым положением рулевой рейки и текущей позиции, а затем рассчитывает корректирующий сигнал, который и сдвигает рейку на нужную величину, достигая тем самым нужного положения. Данный алгоритм широко используется в силу своей простоты, но он также требует настройки коэффициентов регулятора, что иногда бывает сделать трудно.</w:t>
      </w:r>
    </w:p>
    <w:p w14:paraId="4C217DE9" w14:textId="4B2EC585" w:rsidR="00AF6EF8" w:rsidRDefault="00987FD5" w:rsidP="00987FD5">
      <w:pPr>
        <w:pStyle w:val="a0"/>
        <w:numPr>
          <w:ilvl w:val="0"/>
          <w:numId w:val="11"/>
        </w:numPr>
        <w:ind w:left="0" w:firstLine="851"/>
      </w:pPr>
      <w:r>
        <w:t>Алгоритм на основе</w:t>
      </w:r>
      <w:r w:rsidR="00AF6EF8">
        <w:t xml:space="preserve"> л</w:t>
      </w:r>
      <w:r>
        <w:t>инейно-квадратичного</w:t>
      </w:r>
      <w:r w:rsidR="00AF6EF8" w:rsidRPr="00AF6EF8">
        <w:t xml:space="preserve"> регулятор</w:t>
      </w:r>
      <w:r>
        <w:t>а</w:t>
      </w:r>
      <w:r w:rsidR="00AF6EF8">
        <w:t>.</w:t>
      </w:r>
      <w:r>
        <w:t xml:space="preserve"> Он</w:t>
      </w:r>
      <w:r w:rsidRPr="00987FD5">
        <w:t xml:space="preserve"> использует математиче</w:t>
      </w:r>
      <w:r>
        <w:t>скую модель автомобиля,</w:t>
      </w:r>
      <w:r w:rsidRPr="00987FD5">
        <w:t xml:space="preserve"> чтобы определить наилучший способ управления рулевыми рейками. Алгоритм LQR может быть эффективным для управления </w:t>
      </w:r>
      <w:r>
        <w:t>БТС</w:t>
      </w:r>
      <w:r w:rsidRPr="00987FD5">
        <w:t xml:space="preserve"> в ситуациях, требующих быстрой и точной реакции на изменения в окружающей среде.</w:t>
      </w:r>
      <w:r w:rsidR="00AF6EF8">
        <w:t xml:space="preserve"> </w:t>
      </w:r>
    </w:p>
    <w:p w14:paraId="5C5C53E9" w14:textId="28B520B7" w:rsidR="00987FD5" w:rsidRDefault="00987FD5" w:rsidP="00987FD5">
      <w:pPr>
        <w:pStyle w:val="a0"/>
        <w:numPr>
          <w:ilvl w:val="0"/>
          <w:numId w:val="11"/>
        </w:numPr>
        <w:ind w:left="0" w:firstLine="851"/>
      </w:pPr>
      <w:r>
        <w:t>Алгоритм на основе прогнозирующей модели. Он, как и предыдущий способ,</w:t>
      </w:r>
      <w:r w:rsidRPr="00987FD5">
        <w:t xml:space="preserve"> использует м</w:t>
      </w:r>
      <w:r>
        <w:t xml:space="preserve">атематическую модель автомобиля, но уже с другой целью. После получения математической модели алгоритм </w:t>
      </w:r>
      <w:r w:rsidRPr="00987FD5">
        <w:t xml:space="preserve">прогнозирует будущее поведение автомобиля и его окружения, чтобы определить оптимальное управление рулевыми рейками. </w:t>
      </w:r>
      <w:r>
        <w:t>Способ расчёта на основе прогнозирующей модели</w:t>
      </w:r>
      <w:r w:rsidRPr="00987FD5">
        <w:t xml:space="preserve"> может быть эффективным для управления беспилотными транспортными средствами в сложных дорожных условиях и при наличии препятствий.</w:t>
      </w:r>
    </w:p>
    <w:p w14:paraId="28D24DE0" w14:textId="301A3A6C" w:rsidR="00987FD5" w:rsidRDefault="00987FD5" w:rsidP="00987FD5">
      <w:pPr>
        <w:pStyle w:val="a0"/>
        <w:numPr>
          <w:ilvl w:val="0"/>
          <w:numId w:val="11"/>
        </w:numPr>
        <w:ind w:left="0" w:firstLine="851"/>
      </w:pPr>
      <w:r w:rsidRPr="00987FD5">
        <w:t>Кроме того, существуют алгоритмы управления на основе искусственн</w:t>
      </w:r>
      <w:r>
        <w:t>ого интеллекта, такие как генетическое программирование</w:t>
      </w:r>
      <w:r w:rsidRPr="00987FD5">
        <w:t xml:space="preserve"> и</w:t>
      </w:r>
      <w:r>
        <w:t>ли нейронные сети. Они</w:t>
      </w:r>
      <w:r w:rsidRPr="00987FD5">
        <w:t xml:space="preserve"> могут обучаться на основе большого объема данных и </w:t>
      </w:r>
      <w:r w:rsidRPr="00987FD5">
        <w:lastRenderedPageBreak/>
        <w:t>определять оптимальное управление рулевыми рейками беспилотных транспортных средств.</w:t>
      </w:r>
    </w:p>
    <w:p w14:paraId="37C934CE" w14:textId="44C40C93" w:rsidR="00987FD5" w:rsidRDefault="00987FD5" w:rsidP="00987FD5">
      <w:pPr>
        <w:pStyle w:val="a0"/>
      </w:pPr>
      <w:r>
        <w:t>Подведем итог обзора, составив таблицу достоинств и недостатков вышеперечисленных алгоритмов управления (Таблица 1).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87FD5" w14:paraId="7A198CFE" w14:textId="77777777" w:rsidTr="00987FD5">
        <w:tc>
          <w:tcPr>
            <w:tcW w:w="3190" w:type="dxa"/>
            <w:vAlign w:val="center"/>
          </w:tcPr>
          <w:p w14:paraId="45D9AC54" w14:textId="3F55D04D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Название алгоритма</w:t>
            </w:r>
          </w:p>
        </w:tc>
        <w:tc>
          <w:tcPr>
            <w:tcW w:w="3190" w:type="dxa"/>
            <w:vAlign w:val="center"/>
          </w:tcPr>
          <w:p w14:paraId="4AB4EC94" w14:textId="4F57A1C2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Достоинства</w:t>
            </w:r>
          </w:p>
        </w:tc>
        <w:tc>
          <w:tcPr>
            <w:tcW w:w="3191" w:type="dxa"/>
            <w:vAlign w:val="center"/>
          </w:tcPr>
          <w:p w14:paraId="19E4D058" w14:textId="4EEF1B22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Недостатки</w:t>
            </w:r>
          </w:p>
        </w:tc>
      </w:tr>
      <w:tr w:rsidR="00987FD5" w14:paraId="2653B77D" w14:textId="77777777" w:rsidTr="00987FD5">
        <w:tc>
          <w:tcPr>
            <w:tcW w:w="3190" w:type="dxa"/>
            <w:vAlign w:val="center"/>
          </w:tcPr>
          <w:p w14:paraId="4142E1FC" w14:textId="2D10EE7B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ПИД-регулирование</w:t>
            </w:r>
          </w:p>
        </w:tc>
        <w:tc>
          <w:tcPr>
            <w:tcW w:w="3190" w:type="dxa"/>
            <w:vAlign w:val="center"/>
          </w:tcPr>
          <w:p w14:paraId="439A6D9E" w14:textId="77777777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Простота и понятность работы алгоритма</w:t>
            </w:r>
            <w:r w:rsidRPr="00987FD5">
              <w:t>;</w:t>
            </w:r>
          </w:p>
          <w:p w14:paraId="3DE4682C" w14:textId="0FFB9531" w:rsidR="00987FD5" w:rsidRP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Широкое использование в автоматическом управлении</w:t>
            </w:r>
            <w:r w:rsidRPr="00987FD5">
              <w:t>;</w:t>
            </w:r>
          </w:p>
        </w:tc>
        <w:tc>
          <w:tcPr>
            <w:tcW w:w="3191" w:type="dxa"/>
            <w:vAlign w:val="center"/>
          </w:tcPr>
          <w:p w14:paraId="32118E2E" w14:textId="77777777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Требует настройки коэффициентов</w:t>
            </w:r>
            <w:r>
              <w:rPr>
                <w:lang w:val="en-US"/>
              </w:rPr>
              <w:t>;</w:t>
            </w:r>
          </w:p>
          <w:p w14:paraId="7E7D41D6" w14:textId="22D0F223" w:rsidR="00987FD5" w:rsidRP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</w:p>
        </w:tc>
      </w:tr>
      <w:tr w:rsidR="00987FD5" w14:paraId="68D7FC7E" w14:textId="77777777" w:rsidTr="00987FD5">
        <w:tc>
          <w:tcPr>
            <w:tcW w:w="3190" w:type="dxa"/>
            <w:vAlign w:val="center"/>
          </w:tcPr>
          <w:p w14:paraId="6BF545BF" w14:textId="6845EAE7" w:rsidR="00987FD5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Алгоритм на основе прогнозирующей модели</w:t>
            </w:r>
          </w:p>
        </w:tc>
        <w:tc>
          <w:tcPr>
            <w:tcW w:w="3190" w:type="dxa"/>
            <w:vAlign w:val="center"/>
          </w:tcPr>
          <w:p w14:paraId="3B819265" w14:textId="0F8E571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Может обеспечить управление в сложных дорожных условиях и при наличии препятствий</w:t>
            </w:r>
            <w:r w:rsidRPr="00B4543D">
              <w:t>;</w:t>
            </w:r>
          </w:p>
        </w:tc>
        <w:tc>
          <w:tcPr>
            <w:tcW w:w="3191" w:type="dxa"/>
            <w:vAlign w:val="center"/>
          </w:tcPr>
          <w:p w14:paraId="45675B17" w14:textId="7777777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Требует вычислительных ресурсов для прогнозирования будущего поведения;</w:t>
            </w:r>
          </w:p>
          <w:p w14:paraId="74D9F6A5" w14:textId="15162173" w:rsidR="00B4543D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Также м</w:t>
            </w:r>
            <w:r w:rsidRPr="00B4543D">
              <w:t xml:space="preserve">ожет быть сложным для реализации и настройки;         </w:t>
            </w:r>
          </w:p>
        </w:tc>
      </w:tr>
      <w:tr w:rsidR="00987FD5" w14:paraId="3259193A" w14:textId="77777777" w:rsidTr="00987FD5">
        <w:tc>
          <w:tcPr>
            <w:tcW w:w="3190" w:type="dxa"/>
            <w:vAlign w:val="center"/>
          </w:tcPr>
          <w:p w14:paraId="40FE64FC" w14:textId="7506E8A2" w:rsidR="00987FD5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Алгоритмы на основе ИИ</w:t>
            </w:r>
          </w:p>
        </w:tc>
        <w:tc>
          <w:tcPr>
            <w:tcW w:w="3190" w:type="dxa"/>
            <w:vAlign w:val="center"/>
          </w:tcPr>
          <w:p w14:paraId="7A74F102" w14:textId="7C77EFF3" w:rsidR="00B4543D" w:rsidRPr="00B4543D" w:rsidRDefault="00B4543D" w:rsidP="00B4543D">
            <w:pPr>
              <w:pStyle w:val="a0"/>
              <w:spacing w:line="240" w:lineRule="auto"/>
              <w:ind w:firstLine="0"/>
              <w:jc w:val="center"/>
            </w:pPr>
            <w:r w:rsidRPr="00B4543D">
              <w:t>Могут обучаться на основе большого объема данных;</w:t>
            </w:r>
          </w:p>
        </w:tc>
        <w:tc>
          <w:tcPr>
            <w:tcW w:w="3191" w:type="dxa"/>
            <w:vAlign w:val="center"/>
          </w:tcPr>
          <w:p w14:paraId="0572576A" w14:textId="7777777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Требуют больших вычислительных ресурсов для обучения и работы;</w:t>
            </w:r>
          </w:p>
          <w:p w14:paraId="734ED548" w14:textId="01E436FC" w:rsidR="00B4543D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Требуют большого объема данных для обучения;</w:t>
            </w:r>
          </w:p>
        </w:tc>
      </w:tr>
    </w:tbl>
    <w:p w14:paraId="6D2F25A5" w14:textId="0E9025AC" w:rsidR="00987FD5" w:rsidRDefault="00987FD5" w:rsidP="00987FD5">
      <w:pPr>
        <w:pStyle w:val="a0"/>
      </w:pPr>
    </w:p>
    <w:p w14:paraId="7294E727" w14:textId="77777777" w:rsidR="00443AFD" w:rsidRDefault="00443AFD" w:rsidP="00443AFD"/>
    <w:p w14:paraId="15DAC38C" w14:textId="77777777" w:rsidR="00DC260E" w:rsidRDefault="00DC260E" w:rsidP="00443AFD"/>
    <w:p w14:paraId="048C923A" w14:textId="77777777" w:rsidR="00DC260E" w:rsidRDefault="00DC260E" w:rsidP="00443AFD"/>
    <w:p w14:paraId="1FD26FAC" w14:textId="77777777" w:rsidR="00DC260E" w:rsidRDefault="00DC260E" w:rsidP="00443AFD"/>
    <w:p w14:paraId="6712E097" w14:textId="77777777" w:rsidR="00DC260E" w:rsidRDefault="00DC260E" w:rsidP="00443AFD"/>
    <w:p w14:paraId="5A3EE928" w14:textId="77777777" w:rsidR="00DC260E" w:rsidRDefault="00DC260E" w:rsidP="00443AFD"/>
    <w:p w14:paraId="3A837760" w14:textId="77777777" w:rsidR="00DC260E" w:rsidRDefault="00DC260E" w:rsidP="00443AFD"/>
    <w:p w14:paraId="60878187" w14:textId="77777777" w:rsidR="00DC260E" w:rsidRDefault="00DC260E" w:rsidP="00443AFD"/>
    <w:p w14:paraId="49810836" w14:textId="77777777" w:rsidR="00DC260E" w:rsidRPr="00443AFD" w:rsidRDefault="00DC260E" w:rsidP="00443AFD"/>
    <w:p w14:paraId="06D907D4" w14:textId="77777777" w:rsidR="00443AFD" w:rsidRPr="00443AFD" w:rsidRDefault="00443AFD" w:rsidP="00443AFD"/>
    <w:p w14:paraId="2B1E025E" w14:textId="0D057B93" w:rsidR="00B4543D" w:rsidRDefault="00F016B0" w:rsidP="00F016B0">
      <w:pPr>
        <w:pStyle w:val="1"/>
      </w:pPr>
      <w:bookmarkStart w:id="4" w:name="_Toc154098829"/>
      <w:r>
        <w:lastRenderedPageBreak/>
        <w:t xml:space="preserve">3.  </w:t>
      </w:r>
      <w:r w:rsidR="00F31329" w:rsidRPr="00F31329">
        <w:t>Исследовать алгоритм определения абсолютного положения рулевой рейки беспилотного транспортного средства</w:t>
      </w:r>
      <w:bookmarkEnd w:id="4"/>
    </w:p>
    <w:p w14:paraId="5E6EFD41" w14:textId="07B65BBA" w:rsidR="00F31329" w:rsidRDefault="00F31329" w:rsidP="00F31329">
      <w:pPr>
        <w:pStyle w:val="a0"/>
      </w:pPr>
      <w:r>
        <w:t xml:space="preserve">Алгоритм базируется на </w:t>
      </w:r>
      <w:r w:rsidR="000F7D34">
        <w:t>абсолютном</w:t>
      </w:r>
      <w:r w:rsidR="000F7D34" w:rsidRPr="000F7D34">
        <w:t xml:space="preserve"> </w:t>
      </w:r>
      <w:proofErr w:type="spellStart"/>
      <w:r w:rsidR="000F7D34" w:rsidRPr="000F7D34">
        <w:t>энкодер</w:t>
      </w:r>
      <w:r w:rsidR="000F7D34">
        <w:t>е</w:t>
      </w:r>
      <w:proofErr w:type="spellEnd"/>
      <w:r w:rsidR="000F7D34" w:rsidRPr="000F7D34">
        <w:t xml:space="preserve"> с импульсным интерфейсом.</w:t>
      </w:r>
      <w:r>
        <w:t xml:space="preserve"> С данного датчика на микроконтроллер приходит два ШИМ сигнала: А и </w:t>
      </w:r>
      <w:r>
        <w:rPr>
          <w:lang w:val="en-US"/>
        </w:rPr>
        <w:t>B</w:t>
      </w:r>
      <w:r>
        <w:t xml:space="preserve"> (Рисунок 3.1). </w:t>
      </w:r>
    </w:p>
    <w:p w14:paraId="7C9D7F43" w14:textId="710EC631" w:rsidR="00F31329" w:rsidRDefault="00270EDE" w:rsidP="00F31329">
      <w:pPr>
        <w:pStyle w:val="a0"/>
        <w:ind w:firstLine="0"/>
        <w:jc w:val="center"/>
      </w:pPr>
      <w:r>
        <w:pict w14:anchorId="6E145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80.5pt">
            <v:imagedata r:id="rId11" o:title="TEK0043"/>
          </v:shape>
        </w:pict>
      </w:r>
    </w:p>
    <w:p w14:paraId="28A60233" w14:textId="0CEBE604" w:rsidR="00F31329" w:rsidRDefault="00F31329" w:rsidP="00F31329">
      <w:pPr>
        <w:pStyle w:val="a0"/>
        <w:ind w:firstLine="0"/>
        <w:jc w:val="center"/>
      </w:pPr>
      <w:r>
        <w:t xml:space="preserve">Рисунок 3.1 — ШИМ сигнал с датчика положения ротора: здесь сигнал </w:t>
      </w:r>
      <w:r>
        <w:rPr>
          <w:lang w:val="en-US"/>
        </w:rPr>
        <w:t>B</w:t>
      </w:r>
      <w:r w:rsidRPr="00F31329">
        <w:t xml:space="preserve"> </w:t>
      </w:r>
      <w:r>
        <w:t xml:space="preserve">находится сверху, сигнал </w:t>
      </w:r>
      <w:r>
        <w:rPr>
          <w:lang w:val="en-US"/>
        </w:rPr>
        <w:t>A</w:t>
      </w:r>
      <w:r w:rsidRPr="00F31329">
        <w:t xml:space="preserve"> —</w:t>
      </w:r>
      <w:r>
        <w:t xml:space="preserve"> снизу</w:t>
      </w:r>
    </w:p>
    <w:p w14:paraId="6C9A9452" w14:textId="77777777" w:rsidR="00F31329" w:rsidRDefault="00F31329" w:rsidP="00F31329">
      <w:pPr>
        <w:pStyle w:val="a0"/>
      </w:pPr>
      <w:r>
        <w:t>Во время движения скважность ШИМ этих сигналов меняется (Рисунок 3.2), благодаря чему мы можем вычислить положение ротора.</w:t>
      </w:r>
      <w:r w:rsidRPr="00F31329">
        <w:t xml:space="preserve"> </w:t>
      </w:r>
    </w:p>
    <w:p w14:paraId="1891B50B" w14:textId="4E593CF6" w:rsidR="00F31329" w:rsidRDefault="00F31329" w:rsidP="00F31329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23D8F" wp14:editId="4D907270">
            <wp:extent cx="5932805" cy="3561715"/>
            <wp:effectExtent l="0" t="0" r="0" b="635"/>
            <wp:docPr id="1" name="Рисунок 1" descr="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A30F" w14:textId="2BAFB748" w:rsidR="00F31329" w:rsidRDefault="00F31329" w:rsidP="00F31329">
      <w:pPr>
        <w:pStyle w:val="a0"/>
        <w:ind w:firstLine="0"/>
        <w:jc w:val="center"/>
      </w:pPr>
      <w:r>
        <w:t>Рисунок 3.2 — Осциллограмма ШИМ сигнала во время движения рулевой рейки</w:t>
      </w:r>
      <w:r w:rsidR="008E6AFE">
        <w:t xml:space="preserve">, сигнал А находится снизу, сигнал </w:t>
      </w:r>
      <w:r w:rsidR="008E6AFE">
        <w:rPr>
          <w:lang w:val="en-US"/>
        </w:rPr>
        <w:t>B</w:t>
      </w:r>
      <w:r w:rsidR="008E6AFE" w:rsidRPr="008E6AFE">
        <w:t xml:space="preserve"> </w:t>
      </w:r>
      <w:r w:rsidR="008E6AFE">
        <w:t>— сверху</w:t>
      </w:r>
      <w:r>
        <w:t>.</w:t>
      </w:r>
    </w:p>
    <w:p w14:paraId="130B1C7A" w14:textId="66416A9E" w:rsidR="00593A8F" w:rsidRDefault="00E529C8" w:rsidP="00F31329">
      <w:pPr>
        <w:pStyle w:val="a0"/>
      </w:pPr>
      <w:r>
        <w:t>Для характеристики ШИМ сигнала будем использовать время включенного состояни</w:t>
      </w:r>
      <w:r w:rsidR="00593A8F">
        <w:t>я сигнала за один период. Искать его будем следующим образом: заведём по таймеру для каждого из сигналов. Этот таймер в ходе работы микроконтроллера будет просто накапливаться, достигать максимального значения и сбрасываться вновь</w:t>
      </w:r>
      <w:r w:rsidR="005119D6" w:rsidRPr="005119D6">
        <w:t xml:space="preserve"> (</w:t>
      </w:r>
      <w:r w:rsidR="005119D6" w:rsidRPr="003B5E02">
        <w:t>Рисунок 3.3)</w:t>
      </w:r>
      <w:r w:rsidR="00593A8F" w:rsidRPr="003B5E02">
        <w:t>.</w:t>
      </w:r>
    </w:p>
    <w:p w14:paraId="343DA762" w14:textId="4C464128" w:rsidR="00B438D6" w:rsidRDefault="00B438D6" w:rsidP="00B438D6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50965C91" wp14:editId="466FDB8B">
            <wp:extent cx="5938520" cy="227139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EC77" w14:textId="6F5FBD07" w:rsidR="00844C00" w:rsidRPr="003B5E02" w:rsidRDefault="00844C00" w:rsidP="00844C00">
      <w:pPr>
        <w:pStyle w:val="a0"/>
        <w:ind w:firstLine="0"/>
        <w:jc w:val="center"/>
      </w:pPr>
      <w:r>
        <w:t xml:space="preserve">Рисунок 3.3 — </w:t>
      </w:r>
      <w:r w:rsidR="003B5E02">
        <w:t xml:space="preserve">График работы </w:t>
      </w:r>
      <w:r w:rsidR="003B5E02">
        <w:rPr>
          <w:lang w:val="en-US"/>
        </w:rPr>
        <w:t>TIM</w:t>
      </w:r>
      <w:r w:rsidR="003B5E02" w:rsidRPr="00041651">
        <w:t>2</w:t>
      </w:r>
    </w:p>
    <w:p w14:paraId="76A41A05" w14:textId="7D744BD1" w:rsidR="005119D6" w:rsidRDefault="005119D6" w:rsidP="00F31329">
      <w:pPr>
        <w:pStyle w:val="a0"/>
      </w:pPr>
      <w:r>
        <w:lastRenderedPageBreak/>
        <w:t>Начнём</w:t>
      </w:r>
      <w:r w:rsidRPr="00B438D6">
        <w:t xml:space="preserve"> </w:t>
      </w:r>
      <w:r w:rsidR="00B438D6">
        <w:t>фиксировать</w:t>
      </w:r>
      <w:r w:rsidRPr="00B438D6">
        <w:t xml:space="preserve"> </w:t>
      </w:r>
      <w:r>
        <w:t>значения</w:t>
      </w:r>
      <w:r w:rsidRPr="00B438D6">
        <w:t xml:space="preserve"> </w:t>
      </w:r>
      <w:r>
        <w:t>таймера</w:t>
      </w:r>
      <w:r w:rsidRPr="00B438D6">
        <w:t xml:space="preserve"> </w:t>
      </w:r>
      <w:r>
        <w:t>в</w:t>
      </w:r>
      <w:r w:rsidRPr="00B438D6">
        <w:t xml:space="preserve"> </w:t>
      </w:r>
      <w:r>
        <w:t>момент</w:t>
      </w:r>
      <w:r w:rsidRPr="00B438D6">
        <w:t xml:space="preserve"> </w:t>
      </w:r>
      <w:r>
        <w:t>изменения</w:t>
      </w:r>
      <w:r w:rsidRPr="00B438D6">
        <w:t xml:space="preserve"> </w:t>
      </w:r>
      <w:r>
        <w:t>состояния</w:t>
      </w:r>
      <w:r w:rsidRPr="00B438D6">
        <w:t xml:space="preserve"> </w:t>
      </w:r>
      <w:r>
        <w:t>соответствующего</w:t>
      </w:r>
      <w:r w:rsidRPr="00B438D6">
        <w:t xml:space="preserve"> </w:t>
      </w:r>
      <w:r>
        <w:t>сигнала</w:t>
      </w:r>
      <w:r w:rsidRPr="00B438D6">
        <w:t xml:space="preserve">, </w:t>
      </w:r>
      <w:r>
        <w:t>то</w:t>
      </w:r>
      <w:r w:rsidRPr="00B438D6">
        <w:t xml:space="preserve"> </w:t>
      </w:r>
      <w:r>
        <w:t>есть</w:t>
      </w:r>
      <w:r w:rsidRPr="00B438D6">
        <w:t xml:space="preserve"> </w:t>
      </w:r>
      <w:r>
        <w:t>при</w:t>
      </w:r>
      <w:r w:rsidRPr="00B438D6">
        <w:t xml:space="preserve"> </w:t>
      </w:r>
      <w:r>
        <w:t>переходе</w:t>
      </w:r>
      <w:r w:rsidRPr="00B438D6">
        <w:t xml:space="preserve"> </w:t>
      </w:r>
      <w:r>
        <w:t>из</w:t>
      </w:r>
      <w:r w:rsidRPr="00B438D6">
        <w:t xml:space="preserve"> 0 </w:t>
      </w:r>
      <w:r>
        <w:t>в</w:t>
      </w:r>
      <w:r w:rsidRPr="00B438D6">
        <w:t xml:space="preserve"> 1 </w:t>
      </w:r>
      <w:r>
        <w:t>или</w:t>
      </w:r>
      <w:r w:rsidRPr="00B438D6">
        <w:t xml:space="preserve"> </w:t>
      </w:r>
      <w:r>
        <w:t>из</w:t>
      </w:r>
      <w:r w:rsidRPr="00B438D6">
        <w:t xml:space="preserve"> 1 </w:t>
      </w:r>
      <w:r>
        <w:t>в</w:t>
      </w:r>
      <w:r w:rsidRPr="00B438D6">
        <w:t xml:space="preserve"> 0 (</w:t>
      </w:r>
      <w:r>
        <w:t>Рисунок</w:t>
      </w:r>
      <w:r w:rsidRPr="00B438D6">
        <w:t xml:space="preserve"> 3.4).</w:t>
      </w:r>
    </w:p>
    <w:p w14:paraId="089DA987" w14:textId="38EDADE3" w:rsidR="00603990" w:rsidRDefault="00844C00" w:rsidP="00844C00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7615F97A" wp14:editId="044DD4E9">
            <wp:extent cx="5938520" cy="30702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9CA2" w14:textId="627CE2FB" w:rsidR="00844C00" w:rsidRDefault="003B5E02" w:rsidP="00844C00">
      <w:pPr>
        <w:pStyle w:val="a0"/>
        <w:ind w:firstLine="0"/>
        <w:jc w:val="center"/>
      </w:pPr>
      <w:r>
        <w:t>Рисунок 3.4</w:t>
      </w:r>
      <w:r w:rsidR="00844C00">
        <w:t xml:space="preserve"> — </w:t>
      </w:r>
      <w:r w:rsidR="00CB6C27">
        <w:t>Соотношение сигнала А с независимым таймером</w:t>
      </w:r>
    </w:p>
    <w:p w14:paraId="50E14673" w14:textId="1015027C" w:rsidR="00844C00" w:rsidRDefault="00CB6C27" w:rsidP="00CB6C27">
      <w:pPr>
        <w:pStyle w:val="a0"/>
      </w:pPr>
      <w:r>
        <w:t xml:space="preserve">Как видно из рисунка, нам сразу становится известно </w:t>
      </w:r>
      <w:r w:rsidR="0026282E" w:rsidRPr="006B4391">
        <w:rPr>
          <w:position w:val="-12"/>
        </w:rPr>
        <w:object w:dxaOrig="360" w:dyaOrig="380" w14:anchorId="68F433CF">
          <v:shape id="_x0000_i1026" type="#_x0000_t75" style="width:18.8pt;height:19.35pt" o:ole="">
            <v:imagedata r:id="rId15" o:title=""/>
          </v:shape>
          <o:OLEObject Type="Embed" ProgID="Equation.DSMT4" ShapeID="_x0000_i1026" DrawAspect="Content" ObjectID="_1764744223" r:id="rId16"/>
        </w:object>
      </w:r>
      <w:r w:rsidR="0026282E">
        <w:t xml:space="preserve"> и </w:t>
      </w:r>
      <w:r w:rsidR="0026282E" w:rsidRPr="006B4391">
        <w:rPr>
          <w:position w:val="-12"/>
        </w:rPr>
        <w:object w:dxaOrig="480" w:dyaOrig="380" w14:anchorId="4C9F62B2">
          <v:shape id="_x0000_i1027" type="#_x0000_t75" style="width:23.1pt;height:19.35pt" o:ole="">
            <v:imagedata r:id="rId17" o:title=""/>
          </v:shape>
          <o:OLEObject Type="Embed" ProgID="Equation.DSMT4" ShapeID="_x0000_i1027" DrawAspect="Content" ObjectID="_1764744224" r:id="rId18"/>
        </w:object>
      </w:r>
      <w:r w:rsidR="0026282E" w:rsidRPr="0026282E">
        <w:t xml:space="preserve"> — </w:t>
      </w:r>
      <w:r w:rsidR="0026282E">
        <w:t>время включённого и выключенного состояния сигнала А. Сложив эти две переменные, мы получим период сигнала.</w:t>
      </w:r>
    </w:p>
    <w:p w14:paraId="462AE893" w14:textId="0D90E1D8" w:rsidR="0026282E" w:rsidRDefault="0026282E" w:rsidP="00CB6C27">
      <w:pPr>
        <w:pStyle w:val="a0"/>
      </w:pPr>
      <w:r>
        <w:t>Поскольку при перемещении рулевой рейки меняется скважность ШИМ, но не меняется период, то введём величину</w:t>
      </w:r>
      <w:r w:rsidR="00965D25">
        <w:t xml:space="preserve"> (для каждого сигнала отдельно)</w:t>
      </w:r>
      <w:r>
        <w:t xml:space="preserve">, </w:t>
      </w:r>
      <w:r w:rsidR="00965D25">
        <w:t>которая будет равняться отношению</w:t>
      </w:r>
      <w:r w:rsidR="00041651">
        <w:t xml:space="preserve"> длительности включения (состояния 1</w:t>
      </w:r>
      <w:r w:rsidR="00965D25">
        <w:t xml:space="preserve">, </w:t>
      </w:r>
      <w:r w:rsidR="00965D25" w:rsidRPr="006B4391">
        <w:rPr>
          <w:position w:val="-12"/>
        </w:rPr>
        <w:object w:dxaOrig="360" w:dyaOrig="380" w14:anchorId="43BC942F">
          <v:shape id="_x0000_i1028" type="#_x0000_t75" style="width:18.8pt;height:19.35pt" o:ole="">
            <v:imagedata r:id="rId15" o:title=""/>
          </v:shape>
          <o:OLEObject Type="Embed" ProgID="Equation.DSMT4" ShapeID="_x0000_i1028" DrawAspect="Content" ObjectID="_1764744225" r:id="rId19"/>
        </w:object>
      </w:r>
      <w:r w:rsidR="00041651">
        <w:t>) к периоду ШИМ</w:t>
      </w:r>
      <w:r>
        <w:t>:</w:t>
      </w:r>
    </w:p>
    <w:p w14:paraId="14F46B59" w14:textId="10B66876" w:rsidR="0026282E" w:rsidRDefault="004928A5" w:rsidP="003B5E02">
      <w:pPr>
        <w:pStyle w:val="a0"/>
        <w:jc w:val="center"/>
        <w:rPr>
          <w:lang w:val="en-US"/>
        </w:rPr>
      </w:pPr>
      <w:r w:rsidRPr="004928A5">
        <w:rPr>
          <w:position w:val="-34"/>
        </w:rPr>
        <w:object w:dxaOrig="2160" w:dyaOrig="780" w14:anchorId="4690D9CF">
          <v:shape id="_x0000_i1029" type="#_x0000_t75" style="width:109.6pt;height:38.15pt" o:ole="">
            <v:imagedata r:id="rId20" o:title=""/>
          </v:shape>
          <o:OLEObject Type="Embed" ProgID="Equation.DSMT4" ShapeID="_x0000_i1029" DrawAspect="Content" ObjectID="_1764744226" r:id="rId21"/>
        </w:object>
      </w:r>
    </w:p>
    <w:p w14:paraId="7932196A" w14:textId="49094FB3" w:rsidR="004928A5" w:rsidRPr="004928A5" w:rsidRDefault="000725AD" w:rsidP="000401A4">
      <w:pPr>
        <w:pStyle w:val="a0"/>
        <w:jc w:val="left"/>
      </w:pPr>
      <w:r>
        <w:t xml:space="preserve">Здесь </w:t>
      </w:r>
      <w:r>
        <w:rPr>
          <w:lang w:val="en-US"/>
        </w:rPr>
        <w:t>T</w:t>
      </w:r>
      <w:r w:rsidRPr="000725AD">
        <w:t xml:space="preserve"> —</w:t>
      </w:r>
      <w:r>
        <w:t xml:space="preserve"> период ШИМ сигнала А, в среднем </w:t>
      </w:r>
      <w:r w:rsidRPr="006B4391">
        <w:rPr>
          <w:position w:val="-6"/>
        </w:rPr>
        <w:object w:dxaOrig="940" w:dyaOrig="300" w14:anchorId="5E313522">
          <v:shape id="_x0000_i1030" type="#_x0000_t75" style="width:45.65pt;height:15.05pt" o:ole="">
            <v:imagedata r:id="rId22" o:title=""/>
          </v:shape>
          <o:OLEObject Type="Embed" ProgID="Equation.DSMT4" ShapeID="_x0000_i1030" DrawAspect="Content" ObjectID="_1764744227" r:id="rId23"/>
        </w:object>
      </w:r>
      <w:r>
        <w:t xml:space="preserve"> (зависит от рулевой рейки), </w:t>
      </w:r>
      <w:r w:rsidRPr="006B4391">
        <w:rPr>
          <w:position w:val="-12"/>
        </w:rPr>
        <w:object w:dxaOrig="480" w:dyaOrig="380" w14:anchorId="61C0F9EC">
          <v:shape id="_x0000_i1031" type="#_x0000_t75" style="width:23.1pt;height:19.35pt" o:ole="">
            <v:imagedata r:id="rId24" o:title=""/>
          </v:shape>
          <o:OLEObject Type="Embed" ProgID="Equation.DSMT4" ShapeID="_x0000_i1031" DrawAspect="Content" ObjectID="_1764744228" r:id="rId25"/>
        </w:object>
      </w:r>
      <w:r>
        <w:t xml:space="preserve"> принимает разные значения в зависимости от позиции рулевой рейки</w:t>
      </w:r>
      <w:r w:rsidR="00D246F6" w:rsidRPr="00D246F6">
        <w:t xml:space="preserve">. </w:t>
      </w:r>
      <w:r w:rsidR="00D246F6">
        <w:t xml:space="preserve">Её примерные границы от </w:t>
      </w:r>
      <w:r w:rsidR="00FA79AF">
        <w:t>0,13 до 0,93</w:t>
      </w:r>
      <w:r w:rsidR="00041651">
        <w:t xml:space="preserve"> </w:t>
      </w:r>
      <w:proofErr w:type="spellStart"/>
      <w:r w:rsidR="00041651">
        <w:t>мс</w:t>
      </w:r>
      <w:proofErr w:type="spellEnd"/>
      <w:r w:rsidR="00041651">
        <w:t xml:space="preserve">. </w:t>
      </w:r>
      <w:r w:rsidR="00D246F6">
        <w:t xml:space="preserve"> </w:t>
      </w:r>
      <w:r>
        <w:t xml:space="preserve"> </w:t>
      </w:r>
    </w:p>
    <w:p w14:paraId="7B6E1E45" w14:textId="00E34147" w:rsidR="00F31329" w:rsidRPr="0026282E" w:rsidRDefault="003B5E02" w:rsidP="00F31329">
      <w:pPr>
        <w:pStyle w:val="a0"/>
      </w:pPr>
      <w:r>
        <w:t xml:space="preserve">Выведем </w:t>
      </w:r>
      <w:proofErr w:type="spellStart"/>
      <w:r w:rsidR="000401A4" w:rsidRPr="000401A4">
        <w:rPr>
          <w:i/>
          <w:lang w:val="en-US"/>
        </w:rPr>
        <w:t>PilaA</w:t>
      </w:r>
      <w:proofErr w:type="spellEnd"/>
      <w:r w:rsidR="000401A4" w:rsidRPr="000401A4">
        <w:rPr>
          <w:i/>
        </w:rPr>
        <w:t>_</w:t>
      </w:r>
      <w:proofErr w:type="spellStart"/>
      <w:r w:rsidR="000401A4" w:rsidRPr="000401A4">
        <w:rPr>
          <w:i/>
          <w:lang w:val="en-US"/>
        </w:rPr>
        <w:t>orig</w:t>
      </w:r>
      <w:proofErr w:type="spellEnd"/>
      <w:r w:rsidR="000401A4" w:rsidRPr="000401A4">
        <w:t xml:space="preserve"> </w:t>
      </w:r>
      <w:r>
        <w:t>на график и запустим рейку в движение от края до края (Рисунок 3.3).</w:t>
      </w:r>
    </w:p>
    <w:p w14:paraId="3EF70583" w14:textId="6C150527" w:rsidR="00E529C8" w:rsidRDefault="000873EA" w:rsidP="00E529C8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73A971" wp14:editId="7B16190F">
            <wp:extent cx="5940425" cy="353212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B270" w14:textId="2694AA74" w:rsidR="00E529C8" w:rsidRDefault="00E529C8" w:rsidP="00E529C8">
      <w:pPr>
        <w:pStyle w:val="a0"/>
        <w:ind w:firstLine="0"/>
        <w:jc w:val="center"/>
      </w:pPr>
      <w:r>
        <w:t>Рисунок</w:t>
      </w:r>
      <w:r w:rsidRPr="0026282E">
        <w:t xml:space="preserve"> 3.3 — </w:t>
      </w:r>
      <w:r>
        <w:t>Отображение</w:t>
      </w:r>
      <w:r w:rsidRPr="0026282E">
        <w:t xml:space="preserve"> </w:t>
      </w:r>
      <w:r w:rsidR="00041651">
        <w:t>пилы А</w:t>
      </w:r>
    </w:p>
    <w:p w14:paraId="305BDD16" w14:textId="4C49E4D1" w:rsidR="00041651" w:rsidRDefault="00041651" w:rsidP="00041651">
      <w:pPr>
        <w:pStyle w:val="a0"/>
      </w:pPr>
      <w:r>
        <w:t xml:space="preserve">Получили пилообразный сигнал. </w:t>
      </w:r>
      <w:r w:rsidR="009F202D">
        <w:t>Пила Б будет иметь такую же форму, но с большим периодом:</w:t>
      </w:r>
    </w:p>
    <w:p w14:paraId="0F1A6B98" w14:textId="18A6955D" w:rsidR="00041651" w:rsidRDefault="00041651" w:rsidP="00041651">
      <w:pPr>
        <w:pStyle w:val="a0"/>
        <w:jc w:val="center"/>
        <w:rPr>
          <w:lang w:val="en-US"/>
        </w:rPr>
      </w:pPr>
      <w:r w:rsidRPr="009E6B64">
        <w:rPr>
          <w:position w:val="-34"/>
        </w:rPr>
        <w:object w:dxaOrig="2180" w:dyaOrig="780" w14:anchorId="64EDFA42">
          <v:shape id="_x0000_i1032" type="#_x0000_t75" style="width:108.55pt;height:38.15pt" o:ole="">
            <v:imagedata r:id="rId27" o:title=""/>
          </v:shape>
          <o:OLEObject Type="Embed" ProgID="Equation.DSMT4" ShapeID="_x0000_i1032" DrawAspect="Content" ObjectID="_1764744229" r:id="rId28"/>
        </w:object>
      </w:r>
    </w:p>
    <w:p w14:paraId="77989BDF" w14:textId="4FD844A7" w:rsidR="00FE02F4" w:rsidRDefault="00FE02F4" w:rsidP="00FE02F4">
      <w:pPr>
        <w:pStyle w:val="a0"/>
      </w:pPr>
      <w:r>
        <w:t xml:space="preserve">Период </w:t>
      </w:r>
      <w:r w:rsidR="000401A4" w:rsidRPr="009E6B64">
        <w:rPr>
          <w:position w:val="-12"/>
        </w:rPr>
        <w:object w:dxaOrig="1060" w:dyaOrig="380" w14:anchorId="0415E600">
          <v:shape id="_x0000_i1033" type="#_x0000_t75" style="width:52.65pt;height:19.35pt" o:ole="">
            <v:imagedata r:id="rId29" o:title=""/>
          </v:shape>
          <o:OLEObject Type="Embed" ProgID="Equation.DSMT4" ShapeID="_x0000_i1033" DrawAspect="Content" ObjectID="_1764744230" r:id="rId30"/>
        </w:object>
      </w:r>
      <w:r>
        <w:t>(что подтверждается рисунками 3.1–3.2)</w:t>
      </w:r>
      <w:r w:rsidR="000401A4">
        <w:t xml:space="preserve">, </w:t>
      </w:r>
      <w:r w:rsidR="00FA79AF" w:rsidRPr="006B4391">
        <w:rPr>
          <w:position w:val="-12"/>
        </w:rPr>
        <w:object w:dxaOrig="480" w:dyaOrig="380" w14:anchorId="7F047C59">
          <v:shape id="_x0000_i1034" type="#_x0000_t75" style="width:23.1pt;height:19.35pt" o:ole="">
            <v:imagedata r:id="rId31" o:title=""/>
          </v:shape>
          <o:OLEObject Type="Embed" ProgID="Equation.DSMT4" ShapeID="_x0000_i1034" DrawAspect="Content" ObjectID="_1764744231" r:id="rId32"/>
        </w:object>
      </w:r>
      <w:r w:rsidR="00FA79AF" w:rsidRPr="00FA79AF">
        <w:t xml:space="preserve"> </w:t>
      </w:r>
      <w:r w:rsidR="009F202D">
        <w:t xml:space="preserve">принимает разные значения в зависимости от позиции рулевой рейки. Её примерные границы: от 0,6 до 4,2 </w:t>
      </w:r>
      <w:proofErr w:type="spellStart"/>
      <w:r w:rsidR="009F202D">
        <w:t>мс</w:t>
      </w:r>
      <w:proofErr w:type="spellEnd"/>
      <w:r w:rsidR="009F202D">
        <w:t>.</w:t>
      </w:r>
    </w:p>
    <w:p w14:paraId="4DE5B48A" w14:textId="0B280501" w:rsidR="007F28B1" w:rsidRDefault="007F28B1" w:rsidP="007F28B1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4AC0A" wp14:editId="680F1E80">
            <wp:extent cx="4629752" cy="247566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0025" cy="24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FA08" w14:textId="78F01B1E" w:rsidR="007F28B1" w:rsidRDefault="007F28B1" w:rsidP="007F28B1">
      <w:pPr>
        <w:pStyle w:val="a0"/>
        <w:ind w:firstLine="0"/>
        <w:jc w:val="center"/>
      </w:pPr>
      <w:r>
        <w:t>Рисунок 3.4 — Отображение пилы Б</w:t>
      </w:r>
    </w:p>
    <w:p w14:paraId="004BF139" w14:textId="77777777" w:rsidR="007F28B1" w:rsidRPr="00FA79AF" w:rsidRDefault="007F28B1" w:rsidP="00FE02F4">
      <w:pPr>
        <w:pStyle w:val="a0"/>
      </w:pPr>
    </w:p>
    <w:p w14:paraId="5FB5257E" w14:textId="375EA62C" w:rsidR="000401A4" w:rsidRDefault="00DC5D5A" w:rsidP="00E529C8">
      <w:pPr>
        <w:pStyle w:val="a0"/>
      </w:pPr>
      <w:r>
        <w:t xml:space="preserve">Промоделируем эти сигналы </w:t>
      </w:r>
      <w:r w:rsidR="00511157">
        <w:t xml:space="preserve">в </w:t>
      </w:r>
      <w:r w:rsidR="00511157">
        <w:rPr>
          <w:lang w:val="en-US"/>
        </w:rPr>
        <w:t>MATLAB</w:t>
      </w:r>
      <w:r w:rsidR="00511157" w:rsidRPr="00511157">
        <w:t xml:space="preserve"> </w:t>
      </w:r>
      <w:r w:rsidR="00511157">
        <w:rPr>
          <w:lang w:val="en-US"/>
        </w:rPr>
        <w:t>Simulink</w:t>
      </w:r>
      <w:r w:rsidR="00511157" w:rsidRPr="00511157">
        <w:t>.</w:t>
      </w:r>
      <w:r w:rsidR="00965D25">
        <w:t xml:space="preserve"> В качестве блока генерации пилообразного сигнала будем использовать </w:t>
      </w:r>
      <w:r w:rsidR="00965D25">
        <w:rPr>
          <w:lang w:val="en-US"/>
        </w:rPr>
        <w:t>Repeating</w:t>
      </w:r>
      <w:r w:rsidR="00965D25" w:rsidRPr="00965D25">
        <w:t xml:space="preserve"> </w:t>
      </w:r>
      <w:r w:rsidR="00965D25">
        <w:rPr>
          <w:lang w:val="en-US"/>
        </w:rPr>
        <w:t>Table</w:t>
      </w:r>
      <w:r w:rsidR="00965D25">
        <w:t>. Исходя из рисунков 3.3 и 3.4, можно посчитать количество пил, которые рейка проходит при перемещении из одного крайнего положения в друго</w:t>
      </w:r>
      <w:r w:rsidR="00BC4401">
        <w:t xml:space="preserve">е. Для сигнала А это 29,2 пилы, для сигнала Б — 3,94 пилы. </w:t>
      </w:r>
      <w:r>
        <w:t>Тогда,</w:t>
      </w:r>
      <w:r w:rsidR="00BC4401">
        <w:t xml:space="preserve"> графики этих пил:</w:t>
      </w:r>
    </w:p>
    <w:p w14:paraId="58BF1BA7" w14:textId="01E9C482" w:rsidR="00BC4401" w:rsidRPr="004937D0" w:rsidRDefault="00496825" w:rsidP="005B4B3D">
      <w:pPr>
        <w:pStyle w:val="a0"/>
        <w:ind w:firstLine="0"/>
        <w:jc w:val="center"/>
      </w:pPr>
      <w:r w:rsidRPr="00496825">
        <w:rPr>
          <w:noProof/>
          <w:lang w:eastAsia="ru-RU"/>
        </w:rPr>
        <w:drawing>
          <wp:inline distT="0" distB="0" distL="0" distR="0" wp14:anchorId="0024506D" wp14:editId="3BDCE99A">
            <wp:extent cx="5895642" cy="266007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727" b="1188"/>
                    <a:stretch/>
                  </pic:blipFill>
                  <pic:spPr bwMode="auto">
                    <a:xfrm>
                      <a:off x="0" y="0"/>
                      <a:ext cx="5897251" cy="266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CD2A" w14:textId="49F33126" w:rsidR="00511157" w:rsidRPr="0026282E" w:rsidRDefault="005B4B3D" w:rsidP="005B4B3D">
      <w:pPr>
        <w:pStyle w:val="a0"/>
        <w:jc w:val="center"/>
      </w:pPr>
      <w:r>
        <w:t>Рисунок 3.5 — Графики пил</w:t>
      </w:r>
    </w:p>
    <w:p w14:paraId="7D935007" w14:textId="07EC075D" w:rsidR="00983A5A" w:rsidRPr="00DC5D5A" w:rsidRDefault="007A4322" w:rsidP="00983A5A">
      <w:pPr>
        <w:pStyle w:val="a0"/>
      </w:pPr>
      <w:r>
        <w:t>Построим итоговую пилу,</w:t>
      </w:r>
      <w:r w:rsidR="00983A5A">
        <w:t xml:space="preserve"> которая будет изменяться от 0 до 1 за весь ход рулевой рейки от -1000 до 1000. Строить её </w:t>
      </w:r>
      <w:r w:rsidR="00CE0FE9">
        <w:t>будем,</w:t>
      </w:r>
      <w:r w:rsidR="00983A5A">
        <w:t xml:space="preserve"> используя пилы </w:t>
      </w:r>
      <w:r w:rsidR="00983A5A">
        <w:rPr>
          <w:lang w:val="en-US"/>
        </w:rPr>
        <w:t>A</w:t>
      </w:r>
      <w:r w:rsidR="00983A5A" w:rsidRPr="00983A5A">
        <w:t xml:space="preserve"> </w:t>
      </w:r>
      <w:r w:rsidR="00983A5A">
        <w:t xml:space="preserve">и </w:t>
      </w:r>
      <w:r w:rsidR="00983A5A">
        <w:rPr>
          <w:lang w:val="en-US"/>
        </w:rPr>
        <w:t>B</w:t>
      </w:r>
      <w:r w:rsidR="00983A5A" w:rsidRPr="00983A5A">
        <w:t xml:space="preserve">. </w:t>
      </w:r>
      <w:r w:rsidR="00983A5A">
        <w:t xml:space="preserve">Умножим пилу </w:t>
      </w:r>
      <w:r w:rsidR="00983A5A">
        <w:rPr>
          <w:lang w:val="en-US"/>
        </w:rPr>
        <w:t>A</w:t>
      </w:r>
      <w:r w:rsidR="00983A5A">
        <w:t xml:space="preserve"> на 2, а пилу </w:t>
      </w:r>
      <w:r w:rsidR="00983A5A">
        <w:rPr>
          <w:lang w:val="en-US"/>
        </w:rPr>
        <w:t>B</w:t>
      </w:r>
      <w:r w:rsidR="00983A5A" w:rsidRPr="00983A5A">
        <w:t xml:space="preserve"> </w:t>
      </w:r>
      <w:r w:rsidR="00983A5A">
        <w:t>на 15</w:t>
      </w:r>
      <w:r w:rsidR="00983A5A" w:rsidRPr="00983A5A">
        <w:t xml:space="preserve"> </w:t>
      </w:r>
      <w:r w:rsidR="00983A5A">
        <w:t xml:space="preserve">и назовём эти переменные </w:t>
      </w:r>
      <w:proofErr w:type="spellStart"/>
      <w:r w:rsidR="00983A5A">
        <w:rPr>
          <w:lang w:val="en-US"/>
        </w:rPr>
        <w:t>PilaA</w:t>
      </w:r>
      <w:proofErr w:type="spellEnd"/>
      <w:r w:rsidR="00983A5A" w:rsidRPr="00983A5A">
        <w:t>_</w:t>
      </w:r>
      <w:r w:rsidR="00983A5A">
        <w:rPr>
          <w:lang w:val="en-US"/>
        </w:rPr>
        <w:t>shift</w:t>
      </w:r>
      <w:r w:rsidR="00983A5A" w:rsidRPr="00983A5A">
        <w:t xml:space="preserve"> </w:t>
      </w:r>
      <w:r w:rsidR="00983A5A">
        <w:t xml:space="preserve">и </w:t>
      </w:r>
      <w:proofErr w:type="spellStart"/>
      <w:r w:rsidR="00983A5A">
        <w:rPr>
          <w:lang w:val="en-US"/>
        </w:rPr>
        <w:t>PilaB</w:t>
      </w:r>
      <w:proofErr w:type="spellEnd"/>
      <w:r w:rsidR="00983A5A" w:rsidRPr="00983A5A">
        <w:t>_</w:t>
      </w:r>
      <w:r w:rsidR="00983A5A">
        <w:rPr>
          <w:lang w:val="en-US"/>
        </w:rPr>
        <w:t>shift</w:t>
      </w:r>
      <w:r w:rsidR="00983A5A" w:rsidRPr="00983A5A">
        <w:t xml:space="preserve"> </w:t>
      </w:r>
      <w:r w:rsidR="00983A5A">
        <w:t xml:space="preserve">соответственно. Тогда за перемещение от -1000 до +1000 будет </w:t>
      </w:r>
      <w:r w:rsidR="00CE0FE9">
        <w:t xml:space="preserve">насчитано </w:t>
      </w:r>
      <w:r w:rsidR="00CE0FE9" w:rsidRPr="00CE0FE9">
        <w:t>58,4</w:t>
      </w:r>
      <w:r w:rsidR="00CE0FE9">
        <w:t xml:space="preserve"> </w:t>
      </w:r>
      <w:proofErr w:type="spellStart"/>
      <w:r w:rsidR="00CE0FE9">
        <w:rPr>
          <w:lang w:val="en-US"/>
        </w:rPr>
        <w:t>pilaA</w:t>
      </w:r>
      <w:proofErr w:type="spellEnd"/>
      <w:r w:rsidR="00CE0FE9" w:rsidRPr="00CE0FE9">
        <w:t>_</w:t>
      </w:r>
      <w:r w:rsidR="00CE0FE9">
        <w:rPr>
          <w:lang w:val="en-US"/>
        </w:rPr>
        <w:t>shift</w:t>
      </w:r>
      <w:r w:rsidR="00CE0FE9">
        <w:t xml:space="preserve"> и </w:t>
      </w:r>
      <w:r w:rsidR="00CE0FE9" w:rsidRPr="00CE0FE9">
        <w:t>59,1</w:t>
      </w:r>
      <w:r w:rsidR="00CE0FE9">
        <w:t xml:space="preserve"> </w:t>
      </w:r>
      <w:proofErr w:type="spellStart"/>
      <w:r w:rsidR="00CE0FE9">
        <w:rPr>
          <w:lang w:val="en-US"/>
        </w:rPr>
        <w:t>pilaB</w:t>
      </w:r>
      <w:proofErr w:type="spellEnd"/>
      <w:r w:rsidR="00CE0FE9" w:rsidRPr="00CE0FE9">
        <w:t>_</w:t>
      </w:r>
      <w:r w:rsidR="00CE0FE9">
        <w:rPr>
          <w:lang w:val="en-US"/>
        </w:rPr>
        <w:t>shift</w:t>
      </w:r>
      <w:r w:rsidR="00CE0FE9" w:rsidRPr="00CE0FE9">
        <w:t>.</w:t>
      </w:r>
      <w:r w:rsidR="00CE0FE9">
        <w:t xml:space="preserve"> </w:t>
      </w:r>
      <w:r w:rsidR="00DC5D5A">
        <w:t xml:space="preserve">Коэффициенты  2 и 15 были выбраны не просто так. В идеале, итоговые значения </w:t>
      </w:r>
      <w:proofErr w:type="spellStart"/>
      <w:r w:rsidR="00DC5D5A">
        <w:rPr>
          <w:lang w:val="en-US"/>
        </w:rPr>
        <w:t>pilaA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и </w:t>
      </w:r>
      <w:proofErr w:type="spellStart"/>
      <w:r w:rsidR="00DC5D5A">
        <w:rPr>
          <w:lang w:val="en-US"/>
        </w:rPr>
        <w:t>pilaB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должны отличаться на единицу, для лучшей точности определения позиции рулевой рейки. У нас же получилось добиться разницы равной </w:t>
      </w:r>
      <w:r w:rsidR="00DC5D5A">
        <w:rPr>
          <w:lang w:val="en-US"/>
        </w:rPr>
        <w:t xml:space="preserve">59,1 – 58,4 = 0,7. </w:t>
      </w:r>
    </w:p>
    <w:p w14:paraId="76BDE60A" w14:textId="11176223" w:rsidR="002268F6" w:rsidRDefault="00CE0FE9" w:rsidP="00CE0FE9">
      <w:pPr>
        <w:pStyle w:val="a0"/>
      </w:pPr>
      <w:r>
        <w:t xml:space="preserve">Теперь выведем большую </w:t>
      </w:r>
      <w:proofErr w:type="gramStart"/>
      <w:r>
        <w:t xml:space="preserve">пилу, </w:t>
      </w:r>
      <w:r w:rsidR="007A4322">
        <w:t xml:space="preserve"> которая</w:t>
      </w:r>
      <w:proofErr w:type="gramEnd"/>
      <w:r w:rsidR="007A4322">
        <w:t xml:space="preserve"> будет считаться по следующему условию: если значение </w:t>
      </w:r>
      <w:proofErr w:type="spellStart"/>
      <w:r>
        <w:rPr>
          <w:lang w:val="en-US"/>
        </w:rPr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больше чем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, то итоговая равняется разности </w:t>
      </w:r>
      <w:r w:rsidR="000E0C63">
        <w:t>1 – (</w:t>
      </w:r>
      <w:proofErr w:type="spellStart"/>
      <w:r>
        <w:rPr>
          <w:lang w:val="en-US"/>
        </w:rPr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Pr="00CE0FE9">
        <w:t xml:space="preserve"> –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0E0C63">
        <w:t>)</w:t>
      </w:r>
      <w:r>
        <w:t xml:space="preserve">, а если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</w:t>
      </w:r>
      <w:r w:rsidR="007A4322" w:rsidRPr="007A4322">
        <w:t xml:space="preserve">&gt; </w:t>
      </w:r>
      <w:proofErr w:type="spellStart"/>
      <w:r>
        <w:rPr>
          <w:lang w:val="en-US"/>
        </w:rPr>
        <w:lastRenderedPageBreak/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, то итоговая </w:t>
      </w:r>
      <w:r w:rsidR="000E0C63">
        <w:t xml:space="preserve">равняется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– </w:t>
      </w:r>
      <w:r>
        <w:rPr>
          <w:lang w:val="en-US"/>
        </w:rPr>
        <w:t>pila</w:t>
      </w:r>
      <w:r w:rsidR="007A4322">
        <w:t>А</w:t>
      </w:r>
      <w:r w:rsidRPr="00CE0FE9">
        <w:t>_</w:t>
      </w:r>
      <w:r>
        <w:rPr>
          <w:lang w:val="en-US"/>
        </w:rPr>
        <w:t>shift</w:t>
      </w:r>
      <w:r w:rsidR="007A4322">
        <w:t xml:space="preserve">. </w:t>
      </w:r>
      <w:r w:rsidR="00DC5D5A">
        <w:t>Графически это условие будет выглядеть следующим образом:</w:t>
      </w:r>
    </w:p>
    <w:p w14:paraId="4FD0948C" w14:textId="080514A6" w:rsidR="003F0F6B" w:rsidRDefault="000B192A" w:rsidP="000B192A">
      <w:pPr>
        <w:pStyle w:val="a0"/>
        <w:ind w:hanging="142"/>
      </w:pPr>
      <w:r>
        <w:rPr>
          <w:noProof/>
          <w:lang w:eastAsia="ru-RU"/>
        </w:rPr>
        <w:drawing>
          <wp:inline distT="0" distB="0" distL="0" distR="0" wp14:anchorId="2706DD2D" wp14:editId="0014961E">
            <wp:extent cx="6362299" cy="238560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925" cy="23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AA70" w14:textId="045D0A9D" w:rsidR="000E0C63" w:rsidRPr="000E0C63" w:rsidRDefault="000E0C63" w:rsidP="000E0C63">
      <w:pPr>
        <w:pStyle w:val="a0"/>
        <w:ind w:hanging="142"/>
        <w:jc w:val="center"/>
      </w:pPr>
      <w:r>
        <w:t>Рисунок 3.6 — Расчёт большой пилы</w:t>
      </w:r>
    </w:p>
    <w:p w14:paraId="312A20CC" w14:textId="56C23897" w:rsidR="00E529C8" w:rsidRDefault="00212E86" w:rsidP="00AD53FA">
      <w:pPr>
        <w:pStyle w:val="a0"/>
        <w:ind w:firstLine="0"/>
        <w:jc w:val="center"/>
      </w:pPr>
      <w:r w:rsidRPr="00212E86">
        <w:rPr>
          <w:noProof/>
          <w:lang w:eastAsia="ru-RU"/>
        </w:rPr>
        <w:drawing>
          <wp:inline distT="0" distB="0" distL="0" distR="0" wp14:anchorId="7401D90F" wp14:editId="073102DA">
            <wp:extent cx="5669280" cy="25025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3560" r="4682" b="12297"/>
                    <a:stretch/>
                  </pic:blipFill>
                  <pic:spPr bwMode="auto">
                    <a:xfrm>
                      <a:off x="0" y="0"/>
                      <a:ext cx="5662251" cy="24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AFC72" w14:textId="0A39F999" w:rsidR="00A50E11" w:rsidRPr="00A50E11" w:rsidRDefault="00236242" w:rsidP="00AD53FA">
      <w:pPr>
        <w:pStyle w:val="a0"/>
        <w:ind w:firstLine="0"/>
        <w:jc w:val="center"/>
      </w:pPr>
      <w:r>
        <w:t>Рисунок 3.7</w:t>
      </w:r>
      <w:r w:rsidR="00A50E11">
        <w:t xml:space="preserve"> — График высчитанной пилы</w:t>
      </w:r>
    </w:p>
    <w:p w14:paraId="70F594CF" w14:textId="4EC5E183" w:rsidR="00B4543D" w:rsidRDefault="00A50E11" w:rsidP="00A50E11">
      <w:pPr>
        <w:pStyle w:val="a0"/>
      </w:pPr>
      <w:r>
        <w:t xml:space="preserve">Именно используя эту высчитанную пилу, полученную из двух (А и Б), и считается местоположение рулевой рейки. </w:t>
      </w:r>
      <w:r w:rsidR="00DC5D5A">
        <w:t xml:space="preserve">Величина наклона рассчитанной пилы высчитывается исходя из разницы </w:t>
      </w:r>
      <w:proofErr w:type="spellStart"/>
      <w:r w:rsidR="00DC5D5A">
        <w:rPr>
          <w:lang w:val="en-US"/>
        </w:rPr>
        <w:t>pilaB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и </w:t>
      </w:r>
      <w:proofErr w:type="spellStart"/>
      <w:r w:rsidR="00DC5D5A">
        <w:rPr>
          <w:lang w:val="en-US"/>
        </w:rPr>
        <w:t>pilaA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. </w:t>
      </w:r>
      <w:r w:rsidR="00DC5D5A">
        <w:t>Чем больше эта разница, тем сильнее наклон прямой, тем точнее мы определяем положение</w:t>
      </w:r>
      <w:r w:rsidR="00236242">
        <w:t xml:space="preserve"> (поскольку разница между двумя соседними значениями больше)</w:t>
      </w:r>
      <w:r w:rsidR="00DC5D5A">
        <w:t>.</w:t>
      </w:r>
      <w:r w:rsidR="00236242">
        <w:t xml:space="preserve"> Чрезмерно большая разница приведёт к тому, что на один полный ход рейки рассчитанной пилы будет несколько штук, что недопустимо, поскольку создаёт </w:t>
      </w:r>
      <w:r w:rsidR="00DC260E">
        <w:t>неоднозначность</w:t>
      </w:r>
      <w:r w:rsidR="00236242">
        <w:t xml:space="preserve"> позиции по одному рассчитанному значению.</w:t>
      </w:r>
      <w:r w:rsidR="00DC5D5A">
        <w:t xml:space="preserve"> </w:t>
      </w:r>
    </w:p>
    <w:p w14:paraId="614E418D" w14:textId="77777777" w:rsidR="00236242" w:rsidRPr="00DC5D5A" w:rsidRDefault="00236242" w:rsidP="00A50E11">
      <w:pPr>
        <w:pStyle w:val="a0"/>
      </w:pPr>
    </w:p>
    <w:p w14:paraId="3EB2BD81" w14:textId="4403049A" w:rsidR="002A41E3" w:rsidRPr="002268F6" w:rsidRDefault="002A41E3" w:rsidP="002A41E3">
      <w:pPr>
        <w:pStyle w:val="1"/>
      </w:pPr>
      <w:bookmarkStart w:id="5" w:name="_Toc154098830"/>
      <w:r w:rsidRPr="002A41E3">
        <w:t>4. Улучшить  алгоритм определения положения рулевой рейки беспилотного ТС с целью поддержки нового типа реек</w:t>
      </w:r>
      <w:bookmarkEnd w:id="5"/>
    </w:p>
    <w:p w14:paraId="31FCC733" w14:textId="199D47C9" w:rsidR="002A41E3" w:rsidRDefault="00514E3C" w:rsidP="007557EB">
      <w:pPr>
        <w:pStyle w:val="2"/>
      </w:pPr>
      <w:bookmarkStart w:id="6" w:name="_Toc154098831"/>
      <w:r>
        <w:t>4.1 Исследование причин</w:t>
      </w:r>
      <w:r w:rsidR="00900646">
        <w:t>ы</w:t>
      </w:r>
      <w:r>
        <w:t xml:space="preserve"> нарушения корректной оценки позиции  в рулевых рейках нового образца</w:t>
      </w:r>
      <w:bookmarkEnd w:id="6"/>
    </w:p>
    <w:p w14:paraId="5CE1E804" w14:textId="308D0518" w:rsidR="00514E3C" w:rsidRDefault="00BE7BEF" w:rsidP="00514E3C">
      <w:pPr>
        <w:pStyle w:val="a0"/>
      </w:pPr>
      <w:r>
        <w:t xml:space="preserve">Подключив рейку к блоку управления увидели, что блок не считывает позицию рейки (она не меняется в ходе её перемещения). </w:t>
      </w:r>
      <w:proofErr w:type="gramStart"/>
      <w:r>
        <w:t>При этом,</w:t>
      </w:r>
      <w:proofErr w:type="gramEnd"/>
      <w:r>
        <w:t xml:space="preserve"> блок не уходил в аварийный режим по отсутствию сигналов с датчика положения. Это означает, что какие-то сигналы с сенсора приходят, но система управления не может их распознать. </w:t>
      </w:r>
    </w:p>
    <w:p w14:paraId="2D093878" w14:textId="022116FC" w:rsidR="00BE7BEF" w:rsidRDefault="00BE7BEF" w:rsidP="00514E3C">
      <w:pPr>
        <w:pStyle w:val="a0"/>
      </w:pPr>
      <w:r>
        <w:t>Подключим осциллограф к выводам сигнала А и Б и рассмотрим их</w:t>
      </w:r>
      <w:r w:rsidR="004A7244">
        <w:t xml:space="preserve"> (Рисунок 4.1)</w:t>
      </w:r>
      <w:r w:rsidR="005463E8">
        <w:t xml:space="preserve">. Видим, что сигналы есть, но их период отличается от принятых в </w:t>
      </w:r>
      <w:r w:rsidR="00C0272A">
        <w:t xml:space="preserve">блоке управления. Если </w:t>
      </w:r>
      <w:r w:rsidR="005463E8">
        <w:t xml:space="preserve">точнее, то период сигнала А составляет 1,16мс, а период сигнала Б — 4.80мс, тогда как ранее использованные значения были 1мс и 5мс соответственно. </w:t>
      </w:r>
    </w:p>
    <w:p w14:paraId="7C3CC69C" w14:textId="11FCD760" w:rsidR="005463E8" w:rsidRPr="002A28E3" w:rsidRDefault="002A28E3" w:rsidP="00514E3C">
      <w:pPr>
        <w:pStyle w:val="a0"/>
      </w:pPr>
      <w:r>
        <w:t xml:space="preserve"> Изучив существующее ПО было обнаружено, что, во избежание шумов и неправильных считываний позиций, для периодов сигналов А и </w:t>
      </w:r>
      <w:r>
        <w:rPr>
          <w:lang w:val="en-US"/>
        </w:rPr>
        <w:t>B</w:t>
      </w:r>
      <w:r w:rsidRPr="002A28E3">
        <w:t xml:space="preserve"> </w:t>
      </w:r>
      <w:r>
        <w:t>установили ограничения. Существующий период не укладывался в эти ограничения, хотя сигнал был рабочим. Иными словами, данный сигнал отфильтровывался как шум</w:t>
      </w:r>
      <w:r w:rsidRPr="002A28E3">
        <w:t>/</w:t>
      </w:r>
      <w:r>
        <w:t xml:space="preserve">помехи, а не считывался системой управления. </w:t>
      </w:r>
    </w:p>
    <w:p w14:paraId="5D17715D" w14:textId="77777777" w:rsidR="004A7244" w:rsidRPr="005463E8" w:rsidRDefault="004A7244" w:rsidP="00514E3C">
      <w:pPr>
        <w:pStyle w:val="a0"/>
      </w:pPr>
    </w:p>
    <w:p w14:paraId="3B73C960" w14:textId="54A90928" w:rsidR="00BE7BEF" w:rsidRDefault="004A78AE" w:rsidP="004A78AE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F54825" wp14:editId="61535321">
            <wp:extent cx="5736590" cy="701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B3C8" w14:textId="094E83AA" w:rsidR="004A7244" w:rsidRDefault="004A7244" w:rsidP="004A7244">
      <w:pPr>
        <w:pStyle w:val="a0"/>
        <w:spacing w:line="240" w:lineRule="auto"/>
        <w:ind w:firstLine="0"/>
        <w:jc w:val="center"/>
      </w:pPr>
      <w:r>
        <w:t>Рисунок 4.1</w:t>
      </w:r>
      <w:r w:rsidR="00AC7415">
        <w:t>.1</w:t>
      </w:r>
      <w:r>
        <w:t xml:space="preserve"> — Сигналы А и Б на осциллографе: </w:t>
      </w:r>
    </w:p>
    <w:p w14:paraId="5728C0BD" w14:textId="41C6EF29" w:rsidR="002A41E3" w:rsidRPr="002268F6" w:rsidRDefault="004A7244" w:rsidP="004A7244">
      <w:pPr>
        <w:pStyle w:val="a0"/>
        <w:spacing w:line="240" w:lineRule="auto"/>
        <w:ind w:firstLine="0"/>
        <w:jc w:val="center"/>
      </w:pPr>
      <w:r>
        <w:t>сигнал А выделен жёлтым цветом</w:t>
      </w:r>
      <w:r w:rsidRPr="004A7244">
        <w:t>;</w:t>
      </w:r>
    </w:p>
    <w:p w14:paraId="07D1D70F" w14:textId="7CC62BD6" w:rsidR="004A7244" w:rsidRPr="002268F6" w:rsidRDefault="004A7244" w:rsidP="004A7244">
      <w:pPr>
        <w:pStyle w:val="a0"/>
        <w:spacing w:line="240" w:lineRule="auto"/>
        <w:ind w:firstLine="0"/>
        <w:jc w:val="center"/>
      </w:pPr>
      <w:r>
        <w:t>сигнал Б — синим</w:t>
      </w:r>
    </w:p>
    <w:p w14:paraId="5DA953DC" w14:textId="77777777" w:rsidR="002A41E3" w:rsidRPr="002A41E3" w:rsidRDefault="002A41E3" w:rsidP="002A41E3">
      <w:pPr>
        <w:pStyle w:val="a0"/>
      </w:pPr>
    </w:p>
    <w:p w14:paraId="657C6AB7" w14:textId="77777777" w:rsidR="00B4543D" w:rsidRPr="0026282E" w:rsidRDefault="00B4543D" w:rsidP="00B4543D"/>
    <w:p w14:paraId="053F70A0" w14:textId="3F472DFA" w:rsidR="00900646" w:rsidRPr="007557EB" w:rsidRDefault="00900646" w:rsidP="007557EB">
      <w:pPr>
        <w:pStyle w:val="2"/>
      </w:pPr>
      <w:bookmarkStart w:id="7" w:name="_Toc154098832"/>
      <w:r>
        <w:lastRenderedPageBreak/>
        <w:t>4.2 Исправление</w:t>
      </w:r>
      <w:r w:rsidR="007557EB">
        <w:t xml:space="preserve"> диапазона допустимых периодов для сигналов </w:t>
      </w:r>
      <w:r w:rsidR="007557EB">
        <w:rPr>
          <w:lang w:val="en-US"/>
        </w:rPr>
        <w:t>A</w:t>
      </w:r>
      <w:r w:rsidR="007557EB" w:rsidRPr="007557EB">
        <w:t xml:space="preserve"> </w:t>
      </w:r>
      <w:r w:rsidR="007557EB">
        <w:t xml:space="preserve">и </w:t>
      </w:r>
      <w:r w:rsidR="007557EB">
        <w:rPr>
          <w:lang w:val="en-US"/>
        </w:rPr>
        <w:t>B</w:t>
      </w:r>
      <w:bookmarkEnd w:id="7"/>
    </w:p>
    <w:p w14:paraId="07E46143" w14:textId="5D4B8BFD" w:rsidR="00900646" w:rsidRDefault="00FC421F" w:rsidP="00900646">
      <w:pPr>
        <w:pStyle w:val="a0"/>
      </w:pPr>
      <w:r>
        <w:t xml:space="preserve">Ранее период сигнала А должен был укладываться в границы </w:t>
      </w:r>
      <w:r w:rsidRPr="00FC421F">
        <w:t>[</w:t>
      </w:r>
      <w:r>
        <w:t>0</w:t>
      </w:r>
      <w:r w:rsidRPr="00FC421F">
        <w:t>.</w:t>
      </w:r>
      <w:r>
        <w:t>9944</w:t>
      </w:r>
      <w:r w:rsidRPr="00FC421F">
        <w:t xml:space="preserve">; </w:t>
      </w:r>
      <w:proofErr w:type="gramStart"/>
      <w:r>
        <w:t>1.</w:t>
      </w:r>
      <w:r w:rsidRPr="00FC421F">
        <w:t>044]</w:t>
      </w:r>
      <w:proofErr w:type="spellStart"/>
      <w:r>
        <w:t>мс</w:t>
      </w:r>
      <w:proofErr w:type="spellEnd"/>
      <w:proofErr w:type="gramEnd"/>
      <w:r>
        <w:t>,</w:t>
      </w:r>
      <w:r w:rsidR="007557EB">
        <w:t xml:space="preserve"> но</w:t>
      </w:r>
      <w:r>
        <w:t xml:space="preserve"> с учётом новой информации</w:t>
      </w:r>
      <w:r w:rsidR="007557EB">
        <w:t>, было определ</w:t>
      </w:r>
      <w:r w:rsidR="00530B56">
        <w:t>е</w:t>
      </w:r>
      <w:r w:rsidR="007557EB">
        <w:t>но, что данный интервал нам не подходит. Скорректируем</w:t>
      </w:r>
      <w:r>
        <w:t xml:space="preserve"> максимальную границу, сформировав новый интервал, равный [0</w:t>
      </w:r>
      <w:r w:rsidRPr="00FC421F">
        <w:t>.</w:t>
      </w:r>
      <w:r>
        <w:t>944;</w:t>
      </w:r>
      <w:r w:rsidRPr="00FC421F">
        <w:t xml:space="preserve"> </w:t>
      </w:r>
      <w:r>
        <w:t>1</w:t>
      </w:r>
      <w:r w:rsidRPr="00FC421F">
        <w:t>.1111]</w:t>
      </w:r>
      <w:proofErr w:type="spellStart"/>
      <w:r>
        <w:t>мс</w:t>
      </w:r>
      <w:proofErr w:type="spellEnd"/>
      <w:r>
        <w:t xml:space="preserve">. </w:t>
      </w:r>
    </w:p>
    <w:p w14:paraId="5090C810" w14:textId="70CDC46C" w:rsidR="00FC421F" w:rsidRDefault="00FC421F" w:rsidP="00900646">
      <w:pPr>
        <w:pStyle w:val="a0"/>
      </w:pPr>
      <w:r>
        <w:t xml:space="preserve">Проделаем то же самое для сигнала </w:t>
      </w:r>
      <w:r>
        <w:rPr>
          <w:lang w:val="en-US"/>
        </w:rPr>
        <w:t>B</w:t>
      </w:r>
      <w:r>
        <w:t xml:space="preserve">. Старый диапазон допустимого периода равен </w:t>
      </w:r>
      <w:r w:rsidRPr="00FC421F">
        <w:t>[</w:t>
      </w:r>
      <w:r>
        <w:t>4</w:t>
      </w:r>
      <w:r w:rsidRPr="00FC421F">
        <w:t>.8166; 4,9055]</w:t>
      </w:r>
      <w:proofErr w:type="spellStart"/>
      <w:r>
        <w:t>мс</w:t>
      </w:r>
      <w:proofErr w:type="spellEnd"/>
      <w:r>
        <w:t>, а новый диапазон</w:t>
      </w:r>
      <w:r w:rsidR="00AC7415">
        <w:t xml:space="preserve"> </w:t>
      </w:r>
      <w:r w:rsidR="00AC7415" w:rsidRPr="00AC7415">
        <w:t>[4,666; 4,9055]</w:t>
      </w:r>
      <w:proofErr w:type="spellStart"/>
      <w:r w:rsidR="00AC7415">
        <w:t>мс</w:t>
      </w:r>
      <w:proofErr w:type="spellEnd"/>
      <w:r w:rsidR="00AC7415">
        <w:t>.</w:t>
      </w:r>
    </w:p>
    <w:p w14:paraId="244B1E15" w14:textId="2CFE9F4C" w:rsidR="00AC7415" w:rsidRDefault="00AC7415" w:rsidP="00900646">
      <w:pPr>
        <w:pStyle w:val="a0"/>
      </w:pPr>
      <w:r>
        <w:t xml:space="preserve">Отлично, после того, как сигнал с рулевой рейки нового образца начал проходить в указанные диапазоны, блок начал успешно определять текущую позицию. </w:t>
      </w:r>
    </w:p>
    <w:p w14:paraId="70F8ABF8" w14:textId="77777777" w:rsidR="00AC7415" w:rsidRDefault="00AC7415" w:rsidP="00900646">
      <w:pPr>
        <w:pStyle w:val="a0"/>
      </w:pPr>
      <w:r>
        <w:t>Казалось, что можно было завершать работу, однако при испытаниях данного решения была обнаружена ситуация, при которой во время включения блока управления он мог терять позицию рейки, и работать неправильно до следующего перезапуска (Рисунок 4.2.1).</w:t>
      </w:r>
    </w:p>
    <w:p w14:paraId="3F31F25D" w14:textId="0F05D188" w:rsidR="00AC7415" w:rsidRDefault="00AC7415" w:rsidP="00AC7415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8B8285" wp14:editId="67B73450">
            <wp:extent cx="5939155" cy="3666490"/>
            <wp:effectExtent l="19050" t="19050" r="2349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6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417FC" w14:textId="2009B806" w:rsidR="00AC7415" w:rsidRDefault="00AC7415" w:rsidP="00AC7415">
      <w:pPr>
        <w:pStyle w:val="a0"/>
        <w:ind w:firstLine="0"/>
        <w:jc w:val="center"/>
      </w:pPr>
      <w:r>
        <w:t xml:space="preserve">Рисунок 4.2.1 — Демонстрация </w:t>
      </w:r>
      <w:r w:rsidR="0096093F">
        <w:t>потери позиции блока при нескольких включениях</w:t>
      </w:r>
    </w:p>
    <w:p w14:paraId="0A690ED5" w14:textId="4E1B9C4B" w:rsidR="007557EB" w:rsidRDefault="007557EB" w:rsidP="00F9629A">
      <w:pPr>
        <w:pStyle w:val="2"/>
      </w:pPr>
      <w:bookmarkStart w:id="8" w:name="_Toc154098833"/>
      <w:r>
        <w:lastRenderedPageBreak/>
        <w:t xml:space="preserve">4.3 </w:t>
      </w:r>
      <w:r w:rsidR="00DC62C6">
        <w:t>Исправление</w:t>
      </w:r>
      <w:r>
        <w:t xml:space="preserve"> потери позиции </w:t>
      </w:r>
      <w:r w:rsidR="00DC62C6">
        <w:t>рулевой рейки</w:t>
      </w:r>
      <w:r>
        <w:t xml:space="preserve"> при включении питания</w:t>
      </w:r>
      <w:r w:rsidR="00DC62C6">
        <w:t xml:space="preserve"> блока управления</w:t>
      </w:r>
      <w:bookmarkEnd w:id="8"/>
    </w:p>
    <w:p w14:paraId="70EEA8CD" w14:textId="62A7C42B" w:rsidR="00157EC1" w:rsidRDefault="00157EC1" w:rsidP="00157EC1">
      <w:pPr>
        <w:pStyle w:val="a0"/>
        <w:ind w:firstLine="709"/>
      </w:pPr>
      <w:r>
        <w:t xml:space="preserve">Механизм, описанный в пункте 3, перестаёт работать, когда появляются помехи в сигналах с датчика положения, поскольку значения пил А и </w:t>
      </w:r>
      <w:r>
        <w:rPr>
          <w:lang w:val="en-US"/>
        </w:rPr>
        <w:t>B</w:t>
      </w:r>
      <w:r w:rsidRPr="00157EC1">
        <w:t xml:space="preserve"> </w:t>
      </w:r>
      <w:r>
        <w:t>изменяются, что сильно влияет на рассчитанную «большую» пилу. Эти нарушения в сигналах с датчика положения появляются тогда, когда работает силовая ШИМ, которая осуществляет управление электроприводом. Именно поэтому использовать данный алгоритм определения положения постоянно не получится.</w:t>
      </w:r>
    </w:p>
    <w:p w14:paraId="643344FC" w14:textId="77777777" w:rsidR="00F9629A" w:rsidRDefault="00157EC1" w:rsidP="00157EC1">
      <w:pPr>
        <w:pStyle w:val="a0"/>
      </w:pPr>
      <w:r>
        <w:t>Решение этой проб</w:t>
      </w:r>
      <w:r w:rsidR="00F9629A">
        <w:t xml:space="preserve">лемы выполнено следующим путём: </w:t>
      </w:r>
    </w:p>
    <w:p w14:paraId="4C1981B6" w14:textId="1CD0E2C2" w:rsidR="00F9629A" w:rsidRDefault="00F9629A" w:rsidP="00F9629A">
      <w:pPr>
        <w:pStyle w:val="a0"/>
        <w:numPr>
          <w:ilvl w:val="0"/>
          <w:numId w:val="14"/>
        </w:numPr>
      </w:pPr>
      <w:r>
        <w:t xml:space="preserve">Делим большую пилу на несколько секторов. </w:t>
      </w:r>
    </w:p>
    <w:p w14:paraId="231D5B0E" w14:textId="5C9DFF3B" w:rsidR="00F9629A" w:rsidRDefault="00F9629A" w:rsidP="00F9629A">
      <w:pPr>
        <w:pStyle w:val="a0"/>
        <w:numPr>
          <w:ilvl w:val="0"/>
          <w:numId w:val="14"/>
        </w:numPr>
      </w:pPr>
      <w:r>
        <w:t>Вычисляем сектор, в котором мы оказались сразу после включения питания, ещё до того, как появились какие-то помехи.</w:t>
      </w:r>
    </w:p>
    <w:p w14:paraId="1497EB58" w14:textId="7B3B251F" w:rsidR="00F9629A" w:rsidRDefault="00F9629A" w:rsidP="00F9629A">
      <w:pPr>
        <w:pStyle w:val="a0"/>
        <w:numPr>
          <w:ilvl w:val="0"/>
          <w:numId w:val="14"/>
        </w:numPr>
      </w:pPr>
      <w:r>
        <w:t xml:space="preserve">При дальнейшей работе с рулевой рейки для обработки положения ориентируемся только на сигнал </w:t>
      </w:r>
      <w:r>
        <w:rPr>
          <w:lang w:val="en-US"/>
        </w:rPr>
        <w:t>B</w:t>
      </w:r>
      <w:r w:rsidRPr="00F9629A">
        <w:t xml:space="preserve">, </w:t>
      </w:r>
      <w:r>
        <w:t>помня сектор, в котором мы включились</w:t>
      </w:r>
      <w:r w:rsidRPr="00F9629A">
        <w:t>.</w:t>
      </w:r>
      <w:r>
        <w:t xml:space="preserve"> </w:t>
      </w:r>
    </w:p>
    <w:p w14:paraId="7A5EC071" w14:textId="07773F0B" w:rsidR="0096093F" w:rsidRDefault="00F9629A" w:rsidP="0096093F">
      <w:pPr>
        <w:pStyle w:val="a0"/>
      </w:pPr>
      <w:r>
        <w:t xml:space="preserve">Тогда мы избегаем сильного влияния помех на оценку позиции устройства. </w:t>
      </w:r>
    </w:p>
    <w:p w14:paraId="43E83916" w14:textId="77777777" w:rsidR="00332C75" w:rsidRDefault="004122B9" w:rsidP="0096093F">
      <w:pPr>
        <w:pStyle w:val="a0"/>
      </w:pPr>
      <w:r>
        <w:t xml:space="preserve">Зная вышеописанную особенность, в первую очередь было решено проверить корректное определение сектора большой пилы. Для этого была проведена симуляция алгоритма в </w:t>
      </w:r>
      <w:r>
        <w:rPr>
          <w:lang w:val="en-US"/>
        </w:rPr>
        <w:t xml:space="preserve">MATLAB Simulink. </w:t>
      </w:r>
    </w:p>
    <w:p w14:paraId="5CF407F4" w14:textId="4D87642D" w:rsidR="004122B9" w:rsidRDefault="00332C75" w:rsidP="00332C75">
      <w:pPr>
        <w:pStyle w:val="a0"/>
        <w:ind w:firstLine="0"/>
        <w:jc w:val="center"/>
      </w:pPr>
      <w:r w:rsidRPr="00332C75">
        <w:rPr>
          <w:noProof/>
          <w:lang w:eastAsia="ru-RU"/>
        </w:rPr>
        <w:lastRenderedPageBreak/>
        <w:drawing>
          <wp:inline distT="0" distB="0" distL="0" distR="0" wp14:anchorId="64DAB9FA" wp14:editId="428A450A">
            <wp:extent cx="5895703" cy="277803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748" b="1543"/>
                    <a:stretch/>
                  </pic:blipFill>
                  <pic:spPr bwMode="auto">
                    <a:xfrm>
                      <a:off x="0" y="0"/>
                      <a:ext cx="5895962" cy="277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B007E" w14:textId="21ECBBB6" w:rsidR="00332C75" w:rsidRDefault="00332C75" w:rsidP="00332C75">
      <w:pPr>
        <w:pStyle w:val="a0"/>
        <w:ind w:firstLine="0"/>
        <w:jc w:val="center"/>
      </w:pPr>
      <w:r>
        <w:t>Рисунок 4.3.1 — Определение сектора существующим алгоритмом</w:t>
      </w:r>
    </w:p>
    <w:p w14:paraId="6A88ECAE" w14:textId="11F4592B" w:rsidR="00332C75" w:rsidRDefault="00332C75" w:rsidP="00332C75">
      <w:pPr>
        <w:pStyle w:val="a0"/>
      </w:pPr>
      <w:r>
        <w:t xml:space="preserve">Видно, что вычисление сектора происходит некорректно. </w:t>
      </w:r>
      <w:r w:rsidR="004F524A">
        <w:t>Связано это с тем, что шаг изменения сектора равен 0.2. То есть, сектор изменится на один тогда, когда большая пила преодолеет значение 0.2. Сектор станет равным двум тогда, когда большая пила преодолеет значение 0.4 и т.д.</w:t>
      </w:r>
    </w:p>
    <w:p w14:paraId="660D8FD3" w14:textId="36465EEC" w:rsidR="004F524A" w:rsidRDefault="004F524A" w:rsidP="00332C75">
      <w:pPr>
        <w:pStyle w:val="a0"/>
      </w:pPr>
      <w:r>
        <w:t xml:space="preserve">Поскольку значение сектора используется для того, чтобы отличать одну пилу </w:t>
      </w:r>
      <w:r>
        <w:rPr>
          <w:lang w:val="en-US"/>
        </w:rPr>
        <w:t>B</w:t>
      </w:r>
      <w:r w:rsidRPr="004F524A">
        <w:t xml:space="preserve"> </w:t>
      </w:r>
      <w:r>
        <w:t xml:space="preserve">от другой, то и шаг изменения сектора зададим соответствующий. </w:t>
      </w:r>
      <w:r w:rsidR="0088470A">
        <w:t xml:space="preserve">Переход пилы </w:t>
      </w:r>
      <w:r w:rsidR="0088470A">
        <w:rPr>
          <w:lang w:val="en-US"/>
        </w:rPr>
        <w:t>B</w:t>
      </w:r>
      <w:r w:rsidR="0088470A" w:rsidRPr="0088470A">
        <w:t xml:space="preserve"> </w:t>
      </w:r>
      <w:r w:rsidR="0088470A">
        <w:t>от 1 к 0 соответствует значению 0.17 у большой пилы, значит, шаг изменения</w:t>
      </w:r>
      <w:r w:rsidR="00530B56">
        <w:t xml:space="preserve"> сектора</w:t>
      </w:r>
      <w:r w:rsidR="0088470A">
        <w:t xml:space="preserve"> стоит задать 0.17. Тогда:</w:t>
      </w:r>
    </w:p>
    <w:p w14:paraId="7733675B" w14:textId="6E455EEA" w:rsidR="0088470A" w:rsidRDefault="00DC62C6" w:rsidP="0088470A">
      <w:pPr>
        <w:pStyle w:val="a0"/>
        <w:ind w:firstLine="0"/>
        <w:jc w:val="center"/>
        <w:rPr>
          <w:smallCaps/>
        </w:rPr>
      </w:pPr>
      <w:r w:rsidRPr="00DC62C6">
        <w:rPr>
          <w:smallCaps/>
          <w:noProof/>
          <w:lang w:eastAsia="ru-RU"/>
        </w:rPr>
        <w:drawing>
          <wp:inline distT="0" distB="0" distL="0" distR="0" wp14:anchorId="765716EA" wp14:editId="072E8FD1">
            <wp:extent cx="5876458" cy="22764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645" r="537" b="1385"/>
                    <a:stretch/>
                  </pic:blipFill>
                  <pic:spPr bwMode="auto">
                    <a:xfrm>
                      <a:off x="0" y="0"/>
                      <a:ext cx="5870164" cy="227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29C0" w14:textId="2C7E2762" w:rsidR="002367F3" w:rsidRPr="002367F3" w:rsidRDefault="002367F3" w:rsidP="002367F3">
      <w:pPr>
        <w:pStyle w:val="a0"/>
        <w:jc w:val="center"/>
      </w:pPr>
      <w:r>
        <w:t>Рисунок 4.3.2 — Улучшение алгоритма определения сектора</w:t>
      </w:r>
    </w:p>
    <w:p w14:paraId="7116E384" w14:textId="713C929D" w:rsidR="00B4543D" w:rsidRDefault="00DC62C6" w:rsidP="00DC62C6">
      <w:pPr>
        <w:pStyle w:val="a0"/>
      </w:pPr>
      <w:r>
        <w:t xml:space="preserve">Казалось бы, проблема решена, однако дальнейшие испытания обнаружили, что блок продолжает терять свою позицию. </w:t>
      </w:r>
      <w:r w:rsidR="002518A8">
        <w:t>Значит,</w:t>
      </w:r>
      <w:r>
        <w:t xml:space="preserve"> причина была не в этом.</w:t>
      </w:r>
    </w:p>
    <w:p w14:paraId="4DE12420" w14:textId="64637A74" w:rsidR="00DC62C6" w:rsidRDefault="002367F3" w:rsidP="00DC62C6">
      <w:pPr>
        <w:pStyle w:val="a0"/>
      </w:pPr>
      <w:r>
        <w:lastRenderedPageBreak/>
        <w:t xml:space="preserve">Тогда было принято решение подробнее изучить переменные в момент определения сектора, и была получена следующая картина: </w:t>
      </w:r>
    </w:p>
    <w:p w14:paraId="575D92B3" w14:textId="367D781B" w:rsidR="002367F3" w:rsidRDefault="002367F3" w:rsidP="002367F3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B40D2A" wp14:editId="4C17D4D5">
            <wp:extent cx="5172892" cy="3655812"/>
            <wp:effectExtent l="0" t="0" r="889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13" cy="36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DAFA" w14:textId="2293444F" w:rsidR="002367F3" w:rsidRDefault="002367F3" w:rsidP="002367F3">
      <w:pPr>
        <w:pStyle w:val="a0"/>
        <w:ind w:firstLine="0"/>
        <w:jc w:val="center"/>
      </w:pPr>
      <w:r>
        <w:t>Рисунок 4.3.3 — Разница значений в одной и той же позиции рулевой рейки</w:t>
      </w:r>
    </w:p>
    <w:p w14:paraId="2E1624EC" w14:textId="4EE3E4A1" w:rsidR="002367F3" w:rsidRDefault="002367F3" w:rsidP="002367F3">
      <w:pPr>
        <w:pStyle w:val="a0"/>
      </w:pPr>
      <w:r>
        <w:t>Параметры</w:t>
      </w:r>
      <w:r w:rsidRPr="002367F3">
        <w:t xml:space="preserve"> </w:t>
      </w:r>
      <w:r>
        <w:rPr>
          <w:lang w:val="en-US"/>
        </w:rPr>
        <w:t>F</w:t>
      </w:r>
      <w:r w:rsidRPr="002367F3">
        <w:t xml:space="preserve">.080 </w:t>
      </w:r>
      <w:r>
        <w:rPr>
          <w:lang w:val="en-US"/>
        </w:rPr>
        <w:t>sector</w:t>
      </w:r>
      <w:r w:rsidRPr="002367F3">
        <w:t>_</w:t>
      </w:r>
      <w:proofErr w:type="spellStart"/>
      <w:r>
        <w:rPr>
          <w:lang w:val="en-US"/>
        </w:rPr>
        <w:t>PilaA</w:t>
      </w:r>
      <w:proofErr w:type="spellEnd"/>
      <w:r w:rsidRPr="002367F3">
        <w:t xml:space="preserve"> </w:t>
      </w:r>
      <w:r>
        <w:t>и</w:t>
      </w:r>
      <w:r w:rsidRPr="002367F3">
        <w:t xml:space="preserve"> </w:t>
      </w:r>
      <w:r>
        <w:rPr>
          <w:lang w:val="en-US"/>
        </w:rPr>
        <w:t>F</w:t>
      </w:r>
      <w:r w:rsidRPr="002367F3">
        <w:t xml:space="preserve">0.82 </w:t>
      </w:r>
      <w:r>
        <w:rPr>
          <w:lang w:val="en-US"/>
        </w:rPr>
        <w:t>sector</w:t>
      </w:r>
      <w:r w:rsidRPr="002367F3">
        <w:t>_</w:t>
      </w:r>
      <w:proofErr w:type="spellStart"/>
      <w:r>
        <w:rPr>
          <w:lang w:val="en-US"/>
        </w:rPr>
        <w:t>PilaB</w:t>
      </w:r>
      <w:proofErr w:type="spellEnd"/>
      <w:r w:rsidRPr="002367F3">
        <w:t xml:space="preserve"> </w:t>
      </w:r>
      <w:r>
        <w:t>отображают значение пилообразных сигналов в момент определения сектора. Как видно, эти значения колоссально отличаются друг от друга, хотя физически рейка своего положения не меняла.</w:t>
      </w:r>
    </w:p>
    <w:p w14:paraId="20B10413" w14:textId="2ECE24A8" w:rsidR="00530B56" w:rsidRDefault="00530B56" w:rsidP="002367F3">
      <w:pPr>
        <w:pStyle w:val="a0"/>
      </w:pPr>
      <w:r>
        <w:t xml:space="preserve">Тогда появилась гипотеза о том, что первые несколько тактов работы датчик шлёт некорректные показания сигналов А и </w:t>
      </w:r>
      <w:r>
        <w:rPr>
          <w:lang w:val="en-US"/>
        </w:rPr>
        <w:t>B</w:t>
      </w:r>
      <w:r w:rsidRPr="00530B56">
        <w:t>.</w:t>
      </w:r>
      <w:r>
        <w:t xml:space="preserve"> Для проверки гипотезы был создан массив значений, в которые помещались значения пил А и </w:t>
      </w:r>
      <w:r>
        <w:rPr>
          <w:lang w:val="en-US"/>
        </w:rPr>
        <w:t>B</w:t>
      </w:r>
      <w:r w:rsidRPr="00530B56">
        <w:t xml:space="preserve"> </w:t>
      </w:r>
      <w:r>
        <w:t xml:space="preserve">первые </w:t>
      </w:r>
      <w:r w:rsidR="000B192A" w:rsidRPr="000B192A">
        <w:t>200</w:t>
      </w:r>
      <w:r>
        <w:t xml:space="preserve"> тактов работы программы (примерно </w:t>
      </w:r>
      <w:r w:rsidR="000B192A">
        <w:t>секунда</w:t>
      </w:r>
      <w:r>
        <w:t xml:space="preserve">). </w:t>
      </w:r>
    </w:p>
    <w:p w14:paraId="4C80F644" w14:textId="77777777" w:rsidR="00530B56" w:rsidRDefault="00530B56" w:rsidP="002367F3">
      <w:pPr>
        <w:pStyle w:val="a0"/>
      </w:pPr>
      <w:r>
        <w:t>Получили следующую информацию:</w:t>
      </w:r>
    </w:p>
    <w:p w14:paraId="4C4B296D" w14:textId="77777777" w:rsidR="00530B56" w:rsidRDefault="00530B56" w:rsidP="00530B56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5FA89D3" wp14:editId="69DEB0B7">
            <wp:extent cx="5938520" cy="444309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FD65" w14:textId="3790730F" w:rsidR="00530B56" w:rsidRDefault="00530B56" w:rsidP="00530B56">
      <w:pPr>
        <w:pStyle w:val="a0"/>
        <w:ind w:firstLine="0"/>
        <w:jc w:val="center"/>
      </w:pPr>
      <w:r>
        <w:t xml:space="preserve">Рисунок 4.3.4 — Значения массива пил А и </w:t>
      </w:r>
      <w:r>
        <w:rPr>
          <w:lang w:val="en-US"/>
        </w:rPr>
        <w:t>B</w:t>
      </w:r>
    </w:p>
    <w:p w14:paraId="38B765BB" w14:textId="307440C3" w:rsidR="00260259" w:rsidRDefault="00260259" w:rsidP="00260259">
      <w:pPr>
        <w:pStyle w:val="a0"/>
      </w:pPr>
      <w:r>
        <w:t xml:space="preserve">Таким образом, было обнаружено, что в первом такте работы (а иногда и чуть дольше) пилы ещё не успевают принять адекватное значение, а сектор уже успевает посчитаться. Тогда было принято решение добавить время ожидания, примерное равное </w:t>
      </w:r>
      <w:r w:rsidR="003E1F27" w:rsidRPr="003E1F27">
        <w:t>0</w:t>
      </w:r>
      <w:r>
        <w:t>.5 секундам, и только после этого считать значение сектора. Данное действие помогло исправить проблему.</w:t>
      </w:r>
    </w:p>
    <w:p w14:paraId="1EDAE317" w14:textId="5CD64B9F" w:rsidR="00260259" w:rsidRDefault="00260259" w:rsidP="00260259">
      <w:pPr>
        <w:pStyle w:val="a0"/>
      </w:pPr>
      <w:r>
        <w:t>Таким образом, была реализована поддержка рулевой рейки нового образца блоком БУРР-30.</w:t>
      </w:r>
    </w:p>
    <w:p w14:paraId="58036772" w14:textId="77777777" w:rsidR="00260259" w:rsidRPr="00260259" w:rsidRDefault="00260259" w:rsidP="00260259">
      <w:pPr>
        <w:pStyle w:val="a0"/>
      </w:pPr>
    </w:p>
    <w:p w14:paraId="16233485" w14:textId="77777777" w:rsidR="00B4543D" w:rsidRDefault="00B4543D" w:rsidP="00B4543D"/>
    <w:p w14:paraId="66745B9B" w14:textId="77777777" w:rsidR="00EC7A70" w:rsidRDefault="00EC7A70" w:rsidP="00B4543D"/>
    <w:p w14:paraId="18EB3C8D" w14:textId="77777777" w:rsidR="00EC7A70" w:rsidRDefault="00EC7A70" w:rsidP="00B4543D"/>
    <w:p w14:paraId="137EAEA3" w14:textId="77777777" w:rsidR="00EC7A70" w:rsidRDefault="00EC7A70" w:rsidP="00B4543D"/>
    <w:p w14:paraId="7DFE6CA4" w14:textId="77777777" w:rsidR="00EC7A70" w:rsidRDefault="00EC7A70" w:rsidP="00B4543D"/>
    <w:p w14:paraId="249AD015" w14:textId="77777777" w:rsidR="00EC7A70" w:rsidRPr="002367F3" w:rsidRDefault="00EC7A70" w:rsidP="00B4543D"/>
    <w:p w14:paraId="1815FBFD" w14:textId="29204BDE" w:rsidR="00D64496" w:rsidRPr="0026282E" w:rsidRDefault="00CE0D84" w:rsidP="00B4543D">
      <w:pPr>
        <w:pStyle w:val="a0"/>
        <w:rPr>
          <w:b/>
        </w:rPr>
      </w:pPr>
      <w:bookmarkStart w:id="9" w:name="_Toc106667327"/>
      <w:r w:rsidRPr="00B4543D">
        <w:rPr>
          <w:b/>
        </w:rPr>
        <w:lastRenderedPageBreak/>
        <w:t>Заключение</w:t>
      </w:r>
      <w:bookmarkEnd w:id="9"/>
      <w:r w:rsidR="00C0410B" w:rsidRPr="0026282E">
        <w:rPr>
          <w:b/>
        </w:rPr>
        <w:t xml:space="preserve"> </w:t>
      </w:r>
    </w:p>
    <w:p w14:paraId="38CCADD9" w14:textId="2F26D3EF" w:rsidR="00B4543D" w:rsidRDefault="00B4543D" w:rsidP="00B4543D">
      <w:pPr>
        <w:pStyle w:val="a0"/>
      </w:pPr>
      <w:r w:rsidRPr="00B4543D">
        <w:t>В</w:t>
      </w:r>
      <w:r w:rsidR="00EC7A70">
        <w:t xml:space="preserve"> ходе данной учебно-исследовательской работы был выполнен обзор конструкции управления беспилотного транспортного средства, также были рассмотрены существующие алгоритмы управления рулевыми рейками БТС. </w:t>
      </w:r>
    </w:p>
    <w:p w14:paraId="3EADD390" w14:textId="26AE66A9" w:rsidR="00C91510" w:rsidRPr="00C91510" w:rsidRDefault="00C91510" w:rsidP="00B4543D">
      <w:pPr>
        <w:pStyle w:val="a0"/>
        <w:rPr>
          <w:b/>
          <w:bCs/>
        </w:rPr>
      </w:pPr>
      <w:r>
        <w:t xml:space="preserve">Далее был исследован механизм определения позиции рулевой рейки, осуществлённый в БУРР–30. Выявлены его особенности и границы, за которыми настоящий </w:t>
      </w:r>
      <w:r w:rsidRPr="00C91510">
        <w:rPr>
          <w:i/>
        </w:rPr>
        <w:t>алгоритм</w:t>
      </w:r>
      <w:r>
        <w:t xml:space="preserve"> не работает. Была произведена симуляция работы механизма определения положения, его корректировка с целью улучшения точности определения позиции. Были исправлены ошибки, мешавшие блоку управления определять текущее положение рулевой рейки.</w:t>
      </w:r>
    </w:p>
    <w:p w14:paraId="6681B93A" w14:textId="77777777" w:rsidR="006C42CB" w:rsidRPr="009E573D" w:rsidRDefault="006C42CB" w:rsidP="00E05F99">
      <w:pPr>
        <w:pStyle w:val="a4"/>
      </w:pPr>
    </w:p>
    <w:p w14:paraId="7DFE778A" w14:textId="113FA8BE" w:rsidR="00796FCD" w:rsidRDefault="00796FCD" w:rsidP="00A93D05">
      <w:pPr>
        <w:pStyle w:val="a4"/>
        <w:rPr>
          <w:b/>
          <w:bCs/>
          <w:sz w:val="32"/>
          <w:szCs w:val="32"/>
        </w:rPr>
      </w:pPr>
    </w:p>
    <w:p w14:paraId="52393A0B" w14:textId="78749A99" w:rsidR="00302606" w:rsidRDefault="00302606" w:rsidP="00A93D05">
      <w:pPr>
        <w:pStyle w:val="a4"/>
        <w:rPr>
          <w:b/>
          <w:bCs/>
          <w:sz w:val="32"/>
          <w:szCs w:val="32"/>
        </w:rPr>
      </w:pPr>
    </w:p>
    <w:p w14:paraId="2C5BE149" w14:textId="09B5507A" w:rsidR="00302606" w:rsidRDefault="00302606" w:rsidP="00A93D05">
      <w:pPr>
        <w:pStyle w:val="a4"/>
        <w:rPr>
          <w:b/>
          <w:bCs/>
          <w:sz w:val="32"/>
          <w:szCs w:val="32"/>
        </w:rPr>
      </w:pPr>
    </w:p>
    <w:p w14:paraId="0BDD0475" w14:textId="48A322B7" w:rsidR="00302606" w:rsidRDefault="00302606" w:rsidP="00A93D05">
      <w:pPr>
        <w:pStyle w:val="a4"/>
        <w:rPr>
          <w:b/>
          <w:bCs/>
          <w:sz w:val="32"/>
          <w:szCs w:val="32"/>
        </w:rPr>
      </w:pPr>
    </w:p>
    <w:p w14:paraId="35779216" w14:textId="77777777" w:rsidR="00302606" w:rsidRDefault="00302606" w:rsidP="00A93D05">
      <w:pPr>
        <w:pStyle w:val="a4"/>
        <w:rPr>
          <w:b/>
          <w:bCs/>
          <w:sz w:val="32"/>
          <w:szCs w:val="32"/>
        </w:rPr>
      </w:pPr>
    </w:p>
    <w:p w14:paraId="47B2BF32" w14:textId="570B3EFE" w:rsidR="006D53EA" w:rsidRPr="00B4543D" w:rsidRDefault="006D53EA" w:rsidP="00B4543D">
      <w:pPr>
        <w:pStyle w:val="a0"/>
        <w:rPr>
          <w:b/>
        </w:rPr>
      </w:pPr>
      <w:bookmarkStart w:id="10" w:name="_Toc106667328"/>
      <w:r w:rsidRPr="00B4543D">
        <w:rPr>
          <w:b/>
        </w:rPr>
        <w:t>Список литературы</w:t>
      </w:r>
      <w:bookmarkEnd w:id="10"/>
      <w:r w:rsidRPr="00B4543D">
        <w:rPr>
          <w:b/>
        </w:rPr>
        <w:t xml:space="preserve"> </w:t>
      </w:r>
    </w:p>
    <w:p w14:paraId="6F7E9153" w14:textId="621275BB" w:rsidR="00767887" w:rsidRPr="007F28B1" w:rsidRDefault="00B3337D" w:rsidP="00B3337D">
      <w:pPr>
        <w:pStyle w:val="a0"/>
      </w:pPr>
      <w:r w:rsidRPr="007F28B1">
        <w:t>[1] — Беспилотные автомобили.</w:t>
      </w:r>
      <w:r w:rsidRPr="00B3337D">
        <w:t xml:space="preserve"> Состояние рынка, тренды и перспективы развития. // Сетевое издание 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 xml:space="preserve">.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proofErr w:type="spellStart"/>
      <w:r w:rsidRPr="00B3337D">
        <w:rPr>
          <w:lang w:val="en-US"/>
        </w:rPr>
        <w:t>transportnaya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telematika</w:t>
      </w:r>
      <w:proofErr w:type="spellEnd"/>
      <w:r w:rsidRPr="00B3337D">
        <w:t>/</w:t>
      </w:r>
      <w:proofErr w:type="spellStart"/>
      <w:r w:rsidRPr="00B3337D">
        <w:rPr>
          <w:lang w:val="en-US"/>
        </w:rPr>
        <w:t>bespilotnye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avtomobili</w:t>
      </w:r>
      <w:proofErr w:type="spellEnd"/>
      <w:r w:rsidRPr="00B3337D">
        <w:t>-</w:t>
      </w:r>
      <w:proofErr w:type="spellStart"/>
      <w:r w:rsidRPr="00B3337D">
        <w:rPr>
          <w:lang w:val="en-US"/>
        </w:rPr>
        <w:t>sostoyanie</w:t>
      </w:r>
      <w:proofErr w:type="spellEnd"/>
      <w:r w:rsidRPr="00B3337D">
        <w:t>-</w:t>
      </w:r>
      <w:proofErr w:type="spellStart"/>
      <w:r w:rsidRPr="00B3337D">
        <w:rPr>
          <w:lang w:val="en-US"/>
        </w:rPr>
        <w:t>rynka</w:t>
      </w:r>
      <w:proofErr w:type="spellEnd"/>
      <w:r w:rsidRPr="00B3337D">
        <w:t>-</w:t>
      </w:r>
      <w:r w:rsidRPr="00B3337D">
        <w:rPr>
          <w:lang w:val="en-US"/>
        </w:rPr>
        <w:t>trendy</w:t>
      </w:r>
      <w:r w:rsidRPr="00B3337D">
        <w:t>-</w:t>
      </w:r>
      <w:proofErr w:type="spellStart"/>
      <w:r w:rsidRPr="00B3337D">
        <w:rPr>
          <w:lang w:val="en-US"/>
        </w:rPr>
        <w:t>i</w:t>
      </w:r>
      <w:proofErr w:type="spellEnd"/>
      <w:r w:rsidRPr="00B3337D">
        <w:t>-</w:t>
      </w:r>
      <w:proofErr w:type="spellStart"/>
      <w:r w:rsidRPr="00B3337D">
        <w:rPr>
          <w:lang w:val="en-US"/>
        </w:rPr>
        <w:t>perspektivy</w:t>
      </w:r>
      <w:proofErr w:type="spellEnd"/>
      <w:r w:rsidRPr="00B3337D">
        <w:t>-</w:t>
      </w:r>
      <w:proofErr w:type="spellStart"/>
      <w:r w:rsidRPr="00B3337D">
        <w:rPr>
          <w:lang w:val="en-US"/>
        </w:rPr>
        <w:t>razvitiya</w:t>
      </w:r>
      <w:proofErr w:type="spellEnd"/>
      <w:r w:rsidRPr="00B3337D">
        <w:t xml:space="preserve"> (дата обращения: 04.09.2023).</w:t>
      </w:r>
    </w:p>
    <w:p w14:paraId="127D5231" w14:textId="05F379B1" w:rsidR="00B3337D" w:rsidRPr="007F28B1" w:rsidRDefault="00B3337D" w:rsidP="00B3337D">
      <w:pPr>
        <w:pStyle w:val="a0"/>
      </w:pPr>
      <w:r w:rsidRPr="00B3337D">
        <w:t xml:space="preserve">[2] — Человеческий фактор как главный виновник дорожных аварий. Как он появился и насколько актуален сегодня // Сетевое издание 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 xml:space="preserve">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r w:rsidRPr="00B3337D">
        <w:rPr>
          <w:lang w:val="en-US"/>
        </w:rPr>
        <w:t>www</w:t>
      </w:r>
      <w:r w:rsidRPr="00B3337D">
        <w:t>.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r w:rsidRPr="00B3337D">
        <w:rPr>
          <w:lang w:val="en-US"/>
        </w:rPr>
        <w:t>vehicles</w:t>
      </w:r>
      <w:r w:rsidRPr="00B3337D">
        <w:t>/768513-</w:t>
      </w:r>
      <w:proofErr w:type="spellStart"/>
      <w:r w:rsidRPr="00B3337D">
        <w:rPr>
          <w:lang w:val="en-US"/>
        </w:rPr>
        <w:t>chelovecheskiy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faktor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proofErr w:type="spellStart"/>
      <w:r w:rsidRPr="00B3337D">
        <w:rPr>
          <w:lang w:val="en-US"/>
        </w:rPr>
        <w:t>glavnyy</w:t>
      </w:r>
      <w:proofErr w:type="spellEnd"/>
      <w:r w:rsidRPr="00B3337D">
        <w:t>-</w:t>
      </w:r>
      <w:proofErr w:type="spellStart"/>
      <w:r w:rsidRPr="00B3337D">
        <w:rPr>
          <w:lang w:val="en-US"/>
        </w:rPr>
        <w:t>vinovnik</w:t>
      </w:r>
      <w:proofErr w:type="spellEnd"/>
      <w:r w:rsidRPr="00B3337D">
        <w:t>-</w:t>
      </w:r>
      <w:proofErr w:type="spellStart"/>
      <w:r w:rsidRPr="00B3337D">
        <w:rPr>
          <w:lang w:val="en-US"/>
        </w:rPr>
        <w:t>dorozhnyh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avariy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r w:rsidRPr="00B3337D">
        <w:rPr>
          <w:lang w:val="en-US"/>
        </w:rPr>
        <w:t>on</w:t>
      </w:r>
      <w:r w:rsidRPr="00B3337D">
        <w:t>-</w:t>
      </w:r>
      <w:proofErr w:type="spellStart"/>
      <w:r w:rsidRPr="00B3337D">
        <w:rPr>
          <w:lang w:val="en-US"/>
        </w:rPr>
        <w:t>poyavilsya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i</w:t>
      </w:r>
      <w:proofErr w:type="spellEnd"/>
      <w:r w:rsidRPr="00B3337D">
        <w:t>-</w:t>
      </w:r>
      <w:proofErr w:type="spellStart"/>
      <w:r w:rsidRPr="00B3337D">
        <w:rPr>
          <w:lang w:val="en-US"/>
        </w:rPr>
        <w:t>naskolko</w:t>
      </w:r>
      <w:proofErr w:type="spellEnd"/>
      <w:r w:rsidRPr="00B3337D">
        <w:t>-</w:t>
      </w:r>
      <w:proofErr w:type="spellStart"/>
      <w:r w:rsidRPr="00B3337D">
        <w:rPr>
          <w:lang w:val="en-US"/>
        </w:rPr>
        <w:t>aktualen</w:t>
      </w:r>
      <w:proofErr w:type="spellEnd"/>
      <w:r w:rsidRPr="00B3337D">
        <w:t>-</w:t>
      </w:r>
      <w:proofErr w:type="spellStart"/>
      <w:r w:rsidRPr="00B3337D">
        <w:rPr>
          <w:lang w:val="en-US"/>
        </w:rPr>
        <w:t>segodnya</w:t>
      </w:r>
      <w:proofErr w:type="spellEnd"/>
      <w:r w:rsidRPr="00B3337D">
        <w:t>/ (дата обращения: 04.09.2023).</w:t>
      </w:r>
    </w:p>
    <w:p w14:paraId="24D95281" w14:textId="70CFC42C" w:rsidR="005321AF" w:rsidRPr="007F28B1" w:rsidRDefault="005321AF" w:rsidP="00B3337D">
      <w:pPr>
        <w:pStyle w:val="a0"/>
      </w:pPr>
      <w:r w:rsidRPr="005321AF">
        <w:t xml:space="preserve">[3] — Как устроены беспилотные автомобили // «Код» — журнал Яндекс Практикума </w:t>
      </w:r>
      <w:r w:rsidRPr="005321AF">
        <w:rPr>
          <w:lang w:val="en-US"/>
        </w:rPr>
        <w:t>URL</w:t>
      </w:r>
      <w:r w:rsidRPr="005321AF">
        <w:t xml:space="preserve">: </w:t>
      </w:r>
      <w:r w:rsidRPr="005321AF">
        <w:rPr>
          <w:lang w:val="en-US"/>
        </w:rPr>
        <w:t>https</w:t>
      </w:r>
      <w:r w:rsidRPr="005321AF">
        <w:t>://</w:t>
      </w:r>
      <w:proofErr w:type="spellStart"/>
      <w:r w:rsidRPr="005321AF">
        <w:rPr>
          <w:lang w:val="en-US"/>
        </w:rPr>
        <w:t>thecode</w:t>
      </w:r>
      <w:proofErr w:type="spellEnd"/>
      <w:r w:rsidRPr="005321AF">
        <w:t>.</w:t>
      </w:r>
      <w:r w:rsidRPr="005321AF">
        <w:rPr>
          <w:lang w:val="en-US"/>
        </w:rPr>
        <w:t>media</w:t>
      </w:r>
      <w:r w:rsidRPr="005321AF">
        <w:t>/</w:t>
      </w:r>
      <w:r w:rsidRPr="005321AF">
        <w:rPr>
          <w:lang w:val="en-US"/>
        </w:rPr>
        <w:t>self</w:t>
      </w:r>
      <w:r w:rsidRPr="005321AF">
        <w:t>-</w:t>
      </w:r>
      <w:r w:rsidRPr="005321AF">
        <w:rPr>
          <w:lang w:val="en-US"/>
        </w:rPr>
        <w:t>drive</w:t>
      </w:r>
      <w:r w:rsidRPr="005321AF">
        <w:t>/ (дата обращения: 09.09.2023).</w:t>
      </w:r>
    </w:p>
    <w:sectPr w:rsidR="005321AF" w:rsidRPr="007F28B1" w:rsidSect="00A427AD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C62C4" w14:textId="77777777" w:rsidR="00B72EAD" w:rsidRDefault="00B72EAD" w:rsidP="0048330C">
      <w:pPr>
        <w:spacing w:after="0" w:line="240" w:lineRule="auto"/>
      </w:pPr>
      <w:r>
        <w:separator/>
      </w:r>
    </w:p>
  </w:endnote>
  <w:endnote w:type="continuationSeparator" w:id="0">
    <w:p w14:paraId="2E50C27A" w14:textId="77777777" w:rsidR="00B72EAD" w:rsidRDefault="00B72EAD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024876" w:rsidRPr="00024876" w:rsidRDefault="00024876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7D41A1">
          <w:rPr>
            <w:rFonts w:ascii="Times New Roman" w:hAnsi="Times New Roman" w:cs="Times New Roman"/>
            <w:noProof/>
          </w:rPr>
          <w:t>7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A427AD" w:rsidRDefault="00A427A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454A9" w14:textId="77777777" w:rsidR="00B72EAD" w:rsidRDefault="00B72EAD" w:rsidP="0048330C">
      <w:pPr>
        <w:spacing w:after="0" w:line="240" w:lineRule="auto"/>
      </w:pPr>
      <w:r>
        <w:separator/>
      </w:r>
    </w:p>
  </w:footnote>
  <w:footnote w:type="continuationSeparator" w:id="0">
    <w:p w14:paraId="5AB7660A" w14:textId="77777777" w:rsidR="00B72EAD" w:rsidRDefault="00B72EAD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790733191">
    <w:abstractNumId w:val="5"/>
  </w:num>
  <w:num w:numId="2" w16cid:durableId="1212813065">
    <w:abstractNumId w:val="4"/>
  </w:num>
  <w:num w:numId="3" w16cid:durableId="106850620">
    <w:abstractNumId w:val="8"/>
  </w:num>
  <w:num w:numId="4" w16cid:durableId="471799430">
    <w:abstractNumId w:val="9"/>
  </w:num>
  <w:num w:numId="5" w16cid:durableId="1741751970">
    <w:abstractNumId w:val="0"/>
  </w:num>
  <w:num w:numId="6" w16cid:durableId="1250769126">
    <w:abstractNumId w:val="12"/>
  </w:num>
  <w:num w:numId="7" w16cid:durableId="1878542446">
    <w:abstractNumId w:val="2"/>
  </w:num>
  <w:num w:numId="8" w16cid:durableId="694306154">
    <w:abstractNumId w:val="3"/>
  </w:num>
  <w:num w:numId="9" w16cid:durableId="108820765">
    <w:abstractNumId w:val="6"/>
  </w:num>
  <w:num w:numId="10" w16cid:durableId="577832930">
    <w:abstractNumId w:val="11"/>
  </w:num>
  <w:num w:numId="11" w16cid:durableId="1704550355">
    <w:abstractNumId w:val="14"/>
  </w:num>
  <w:num w:numId="12" w16cid:durableId="418020632">
    <w:abstractNumId w:val="10"/>
  </w:num>
  <w:num w:numId="13" w16cid:durableId="82991885">
    <w:abstractNumId w:val="15"/>
  </w:num>
  <w:num w:numId="14" w16cid:durableId="357194079">
    <w:abstractNumId w:val="7"/>
  </w:num>
  <w:num w:numId="15" w16cid:durableId="1135415991">
    <w:abstractNumId w:val="1"/>
  </w:num>
  <w:num w:numId="16" w16cid:durableId="6493624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1A07"/>
    <w:rsid w:val="00000449"/>
    <w:rsid w:val="00002AA7"/>
    <w:rsid w:val="00007478"/>
    <w:rsid w:val="0002266F"/>
    <w:rsid w:val="00024876"/>
    <w:rsid w:val="00032220"/>
    <w:rsid w:val="00034A93"/>
    <w:rsid w:val="00034CA7"/>
    <w:rsid w:val="0003540C"/>
    <w:rsid w:val="000401A4"/>
    <w:rsid w:val="00041651"/>
    <w:rsid w:val="00043CD8"/>
    <w:rsid w:val="00055CAC"/>
    <w:rsid w:val="00060098"/>
    <w:rsid w:val="00064866"/>
    <w:rsid w:val="000725AD"/>
    <w:rsid w:val="00074A15"/>
    <w:rsid w:val="0008332A"/>
    <w:rsid w:val="000873EA"/>
    <w:rsid w:val="00092BEE"/>
    <w:rsid w:val="000971B4"/>
    <w:rsid w:val="000A006D"/>
    <w:rsid w:val="000B192A"/>
    <w:rsid w:val="000E0C63"/>
    <w:rsid w:val="000F2916"/>
    <w:rsid w:val="000F7D34"/>
    <w:rsid w:val="00103CC4"/>
    <w:rsid w:val="001248B3"/>
    <w:rsid w:val="0013134B"/>
    <w:rsid w:val="001463E4"/>
    <w:rsid w:val="0014680A"/>
    <w:rsid w:val="001549BD"/>
    <w:rsid w:val="00155AB4"/>
    <w:rsid w:val="00157EC1"/>
    <w:rsid w:val="00162C4D"/>
    <w:rsid w:val="00166796"/>
    <w:rsid w:val="001732EF"/>
    <w:rsid w:val="001774E8"/>
    <w:rsid w:val="001972B7"/>
    <w:rsid w:val="001A40B9"/>
    <w:rsid w:val="001A6110"/>
    <w:rsid w:val="001A7205"/>
    <w:rsid w:val="001D1453"/>
    <w:rsid w:val="001E32D7"/>
    <w:rsid w:val="001E65AB"/>
    <w:rsid w:val="001F3039"/>
    <w:rsid w:val="001F591E"/>
    <w:rsid w:val="0020527C"/>
    <w:rsid w:val="002114CD"/>
    <w:rsid w:val="00212E86"/>
    <w:rsid w:val="002222BB"/>
    <w:rsid w:val="002226D6"/>
    <w:rsid w:val="002235A4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518A8"/>
    <w:rsid w:val="00260259"/>
    <w:rsid w:val="0026282E"/>
    <w:rsid w:val="00264849"/>
    <w:rsid w:val="00270EDE"/>
    <w:rsid w:val="00285B6A"/>
    <w:rsid w:val="0029188C"/>
    <w:rsid w:val="002A28E3"/>
    <w:rsid w:val="002A41E3"/>
    <w:rsid w:val="002B4260"/>
    <w:rsid w:val="002B795B"/>
    <w:rsid w:val="002C0CC8"/>
    <w:rsid w:val="002C12BA"/>
    <w:rsid w:val="002C2E56"/>
    <w:rsid w:val="002C4025"/>
    <w:rsid w:val="002E2E9C"/>
    <w:rsid w:val="002E5A85"/>
    <w:rsid w:val="002E7F3D"/>
    <w:rsid w:val="002F587B"/>
    <w:rsid w:val="002F5C69"/>
    <w:rsid w:val="0030194B"/>
    <w:rsid w:val="00302606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50268"/>
    <w:rsid w:val="003519F0"/>
    <w:rsid w:val="00360637"/>
    <w:rsid w:val="0036541C"/>
    <w:rsid w:val="00365D84"/>
    <w:rsid w:val="0037421D"/>
    <w:rsid w:val="003856B0"/>
    <w:rsid w:val="00397BAA"/>
    <w:rsid w:val="00397F22"/>
    <w:rsid w:val="003B5E02"/>
    <w:rsid w:val="003D22DA"/>
    <w:rsid w:val="003E1F27"/>
    <w:rsid w:val="003E7FCF"/>
    <w:rsid w:val="003F0F6B"/>
    <w:rsid w:val="00405671"/>
    <w:rsid w:val="004122B9"/>
    <w:rsid w:val="0041291D"/>
    <w:rsid w:val="00424C14"/>
    <w:rsid w:val="00425D06"/>
    <w:rsid w:val="00435949"/>
    <w:rsid w:val="00443AFD"/>
    <w:rsid w:val="004454E6"/>
    <w:rsid w:val="00471478"/>
    <w:rsid w:val="00473AC8"/>
    <w:rsid w:val="00480CEA"/>
    <w:rsid w:val="00481065"/>
    <w:rsid w:val="00481B84"/>
    <w:rsid w:val="0048330C"/>
    <w:rsid w:val="004928A5"/>
    <w:rsid w:val="004937D0"/>
    <w:rsid w:val="00496825"/>
    <w:rsid w:val="004A7244"/>
    <w:rsid w:val="004A78AE"/>
    <w:rsid w:val="004B6E30"/>
    <w:rsid w:val="004C26DA"/>
    <w:rsid w:val="004C71FD"/>
    <w:rsid w:val="004C74D4"/>
    <w:rsid w:val="004E214F"/>
    <w:rsid w:val="004E37CA"/>
    <w:rsid w:val="004E3C9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21AF"/>
    <w:rsid w:val="005450A4"/>
    <w:rsid w:val="00546380"/>
    <w:rsid w:val="005463E8"/>
    <w:rsid w:val="0055011E"/>
    <w:rsid w:val="005713C9"/>
    <w:rsid w:val="00587337"/>
    <w:rsid w:val="00593A8F"/>
    <w:rsid w:val="005A2088"/>
    <w:rsid w:val="005A2DAA"/>
    <w:rsid w:val="005B41C6"/>
    <w:rsid w:val="005B4B3D"/>
    <w:rsid w:val="005D4EE3"/>
    <w:rsid w:val="005D608A"/>
    <w:rsid w:val="005E114E"/>
    <w:rsid w:val="005F775C"/>
    <w:rsid w:val="00603990"/>
    <w:rsid w:val="00610499"/>
    <w:rsid w:val="00625F19"/>
    <w:rsid w:val="00626035"/>
    <w:rsid w:val="00630609"/>
    <w:rsid w:val="006517B4"/>
    <w:rsid w:val="0065297F"/>
    <w:rsid w:val="006749ED"/>
    <w:rsid w:val="00684C26"/>
    <w:rsid w:val="0069567A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F55"/>
    <w:rsid w:val="006F0108"/>
    <w:rsid w:val="006F4840"/>
    <w:rsid w:val="006F7F57"/>
    <w:rsid w:val="00704223"/>
    <w:rsid w:val="007103EC"/>
    <w:rsid w:val="00713323"/>
    <w:rsid w:val="0072399D"/>
    <w:rsid w:val="00723DB1"/>
    <w:rsid w:val="00734EA7"/>
    <w:rsid w:val="00743C21"/>
    <w:rsid w:val="00754224"/>
    <w:rsid w:val="007557EB"/>
    <w:rsid w:val="0075706B"/>
    <w:rsid w:val="00760C72"/>
    <w:rsid w:val="00762C0D"/>
    <w:rsid w:val="00765BD7"/>
    <w:rsid w:val="00767887"/>
    <w:rsid w:val="00785640"/>
    <w:rsid w:val="00796FCD"/>
    <w:rsid w:val="007A3080"/>
    <w:rsid w:val="007A4322"/>
    <w:rsid w:val="007A5DBC"/>
    <w:rsid w:val="007B7C64"/>
    <w:rsid w:val="007C56B5"/>
    <w:rsid w:val="007D41A1"/>
    <w:rsid w:val="007F28B1"/>
    <w:rsid w:val="00807E17"/>
    <w:rsid w:val="0082565D"/>
    <w:rsid w:val="008319D4"/>
    <w:rsid w:val="0083685F"/>
    <w:rsid w:val="00844C00"/>
    <w:rsid w:val="0084542B"/>
    <w:rsid w:val="00854C20"/>
    <w:rsid w:val="00855725"/>
    <w:rsid w:val="00865172"/>
    <w:rsid w:val="008675D2"/>
    <w:rsid w:val="008742A4"/>
    <w:rsid w:val="00875ECF"/>
    <w:rsid w:val="0087695D"/>
    <w:rsid w:val="0088470A"/>
    <w:rsid w:val="008B1621"/>
    <w:rsid w:val="008C2477"/>
    <w:rsid w:val="008D4C37"/>
    <w:rsid w:val="008E6AFE"/>
    <w:rsid w:val="00900474"/>
    <w:rsid w:val="00900646"/>
    <w:rsid w:val="009010A6"/>
    <w:rsid w:val="00902CC8"/>
    <w:rsid w:val="00910085"/>
    <w:rsid w:val="009125F5"/>
    <w:rsid w:val="00922363"/>
    <w:rsid w:val="00923B62"/>
    <w:rsid w:val="00933C7F"/>
    <w:rsid w:val="00946556"/>
    <w:rsid w:val="00947162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52E"/>
    <w:rsid w:val="00983A5A"/>
    <w:rsid w:val="00983E2D"/>
    <w:rsid w:val="00983F65"/>
    <w:rsid w:val="00987FD5"/>
    <w:rsid w:val="0099489E"/>
    <w:rsid w:val="009A0B03"/>
    <w:rsid w:val="009A1043"/>
    <w:rsid w:val="009A1E63"/>
    <w:rsid w:val="009B4322"/>
    <w:rsid w:val="009B77BF"/>
    <w:rsid w:val="009C38C9"/>
    <w:rsid w:val="009D7B89"/>
    <w:rsid w:val="009E25E0"/>
    <w:rsid w:val="009E573D"/>
    <w:rsid w:val="009E5BE4"/>
    <w:rsid w:val="009F202D"/>
    <w:rsid w:val="00A02325"/>
    <w:rsid w:val="00A07583"/>
    <w:rsid w:val="00A262ED"/>
    <w:rsid w:val="00A312B7"/>
    <w:rsid w:val="00A31A07"/>
    <w:rsid w:val="00A32105"/>
    <w:rsid w:val="00A3558B"/>
    <w:rsid w:val="00A427AD"/>
    <w:rsid w:val="00A501D4"/>
    <w:rsid w:val="00A5023F"/>
    <w:rsid w:val="00A50E11"/>
    <w:rsid w:val="00A514FE"/>
    <w:rsid w:val="00A57396"/>
    <w:rsid w:val="00A768EA"/>
    <w:rsid w:val="00A915B0"/>
    <w:rsid w:val="00A925AC"/>
    <w:rsid w:val="00A93D05"/>
    <w:rsid w:val="00A94CCB"/>
    <w:rsid w:val="00AB1840"/>
    <w:rsid w:val="00AC7415"/>
    <w:rsid w:val="00AD257B"/>
    <w:rsid w:val="00AD2AE7"/>
    <w:rsid w:val="00AD53FA"/>
    <w:rsid w:val="00AE7940"/>
    <w:rsid w:val="00AF6EF8"/>
    <w:rsid w:val="00B172D2"/>
    <w:rsid w:val="00B217FF"/>
    <w:rsid w:val="00B303AD"/>
    <w:rsid w:val="00B31BF4"/>
    <w:rsid w:val="00B3337D"/>
    <w:rsid w:val="00B438D6"/>
    <w:rsid w:val="00B4543D"/>
    <w:rsid w:val="00B55A96"/>
    <w:rsid w:val="00B644FE"/>
    <w:rsid w:val="00B72EAD"/>
    <w:rsid w:val="00B843AF"/>
    <w:rsid w:val="00B8574E"/>
    <w:rsid w:val="00B867AD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E10"/>
    <w:rsid w:val="00BE7BEF"/>
    <w:rsid w:val="00BF15B3"/>
    <w:rsid w:val="00C0272A"/>
    <w:rsid w:val="00C0410B"/>
    <w:rsid w:val="00C12B03"/>
    <w:rsid w:val="00C348C3"/>
    <w:rsid w:val="00C50D8A"/>
    <w:rsid w:val="00C55A33"/>
    <w:rsid w:val="00C57D38"/>
    <w:rsid w:val="00C73C3D"/>
    <w:rsid w:val="00C74967"/>
    <w:rsid w:val="00C77603"/>
    <w:rsid w:val="00C844C9"/>
    <w:rsid w:val="00C87039"/>
    <w:rsid w:val="00C9128D"/>
    <w:rsid w:val="00C91510"/>
    <w:rsid w:val="00C9752F"/>
    <w:rsid w:val="00CA0E4D"/>
    <w:rsid w:val="00CA0FB7"/>
    <w:rsid w:val="00CB6C27"/>
    <w:rsid w:val="00CD0FDA"/>
    <w:rsid w:val="00CD2A7D"/>
    <w:rsid w:val="00CE0D84"/>
    <w:rsid w:val="00CE0FE9"/>
    <w:rsid w:val="00CF5184"/>
    <w:rsid w:val="00D00026"/>
    <w:rsid w:val="00D03FFB"/>
    <w:rsid w:val="00D05CE5"/>
    <w:rsid w:val="00D06C59"/>
    <w:rsid w:val="00D246F6"/>
    <w:rsid w:val="00D3253B"/>
    <w:rsid w:val="00D36844"/>
    <w:rsid w:val="00D37CA7"/>
    <w:rsid w:val="00D40397"/>
    <w:rsid w:val="00D416A7"/>
    <w:rsid w:val="00D42FB9"/>
    <w:rsid w:val="00D56D09"/>
    <w:rsid w:val="00D64496"/>
    <w:rsid w:val="00D64E4A"/>
    <w:rsid w:val="00D700B9"/>
    <w:rsid w:val="00D716AB"/>
    <w:rsid w:val="00D97250"/>
    <w:rsid w:val="00DA5859"/>
    <w:rsid w:val="00DA5CA7"/>
    <w:rsid w:val="00DB2EBC"/>
    <w:rsid w:val="00DC260E"/>
    <w:rsid w:val="00DC5D5A"/>
    <w:rsid w:val="00DC62C6"/>
    <w:rsid w:val="00DC6B5B"/>
    <w:rsid w:val="00DD05CB"/>
    <w:rsid w:val="00DD60E5"/>
    <w:rsid w:val="00DE6E7D"/>
    <w:rsid w:val="00E0425F"/>
    <w:rsid w:val="00E05F99"/>
    <w:rsid w:val="00E113D9"/>
    <w:rsid w:val="00E23663"/>
    <w:rsid w:val="00E23B11"/>
    <w:rsid w:val="00E367A8"/>
    <w:rsid w:val="00E409D3"/>
    <w:rsid w:val="00E40C48"/>
    <w:rsid w:val="00E42DBC"/>
    <w:rsid w:val="00E529C8"/>
    <w:rsid w:val="00E55359"/>
    <w:rsid w:val="00E61B34"/>
    <w:rsid w:val="00E67330"/>
    <w:rsid w:val="00E856F0"/>
    <w:rsid w:val="00E97F63"/>
    <w:rsid w:val="00EA23F8"/>
    <w:rsid w:val="00EB0619"/>
    <w:rsid w:val="00EC32B7"/>
    <w:rsid w:val="00EC39DD"/>
    <w:rsid w:val="00EC7A70"/>
    <w:rsid w:val="00EF01D2"/>
    <w:rsid w:val="00EF57E7"/>
    <w:rsid w:val="00EF5EFC"/>
    <w:rsid w:val="00F016B0"/>
    <w:rsid w:val="00F01CF3"/>
    <w:rsid w:val="00F028EC"/>
    <w:rsid w:val="00F02F2E"/>
    <w:rsid w:val="00F056DA"/>
    <w:rsid w:val="00F13134"/>
    <w:rsid w:val="00F20720"/>
    <w:rsid w:val="00F31329"/>
    <w:rsid w:val="00F31960"/>
    <w:rsid w:val="00F360C0"/>
    <w:rsid w:val="00F41168"/>
    <w:rsid w:val="00F46BCD"/>
    <w:rsid w:val="00F50840"/>
    <w:rsid w:val="00F57042"/>
    <w:rsid w:val="00F62B9C"/>
    <w:rsid w:val="00F631FB"/>
    <w:rsid w:val="00F73203"/>
    <w:rsid w:val="00F81622"/>
    <w:rsid w:val="00F8441B"/>
    <w:rsid w:val="00F9629A"/>
    <w:rsid w:val="00FA0513"/>
    <w:rsid w:val="00FA07EB"/>
    <w:rsid w:val="00FA35EE"/>
    <w:rsid w:val="00FA79AF"/>
    <w:rsid w:val="00FB1449"/>
    <w:rsid w:val="00FB22C7"/>
    <w:rsid w:val="00FB273B"/>
    <w:rsid w:val="00FB77B2"/>
    <w:rsid w:val="00FC421F"/>
    <w:rsid w:val="00FD3AB6"/>
    <w:rsid w:val="00FD6AA3"/>
    <w:rsid w:val="00FE02F4"/>
    <w:rsid w:val="00FE1BBD"/>
    <w:rsid w:val="00FF2D7E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66CDAF"/>
  <w15:docId w15:val="{0629C043-0C8E-4CDB-A046-13AFD00F7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092BE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092BEE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oleObject" Target="embeddings/oleObject4.bin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wmf"/><Relationship Id="rId32" Type="http://schemas.openxmlformats.org/officeDocument/2006/relationships/oleObject" Target="embeddings/oleObject9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w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wmf"/><Relationship Id="rId27" Type="http://schemas.openxmlformats.org/officeDocument/2006/relationships/image" Target="media/image14.wmf"/><Relationship Id="rId30" Type="http://schemas.openxmlformats.org/officeDocument/2006/relationships/oleObject" Target="embeddings/oleObject8.bin"/><Relationship Id="rId35" Type="http://schemas.openxmlformats.org/officeDocument/2006/relationships/image" Target="media/image19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wmf"/><Relationship Id="rId25" Type="http://schemas.openxmlformats.org/officeDocument/2006/relationships/oleObject" Target="embeddings/oleObject6.bin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10.wmf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9D6C4-CF54-4703-8338-F6D174209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5593</TotalTime>
  <Pages>22</Pages>
  <Words>3080</Words>
  <Characters>17559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Ruslan Sokurov</cp:lastModifiedBy>
  <cp:revision>60</cp:revision>
  <cp:lastPrinted>2023-12-22T02:51:00Z</cp:lastPrinted>
  <dcterms:created xsi:type="dcterms:W3CDTF">2021-12-24T11:22:00Z</dcterms:created>
  <dcterms:modified xsi:type="dcterms:W3CDTF">2023-12-22T02:57:00Z</dcterms:modified>
</cp:coreProperties>
</file>