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№7  Работа с классами ч.3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 Employee с общими атрибутами, такими как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(имя),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(идентификационный номер) и методами, например, </w:t>
      </w:r>
      <w:r w:rsidDel="00000000" w:rsidR="00000000" w:rsidRPr="00000000">
        <w:rPr>
          <w:b w:val="1"/>
          <w:rtl w:val="0"/>
        </w:rPr>
        <w:t xml:space="preserve">get_info</w:t>
      </w:r>
      <w:r w:rsidDel="00000000" w:rsidR="00000000" w:rsidRPr="00000000">
        <w:rPr>
          <w:rtl w:val="0"/>
        </w:rPr>
        <w:t xml:space="preserve">(), который возвращает базовую информацию о сотруднике.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b w:val="1"/>
          <w:rtl w:val="0"/>
        </w:rPr>
        <w:t xml:space="preserve">Manager </w:t>
      </w:r>
      <w:r w:rsidDel="00000000" w:rsidR="00000000" w:rsidRPr="00000000">
        <w:rPr>
          <w:rtl w:val="0"/>
        </w:rPr>
        <w:t xml:space="preserve">с дополнительными атрибутами, такими как </w:t>
      </w:r>
      <w:r w:rsidDel="00000000" w:rsidR="00000000" w:rsidRPr="00000000">
        <w:rPr>
          <w:b w:val="1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(отдел) и методами, например, </w:t>
      </w:r>
      <w:r w:rsidDel="00000000" w:rsidR="00000000" w:rsidRPr="00000000">
        <w:rPr>
          <w:b w:val="1"/>
          <w:rtl w:val="0"/>
        </w:rPr>
        <w:t xml:space="preserve">manage_project</w:t>
      </w:r>
      <w:r w:rsidDel="00000000" w:rsidR="00000000" w:rsidRPr="00000000">
        <w:rPr>
          <w:rtl w:val="0"/>
        </w:rPr>
        <w:t xml:space="preserve">(), символизирующим управление проектами.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b w:val="1"/>
          <w:rtl w:val="0"/>
        </w:rPr>
        <w:t xml:space="preserve">Technician </w:t>
      </w:r>
      <w:r w:rsidDel="00000000" w:rsidR="00000000" w:rsidRPr="00000000">
        <w:rPr>
          <w:rtl w:val="0"/>
        </w:rPr>
        <w:t xml:space="preserve">с уникальными атрибутами, такими как </w:t>
      </w:r>
      <w:r w:rsidDel="00000000" w:rsidR="00000000" w:rsidRPr="00000000">
        <w:rPr>
          <w:b w:val="1"/>
          <w:rtl w:val="0"/>
        </w:rPr>
        <w:t xml:space="preserve">specialization </w:t>
      </w:r>
      <w:r w:rsidDel="00000000" w:rsidR="00000000" w:rsidRPr="00000000">
        <w:rPr>
          <w:rtl w:val="0"/>
        </w:rPr>
        <w:t xml:space="preserve">(специализация), и методами, например, </w:t>
      </w:r>
      <w:r w:rsidDel="00000000" w:rsidR="00000000" w:rsidRPr="00000000">
        <w:rPr>
          <w:b w:val="1"/>
          <w:rtl w:val="0"/>
        </w:rPr>
        <w:t xml:space="preserve">perform_maintenance</w:t>
      </w:r>
      <w:r w:rsidDel="00000000" w:rsidR="00000000" w:rsidRPr="00000000">
        <w:rPr>
          <w:rtl w:val="0"/>
        </w:rPr>
        <w:t xml:space="preserve">(), означающим выполнение технического обслуживания.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b w:val="1"/>
          <w:rtl w:val="0"/>
        </w:rPr>
        <w:t xml:space="preserve">TechManager</w:t>
      </w:r>
      <w:r w:rsidDel="00000000" w:rsidR="00000000" w:rsidRPr="00000000">
        <w:rPr>
          <w:rtl w:val="0"/>
        </w:rPr>
        <w:t xml:space="preserve"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метод </w:t>
      </w:r>
      <w:r w:rsidDel="00000000" w:rsidR="00000000" w:rsidRPr="00000000">
        <w:rPr>
          <w:b w:val="1"/>
          <w:rtl w:val="0"/>
        </w:rPr>
        <w:t xml:space="preserve">add_employee</w:t>
      </w:r>
      <w:r w:rsidDel="00000000" w:rsidR="00000000" w:rsidRPr="00000000">
        <w:rPr>
          <w:rtl w:val="0"/>
        </w:rPr>
        <w:t xml:space="preserve">(), который позволяет </w:t>
      </w:r>
      <w:r w:rsidDel="00000000" w:rsidR="00000000" w:rsidRPr="00000000">
        <w:rPr>
          <w:b w:val="1"/>
          <w:rtl w:val="0"/>
        </w:rPr>
        <w:t xml:space="preserve">TechManager </w:t>
      </w:r>
      <w:r w:rsidDel="00000000" w:rsidR="00000000" w:rsidRPr="00000000">
        <w:rPr>
          <w:rtl w:val="0"/>
        </w:rPr>
        <w:t xml:space="preserve">добавлять сотрудников в список подчинённых.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метод </w:t>
      </w:r>
      <w:r w:rsidDel="00000000" w:rsidR="00000000" w:rsidRPr="00000000">
        <w:rPr>
          <w:b w:val="1"/>
          <w:rtl w:val="0"/>
        </w:rPr>
        <w:t xml:space="preserve">get_team_info</w:t>
      </w:r>
      <w:r w:rsidDel="00000000" w:rsidR="00000000" w:rsidRPr="00000000">
        <w:rPr>
          <w:rtl w:val="0"/>
        </w:rPr>
        <w:t xml:space="preserve">(), который выводит информацию о всех подчинённых сотрудниках.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объекты каждого класса и демонстрируйте их функциональность.</w:t>
      </w:r>
    </w:p>
    <w:p w:rsidR="00000000" w:rsidDel="00000000" w:rsidP="00000000" w:rsidRDefault="00000000" w:rsidRPr="00000000" w14:paraId="0000000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