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6C5" w:rsidRDefault="00F026C5" w:rsidP="00325F4C">
      <w:pPr>
        <w:widowControl/>
        <w:autoSpaceDE/>
        <w:autoSpaceDN/>
        <w:jc w:val="left"/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color w:val="F37021"/>
          <w:szCs w:val="20"/>
        </w:rPr>
      </w:pPr>
      <w:r w:rsidRPr="00CD1F30">
        <w:rPr>
          <w:noProof/>
        </w:rPr>
        <w:drawing>
          <wp:inline distT="0" distB="0" distL="0" distR="0">
            <wp:extent cx="1934845" cy="1775460"/>
            <wp:effectExtent l="19050" t="0" r="8255" b="0"/>
            <wp:docPr id="1" name="그림 4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color w:val="F37021"/>
          <w:szCs w:val="20"/>
        </w:rPr>
      </w:pPr>
    </w:p>
    <w:p w:rsidR="001909E9" w:rsidRDefault="003F2241" w:rsidP="00325F4C">
      <w:pPr>
        <w:spacing w:line="0" w:lineRule="atLeast"/>
        <w:jc w:val="left"/>
        <w:rPr>
          <w:rFonts w:ascii="맑은 고딕" w:eastAsia="맑은 고딕" w:hAnsi="맑은 고딕"/>
          <w:color w:val="365F91" w:themeColor="accent1" w:themeShade="BF"/>
          <w:szCs w:val="20"/>
        </w:rPr>
      </w:pPr>
      <w:proofErr w:type="spellStart"/>
      <w:r>
        <w:rPr>
          <w:rFonts w:ascii="맑은 고딕" w:eastAsia="맑은 고딕" w:hAnsi="맑은 고딕" w:hint="eastAsia"/>
          <w:b/>
          <w:sz w:val="72"/>
          <w:szCs w:val="72"/>
        </w:rPr>
        <w:t>ToucnEn</w:t>
      </w:r>
      <w:proofErr w:type="spellEnd"/>
      <w:r>
        <w:rPr>
          <w:rFonts w:ascii="맑은 고딕" w:eastAsia="맑은 고딕" w:hAnsi="맑은 고딕" w:hint="eastAsia"/>
          <w:b/>
          <w:sz w:val="72"/>
          <w:szCs w:val="72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sz w:val="72"/>
          <w:szCs w:val="72"/>
        </w:rPr>
        <w:t>OnePass</w:t>
      </w:r>
      <w:proofErr w:type="spellEnd"/>
      <w:r w:rsidR="00185CF5">
        <w:rPr>
          <w:rFonts w:ascii="맑은 고딕" w:eastAsia="맑은 고딕" w:hAnsi="맑은 고딕" w:hint="eastAsia"/>
          <w:b/>
          <w:sz w:val="72"/>
          <w:szCs w:val="72"/>
        </w:rPr>
        <w:t xml:space="preserve"> Relay</w:t>
      </w:r>
    </w:p>
    <w:p w:rsidR="00F026C5" w:rsidRPr="00CD1F30" w:rsidRDefault="00CF387E" w:rsidP="00325F4C">
      <w:pPr>
        <w:spacing w:line="0" w:lineRule="atLeast"/>
        <w:jc w:val="left"/>
        <w:rPr>
          <w:rFonts w:ascii="맑은 고딕" w:eastAsia="맑은 고딕" w:hAnsi="맑은 고딕"/>
          <w:b/>
          <w:color w:val="F37021"/>
          <w:sz w:val="56"/>
          <w:szCs w:val="56"/>
        </w:rPr>
      </w:pPr>
      <w:r w:rsidRPr="00CD1F30">
        <w:rPr>
          <w:rFonts w:ascii="맑은 고딕" w:eastAsia="맑은 고딕" w:hAnsi="맑은 고딕" w:hint="eastAsia"/>
          <w:b/>
          <w:color w:val="F37021"/>
          <w:sz w:val="56"/>
          <w:szCs w:val="56"/>
        </w:rPr>
        <w:t xml:space="preserve">API </w:t>
      </w:r>
      <w:r w:rsidR="001909E9">
        <w:rPr>
          <w:rFonts w:ascii="맑은 고딕" w:eastAsia="맑은 고딕" w:hAnsi="맑은 고딕" w:hint="eastAsia"/>
          <w:b/>
          <w:color w:val="F37021"/>
          <w:sz w:val="56"/>
          <w:szCs w:val="56"/>
        </w:rPr>
        <w:t>매뉴얼</w:t>
      </w: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CF6ABA" w:rsidRDefault="00CF6ABA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CF6ABA" w:rsidRPr="00CD1F30" w:rsidRDefault="00CF6ABA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spacing w:line="0" w:lineRule="atLeast"/>
        <w:rPr>
          <w:rFonts w:ascii="맑은 고딕" w:eastAsia="맑은 고딕" w:hAnsi="맑은 고딕"/>
          <w:b/>
          <w:szCs w:val="20"/>
        </w:rPr>
      </w:pPr>
    </w:p>
    <w:p w:rsidR="00F026C5" w:rsidRPr="00CD1F30" w:rsidRDefault="00F026C5" w:rsidP="00325F4C">
      <w:pPr>
        <w:widowControl/>
        <w:autoSpaceDE/>
        <w:autoSpaceDN/>
        <w:jc w:val="center"/>
      </w:pPr>
      <w:r w:rsidRPr="00CD1F30">
        <w:rPr>
          <w:rFonts w:ascii="맑은 고딕" w:eastAsia="맑은 고딕" w:hAnsi="맑은 고딕" w:hint="eastAsia"/>
          <w:b/>
          <w:noProof/>
          <w:szCs w:val="20"/>
        </w:rPr>
        <w:drawing>
          <wp:inline distT="0" distB="0" distL="0" distR="0">
            <wp:extent cx="2430966" cy="1392678"/>
            <wp:effectExtent l="0" t="0" r="7434" b="0"/>
            <wp:docPr id="3" name="그림 70" descr="logo_2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logo_2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77" cy="139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6C5" w:rsidRPr="00CD1F30" w:rsidRDefault="00F026C5" w:rsidP="00325F4C">
      <w:pPr>
        <w:widowControl/>
        <w:autoSpaceDE/>
        <w:autoSpaceDN/>
        <w:jc w:val="left"/>
      </w:pPr>
    </w:p>
    <w:p w:rsidR="00E90919" w:rsidRDefault="00E90919">
      <w:pPr>
        <w:widowControl/>
        <w:wordWrap/>
        <w:autoSpaceDE/>
        <w:autoSpaceDN/>
        <w:jc w:val="left"/>
      </w:pPr>
    </w:p>
    <w:p w:rsidR="00E90919" w:rsidRDefault="00E90919">
      <w:pPr>
        <w:widowControl/>
        <w:wordWrap/>
        <w:autoSpaceDE/>
        <w:autoSpaceDN/>
        <w:jc w:val="left"/>
      </w:pPr>
    </w:p>
    <w:p w:rsidR="004B7657" w:rsidRDefault="004B7657" w:rsidP="004B7657">
      <w:pPr>
        <w:widowControl/>
        <w:autoSpaceDE/>
        <w:autoSpaceDN/>
        <w:jc w:val="left"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Default="004B7657" w:rsidP="004B7657">
      <w:pPr>
        <w:widowControl/>
        <w:autoSpaceDE/>
        <w:autoSpaceDN/>
      </w:pPr>
    </w:p>
    <w:p w:rsidR="004B7657" w:rsidRP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Pr="0058020B" w:rsidRDefault="004B7657" w:rsidP="00325F4C">
      <w:pPr>
        <w:widowControl/>
        <w:autoSpaceDE/>
        <w:autoSpaceDN/>
        <w:jc w:val="left"/>
      </w:pPr>
    </w:p>
    <w:p w:rsidR="00FF4E45" w:rsidRPr="0058020B" w:rsidRDefault="00FF4E45" w:rsidP="00325F4C">
      <w:pPr>
        <w:widowControl/>
        <w:autoSpaceDE/>
        <w:autoSpaceDN/>
        <w:jc w:val="left"/>
        <w:rPr>
          <w:sz w:val="16"/>
          <w:szCs w:val="16"/>
        </w:rPr>
      </w:pPr>
    </w:p>
    <w:p w:rsidR="006E580B" w:rsidRPr="0058020B" w:rsidRDefault="006E580B" w:rsidP="006E580B">
      <w:pPr>
        <w:widowControl/>
        <w:autoSpaceDE/>
        <w:autoSpaceDN/>
        <w:jc w:val="left"/>
      </w:pPr>
    </w:p>
    <w:p w:rsidR="006E580B" w:rsidRPr="00095F44" w:rsidRDefault="006E580B" w:rsidP="006E580B">
      <w:pPr>
        <w:spacing w:line="0" w:lineRule="atLeast"/>
        <w:jc w:val="left"/>
        <w:rPr>
          <w:rFonts w:ascii="맑은 고딕" w:eastAsia="맑은 고딕" w:hAnsi="맑은 고딕"/>
          <w:szCs w:val="20"/>
        </w:rPr>
      </w:pPr>
      <w:r w:rsidRPr="00095F44">
        <w:rPr>
          <w:rFonts w:ascii="맑은 고딕" w:eastAsia="맑은 고딕" w:hAnsi="맑은 고딕" w:hint="eastAsia"/>
          <w:szCs w:val="20"/>
        </w:rPr>
        <w:t xml:space="preserve">본 제품의 프로그램과 매뉴얼의 저작권은 </w:t>
      </w:r>
      <w:proofErr w:type="spellStart"/>
      <w:r w:rsidRPr="00095F44">
        <w:rPr>
          <w:rFonts w:ascii="맑은 고딕" w:eastAsia="맑은 고딕" w:hAnsi="맑은 고딕" w:hint="eastAsia"/>
          <w:szCs w:val="20"/>
        </w:rPr>
        <w:t>라온시큐어</w:t>
      </w:r>
      <w:proofErr w:type="spellEnd"/>
      <w:r w:rsidRPr="00095F44">
        <w:rPr>
          <w:rFonts w:ascii="맑은 고딕" w:eastAsia="맑은 고딕" w:hAnsi="맑은 고딕"/>
          <w:szCs w:val="20"/>
        </w:rPr>
        <w:t>㈜</w:t>
      </w:r>
      <w:r w:rsidRPr="00095F44">
        <w:rPr>
          <w:rFonts w:ascii="맑은 고딕" w:eastAsia="맑은 고딕" w:hAnsi="맑은 고딕" w:hint="eastAsia"/>
          <w:szCs w:val="20"/>
        </w:rPr>
        <w:t>에 있습니다.</w:t>
      </w:r>
    </w:p>
    <w:p w:rsidR="006E580B" w:rsidRPr="00095F44" w:rsidRDefault="006E580B" w:rsidP="006E580B">
      <w:pPr>
        <w:spacing w:line="0" w:lineRule="atLeast"/>
        <w:jc w:val="left"/>
        <w:rPr>
          <w:rFonts w:ascii="맑은 고딕" w:eastAsia="맑은 고딕" w:hAnsi="맑은 고딕"/>
          <w:szCs w:val="20"/>
        </w:rPr>
      </w:pPr>
      <w:r w:rsidRPr="00095F44">
        <w:rPr>
          <w:rFonts w:ascii="맑은 고딕" w:eastAsia="맑은 고딕" w:hAnsi="맑은 고딕" w:hint="eastAsia"/>
          <w:szCs w:val="20"/>
        </w:rPr>
        <w:t>이 설명서에서 설명한 소프트웨어는 라이선스 계약에 따라 제공되며 그에 대한 무단 사용, 무단 복제 및 무단 배포하는 행위는 법적 제재를 받을 수 있습니다.</w:t>
      </w:r>
    </w:p>
    <w:p w:rsidR="006E580B" w:rsidRPr="000651D0" w:rsidRDefault="006E580B" w:rsidP="006E580B">
      <w:pPr>
        <w:spacing w:line="0" w:lineRule="atLeast"/>
        <w:rPr>
          <w:rFonts w:ascii="맑은 고딕" w:eastAsia="맑은 고딕" w:hAnsi="맑은 고딕"/>
          <w:szCs w:val="20"/>
        </w:rPr>
      </w:pPr>
    </w:p>
    <w:p w:rsidR="006E580B" w:rsidRPr="00095F44" w:rsidRDefault="00F474C6" w:rsidP="006E580B">
      <w:pPr>
        <w:spacing w:line="0" w:lineRule="atLeast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TouchEnOnePass</w:t>
      </w:r>
      <w:proofErr w:type="spellEnd"/>
      <w:r w:rsidR="006E580B" w:rsidRPr="00095F44">
        <w:rPr>
          <w:rFonts w:ascii="맑은 고딕" w:eastAsia="맑은 고딕" w:hAnsi="맑은 고딕"/>
          <w:szCs w:val="20"/>
        </w:rPr>
        <w:t>로고</w:t>
      </w:r>
      <w:r w:rsidR="006E580B" w:rsidRPr="00095F44">
        <w:rPr>
          <w:rFonts w:ascii="맑은 고딕" w:eastAsia="맑은 고딕" w:hAnsi="맑은 고딕" w:hint="eastAsia"/>
          <w:szCs w:val="20"/>
        </w:rPr>
        <w:t xml:space="preserve">는 </w:t>
      </w:r>
      <w:proofErr w:type="spellStart"/>
      <w:r w:rsidR="006E580B" w:rsidRPr="00095F44">
        <w:rPr>
          <w:rFonts w:ascii="맑은 고딕" w:eastAsia="맑은 고딕" w:hAnsi="맑은 고딕" w:hint="eastAsia"/>
          <w:szCs w:val="20"/>
        </w:rPr>
        <w:t>라온시큐어</w:t>
      </w:r>
      <w:proofErr w:type="spellEnd"/>
      <w:r w:rsidR="006E580B" w:rsidRPr="00095F44">
        <w:rPr>
          <w:rFonts w:ascii="맑은 고딕" w:eastAsia="맑은 고딕" w:hAnsi="맑은 고딕"/>
          <w:szCs w:val="20"/>
        </w:rPr>
        <w:t>㈜</w:t>
      </w:r>
      <w:r w:rsidR="006E580B" w:rsidRPr="00095F44">
        <w:rPr>
          <w:rFonts w:ascii="맑은 고딕" w:eastAsia="맑은 고딕" w:hAnsi="맑은 고딕" w:hint="eastAsia"/>
          <w:szCs w:val="20"/>
        </w:rPr>
        <w:t xml:space="preserve"> </w:t>
      </w:r>
      <w:r w:rsidR="006E580B" w:rsidRPr="00095F44">
        <w:rPr>
          <w:rFonts w:ascii="맑은 고딕" w:eastAsia="맑은 고딕" w:hAnsi="맑은 고딕"/>
          <w:szCs w:val="20"/>
        </w:rPr>
        <w:t xml:space="preserve">또는 그 계열사의 상표이거나 등록 상표입니다. </w:t>
      </w:r>
    </w:p>
    <w:p w:rsidR="006E580B" w:rsidRPr="00095F44" w:rsidRDefault="006E580B" w:rsidP="006E580B">
      <w:pPr>
        <w:spacing w:line="0" w:lineRule="atLeast"/>
        <w:rPr>
          <w:rFonts w:ascii="맑은 고딕" w:eastAsia="맑은 고딕" w:hAnsi="맑은 고딕"/>
          <w:szCs w:val="20"/>
        </w:rPr>
      </w:pPr>
      <w:r w:rsidRPr="00095F44">
        <w:rPr>
          <w:rFonts w:ascii="맑은 고딕" w:eastAsia="맑은 고딕" w:hAnsi="맑은 고딕"/>
          <w:szCs w:val="20"/>
        </w:rPr>
        <w:t>다른 이름은 각 소유권자의 상표일 수 있습니다.</w:t>
      </w:r>
    </w:p>
    <w:p w:rsidR="006E580B" w:rsidRPr="000B46F2" w:rsidRDefault="006E580B" w:rsidP="006E580B">
      <w:pPr>
        <w:spacing w:line="0" w:lineRule="atLeast"/>
        <w:rPr>
          <w:rFonts w:ascii="맑은 고딕" w:eastAsia="맑은 고딕" w:hAnsi="맑은 고딕"/>
          <w:sz w:val="16"/>
          <w:szCs w:val="16"/>
        </w:rPr>
      </w:pPr>
    </w:p>
    <w:p w:rsidR="006E580B" w:rsidRDefault="006E580B" w:rsidP="006E580B">
      <w:pPr>
        <w:spacing w:line="0" w:lineRule="atLeast"/>
        <w:rPr>
          <w:rFonts w:ascii="맑은 고딕" w:eastAsia="맑은 고딕" w:hAnsi="맑은 고딕"/>
          <w:sz w:val="16"/>
          <w:szCs w:val="16"/>
        </w:rPr>
      </w:pPr>
    </w:p>
    <w:p w:rsidR="006E580B" w:rsidRPr="0058020B" w:rsidRDefault="006E580B" w:rsidP="006E580B">
      <w:pPr>
        <w:spacing w:line="0" w:lineRule="atLeast"/>
        <w:rPr>
          <w:rFonts w:ascii="맑은 고딕" w:eastAsia="맑은 고딕" w:hAnsi="맑은 고딕"/>
          <w:sz w:val="16"/>
          <w:szCs w:val="16"/>
        </w:rPr>
      </w:pPr>
    </w:p>
    <w:p w:rsidR="006E580B" w:rsidRPr="0058020B" w:rsidRDefault="006E580B" w:rsidP="006E580B">
      <w:pPr>
        <w:spacing w:line="0" w:lineRule="atLeast"/>
        <w:jc w:val="left"/>
        <w:rPr>
          <w:rFonts w:ascii="맑은 고딕" w:eastAsia="맑은 고딕" w:hAnsi="맑은 고딕"/>
          <w:sz w:val="16"/>
          <w:szCs w:val="16"/>
        </w:rPr>
      </w:pPr>
    </w:p>
    <w:p w:rsidR="006E580B" w:rsidRPr="0058020B" w:rsidRDefault="006E580B" w:rsidP="006E580B">
      <w:pPr>
        <w:spacing w:line="0" w:lineRule="atLeast"/>
        <w:jc w:val="left"/>
        <w:rPr>
          <w:rFonts w:ascii="맑은 고딕" w:eastAsia="맑은 고딕" w:hAnsi="맑은 고딕"/>
          <w:sz w:val="16"/>
          <w:szCs w:val="16"/>
        </w:rPr>
      </w:pPr>
    </w:p>
    <w:p w:rsidR="006E580B" w:rsidRPr="0058020B" w:rsidRDefault="006E580B" w:rsidP="006E580B">
      <w:pPr>
        <w:spacing w:line="0" w:lineRule="atLeast"/>
        <w:rPr>
          <w:rFonts w:ascii="맑은 고딕" w:eastAsia="맑은 고딕" w:hAnsi="맑은 고딕"/>
          <w:szCs w:val="20"/>
        </w:rPr>
      </w:pPr>
    </w:p>
    <w:p w:rsidR="006E580B" w:rsidRPr="0058020B" w:rsidRDefault="006E580B" w:rsidP="006E580B">
      <w:pPr>
        <w:spacing w:line="0" w:lineRule="atLeast"/>
        <w:rPr>
          <w:rFonts w:ascii="맑은 고딕" w:eastAsia="맑은 고딕" w:hAnsi="맑은 고딕"/>
          <w:sz w:val="16"/>
          <w:szCs w:val="16"/>
        </w:rPr>
      </w:pPr>
    </w:p>
    <w:p w:rsidR="006E580B" w:rsidRPr="0058020B" w:rsidRDefault="006E580B" w:rsidP="006E580B">
      <w:pPr>
        <w:spacing w:line="0" w:lineRule="atLeast"/>
        <w:rPr>
          <w:rFonts w:ascii="맑은 고딕" w:eastAsia="맑은 고딕" w:hAnsi="맑은 고딕"/>
          <w:szCs w:val="20"/>
        </w:rPr>
      </w:pPr>
      <w:r w:rsidRPr="0058020B">
        <w:rPr>
          <w:rFonts w:ascii="맑은 고딕" w:eastAsia="맑은 고딕" w:hAnsi="맑은 고딕"/>
          <w:szCs w:val="20"/>
        </w:rPr>
        <w:t>Copyright©20</w:t>
      </w:r>
      <w:r w:rsidR="00806A16">
        <w:rPr>
          <w:rFonts w:ascii="맑은 고딕" w:eastAsia="맑은 고딕" w:hAnsi="맑은 고딕" w:hint="eastAsia"/>
          <w:szCs w:val="20"/>
        </w:rPr>
        <w:t>14</w:t>
      </w:r>
      <w:r w:rsidRPr="0058020B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58020B">
        <w:rPr>
          <w:rFonts w:ascii="맑은 고딕" w:eastAsia="맑은 고딕" w:hAnsi="맑은 고딕" w:hint="eastAsia"/>
          <w:szCs w:val="20"/>
        </w:rPr>
        <w:t>RaonSecure</w:t>
      </w:r>
      <w:proofErr w:type="spellEnd"/>
      <w:r w:rsidRPr="0058020B">
        <w:rPr>
          <w:rFonts w:ascii="맑은 고딕" w:eastAsia="맑은 고딕" w:hAnsi="맑은 고딕"/>
          <w:szCs w:val="20"/>
        </w:rPr>
        <w:t xml:space="preserve"> Corporation. All rights reserved.</w:t>
      </w:r>
    </w:p>
    <w:p w:rsidR="006E580B" w:rsidRPr="0058020B" w:rsidRDefault="006E580B" w:rsidP="006E580B">
      <w:pPr>
        <w:spacing w:line="0" w:lineRule="atLeast"/>
        <w:rPr>
          <w:rFonts w:ascii="맑은 고딕" w:eastAsia="맑은 고딕" w:hAnsi="맑은 고딕"/>
          <w:szCs w:val="20"/>
        </w:rPr>
      </w:pPr>
      <w:proofErr w:type="gramStart"/>
      <w:r w:rsidRPr="0058020B">
        <w:rPr>
          <w:rFonts w:ascii="맑은 고딕" w:eastAsia="맑은 고딕" w:hAnsi="맑은 고딕" w:hint="eastAsia"/>
          <w:szCs w:val="20"/>
        </w:rPr>
        <w:t>제작날짜 :</w:t>
      </w:r>
      <w:proofErr w:type="gramEnd"/>
      <w:r w:rsidRPr="0058020B">
        <w:rPr>
          <w:rFonts w:ascii="맑은 고딕" w:eastAsia="맑은 고딕" w:hAnsi="맑은 고딕" w:hint="eastAsia"/>
          <w:szCs w:val="20"/>
        </w:rPr>
        <w:t xml:space="preserve"> 201</w:t>
      </w:r>
      <w:r w:rsidR="00F474C6">
        <w:rPr>
          <w:rFonts w:ascii="맑은 고딕" w:eastAsia="맑은 고딕" w:hAnsi="맑은 고딕" w:hint="eastAsia"/>
          <w:szCs w:val="20"/>
        </w:rPr>
        <w:t>5</w:t>
      </w:r>
      <w:r w:rsidRPr="0058020B">
        <w:rPr>
          <w:rFonts w:ascii="맑은 고딕" w:eastAsia="맑은 고딕" w:hAnsi="맑은 고딕" w:hint="eastAsia"/>
          <w:szCs w:val="20"/>
        </w:rPr>
        <w:t xml:space="preserve">년 </w:t>
      </w:r>
      <w:r w:rsidR="00F474C6">
        <w:rPr>
          <w:rFonts w:ascii="맑은 고딕" w:eastAsia="맑은 고딕" w:hAnsi="맑은 고딕" w:hint="eastAsia"/>
          <w:szCs w:val="20"/>
        </w:rPr>
        <w:t>1</w:t>
      </w:r>
      <w:r w:rsidRPr="0058020B">
        <w:rPr>
          <w:rFonts w:ascii="맑은 고딕" w:eastAsia="맑은 고딕" w:hAnsi="맑은 고딕" w:hint="eastAsia"/>
          <w:szCs w:val="20"/>
        </w:rPr>
        <w:t xml:space="preserve">0월 </w:t>
      </w:r>
      <w:r w:rsidR="00F474C6">
        <w:rPr>
          <w:rFonts w:ascii="맑은 고딕" w:eastAsia="맑은 고딕" w:hAnsi="맑은 고딕" w:hint="eastAsia"/>
          <w:szCs w:val="20"/>
        </w:rPr>
        <w:t>19</w:t>
      </w:r>
      <w:r w:rsidRPr="0058020B">
        <w:rPr>
          <w:rFonts w:ascii="맑은 고딕" w:eastAsia="맑은 고딕" w:hAnsi="맑은 고딕" w:hint="eastAsia"/>
          <w:szCs w:val="20"/>
        </w:rPr>
        <w:t>일</w:t>
      </w:r>
    </w:p>
    <w:p w:rsidR="006E580B" w:rsidRPr="0058020B" w:rsidRDefault="006E580B" w:rsidP="006E580B">
      <w:pPr>
        <w:spacing w:line="0" w:lineRule="atLeast"/>
        <w:jc w:val="left"/>
        <w:rPr>
          <w:rFonts w:ascii="맑은 고딕" w:eastAsia="맑은 고딕" w:hAnsi="맑은 고딕"/>
          <w:szCs w:val="20"/>
        </w:rPr>
      </w:pPr>
      <w:r w:rsidRPr="0058020B">
        <w:rPr>
          <w:rFonts w:ascii="맑은 고딕" w:eastAsia="맑은 고딕" w:hAnsi="맑은 고딕" w:hint="eastAsia"/>
          <w:szCs w:val="20"/>
        </w:rPr>
        <w:t xml:space="preserve">주    </w:t>
      </w:r>
      <w:proofErr w:type="gramStart"/>
      <w:r w:rsidRPr="0058020B">
        <w:rPr>
          <w:rFonts w:ascii="맑은 고딕" w:eastAsia="맑은 고딕" w:hAnsi="맑은 고딕" w:hint="eastAsia"/>
          <w:szCs w:val="20"/>
        </w:rPr>
        <w:t>소 :</w:t>
      </w:r>
      <w:proofErr w:type="gramEnd"/>
      <w:r w:rsidRPr="0058020B">
        <w:rPr>
          <w:rFonts w:ascii="맑은 고딕" w:eastAsia="맑은 고딕" w:hAnsi="맑은 고딕" w:hint="eastAsia"/>
          <w:szCs w:val="20"/>
        </w:rPr>
        <w:t xml:space="preserve"> 서울시 강남구 </w:t>
      </w:r>
      <w:proofErr w:type="spellStart"/>
      <w:r w:rsidR="00E75F99">
        <w:rPr>
          <w:rFonts w:ascii="맑은 고딕" w:eastAsia="맑은 고딕" w:hAnsi="맑은 고딕" w:hint="eastAsia"/>
          <w:szCs w:val="20"/>
        </w:rPr>
        <w:t>테헤란로</w:t>
      </w:r>
      <w:proofErr w:type="spellEnd"/>
      <w:r w:rsidR="00E75F99">
        <w:rPr>
          <w:rFonts w:ascii="맑은 고딕" w:eastAsia="맑은 고딕" w:hAnsi="맑은 고딕" w:hint="eastAsia"/>
          <w:szCs w:val="20"/>
        </w:rPr>
        <w:t xml:space="preserve"> 145 (역삼동, </w:t>
      </w:r>
      <w:proofErr w:type="spellStart"/>
      <w:r w:rsidR="00E75F99">
        <w:rPr>
          <w:rFonts w:ascii="맑은 고딕" w:eastAsia="맑은 고딕" w:hAnsi="맑은 고딕" w:hint="eastAsia"/>
          <w:szCs w:val="20"/>
        </w:rPr>
        <w:t>우신빌딩</w:t>
      </w:r>
      <w:proofErr w:type="spellEnd"/>
      <w:r w:rsidR="00E75F99">
        <w:rPr>
          <w:rFonts w:ascii="맑은 고딕" w:eastAsia="맑은 고딕" w:hAnsi="맑은 고딕" w:hint="eastAsia"/>
          <w:szCs w:val="20"/>
        </w:rPr>
        <w:t>11~13F)</w:t>
      </w:r>
    </w:p>
    <w:p w:rsidR="006E580B" w:rsidRPr="0058020B" w:rsidRDefault="006E580B" w:rsidP="006E580B">
      <w:pPr>
        <w:spacing w:line="0" w:lineRule="atLeast"/>
        <w:jc w:val="left"/>
        <w:rPr>
          <w:rFonts w:ascii="맑은 고딕" w:eastAsia="맑은 고딕" w:hAnsi="맑은 고딕"/>
          <w:szCs w:val="20"/>
        </w:rPr>
      </w:pPr>
      <w:proofErr w:type="gramStart"/>
      <w:r w:rsidRPr="0058020B">
        <w:rPr>
          <w:rFonts w:ascii="맑은 고딕" w:eastAsia="맑은 고딕" w:hAnsi="맑은 고딕" w:hint="eastAsia"/>
          <w:szCs w:val="20"/>
        </w:rPr>
        <w:t>대표전화 :</w:t>
      </w:r>
      <w:proofErr w:type="gramEnd"/>
      <w:r w:rsidRPr="0058020B">
        <w:rPr>
          <w:rFonts w:ascii="맑은 고딕" w:eastAsia="맑은 고딕" w:hAnsi="맑은 고딕" w:hint="eastAsia"/>
          <w:szCs w:val="20"/>
        </w:rPr>
        <w:t xml:space="preserve"> 02-561-4545</w:t>
      </w:r>
    </w:p>
    <w:p w:rsidR="006E580B" w:rsidRDefault="006E580B" w:rsidP="006E580B">
      <w:pPr>
        <w:spacing w:line="0" w:lineRule="atLeast"/>
        <w:jc w:val="left"/>
      </w:pPr>
      <w:proofErr w:type="gramStart"/>
      <w:r w:rsidRPr="0058020B">
        <w:rPr>
          <w:rFonts w:ascii="맑은 고딕" w:eastAsia="맑은 고딕" w:hAnsi="맑은 고딕" w:hint="eastAsia"/>
          <w:szCs w:val="20"/>
        </w:rPr>
        <w:t>홈페이지 :</w:t>
      </w:r>
      <w:proofErr w:type="gramEnd"/>
      <w:r w:rsidRPr="0058020B">
        <w:rPr>
          <w:rFonts w:ascii="맑은 고딕" w:eastAsia="맑은 고딕" w:hAnsi="맑은 고딕" w:hint="eastAsia"/>
          <w:szCs w:val="20"/>
        </w:rPr>
        <w:t xml:space="preserve"> </w:t>
      </w:r>
      <w:hyperlink r:id="rId11" w:history="1">
        <w:r w:rsidRPr="00A66B76">
          <w:rPr>
            <w:rStyle w:val="a7"/>
            <w:rFonts w:ascii="맑은 고딕" w:eastAsia="맑은 고딕" w:hAnsi="맑은 고딕" w:hint="eastAsia"/>
            <w:szCs w:val="20"/>
          </w:rPr>
          <w:t>www.raonsecure.com</w:t>
        </w:r>
      </w:hyperlink>
    </w:p>
    <w:p w:rsidR="00CF6ABA" w:rsidRDefault="00CF6ABA" w:rsidP="006E580B">
      <w:pPr>
        <w:spacing w:line="0" w:lineRule="atLeast"/>
        <w:jc w:val="left"/>
        <w:rPr>
          <w:rFonts w:ascii="맑은 고딕" w:eastAsia="맑은 고딕" w:hAnsi="맑은 고딕"/>
          <w:szCs w:val="20"/>
        </w:rPr>
      </w:pPr>
    </w:p>
    <w:p w:rsidR="00806A16" w:rsidRDefault="00806A16" w:rsidP="006E580B">
      <w:pPr>
        <w:widowControl/>
        <w:autoSpaceDE/>
        <w:autoSpaceDN/>
        <w:jc w:val="center"/>
        <w:rPr>
          <w:b/>
          <w:sz w:val="24"/>
          <w:szCs w:val="24"/>
        </w:rPr>
      </w:pPr>
    </w:p>
    <w:p w:rsidR="006E580B" w:rsidRPr="00CD1F30" w:rsidRDefault="006E580B" w:rsidP="006E580B">
      <w:pPr>
        <w:widowControl/>
        <w:autoSpaceDE/>
        <w:autoSpaceDN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개정내역</w:t>
      </w:r>
    </w:p>
    <w:tbl>
      <w:tblPr>
        <w:tblW w:w="485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4A0" w:firstRow="1" w:lastRow="0" w:firstColumn="1" w:lastColumn="0" w:noHBand="0" w:noVBand="1"/>
      </w:tblPr>
      <w:tblGrid>
        <w:gridCol w:w="1530"/>
        <w:gridCol w:w="4393"/>
        <w:gridCol w:w="1559"/>
        <w:gridCol w:w="1483"/>
      </w:tblGrid>
      <w:tr w:rsidR="006E580B" w:rsidRPr="00CD1F30" w:rsidTr="008303C8">
        <w:trPr>
          <w:jc w:val="center"/>
        </w:trPr>
        <w:tc>
          <w:tcPr>
            <w:tcW w:w="1530" w:type="dxa"/>
            <w:tcBorders>
              <w:right w:val="single" w:sz="4" w:space="0" w:color="FFFFFF" w:themeColor="background1"/>
            </w:tcBorders>
            <w:shd w:val="clear" w:color="auto" w:fill="E36C0A"/>
            <w:vAlign w:val="center"/>
          </w:tcPr>
          <w:p w:rsidR="006E580B" w:rsidRPr="00CD1F30" w:rsidRDefault="006E580B" w:rsidP="00CB22D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D1F30">
              <w:rPr>
                <w:rFonts w:hint="eastAsia"/>
                <w:b/>
                <w:color w:val="FFFFFF" w:themeColor="background1"/>
                <w:sz w:val="18"/>
                <w:szCs w:val="18"/>
              </w:rPr>
              <w:t>형상 문서번호</w:t>
            </w:r>
          </w:p>
        </w:tc>
        <w:tc>
          <w:tcPr>
            <w:tcW w:w="439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36C0A"/>
            <w:vAlign w:val="center"/>
          </w:tcPr>
          <w:p w:rsidR="006E580B" w:rsidRPr="00CD1F30" w:rsidRDefault="006E580B" w:rsidP="00CB22D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D1F30"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기본/수정사항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36C0A"/>
            <w:vAlign w:val="center"/>
          </w:tcPr>
          <w:p w:rsidR="006E580B" w:rsidRPr="00CD1F30" w:rsidRDefault="006E580B" w:rsidP="00CB22D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D1F30">
              <w:rPr>
                <w:rFonts w:hint="eastAsia"/>
                <w:b/>
                <w:color w:val="FFFFFF" w:themeColor="background1"/>
                <w:sz w:val="18"/>
                <w:szCs w:val="18"/>
              </w:rPr>
              <w:t>승인일자</w:t>
            </w:r>
          </w:p>
        </w:tc>
        <w:tc>
          <w:tcPr>
            <w:tcW w:w="1483" w:type="dxa"/>
            <w:tcBorders>
              <w:left w:val="single" w:sz="4" w:space="0" w:color="FFFFFF" w:themeColor="background1"/>
            </w:tcBorders>
            <w:shd w:val="clear" w:color="auto" w:fill="E36C0A"/>
            <w:vAlign w:val="center"/>
          </w:tcPr>
          <w:p w:rsidR="006E580B" w:rsidRPr="00CD1F30" w:rsidRDefault="006E580B" w:rsidP="00CB22D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CD1F30">
              <w:rPr>
                <w:rFonts w:hint="eastAsia"/>
                <w:b/>
                <w:color w:val="FFFFFF" w:themeColor="background1"/>
                <w:sz w:val="18"/>
                <w:szCs w:val="18"/>
              </w:rPr>
              <w:t>변경자</w:t>
            </w:r>
          </w:p>
        </w:tc>
      </w:tr>
      <w:tr w:rsidR="00806A16" w:rsidRPr="00CD1F30" w:rsidTr="008303C8">
        <w:trPr>
          <w:jc w:val="center"/>
        </w:trPr>
        <w:tc>
          <w:tcPr>
            <w:tcW w:w="1530" w:type="dxa"/>
          </w:tcPr>
          <w:p w:rsidR="00806A16" w:rsidRDefault="00806A1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  <w:r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1.0</w:t>
            </w:r>
          </w:p>
        </w:tc>
        <w:tc>
          <w:tcPr>
            <w:tcW w:w="4393" w:type="dxa"/>
          </w:tcPr>
          <w:p w:rsidR="00806A16" w:rsidRDefault="00806A16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  <w:r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최초작성</w:t>
            </w:r>
          </w:p>
        </w:tc>
        <w:tc>
          <w:tcPr>
            <w:tcW w:w="1559" w:type="dxa"/>
          </w:tcPr>
          <w:p w:rsidR="00806A16" w:rsidRDefault="00806A16" w:rsidP="00185CF5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  <w:r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201</w:t>
            </w:r>
            <w:r w:rsidR="00185CF5"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8</w:t>
            </w:r>
            <w:r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-</w:t>
            </w:r>
            <w:r w:rsidR="00F474C6"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0-1</w:t>
            </w:r>
            <w:r w:rsidR="00F474C6">
              <w:rPr>
                <w:rFonts w:asciiTheme="minorHAnsi" w:eastAsiaTheme="minorHAnsi" w:hAnsiTheme="minorHAnsi" w:hint="eastAsia"/>
                <w:b w:val="0"/>
                <w:kern w:val="2"/>
                <w:sz w:val="20"/>
              </w:rPr>
              <w:t>9</w:t>
            </w:r>
          </w:p>
        </w:tc>
        <w:tc>
          <w:tcPr>
            <w:tcW w:w="1483" w:type="dxa"/>
            <w:vAlign w:val="center"/>
          </w:tcPr>
          <w:p w:rsidR="00806A16" w:rsidRPr="00CD1F30" w:rsidRDefault="00185CF5" w:rsidP="00CB22D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김용성</w:t>
            </w:r>
          </w:p>
        </w:tc>
      </w:tr>
      <w:tr w:rsidR="00221AF0" w:rsidRPr="00CD1F30" w:rsidTr="008303C8">
        <w:trPr>
          <w:jc w:val="center"/>
        </w:trPr>
        <w:tc>
          <w:tcPr>
            <w:tcW w:w="1530" w:type="dxa"/>
          </w:tcPr>
          <w:p w:rsidR="00221AF0" w:rsidRDefault="00221AF0" w:rsidP="00221AF0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73D87" w:rsidRPr="00B73D87" w:rsidRDefault="00B73D87" w:rsidP="005357F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</w:tcPr>
          <w:p w:rsidR="005357F9" w:rsidRPr="005357F9" w:rsidRDefault="005357F9" w:rsidP="00221AF0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221AF0" w:rsidRPr="00CD1F30" w:rsidRDefault="00221AF0" w:rsidP="00596182">
            <w:pPr>
              <w:jc w:val="center"/>
              <w:rPr>
                <w:szCs w:val="20"/>
              </w:rPr>
            </w:pPr>
          </w:p>
        </w:tc>
      </w:tr>
      <w:tr w:rsidR="00221AF0" w:rsidRPr="00CD1F30" w:rsidTr="008303C8">
        <w:trPr>
          <w:jc w:val="center"/>
        </w:trPr>
        <w:tc>
          <w:tcPr>
            <w:tcW w:w="1530" w:type="dxa"/>
          </w:tcPr>
          <w:p w:rsidR="00221AF0" w:rsidRDefault="00221AF0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</w:tcPr>
          <w:p w:rsidR="00221AF0" w:rsidRDefault="00221AF0" w:rsidP="000A67D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221AF0" w:rsidRDefault="00221AF0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 w:rsidP="007C7C68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 w:rsidP="007C7C68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</w:tcPr>
          <w:p w:rsidR="00BC4AE2" w:rsidRDefault="00BC4AE2" w:rsidP="00806A1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 w:rsidP="009F6828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DA0369" w:rsidRDefault="00DA036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</w:tcPr>
          <w:p w:rsidR="00BC4AE2" w:rsidRDefault="00BC4AE2" w:rsidP="00806A1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17E90" w:rsidRPr="00B17E90" w:rsidRDefault="00B17E90" w:rsidP="009816AC">
            <w:pPr>
              <w:pStyle w:val="HTML"/>
              <w:shd w:val="clear" w:color="auto" w:fill="FFFFFF"/>
              <w:ind w:firstLineChars="100" w:firstLine="20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BC4AE2" w:rsidRDefault="00BC4AE2" w:rsidP="00806A1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</w:tcPr>
          <w:p w:rsidR="00BC4AE2" w:rsidRDefault="00BC4AE2" w:rsidP="0044568D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</w:tcPr>
          <w:p w:rsidR="00BC4AE2" w:rsidRDefault="00BC4AE2" w:rsidP="00806A1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trHeight w:val="253"/>
          <w:jc w:val="center"/>
        </w:trPr>
        <w:tc>
          <w:tcPr>
            <w:tcW w:w="1530" w:type="dxa"/>
          </w:tcPr>
          <w:p w:rsidR="00BC4AE2" w:rsidRDefault="00BC4AE2" w:rsidP="00806A16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 w:rsidP="00762F26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DA76DC" w:rsidRDefault="00DA76DC" w:rsidP="00DA76DC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1B4703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1B4703" w:rsidRDefault="001B4703" w:rsidP="001B4703">
            <w:pPr>
              <w:jc w:val="center"/>
              <w:rPr>
                <w:szCs w:val="20"/>
              </w:rPr>
            </w:pPr>
          </w:p>
        </w:tc>
      </w:tr>
      <w:tr w:rsidR="00BC4AE2" w:rsidRPr="00CD1F30" w:rsidTr="008303C8">
        <w:trPr>
          <w:jc w:val="center"/>
        </w:trPr>
        <w:tc>
          <w:tcPr>
            <w:tcW w:w="1530" w:type="dxa"/>
          </w:tcPr>
          <w:p w:rsidR="00BC4AE2" w:rsidRDefault="00BC4AE2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BC4AE2" w:rsidRDefault="00BC4AE2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C4AE2" w:rsidRPr="00CD1F30" w:rsidRDefault="00BC4AE2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C4AE2" w:rsidRDefault="00BC4AE2" w:rsidP="00CB22DC">
            <w:pPr>
              <w:jc w:val="center"/>
              <w:rPr>
                <w:szCs w:val="20"/>
              </w:rPr>
            </w:pPr>
          </w:p>
        </w:tc>
      </w:tr>
      <w:tr w:rsidR="00CC027E" w:rsidRPr="00CD1F30" w:rsidTr="008303C8">
        <w:trPr>
          <w:jc w:val="center"/>
        </w:trPr>
        <w:tc>
          <w:tcPr>
            <w:tcW w:w="1530" w:type="dxa"/>
          </w:tcPr>
          <w:p w:rsidR="00CC027E" w:rsidRDefault="00CC027E" w:rsidP="00A53239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CC027E" w:rsidRDefault="00CC027E" w:rsidP="00A5323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Pr="00CD1F30" w:rsidRDefault="00CC027E" w:rsidP="00A53239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CC027E" w:rsidRDefault="00CC027E" w:rsidP="00A53239">
            <w:pPr>
              <w:jc w:val="center"/>
              <w:rPr>
                <w:szCs w:val="20"/>
              </w:rPr>
            </w:pPr>
          </w:p>
        </w:tc>
      </w:tr>
      <w:tr w:rsidR="00CC027E" w:rsidRPr="00CD1F30" w:rsidTr="008303C8">
        <w:trPr>
          <w:jc w:val="center"/>
        </w:trPr>
        <w:tc>
          <w:tcPr>
            <w:tcW w:w="1530" w:type="dxa"/>
          </w:tcPr>
          <w:p w:rsidR="00CC027E" w:rsidRDefault="00CC027E" w:rsidP="00A53239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CC027E" w:rsidRDefault="00CC027E" w:rsidP="00A5323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Pr="00CD1F30" w:rsidRDefault="00CC027E" w:rsidP="00A53239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CC027E" w:rsidRDefault="00CC027E" w:rsidP="00A53239">
            <w:pPr>
              <w:jc w:val="center"/>
              <w:rPr>
                <w:szCs w:val="20"/>
              </w:rPr>
            </w:pPr>
          </w:p>
        </w:tc>
      </w:tr>
      <w:tr w:rsidR="00CC027E" w:rsidRPr="00CD1F30" w:rsidTr="008303C8">
        <w:trPr>
          <w:jc w:val="center"/>
        </w:trPr>
        <w:tc>
          <w:tcPr>
            <w:tcW w:w="1530" w:type="dxa"/>
          </w:tcPr>
          <w:p w:rsidR="00CC027E" w:rsidRDefault="00CC027E" w:rsidP="00A53239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CC027E" w:rsidRDefault="00CC027E" w:rsidP="00A5323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Pr="00CD1F30" w:rsidRDefault="00CC027E" w:rsidP="00A53239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CC027E" w:rsidRDefault="00CC027E" w:rsidP="00A53239">
            <w:pPr>
              <w:jc w:val="center"/>
              <w:rPr>
                <w:szCs w:val="20"/>
              </w:rPr>
            </w:pPr>
          </w:p>
        </w:tc>
      </w:tr>
      <w:tr w:rsidR="00CC027E" w:rsidRPr="00CD1F30" w:rsidTr="008303C8">
        <w:trPr>
          <w:jc w:val="center"/>
        </w:trPr>
        <w:tc>
          <w:tcPr>
            <w:tcW w:w="1530" w:type="dxa"/>
          </w:tcPr>
          <w:p w:rsidR="00CC027E" w:rsidRDefault="00CC027E" w:rsidP="00A53239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CC027E" w:rsidRDefault="00CC027E" w:rsidP="00A5323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Pr="00CD1F30" w:rsidRDefault="00CC027E" w:rsidP="00A53239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CC027E" w:rsidRDefault="00CC027E" w:rsidP="00A53239">
            <w:pPr>
              <w:jc w:val="center"/>
              <w:rPr>
                <w:szCs w:val="20"/>
              </w:rPr>
            </w:pPr>
          </w:p>
        </w:tc>
      </w:tr>
      <w:tr w:rsidR="00CC027E" w:rsidTr="00A53239">
        <w:trPr>
          <w:jc w:val="center"/>
        </w:trPr>
        <w:tc>
          <w:tcPr>
            <w:tcW w:w="1530" w:type="dxa"/>
          </w:tcPr>
          <w:p w:rsidR="00CC027E" w:rsidRDefault="00CC027E" w:rsidP="00A53239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23166A" w:rsidRDefault="0023166A" w:rsidP="00A53239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Pr="00CD1F30" w:rsidRDefault="00CC027E" w:rsidP="00A53239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23166A" w:rsidRDefault="0023166A" w:rsidP="0023166A">
            <w:pPr>
              <w:jc w:val="center"/>
              <w:rPr>
                <w:szCs w:val="20"/>
              </w:rPr>
            </w:pPr>
          </w:p>
        </w:tc>
      </w:tr>
      <w:tr w:rsidR="00CC027E" w:rsidRPr="00CD1F30" w:rsidTr="008303C8">
        <w:trPr>
          <w:jc w:val="center"/>
        </w:trPr>
        <w:tc>
          <w:tcPr>
            <w:tcW w:w="1530" w:type="dxa"/>
          </w:tcPr>
          <w:p w:rsidR="00CC027E" w:rsidRDefault="00CC027E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CC027E" w:rsidRPr="00A61402" w:rsidRDefault="00CC027E" w:rsidP="003A77A6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Default="00CC027E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CC027E" w:rsidRDefault="00CC027E" w:rsidP="00CB22DC">
            <w:pPr>
              <w:jc w:val="center"/>
              <w:rPr>
                <w:szCs w:val="20"/>
              </w:rPr>
            </w:pPr>
          </w:p>
        </w:tc>
      </w:tr>
      <w:tr w:rsidR="00CC027E" w:rsidRPr="00CD1F30" w:rsidTr="008303C8">
        <w:trPr>
          <w:jc w:val="center"/>
        </w:trPr>
        <w:tc>
          <w:tcPr>
            <w:tcW w:w="1530" w:type="dxa"/>
          </w:tcPr>
          <w:p w:rsidR="00CC027E" w:rsidRDefault="00CC027E">
            <w:pPr>
              <w:pStyle w:val="af3"/>
              <w:wordWrap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4393" w:type="dxa"/>
          </w:tcPr>
          <w:p w:rsidR="00CC027E" w:rsidRPr="00B82638" w:rsidRDefault="00CC027E" w:rsidP="003A77A6">
            <w:pPr>
              <w:pStyle w:val="af3"/>
              <w:wordWrap/>
              <w:jc w:val="left"/>
              <w:rPr>
                <w:rFonts w:asciiTheme="minorHAnsi" w:eastAsiaTheme="minorHAnsi" w:hAnsiTheme="minorHAnsi"/>
                <w:b w:val="0"/>
                <w:kern w:val="2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CC027E" w:rsidRDefault="00CC027E" w:rsidP="00CB22DC">
            <w:pPr>
              <w:jc w:val="center"/>
              <w:rPr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CC027E" w:rsidRDefault="00CC027E" w:rsidP="00CB22DC">
            <w:pPr>
              <w:jc w:val="center"/>
              <w:rPr>
                <w:szCs w:val="20"/>
              </w:rPr>
            </w:pPr>
          </w:p>
        </w:tc>
      </w:tr>
    </w:tbl>
    <w:p w:rsidR="006E580B" w:rsidRDefault="006E580B" w:rsidP="006E580B"/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C7D80" w:rsidRDefault="004C7D80" w:rsidP="00325F4C">
      <w:pPr>
        <w:widowControl/>
        <w:autoSpaceDE/>
        <w:autoSpaceDN/>
        <w:jc w:val="left"/>
      </w:pPr>
    </w:p>
    <w:p w:rsidR="004C7D80" w:rsidRDefault="004C7D80" w:rsidP="00325F4C">
      <w:pPr>
        <w:widowControl/>
        <w:autoSpaceDE/>
        <w:autoSpaceDN/>
        <w:jc w:val="left"/>
      </w:pPr>
    </w:p>
    <w:p w:rsidR="004C7D80" w:rsidRDefault="004C7D80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4B7657" w:rsidRDefault="004B7657" w:rsidP="00325F4C">
      <w:pPr>
        <w:widowControl/>
        <w:autoSpaceDE/>
        <w:autoSpaceDN/>
        <w:jc w:val="left"/>
      </w:pPr>
    </w:p>
    <w:p w:rsidR="00C0640A" w:rsidRPr="005D6B3F" w:rsidRDefault="00B118BC" w:rsidP="00325F4C">
      <w:pPr>
        <w:widowControl/>
        <w:autoSpaceDE/>
        <w:autoSpaceDN/>
        <w:jc w:val="center"/>
        <w:rPr>
          <w:b/>
          <w:sz w:val="24"/>
          <w:szCs w:val="24"/>
          <w:u w:val="single"/>
        </w:rPr>
      </w:pPr>
      <w:r w:rsidRPr="005D6B3F">
        <w:rPr>
          <w:rFonts w:hint="eastAsia"/>
          <w:b/>
          <w:sz w:val="24"/>
          <w:szCs w:val="24"/>
          <w:u w:val="single"/>
        </w:rPr>
        <w:t>목차</w:t>
      </w:r>
    </w:p>
    <w:p w:rsidR="00B118BC" w:rsidRPr="00CD1F30" w:rsidRDefault="00B118BC" w:rsidP="00325F4C">
      <w:pPr>
        <w:widowControl/>
        <w:autoSpaceDE/>
        <w:autoSpaceDN/>
        <w:jc w:val="center"/>
        <w:rPr>
          <w:b/>
          <w:sz w:val="24"/>
          <w:szCs w:val="24"/>
        </w:rPr>
      </w:pPr>
    </w:p>
    <w:p w:rsidR="008005D4" w:rsidRDefault="00CA20F6">
      <w:pPr>
        <w:pStyle w:val="1"/>
        <w:tabs>
          <w:tab w:val="left" w:pos="425"/>
          <w:tab w:val="right" w:leader="dot" w:pos="9016"/>
        </w:tabs>
        <w:rPr>
          <w:noProof/>
          <w:sz w:val="20"/>
        </w:rPr>
      </w:pPr>
      <w:r>
        <w:rPr>
          <w:sz w:val="16"/>
          <w:szCs w:val="16"/>
        </w:rPr>
        <w:fldChar w:fldCharType="begin"/>
      </w:r>
      <w:r w:rsidR="00484B87">
        <w:rPr>
          <w:sz w:val="16"/>
          <w:szCs w:val="16"/>
        </w:rPr>
        <w:instrText xml:space="preserve"> TOC \o "1-3" \h \z \u </w:instrText>
      </w:r>
      <w:r>
        <w:rPr>
          <w:sz w:val="16"/>
          <w:szCs w:val="16"/>
        </w:rPr>
        <w:fldChar w:fldCharType="separate"/>
      </w:r>
      <w:hyperlink w:anchor="_Toc527818349" w:history="1">
        <w:r w:rsidR="008005D4" w:rsidRPr="00C84A13">
          <w:rPr>
            <w:rStyle w:val="a7"/>
            <w:b/>
            <w:noProof/>
          </w:rPr>
          <w:t>1.</w:t>
        </w:r>
        <w:r w:rsidR="008005D4">
          <w:rPr>
            <w:noProof/>
            <w:sz w:val="20"/>
          </w:rPr>
          <w:tab/>
        </w:r>
        <w:r w:rsidR="008005D4" w:rsidRPr="00C84A13">
          <w:rPr>
            <w:rStyle w:val="a7"/>
            <w:b/>
            <w:noProof/>
          </w:rPr>
          <w:t>개요</w:t>
        </w:r>
        <w:r w:rsidR="008005D4">
          <w:rPr>
            <w:noProof/>
            <w:webHidden/>
          </w:rPr>
          <w:tab/>
        </w:r>
        <w:r w:rsidR="008005D4">
          <w:rPr>
            <w:noProof/>
            <w:webHidden/>
          </w:rPr>
          <w:fldChar w:fldCharType="begin"/>
        </w:r>
        <w:r w:rsidR="008005D4">
          <w:rPr>
            <w:noProof/>
            <w:webHidden/>
          </w:rPr>
          <w:instrText xml:space="preserve"> PAGEREF _Toc527818349 \h </w:instrText>
        </w:r>
        <w:r w:rsidR="008005D4">
          <w:rPr>
            <w:noProof/>
            <w:webHidden/>
          </w:rPr>
        </w:r>
        <w:r w:rsidR="008005D4">
          <w:rPr>
            <w:noProof/>
            <w:webHidden/>
          </w:rPr>
          <w:fldChar w:fldCharType="separate"/>
        </w:r>
        <w:r w:rsidR="008005D4">
          <w:rPr>
            <w:noProof/>
            <w:webHidden/>
          </w:rPr>
          <w:t>1</w:t>
        </w:r>
        <w:r w:rsidR="008005D4"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0" w:history="1">
        <w:r w:rsidRPr="00C84A13">
          <w:rPr>
            <w:rStyle w:val="a7"/>
            <w:b/>
            <w:noProof/>
          </w:rPr>
          <w:t>1.1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1" w:history="1">
        <w:r w:rsidRPr="00C84A13">
          <w:rPr>
            <w:rStyle w:val="a7"/>
            <w:b/>
            <w:noProof/>
          </w:rPr>
          <w:t>1.2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구성 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2" w:history="1">
        <w:r w:rsidRPr="00C84A13">
          <w:rPr>
            <w:rStyle w:val="a7"/>
            <w:b/>
            <w:noProof/>
          </w:rPr>
          <w:t>1.3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5D4" w:rsidRDefault="008005D4">
      <w:pPr>
        <w:pStyle w:val="1"/>
        <w:tabs>
          <w:tab w:val="left" w:pos="425"/>
          <w:tab w:val="right" w:leader="dot" w:pos="9016"/>
        </w:tabs>
        <w:rPr>
          <w:noProof/>
          <w:sz w:val="20"/>
        </w:rPr>
      </w:pPr>
      <w:hyperlink w:anchor="_Toc527818353" w:history="1">
        <w:r w:rsidRPr="00C84A13">
          <w:rPr>
            <w:rStyle w:val="a7"/>
            <w:b/>
            <w:noProof/>
          </w:rPr>
          <w:t>2.</w:t>
        </w:r>
        <w:r>
          <w:rPr>
            <w:noProof/>
            <w:sz w:val="20"/>
          </w:rPr>
          <w:tab/>
        </w:r>
        <w:r w:rsidRPr="00C84A13">
          <w:rPr>
            <w:rStyle w:val="a7"/>
            <w:b/>
            <w:noProof/>
          </w:rPr>
          <w:t>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4" w:history="1">
        <w:r w:rsidRPr="00C84A13">
          <w:rPr>
            <w:rStyle w:val="a7"/>
            <w:b/>
            <w:noProof/>
          </w:rPr>
          <w:t>2.1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시스템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5" w:history="1">
        <w:r w:rsidRPr="00C84A13">
          <w:rPr>
            <w:rStyle w:val="a7"/>
            <w:b/>
            <w:noProof/>
          </w:rPr>
          <w:t>2.2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API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5D4" w:rsidRDefault="008005D4">
      <w:pPr>
        <w:pStyle w:val="1"/>
        <w:tabs>
          <w:tab w:val="left" w:pos="425"/>
          <w:tab w:val="right" w:leader="dot" w:pos="9016"/>
        </w:tabs>
        <w:rPr>
          <w:noProof/>
          <w:sz w:val="20"/>
        </w:rPr>
      </w:pPr>
      <w:hyperlink w:anchor="_Toc527818356" w:history="1">
        <w:r w:rsidRPr="00C84A13">
          <w:rPr>
            <w:rStyle w:val="a7"/>
            <w:b/>
            <w:noProof/>
          </w:rPr>
          <w:t>3.</w:t>
        </w:r>
        <w:r>
          <w:rPr>
            <w:noProof/>
            <w:sz w:val="20"/>
          </w:rPr>
          <w:tab/>
        </w:r>
        <w:r w:rsidRPr="00C84A13">
          <w:rPr>
            <w:rStyle w:val="a7"/>
            <w:b/>
            <w:noProof/>
          </w:rPr>
          <w:t>API 연동절차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7" w:history="1">
        <w:r w:rsidRPr="00C84A13">
          <w:rPr>
            <w:rStyle w:val="a7"/>
            <w:b/>
            <w:noProof/>
          </w:rPr>
          <w:t>3.1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라이브러리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8" w:history="1">
        <w:r w:rsidRPr="00C84A13">
          <w:rPr>
            <w:rStyle w:val="a7"/>
            <w:b/>
            <w:noProof/>
          </w:rPr>
          <w:t>3.2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주요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59" w:history="1">
        <w:r w:rsidRPr="00C84A13">
          <w:rPr>
            <w:rStyle w:val="a7"/>
            <w:b/>
            <w:noProof/>
          </w:rPr>
          <w:t>3.3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연결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5D4" w:rsidRDefault="008005D4" w:rsidP="00C84A13">
      <w:pPr>
        <w:pStyle w:val="2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27818360" w:history="1">
        <w:r w:rsidRPr="00C84A13">
          <w:rPr>
            <w:rStyle w:val="a7"/>
            <w:b/>
            <w:noProof/>
          </w:rPr>
          <w:t>3.4</w:t>
        </w:r>
        <w:r>
          <w:rPr>
            <w:noProof/>
          </w:rPr>
          <w:tab/>
        </w:r>
        <w:r w:rsidRPr="00C84A13">
          <w:rPr>
            <w:rStyle w:val="a7"/>
            <w:b/>
            <w:noProof/>
          </w:rPr>
          <w:t>API 사용 예제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5D4" w:rsidRDefault="008005D4">
      <w:pPr>
        <w:pStyle w:val="1"/>
        <w:tabs>
          <w:tab w:val="left" w:pos="425"/>
          <w:tab w:val="right" w:leader="dot" w:pos="9016"/>
        </w:tabs>
        <w:rPr>
          <w:noProof/>
          <w:sz w:val="20"/>
        </w:rPr>
      </w:pPr>
      <w:hyperlink w:anchor="_Toc527818361" w:history="1">
        <w:r w:rsidRPr="00C84A13">
          <w:rPr>
            <w:rStyle w:val="a7"/>
            <w:b/>
            <w:noProof/>
          </w:rPr>
          <w:t>4.</w:t>
        </w:r>
        <w:r>
          <w:rPr>
            <w:noProof/>
            <w:sz w:val="20"/>
          </w:rPr>
          <w:tab/>
        </w:r>
        <w:r w:rsidRPr="00C84A13">
          <w:rPr>
            <w:rStyle w:val="a7"/>
            <w:b/>
            <w:noProof/>
          </w:rPr>
          <w:t>오류코드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_Toc527818361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40A" w:rsidRPr="00CD1F30" w:rsidRDefault="00CA20F6" w:rsidP="00325F4C">
      <w:pPr>
        <w:spacing w:line="0" w:lineRule="atLeast"/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:rsidR="00AA0DBD" w:rsidRDefault="00AA0DBD" w:rsidP="00325F4C">
      <w:pPr>
        <w:rPr>
          <w:sz w:val="16"/>
          <w:szCs w:val="16"/>
        </w:rPr>
        <w:sectPr w:rsidR="00AA0DBD" w:rsidSect="00EA514E">
          <w:headerReference w:type="default" r:id="rId12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bookmarkStart w:id="0" w:name="_GoBack"/>
      <w:bookmarkEnd w:id="0"/>
    </w:p>
    <w:p w:rsidR="00AA0DBD" w:rsidRDefault="00AA0DBD">
      <w:pPr>
        <w:widowControl/>
        <w:wordWrap/>
        <w:autoSpaceDE/>
        <w:autoSpaceDN/>
        <w:jc w:val="left"/>
        <w:rPr>
          <w:sz w:val="4"/>
          <w:szCs w:val="4"/>
        </w:rPr>
      </w:pPr>
    </w:p>
    <w:p w:rsidR="00C0640A" w:rsidRDefault="00C0640A" w:rsidP="00325F4C">
      <w:pPr>
        <w:widowControl/>
        <w:autoSpaceDE/>
        <w:autoSpaceDN/>
        <w:jc w:val="left"/>
        <w:rPr>
          <w:sz w:val="4"/>
          <w:szCs w:val="4"/>
        </w:rPr>
      </w:pPr>
    </w:p>
    <w:p w:rsidR="00A90619" w:rsidRDefault="00A90619" w:rsidP="00325F4C">
      <w:pPr>
        <w:widowControl/>
        <w:autoSpaceDE/>
        <w:autoSpaceDN/>
        <w:jc w:val="left"/>
        <w:rPr>
          <w:sz w:val="4"/>
          <w:szCs w:val="4"/>
        </w:rPr>
      </w:pPr>
    </w:p>
    <w:p w:rsidR="00A90619" w:rsidRPr="00CD1F30" w:rsidRDefault="00A90619" w:rsidP="00325F4C">
      <w:pPr>
        <w:widowControl/>
        <w:autoSpaceDE/>
        <w:autoSpaceDN/>
        <w:jc w:val="left"/>
        <w:rPr>
          <w:sz w:val="4"/>
          <w:szCs w:val="4"/>
        </w:rPr>
      </w:pPr>
    </w:p>
    <w:p w:rsidR="00C0640A" w:rsidRDefault="00FD5CAF" w:rsidP="00325F4C">
      <w:pPr>
        <w:pStyle w:val="a4"/>
        <w:numPr>
          <w:ilvl w:val="0"/>
          <w:numId w:val="1"/>
        </w:numPr>
        <w:ind w:leftChars="0" w:left="363" w:hanging="357"/>
        <w:outlineLvl w:val="0"/>
        <w:rPr>
          <w:b/>
          <w:color w:val="E36C0A"/>
          <w:sz w:val="40"/>
          <w:szCs w:val="40"/>
        </w:rPr>
      </w:pPr>
      <w:r>
        <w:rPr>
          <w:rFonts w:hint="eastAsia"/>
          <w:b/>
          <w:color w:val="E36C0A"/>
          <w:sz w:val="40"/>
          <w:szCs w:val="40"/>
        </w:rPr>
        <w:t xml:space="preserve"> </w:t>
      </w:r>
      <w:bookmarkStart w:id="1" w:name="_Toc527818349"/>
      <w:r w:rsidR="00185CF5">
        <w:rPr>
          <w:rFonts w:hint="eastAsia"/>
          <w:b/>
          <w:color w:val="E36C0A"/>
          <w:sz w:val="40"/>
          <w:szCs w:val="40"/>
        </w:rPr>
        <w:t>개요</w:t>
      </w:r>
      <w:bookmarkEnd w:id="1"/>
    </w:p>
    <w:p w:rsidR="00FC6B37" w:rsidRDefault="00FC6B37" w:rsidP="00E634E8">
      <w:pPr>
        <w:ind w:leftChars="283" w:left="567" w:hanging="1"/>
        <w:rPr>
          <w:rFonts w:ascii="맑은 고딕" w:eastAsia="맑은 고딕" w:hAnsi="맑은 고딕"/>
          <w:color w:val="000000"/>
        </w:rPr>
      </w:pPr>
    </w:p>
    <w:p w:rsidR="00215076" w:rsidRDefault="009E01CB" w:rsidP="00215076">
      <w:pPr>
        <w:pStyle w:val="a4"/>
        <w:numPr>
          <w:ilvl w:val="1"/>
          <w:numId w:val="1"/>
        </w:numPr>
        <w:ind w:leftChars="0" w:left="374" w:hanging="357"/>
        <w:outlineLvl w:val="1"/>
        <w:rPr>
          <w:b/>
          <w:color w:val="E36C0A"/>
          <w:sz w:val="28"/>
          <w:szCs w:val="28"/>
        </w:rPr>
      </w:pPr>
      <w:bookmarkStart w:id="2" w:name="_Toc527818350"/>
      <w:r w:rsidRPr="00CD1F30">
        <w:rPr>
          <w:rFonts w:hint="eastAsia"/>
          <w:b/>
          <w:color w:val="E36C0A"/>
          <w:sz w:val="28"/>
          <w:szCs w:val="28"/>
        </w:rPr>
        <w:t>목적</w:t>
      </w:r>
      <w:bookmarkEnd w:id="2"/>
    </w:p>
    <w:p w:rsidR="00215076" w:rsidRDefault="00215076" w:rsidP="00BF44D1">
      <w:r>
        <w:rPr>
          <w:rFonts w:hint="eastAsia"/>
        </w:rPr>
        <w:t xml:space="preserve"> </w:t>
      </w:r>
      <w:r w:rsidR="00806A16" w:rsidRPr="00806A16">
        <w:rPr>
          <w:rFonts w:hint="eastAsia"/>
        </w:rPr>
        <w:t>본</w:t>
      </w:r>
      <w:r w:rsidR="00806A16" w:rsidRPr="00806A16">
        <w:t xml:space="preserve"> </w:t>
      </w:r>
      <w:r w:rsidR="00806A16" w:rsidRPr="00BF44D1">
        <w:rPr>
          <w:rFonts w:ascii="맑은 고딕" w:eastAsia="맑은 고딕" w:hAnsi="맑은 고딕"/>
          <w:color w:val="000000"/>
        </w:rPr>
        <w:t>문서는</w:t>
      </w:r>
      <w:r w:rsidR="00806A16" w:rsidRPr="00806A16">
        <w:t xml:space="preserve"> </w:t>
      </w:r>
      <w:proofErr w:type="spellStart"/>
      <w:r w:rsidR="00FF7898" w:rsidRPr="00BF44D1">
        <w:rPr>
          <w:rFonts w:ascii="맑은 고딕" w:eastAsia="맑은 고딕" w:hAnsi="맑은 고딕" w:hint="eastAsia"/>
          <w:color w:val="000000"/>
        </w:rPr>
        <w:t>OnePass</w:t>
      </w:r>
      <w:proofErr w:type="spellEnd"/>
      <w:r w:rsidR="00806A16" w:rsidRPr="00806A16">
        <w:t xml:space="preserve"> </w:t>
      </w:r>
      <w:r w:rsidR="00185CF5">
        <w:rPr>
          <w:rFonts w:hint="eastAsia"/>
        </w:rPr>
        <w:t xml:space="preserve">Relay API를 이용하여 </w:t>
      </w:r>
      <w:proofErr w:type="spellStart"/>
      <w:r w:rsidR="00185CF5">
        <w:rPr>
          <w:rFonts w:hint="eastAsia"/>
        </w:rPr>
        <w:t>OnePass</w:t>
      </w:r>
      <w:proofErr w:type="spellEnd"/>
      <w:r w:rsidR="00185CF5">
        <w:rPr>
          <w:rFonts w:hint="eastAsia"/>
        </w:rPr>
        <w:t xml:space="preserve"> 서버 연동방법에 대한 설명을 목적으로</w:t>
      </w:r>
      <w:r w:rsidR="00E04BAF">
        <w:rPr>
          <w:rFonts w:hint="eastAsia"/>
        </w:rPr>
        <w:t>SDK와</w:t>
      </w:r>
      <w:r w:rsidR="00806A16" w:rsidRPr="00806A16">
        <w:t xml:space="preserve"> </w:t>
      </w:r>
      <w:r w:rsidR="00185CF5">
        <w:rPr>
          <w:rFonts w:hint="eastAsia"/>
        </w:rPr>
        <w:t>한다.</w:t>
      </w:r>
    </w:p>
    <w:p w:rsidR="00FF7898" w:rsidRPr="00BA0D7E" w:rsidRDefault="00FF7898" w:rsidP="00FF7898">
      <w:pPr>
        <w:pStyle w:val="a4"/>
        <w:ind w:leftChars="0" w:left="567"/>
        <w:rPr>
          <w:szCs w:val="20"/>
        </w:rPr>
      </w:pPr>
    </w:p>
    <w:p w:rsidR="00ED1732" w:rsidRDefault="00ED1732" w:rsidP="00ED1732">
      <w:pPr>
        <w:pStyle w:val="a4"/>
        <w:numPr>
          <w:ilvl w:val="1"/>
          <w:numId w:val="1"/>
        </w:numPr>
        <w:ind w:leftChars="0"/>
        <w:outlineLvl w:val="1"/>
        <w:rPr>
          <w:b/>
          <w:color w:val="E36C0A"/>
          <w:sz w:val="28"/>
          <w:szCs w:val="28"/>
        </w:rPr>
      </w:pPr>
      <w:bookmarkStart w:id="3" w:name="_Toc527818351"/>
      <w:r>
        <w:rPr>
          <w:rFonts w:hint="eastAsia"/>
          <w:b/>
          <w:color w:val="E36C0A"/>
          <w:sz w:val="28"/>
          <w:szCs w:val="28"/>
        </w:rPr>
        <w:t>구성 요소</w:t>
      </w:r>
      <w:bookmarkEnd w:id="3"/>
    </w:p>
    <w:p w:rsidR="00E04BAF" w:rsidRDefault="00E04BAF" w:rsidP="00BF44D1">
      <w:r>
        <w:rPr>
          <w:rFonts w:hint="eastAsia"/>
          <w:b/>
          <w:color w:val="E36C0A"/>
          <w:sz w:val="28"/>
          <w:szCs w:val="28"/>
        </w:rPr>
        <w:tab/>
      </w:r>
      <w:r>
        <w:rPr>
          <w:rFonts w:hint="eastAsia"/>
        </w:rPr>
        <w:t>내용라이브러리 형태는 android studio 에서 사용하는 기본 형태</w:t>
      </w:r>
      <w:r w:rsidR="007924ED">
        <w:rPr>
          <w:rFonts w:hint="eastAsia"/>
        </w:rPr>
        <w:t>(.</w:t>
      </w:r>
      <w:proofErr w:type="spellStart"/>
      <w:r w:rsidR="007924ED">
        <w:rPr>
          <w:rFonts w:hint="eastAsia"/>
        </w:rPr>
        <w:t>aar</w:t>
      </w:r>
      <w:proofErr w:type="spellEnd"/>
      <w:r w:rsidR="007924ED">
        <w:rPr>
          <w:rFonts w:hint="eastAsia"/>
        </w:rPr>
        <w:t>)</w:t>
      </w:r>
      <w:proofErr w:type="spellStart"/>
      <w:r>
        <w:t>로</w:t>
      </w:r>
      <w:proofErr w:type="spellEnd"/>
      <w:r>
        <w:rPr>
          <w:rFonts w:hint="eastAsia"/>
        </w:rPr>
        <w:t xml:space="preserve"> 제공한다.</w:t>
      </w:r>
    </w:p>
    <w:p w:rsidR="006C5795" w:rsidRDefault="006C5795" w:rsidP="006C5795">
      <w:pPr>
        <w:rPr>
          <w:rFonts w:ascii="맑은 고딕" w:eastAsia="맑은 고딕" w:hAnsi="맑은 고딕"/>
          <w:color w:val="000000"/>
        </w:rPr>
      </w:pPr>
    </w:p>
    <w:tbl>
      <w:tblPr>
        <w:tblW w:w="500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1E0" w:firstRow="1" w:lastRow="1" w:firstColumn="1" w:lastColumn="1" w:noHBand="0" w:noVBand="0"/>
      </w:tblPr>
      <w:tblGrid>
        <w:gridCol w:w="1384"/>
        <w:gridCol w:w="2978"/>
        <w:gridCol w:w="4880"/>
      </w:tblGrid>
      <w:tr w:rsidR="00ED1732" w:rsidRPr="00290342" w:rsidTr="00861E3B">
        <w:trPr>
          <w:jc w:val="center"/>
        </w:trPr>
        <w:tc>
          <w:tcPr>
            <w:tcW w:w="749" w:type="pct"/>
            <w:tcBorders>
              <w:right w:val="single" w:sz="4" w:space="0" w:color="FFFFFF"/>
            </w:tcBorders>
            <w:shd w:val="clear" w:color="auto" w:fill="E36C0A"/>
          </w:tcPr>
          <w:p w:rsidR="00ED1732" w:rsidRPr="00AF1D76" w:rsidRDefault="00ED1732" w:rsidP="00856B0C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proofErr w:type="spellStart"/>
            <w:r w:rsidRPr="00AF1D76"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디렉토리</w:t>
            </w:r>
            <w:proofErr w:type="spellEnd"/>
          </w:p>
        </w:tc>
        <w:tc>
          <w:tcPr>
            <w:tcW w:w="1611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36C0A"/>
          </w:tcPr>
          <w:p w:rsidR="00ED1732" w:rsidRPr="00AF1D76" w:rsidRDefault="00ED1732" w:rsidP="00856B0C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 w:rsidRPr="00AF1D76"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폴더 및 파일명</w:t>
            </w:r>
          </w:p>
        </w:tc>
        <w:tc>
          <w:tcPr>
            <w:tcW w:w="2640" w:type="pct"/>
            <w:tcBorders>
              <w:left w:val="single" w:sz="4" w:space="0" w:color="FFFFFF"/>
            </w:tcBorders>
            <w:shd w:val="clear" w:color="auto" w:fill="E36C0A"/>
          </w:tcPr>
          <w:p w:rsidR="00ED1732" w:rsidRPr="00AF1D76" w:rsidRDefault="00ED1732" w:rsidP="00856B0C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 w:rsidRPr="00AF1D76"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설명</w:t>
            </w:r>
          </w:p>
        </w:tc>
      </w:tr>
      <w:tr w:rsidR="00ED1732" w:rsidRPr="00BD1F74" w:rsidTr="00FF7898">
        <w:trPr>
          <w:jc w:val="center"/>
        </w:trPr>
        <w:tc>
          <w:tcPr>
            <w:tcW w:w="749" w:type="pct"/>
          </w:tcPr>
          <w:p w:rsidR="00ED1732" w:rsidRPr="00F54FB9" w:rsidRDefault="0058593D" w:rsidP="00856B0C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DOC</w:t>
            </w:r>
          </w:p>
        </w:tc>
        <w:tc>
          <w:tcPr>
            <w:tcW w:w="1611" w:type="pct"/>
          </w:tcPr>
          <w:p w:rsidR="00ED1732" w:rsidRPr="00F54FB9" w:rsidRDefault="00FF7898" w:rsidP="00185CF5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TouchEnOnePass_</w:t>
            </w:r>
            <w:r w:rsidR="00185CF5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Relay</w:t>
            </w:r>
            <w:proofErr w:type="spellEnd"/>
            <w:r w:rsidR="00F845C5" w:rsidRPr="00F845C5">
              <w:rPr>
                <w:rFonts w:ascii="맑은 고딕" w:eastAsia="맑은 고딕" w:hAnsi="맑은 고딕"/>
                <w:b w:val="0"/>
                <w:sz w:val="20"/>
                <w:szCs w:val="20"/>
              </w:rPr>
              <w:t>_연동가이드_v</w:t>
            </w: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1</w:t>
            </w:r>
            <w:r w:rsidR="00F845C5" w:rsidRPr="00F845C5">
              <w:rPr>
                <w:rFonts w:ascii="맑은 고딕" w:eastAsia="맑은 고딕" w:hAnsi="맑은 고딕"/>
                <w:b w:val="0"/>
                <w:sz w:val="20"/>
                <w:szCs w:val="20"/>
              </w:rPr>
              <w:t>.0.docx</w:t>
            </w:r>
          </w:p>
        </w:tc>
        <w:tc>
          <w:tcPr>
            <w:tcW w:w="2640" w:type="pct"/>
          </w:tcPr>
          <w:p w:rsidR="00ED1732" w:rsidRPr="00543F47" w:rsidRDefault="00ED1732" w:rsidP="00922265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 xml:space="preserve">본 API </w:t>
            </w:r>
            <w:r w:rsidR="00922265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매뉴얼</w:t>
            </w: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 xml:space="preserve"> 문서</w:t>
            </w:r>
          </w:p>
        </w:tc>
      </w:tr>
      <w:tr w:rsidR="000B06A2" w:rsidRPr="00BD1F74" w:rsidTr="00FF7898">
        <w:trPr>
          <w:jc w:val="center"/>
        </w:trPr>
        <w:tc>
          <w:tcPr>
            <w:tcW w:w="749" w:type="pct"/>
            <w:vMerge w:val="restart"/>
          </w:tcPr>
          <w:p w:rsidR="000B06A2" w:rsidRDefault="000B06A2" w:rsidP="00856B0C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odule</w:t>
            </w:r>
          </w:p>
        </w:tc>
        <w:tc>
          <w:tcPr>
            <w:tcW w:w="1611" w:type="pct"/>
          </w:tcPr>
          <w:p w:rsidR="000B06A2" w:rsidRDefault="000B06A2" w:rsidP="00185CF5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onepass-relay-api-1.0.0</w:t>
            </w:r>
            <w:r w:rsidRPr="001B0521">
              <w:rPr>
                <w:rFonts w:ascii="맑은 고딕" w:eastAsia="맑은 고딕" w:hAnsi="맑은 고딕"/>
                <w:b w:val="0"/>
                <w:sz w:val="20"/>
                <w:szCs w:val="20"/>
              </w:rPr>
              <w:t>.jar</w:t>
            </w:r>
          </w:p>
        </w:tc>
        <w:tc>
          <w:tcPr>
            <w:tcW w:w="2640" w:type="pct"/>
          </w:tcPr>
          <w:p w:rsidR="000B06A2" w:rsidRPr="00F54FB9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nepass relay 연동 API</w:t>
            </w:r>
          </w:p>
        </w:tc>
      </w:tr>
      <w:tr w:rsidR="000B06A2" w:rsidRPr="00BD1F74" w:rsidTr="00FF7898">
        <w:trPr>
          <w:jc w:val="center"/>
        </w:trPr>
        <w:tc>
          <w:tcPr>
            <w:tcW w:w="749" w:type="pct"/>
            <w:vMerge/>
          </w:tcPr>
          <w:p w:rsidR="000B06A2" w:rsidRDefault="000B06A2" w:rsidP="00856B0C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-relay-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server.war</w:t>
            </w:r>
            <w:proofErr w:type="spellEnd"/>
          </w:p>
        </w:tc>
        <w:tc>
          <w:tcPr>
            <w:tcW w:w="2640" w:type="pct"/>
          </w:tcPr>
          <w:p w:rsidR="000B06A2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Onepass relay server</w:t>
            </w:r>
          </w:p>
        </w:tc>
      </w:tr>
      <w:tr w:rsidR="000B06A2" w:rsidRPr="00BD1F74" w:rsidTr="00FF7898">
        <w:trPr>
          <w:jc w:val="center"/>
        </w:trPr>
        <w:tc>
          <w:tcPr>
            <w:tcW w:w="749" w:type="pct"/>
            <w:vMerge w:val="restart"/>
          </w:tcPr>
          <w:p w:rsidR="000B06A2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Library</w:t>
            </w:r>
          </w:p>
          <w:p w:rsidR="000B06A2" w:rsidRPr="0067116F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Pr="00F54FB9" w:rsidRDefault="000B06A2" w:rsidP="00E04BAF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0B06A2">
              <w:rPr>
                <w:lang w:val="fr-FR"/>
              </w:rPr>
              <w:t>commons-codec-1.10.jar</w:t>
            </w:r>
          </w:p>
        </w:tc>
        <w:tc>
          <w:tcPr>
            <w:tcW w:w="2640" w:type="pct"/>
          </w:tcPr>
          <w:p w:rsidR="000B06A2" w:rsidRPr="00F54FB9" w:rsidRDefault="000B06A2" w:rsidP="00E634E8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공통 라이브러리</w:t>
            </w:r>
          </w:p>
        </w:tc>
      </w:tr>
      <w:tr w:rsidR="000B06A2" w:rsidRPr="00BD1F74" w:rsidTr="00861E3B">
        <w:trPr>
          <w:jc w:val="center"/>
        </w:trPr>
        <w:tc>
          <w:tcPr>
            <w:tcW w:w="749" w:type="pct"/>
            <w:vMerge/>
          </w:tcPr>
          <w:p w:rsidR="000B06A2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Pr="00CE6F04" w:rsidRDefault="000B06A2" w:rsidP="0058593D">
            <w:pPr>
              <w:rPr>
                <w:lang w:val="fr-FR"/>
              </w:rPr>
            </w:pPr>
            <w:r w:rsidRPr="000B06A2">
              <w:rPr>
                <w:lang w:val="fr-FR"/>
              </w:rPr>
              <w:t>commons-logging-1.2.jar</w:t>
            </w:r>
          </w:p>
        </w:tc>
        <w:tc>
          <w:tcPr>
            <w:tcW w:w="2640" w:type="pct"/>
          </w:tcPr>
          <w:p w:rsidR="000B06A2" w:rsidRPr="00F54FB9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공통 라이브러리</w:t>
            </w:r>
          </w:p>
        </w:tc>
      </w:tr>
      <w:tr w:rsidR="000B06A2" w:rsidRPr="00BD1F74" w:rsidTr="00861E3B">
        <w:trPr>
          <w:jc w:val="center"/>
        </w:trPr>
        <w:tc>
          <w:tcPr>
            <w:tcW w:w="749" w:type="pct"/>
            <w:vMerge/>
          </w:tcPr>
          <w:p w:rsidR="000B06A2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Default="000B06A2" w:rsidP="0058593D">
            <w:pPr>
              <w:rPr>
                <w:lang w:val="fr-FR"/>
              </w:rPr>
            </w:pPr>
            <w:r w:rsidRPr="000B06A2">
              <w:rPr>
                <w:lang w:val="fr-FR"/>
              </w:rPr>
              <w:t>gson-2.8.5.jar</w:t>
            </w:r>
          </w:p>
        </w:tc>
        <w:tc>
          <w:tcPr>
            <w:tcW w:w="2640" w:type="pct"/>
          </w:tcPr>
          <w:p w:rsidR="000B06A2" w:rsidRPr="00F54FB9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공통 라이브러리</w:t>
            </w:r>
          </w:p>
        </w:tc>
      </w:tr>
      <w:tr w:rsidR="000B06A2" w:rsidRPr="00BD1F74" w:rsidTr="00861E3B">
        <w:trPr>
          <w:jc w:val="center"/>
        </w:trPr>
        <w:tc>
          <w:tcPr>
            <w:tcW w:w="749" w:type="pct"/>
            <w:vMerge/>
          </w:tcPr>
          <w:p w:rsidR="000B06A2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Pr="000B06A2" w:rsidRDefault="000B06A2" w:rsidP="0058593D">
            <w:pPr>
              <w:rPr>
                <w:lang w:val="fr-FR"/>
              </w:rPr>
            </w:pPr>
            <w:r w:rsidRPr="000B06A2">
              <w:rPr>
                <w:lang w:val="fr-FR"/>
              </w:rPr>
              <w:t>httpclient-4.5.6.jar</w:t>
            </w:r>
          </w:p>
        </w:tc>
        <w:tc>
          <w:tcPr>
            <w:tcW w:w="2640" w:type="pct"/>
          </w:tcPr>
          <w:p w:rsidR="000B06A2" w:rsidRPr="00F54FB9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공통 라이브러리</w:t>
            </w:r>
          </w:p>
        </w:tc>
      </w:tr>
      <w:tr w:rsidR="000B06A2" w:rsidRPr="00BD1F74" w:rsidTr="00861E3B">
        <w:trPr>
          <w:jc w:val="center"/>
        </w:trPr>
        <w:tc>
          <w:tcPr>
            <w:tcW w:w="749" w:type="pct"/>
            <w:vMerge/>
          </w:tcPr>
          <w:p w:rsidR="000B06A2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Pr="000B06A2" w:rsidRDefault="000B06A2" w:rsidP="0058593D">
            <w:pPr>
              <w:rPr>
                <w:lang w:val="fr-FR"/>
              </w:rPr>
            </w:pPr>
            <w:r w:rsidRPr="000B06A2">
              <w:rPr>
                <w:lang w:val="fr-FR"/>
              </w:rPr>
              <w:t>httpcore-4.4.10.jar</w:t>
            </w:r>
          </w:p>
        </w:tc>
        <w:tc>
          <w:tcPr>
            <w:tcW w:w="2640" w:type="pct"/>
          </w:tcPr>
          <w:p w:rsidR="000B06A2" w:rsidRPr="00F54FB9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공통 라이브러리</w:t>
            </w:r>
          </w:p>
        </w:tc>
      </w:tr>
      <w:tr w:rsidR="000B06A2" w:rsidRPr="00BD1F74" w:rsidTr="00861E3B">
        <w:trPr>
          <w:jc w:val="center"/>
        </w:trPr>
        <w:tc>
          <w:tcPr>
            <w:tcW w:w="749" w:type="pct"/>
            <w:vMerge/>
          </w:tcPr>
          <w:p w:rsidR="000B06A2" w:rsidRDefault="000B06A2" w:rsidP="0067116F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611" w:type="pct"/>
          </w:tcPr>
          <w:p w:rsidR="000B06A2" w:rsidRPr="000B06A2" w:rsidRDefault="000B06A2" w:rsidP="0058593D">
            <w:pPr>
              <w:rPr>
                <w:lang w:val="fr-FR"/>
              </w:rPr>
            </w:pPr>
            <w:r w:rsidRPr="000B06A2">
              <w:rPr>
                <w:lang w:val="fr-FR"/>
              </w:rPr>
              <w:t>onepass-relay-core-1.0.0.jar</w:t>
            </w:r>
          </w:p>
        </w:tc>
        <w:tc>
          <w:tcPr>
            <w:tcW w:w="2640" w:type="pct"/>
          </w:tcPr>
          <w:p w:rsidR="000B06A2" w:rsidRPr="00F54FB9" w:rsidRDefault="000B06A2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공통 라이브러리</w:t>
            </w:r>
          </w:p>
        </w:tc>
      </w:tr>
      <w:tr w:rsidR="000B06A2" w:rsidRPr="00BD1F74" w:rsidTr="00861E3B">
        <w:trPr>
          <w:jc w:val="center"/>
        </w:trPr>
        <w:tc>
          <w:tcPr>
            <w:tcW w:w="749" w:type="pct"/>
          </w:tcPr>
          <w:p w:rsidR="000B06A2" w:rsidRDefault="000B06A2" w:rsidP="00ED08E7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Sample</w:t>
            </w:r>
          </w:p>
        </w:tc>
        <w:tc>
          <w:tcPr>
            <w:tcW w:w="1611" w:type="pct"/>
          </w:tcPr>
          <w:p w:rsidR="000B06A2" w:rsidRPr="00F845C5" w:rsidRDefault="000B06A2" w:rsidP="00FF7898">
            <w:pPr>
              <w:rPr>
                <w:lang w:val="fr-FR"/>
              </w:rPr>
            </w:pPr>
            <w:r>
              <w:rPr>
                <w:lang w:val="fr-FR"/>
              </w:rPr>
              <w:t>O</w:t>
            </w:r>
            <w:r>
              <w:rPr>
                <w:rFonts w:hint="eastAsia"/>
                <w:lang w:val="fr-FR"/>
              </w:rPr>
              <w:t>nepass_relay_demo</w:t>
            </w:r>
          </w:p>
        </w:tc>
        <w:tc>
          <w:tcPr>
            <w:tcW w:w="2640" w:type="pct"/>
          </w:tcPr>
          <w:p w:rsidR="000B06A2" w:rsidRDefault="000B06A2" w:rsidP="00ED08E7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샘플 프로젝트</w:t>
            </w:r>
          </w:p>
        </w:tc>
      </w:tr>
    </w:tbl>
    <w:p w:rsidR="008B60B7" w:rsidRPr="000244FD" w:rsidRDefault="008B60B7" w:rsidP="008B60B7">
      <w:pPr>
        <w:rPr>
          <w:b/>
          <w:color w:val="E36C0A" w:themeColor="accent6" w:themeShade="BF"/>
          <w:sz w:val="28"/>
          <w:szCs w:val="28"/>
        </w:rPr>
      </w:pPr>
    </w:p>
    <w:p w:rsidR="00BF44D1" w:rsidRDefault="00BF44D1" w:rsidP="00BF44D1">
      <w:pPr>
        <w:pStyle w:val="a4"/>
        <w:numPr>
          <w:ilvl w:val="1"/>
          <w:numId w:val="1"/>
        </w:numPr>
        <w:ind w:leftChars="0"/>
        <w:outlineLvl w:val="1"/>
        <w:rPr>
          <w:b/>
          <w:color w:val="E36C0A"/>
          <w:sz w:val="28"/>
          <w:szCs w:val="28"/>
        </w:rPr>
      </w:pPr>
      <w:bookmarkStart w:id="4" w:name="_Toc527818352"/>
      <w:r>
        <w:rPr>
          <w:rFonts w:hint="eastAsia"/>
          <w:b/>
          <w:color w:val="E36C0A"/>
          <w:sz w:val="28"/>
          <w:szCs w:val="28"/>
        </w:rPr>
        <w:t>환경</w:t>
      </w:r>
      <w:bookmarkEnd w:id="4"/>
    </w:p>
    <w:p w:rsidR="00F40E3F" w:rsidRPr="00BF44D1" w:rsidRDefault="00BF44D1" w:rsidP="00BF44D1">
      <w:pPr>
        <w:rPr>
          <w:rStyle w:val="10pt"/>
          <w:rFonts w:ascii="맑은 고딕" w:eastAsia="맑은 고딕" w:hAnsi="맑은 고딕"/>
          <w:szCs w:val="20"/>
        </w:rPr>
      </w:pPr>
      <w:r w:rsidRPr="00BF44D1">
        <w:rPr>
          <w:rFonts w:hint="eastAsia"/>
          <w:b/>
          <w:szCs w:val="20"/>
        </w:rPr>
        <w:tab/>
      </w:r>
      <w:r w:rsidRPr="00BF44D1">
        <w:rPr>
          <w:rFonts w:hint="eastAsia"/>
          <w:szCs w:val="20"/>
        </w:rPr>
        <w:t>JAVA</w:t>
      </w:r>
      <w:r w:rsidRPr="00BF44D1">
        <w:rPr>
          <w:rFonts w:hint="eastAsia"/>
          <w:b/>
          <w:szCs w:val="20"/>
        </w:rPr>
        <w:t xml:space="preserve"> 1.</w:t>
      </w:r>
      <w:r>
        <w:rPr>
          <w:rFonts w:hint="eastAsia"/>
          <w:b/>
          <w:szCs w:val="20"/>
        </w:rPr>
        <w:t xml:space="preserve">5 </w:t>
      </w:r>
      <w:r w:rsidRPr="00BF44D1">
        <w:rPr>
          <w:rFonts w:hint="eastAsia"/>
          <w:szCs w:val="20"/>
        </w:rPr>
        <w:t>이상</w:t>
      </w:r>
      <w:r>
        <w:rPr>
          <w:rFonts w:hint="eastAsia"/>
          <w:szCs w:val="20"/>
        </w:rPr>
        <w:t>.</w:t>
      </w: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0B06A2" w:rsidRDefault="000B06A2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F40E3F" w:rsidRDefault="00F40E3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44198F" w:rsidRDefault="0044198F" w:rsidP="00325F4C">
      <w:pPr>
        <w:pStyle w:val="034cm"/>
        <w:spacing w:line="0" w:lineRule="atLeast"/>
        <w:ind w:firstLine="0"/>
        <w:rPr>
          <w:rStyle w:val="10pt"/>
          <w:rFonts w:ascii="맑은 고딕" w:eastAsia="맑은 고딕" w:hAnsi="맑은 고딕"/>
        </w:rPr>
      </w:pPr>
    </w:p>
    <w:p w:rsidR="0044198F" w:rsidRDefault="0044198F" w:rsidP="0044198F">
      <w:pPr>
        <w:widowControl/>
        <w:autoSpaceDE/>
        <w:autoSpaceDN/>
        <w:jc w:val="left"/>
        <w:rPr>
          <w:sz w:val="4"/>
          <w:szCs w:val="4"/>
        </w:rPr>
      </w:pPr>
    </w:p>
    <w:p w:rsidR="0044198F" w:rsidRPr="00CD1F30" w:rsidRDefault="0044198F" w:rsidP="0044198F">
      <w:pPr>
        <w:widowControl/>
        <w:autoSpaceDE/>
        <w:autoSpaceDN/>
        <w:jc w:val="left"/>
        <w:rPr>
          <w:sz w:val="4"/>
          <w:szCs w:val="4"/>
        </w:rPr>
      </w:pPr>
    </w:p>
    <w:p w:rsidR="00E72998" w:rsidRDefault="0044198F" w:rsidP="00E72998">
      <w:pPr>
        <w:pStyle w:val="a4"/>
        <w:numPr>
          <w:ilvl w:val="0"/>
          <w:numId w:val="1"/>
        </w:numPr>
        <w:ind w:leftChars="0" w:left="363" w:hanging="357"/>
        <w:outlineLvl w:val="0"/>
        <w:rPr>
          <w:b/>
          <w:color w:val="E36C0A"/>
          <w:sz w:val="40"/>
          <w:szCs w:val="40"/>
        </w:rPr>
      </w:pPr>
      <w:r w:rsidRPr="00C350D8">
        <w:rPr>
          <w:rFonts w:hint="eastAsia"/>
          <w:b/>
          <w:color w:val="E36C0A"/>
          <w:sz w:val="40"/>
          <w:szCs w:val="40"/>
        </w:rPr>
        <w:lastRenderedPageBreak/>
        <w:t xml:space="preserve"> </w:t>
      </w:r>
      <w:bookmarkStart w:id="5" w:name="_Toc527818353"/>
      <w:r w:rsidRPr="00C350D8">
        <w:rPr>
          <w:rFonts w:hint="eastAsia"/>
          <w:b/>
          <w:color w:val="E36C0A"/>
          <w:sz w:val="40"/>
          <w:szCs w:val="40"/>
        </w:rPr>
        <w:t>시스템</w:t>
      </w:r>
      <w:bookmarkEnd w:id="5"/>
      <w:r w:rsidR="00E72998">
        <w:rPr>
          <w:rFonts w:hint="eastAsia"/>
          <w:b/>
          <w:color w:val="E36C0A"/>
          <w:sz w:val="40"/>
          <w:szCs w:val="40"/>
        </w:rPr>
        <w:t xml:space="preserve"> </w:t>
      </w:r>
    </w:p>
    <w:p w:rsidR="001B0521" w:rsidRPr="001B0521" w:rsidRDefault="001B0521" w:rsidP="001B0521">
      <w:pPr>
        <w:pStyle w:val="a4"/>
        <w:numPr>
          <w:ilvl w:val="1"/>
          <w:numId w:val="1"/>
        </w:numPr>
        <w:ind w:leftChars="0"/>
        <w:outlineLvl w:val="1"/>
        <w:rPr>
          <w:b/>
          <w:color w:val="E36C0A"/>
          <w:sz w:val="28"/>
          <w:szCs w:val="28"/>
        </w:rPr>
      </w:pPr>
      <w:bookmarkStart w:id="6" w:name="_Toc527818354"/>
      <w:r w:rsidRPr="001B0521">
        <w:rPr>
          <w:rFonts w:hint="eastAsia"/>
          <w:b/>
          <w:color w:val="E36C0A" w:themeColor="accent6" w:themeShade="BF"/>
          <w:sz w:val="28"/>
          <w:szCs w:val="28"/>
        </w:rPr>
        <w:t>시스템</w:t>
      </w:r>
      <w:r w:rsidRPr="001B0521">
        <w:rPr>
          <w:rFonts w:hint="eastAsia"/>
          <w:b/>
          <w:color w:val="E36C0A"/>
          <w:sz w:val="28"/>
          <w:szCs w:val="28"/>
        </w:rPr>
        <w:t xml:space="preserve"> 구성</w:t>
      </w:r>
      <w:r w:rsidR="000B06A2">
        <w:rPr>
          <w:rFonts w:hint="eastAsia"/>
          <w:b/>
          <w:color w:val="E36C0A"/>
          <w:sz w:val="28"/>
          <w:szCs w:val="28"/>
        </w:rPr>
        <w:t>도</w:t>
      </w:r>
      <w:bookmarkEnd w:id="6"/>
    </w:p>
    <w:p w:rsidR="00E72998" w:rsidRDefault="00E72998" w:rsidP="00E72998">
      <w:pPr>
        <w:jc w:val="center"/>
      </w:pPr>
      <w:r w:rsidRPr="00E72998">
        <w:rPr>
          <w:rFonts w:hint="eastAsia"/>
          <w:noProof/>
        </w:rPr>
        <w:drawing>
          <wp:inline distT="0" distB="0" distL="0" distR="0" wp14:anchorId="3E1CC419" wp14:editId="709BBF48">
            <wp:extent cx="5731510" cy="917575"/>
            <wp:effectExtent l="19050" t="1905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998" w:rsidRDefault="00E72998" w:rsidP="00E72998">
      <w:pPr>
        <w:jc w:val="center"/>
      </w:pPr>
      <w:r>
        <w:rPr>
          <w:rFonts w:hint="eastAsia"/>
        </w:rPr>
        <w:t>[시스템 구성도]</w:t>
      </w:r>
    </w:p>
    <w:p w:rsidR="001B0521" w:rsidRDefault="000B06A2" w:rsidP="000B06A2">
      <w:r>
        <w:rPr>
          <w:rFonts w:hint="eastAsia"/>
        </w:rPr>
        <w:t>Onepass Relay 시스템은 업무 서버에 설치되는 연동 Relay API와 GW서버에 설치 되는 Relay Server로 구성된다.</w:t>
      </w:r>
    </w:p>
    <w:p w:rsidR="001B0521" w:rsidRDefault="001B0521" w:rsidP="00E72998"/>
    <w:p w:rsidR="001B0521" w:rsidRPr="001B0521" w:rsidRDefault="00C65181" w:rsidP="001B0521">
      <w:pPr>
        <w:pStyle w:val="a4"/>
        <w:numPr>
          <w:ilvl w:val="1"/>
          <w:numId w:val="1"/>
        </w:numPr>
        <w:ind w:leftChars="0"/>
        <w:outlineLvl w:val="1"/>
        <w:rPr>
          <w:b/>
          <w:color w:val="E36C0A"/>
          <w:sz w:val="28"/>
          <w:szCs w:val="28"/>
        </w:rPr>
      </w:pPr>
      <w:bookmarkStart w:id="7" w:name="_Toc527818355"/>
      <w:r>
        <w:rPr>
          <w:rFonts w:hint="eastAsia"/>
          <w:b/>
          <w:color w:val="E36C0A" w:themeColor="accent6" w:themeShade="BF"/>
          <w:sz w:val="28"/>
          <w:szCs w:val="28"/>
        </w:rPr>
        <w:t>API</w:t>
      </w:r>
      <w:r w:rsidR="001B0521" w:rsidRPr="001B0521">
        <w:rPr>
          <w:rFonts w:hint="eastAsia"/>
          <w:b/>
          <w:color w:val="E36C0A"/>
          <w:sz w:val="28"/>
          <w:szCs w:val="28"/>
        </w:rPr>
        <w:t xml:space="preserve"> </w:t>
      </w:r>
      <w:r w:rsidR="001B0521">
        <w:rPr>
          <w:rFonts w:hint="eastAsia"/>
          <w:b/>
          <w:color w:val="E36C0A"/>
          <w:sz w:val="28"/>
          <w:szCs w:val="28"/>
        </w:rPr>
        <w:t>기능</w:t>
      </w:r>
      <w:bookmarkEnd w:id="7"/>
    </w:p>
    <w:p w:rsidR="001B0521" w:rsidRDefault="000B06A2" w:rsidP="00E72998">
      <w:r>
        <w:rPr>
          <w:rFonts w:hint="eastAsia"/>
        </w:rPr>
        <w:t>연동되는 기능의 항목은 다음과 같다.</w:t>
      </w:r>
    </w:p>
    <w:p w:rsidR="000B06A2" w:rsidRDefault="000B06A2" w:rsidP="00E72998"/>
    <w:tbl>
      <w:tblPr>
        <w:tblW w:w="500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1E0" w:firstRow="1" w:lastRow="1" w:firstColumn="1" w:lastColumn="1" w:noHBand="0" w:noVBand="0"/>
      </w:tblPr>
      <w:tblGrid>
        <w:gridCol w:w="2957"/>
        <w:gridCol w:w="1531"/>
        <w:gridCol w:w="4754"/>
      </w:tblGrid>
      <w:tr w:rsidR="000B06A2" w:rsidRPr="00290342" w:rsidTr="00C65181">
        <w:trPr>
          <w:jc w:val="center"/>
        </w:trPr>
        <w:tc>
          <w:tcPr>
            <w:tcW w:w="1669" w:type="pct"/>
            <w:tcBorders>
              <w:right w:val="single" w:sz="4" w:space="0" w:color="FFFFFF"/>
            </w:tcBorders>
            <w:shd w:val="clear" w:color="auto" w:fill="E36C0A"/>
          </w:tcPr>
          <w:p w:rsidR="000B06A2" w:rsidRPr="00AF1D76" w:rsidRDefault="000B06A2" w:rsidP="005B787B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funtion</w:t>
            </w:r>
            <w:proofErr w:type="spellEnd"/>
          </w:p>
        </w:tc>
        <w:tc>
          <w:tcPr>
            <w:tcW w:w="690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36C0A"/>
          </w:tcPr>
          <w:p w:rsidR="000B06A2" w:rsidRPr="00AF1D76" w:rsidRDefault="000B06A2" w:rsidP="005B787B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2641" w:type="pct"/>
            <w:tcBorders>
              <w:left w:val="single" w:sz="4" w:space="0" w:color="FFFFFF"/>
            </w:tcBorders>
            <w:shd w:val="clear" w:color="auto" w:fill="E36C0A"/>
          </w:tcPr>
          <w:p w:rsidR="000B06A2" w:rsidRPr="00AF1D76" w:rsidRDefault="000B06A2" w:rsidP="005B787B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0B06A2" w:rsidRPr="00BD1F74" w:rsidTr="00C65181">
        <w:trPr>
          <w:jc w:val="center"/>
        </w:trPr>
        <w:tc>
          <w:tcPr>
            <w:tcW w:w="1669" w:type="pct"/>
          </w:tcPr>
          <w:p w:rsidR="000B06A2" w:rsidRPr="00F54FB9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간편인증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서비스 가입</w:t>
            </w:r>
          </w:p>
        </w:tc>
        <w:tc>
          <w:tcPr>
            <w:tcW w:w="690" w:type="pct"/>
          </w:tcPr>
          <w:p w:rsidR="000B06A2" w:rsidRPr="00F54FB9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regist</w:t>
            </w:r>
            <w:proofErr w:type="spellEnd"/>
          </w:p>
        </w:tc>
        <w:tc>
          <w:tcPr>
            <w:tcW w:w="2641" w:type="pct"/>
          </w:tcPr>
          <w:p w:rsidR="000B06A2" w:rsidRPr="00543F47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를 통한 간편인증 서비스를 이용할 수 있도록 사용자의 인증장치를 </w:t>
            </w: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Server에 등록 요청합니다.</w:t>
            </w:r>
          </w:p>
        </w:tc>
      </w:tr>
      <w:tr w:rsidR="000B06A2" w:rsidRPr="00BD1F74" w:rsidTr="00C65181">
        <w:trPr>
          <w:jc w:val="center"/>
        </w:trPr>
        <w:tc>
          <w:tcPr>
            <w:tcW w:w="1669" w:type="pct"/>
          </w:tcPr>
          <w:p w:rsidR="000B06A2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서비스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이용 해지</w:t>
            </w:r>
          </w:p>
        </w:tc>
        <w:tc>
          <w:tcPr>
            <w:tcW w:w="690" w:type="pct"/>
          </w:tcPr>
          <w:p w:rsidR="000B06A2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release</w:t>
            </w:r>
          </w:p>
        </w:tc>
        <w:tc>
          <w:tcPr>
            <w:tcW w:w="2641" w:type="pct"/>
          </w:tcPr>
          <w:p w:rsidR="000B06A2" w:rsidRPr="00F54FB9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를 통한 간편인증 서비스를 해지하기 위해 </w:t>
            </w: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Server에 등록된 인증장치에 대해 삭제를 요청합니다.</w:t>
            </w:r>
          </w:p>
        </w:tc>
      </w:tr>
      <w:tr w:rsidR="000B06A2" w:rsidRPr="00BD1F74" w:rsidTr="00C65181">
        <w:trPr>
          <w:jc w:val="center"/>
        </w:trPr>
        <w:tc>
          <w:tcPr>
            <w:tcW w:w="1669" w:type="pct"/>
          </w:tcPr>
          <w:p w:rsidR="000B06A2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간편인증</w:t>
            </w:r>
          </w:p>
        </w:tc>
        <w:tc>
          <w:tcPr>
            <w:tcW w:w="690" w:type="pct"/>
          </w:tcPr>
          <w:p w:rsidR="000B06A2" w:rsidRPr="00F845C5" w:rsidRDefault="00C65181" w:rsidP="005B787B">
            <w:pPr>
              <w:rPr>
                <w:lang w:val="fr-FR"/>
              </w:rPr>
            </w:pPr>
            <w:r w:rsidRPr="00C65181">
              <w:rPr>
                <w:lang w:val="fr-FR"/>
              </w:rPr>
              <w:t>auth</w:t>
            </w:r>
          </w:p>
        </w:tc>
        <w:tc>
          <w:tcPr>
            <w:tcW w:w="2641" w:type="pct"/>
          </w:tcPr>
          <w:p w:rsidR="000B06A2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를 통한 간편인증을 요청합니다.</w:t>
            </w:r>
          </w:p>
        </w:tc>
      </w:tr>
      <w:tr w:rsidR="00C65181" w:rsidRPr="00BD1F74" w:rsidTr="00C65181">
        <w:trPr>
          <w:jc w:val="center"/>
        </w:trPr>
        <w:tc>
          <w:tcPr>
            <w:tcW w:w="1669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인증장치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변경</w:t>
            </w:r>
          </w:p>
        </w:tc>
        <w:tc>
          <w:tcPr>
            <w:tcW w:w="690" w:type="pct"/>
          </w:tcPr>
          <w:p w:rsidR="00C65181" w:rsidRPr="00F845C5" w:rsidRDefault="00C65181" w:rsidP="005B787B">
            <w:pPr>
              <w:rPr>
                <w:lang w:val="fr-FR"/>
              </w:rPr>
            </w:pPr>
            <w:r w:rsidRPr="00C65181">
              <w:rPr>
                <w:lang w:val="fr-FR"/>
              </w:rPr>
              <w:t>change</w:t>
            </w:r>
          </w:p>
        </w:tc>
        <w:tc>
          <w:tcPr>
            <w:tcW w:w="2641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Server에 등록했던 인증장치를 다른 인증장치로 변경등록을 요청합니다.</w:t>
            </w:r>
          </w:p>
        </w:tc>
      </w:tr>
      <w:tr w:rsidR="00C65181" w:rsidRPr="00BD1F74" w:rsidTr="00C65181">
        <w:trPr>
          <w:jc w:val="center"/>
        </w:trPr>
        <w:tc>
          <w:tcPr>
            <w:tcW w:w="1669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인증장치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재등록</w:t>
            </w:r>
          </w:p>
        </w:tc>
        <w:tc>
          <w:tcPr>
            <w:tcW w:w="690" w:type="pct"/>
          </w:tcPr>
          <w:p w:rsidR="00C65181" w:rsidRPr="00F845C5" w:rsidRDefault="00C65181" w:rsidP="005B787B">
            <w:pPr>
              <w:rPr>
                <w:lang w:val="fr-FR"/>
              </w:rPr>
            </w:pPr>
            <w:r w:rsidRPr="00C65181">
              <w:rPr>
                <w:lang w:val="fr-FR"/>
              </w:rPr>
              <w:t>initAuthnr</w:t>
            </w:r>
          </w:p>
        </w:tc>
        <w:tc>
          <w:tcPr>
            <w:tcW w:w="2641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단말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초기화 등으로 인증장치를 사용할 수 없게 된 경우에, </w:t>
            </w: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Server에 등록된 인증장치 정보를 모두 초기화 하고 새로운 인증장치를 등록 요청합니다.</w:t>
            </w:r>
          </w:p>
        </w:tc>
      </w:tr>
      <w:tr w:rsidR="00C65181" w:rsidRPr="00BD1F74" w:rsidTr="00C65181">
        <w:trPr>
          <w:jc w:val="center"/>
        </w:trPr>
        <w:tc>
          <w:tcPr>
            <w:tcW w:w="1669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단말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소유자 변경 등록</w:t>
            </w:r>
          </w:p>
        </w:tc>
        <w:tc>
          <w:tcPr>
            <w:tcW w:w="690" w:type="pct"/>
          </w:tcPr>
          <w:p w:rsidR="00C65181" w:rsidRPr="00F845C5" w:rsidRDefault="00C65181" w:rsidP="005B787B">
            <w:pPr>
              <w:rPr>
                <w:lang w:val="fr-FR"/>
              </w:rPr>
            </w:pPr>
            <w:r w:rsidRPr="00C65181">
              <w:rPr>
                <w:lang w:val="fr-FR"/>
              </w:rPr>
              <w:t>initDevice</w:t>
            </w:r>
          </w:p>
        </w:tc>
        <w:tc>
          <w:tcPr>
            <w:tcW w:w="2641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타인에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의해 </w:t>
            </w: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Server에 등록하여 사용하던 단말기의 정보를 초기화 하고, 새로 요청하는 사용자가 향후 간편인증에 사용할 수 있도록 </w:t>
            </w: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원패스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시스템에 등록을 요청합니다.</w:t>
            </w:r>
          </w:p>
        </w:tc>
      </w:tr>
      <w:tr w:rsidR="00C65181" w:rsidRPr="00BD1F74" w:rsidTr="00C65181">
        <w:trPr>
          <w:jc w:val="center"/>
        </w:trPr>
        <w:tc>
          <w:tcPr>
            <w:tcW w:w="1669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거래결과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확인</w:t>
            </w:r>
          </w:p>
        </w:tc>
        <w:tc>
          <w:tcPr>
            <w:tcW w:w="690" w:type="pct"/>
          </w:tcPr>
          <w:p w:rsidR="00C65181" w:rsidRPr="00F845C5" w:rsidRDefault="00C65181" w:rsidP="005B787B">
            <w:pPr>
              <w:rPr>
                <w:lang w:val="fr-FR"/>
              </w:rPr>
            </w:pPr>
            <w:r w:rsidRPr="00C65181">
              <w:rPr>
                <w:lang w:val="fr-FR"/>
              </w:rPr>
              <w:t>confirmResult</w:t>
            </w:r>
          </w:p>
        </w:tc>
        <w:tc>
          <w:tcPr>
            <w:tcW w:w="2641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업무서버에서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요청한 서비스에 대하여 거래 상태를 확인하기 위하여 거래결과 확인을 요청합니다.</w:t>
            </w:r>
          </w:p>
        </w:tc>
      </w:tr>
      <w:tr w:rsidR="00C65181" w:rsidRPr="00BD1F74" w:rsidTr="00C65181">
        <w:trPr>
          <w:jc w:val="center"/>
        </w:trPr>
        <w:tc>
          <w:tcPr>
            <w:tcW w:w="1669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등록허용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인증장치 목록 조회</w:t>
            </w:r>
          </w:p>
        </w:tc>
        <w:tc>
          <w:tcPr>
            <w:tcW w:w="690" w:type="pct"/>
          </w:tcPr>
          <w:p w:rsidR="00C65181" w:rsidRPr="00F845C5" w:rsidRDefault="00C65181" w:rsidP="005B787B">
            <w:pPr>
              <w:rPr>
                <w:lang w:val="fr-FR"/>
              </w:rPr>
            </w:pPr>
            <w:r w:rsidRPr="00C65181">
              <w:rPr>
                <w:lang w:val="fr-FR"/>
              </w:rPr>
              <w:t>allowedAuthnr</w:t>
            </w:r>
          </w:p>
        </w:tc>
        <w:tc>
          <w:tcPr>
            <w:tcW w:w="2641" w:type="pct"/>
          </w:tcPr>
          <w:p w:rsidR="00C65181" w:rsidRDefault="00C65181" w:rsidP="00C65181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C6518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업무서버에서</w:t>
            </w:r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요청한 사이트/서비스에 대한 </w:t>
            </w:r>
            <w:proofErr w:type="spellStart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>등록허용된</w:t>
            </w:r>
            <w:proofErr w:type="spellEnd"/>
            <w:r w:rsidRPr="00C65181">
              <w:rPr>
                <w:rFonts w:ascii="맑은 고딕" w:eastAsia="맑은 고딕" w:hAnsi="맑은 고딕"/>
                <w:b w:val="0"/>
                <w:sz w:val="20"/>
                <w:szCs w:val="20"/>
              </w:rPr>
              <w:t xml:space="preserve"> 인증장치 목록을 </w:t>
            </w:r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제공</w:t>
            </w:r>
            <w:r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합니다.</w:t>
            </w:r>
          </w:p>
        </w:tc>
      </w:tr>
      <w:tr w:rsidR="00C65181" w:rsidRPr="00BD1F74" w:rsidTr="00C65181">
        <w:trPr>
          <w:jc w:val="center"/>
        </w:trPr>
        <w:tc>
          <w:tcPr>
            <w:tcW w:w="1669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690" w:type="pct"/>
          </w:tcPr>
          <w:p w:rsidR="00C65181" w:rsidRPr="00F845C5" w:rsidRDefault="00C65181" w:rsidP="005B787B">
            <w:pPr>
              <w:rPr>
                <w:lang w:val="fr-FR"/>
              </w:rPr>
            </w:pPr>
          </w:p>
        </w:tc>
        <w:tc>
          <w:tcPr>
            <w:tcW w:w="2641" w:type="pct"/>
          </w:tcPr>
          <w:p w:rsidR="00C65181" w:rsidRDefault="00C65181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</w:tr>
    </w:tbl>
    <w:p w:rsidR="001B0521" w:rsidRDefault="001B0521" w:rsidP="00E72998"/>
    <w:p w:rsidR="00BA0D7E" w:rsidRPr="00A86278" w:rsidRDefault="00B4206F" w:rsidP="00A86278">
      <w:pPr>
        <w:pStyle w:val="a4"/>
        <w:numPr>
          <w:ilvl w:val="0"/>
          <w:numId w:val="1"/>
        </w:numPr>
        <w:ind w:leftChars="0" w:left="363" w:hanging="357"/>
        <w:outlineLvl w:val="0"/>
        <w:rPr>
          <w:b/>
          <w:color w:val="E36C0A"/>
          <w:sz w:val="40"/>
          <w:szCs w:val="40"/>
        </w:rPr>
      </w:pPr>
      <w:bookmarkStart w:id="8" w:name="_Toc527818356"/>
      <w:r>
        <w:rPr>
          <w:rFonts w:hint="eastAsia"/>
          <w:b/>
          <w:color w:val="E36C0A"/>
          <w:sz w:val="40"/>
          <w:szCs w:val="40"/>
        </w:rPr>
        <w:t>API 연동절차</w:t>
      </w:r>
      <w:bookmarkEnd w:id="8"/>
    </w:p>
    <w:p w:rsidR="00656941" w:rsidRPr="00656941" w:rsidRDefault="00B4206F" w:rsidP="0044198F">
      <w:pPr>
        <w:pStyle w:val="a4"/>
        <w:numPr>
          <w:ilvl w:val="1"/>
          <w:numId w:val="1"/>
        </w:numPr>
        <w:ind w:leftChars="0"/>
        <w:outlineLvl w:val="1"/>
        <w:rPr>
          <w:b/>
          <w:color w:val="E36C0A" w:themeColor="accent6" w:themeShade="BF"/>
          <w:sz w:val="28"/>
          <w:szCs w:val="28"/>
        </w:rPr>
      </w:pPr>
      <w:bookmarkStart w:id="9" w:name="_Toc355359926"/>
      <w:bookmarkStart w:id="10" w:name="_Toc527818357"/>
      <w:r w:rsidRPr="00B4206F">
        <w:rPr>
          <w:rFonts w:hint="eastAsia"/>
          <w:b/>
          <w:color w:val="E36C0A" w:themeColor="accent6" w:themeShade="BF"/>
          <w:sz w:val="28"/>
          <w:szCs w:val="28"/>
        </w:rPr>
        <w:t>라이브러리</w:t>
      </w:r>
      <w:bookmarkEnd w:id="10"/>
      <w:r w:rsidRPr="00B4206F">
        <w:rPr>
          <w:rFonts w:hint="eastAsia"/>
          <w:b/>
          <w:color w:val="E36C0A" w:themeColor="accent6" w:themeShade="BF"/>
          <w:sz w:val="28"/>
          <w:szCs w:val="28"/>
        </w:rPr>
        <w:t xml:space="preserve"> </w:t>
      </w:r>
      <w:bookmarkEnd w:id="9"/>
    </w:p>
    <w:tbl>
      <w:tblPr>
        <w:tblW w:w="500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1E0" w:firstRow="1" w:lastRow="1" w:firstColumn="1" w:lastColumn="1" w:noHBand="0" w:noVBand="0"/>
      </w:tblPr>
      <w:tblGrid>
        <w:gridCol w:w="3510"/>
        <w:gridCol w:w="4678"/>
        <w:gridCol w:w="1054"/>
      </w:tblGrid>
      <w:tr w:rsidR="000244FD" w:rsidRPr="00AF1D76" w:rsidTr="00A86278">
        <w:trPr>
          <w:jc w:val="center"/>
        </w:trPr>
        <w:tc>
          <w:tcPr>
            <w:tcW w:w="1899" w:type="pct"/>
            <w:tcBorders>
              <w:right w:val="single" w:sz="4" w:space="0" w:color="FFFFFF"/>
            </w:tcBorders>
            <w:shd w:val="clear" w:color="auto" w:fill="E36C0A"/>
          </w:tcPr>
          <w:p w:rsidR="000244FD" w:rsidRPr="00AF1D76" w:rsidRDefault="00D80F7F" w:rsidP="00444362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 xml:space="preserve">기본 </w:t>
            </w:r>
            <w:r w:rsidR="00850586"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class</w:t>
            </w:r>
          </w:p>
        </w:tc>
        <w:tc>
          <w:tcPr>
            <w:tcW w:w="2531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36C0A"/>
          </w:tcPr>
          <w:p w:rsidR="000244FD" w:rsidRPr="00AF1D76" w:rsidRDefault="00850586" w:rsidP="00D80F7F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설명</w:t>
            </w:r>
          </w:p>
        </w:tc>
        <w:tc>
          <w:tcPr>
            <w:tcW w:w="570" w:type="pct"/>
            <w:tcBorders>
              <w:left w:val="single" w:sz="4" w:space="0" w:color="FFFFFF"/>
            </w:tcBorders>
            <w:shd w:val="clear" w:color="auto" w:fill="E36C0A"/>
          </w:tcPr>
          <w:p w:rsidR="000244FD" w:rsidRPr="00AF1D76" w:rsidRDefault="000244FD" w:rsidP="00444362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Default="00A86278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onepass-relay-api-1.0.0</w:t>
            </w:r>
            <w:r w:rsidRPr="001B0521">
              <w:rPr>
                <w:rFonts w:ascii="맑은 고딕" w:eastAsia="맑은 고딕" w:hAnsi="맑은 고딕"/>
                <w:b w:val="0"/>
                <w:sz w:val="20"/>
                <w:szCs w:val="20"/>
              </w:rPr>
              <w:t>.jar</w:t>
            </w:r>
          </w:p>
        </w:tc>
        <w:tc>
          <w:tcPr>
            <w:tcW w:w="2531" w:type="pct"/>
          </w:tcPr>
          <w:p w:rsidR="00A86278" w:rsidRPr="00850586" w:rsidRDefault="00A86278" w:rsidP="00850586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연동 API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Pr="000B06A2" w:rsidRDefault="00A86278" w:rsidP="005B787B">
            <w:pPr>
              <w:rPr>
                <w:lang w:val="fr-FR"/>
              </w:rPr>
            </w:pPr>
            <w:r w:rsidRPr="000B06A2">
              <w:rPr>
                <w:lang w:val="fr-FR"/>
              </w:rPr>
              <w:t>onepass-relay-core-1.0.0.jar</w:t>
            </w:r>
          </w:p>
        </w:tc>
        <w:tc>
          <w:tcPr>
            <w:tcW w:w="2531" w:type="pct"/>
          </w:tcPr>
          <w:p w:rsidR="00A86278" w:rsidRDefault="00A86278" w:rsidP="00850586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Onepass Relay 공통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Pr="00F54FB9" w:rsidRDefault="00A86278" w:rsidP="005B787B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0B06A2">
              <w:rPr>
                <w:lang w:val="fr-FR"/>
              </w:rPr>
              <w:t>commons-codec-1.10.jar</w:t>
            </w:r>
          </w:p>
        </w:tc>
        <w:tc>
          <w:tcPr>
            <w:tcW w:w="2531" w:type="pct"/>
          </w:tcPr>
          <w:p w:rsidR="00A86278" w:rsidRDefault="00A86278" w:rsidP="00850586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A86278">
              <w:rPr>
                <w:rFonts w:asciiTheme="minorEastAsia" w:hAnsiTheme="minorEastAsia"/>
              </w:rPr>
              <w:t>Apache</w:t>
            </w:r>
            <w:r>
              <w:rPr>
                <w:rFonts w:asciiTheme="minorEastAsia" w:hAnsiTheme="minorEastAsia" w:hint="eastAsia"/>
              </w:rPr>
              <w:t xml:space="preserve"> 공통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Pr="00CE6F04" w:rsidRDefault="00A86278" w:rsidP="005B787B">
            <w:pPr>
              <w:rPr>
                <w:lang w:val="fr-FR"/>
              </w:rPr>
            </w:pPr>
            <w:r w:rsidRPr="000B06A2">
              <w:rPr>
                <w:lang w:val="fr-FR"/>
              </w:rPr>
              <w:t>commons-logging-1.2.jar</w:t>
            </w:r>
          </w:p>
        </w:tc>
        <w:tc>
          <w:tcPr>
            <w:tcW w:w="2531" w:type="pct"/>
          </w:tcPr>
          <w:p w:rsidR="00A86278" w:rsidRDefault="00A86278" w:rsidP="00850586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A86278">
              <w:rPr>
                <w:rFonts w:asciiTheme="minorEastAsia" w:hAnsiTheme="minorEastAsia"/>
              </w:rPr>
              <w:t>Apache</w:t>
            </w:r>
            <w:r>
              <w:rPr>
                <w:rFonts w:asciiTheme="minorEastAsia" w:hAnsiTheme="minorEastAsia" w:hint="eastAsia"/>
              </w:rPr>
              <w:t xml:space="preserve"> 공통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Pr="000B06A2" w:rsidRDefault="00A86278" w:rsidP="005B787B">
            <w:pPr>
              <w:rPr>
                <w:lang w:val="fr-FR"/>
              </w:rPr>
            </w:pPr>
            <w:r w:rsidRPr="000B06A2">
              <w:rPr>
                <w:lang w:val="fr-FR"/>
              </w:rPr>
              <w:t>httpclient-4.5.6.jar</w:t>
            </w:r>
          </w:p>
        </w:tc>
        <w:tc>
          <w:tcPr>
            <w:tcW w:w="2531" w:type="pct"/>
          </w:tcPr>
          <w:p w:rsidR="00A86278" w:rsidRDefault="00A86278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A86278">
              <w:rPr>
                <w:rFonts w:asciiTheme="minorEastAsia" w:hAnsiTheme="minorEastAsia"/>
              </w:rPr>
              <w:t>Apache</w:t>
            </w:r>
            <w:r>
              <w:rPr>
                <w:rFonts w:asciiTheme="minorEastAsia" w:hAnsiTheme="minorEastAsia" w:hint="eastAsia"/>
              </w:rPr>
              <w:t xml:space="preserve"> 공통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Pr="000B06A2" w:rsidRDefault="00A86278" w:rsidP="005B787B">
            <w:pPr>
              <w:rPr>
                <w:lang w:val="fr-FR"/>
              </w:rPr>
            </w:pPr>
            <w:r w:rsidRPr="000B06A2">
              <w:rPr>
                <w:lang w:val="fr-FR"/>
              </w:rPr>
              <w:t>httpcore-4.4.10.jar</w:t>
            </w:r>
          </w:p>
        </w:tc>
        <w:tc>
          <w:tcPr>
            <w:tcW w:w="2531" w:type="pct"/>
          </w:tcPr>
          <w:p w:rsidR="00A86278" w:rsidRDefault="00A86278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A86278">
              <w:rPr>
                <w:rFonts w:asciiTheme="minorEastAsia" w:hAnsiTheme="minorEastAsia"/>
              </w:rPr>
              <w:t>Apache</w:t>
            </w:r>
            <w:r>
              <w:rPr>
                <w:rFonts w:asciiTheme="minorEastAsia" w:hAnsiTheme="minorEastAsia" w:hint="eastAsia"/>
              </w:rPr>
              <w:t xml:space="preserve"> 공통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Pr="00F54FB9" w:rsidRDefault="00A86278" w:rsidP="005B787B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0B06A2">
              <w:rPr>
                <w:lang w:val="fr-FR"/>
              </w:rPr>
              <w:t>commons-codec-1.10.jar</w:t>
            </w:r>
          </w:p>
        </w:tc>
        <w:tc>
          <w:tcPr>
            <w:tcW w:w="2531" w:type="pct"/>
          </w:tcPr>
          <w:p w:rsidR="00A86278" w:rsidRDefault="00A86278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A86278">
              <w:rPr>
                <w:rFonts w:asciiTheme="minorEastAsia" w:hAnsiTheme="minorEastAsia"/>
              </w:rPr>
              <w:t>Apache</w:t>
            </w:r>
            <w:r>
              <w:rPr>
                <w:rFonts w:asciiTheme="minorEastAsia" w:hAnsiTheme="minorEastAsia" w:hint="eastAsia"/>
              </w:rPr>
              <w:t xml:space="preserve"> 공통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Default="00A86278" w:rsidP="005B787B">
            <w:pPr>
              <w:rPr>
                <w:lang w:val="fr-FR"/>
              </w:rPr>
            </w:pPr>
            <w:r w:rsidRPr="000B06A2">
              <w:rPr>
                <w:lang w:val="fr-FR"/>
              </w:rPr>
              <w:t>gson-2.8.5.jar</w:t>
            </w:r>
          </w:p>
        </w:tc>
        <w:tc>
          <w:tcPr>
            <w:tcW w:w="2531" w:type="pct"/>
          </w:tcPr>
          <w:p w:rsidR="00A86278" w:rsidRDefault="00A86278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Json 라이브러리</w:t>
            </w: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A86278" w:rsidRPr="00543F47" w:rsidTr="00A86278">
        <w:trPr>
          <w:jc w:val="center"/>
        </w:trPr>
        <w:tc>
          <w:tcPr>
            <w:tcW w:w="1899" w:type="pct"/>
          </w:tcPr>
          <w:p w:rsidR="00A86278" w:rsidRDefault="00A86278" w:rsidP="005B787B">
            <w:pPr>
              <w:rPr>
                <w:lang w:val="fr-FR"/>
              </w:rPr>
            </w:pPr>
          </w:p>
        </w:tc>
        <w:tc>
          <w:tcPr>
            <w:tcW w:w="2531" w:type="pct"/>
          </w:tcPr>
          <w:p w:rsidR="00A86278" w:rsidRDefault="00A86278" w:rsidP="00850586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70" w:type="pct"/>
          </w:tcPr>
          <w:p w:rsidR="00A86278" w:rsidRPr="000244FD" w:rsidRDefault="00A86278" w:rsidP="00444362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</w:tbl>
    <w:p w:rsidR="00A86278" w:rsidRDefault="00A86278" w:rsidP="000244FD">
      <w:pPr>
        <w:spacing w:after="200" w:line="276" w:lineRule="auto"/>
        <w:jc w:val="left"/>
        <w:rPr>
          <w:rFonts w:eastAsiaTheme="minorHAnsi"/>
        </w:rPr>
      </w:pPr>
    </w:p>
    <w:p w:rsidR="00CC1196" w:rsidRPr="00656941" w:rsidRDefault="00CC1196" w:rsidP="00CC1196">
      <w:pPr>
        <w:pStyle w:val="a4"/>
        <w:numPr>
          <w:ilvl w:val="1"/>
          <w:numId w:val="1"/>
        </w:numPr>
        <w:ind w:leftChars="0"/>
        <w:outlineLvl w:val="1"/>
        <w:rPr>
          <w:b/>
          <w:color w:val="E36C0A" w:themeColor="accent6" w:themeShade="BF"/>
          <w:sz w:val="28"/>
          <w:szCs w:val="28"/>
        </w:rPr>
      </w:pPr>
      <w:bookmarkStart w:id="11" w:name="_Toc527818358"/>
      <w:r>
        <w:rPr>
          <w:rFonts w:hint="eastAsia"/>
          <w:b/>
          <w:color w:val="E36C0A" w:themeColor="accent6" w:themeShade="BF"/>
          <w:sz w:val="28"/>
          <w:szCs w:val="28"/>
        </w:rPr>
        <w:t>주요 class</w:t>
      </w:r>
      <w:bookmarkEnd w:id="11"/>
    </w:p>
    <w:tbl>
      <w:tblPr>
        <w:tblW w:w="500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1E0" w:firstRow="1" w:lastRow="1" w:firstColumn="1" w:lastColumn="1" w:noHBand="0" w:noVBand="0"/>
      </w:tblPr>
      <w:tblGrid>
        <w:gridCol w:w="2416"/>
        <w:gridCol w:w="3362"/>
        <w:gridCol w:w="3464"/>
      </w:tblGrid>
      <w:tr w:rsidR="005B787B" w:rsidRPr="00AF1D76" w:rsidTr="008F70A9">
        <w:trPr>
          <w:jc w:val="center"/>
        </w:trPr>
        <w:tc>
          <w:tcPr>
            <w:tcW w:w="1307" w:type="pct"/>
            <w:tcBorders>
              <w:right w:val="single" w:sz="4" w:space="0" w:color="FFFFFF"/>
            </w:tcBorders>
            <w:shd w:val="clear" w:color="auto" w:fill="E36C0A"/>
          </w:tcPr>
          <w:p w:rsidR="005B787B" w:rsidRPr="00AF1D76" w:rsidRDefault="005B787B" w:rsidP="005B787B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class</w:t>
            </w:r>
          </w:p>
        </w:tc>
        <w:tc>
          <w:tcPr>
            <w:tcW w:w="181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36C0A"/>
          </w:tcPr>
          <w:p w:rsidR="005B787B" w:rsidRPr="00AF1D76" w:rsidRDefault="005B787B" w:rsidP="005B787B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1874" w:type="pct"/>
            <w:tcBorders>
              <w:left w:val="single" w:sz="4" w:space="0" w:color="FFFFFF"/>
            </w:tcBorders>
            <w:shd w:val="clear" w:color="auto" w:fill="E36C0A"/>
          </w:tcPr>
          <w:p w:rsidR="005B787B" w:rsidRPr="00AF1D76" w:rsidRDefault="005B787B" w:rsidP="005B787B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설명</w:t>
            </w: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  <w:shd w:val="clear" w:color="auto" w:fill="D9D9D9" w:themeFill="background1" w:themeFillShade="D9"/>
          </w:tcPr>
          <w:p w:rsidR="008F70A9" w:rsidRPr="005B787B" w:rsidRDefault="008F70A9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proofErr w:type="spellStart"/>
            <w:r w:rsidRPr="005B787B">
              <w:rPr>
                <w:rFonts w:ascii="맑은 고딕" w:eastAsia="맑은 고딕" w:hAnsi="맑은 고딕"/>
                <w:b w:val="0"/>
                <w:sz w:val="20"/>
                <w:szCs w:val="20"/>
              </w:rPr>
              <w:t>OnePassRelayManager</w:t>
            </w:r>
            <w:proofErr w:type="spellEnd"/>
          </w:p>
        </w:tc>
        <w:tc>
          <w:tcPr>
            <w:tcW w:w="3693" w:type="pct"/>
            <w:gridSpan w:val="2"/>
            <w:shd w:val="clear" w:color="auto" w:fill="D9D9D9" w:themeFill="background1" w:themeFillShade="D9"/>
          </w:tcPr>
          <w:p w:rsidR="008F70A9" w:rsidRPr="000244FD" w:rsidRDefault="008F70A9" w:rsidP="00571CC5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elay API 설정 관리 Class</w:t>
            </w: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pStyle w:val="1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</w:p>
        </w:tc>
        <w:tc>
          <w:tcPr>
            <w:tcW w:w="1819" w:type="pct"/>
          </w:tcPr>
          <w:p w:rsidR="008F70A9" w:rsidRPr="005B787B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getInstace</w:t>
            </w:r>
            <w:proofErr w:type="spellEnd"/>
            <w:r w:rsidRPr="005B787B">
              <w:rPr>
                <w:rFonts w:asciiTheme="minorEastAsia" w:hAnsiTheme="minorEastAsia"/>
              </w:rPr>
              <w:t>()</w:t>
            </w:r>
          </w:p>
        </w:tc>
        <w:tc>
          <w:tcPr>
            <w:tcW w:w="1874" w:type="pct"/>
          </w:tcPr>
          <w:p w:rsidR="008F70A9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5B787B">
              <w:rPr>
                <w:rFonts w:asciiTheme="minorEastAsia" w:hAnsiTheme="minorEastAsia"/>
              </w:rPr>
              <w:t xml:space="preserve">initialize(String, String, </w:t>
            </w:r>
            <w:proofErr w:type="spellStart"/>
            <w:r w:rsidRPr="005B787B">
              <w:rPr>
                <w:rFonts w:asciiTheme="minorEastAsia" w:hAnsiTheme="minorEastAsia"/>
              </w:rPr>
              <w:t>int</w:t>
            </w:r>
            <w:proofErr w:type="spellEnd"/>
            <w:r w:rsidRPr="005B787B">
              <w:rPr>
                <w:rFonts w:asciiTheme="minorEastAsia" w:hAnsiTheme="minorEastAsia"/>
              </w:rPr>
              <w:t>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  <w:shd w:val="clear" w:color="auto" w:fill="D9D9D9" w:themeFill="background1" w:themeFillShade="D9"/>
          </w:tcPr>
          <w:p w:rsidR="008F70A9" w:rsidRPr="005B787B" w:rsidRDefault="008F70A9" w:rsidP="005B787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5B787B">
              <w:rPr>
                <w:rFonts w:ascii="맑은 고딕" w:eastAsia="맑은 고딕" w:hAnsi="맑은 고딕"/>
                <w:szCs w:val="20"/>
              </w:rPr>
              <w:t>OnePassRelayClient</w:t>
            </w:r>
            <w:proofErr w:type="spellEnd"/>
          </w:p>
        </w:tc>
        <w:tc>
          <w:tcPr>
            <w:tcW w:w="3693" w:type="pct"/>
            <w:gridSpan w:val="2"/>
            <w:shd w:val="clear" w:color="auto" w:fill="D9D9D9" w:themeFill="background1" w:themeFillShade="D9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Relay API Class</w:t>
            </w: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19" w:type="pct"/>
          </w:tcPr>
          <w:p w:rsidR="008F70A9" w:rsidRDefault="008F70A9" w:rsidP="00571CC5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regist</w:t>
            </w:r>
            <w:proofErr w:type="spellEnd"/>
            <w:r w:rsidRPr="005B787B">
              <w:rPr>
                <w:rFonts w:asciiTheme="minorEastAsia" w:hAnsiTheme="minorEastAsia"/>
              </w:rPr>
              <w:t>(String, String)</w:t>
            </w:r>
          </w:p>
        </w:tc>
        <w:tc>
          <w:tcPr>
            <w:tcW w:w="1874" w:type="pct"/>
          </w:tcPr>
          <w:p w:rsidR="008F70A9" w:rsidRDefault="008F70A9" w:rsidP="005B787B">
            <w:pPr>
              <w:pStyle w:val="10"/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5B787B">
              <w:rPr>
                <w:rFonts w:asciiTheme="minorEastAsia" w:hAnsiTheme="minorEastAsia"/>
              </w:rPr>
              <w:t>release(String, String)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auth</w:t>
            </w:r>
            <w:proofErr w:type="spellEnd"/>
            <w:r w:rsidRPr="005B787B">
              <w:rPr>
                <w:rFonts w:asciiTheme="minorEastAsia" w:hAnsiTheme="minorEastAsia"/>
              </w:rPr>
              <w:t>(String, String)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 w:rsidRPr="005B787B">
              <w:rPr>
                <w:rFonts w:asciiTheme="minorEastAsia" w:hAnsiTheme="minorEastAsia"/>
              </w:rPr>
              <w:t>change(String, String)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initAuthnr</w:t>
            </w:r>
            <w:proofErr w:type="spellEnd"/>
            <w:r w:rsidRPr="005B787B">
              <w:rPr>
                <w:rFonts w:asciiTheme="minorEastAsia" w:hAnsiTheme="minorEastAsia"/>
              </w:rPr>
              <w:t>(String, String)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initDevice</w:t>
            </w:r>
            <w:proofErr w:type="spellEnd"/>
            <w:r w:rsidRPr="005B787B">
              <w:rPr>
                <w:rFonts w:asciiTheme="minorEastAsia" w:hAnsiTheme="minorEastAsia"/>
              </w:rPr>
              <w:t>(String, String)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confirmResult</w:t>
            </w:r>
            <w:proofErr w:type="spellEnd"/>
            <w:r w:rsidRPr="005B787B">
              <w:rPr>
                <w:rFonts w:asciiTheme="minorEastAsia" w:hAnsiTheme="minorEastAsia"/>
              </w:rPr>
              <w:t>()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Default="008F70A9" w:rsidP="005B787B">
            <w:pPr>
              <w:rPr>
                <w:lang w:val="fr-FR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allowedAuthnr</w:t>
            </w:r>
            <w:proofErr w:type="spellEnd"/>
            <w:r w:rsidRPr="005B787B">
              <w:rPr>
                <w:rFonts w:asciiTheme="minorEastAsia" w:hAnsiTheme="minorEastAsia"/>
              </w:rPr>
              <w:t>()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  <w:shd w:val="clear" w:color="auto" w:fill="D9D9D9" w:themeFill="background1" w:themeFillShade="D9"/>
          </w:tcPr>
          <w:p w:rsidR="008F70A9" w:rsidRDefault="008F70A9" w:rsidP="005B787B">
            <w:pPr>
              <w:rPr>
                <w:lang w:val="fr-FR"/>
              </w:rPr>
            </w:pPr>
            <w:proofErr w:type="spellStart"/>
            <w:r w:rsidRPr="005B787B">
              <w:rPr>
                <w:rFonts w:ascii="Consolas" w:hAnsi="Consolas" w:cs="Consolas"/>
                <w:color w:val="000000"/>
                <w:kern w:val="0"/>
                <w:szCs w:val="20"/>
              </w:rPr>
              <w:t>OnePassRelayResponse</w:t>
            </w:r>
            <w:proofErr w:type="spellEnd"/>
          </w:p>
        </w:tc>
        <w:tc>
          <w:tcPr>
            <w:tcW w:w="3693" w:type="pct"/>
            <w:gridSpan w:val="2"/>
            <w:shd w:val="clear" w:color="auto" w:fill="D9D9D9" w:themeFill="background1" w:themeFillShade="D9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Relay API 응답 Class</w:t>
            </w: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</w:tc>
        <w:tc>
          <w:tcPr>
            <w:tcW w:w="1819" w:type="pct"/>
          </w:tcPr>
          <w:p w:rsidR="008F70A9" w:rsidRPr="005B787B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getResultCode</w:t>
            </w:r>
            <w:proofErr w:type="spellEnd"/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getResultMsg</w:t>
            </w:r>
            <w:proofErr w:type="spellEnd"/>
            <w:r w:rsidRPr="005B787B">
              <w:rPr>
                <w:rFonts w:asciiTheme="minorEastAsia" w:hAnsiTheme="minorEastAsia"/>
              </w:rPr>
              <w:t>()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</w:tcPr>
          <w:p w:rsidR="008F70A9" w:rsidRPr="005B787B" w:rsidRDefault="008F70A9" w:rsidP="005B787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</w:tc>
        <w:tc>
          <w:tcPr>
            <w:tcW w:w="1819" w:type="pct"/>
          </w:tcPr>
          <w:p w:rsidR="008F70A9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proofErr w:type="spellStart"/>
            <w:r w:rsidRPr="005B787B">
              <w:rPr>
                <w:rFonts w:asciiTheme="minorEastAsia" w:hAnsiTheme="minorEastAsia"/>
              </w:rPr>
              <w:t>getResultData</w:t>
            </w:r>
            <w:proofErr w:type="spellEnd"/>
            <w:r w:rsidRPr="005B787B">
              <w:rPr>
                <w:rFonts w:asciiTheme="minorEastAsia" w:hAnsiTheme="minorEastAsia"/>
              </w:rPr>
              <w:t>()</w:t>
            </w:r>
          </w:p>
        </w:tc>
        <w:tc>
          <w:tcPr>
            <w:tcW w:w="1874" w:type="pct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  <w:tr w:rsidR="008F70A9" w:rsidRPr="00543F47" w:rsidTr="008F70A9">
        <w:trPr>
          <w:jc w:val="center"/>
        </w:trPr>
        <w:tc>
          <w:tcPr>
            <w:tcW w:w="1307" w:type="pct"/>
            <w:shd w:val="clear" w:color="auto" w:fill="D9D9D9" w:themeFill="background1" w:themeFillShade="D9"/>
          </w:tcPr>
          <w:p w:rsidR="008F70A9" w:rsidRPr="005B787B" w:rsidRDefault="008F70A9" w:rsidP="005B787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spellStart"/>
            <w:r w:rsidRPr="005B787B">
              <w:rPr>
                <w:rFonts w:ascii="Consolas" w:hAnsi="Consolas" w:cs="Consolas"/>
                <w:color w:val="000000"/>
                <w:kern w:val="0"/>
                <w:szCs w:val="20"/>
              </w:rPr>
              <w:t>OnePassResult</w:t>
            </w:r>
            <w:proofErr w:type="spellEnd"/>
          </w:p>
        </w:tc>
        <w:tc>
          <w:tcPr>
            <w:tcW w:w="1819" w:type="pct"/>
            <w:shd w:val="clear" w:color="auto" w:fill="D9D9D9" w:themeFill="background1" w:themeFillShade="D9"/>
          </w:tcPr>
          <w:p w:rsidR="008F70A9" w:rsidRPr="005B787B" w:rsidRDefault="008F70A9" w:rsidP="005B787B">
            <w:pPr>
              <w:pStyle w:val="a4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Relay API 응답 데이터 Class</w:t>
            </w:r>
          </w:p>
        </w:tc>
        <w:tc>
          <w:tcPr>
            <w:tcW w:w="1874" w:type="pct"/>
            <w:shd w:val="clear" w:color="auto" w:fill="D9D9D9" w:themeFill="background1" w:themeFillShade="D9"/>
          </w:tcPr>
          <w:p w:rsidR="008F70A9" w:rsidRPr="000244FD" w:rsidRDefault="008F70A9" w:rsidP="005B787B">
            <w:pPr>
              <w:pStyle w:val="10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</w:p>
        </w:tc>
      </w:tr>
    </w:tbl>
    <w:p w:rsidR="00CC1196" w:rsidRDefault="00CC1196" w:rsidP="000244FD">
      <w:pPr>
        <w:spacing w:after="200" w:line="276" w:lineRule="auto"/>
        <w:jc w:val="left"/>
        <w:rPr>
          <w:rFonts w:eastAsiaTheme="minorHAnsi"/>
        </w:rPr>
      </w:pPr>
    </w:p>
    <w:p w:rsidR="00D04160" w:rsidRDefault="00D04160" w:rsidP="000244FD">
      <w:pPr>
        <w:spacing w:after="200" w:line="276" w:lineRule="auto"/>
        <w:jc w:val="left"/>
        <w:rPr>
          <w:rFonts w:eastAsiaTheme="minorHAnsi"/>
        </w:rPr>
      </w:pPr>
    </w:p>
    <w:p w:rsidR="00A86278" w:rsidRDefault="00A86278" w:rsidP="00A86278">
      <w:pPr>
        <w:pStyle w:val="a4"/>
        <w:numPr>
          <w:ilvl w:val="1"/>
          <w:numId w:val="1"/>
        </w:numPr>
        <w:ind w:leftChars="0"/>
        <w:outlineLvl w:val="1"/>
        <w:rPr>
          <w:rFonts w:hint="eastAsia"/>
          <w:b/>
          <w:color w:val="E36C0A" w:themeColor="accent6" w:themeShade="BF"/>
          <w:sz w:val="28"/>
          <w:szCs w:val="28"/>
        </w:rPr>
      </w:pPr>
      <w:bookmarkStart w:id="12" w:name="_Toc527818359"/>
      <w:r>
        <w:rPr>
          <w:rFonts w:hint="eastAsia"/>
          <w:b/>
          <w:color w:val="E36C0A" w:themeColor="accent6" w:themeShade="BF"/>
          <w:sz w:val="28"/>
          <w:szCs w:val="28"/>
        </w:rPr>
        <w:lastRenderedPageBreak/>
        <w:t>연결 설정</w:t>
      </w:r>
      <w:bookmarkEnd w:id="12"/>
    </w:p>
    <w:p w:rsidR="008F70A9" w:rsidRPr="008F70A9" w:rsidRDefault="008F70A9" w:rsidP="008F70A9"/>
    <w:tbl>
      <w:tblPr>
        <w:tblW w:w="500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1E0" w:firstRow="1" w:lastRow="1" w:firstColumn="1" w:lastColumn="1" w:noHBand="0" w:noVBand="0"/>
      </w:tblPr>
      <w:tblGrid>
        <w:gridCol w:w="1398"/>
        <w:gridCol w:w="7567"/>
        <w:gridCol w:w="277"/>
      </w:tblGrid>
      <w:tr w:rsidR="008F70A9" w:rsidRPr="00AF1D76" w:rsidTr="00571CC5">
        <w:trPr>
          <w:jc w:val="center"/>
        </w:trPr>
        <w:tc>
          <w:tcPr>
            <w:tcW w:w="5000" w:type="pct"/>
            <w:gridSpan w:val="3"/>
            <w:shd w:val="clear" w:color="auto" w:fill="E36C0A"/>
          </w:tcPr>
          <w:p w:rsidR="008F70A9" w:rsidRPr="00AF1D76" w:rsidRDefault="008F70A9" w:rsidP="00571CC5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코드</w:t>
            </w:r>
          </w:p>
        </w:tc>
      </w:tr>
      <w:tr w:rsidR="008F70A9" w:rsidRPr="000244FD" w:rsidTr="00571CC5">
        <w:trPr>
          <w:jc w:val="center"/>
        </w:trPr>
        <w:tc>
          <w:tcPr>
            <w:tcW w:w="5000" w:type="pct"/>
            <w:gridSpan w:val="3"/>
          </w:tcPr>
          <w:p w:rsidR="008F70A9" w:rsidRPr="008F70A9" w:rsidRDefault="008F70A9" w:rsidP="008F70A9">
            <w:r w:rsidRPr="008F70A9">
              <w:t xml:space="preserve">private String </w:t>
            </w:r>
            <w:proofErr w:type="spellStart"/>
            <w:r w:rsidRPr="008F70A9">
              <w:t>relayUrl</w:t>
            </w:r>
            <w:proofErr w:type="spellEnd"/>
            <w:r w:rsidRPr="008F70A9">
              <w:t xml:space="preserve">  = "http://localhost:8080/onepass-relay-server/OnePassRelayService"; </w:t>
            </w:r>
          </w:p>
          <w:p w:rsidR="008F70A9" w:rsidRPr="008F70A9" w:rsidRDefault="008F70A9" w:rsidP="008F70A9">
            <w:r w:rsidRPr="008F70A9">
              <w:t xml:space="preserve">private String </w:t>
            </w:r>
            <w:proofErr w:type="spellStart"/>
            <w:r w:rsidRPr="008F70A9">
              <w:t>AppID</w:t>
            </w:r>
            <w:proofErr w:type="spellEnd"/>
            <w:r w:rsidRPr="008F70A9">
              <w:t xml:space="preserve">   = "android:apk-key-hash:Df+2X53Z0UscvUu6obxC3rIfFyk";</w:t>
            </w:r>
          </w:p>
          <w:p w:rsidR="008F70A9" w:rsidRPr="008F70A9" w:rsidRDefault="008F70A9" w:rsidP="008F70A9">
            <w:r w:rsidRPr="008F70A9">
              <w:t xml:space="preserve">private </w:t>
            </w:r>
            <w:proofErr w:type="spellStart"/>
            <w:r w:rsidRPr="008F70A9">
              <w:t>int</w:t>
            </w:r>
            <w:proofErr w:type="spellEnd"/>
            <w:r w:rsidRPr="008F70A9">
              <w:t xml:space="preserve"> </w:t>
            </w:r>
            <w:proofErr w:type="spellStart"/>
            <w:r w:rsidRPr="008F70A9">
              <w:t>maxPool</w:t>
            </w:r>
            <w:proofErr w:type="spellEnd"/>
            <w:r w:rsidRPr="008F70A9">
              <w:t xml:space="preserve">   </w:t>
            </w:r>
            <w:r>
              <w:rPr>
                <w:rFonts w:hint="eastAsia"/>
              </w:rPr>
              <w:t xml:space="preserve"> </w:t>
            </w:r>
            <w:r w:rsidRPr="008F70A9">
              <w:t>= 10;</w:t>
            </w:r>
          </w:p>
          <w:p w:rsidR="008F70A9" w:rsidRPr="008F70A9" w:rsidRDefault="008F70A9" w:rsidP="008F70A9">
            <w:r w:rsidRPr="008F70A9">
              <w:t xml:space="preserve">  </w:t>
            </w:r>
            <w:r w:rsidRPr="008F70A9">
              <w:tab/>
            </w:r>
            <w:r w:rsidRPr="008F70A9">
              <w:tab/>
            </w:r>
          </w:p>
          <w:p w:rsidR="008F70A9" w:rsidRPr="008F70A9" w:rsidRDefault="008F70A9" w:rsidP="008F70A9">
            <w:r w:rsidRPr="008F70A9">
              <w:t>@Before</w:t>
            </w:r>
          </w:p>
          <w:p w:rsidR="008F70A9" w:rsidRPr="008F70A9" w:rsidRDefault="008F70A9" w:rsidP="008F70A9">
            <w:r w:rsidRPr="008F70A9">
              <w:t xml:space="preserve">public void </w:t>
            </w:r>
            <w:proofErr w:type="spellStart"/>
            <w:r w:rsidRPr="008F70A9">
              <w:t>init</w:t>
            </w:r>
            <w:proofErr w:type="spellEnd"/>
            <w:r w:rsidRPr="008F70A9">
              <w:t>() {</w:t>
            </w:r>
          </w:p>
          <w:p w:rsidR="008F70A9" w:rsidRPr="008F70A9" w:rsidRDefault="008F70A9" w:rsidP="008F70A9">
            <w:r w:rsidRPr="008F70A9">
              <w:tab/>
            </w:r>
            <w:proofErr w:type="spellStart"/>
            <w:r w:rsidRPr="008F70A9">
              <w:t>OnePassRelayManager</w:t>
            </w:r>
            <w:proofErr w:type="spellEnd"/>
            <w:r w:rsidRPr="008F70A9">
              <w:t xml:space="preserve"> </w:t>
            </w:r>
            <w:proofErr w:type="spellStart"/>
            <w:r w:rsidRPr="008F70A9">
              <w:t>mgr</w:t>
            </w:r>
            <w:proofErr w:type="spellEnd"/>
            <w:r w:rsidRPr="008F70A9">
              <w:t xml:space="preserve"> = </w:t>
            </w:r>
            <w:proofErr w:type="spellStart"/>
            <w:r w:rsidRPr="008F70A9">
              <w:t>OnePassRelayManager.getInstace</w:t>
            </w:r>
            <w:proofErr w:type="spellEnd"/>
            <w:r w:rsidRPr="008F70A9">
              <w:t>();</w:t>
            </w:r>
          </w:p>
          <w:p w:rsidR="008F70A9" w:rsidRPr="008F70A9" w:rsidRDefault="008F70A9" w:rsidP="008F70A9">
            <w:r w:rsidRPr="008F70A9">
              <w:tab/>
            </w:r>
            <w:proofErr w:type="spellStart"/>
            <w:r w:rsidRPr="008F70A9">
              <w:t>mgr.initialize</w:t>
            </w:r>
            <w:proofErr w:type="spellEnd"/>
            <w:r w:rsidRPr="008F70A9">
              <w:t>(</w:t>
            </w:r>
            <w:proofErr w:type="spellStart"/>
            <w:r w:rsidRPr="008F70A9">
              <w:t>relayUrl</w:t>
            </w:r>
            <w:proofErr w:type="spellEnd"/>
            <w:r w:rsidRPr="008F70A9">
              <w:t xml:space="preserve">, </w:t>
            </w:r>
            <w:proofErr w:type="spellStart"/>
            <w:r w:rsidRPr="008F70A9">
              <w:t>AppID,maxPool</w:t>
            </w:r>
            <w:proofErr w:type="spellEnd"/>
            <w:r w:rsidRPr="008F70A9">
              <w:t>);</w:t>
            </w:r>
          </w:p>
          <w:p w:rsidR="008F70A9" w:rsidRPr="008F70A9" w:rsidRDefault="008F70A9" w:rsidP="008F70A9">
            <w:pPr>
              <w:rPr>
                <w:rFonts w:asciiTheme="minorEastAsia" w:hAnsiTheme="minorEastAsia"/>
                <w:b/>
                <w:shd w:val="pct15" w:color="auto" w:fill="FFFFFF"/>
              </w:rPr>
            </w:pPr>
            <w:r w:rsidRPr="008F70A9">
              <w:t>}</w:t>
            </w:r>
          </w:p>
        </w:tc>
      </w:tr>
      <w:tr w:rsidR="008F70A9" w:rsidRPr="00CD1F30" w:rsidTr="00571CC5">
        <w:trPr>
          <w:gridAfter w:val="1"/>
          <w:wAfter w:w="150" w:type="pct"/>
          <w:trHeight w:val="775"/>
          <w:jc w:val="center"/>
        </w:trPr>
        <w:tc>
          <w:tcPr>
            <w:tcW w:w="756" w:type="pct"/>
            <w:vAlign w:val="center"/>
          </w:tcPr>
          <w:p w:rsidR="008F70A9" w:rsidRPr="00CD1F30" w:rsidRDefault="008F70A9" w:rsidP="00571CC5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</w:rPr>
            </w:pPr>
            <w:r>
              <w:rPr>
                <w:rStyle w:val="10pt"/>
                <w:rFonts w:ascii="맑은 고딕" w:eastAsia="맑은 고딕" w:hAnsi="맑은 고딕" w:hint="eastAsia"/>
              </w:rPr>
              <w:t>코드 설명</w:t>
            </w:r>
          </w:p>
        </w:tc>
        <w:tc>
          <w:tcPr>
            <w:tcW w:w="4094" w:type="pct"/>
            <w:vAlign w:val="center"/>
          </w:tcPr>
          <w:p w:rsidR="008F70A9" w:rsidRDefault="008F70A9" w:rsidP="00571CC5">
            <w:pPr>
              <w:pStyle w:val="HTML"/>
              <w:shd w:val="clear" w:color="auto" w:fill="FFFFFF"/>
              <w:rPr>
                <w:rFonts w:hint="eastAsia"/>
              </w:rPr>
            </w:pPr>
            <w:proofErr w:type="spellStart"/>
            <w:r w:rsidRPr="008F70A9">
              <w:t>OnePassRelayManager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싱글톤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글래스로</w:t>
            </w:r>
            <w:proofErr w:type="spellEnd"/>
            <w:r>
              <w:rPr>
                <w:rFonts w:hint="eastAsia"/>
              </w:rPr>
              <w:t>, 시스템 전역에서 한번만 생성, 초기화 한다.</w:t>
            </w:r>
          </w:p>
          <w:p w:rsidR="008F70A9" w:rsidRDefault="008F70A9" w:rsidP="00571CC5">
            <w:pPr>
              <w:pStyle w:val="HTML"/>
              <w:shd w:val="clear" w:color="auto" w:fill="FFFFFF"/>
              <w:rPr>
                <w:rFonts w:hint="eastAsia"/>
              </w:rPr>
            </w:pPr>
          </w:p>
          <w:p w:rsidR="008F70A9" w:rsidRDefault="008F70A9" w:rsidP="00571CC5">
            <w:pPr>
              <w:pStyle w:val="HTML"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>초기화 매개변수 설명</w:t>
            </w:r>
          </w:p>
          <w:p w:rsidR="008F70A9" w:rsidRDefault="008F70A9" w:rsidP="00571CC5">
            <w:pPr>
              <w:pStyle w:val="HTML"/>
              <w:shd w:val="clear" w:color="auto" w:fill="FFFFFF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relayUrl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연동할 relay server 주소</w:t>
            </w:r>
          </w:p>
          <w:p w:rsidR="008F70A9" w:rsidRDefault="008F70A9" w:rsidP="00571CC5">
            <w:pPr>
              <w:pStyle w:val="HTML"/>
              <w:shd w:val="clear" w:color="auto" w:fill="FFFFFF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   :</w:t>
            </w:r>
            <w:proofErr w:type="gramEnd"/>
            <w:r>
              <w:rPr>
                <w:rFonts w:hint="eastAsia"/>
              </w:rPr>
              <w:t xml:space="preserve"> 업무 App ID</w:t>
            </w:r>
          </w:p>
          <w:p w:rsidR="008F70A9" w:rsidRPr="00C11361" w:rsidRDefault="008F70A9" w:rsidP="00087904">
            <w:pPr>
              <w:pStyle w:val="HTML"/>
              <w:shd w:val="clear" w:color="auto" w:fill="FFFFFF"/>
              <w:rPr>
                <w:rStyle w:val="10pt"/>
                <w:rFonts w:ascii="맑은 고딕" w:eastAsia="맑은 고딕" w:hAnsi="맑은 고딕"/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</w:rPr>
              <w:t>maxPool</w:t>
            </w:r>
            <w:proofErr w:type="spellEnd"/>
            <w:r>
              <w:rPr>
                <w:rFonts w:hint="eastAsia"/>
              </w:rPr>
              <w:t xml:space="preserve">  :</w:t>
            </w:r>
            <w:proofErr w:type="gramEnd"/>
            <w:r>
              <w:rPr>
                <w:rFonts w:hint="eastAsia"/>
              </w:rPr>
              <w:t xml:space="preserve"> 최대 connection pool 개수</w:t>
            </w:r>
          </w:p>
        </w:tc>
      </w:tr>
    </w:tbl>
    <w:p w:rsidR="008F70A9" w:rsidRDefault="008F70A9" w:rsidP="000244FD">
      <w:pPr>
        <w:spacing w:after="200" w:line="276" w:lineRule="auto"/>
        <w:jc w:val="left"/>
        <w:rPr>
          <w:rFonts w:eastAsiaTheme="minorHAnsi"/>
        </w:rPr>
      </w:pPr>
    </w:p>
    <w:p w:rsidR="008A52D6" w:rsidRPr="00656941" w:rsidRDefault="008A52D6" w:rsidP="008A52D6">
      <w:pPr>
        <w:pStyle w:val="a4"/>
        <w:numPr>
          <w:ilvl w:val="1"/>
          <w:numId w:val="1"/>
        </w:numPr>
        <w:ind w:leftChars="0"/>
        <w:outlineLvl w:val="1"/>
        <w:rPr>
          <w:b/>
          <w:color w:val="E36C0A" w:themeColor="accent6" w:themeShade="BF"/>
          <w:sz w:val="28"/>
          <w:szCs w:val="28"/>
        </w:rPr>
      </w:pPr>
      <w:bookmarkStart w:id="13" w:name="_Toc527818360"/>
      <w:r>
        <w:rPr>
          <w:rFonts w:hint="eastAsia"/>
          <w:b/>
          <w:color w:val="E36C0A" w:themeColor="accent6" w:themeShade="BF"/>
          <w:sz w:val="28"/>
          <w:szCs w:val="28"/>
        </w:rPr>
        <w:t>API 사용 예제</w:t>
      </w:r>
      <w:bookmarkEnd w:id="13"/>
    </w:p>
    <w:p w:rsidR="000244FD" w:rsidRDefault="000244FD" w:rsidP="000244FD">
      <w:pPr>
        <w:spacing w:after="200" w:line="276" w:lineRule="auto"/>
        <w:jc w:val="left"/>
        <w:rPr>
          <w:rFonts w:eastAsiaTheme="minorHAnsi"/>
        </w:rPr>
      </w:pPr>
    </w:p>
    <w:tbl>
      <w:tblPr>
        <w:tblW w:w="5000" w:type="pct"/>
        <w:jc w:val="center"/>
        <w:tblBorders>
          <w:top w:val="single" w:sz="4" w:space="0" w:color="E36C0A"/>
          <w:bottom w:val="single" w:sz="4" w:space="0" w:color="E36C0A"/>
          <w:insideH w:val="single" w:sz="4" w:space="0" w:color="E36C0A"/>
          <w:insideV w:val="single" w:sz="4" w:space="0" w:color="E36C0A"/>
        </w:tblBorders>
        <w:tblLook w:val="01E0" w:firstRow="1" w:lastRow="1" w:firstColumn="1" w:lastColumn="1" w:noHBand="0" w:noVBand="0"/>
      </w:tblPr>
      <w:tblGrid>
        <w:gridCol w:w="1398"/>
        <w:gridCol w:w="7567"/>
        <w:gridCol w:w="277"/>
      </w:tblGrid>
      <w:tr w:rsidR="000244FD" w:rsidRPr="00AF1D76" w:rsidTr="00C65181">
        <w:trPr>
          <w:jc w:val="center"/>
        </w:trPr>
        <w:tc>
          <w:tcPr>
            <w:tcW w:w="5000" w:type="pct"/>
            <w:gridSpan w:val="3"/>
            <w:shd w:val="clear" w:color="auto" w:fill="E36C0A"/>
          </w:tcPr>
          <w:p w:rsidR="000244FD" w:rsidRPr="00AF1D76" w:rsidRDefault="000244FD" w:rsidP="00444362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>
              <w:rPr>
                <w:rStyle w:val="10pt"/>
                <w:rFonts w:ascii="맑은 고딕" w:eastAsia="맑은 고딕" w:hAnsi="맑은 고딕" w:hint="eastAsia"/>
                <w:b/>
                <w:color w:val="FFFFFF"/>
                <w:sz w:val="18"/>
                <w:szCs w:val="18"/>
              </w:rPr>
              <w:t>코드</w:t>
            </w:r>
          </w:p>
        </w:tc>
      </w:tr>
      <w:tr w:rsidR="000244FD" w:rsidRPr="000244FD" w:rsidTr="00C65181">
        <w:trPr>
          <w:jc w:val="center"/>
        </w:trPr>
        <w:tc>
          <w:tcPr>
            <w:tcW w:w="5000" w:type="pct"/>
            <w:gridSpan w:val="3"/>
          </w:tcPr>
          <w:p w:rsidR="008005D4" w:rsidRPr="008005D4" w:rsidRDefault="008005D4" w:rsidP="008005D4">
            <w:r w:rsidRPr="008005D4">
              <w:t>@Test</w:t>
            </w:r>
          </w:p>
          <w:p w:rsidR="008005D4" w:rsidRPr="008005D4" w:rsidRDefault="008005D4" w:rsidP="008005D4">
            <w:r w:rsidRPr="008005D4">
              <w:t>public void release() {</w:t>
            </w:r>
          </w:p>
          <w:p w:rsidR="008005D4" w:rsidRPr="008005D4" w:rsidRDefault="008005D4" w:rsidP="008005D4">
            <w:r w:rsidRPr="008005D4">
              <w:tab/>
            </w:r>
            <w:proofErr w:type="spellStart"/>
            <w:r w:rsidRPr="008005D4">
              <w:t>OnePassRelayClient</w:t>
            </w:r>
            <w:proofErr w:type="spellEnd"/>
            <w:r w:rsidRPr="008005D4">
              <w:t xml:space="preserve"> </w:t>
            </w:r>
            <w:proofErr w:type="spellStart"/>
            <w:r w:rsidRPr="008005D4">
              <w:t>oprc</w:t>
            </w:r>
            <w:proofErr w:type="spellEnd"/>
            <w:r w:rsidRPr="008005D4">
              <w:t xml:space="preserve"> = new </w:t>
            </w:r>
            <w:proofErr w:type="spellStart"/>
            <w:r w:rsidRPr="008005D4">
              <w:t>OnePassRelayClient</w:t>
            </w:r>
            <w:proofErr w:type="spellEnd"/>
            <w:r w:rsidRPr="008005D4">
              <w:t>();</w:t>
            </w:r>
          </w:p>
          <w:p w:rsidR="008005D4" w:rsidRPr="008005D4" w:rsidRDefault="008005D4" w:rsidP="008005D4">
            <w:r w:rsidRPr="008005D4">
              <w:tab/>
            </w:r>
            <w:proofErr w:type="spellStart"/>
            <w:r w:rsidRPr="008005D4">
              <w:t>OnePassRelayResponse</w:t>
            </w:r>
            <w:proofErr w:type="spellEnd"/>
            <w:r w:rsidRPr="008005D4">
              <w:t xml:space="preserve"> response = </w:t>
            </w:r>
            <w:proofErr w:type="spellStart"/>
            <w:r w:rsidRPr="008005D4">
              <w:t>oprc.release</w:t>
            </w:r>
            <w:proofErr w:type="spellEnd"/>
            <w:r w:rsidRPr="008005D4">
              <w:t>(</w:t>
            </w:r>
            <w:proofErr w:type="spellStart"/>
            <w:r w:rsidRPr="008005D4">
              <w:t>user_id</w:t>
            </w:r>
            <w:proofErr w:type="spellEnd"/>
            <w:r w:rsidRPr="008005D4">
              <w:t xml:space="preserve">, </w:t>
            </w:r>
            <w:proofErr w:type="spellStart"/>
            <w:r w:rsidRPr="008005D4">
              <w:t>device_id</w:t>
            </w:r>
            <w:proofErr w:type="spellEnd"/>
            <w:r w:rsidRPr="008005D4">
              <w:t>);</w:t>
            </w:r>
          </w:p>
          <w:p w:rsidR="008005D4" w:rsidRPr="008005D4" w:rsidRDefault="008005D4" w:rsidP="008005D4">
            <w:r w:rsidRPr="008005D4">
              <w:tab/>
            </w:r>
            <w:proofErr w:type="spellStart"/>
            <w:r w:rsidRPr="008005D4">
              <w:t>System.out.println</w:t>
            </w:r>
            <w:proofErr w:type="spellEnd"/>
            <w:r w:rsidRPr="008005D4">
              <w:t>(response);</w:t>
            </w:r>
          </w:p>
          <w:p w:rsidR="00F10856" w:rsidRPr="00F10856" w:rsidRDefault="008005D4" w:rsidP="008005D4">
            <w:pPr>
              <w:rPr>
                <w:rFonts w:asciiTheme="minorEastAsia" w:hAnsiTheme="minorEastAsia"/>
                <w:b/>
                <w:szCs w:val="20"/>
              </w:rPr>
            </w:pPr>
            <w:r w:rsidRPr="008005D4">
              <w:t>}</w:t>
            </w:r>
          </w:p>
        </w:tc>
      </w:tr>
      <w:tr w:rsidR="00FA059D" w:rsidRPr="00CD1F30" w:rsidTr="00C65181">
        <w:trPr>
          <w:gridAfter w:val="1"/>
          <w:wAfter w:w="150" w:type="pct"/>
          <w:trHeight w:val="775"/>
          <w:jc w:val="center"/>
        </w:trPr>
        <w:tc>
          <w:tcPr>
            <w:tcW w:w="756" w:type="pct"/>
            <w:vAlign w:val="center"/>
          </w:tcPr>
          <w:p w:rsidR="00FA059D" w:rsidRPr="00CD1F30" w:rsidRDefault="008005D4" w:rsidP="007C7C68">
            <w:pPr>
              <w:pStyle w:val="034cm"/>
              <w:spacing w:line="0" w:lineRule="atLeast"/>
              <w:ind w:firstLine="0"/>
              <w:jc w:val="center"/>
              <w:rPr>
                <w:rStyle w:val="10pt"/>
                <w:rFonts w:ascii="맑은 고딕" w:eastAsia="맑은 고딕" w:hAnsi="맑은 고딕"/>
              </w:rPr>
            </w:pPr>
            <w:r>
              <w:rPr>
                <w:rStyle w:val="10pt"/>
                <w:rFonts w:ascii="맑은 고딕" w:eastAsia="맑은 고딕" w:hAnsi="맑은 고딕" w:hint="eastAsia"/>
              </w:rPr>
              <w:t>코드 설명</w:t>
            </w:r>
          </w:p>
        </w:tc>
        <w:tc>
          <w:tcPr>
            <w:tcW w:w="4094" w:type="pct"/>
            <w:vAlign w:val="center"/>
          </w:tcPr>
          <w:p w:rsidR="008005D4" w:rsidRDefault="008005D4" w:rsidP="008005D4">
            <w:pPr>
              <w:pStyle w:val="HTML"/>
              <w:shd w:val="clear" w:color="auto" w:fill="FFFFFF"/>
              <w:rPr>
                <w:rFonts w:hint="eastAsia"/>
              </w:rPr>
            </w:pPr>
            <w:proofErr w:type="spellStart"/>
            <w:r w:rsidRPr="008005D4">
              <w:t>OnePassRelayClient</w:t>
            </w:r>
            <w:proofErr w:type="spellEnd"/>
            <w:r>
              <w:rPr>
                <w:rFonts w:hint="eastAsia"/>
              </w:rPr>
              <w:t xml:space="preserve">는 내부적으로 설정된 </w:t>
            </w:r>
            <w:proofErr w:type="spellStart"/>
            <w:r w:rsidRPr="008F70A9">
              <w:t>OnePassRelayManager</w:t>
            </w:r>
            <w:proofErr w:type="spellEnd"/>
            <w:r>
              <w:rPr>
                <w:rFonts w:hint="eastAsia"/>
              </w:rPr>
              <w:t>에 의해서 연결이 관리된다.</w:t>
            </w:r>
          </w:p>
          <w:p w:rsidR="008005D4" w:rsidRDefault="008005D4" w:rsidP="008005D4">
            <w:pPr>
              <w:pStyle w:val="HTML"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 xml:space="preserve">Relay Server를 통해 </w:t>
            </w:r>
            <w:proofErr w:type="spellStart"/>
            <w:r>
              <w:rPr>
                <w:rFonts w:hint="eastAsia"/>
              </w:rPr>
              <w:t>OpenPsss</w:t>
            </w:r>
            <w:proofErr w:type="spellEnd"/>
            <w:r>
              <w:rPr>
                <w:rFonts w:hint="eastAsia"/>
              </w:rPr>
              <w:t xml:space="preserve"> 서버의 기능을 연결한다.</w:t>
            </w:r>
          </w:p>
          <w:p w:rsidR="008005D4" w:rsidRDefault="008005D4" w:rsidP="008005D4">
            <w:pPr>
              <w:pStyle w:val="HTML"/>
              <w:shd w:val="clear" w:color="auto" w:fill="FFFFFF"/>
              <w:rPr>
                <w:rFonts w:hint="eastAsia"/>
              </w:rPr>
            </w:pPr>
          </w:p>
          <w:p w:rsidR="008005D4" w:rsidRDefault="008005D4" w:rsidP="008005D4">
            <w:pPr>
              <w:pStyle w:val="HTML"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>함수 매개변수 설명</w:t>
            </w:r>
          </w:p>
          <w:p w:rsidR="008005D4" w:rsidRDefault="008005D4" w:rsidP="008005D4">
            <w:pPr>
              <w:pStyle w:val="HTML"/>
              <w:shd w:val="clear" w:color="auto" w:fill="FFFFFF"/>
              <w:rPr>
                <w:rFonts w:hint="eastAsia"/>
              </w:rPr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 xml:space="preserve">   :</w:t>
            </w:r>
            <w:proofErr w:type="gramEnd"/>
            <w:r>
              <w:rPr>
                <w:rFonts w:hint="eastAsia"/>
              </w:rPr>
              <w:t xml:space="preserve"> 사용자 ID</w:t>
            </w:r>
          </w:p>
          <w:p w:rsidR="00FA059D" w:rsidRPr="00C11361" w:rsidRDefault="008005D4" w:rsidP="008005D4">
            <w:pPr>
              <w:pStyle w:val="HTML"/>
              <w:shd w:val="clear" w:color="auto" w:fill="FFFFFF"/>
              <w:rPr>
                <w:rStyle w:val="10pt"/>
                <w:rFonts w:ascii="맑은 고딕" w:eastAsia="맑은 고딕" w:hAnsi="맑은 고딕"/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</w:rPr>
              <w:t>DeviceId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디바이스 ID</w:t>
            </w:r>
          </w:p>
        </w:tc>
      </w:tr>
    </w:tbl>
    <w:p w:rsidR="00E27934" w:rsidRDefault="00E27934" w:rsidP="004B3FED">
      <w:pPr>
        <w:rPr>
          <w:b/>
          <w:color w:val="E36C0A" w:themeColor="accent6" w:themeShade="BF"/>
          <w:sz w:val="28"/>
          <w:szCs w:val="28"/>
        </w:rPr>
      </w:pPr>
    </w:p>
    <w:p w:rsidR="00706C80" w:rsidRPr="00E27934" w:rsidRDefault="00E27934" w:rsidP="00C67EDF">
      <w:pPr>
        <w:pStyle w:val="a4"/>
        <w:numPr>
          <w:ilvl w:val="0"/>
          <w:numId w:val="1"/>
        </w:numPr>
        <w:ind w:leftChars="0" w:left="426" w:hanging="426"/>
        <w:outlineLvl w:val="0"/>
        <w:rPr>
          <w:b/>
          <w:color w:val="E36C0A" w:themeColor="accent6" w:themeShade="BF"/>
          <w:sz w:val="28"/>
          <w:szCs w:val="28"/>
        </w:rPr>
      </w:pPr>
      <w:bookmarkStart w:id="14" w:name="_Toc527818361"/>
      <w:r w:rsidRPr="00E27934">
        <w:rPr>
          <w:rFonts w:hint="eastAsia"/>
          <w:b/>
          <w:color w:val="E36C0A"/>
          <w:sz w:val="40"/>
          <w:szCs w:val="40"/>
        </w:rPr>
        <w:lastRenderedPageBreak/>
        <w:t>오류코드 정의</w:t>
      </w:r>
      <w:bookmarkEnd w:id="14"/>
    </w:p>
    <w:p w:rsidR="000244FD" w:rsidRDefault="000244FD" w:rsidP="000244FD">
      <w:pPr>
        <w:widowControl/>
        <w:autoSpaceDE/>
        <w:autoSpaceDN/>
        <w:ind w:leftChars="283" w:left="567" w:hanging="1"/>
        <w:jc w:val="left"/>
        <w:rPr>
          <w:szCs w:val="20"/>
        </w:rPr>
      </w:pPr>
      <w:r>
        <w:rPr>
          <w:rFonts w:hint="eastAsia"/>
          <w:szCs w:val="20"/>
        </w:rPr>
        <w:t xml:space="preserve">본 장에서는 App To App 연동 </w:t>
      </w:r>
      <w:proofErr w:type="spellStart"/>
      <w:r>
        <w:rPr>
          <w:rFonts w:hint="eastAsia"/>
          <w:szCs w:val="20"/>
        </w:rPr>
        <w:t>api</w:t>
      </w:r>
      <w:proofErr w:type="spellEnd"/>
      <w:r>
        <w:rPr>
          <w:rFonts w:hint="eastAsia"/>
          <w:szCs w:val="20"/>
        </w:rPr>
        <w:t xml:space="preserve"> 사용시 </w:t>
      </w:r>
      <w:r>
        <w:rPr>
          <w:szCs w:val="20"/>
        </w:rPr>
        <w:t>결과</w:t>
      </w:r>
      <w:r>
        <w:rPr>
          <w:rFonts w:hint="eastAsia"/>
          <w:szCs w:val="20"/>
        </w:rPr>
        <w:t xml:space="preserve"> 값 중 오류코드에 대한 정의를 제공 합니다. 아래 확인 방법 및 오류코드를 참조하시기 바랍니다.</w:t>
      </w:r>
    </w:p>
    <w:tbl>
      <w:tblPr>
        <w:tblW w:w="931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8"/>
        <w:gridCol w:w="2552"/>
        <w:gridCol w:w="5953"/>
      </w:tblGrid>
      <w:tr w:rsidR="00C65181" w:rsidRPr="00C65181" w:rsidTr="00C65181">
        <w:trPr>
          <w:trHeight w:val="54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double" w:sz="6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코드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double" w:sz="6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메시지</w:t>
            </w:r>
          </w:p>
        </w:tc>
        <w:tc>
          <w:tcPr>
            <w:tcW w:w="5953" w:type="dxa"/>
            <w:tcBorders>
              <w:top w:val="single" w:sz="8" w:space="0" w:color="000000"/>
              <w:left w:val="nil"/>
              <w:bottom w:val="double" w:sz="6" w:space="0" w:color="80808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C65181" w:rsidRPr="00C65181" w:rsidTr="00C65181">
        <w:trPr>
          <w:trHeight w:val="345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정상처리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999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FAIL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실패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TR_TIMEOUT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거래유효시간이 경과하였습니다.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DB_001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데이터베이스 오류가 발생하였습니다.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INVALID_PARAMS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입력값이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유효하지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INTERNAL_ERROR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서버에서 예외가 발생했습니다.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SECURE_CHANNEL_FAILED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보안 채널을 생성할 수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NOT_SUPPORTED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지원하지 않는 기능입니다.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ERR_XSS_VERIFY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입력값이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유효하지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ALREADY_REGISTERED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이미 가입된 사용자입니다.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NOT_REGISTERED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인증장치가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NO_TR_ID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거래ID가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UNKNOWN_SITE_ID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등록되지 않는 사이트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UNKNOWN_SVC_ID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등록되지 않는 서비스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NO_SVC_POLICY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서비스에 대한 정책이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NO_TIMEOUT_POLICY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서비스에 대한 유효시간 정책이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NO_EXCT_POLICY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서비스에 대한 행위 정책이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UNKNOWN_USER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등록되지 않는 사용자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ANOTHER_USER_DEVICE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이미 다른 사용자에 의해 등록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NOT_REGISTERED_DEVICE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서비스 사용자가 등록한 단말이 아닙니다.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NO_ALLOWD_AUTHNR_POLICY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허용 인증장치에 대한 정책이 설정되어 있지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NO_FACET_POLICY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신뢰할 수 있는 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앱에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대한 정책이 설정되어 있지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ALREADY_EXIST_SVC_TR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이미 존재하는 거래정보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NOT_ALLOWED_FACET_ID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허용되지않은앱입니다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NOT_REGISTERED_FACET_ID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서비스사용자가등록한앱이아닙니다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NOT_SUPPORT_APP_LIB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지원되지 않는 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앱라이브러리입니다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EXPIRED_SERVICE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서비스기간이 만료되었습니다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정책 정보가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NO_TR_CONFIRM_MSG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요청한 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거래확인요청구분값에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대한 거래확인메시지가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ACCESS_LIMITED_SVC_USER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일정시간 동안 서비스 이용이 제한된 사용자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ACCESS_LOCKED_SVC_USER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서비스 이용이 차단된 사용자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ACCESS_LOCKED_SVC_USER_BY_REQ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관리자의 요청에 의해 서비스 이용이 차단된 사용자 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142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ACCESS_LOCKED_DEVICE_BY_REQ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단말은 관리자의 요청에 의해 이용이 차단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ACCESS_LOCKED_AUTHNR_BY_REQ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단말은 관리자의 요청에 의해 이용이 차단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INVALID_SVC_POLICY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서비스에 대한 정책 설정이 잘못되었습니다.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GEN_FAILED_QR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QR코드를 생성할 수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PUSH_FAILED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PUSH 발송에 실패했습니다.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NO_FIDO_SESSION_JOB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요청에 해당하는 세션 정보가 존재하지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NO_AUTHNR_LIMIT_POLICY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인증실패에 대한 제한 정책이 설정되어 있지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INVALID_UAF_MSG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요청 메시지(UAF)의 형식이 잘못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MISMATCH_DEVICE_INFO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요청 단말 정보가 일치하지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NO_REG_DEVICE_INFO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단말정보가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INVALID_TOKEN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요청한 토큰을 찾을 수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NOT_REGISTERED_TOKEN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잘못된 토큰입니다.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NOT_REGISTERED_SITE_LICENSE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사이트라이선스가등록되어있지않습니다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NO_LICENSE_TYPE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라이선스타입값이확인되지않습니다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MISMATCH_LICENSE_TYPE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서버라이선스타입과사이트라이선스타입이일치하지않습니다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MISMATCH_SITEID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라이선스에등록된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siteId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가일치하지않습니다.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LIMITIED_USER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가입자등록이제한되었습니다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EXCEEDED_USER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등록가능한가입자수가초과되었습니다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FAIL_DEC_SITE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사이트라이선스복호화중실패하였습니다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INVALID_USER_MAX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최대가입자수가정의되지않았거나숫자형식이아닙니다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INVALID_SERVER_LICENSE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유효하지않은서버라이선스입니다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809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NOT_SUPPORTED_CERT_SPASS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삼성패스생체인증서기능을지원하지않습니다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NOT_SUPPORTED_CERT_RAON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라온생체인증서기능을지원하지않습니다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NOT_SUPPORTED_CERT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생체인증서기능을지원하지않습니다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NO_CERT_ISSUE_TYPE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 발급 타입을 지정하지 않았습니다.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CERT_ISSUE_INFO_FAILED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인증서 </w:t>
            </w:r>
            <w:proofErr w:type="gram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발급  정보를</w:t>
            </w:r>
            <w:proofErr w:type="gram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생성할 수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P7SIGN_INFO_FAILED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PKCS#7 서명 정보를 생성할 수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NO_REGISTERED_AUTHNR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인증장치가 존재하지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NO_REGISTERED_CERT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인증서가 존재하지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CERT_REVOKE_INFO_FAILED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 폐기 정보를 생성할 수 없습니다.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CERT_INFO_EXTRACTION_FAILED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 정보 추출에 실패 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ALREADY_REGISTERED_CERT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인증서가 이미 등록되어 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EXPIRED_CERT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인증서의 유효기간이 만료 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859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MISMATCH_CERTIFICATE_SN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인증서가 일치하지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VERIFY_FAIL_CERT_ISSUE_TY</w:t>
            </w: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PE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인증서의 타입이 일치하지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861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VERIFY_FAIL_CERT_INTEGRITY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발급된 인증서의 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무결성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검증이 실패했습니다.</w:t>
            </w:r>
          </w:p>
        </w:tc>
      </w:tr>
      <w:tr w:rsidR="00C65181" w:rsidRPr="00C65181" w:rsidTr="00C65181">
        <w:trPr>
          <w:trHeight w:val="66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862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NO_UPDATABLE_CERT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인증서를 갱신할 수 있는 기간이 아닙니다.</w:t>
            </w: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(만료일 30일 이전부터 가능합니다.)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863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REGISTERED_AUTHNR_NOT_SUPPORT_CERT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등록된 인증장치는 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바이오인증서를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지원하지 않습니다.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870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UNKNOWN_HOST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연동 서버 주소가 잘못되었습니다.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MISSING_QUERY_PARAM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PSS1N1001/MISSING_QUERY_PARAM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INVALID_QUERY_PARAM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PSS1N1002/INVALID_QUERY_PARAM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MISSING_HEADER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PSS1N2001/MISSING_HEADER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INVALID_HEADER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PSS1N2002/INVALID_HEADER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APP_VERIFICATION_FAILED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PSS3N4001/APP_VERIFICATION_FAILED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TX_NOT_FOUND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PSS3N6050/TX_NOT_FOUND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TX_TERMINATED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PSS3N6051/TX_TERMINATED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TX_EXPIRED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PSS3N6052/TX_EXPIRED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TX_INVALID_CONTEXT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PSS3N6053/TX_INVALID_CONTEXT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1859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TX_CONTEXT_PREVIOUSLY_DONE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PSS3N6054/TX_CONTEXT_PREVIOUSLY_DONE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AUTHTOKEN_VERIFICATION_FAILED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PSS3N7050/AUTHTOKEN_VERIFICATION_FAILED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DB_OPERATION_FAILED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PSS4N8001/DB_OPERATION_FAILED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INTERNAL_SERVER_ERROR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PSS5N9001/INTERNAL_SERVER_ERROR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INTERRUPTED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PSS5N9002/INTERRUPTED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TEMPORARILY_UNAVAILABLE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PSS5N9003/TEMPORARILY_UNAVAILABLE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1880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CHANNEL_VERIFICATION_FAILED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(삼성패스) PSS3N4006/CHANNEL_VERIFICATION_FAILED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INVALID_REQ_ORG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등록되지않은참가기관코드</w:t>
            </w:r>
            <w:proofErr w:type="spellEnd"/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SAPSS_TEMPORARILY_UNAVAILABLE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삼성전자토큰검증서버응답대기시간초과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(30초)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KFTC_TEMPORARILY_UNAVAILABLE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중계서버거래량초과로인한대기시간초과</w:t>
            </w:r>
            <w:proofErr w:type="spellEnd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(30초)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SYSTEM_CHECKING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시스템점검으로인한처리불가</w:t>
            </w:r>
            <w:proofErr w:type="spellEnd"/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1869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INTERNAL_SERVER_ERROR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기타일시적오류발생</w:t>
            </w:r>
            <w:proofErr w:type="spellEnd"/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1870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INVALID_SPECIALTY_LENGTH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(삼성패스중계서버)전문길이오류</w:t>
            </w:r>
          </w:p>
        </w:tc>
      </w:tr>
      <w:tr w:rsidR="00C65181" w:rsidRPr="00C65181" w:rsidTr="00C65181">
        <w:trPr>
          <w:trHeight w:val="330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INVALID_SPECIALTY_FORM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80808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(삼성패스중계서버)전문형식오류</w:t>
            </w:r>
          </w:p>
        </w:tc>
      </w:tr>
      <w:tr w:rsidR="00C65181" w:rsidRPr="00C65181" w:rsidTr="00C65181">
        <w:trPr>
          <w:trHeight w:val="345"/>
        </w:trPr>
        <w:tc>
          <w:tcPr>
            <w:tcW w:w="808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1872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INVALID_SPECIALTY_DATE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5181" w:rsidRPr="00C65181" w:rsidRDefault="00C65181" w:rsidP="005B787B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(삼성패스중계서버)</w:t>
            </w:r>
            <w:proofErr w:type="spellStart"/>
            <w:r w:rsidRPr="00C6518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전문전송일시오류</w:t>
            </w:r>
            <w:proofErr w:type="spellEnd"/>
          </w:p>
        </w:tc>
      </w:tr>
    </w:tbl>
    <w:p w:rsidR="00B1599F" w:rsidRPr="00B1599F" w:rsidRDefault="00B1599F" w:rsidP="00D16C95">
      <w:pPr>
        <w:spacing w:after="200" w:line="276" w:lineRule="auto"/>
        <w:jc w:val="left"/>
        <w:rPr>
          <w:rFonts w:eastAsiaTheme="minorHAnsi"/>
        </w:rPr>
      </w:pPr>
    </w:p>
    <w:sectPr w:rsidR="00B1599F" w:rsidRPr="00B1599F" w:rsidSect="00EA514E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77" w:rsidRDefault="00EF2877" w:rsidP="00BD1F74">
      <w:r>
        <w:separator/>
      </w:r>
    </w:p>
  </w:endnote>
  <w:endnote w:type="continuationSeparator" w:id="0">
    <w:p w:rsidR="00EF2877" w:rsidRDefault="00EF2877" w:rsidP="00BD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087953"/>
      <w:docPartObj>
        <w:docPartGallery w:val="Page Numbers (Bottom of Page)"/>
        <w:docPartUnique/>
      </w:docPartObj>
    </w:sdtPr>
    <w:sdtContent>
      <w:sdt>
        <w:sdtPr>
          <w:id w:val="1935706253"/>
          <w:docPartObj>
            <w:docPartGallery w:val="Page Numbers (Top of Page)"/>
            <w:docPartUnique/>
          </w:docPartObj>
        </w:sdtPr>
        <w:sdtContent>
          <w:p w:rsidR="005B787B" w:rsidRDefault="005B787B" w:rsidP="00484B87">
            <w:pPr>
              <w:pStyle w:val="aa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5" type="#_x0000_t32" style="position:absolute;left:0;text-align:left;margin-left:-1.8pt;margin-top:-4.75pt;width:454.5pt;height:0;z-index:251666432;mso-position-horizontal-relative:text;mso-position-vertical-relative:text" o:connectortype="straight" strokecolor="#e36c0a" strokeweight="2pt"/>
              </w:pict>
            </w: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5D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5D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532015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B787B" w:rsidRPr="00AA0DBD" w:rsidRDefault="005B787B" w:rsidP="00AA0DBD">
            <w:pPr>
              <w:pStyle w:val="aa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2" type="#_x0000_t32" style="position:absolute;left:0;text-align:left;margin-left:-2.05pt;margin-top:-4.8pt;width:454.5pt;height:0;z-index:251664384;mso-position-horizontal-relative:text;mso-position-vertical-relative:text" o:connectortype="straight" strokecolor="#e36c0a" strokeweight="2pt"/>
              </w:pict>
            </w: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5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5D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77" w:rsidRDefault="00EF2877" w:rsidP="00BD1F74">
      <w:r>
        <w:separator/>
      </w:r>
    </w:p>
  </w:footnote>
  <w:footnote w:type="continuationSeparator" w:id="0">
    <w:p w:rsidR="00EF2877" w:rsidRDefault="00EF2877" w:rsidP="00BD1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7B" w:rsidRDefault="005B787B" w:rsidP="004B7657">
    <w:pPr>
      <w:pStyle w:val="a9"/>
      <w:ind w:right="80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7B" w:rsidRPr="00484B87" w:rsidRDefault="005B787B" w:rsidP="00484B87">
    <w:pPr>
      <w:pStyle w:val="a9"/>
      <w:jc w:val="right"/>
      <w:rPr>
        <w:b/>
        <w:color w:val="E36C0A" w:themeColor="accent6" w:themeShade="BF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3" type="#_x0000_t32" style="position:absolute;left:0;text-align:left;margin-left:-1.8pt;margin-top:23.6pt;width:454.5pt;height:0;z-index:251665408" o:connectortype="straight" strokecolor="#e36c0a" strokeweight="2pt"/>
      </w:pict>
    </w:r>
    <w:r w:rsidRPr="00484B87">
      <w:rPr>
        <w:rFonts w:hint="eastAsia"/>
        <w:b/>
        <w:color w:val="E36C0A" w:themeColor="accent6" w:themeShade="BF"/>
        <w:sz w:val="24"/>
        <w:szCs w:val="24"/>
      </w:rPr>
      <w:t xml:space="preserve">API 가이드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7B" w:rsidRDefault="005B787B" w:rsidP="004B7657">
    <w:pPr>
      <w:pStyle w:val="a9"/>
      <w:ind w:right="800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margin-left:-1.6pt;margin-top:22.5pt;width:454.5pt;height:0;z-index:251663360" o:connectortype="straight" strokecolor="#e36c0a" strokeweight="2pt"/>
      </w:pict>
    </w:r>
    <w:r>
      <w:rPr>
        <w:noProof/>
      </w:rPr>
      <w:drawing>
        <wp:inline distT="0" distB="0" distL="0" distR="0">
          <wp:extent cx="1143000" cy="247650"/>
          <wp:effectExtent l="19050" t="0" r="0" b="0"/>
          <wp:docPr id="10" name="그림 5" descr="C:\[라온시큐어]\[RAON]\[이미지]\RAONSec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[라온시큐어]\[RAON]\[이미지]\RAONSec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147"/>
    <w:multiLevelType w:val="multilevel"/>
    <w:tmpl w:val="FAD0B4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1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2232156C"/>
    <w:multiLevelType w:val="hybridMultilevel"/>
    <w:tmpl w:val="5C967EC4"/>
    <w:lvl w:ilvl="0" w:tplc="88DCCC34">
      <w:numFmt w:val="bullet"/>
      <w:lvlText w:val="-"/>
      <w:lvlJc w:val="left"/>
      <w:pPr>
        <w:ind w:left="760" w:hanging="360"/>
      </w:pPr>
      <w:rPr>
        <w:rFonts w:ascii="Consolas" w:eastAsia="굴림체" w:hAnsi="Consola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8755C7A"/>
    <w:multiLevelType w:val="multilevel"/>
    <w:tmpl w:val="FAD0B4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1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305C63E0"/>
    <w:multiLevelType w:val="hybridMultilevel"/>
    <w:tmpl w:val="4C70DF12"/>
    <w:lvl w:ilvl="0" w:tplc="BE7AF9DE"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A0356B5"/>
    <w:multiLevelType w:val="hybridMultilevel"/>
    <w:tmpl w:val="25C2F3F6"/>
    <w:lvl w:ilvl="0" w:tplc="00760FFE">
      <w:start w:val="1"/>
      <w:numFmt w:val="decimal"/>
      <w:lvlText w:val="%1)"/>
      <w:lvlJc w:val="left"/>
      <w:pPr>
        <w:ind w:left="1651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5">
    <w:nsid w:val="432C3BA8"/>
    <w:multiLevelType w:val="multilevel"/>
    <w:tmpl w:val="FAD0B4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1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>
    <w:nsid w:val="539955CC"/>
    <w:multiLevelType w:val="hybridMultilevel"/>
    <w:tmpl w:val="76B0E0F6"/>
    <w:lvl w:ilvl="0" w:tplc="31AC07EE">
      <w:numFmt w:val="bullet"/>
      <w:lvlText w:val=""/>
      <w:lvlJc w:val="left"/>
      <w:pPr>
        <w:ind w:left="360" w:hanging="360"/>
      </w:pPr>
      <w:rPr>
        <w:rFonts w:ascii="Wingdings" w:eastAsiaTheme="majorHAnsi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5AEF43B1"/>
    <w:multiLevelType w:val="hybridMultilevel"/>
    <w:tmpl w:val="03342AE6"/>
    <w:lvl w:ilvl="0" w:tplc="467697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CD0166"/>
    <w:multiLevelType w:val="hybridMultilevel"/>
    <w:tmpl w:val="C29EDB3E"/>
    <w:lvl w:ilvl="0" w:tplc="6D72180C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83B64C9"/>
    <w:multiLevelType w:val="hybridMultilevel"/>
    <w:tmpl w:val="A27CD7F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8821359"/>
    <w:multiLevelType w:val="multilevel"/>
    <w:tmpl w:val="C0D4345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chosung"/>
      <w:lvlText w:val="(%2)"/>
      <w:lvlJc w:val="left"/>
      <w:pPr>
        <w:ind w:left="1212" w:hanging="360"/>
      </w:pPr>
    </w:lvl>
    <w:lvl w:ilvl="2">
      <w:start w:val="1"/>
      <w:numFmt w:val="decimal"/>
      <w:lvlText w:val="%1.%2.%3"/>
      <w:lvlJc w:val="left"/>
      <w:pPr>
        <w:ind w:left="2728" w:hanging="720"/>
      </w:pPr>
    </w:lvl>
    <w:lvl w:ilvl="3">
      <w:start w:val="1"/>
      <w:numFmt w:val="decimal"/>
      <w:lvlText w:val="%1.%2.%3.%4"/>
      <w:lvlJc w:val="left"/>
      <w:pPr>
        <w:ind w:left="3732" w:hanging="720"/>
      </w:pPr>
    </w:lvl>
    <w:lvl w:ilvl="4">
      <w:start w:val="1"/>
      <w:numFmt w:val="decimal"/>
      <w:lvlText w:val="%1.%2.%3.%4.%5"/>
      <w:lvlJc w:val="left"/>
      <w:pPr>
        <w:ind w:left="5096" w:hanging="1080"/>
      </w:pPr>
    </w:lvl>
    <w:lvl w:ilvl="5">
      <w:start w:val="1"/>
      <w:numFmt w:val="decimal"/>
      <w:lvlText w:val="%1.%2.%3.%4.%5.%6"/>
      <w:lvlJc w:val="left"/>
      <w:pPr>
        <w:ind w:left="6100" w:hanging="1080"/>
      </w:pPr>
    </w:lvl>
    <w:lvl w:ilvl="6">
      <w:start w:val="1"/>
      <w:numFmt w:val="decimal"/>
      <w:lvlText w:val="%1.%2.%3.%4.%5.%6.%7"/>
      <w:lvlJc w:val="left"/>
      <w:pPr>
        <w:ind w:left="7464" w:hanging="1440"/>
      </w:pPr>
    </w:lvl>
    <w:lvl w:ilvl="7">
      <w:start w:val="1"/>
      <w:numFmt w:val="decimal"/>
      <w:lvlText w:val="%1.%2.%3.%4.%5.%6.%7.%8"/>
      <w:lvlJc w:val="left"/>
      <w:pPr>
        <w:ind w:left="8468" w:hanging="1440"/>
      </w:pPr>
    </w:lvl>
    <w:lvl w:ilvl="8">
      <w:start w:val="1"/>
      <w:numFmt w:val="decimal"/>
      <w:lvlText w:val="%1.%2.%3.%4.%5.%6.%7.%8.%9"/>
      <w:lvlJc w:val="left"/>
      <w:pPr>
        <w:ind w:left="9832" w:hanging="1800"/>
      </w:pPr>
    </w:lvl>
  </w:abstractNum>
  <w:abstractNum w:abstractNumId="11">
    <w:nsid w:val="6B992148"/>
    <w:multiLevelType w:val="hybridMultilevel"/>
    <w:tmpl w:val="04463F80"/>
    <w:lvl w:ilvl="0" w:tplc="00760FFE">
      <w:start w:val="1"/>
      <w:numFmt w:val="decimal"/>
      <w:lvlText w:val="%1)"/>
      <w:lvlJc w:val="left"/>
      <w:pPr>
        <w:ind w:left="1651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2">
    <w:nsid w:val="6DDD05AB"/>
    <w:multiLevelType w:val="hybridMultilevel"/>
    <w:tmpl w:val="74206B7E"/>
    <w:lvl w:ilvl="0" w:tplc="DB26F7A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737F1B55"/>
    <w:multiLevelType w:val="hybridMultilevel"/>
    <w:tmpl w:val="F0FA27E6"/>
    <w:lvl w:ilvl="0" w:tplc="35BA86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9"/>
        <o:r id="V:Rule3" type="connector" idref="#_x0000_s2063"/>
        <o:r id="V:Rule4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6C5"/>
    <w:rsid w:val="000008FD"/>
    <w:rsid w:val="00000A68"/>
    <w:rsid w:val="0000551A"/>
    <w:rsid w:val="00005C77"/>
    <w:rsid w:val="0000711D"/>
    <w:rsid w:val="00012020"/>
    <w:rsid w:val="000120DE"/>
    <w:rsid w:val="00012DE5"/>
    <w:rsid w:val="00012E54"/>
    <w:rsid w:val="000144CB"/>
    <w:rsid w:val="00015428"/>
    <w:rsid w:val="00022327"/>
    <w:rsid w:val="0002306B"/>
    <w:rsid w:val="00023998"/>
    <w:rsid w:val="000244FD"/>
    <w:rsid w:val="00024B98"/>
    <w:rsid w:val="000265A2"/>
    <w:rsid w:val="000319AA"/>
    <w:rsid w:val="00032D04"/>
    <w:rsid w:val="00040CBA"/>
    <w:rsid w:val="00045852"/>
    <w:rsid w:val="000463A8"/>
    <w:rsid w:val="000508AD"/>
    <w:rsid w:val="00053C24"/>
    <w:rsid w:val="00056F00"/>
    <w:rsid w:val="000630FF"/>
    <w:rsid w:val="00064A68"/>
    <w:rsid w:val="000651D0"/>
    <w:rsid w:val="0006797B"/>
    <w:rsid w:val="000706BE"/>
    <w:rsid w:val="00070F19"/>
    <w:rsid w:val="00071633"/>
    <w:rsid w:val="00071D1F"/>
    <w:rsid w:val="00071E59"/>
    <w:rsid w:val="00073CE2"/>
    <w:rsid w:val="00074173"/>
    <w:rsid w:val="00075735"/>
    <w:rsid w:val="00076485"/>
    <w:rsid w:val="00077E30"/>
    <w:rsid w:val="00081605"/>
    <w:rsid w:val="00081D26"/>
    <w:rsid w:val="00081E58"/>
    <w:rsid w:val="00083F08"/>
    <w:rsid w:val="00084BDE"/>
    <w:rsid w:val="00087904"/>
    <w:rsid w:val="000915CD"/>
    <w:rsid w:val="00096016"/>
    <w:rsid w:val="000961BA"/>
    <w:rsid w:val="000979F2"/>
    <w:rsid w:val="00097E03"/>
    <w:rsid w:val="000A196B"/>
    <w:rsid w:val="000A5EA9"/>
    <w:rsid w:val="000A67D6"/>
    <w:rsid w:val="000B06A2"/>
    <w:rsid w:val="000B2C97"/>
    <w:rsid w:val="000B324A"/>
    <w:rsid w:val="000B44D5"/>
    <w:rsid w:val="000B7A4D"/>
    <w:rsid w:val="000C0DF2"/>
    <w:rsid w:val="000C2C11"/>
    <w:rsid w:val="000C48E5"/>
    <w:rsid w:val="000C7182"/>
    <w:rsid w:val="000D2BE1"/>
    <w:rsid w:val="000D617B"/>
    <w:rsid w:val="000D631C"/>
    <w:rsid w:val="000E373B"/>
    <w:rsid w:val="000E4C6B"/>
    <w:rsid w:val="000E5ABF"/>
    <w:rsid w:val="000E5B06"/>
    <w:rsid w:val="000E69D6"/>
    <w:rsid w:val="000F027C"/>
    <w:rsid w:val="000F091A"/>
    <w:rsid w:val="000F214B"/>
    <w:rsid w:val="000F45F5"/>
    <w:rsid w:val="000F57F2"/>
    <w:rsid w:val="001003A4"/>
    <w:rsid w:val="00101E04"/>
    <w:rsid w:val="00103380"/>
    <w:rsid w:val="00107B3A"/>
    <w:rsid w:val="0011014F"/>
    <w:rsid w:val="00112203"/>
    <w:rsid w:val="00126A28"/>
    <w:rsid w:val="00131732"/>
    <w:rsid w:val="001324CC"/>
    <w:rsid w:val="00135026"/>
    <w:rsid w:val="001355E4"/>
    <w:rsid w:val="001358D9"/>
    <w:rsid w:val="001364A5"/>
    <w:rsid w:val="00136E1C"/>
    <w:rsid w:val="00137AA9"/>
    <w:rsid w:val="00140C8E"/>
    <w:rsid w:val="001418F9"/>
    <w:rsid w:val="00145228"/>
    <w:rsid w:val="00145C0C"/>
    <w:rsid w:val="00150FE4"/>
    <w:rsid w:val="00152598"/>
    <w:rsid w:val="001529F9"/>
    <w:rsid w:val="00154126"/>
    <w:rsid w:val="001606BE"/>
    <w:rsid w:val="00161E99"/>
    <w:rsid w:val="00163509"/>
    <w:rsid w:val="0016736F"/>
    <w:rsid w:val="00170462"/>
    <w:rsid w:val="00171DC8"/>
    <w:rsid w:val="00176369"/>
    <w:rsid w:val="00182B77"/>
    <w:rsid w:val="001839C4"/>
    <w:rsid w:val="00183BDE"/>
    <w:rsid w:val="00185CF5"/>
    <w:rsid w:val="00186363"/>
    <w:rsid w:val="001871BF"/>
    <w:rsid w:val="001871D3"/>
    <w:rsid w:val="001878D7"/>
    <w:rsid w:val="001909E9"/>
    <w:rsid w:val="0019227C"/>
    <w:rsid w:val="0019303C"/>
    <w:rsid w:val="001930FB"/>
    <w:rsid w:val="00193E8D"/>
    <w:rsid w:val="001959F5"/>
    <w:rsid w:val="0019788D"/>
    <w:rsid w:val="001A3F1A"/>
    <w:rsid w:val="001A3F29"/>
    <w:rsid w:val="001A4239"/>
    <w:rsid w:val="001B0521"/>
    <w:rsid w:val="001B46C7"/>
    <w:rsid w:val="001B4703"/>
    <w:rsid w:val="001C0531"/>
    <w:rsid w:val="001C2B0B"/>
    <w:rsid w:val="001C3202"/>
    <w:rsid w:val="001C6F4A"/>
    <w:rsid w:val="001C7526"/>
    <w:rsid w:val="001D26EE"/>
    <w:rsid w:val="001D2DCB"/>
    <w:rsid w:val="001D4BA1"/>
    <w:rsid w:val="001D584E"/>
    <w:rsid w:val="001D5C9A"/>
    <w:rsid w:val="001E168E"/>
    <w:rsid w:val="001E203C"/>
    <w:rsid w:val="001F0CC9"/>
    <w:rsid w:val="001F1CC7"/>
    <w:rsid w:val="001F205C"/>
    <w:rsid w:val="001F61E1"/>
    <w:rsid w:val="00200A2D"/>
    <w:rsid w:val="00200FFF"/>
    <w:rsid w:val="002019B4"/>
    <w:rsid w:val="00201E37"/>
    <w:rsid w:val="00203091"/>
    <w:rsid w:val="00210717"/>
    <w:rsid w:val="00210819"/>
    <w:rsid w:val="00211D34"/>
    <w:rsid w:val="002122A0"/>
    <w:rsid w:val="00213F22"/>
    <w:rsid w:val="00214534"/>
    <w:rsid w:val="00215076"/>
    <w:rsid w:val="002161E9"/>
    <w:rsid w:val="00216D30"/>
    <w:rsid w:val="002202CF"/>
    <w:rsid w:val="0022058D"/>
    <w:rsid w:val="0022074E"/>
    <w:rsid w:val="002209FB"/>
    <w:rsid w:val="00221AF0"/>
    <w:rsid w:val="00221FF7"/>
    <w:rsid w:val="002224B3"/>
    <w:rsid w:val="002302C2"/>
    <w:rsid w:val="00231280"/>
    <w:rsid w:val="0023166A"/>
    <w:rsid w:val="00232279"/>
    <w:rsid w:val="00233383"/>
    <w:rsid w:val="002342A1"/>
    <w:rsid w:val="00234C3E"/>
    <w:rsid w:val="00235046"/>
    <w:rsid w:val="00236492"/>
    <w:rsid w:val="0023795E"/>
    <w:rsid w:val="00237BCE"/>
    <w:rsid w:val="00243FD4"/>
    <w:rsid w:val="00245A87"/>
    <w:rsid w:val="002474B6"/>
    <w:rsid w:val="00254FDE"/>
    <w:rsid w:val="00257BB0"/>
    <w:rsid w:val="002601A4"/>
    <w:rsid w:val="0026434C"/>
    <w:rsid w:val="0026503D"/>
    <w:rsid w:val="00273FF9"/>
    <w:rsid w:val="00275453"/>
    <w:rsid w:val="00282FA2"/>
    <w:rsid w:val="00285814"/>
    <w:rsid w:val="002903EB"/>
    <w:rsid w:val="00291C74"/>
    <w:rsid w:val="00292DEB"/>
    <w:rsid w:val="00293B58"/>
    <w:rsid w:val="002966BA"/>
    <w:rsid w:val="002A0C4F"/>
    <w:rsid w:val="002A0E47"/>
    <w:rsid w:val="002A29C7"/>
    <w:rsid w:val="002A33EE"/>
    <w:rsid w:val="002A5E17"/>
    <w:rsid w:val="002A7DCD"/>
    <w:rsid w:val="002B01C5"/>
    <w:rsid w:val="002B24EC"/>
    <w:rsid w:val="002B3BFD"/>
    <w:rsid w:val="002B4111"/>
    <w:rsid w:val="002B6C04"/>
    <w:rsid w:val="002C08E3"/>
    <w:rsid w:val="002C0A2D"/>
    <w:rsid w:val="002C0A8B"/>
    <w:rsid w:val="002C0B49"/>
    <w:rsid w:val="002C15E6"/>
    <w:rsid w:val="002C29DF"/>
    <w:rsid w:val="002C3D55"/>
    <w:rsid w:val="002C5042"/>
    <w:rsid w:val="002C5DCB"/>
    <w:rsid w:val="002C77C6"/>
    <w:rsid w:val="002C7E55"/>
    <w:rsid w:val="002D3C0F"/>
    <w:rsid w:val="002E091E"/>
    <w:rsid w:val="002E0B7D"/>
    <w:rsid w:val="002E3640"/>
    <w:rsid w:val="002F5BA5"/>
    <w:rsid w:val="00300DEC"/>
    <w:rsid w:val="00301D8B"/>
    <w:rsid w:val="003022D3"/>
    <w:rsid w:val="00303ABD"/>
    <w:rsid w:val="00304433"/>
    <w:rsid w:val="00305B31"/>
    <w:rsid w:val="00306BC9"/>
    <w:rsid w:val="003128B2"/>
    <w:rsid w:val="00314F67"/>
    <w:rsid w:val="00316069"/>
    <w:rsid w:val="00316A16"/>
    <w:rsid w:val="00317ACB"/>
    <w:rsid w:val="003210D0"/>
    <w:rsid w:val="00322568"/>
    <w:rsid w:val="00322F45"/>
    <w:rsid w:val="00324B4F"/>
    <w:rsid w:val="00325C40"/>
    <w:rsid w:val="00325F4C"/>
    <w:rsid w:val="00331461"/>
    <w:rsid w:val="00334A19"/>
    <w:rsid w:val="00336706"/>
    <w:rsid w:val="00336BAC"/>
    <w:rsid w:val="00340279"/>
    <w:rsid w:val="003414F7"/>
    <w:rsid w:val="003437C2"/>
    <w:rsid w:val="00343952"/>
    <w:rsid w:val="00344CFF"/>
    <w:rsid w:val="00344D6F"/>
    <w:rsid w:val="0034528B"/>
    <w:rsid w:val="00345B31"/>
    <w:rsid w:val="00347BE8"/>
    <w:rsid w:val="003539CD"/>
    <w:rsid w:val="00353A0F"/>
    <w:rsid w:val="003550CE"/>
    <w:rsid w:val="0036279B"/>
    <w:rsid w:val="0036299F"/>
    <w:rsid w:val="003646CB"/>
    <w:rsid w:val="00365AE4"/>
    <w:rsid w:val="00366BF3"/>
    <w:rsid w:val="00373538"/>
    <w:rsid w:val="0037731F"/>
    <w:rsid w:val="003816F5"/>
    <w:rsid w:val="003818D1"/>
    <w:rsid w:val="003865B4"/>
    <w:rsid w:val="00392005"/>
    <w:rsid w:val="003927F3"/>
    <w:rsid w:val="003945A2"/>
    <w:rsid w:val="00397124"/>
    <w:rsid w:val="003A09D2"/>
    <w:rsid w:val="003A165D"/>
    <w:rsid w:val="003A3127"/>
    <w:rsid w:val="003A667F"/>
    <w:rsid w:val="003A77A6"/>
    <w:rsid w:val="003A7B67"/>
    <w:rsid w:val="003B4996"/>
    <w:rsid w:val="003B7211"/>
    <w:rsid w:val="003B7D56"/>
    <w:rsid w:val="003B7F05"/>
    <w:rsid w:val="003C0EA7"/>
    <w:rsid w:val="003C75CB"/>
    <w:rsid w:val="003D24AE"/>
    <w:rsid w:val="003D4286"/>
    <w:rsid w:val="003D5061"/>
    <w:rsid w:val="003D73C2"/>
    <w:rsid w:val="003E7D2E"/>
    <w:rsid w:val="003F0A73"/>
    <w:rsid w:val="003F11E9"/>
    <w:rsid w:val="003F2241"/>
    <w:rsid w:val="003F353C"/>
    <w:rsid w:val="003F4480"/>
    <w:rsid w:val="003F614E"/>
    <w:rsid w:val="003F77F5"/>
    <w:rsid w:val="003F79A1"/>
    <w:rsid w:val="00402DD1"/>
    <w:rsid w:val="0040302E"/>
    <w:rsid w:val="00404A67"/>
    <w:rsid w:val="00405DC5"/>
    <w:rsid w:val="00406586"/>
    <w:rsid w:val="00413E69"/>
    <w:rsid w:val="00415090"/>
    <w:rsid w:val="004206E7"/>
    <w:rsid w:val="0042162A"/>
    <w:rsid w:val="00421A16"/>
    <w:rsid w:val="00422A1B"/>
    <w:rsid w:val="00425D6A"/>
    <w:rsid w:val="00431CB5"/>
    <w:rsid w:val="0043419A"/>
    <w:rsid w:val="00435919"/>
    <w:rsid w:val="00441500"/>
    <w:rsid w:val="0044198F"/>
    <w:rsid w:val="0044237B"/>
    <w:rsid w:val="00444362"/>
    <w:rsid w:val="0044568D"/>
    <w:rsid w:val="00446D2E"/>
    <w:rsid w:val="00447479"/>
    <w:rsid w:val="0045312C"/>
    <w:rsid w:val="004548C7"/>
    <w:rsid w:val="0046078F"/>
    <w:rsid w:val="004616BD"/>
    <w:rsid w:val="0046620B"/>
    <w:rsid w:val="004678C1"/>
    <w:rsid w:val="00472FE4"/>
    <w:rsid w:val="00476FDB"/>
    <w:rsid w:val="00477A1B"/>
    <w:rsid w:val="00482469"/>
    <w:rsid w:val="0048419D"/>
    <w:rsid w:val="00484B87"/>
    <w:rsid w:val="0048608B"/>
    <w:rsid w:val="00490123"/>
    <w:rsid w:val="00491FEF"/>
    <w:rsid w:val="00492C90"/>
    <w:rsid w:val="0049485F"/>
    <w:rsid w:val="004978FF"/>
    <w:rsid w:val="00497978"/>
    <w:rsid w:val="004A22B4"/>
    <w:rsid w:val="004A3114"/>
    <w:rsid w:val="004A43D4"/>
    <w:rsid w:val="004A4732"/>
    <w:rsid w:val="004A552B"/>
    <w:rsid w:val="004A5B35"/>
    <w:rsid w:val="004B1842"/>
    <w:rsid w:val="004B3FED"/>
    <w:rsid w:val="004B6ED3"/>
    <w:rsid w:val="004B7657"/>
    <w:rsid w:val="004C1BD4"/>
    <w:rsid w:val="004C226E"/>
    <w:rsid w:val="004C7D80"/>
    <w:rsid w:val="004D25E1"/>
    <w:rsid w:val="004D319E"/>
    <w:rsid w:val="004D357B"/>
    <w:rsid w:val="004D5FA4"/>
    <w:rsid w:val="004D71DA"/>
    <w:rsid w:val="004D72CF"/>
    <w:rsid w:val="004E0783"/>
    <w:rsid w:val="004E0991"/>
    <w:rsid w:val="004E20FF"/>
    <w:rsid w:val="004E2735"/>
    <w:rsid w:val="004E379D"/>
    <w:rsid w:val="004F0151"/>
    <w:rsid w:val="004F043C"/>
    <w:rsid w:val="004F1276"/>
    <w:rsid w:val="004F1B8A"/>
    <w:rsid w:val="004F23CD"/>
    <w:rsid w:val="004F254B"/>
    <w:rsid w:val="004F57D4"/>
    <w:rsid w:val="004F6E40"/>
    <w:rsid w:val="0051028D"/>
    <w:rsid w:val="00510D12"/>
    <w:rsid w:val="00511160"/>
    <w:rsid w:val="00515FA4"/>
    <w:rsid w:val="0051645F"/>
    <w:rsid w:val="0051738C"/>
    <w:rsid w:val="00522B38"/>
    <w:rsid w:val="00523053"/>
    <w:rsid w:val="00527954"/>
    <w:rsid w:val="00532095"/>
    <w:rsid w:val="00532DFF"/>
    <w:rsid w:val="00535749"/>
    <w:rsid w:val="005357F9"/>
    <w:rsid w:val="00544140"/>
    <w:rsid w:val="00544C4C"/>
    <w:rsid w:val="005451B2"/>
    <w:rsid w:val="00545D26"/>
    <w:rsid w:val="00547181"/>
    <w:rsid w:val="00547330"/>
    <w:rsid w:val="0055004E"/>
    <w:rsid w:val="00550130"/>
    <w:rsid w:val="00553945"/>
    <w:rsid w:val="00554343"/>
    <w:rsid w:val="005574B6"/>
    <w:rsid w:val="00560501"/>
    <w:rsid w:val="00561BAC"/>
    <w:rsid w:val="00567B45"/>
    <w:rsid w:val="00570729"/>
    <w:rsid w:val="00570F48"/>
    <w:rsid w:val="005719E3"/>
    <w:rsid w:val="00571D50"/>
    <w:rsid w:val="00572CB4"/>
    <w:rsid w:val="00575B76"/>
    <w:rsid w:val="00575D25"/>
    <w:rsid w:val="00576484"/>
    <w:rsid w:val="00576D2A"/>
    <w:rsid w:val="0058003E"/>
    <w:rsid w:val="0058020B"/>
    <w:rsid w:val="0058593D"/>
    <w:rsid w:val="00590041"/>
    <w:rsid w:val="00593AEA"/>
    <w:rsid w:val="00593F3F"/>
    <w:rsid w:val="00596182"/>
    <w:rsid w:val="005972E0"/>
    <w:rsid w:val="005A0723"/>
    <w:rsid w:val="005A1336"/>
    <w:rsid w:val="005A1C4B"/>
    <w:rsid w:val="005A58D2"/>
    <w:rsid w:val="005A643D"/>
    <w:rsid w:val="005A6C17"/>
    <w:rsid w:val="005A6F86"/>
    <w:rsid w:val="005A7118"/>
    <w:rsid w:val="005B0D72"/>
    <w:rsid w:val="005B318C"/>
    <w:rsid w:val="005B41F4"/>
    <w:rsid w:val="005B7109"/>
    <w:rsid w:val="005B787B"/>
    <w:rsid w:val="005C0A3A"/>
    <w:rsid w:val="005C20E0"/>
    <w:rsid w:val="005C28B3"/>
    <w:rsid w:val="005C3EE6"/>
    <w:rsid w:val="005C6743"/>
    <w:rsid w:val="005D0AA7"/>
    <w:rsid w:val="005D3435"/>
    <w:rsid w:val="005D427A"/>
    <w:rsid w:val="005D4FAE"/>
    <w:rsid w:val="005D6B3F"/>
    <w:rsid w:val="005E1177"/>
    <w:rsid w:val="005E241C"/>
    <w:rsid w:val="005E2BCC"/>
    <w:rsid w:val="005E2FA3"/>
    <w:rsid w:val="005E4D4C"/>
    <w:rsid w:val="005E6027"/>
    <w:rsid w:val="005E754D"/>
    <w:rsid w:val="005F0062"/>
    <w:rsid w:val="005F1E0B"/>
    <w:rsid w:val="005F5181"/>
    <w:rsid w:val="005F619B"/>
    <w:rsid w:val="005F668E"/>
    <w:rsid w:val="005F778B"/>
    <w:rsid w:val="00601F09"/>
    <w:rsid w:val="00603AD6"/>
    <w:rsid w:val="00606B43"/>
    <w:rsid w:val="00607282"/>
    <w:rsid w:val="00607ECA"/>
    <w:rsid w:val="00611B84"/>
    <w:rsid w:val="006126D8"/>
    <w:rsid w:val="00613431"/>
    <w:rsid w:val="0061391A"/>
    <w:rsid w:val="00613F17"/>
    <w:rsid w:val="00614B38"/>
    <w:rsid w:val="00616597"/>
    <w:rsid w:val="00621E56"/>
    <w:rsid w:val="006230E8"/>
    <w:rsid w:val="00623569"/>
    <w:rsid w:val="0062388D"/>
    <w:rsid w:val="00623897"/>
    <w:rsid w:val="0063264F"/>
    <w:rsid w:val="00632893"/>
    <w:rsid w:val="0063423B"/>
    <w:rsid w:val="00634FBF"/>
    <w:rsid w:val="00641628"/>
    <w:rsid w:val="00646132"/>
    <w:rsid w:val="00646260"/>
    <w:rsid w:val="006468E0"/>
    <w:rsid w:val="00646B94"/>
    <w:rsid w:val="00647E86"/>
    <w:rsid w:val="00650986"/>
    <w:rsid w:val="00650C9D"/>
    <w:rsid w:val="0065122E"/>
    <w:rsid w:val="006535D2"/>
    <w:rsid w:val="00653BDB"/>
    <w:rsid w:val="00655AA3"/>
    <w:rsid w:val="00656941"/>
    <w:rsid w:val="00656E83"/>
    <w:rsid w:val="00660484"/>
    <w:rsid w:val="006639D0"/>
    <w:rsid w:val="0066590E"/>
    <w:rsid w:val="006663CC"/>
    <w:rsid w:val="00666C94"/>
    <w:rsid w:val="0067116F"/>
    <w:rsid w:val="00671313"/>
    <w:rsid w:val="00676153"/>
    <w:rsid w:val="0067678B"/>
    <w:rsid w:val="00676AA6"/>
    <w:rsid w:val="00684CEB"/>
    <w:rsid w:val="006859D3"/>
    <w:rsid w:val="00687771"/>
    <w:rsid w:val="006878E6"/>
    <w:rsid w:val="0069244A"/>
    <w:rsid w:val="006927BF"/>
    <w:rsid w:val="00692F91"/>
    <w:rsid w:val="00693F4B"/>
    <w:rsid w:val="006953EE"/>
    <w:rsid w:val="00695885"/>
    <w:rsid w:val="006960C7"/>
    <w:rsid w:val="006971B8"/>
    <w:rsid w:val="006A0E23"/>
    <w:rsid w:val="006A2B31"/>
    <w:rsid w:val="006A2C48"/>
    <w:rsid w:val="006A4AE6"/>
    <w:rsid w:val="006A649C"/>
    <w:rsid w:val="006A651A"/>
    <w:rsid w:val="006A7CC6"/>
    <w:rsid w:val="006B071E"/>
    <w:rsid w:val="006B2093"/>
    <w:rsid w:val="006B2870"/>
    <w:rsid w:val="006B5DC7"/>
    <w:rsid w:val="006B5ECD"/>
    <w:rsid w:val="006B7214"/>
    <w:rsid w:val="006C0105"/>
    <w:rsid w:val="006C2885"/>
    <w:rsid w:val="006C5795"/>
    <w:rsid w:val="006C6951"/>
    <w:rsid w:val="006D0255"/>
    <w:rsid w:val="006D0ED0"/>
    <w:rsid w:val="006D22EF"/>
    <w:rsid w:val="006D2EE7"/>
    <w:rsid w:val="006D43CB"/>
    <w:rsid w:val="006D607C"/>
    <w:rsid w:val="006D6B41"/>
    <w:rsid w:val="006D7CC5"/>
    <w:rsid w:val="006E1391"/>
    <w:rsid w:val="006E580B"/>
    <w:rsid w:val="006E5DFB"/>
    <w:rsid w:val="006E64E9"/>
    <w:rsid w:val="006F3618"/>
    <w:rsid w:val="006F378F"/>
    <w:rsid w:val="006F5351"/>
    <w:rsid w:val="006F7F49"/>
    <w:rsid w:val="006F7F91"/>
    <w:rsid w:val="007055EA"/>
    <w:rsid w:val="0070695F"/>
    <w:rsid w:val="00706C80"/>
    <w:rsid w:val="00710389"/>
    <w:rsid w:val="00712465"/>
    <w:rsid w:val="00712BE6"/>
    <w:rsid w:val="00712D64"/>
    <w:rsid w:val="00720158"/>
    <w:rsid w:val="007228DF"/>
    <w:rsid w:val="00724F2B"/>
    <w:rsid w:val="00725811"/>
    <w:rsid w:val="00726F89"/>
    <w:rsid w:val="0073065E"/>
    <w:rsid w:val="007315A9"/>
    <w:rsid w:val="00733E08"/>
    <w:rsid w:val="00737569"/>
    <w:rsid w:val="007433C9"/>
    <w:rsid w:val="0074409D"/>
    <w:rsid w:val="007459DE"/>
    <w:rsid w:val="007470A4"/>
    <w:rsid w:val="00752EF9"/>
    <w:rsid w:val="00756061"/>
    <w:rsid w:val="007576D6"/>
    <w:rsid w:val="0076065B"/>
    <w:rsid w:val="0076083C"/>
    <w:rsid w:val="00761A29"/>
    <w:rsid w:val="00762A63"/>
    <w:rsid w:val="00762F26"/>
    <w:rsid w:val="007639DB"/>
    <w:rsid w:val="0076443A"/>
    <w:rsid w:val="007668D0"/>
    <w:rsid w:val="00767CC8"/>
    <w:rsid w:val="00770C20"/>
    <w:rsid w:val="007748FC"/>
    <w:rsid w:val="0077580E"/>
    <w:rsid w:val="007760AB"/>
    <w:rsid w:val="00776C75"/>
    <w:rsid w:val="007815F0"/>
    <w:rsid w:val="0078175A"/>
    <w:rsid w:val="00785D64"/>
    <w:rsid w:val="007866F2"/>
    <w:rsid w:val="0078748D"/>
    <w:rsid w:val="00791B17"/>
    <w:rsid w:val="007924ED"/>
    <w:rsid w:val="00795B05"/>
    <w:rsid w:val="00796651"/>
    <w:rsid w:val="00797C1D"/>
    <w:rsid w:val="007A25DF"/>
    <w:rsid w:val="007A3E1E"/>
    <w:rsid w:val="007A623E"/>
    <w:rsid w:val="007A6553"/>
    <w:rsid w:val="007B3451"/>
    <w:rsid w:val="007B6565"/>
    <w:rsid w:val="007B695B"/>
    <w:rsid w:val="007C09F6"/>
    <w:rsid w:val="007C12C0"/>
    <w:rsid w:val="007C5B3E"/>
    <w:rsid w:val="007C5BA3"/>
    <w:rsid w:val="007C7C68"/>
    <w:rsid w:val="007D1298"/>
    <w:rsid w:val="007D14BD"/>
    <w:rsid w:val="007D33BE"/>
    <w:rsid w:val="007D350F"/>
    <w:rsid w:val="007D457D"/>
    <w:rsid w:val="007D4F54"/>
    <w:rsid w:val="007D75EC"/>
    <w:rsid w:val="007E0A7C"/>
    <w:rsid w:val="007E553C"/>
    <w:rsid w:val="007E5C07"/>
    <w:rsid w:val="007F0C55"/>
    <w:rsid w:val="007F1365"/>
    <w:rsid w:val="007F1422"/>
    <w:rsid w:val="007F2B51"/>
    <w:rsid w:val="007F30D8"/>
    <w:rsid w:val="0080015D"/>
    <w:rsid w:val="008001EA"/>
    <w:rsid w:val="008005D4"/>
    <w:rsid w:val="008010FB"/>
    <w:rsid w:val="00803853"/>
    <w:rsid w:val="00804ADB"/>
    <w:rsid w:val="00804EAD"/>
    <w:rsid w:val="00805197"/>
    <w:rsid w:val="00806A16"/>
    <w:rsid w:val="008104A2"/>
    <w:rsid w:val="00817C74"/>
    <w:rsid w:val="008214C2"/>
    <w:rsid w:val="00821DB6"/>
    <w:rsid w:val="008227F1"/>
    <w:rsid w:val="008250E3"/>
    <w:rsid w:val="00825C21"/>
    <w:rsid w:val="008270BB"/>
    <w:rsid w:val="008303C8"/>
    <w:rsid w:val="00831581"/>
    <w:rsid w:val="008328BF"/>
    <w:rsid w:val="00832E0A"/>
    <w:rsid w:val="008349CB"/>
    <w:rsid w:val="00835CF2"/>
    <w:rsid w:val="00837967"/>
    <w:rsid w:val="0084096F"/>
    <w:rsid w:val="0084302B"/>
    <w:rsid w:val="0084536A"/>
    <w:rsid w:val="0084600E"/>
    <w:rsid w:val="00846221"/>
    <w:rsid w:val="00847B9D"/>
    <w:rsid w:val="00847BA8"/>
    <w:rsid w:val="00850586"/>
    <w:rsid w:val="0085354C"/>
    <w:rsid w:val="00855180"/>
    <w:rsid w:val="00856B0C"/>
    <w:rsid w:val="00860BB4"/>
    <w:rsid w:val="00861E3B"/>
    <w:rsid w:val="00862162"/>
    <w:rsid w:val="008640A9"/>
    <w:rsid w:val="00865506"/>
    <w:rsid w:val="00865938"/>
    <w:rsid w:val="008665BF"/>
    <w:rsid w:val="00877CDA"/>
    <w:rsid w:val="00877D55"/>
    <w:rsid w:val="00880D38"/>
    <w:rsid w:val="0088577B"/>
    <w:rsid w:val="008943DE"/>
    <w:rsid w:val="008945D8"/>
    <w:rsid w:val="00894BB8"/>
    <w:rsid w:val="008A0DD0"/>
    <w:rsid w:val="008A1026"/>
    <w:rsid w:val="008A17B1"/>
    <w:rsid w:val="008A1E80"/>
    <w:rsid w:val="008A3534"/>
    <w:rsid w:val="008A381E"/>
    <w:rsid w:val="008A52D6"/>
    <w:rsid w:val="008A5A9D"/>
    <w:rsid w:val="008B192C"/>
    <w:rsid w:val="008B1F4A"/>
    <w:rsid w:val="008B2D28"/>
    <w:rsid w:val="008B60B7"/>
    <w:rsid w:val="008B7C7E"/>
    <w:rsid w:val="008C2429"/>
    <w:rsid w:val="008C256B"/>
    <w:rsid w:val="008C5A0A"/>
    <w:rsid w:val="008C6045"/>
    <w:rsid w:val="008C6265"/>
    <w:rsid w:val="008C7C7B"/>
    <w:rsid w:val="008C7ECF"/>
    <w:rsid w:val="008D798A"/>
    <w:rsid w:val="008E275B"/>
    <w:rsid w:val="008F08D0"/>
    <w:rsid w:val="008F15BD"/>
    <w:rsid w:val="008F1F34"/>
    <w:rsid w:val="008F367B"/>
    <w:rsid w:val="008F3988"/>
    <w:rsid w:val="008F65A3"/>
    <w:rsid w:val="008F70A9"/>
    <w:rsid w:val="008F710E"/>
    <w:rsid w:val="008F7CFB"/>
    <w:rsid w:val="00901852"/>
    <w:rsid w:val="009019C3"/>
    <w:rsid w:val="009019CC"/>
    <w:rsid w:val="00902CE1"/>
    <w:rsid w:val="00907F06"/>
    <w:rsid w:val="00910685"/>
    <w:rsid w:val="00911DD8"/>
    <w:rsid w:val="00913D20"/>
    <w:rsid w:val="00915A89"/>
    <w:rsid w:val="00922265"/>
    <w:rsid w:val="00922A35"/>
    <w:rsid w:val="009239B7"/>
    <w:rsid w:val="00930C86"/>
    <w:rsid w:val="00935D4C"/>
    <w:rsid w:val="00936424"/>
    <w:rsid w:val="00944953"/>
    <w:rsid w:val="00945DA1"/>
    <w:rsid w:val="00945FF3"/>
    <w:rsid w:val="009468DC"/>
    <w:rsid w:val="009518DC"/>
    <w:rsid w:val="00954C46"/>
    <w:rsid w:val="00956B20"/>
    <w:rsid w:val="009571FC"/>
    <w:rsid w:val="0095724A"/>
    <w:rsid w:val="00961BEC"/>
    <w:rsid w:val="009627EF"/>
    <w:rsid w:val="00964D39"/>
    <w:rsid w:val="009723C1"/>
    <w:rsid w:val="0097420C"/>
    <w:rsid w:val="009755EA"/>
    <w:rsid w:val="00977280"/>
    <w:rsid w:val="009816AC"/>
    <w:rsid w:val="00982C44"/>
    <w:rsid w:val="00983EC6"/>
    <w:rsid w:val="0099055D"/>
    <w:rsid w:val="009913C4"/>
    <w:rsid w:val="009950AC"/>
    <w:rsid w:val="00995DF6"/>
    <w:rsid w:val="009970DA"/>
    <w:rsid w:val="00997F2D"/>
    <w:rsid w:val="009A3F99"/>
    <w:rsid w:val="009A5B58"/>
    <w:rsid w:val="009A661B"/>
    <w:rsid w:val="009A79C6"/>
    <w:rsid w:val="009B10CE"/>
    <w:rsid w:val="009B16B7"/>
    <w:rsid w:val="009B257C"/>
    <w:rsid w:val="009B45BD"/>
    <w:rsid w:val="009B6FD9"/>
    <w:rsid w:val="009C3343"/>
    <w:rsid w:val="009C340A"/>
    <w:rsid w:val="009C3EAE"/>
    <w:rsid w:val="009D3B38"/>
    <w:rsid w:val="009D4203"/>
    <w:rsid w:val="009D4C68"/>
    <w:rsid w:val="009D5A36"/>
    <w:rsid w:val="009D68EB"/>
    <w:rsid w:val="009D7472"/>
    <w:rsid w:val="009E01CB"/>
    <w:rsid w:val="009E4C54"/>
    <w:rsid w:val="009F23C3"/>
    <w:rsid w:val="009F6828"/>
    <w:rsid w:val="009F7FF9"/>
    <w:rsid w:val="00A01A54"/>
    <w:rsid w:val="00A02796"/>
    <w:rsid w:val="00A03C1A"/>
    <w:rsid w:val="00A058C9"/>
    <w:rsid w:val="00A06924"/>
    <w:rsid w:val="00A0785C"/>
    <w:rsid w:val="00A1150A"/>
    <w:rsid w:val="00A140E5"/>
    <w:rsid w:val="00A211E6"/>
    <w:rsid w:val="00A21985"/>
    <w:rsid w:val="00A22BE6"/>
    <w:rsid w:val="00A24BD3"/>
    <w:rsid w:val="00A25460"/>
    <w:rsid w:val="00A25C64"/>
    <w:rsid w:val="00A25DE3"/>
    <w:rsid w:val="00A25F12"/>
    <w:rsid w:val="00A25FCE"/>
    <w:rsid w:val="00A262C9"/>
    <w:rsid w:val="00A344F2"/>
    <w:rsid w:val="00A41DAF"/>
    <w:rsid w:val="00A44C55"/>
    <w:rsid w:val="00A45E7B"/>
    <w:rsid w:val="00A46235"/>
    <w:rsid w:val="00A5188E"/>
    <w:rsid w:val="00A53239"/>
    <w:rsid w:val="00A543C8"/>
    <w:rsid w:val="00A55DCB"/>
    <w:rsid w:val="00A55F8F"/>
    <w:rsid w:val="00A61402"/>
    <w:rsid w:val="00A61828"/>
    <w:rsid w:val="00A62515"/>
    <w:rsid w:val="00A631CF"/>
    <w:rsid w:val="00A6417F"/>
    <w:rsid w:val="00A64BCA"/>
    <w:rsid w:val="00A67AD5"/>
    <w:rsid w:val="00A703C6"/>
    <w:rsid w:val="00A70430"/>
    <w:rsid w:val="00A77137"/>
    <w:rsid w:val="00A83B4A"/>
    <w:rsid w:val="00A86278"/>
    <w:rsid w:val="00A90619"/>
    <w:rsid w:val="00A93DAF"/>
    <w:rsid w:val="00A94844"/>
    <w:rsid w:val="00A955D3"/>
    <w:rsid w:val="00A95DCC"/>
    <w:rsid w:val="00AA07B8"/>
    <w:rsid w:val="00AA0C99"/>
    <w:rsid w:val="00AA0DBD"/>
    <w:rsid w:val="00AA324A"/>
    <w:rsid w:val="00AA3C80"/>
    <w:rsid w:val="00AA7A91"/>
    <w:rsid w:val="00AB01E1"/>
    <w:rsid w:val="00AB06D7"/>
    <w:rsid w:val="00AB0913"/>
    <w:rsid w:val="00AB0CDB"/>
    <w:rsid w:val="00AB1012"/>
    <w:rsid w:val="00AB2747"/>
    <w:rsid w:val="00AC0B28"/>
    <w:rsid w:val="00AC62EB"/>
    <w:rsid w:val="00AC6626"/>
    <w:rsid w:val="00AC792C"/>
    <w:rsid w:val="00AD113D"/>
    <w:rsid w:val="00AD2AB3"/>
    <w:rsid w:val="00AD3149"/>
    <w:rsid w:val="00AD6165"/>
    <w:rsid w:val="00AE1559"/>
    <w:rsid w:val="00AE17DE"/>
    <w:rsid w:val="00AE311D"/>
    <w:rsid w:val="00AE45B3"/>
    <w:rsid w:val="00AE684C"/>
    <w:rsid w:val="00AE78D1"/>
    <w:rsid w:val="00AF242A"/>
    <w:rsid w:val="00AF246C"/>
    <w:rsid w:val="00AF37CF"/>
    <w:rsid w:val="00AF55B1"/>
    <w:rsid w:val="00AF7FD8"/>
    <w:rsid w:val="00B000AD"/>
    <w:rsid w:val="00B0148B"/>
    <w:rsid w:val="00B019ED"/>
    <w:rsid w:val="00B023AA"/>
    <w:rsid w:val="00B04C5F"/>
    <w:rsid w:val="00B05D6A"/>
    <w:rsid w:val="00B1036A"/>
    <w:rsid w:val="00B118BC"/>
    <w:rsid w:val="00B13752"/>
    <w:rsid w:val="00B14AC8"/>
    <w:rsid w:val="00B1512E"/>
    <w:rsid w:val="00B1599F"/>
    <w:rsid w:val="00B16A37"/>
    <w:rsid w:val="00B17E90"/>
    <w:rsid w:val="00B21FC8"/>
    <w:rsid w:val="00B22C53"/>
    <w:rsid w:val="00B248CF"/>
    <w:rsid w:val="00B308C3"/>
    <w:rsid w:val="00B32D40"/>
    <w:rsid w:val="00B348F7"/>
    <w:rsid w:val="00B35E46"/>
    <w:rsid w:val="00B3643C"/>
    <w:rsid w:val="00B4206F"/>
    <w:rsid w:val="00B435F0"/>
    <w:rsid w:val="00B44B64"/>
    <w:rsid w:val="00B44C54"/>
    <w:rsid w:val="00B517AB"/>
    <w:rsid w:val="00B553EC"/>
    <w:rsid w:val="00B65FF4"/>
    <w:rsid w:val="00B6663E"/>
    <w:rsid w:val="00B70B6B"/>
    <w:rsid w:val="00B70F94"/>
    <w:rsid w:val="00B71211"/>
    <w:rsid w:val="00B71A98"/>
    <w:rsid w:val="00B73D87"/>
    <w:rsid w:val="00B749E6"/>
    <w:rsid w:val="00B75F12"/>
    <w:rsid w:val="00B7699A"/>
    <w:rsid w:val="00B7799E"/>
    <w:rsid w:val="00B82638"/>
    <w:rsid w:val="00B84DEA"/>
    <w:rsid w:val="00B85A12"/>
    <w:rsid w:val="00B92E7D"/>
    <w:rsid w:val="00B9356B"/>
    <w:rsid w:val="00BA0D7E"/>
    <w:rsid w:val="00BA0DA6"/>
    <w:rsid w:val="00BA2504"/>
    <w:rsid w:val="00BA3B16"/>
    <w:rsid w:val="00BA6425"/>
    <w:rsid w:val="00BA65E0"/>
    <w:rsid w:val="00BB2B3E"/>
    <w:rsid w:val="00BB56AF"/>
    <w:rsid w:val="00BB6F9F"/>
    <w:rsid w:val="00BB704E"/>
    <w:rsid w:val="00BC12EA"/>
    <w:rsid w:val="00BC2DD1"/>
    <w:rsid w:val="00BC35C3"/>
    <w:rsid w:val="00BC3672"/>
    <w:rsid w:val="00BC49DC"/>
    <w:rsid w:val="00BC4AE2"/>
    <w:rsid w:val="00BC4B70"/>
    <w:rsid w:val="00BC6FB9"/>
    <w:rsid w:val="00BD1F74"/>
    <w:rsid w:val="00BD387E"/>
    <w:rsid w:val="00BD621E"/>
    <w:rsid w:val="00BE1E9A"/>
    <w:rsid w:val="00BE26CA"/>
    <w:rsid w:val="00BE48DA"/>
    <w:rsid w:val="00BE500A"/>
    <w:rsid w:val="00BF0361"/>
    <w:rsid w:val="00BF1493"/>
    <w:rsid w:val="00BF44D1"/>
    <w:rsid w:val="00BF54C9"/>
    <w:rsid w:val="00BF6416"/>
    <w:rsid w:val="00BF669C"/>
    <w:rsid w:val="00BF737D"/>
    <w:rsid w:val="00C010CB"/>
    <w:rsid w:val="00C0283F"/>
    <w:rsid w:val="00C028A0"/>
    <w:rsid w:val="00C04E04"/>
    <w:rsid w:val="00C05837"/>
    <w:rsid w:val="00C058B8"/>
    <w:rsid w:val="00C0640A"/>
    <w:rsid w:val="00C10765"/>
    <w:rsid w:val="00C10BD3"/>
    <w:rsid w:val="00C11361"/>
    <w:rsid w:val="00C11C59"/>
    <w:rsid w:val="00C1216E"/>
    <w:rsid w:val="00C140B3"/>
    <w:rsid w:val="00C2283F"/>
    <w:rsid w:val="00C23881"/>
    <w:rsid w:val="00C25258"/>
    <w:rsid w:val="00C303D7"/>
    <w:rsid w:val="00C31793"/>
    <w:rsid w:val="00C317D0"/>
    <w:rsid w:val="00C350D8"/>
    <w:rsid w:val="00C3580C"/>
    <w:rsid w:val="00C36EEA"/>
    <w:rsid w:val="00C417C7"/>
    <w:rsid w:val="00C42DFF"/>
    <w:rsid w:val="00C4456D"/>
    <w:rsid w:val="00C4516B"/>
    <w:rsid w:val="00C45FA8"/>
    <w:rsid w:val="00C4730F"/>
    <w:rsid w:val="00C5228D"/>
    <w:rsid w:val="00C542FC"/>
    <w:rsid w:val="00C611C7"/>
    <w:rsid w:val="00C641E9"/>
    <w:rsid w:val="00C65181"/>
    <w:rsid w:val="00C660EF"/>
    <w:rsid w:val="00C66899"/>
    <w:rsid w:val="00C67EDF"/>
    <w:rsid w:val="00C736E9"/>
    <w:rsid w:val="00C762D8"/>
    <w:rsid w:val="00C83C37"/>
    <w:rsid w:val="00C86C96"/>
    <w:rsid w:val="00C91753"/>
    <w:rsid w:val="00C92102"/>
    <w:rsid w:val="00C9211F"/>
    <w:rsid w:val="00C934A5"/>
    <w:rsid w:val="00C93C8E"/>
    <w:rsid w:val="00C96583"/>
    <w:rsid w:val="00C97B1F"/>
    <w:rsid w:val="00CA0011"/>
    <w:rsid w:val="00CA20AC"/>
    <w:rsid w:val="00CA20F6"/>
    <w:rsid w:val="00CA4814"/>
    <w:rsid w:val="00CA4A09"/>
    <w:rsid w:val="00CA7304"/>
    <w:rsid w:val="00CB186D"/>
    <w:rsid w:val="00CB22DC"/>
    <w:rsid w:val="00CB5737"/>
    <w:rsid w:val="00CB5F51"/>
    <w:rsid w:val="00CB7F51"/>
    <w:rsid w:val="00CC027E"/>
    <w:rsid w:val="00CC0506"/>
    <w:rsid w:val="00CC08B7"/>
    <w:rsid w:val="00CC1144"/>
    <w:rsid w:val="00CC1196"/>
    <w:rsid w:val="00CC2770"/>
    <w:rsid w:val="00CC29C2"/>
    <w:rsid w:val="00CC484A"/>
    <w:rsid w:val="00CC69D0"/>
    <w:rsid w:val="00CC6C5E"/>
    <w:rsid w:val="00CC72B5"/>
    <w:rsid w:val="00CD0377"/>
    <w:rsid w:val="00CD1525"/>
    <w:rsid w:val="00CD1F30"/>
    <w:rsid w:val="00CD2891"/>
    <w:rsid w:val="00CD2912"/>
    <w:rsid w:val="00CD3442"/>
    <w:rsid w:val="00CD460A"/>
    <w:rsid w:val="00CD5975"/>
    <w:rsid w:val="00CD5B01"/>
    <w:rsid w:val="00CD6366"/>
    <w:rsid w:val="00CE1031"/>
    <w:rsid w:val="00CE1BC2"/>
    <w:rsid w:val="00CE34E5"/>
    <w:rsid w:val="00CE3A90"/>
    <w:rsid w:val="00CE3B19"/>
    <w:rsid w:val="00CE3B96"/>
    <w:rsid w:val="00CE418F"/>
    <w:rsid w:val="00CE5EF7"/>
    <w:rsid w:val="00CF1D0D"/>
    <w:rsid w:val="00CF387E"/>
    <w:rsid w:val="00CF4ED9"/>
    <w:rsid w:val="00CF5C5C"/>
    <w:rsid w:val="00CF6ABA"/>
    <w:rsid w:val="00CF7447"/>
    <w:rsid w:val="00D00253"/>
    <w:rsid w:val="00D04160"/>
    <w:rsid w:val="00D048D7"/>
    <w:rsid w:val="00D0795E"/>
    <w:rsid w:val="00D10857"/>
    <w:rsid w:val="00D13F95"/>
    <w:rsid w:val="00D142F4"/>
    <w:rsid w:val="00D155D1"/>
    <w:rsid w:val="00D16C95"/>
    <w:rsid w:val="00D22BF9"/>
    <w:rsid w:val="00D270AB"/>
    <w:rsid w:val="00D3273C"/>
    <w:rsid w:val="00D357B3"/>
    <w:rsid w:val="00D36600"/>
    <w:rsid w:val="00D40175"/>
    <w:rsid w:val="00D409FB"/>
    <w:rsid w:val="00D40B25"/>
    <w:rsid w:val="00D40C4B"/>
    <w:rsid w:val="00D40DD6"/>
    <w:rsid w:val="00D42F8D"/>
    <w:rsid w:val="00D447BE"/>
    <w:rsid w:val="00D44EB9"/>
    <w:rsid w:val="00D45ABD"/>
    <w:rsid w:val="00D46BEA"/>
    <w:rsid w:val="00D51858"/>
    <w:rsid w:val="00D53CCF"/>
    <w:rsid w:val="00D543A3"/>
    <w:rsid w:val="00D5539D"/>
    <w:rsid w:val="00D55C5A"/>
    <w:rsid w:val="00D55C80"/>
    <w:rsid w:val="00D6118B"/>
    <w:rsid w:val="00D627B5"/>
    <w:rsid w:val="00D63EF9"/>
    <w:rsid w:val="00D64CF6"/>
    <w:rsid w:val="00D64F90"/>
    <w:rsid w:val="00D6629C"/>
    <w:rsid w:val="00D72C2F"/>
    <w:rsid w:val="00D742A6"/>
    <w:rsid w:val="00D744BC"/>
    <w:rsid w:val="00D749FD"/>
    <w:rsid w:val="00D76C4A"/>
    <w:rsid w:val="00D80DC4"/>
    <w:rsid w:val="00D80F7F"/>
    <w:rsid w:val="00D82628"/>
    <w:rsid w:val="00D84B27"/>
    <w:rsid w:val="00D8642E"/>
    <w:rsid w:val="00D902A4"/>
    <w:rsid w:val="00D904AA"/>
    <w:rsid w:val="00D90E2C"/>
    <w:rsid w:val="00D9219A"/>
    <w:rsid w:val="00D95935"/>
    <w:rsid w:val="00D95CCC"/>
    <w:rsid w:val="00D96F5A"/>
    <w:rsid w:val="00DA0369"/>
    <w:rsid w:val="00DA4AE8"/>
    <w:rsid w:val="00DA52FB"/>
    <w:rsid w:val="00DA5DD1"/>
    <w:rsid w:val="00DA76DC"/>
    <w:rsid w:val="00DB00D4"/>
    <w:rsid w:val="00DB1837"/>
    <w:rsid w:val="00DB27F4"/>
    <w:rsid w:val="00DB5ADA"/>
    <w:rsid w:val="00DB70CF"/>
    <w:rsid w:val="00DB7E03"/>
    <w:rsid w:val="00DC106E"/>
    <w:rsid w:val="00DC3878"/>
    <w:rsid w:val="00DC4165"/>
    <w:rsid w:val="00DC48DC"/>
    <w:rsid w:val="00DC4DBC"/>
    <w:rsid w:val="00DC6AB1"/>
    <w:rsid w:val="00DD0021"/>
    <w:rsid w:val="00DD04A2"/>
    <w:rsid w:val="00DD218E"/>
    <w:rsid w:val="00DD5D52"/>
    <w:rsid w:val="00DE031E"/>
    <w:rsid w:val="00DE1677"/>
    <w:rsid w:val="00DE1BD5"/>
    <w:rsid w:val="00DE444B"/>
    <w:rsid w:val="00DE488B"/>
    <w:rsid w:val="00DF0B78"/>
    <w:rsid w:val="00DF58A1"/>
    <w:rsid w:val="00DF592F"/>
    <w:rsid w:val="00DF661C"/>
    <w:rsid w:val="00E009BD"/>
    <w:rsid w:val="00E00DC9"/>
    <w:rsid w:val="00E025D6"/>
    <w:rsid w:val="00E02CB5"/>
    <w:rsid w:val="00E045E0"/>
    <w:rsid w:val="00E047EF"/>
    <w:rsid w:val="00E049E3"/>
    <w:rsid w:val="00E04BAF"/>
    <w:rsid w:val="00E04E90"/>
    <w:rsid w:val="00E058CA"/>
    <w:rsid w:val="00E0730F"/>
    <w:rsid w:val="00E132DF"/>
    <w:rsid w:val="00E167FE"/>
    <w:rsid w:val="00E173C4"/>
    <w:rsid w:val="00E22C24"/>
    <w:rsid w:val="00E24523"/>
    <w:rsid w:val="00E257BA"/>
    <w:rsid w:val="00E25915"/>
    <w:rsid w:val="00E2679C"/>
    <w:rsid w:val="00E27934"/>
    <w:rsid w:val="00E345A0"/>
    <w:rsid w:val="00E35A06"/>
    <w:rsid w:val="00E36D22"/>
    <w:rsid w:val="00E3761C"/>
    <w:rsid w:val="00E40213"/>
    <w:rsid w:val="00E407EB"/>
    <w:rsid w:val="00E40CD5"/>
    <w:rsid w:val="00E41315"/>
    <w:rsid w:val="00E42594"/>
    <w:rsid w:val="00E46DF3"/>
    <w:rsid w:val="00E57DA1"/>
    <w:rsid w:val="00E61C3E"/>
    <w:rsid w:val="00E62D94"/>
    <w:rsid w:val="00E63343"/>
    <w:rsid w:val="00E634E8"/>
    <w:rsid w:val="00E6386A"/>
    <w:rsid w:val="00E645E4"/>
    <w:rsid w:val="00E648CF"/>
    <w:rsid w:val="00E70426"/>
    <w:rsid w:val="00E72998"/>
    <w:rsid w:val="00E75A0C"/>
    <w:rsid w:val="00E75F99"/>
    <w:rsid w:val="00E76B54"/>
    <w:rsid w:val="00E76C0E"/>
    <w:rsid w:val="00E82015"/>
    <w:rsid w:val="00E83ADA"/>
    <w:rsid w:val="00E8502A"/>
    <w:rsid w:val="00E90919"/>
    <w:rsid w:val="00E91709"/>
    <w:rsid w:val="00E92A58"/>
    <w:rsid w:val="00E93830"/>
    <w:rsid w:val="00E9470B"/>
    <w:rsid w:val="00E96A02"/>
    <w:rsid w:val="00EA0905"/>
    <w:rsid w:val="00EA159F"/>
    <w:rsid w:val="00EA1867"/>
    <w:rsid w:val="00EA2016"/>
    <w:rsid w:val="00EA23F8"/>
    <w:rsid w:val="00EA275E"/>
    <w:rsid w:val="00EA28CF"/>
    <w:rsid w:val="00EA514E"/>
    <w:rsid w:val="00EB062C"/>
    <w:rsid w:val="00EB59FE"/>
    <w:rsid w:val="00EB63CF"/>
    <w:rsid w:val="00EC302F"/>
    <w:rsid w:val="00EC35B4"/>
    <w:rsid w:val="00EC3FF0"/>
    <w:rsid w:val="00EC6887"/>
    <w:rsid w:val="00EC76BD"/>
    <w:rsid w:val="00ED08E7"/>
    <w:rsid w:val="00ED1732"/>
    <w:rsid w:val="00ED1A7A"/>
    <w:rsid w:val="00ED32D5"/>
    <w:rsid w:val="00ED797A"/>
    <w:rsid w:val="00EE1D60"/>
    <w:rsid w:val="00EE2659"/>
    <w:rsid w:val="00EE569A"/>
    <w:rsid w:val="00EF00EE"/>
    <w:rsid w:val="00EF121C"/>
    <w:rsid w:val="00EF2428"/>
    <w:rsid w:val="00EF2877"/>
    <w:rsid w:val="00EF3B9B"/>
    <w:rsid w:val="00EF5A4E"/>
    <w:rsid w:val="00EF7B61"/>
    <w:rsid w:val="00EF7BCE"/>
    <w:rsid w:val="00F026C5"/>
    <w:rsid w:val="00F05417"/>
    <w:rsid w:val="00F06E3E"/>
    <w:rsid w:val="00F10856"/>
    <w:rsid w:val="00F11427"/>
    <w:rsid w:val="00F11AF6"/>
    <w:rsid w:val="00F15E30"/>
    <w:rsid w:val="00F167AF"/>
    <w:rsid w:val="00F16D60"/>
    <w:rsid w:val="00F20300"/>
    <w:rsid w:val="00F2173E"/>
    <w:rsid w:val="00F260D9"/>
    <w:rsid w:val="00F26298"/>
    <w:rsid w:val="00F31957"/>
    <w:rsid w:val="00F34014"/>
    <w:rsid w:val="00F370A9"/>
    <w:rsid w:val="00F4042B"/>
    <w:rsid w:val="00F40E3F"/>
    <w:rsid w:val="00F4100E"/>
    <w:rsid w:val="00F41D76"/>
    <w:rsid w:val="00F427F6"/>
    <w:rsid w:val="00F4414D"/>
    <w:rsid w:val="00F4590B"/>
    <w:rsid w:val="00F46BE6"/>
    <w:rsid w:val="00F474C6"/>
    <w:rsid w:val="00F50B04"/>
    <w:rsid w:val="00F51260"/>
    <w:rsid w:val="00F51392"/>
    <w:rsid w:val="00F517D3"/>
    <w:rsid w:val="00F53004"/>
    <w:rsid w:val="00F5555F"/>
    <w:rsid w:val="00F5638E"/>
    <w:rsid w:val="00F56540"/>
    <w:rsid w:val="00F565FB"/>
    <w:rsid w:val="00F57B07"/>
    <w:rsid w:val="00F57D2E"/>
    <w:rsid w:val="00F6055E"/>
    <w:rsid w:val="00F61DA5"/>
    <w:rsid w:val="00F63E17"/>
    <w:rsid w:val="00F65417"/>
    <w:rsid w:val="00F72AD2"/>
    <w:rsid w:val="00F7537C"/>
    <w:rsid w:val="00F800CB"/>
    <w:rsid w:val="00F828BA"/>
    <w:rsid w:val="00F845C5"/>
    <w:rsid w:val="00F849AF"/>
    <w:rsid w:val="00F8539E"/>
    <w:rsid w:val="00F85661"/>
    <w:rsid w:val="00F907E5"/>
    <w:rsid w:val="00F914EA"/>
    <w:rsid w:val="00F92CDD"/>
    <w:rsid w:val="00F93802"/>
    <w:rsid w:val="00F93928"/>
    <w:rsid w:val="00F94A17"/>
    <w:rsid w:val="00F94BBB"/>
    <w:rsid w:val="00F94FDE"/>
    <w:rsid w:val="00F95338"/>
    <w:rsid w:val="00FA059D"/>
    <w:rsid w:val="00FA0E3A"/>
    <w:rsid w:val="00FA21D4"/>
    <w:rsid w:val="00FA42CE"/>
    <w:rsid w:val="00FA47FA"/>
    <w:rsid w:val="00FA745C"/>
    <w:rsid w:val="00FB0A64"/>
    <w:rsid w:val="00FB0E7F"/>
    <w:rsid w:val="00FB2A74"/>
    <w:rsid w:val="00FB3772"/>
    <w:rsid w:val="00FB3A40"/>
    <w:rsid w:val="00FB3DD2"/>
    <w:rsid w:val="00FB493E"/>
    <w:rsid w:val="00FB68F9"/>
    <w:rsid w:val="00FB7CE0"/>
    <w:rsid w:val="00FC44DB"/>
    <w:rsid w:val="00FC5626"/>
    <w:rsid w:val="00FC6B37"/>
    <w:rsid w:val="00FC6E70"/>
    <w:rsid w:val="00FC7CE8"/>
    <w:rsid w:val="00FD0F2E"/>
    <w:rsid w:val="00FD2F88"/>
    <w:rsid w:val="00FD3148"/>
    <w:rsid w:val="00FD4828"/>
    <w:rsid w:val="00FD5CAF"/>
    <w:rsid w:val="00FD7344"/>
    <w:rsid w:val="00FE19C3"/>
    <w:rsid w:val="00FE1A69"/>
    <w:rsid w:val="00FE2276"/>
    <w:rsid w:val="00FE3BD1"/>
    <w:rsid w:val="00FE6AF7"/>
    <w:rsid w:val="00FE6F31"/>
    <w:rsid w:val="00FF1426"/>
    <w:rsid w:val="00FF3C4F"/>
    <w:rsid w:val="00FF48F6"/>
    <w:rsid w:val="00FF496F"/>
    <w:rsid w:val="00FF4E45"/>
    <w:rsid w:val="00FF668A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6C5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8B1F4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6C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26C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link w:val="Char0"/>
    <w:uiPriority w:val="34"/>
    <w:qFormat/>
    <w:rsid w:val="00A06924"/>
    <w:pPr>
      <w:ind w:leftChars="400" w:left="800"/>
    </w:pPr>
  </w:style>
  <w:style w:type="paragraph" w:styleId="a5">
    <w:name w:val="Document Map"/>
    <w:basedOn w:val="a"/>
    <w:link w:val="Char1"/>
    <w:uiPriority w:val="99"/>
    <w:semiHidden/>
    <w:unhideWhenUsed/>
    <w:rsid w:val="00A06924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5"/>
    <w:uiPriority w:val="99"/>
    <w:semiHidden/>
    <w:rsid w:val="00A06924"/>
    <w:rPr>
      <w:rFonts w:ascii="굴림" w:eastAsia="굴림"/>
      <w:sz w:val="18"/>
      <w:szCs w:val="18"/>
    </w:rPr>
  </w:style>
  <w:style w:type="paragraph" w:customStyle="1" w:styleId="034cm">
    <w:name w:val="스타일 굴림 첫 줄:  0.34 cm"/>
    <w:basedOn w:val="a"/>
    <w:rsid w:val="00E049E3"/>
    <w:pPr>
      <w:ind w:firstLine="195"/>
    </w:pPr>
    <w:rPr>
      <w:rFonts w:ascii="굴림" w:eastAsia="굴림" w:hAnsi="굴림" w:cs="바탕"/>
      <w:b/>
      <w:sz w:val="24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E049E3"/>
  </w:style>
  <w:style w:type="character" w:customStyle="1" w:styleId="Char2">
    <w:name w:val="날짜 Char"/>
    <w:basedOn w:val="a0"/>
    <w:link w:val="a6"/>
    <w:uiPriority w:val="99"/>
    <w:semiHidden/>
    <w:rsid w:val="00E049E3"/>
  </w:style>
  <w:style w:type="character" w:customStyle="1" w:styleId="10pt">
    <w:name w:val="스타일 스타일 굴림 + 10 pt"/>
    <w:rsid w:val="00641628"/>
    <w:rPr>
      <w:rFonts w:ascii="굴림" w:eastAsia="굴림" w:hAnsi="굴림"/>
      <w:b/>
      <w:bCs/>
      <w:sz w:val="20"/>
    </w:rPr>
  </w:style>
  <w:style w:type="character" w:styleId="a7">
    <w:name w:val="Hyperlink"/>
    <w:uiPriority w:val="99"/>
    <w:rsid w:val="00641628"/>
    <w:rPr>
      <w:color w:val="0000FF"/>
      <w:u w:val="single"/>
    </w:rPr>
  </w:style>
  <w:style w:type="paragraph" w:styleId="a8">
    <w:name w:val="caption"/>
    <w:basedOn w:val="a"/>
    <w:next w:val="a"/>
    <w:link w:val="Char3"/>
    <w:uiPriority w:val="35"/>
    <w:unhideWhenUsed/>
    <w:qFormat/>
    <w:rsid w:val="00803853"/>
    <w:rPr>
      <w:b/>
      <w:bCs/>
      <w:szCs w:val="20"/>
    </w:rPr>
  </w:style>
  <w:style w:type="paragraph" w:styleId="1">
    <w:name w:val="toc 1"/>
    <w:basedOn w:val="a"/>
    <w:next w:val="a"/>
    <w:autoRedefine/>
    <w:uiPriority w:val="39"/>
    <w:unhideWhenUsed/>
    <w:rsid w:val="00484B87"/>
    <w:rPr>
      <w:sz w:val="22"/>
    </w:rPr>
  </w:style>
  <w:style w:type="paragraph" w:styleId="2">
    <w:name w:val="toc 2"/>
    <w:basedOn w:val="a"/>
    <w:next w:val="a"/>
    <w:autoRedefine/>
    <w:uiPriority w:val="39"/>
    <w:unhideWhenUsed/>
    <w:rsid w:val="00C11C5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11C59"/>
    <w:pPr>
      <w:ind w:leftChars="400" w:left="850"/>
    </w:pPr>
  </w:style>
  <w:style w:type="paragraph" w:styleId="a9">
    <w:name w:val="header"/>
    <w:basedOn w:val="a"/>
    <w:link w:val="Char4"/>
    <w:uiPriority w:val="99"/>
    <w:unhideWhenUsed/>
    <w:rsid w:val="00BD1F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9"/>
    <w:uiPriority w:val="99"/>
    <w:rsid w:val="00BD1F74"/>
  </w:style>
  <w:style w:type="paragraph" w:styleId="aa">
    <w:name w:val="footer"/>
    <w:basedOn w:val="a"/>
    <w:link w:val="Char5"/>
    <w:uiPriority w:val="99"/>
    <w:unhideWhenUsed/>
    <w:rsid w:val="00BD1F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a"/>
    <w:uiPriority w:val="99"/>
    <w:rsid w:val="00BD1F74"/>
  </w:style>
  <w:style w:type="character" w:customStyle="1" w:styleId="d01Title-20pt">
    <w:name w:val="스타일 d.01.Title-스타일 20 pt 굵게 흰색 + 자동"/>
    <w:rsid w:val="000D617B"/>
    <w:rPr>
      <w:rFonts w:ascii="맑은 고딕" w:eastAsia="맑은 고딕" w:hAnsi="맑은 고딕" w:cs="맑은 고딕"/>
      <w:b/>
      <w:bCs/>
      <w:color w:val="auto"/>
      <w:sz w:val="28"/>
      <w:szCs w:val="28"/>
    </w:rPr>
  </w:style>
  <w:style w:type="paragraph" w:styleId="ab">
    <w:name w:val="footnote text"/>
    <w:basedOn w:val="a"/>
    <w:link w:val="Char6"/>
    <w:uiPriority w:val="99"/>
    <w:semiHidden/>
    <w:unhideWhenUsed/>
    <w:rsid w:val="00A22BE6"/>
    <w:pPr>
      <w:snapToGrid w:val="0"/>
      <w:jc w:val="left"/>
    </w:pPr>
  </w:style>
  <w:style w:type="character" w:customStyle="1" w:styleId="Char6">
    <w:name w:val="각주 텍스트 Char"/>
    <w:basedOn w:val="a0"/>
    <w:link w:val="ab"/>
    <w:uiPriority w:val="99"/>
    <w:semiHidden/>
    <w:rsid w:val="00A22BE6"/>
  </w:style>
  <w:style w:type="character" w:styleId="ac">
    <w:name w:val="footnote reference"/>
    <w:basedOn w:val="a0"/>
    <w:uiPriority w:val="99"/>
    <w:semiHidden/>
    <w:unhideWhenUsed/>
    <w:rsid w:val="00A22BE6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5D0AA7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5D0AA7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5D0AA7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5D0AA7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5D0AA7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5D0AA7"/>
    <w:pPr>
      <w:ind w:leftChars="1600" w:left="3400"/>
    </w:pPr>
  </w:style>
  <w:style w:type="character" w:customStyle="1" w:styleId="3Char">
    <w:name w:val="제목 3 Char"/>
    <w:basedOn w:val="a0"/>
    <w:link w:val="3"/>
    <w:uiPriority w:val="9"/>
    <w:rsid w:val="008B1F4A"/>
    <w:rPr>
      <w:rFonts w:ascii="굴림" w:eastAsia="굴림" w:hAnsi="굴림" w:cs="굴림"/>
      <w:b/>
      <w:bCs/>
      <w:kern w:val="0"/>
      <w:sz w:val="27"/>
      <w:szCs w:val="27"/>
    </w:rPr>
  </w:style>
  <w:style w:type="table" w:styleId="ad">
    <w:name w:val="Table Grid"/>
    <w:basedOn w:val="a1"/>
    <w:uiPriority w:val="59"/>
    <w:rsid w:val="00EC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캡션 Char"/>
    <w:link w:val="a8"/>
    <w:rsid w:val="00C641E9"/>
    <w:rPr>
      <w:b/>
      <w:bCs/>
      <w:szCs w:val="20"/>
    </w:rPr>
  </w:style>
  <w:style w:type="character" w:customStyle="1" w:styleId="d04Tilte-11pt">
    <w:name w:val="d.04.Tilte-스타일 11 pt 굵게"/>
    <w:rsid w:val="00C641E9"/>
    <w:rPr>
      <w:rFonts w:ascii="맑은 고딕" w:eastAsia="맑은 고딕" w:hAnsi="맑은 고딕" w:cs="맑은 고딕"/>
      <w:b/>
      <w:bCs/>
      <w:sz w:val="22"/>
      <w:szCs w:val="22"/>
    </w:rPr>
  </w:style>
  <w:style w:type="character" w:customStyle="1" w:styleId="Char0">
    <w:name w:val="목록 단락 Char"/>
    <w:link w:val="a4"/>
    <w:uiPriority w:val="34"/>
    <w:rsid w:val="00C641E9"/>
  </w:style>
  <w:style w:type="character" w:customStyle="1" w:styleId="3-Char">
    <w:name w:val="3-내용 Char"/>
    <w:link w:val="3-"/>
    <w:rsid w:val="00C641E9"/>
    <w:rPr>
      <w:rFonts w:ascii="맑은 고딕" w:eastAsia="맑은 고딕" w:hAnsi="맑은 고딕" w:cs="굴림"/>
      <w:szCs w:val="18"/>
    </w:rPr>
  </w:style>
  <w:style w:type="paragraph" w:customStyle="1" w:styleId="3-">
    <w:name w:val="3-내용"/>
    <w:basedOn w:val="a"/>
    <w:link w:val="3-Char"/>
    <w:rsid w:val="00C641E9"/>
    <w:pPr>
      <w:ind w:left="1077" w:firstLine="181"/>
    </w:pPr>
    <w:rPr>
      <w:rFonts w:ascii="맑은 고딕" w:eastAsia="맑은 고딕" w:hAnsi="맑은 고딕" w:cs="굴림"/>
      <w:szCs w:val="18"/>
    </w:rPr>
  </w:style>
  <w:style w:type="character" w:styleId="ae">
    <w:name w:val="annotation reference"/>
    <w:rsid w:val="00C641E9"/>
    <w:rPr>
      <w:sz w:val="18"/>
      <w:szCs w:val="18"/>
    </w:rPr>
  </w:style>
  <w:style w:type="paragraph" w:styleId="af">
    <w:name w:val="annotation text"/>
    <w:basedOn w:val="a"/>
    <w:link w:val="Char7"/>
    <w:rsid w:val="00C641E9"/>
    <w:pPr>
      <w:spacing w:line="0" w:lineRule="atLeast"/>
      <w:ind w:left="-11"/>
      <w:jc w:val="left"/>
    </w:pPr>
    <w:rPr>
      <w:rFonts w:ascii="바탕" w:eastAsia="바탕" w:hAnsi="Times New Roman" w:cs="Times New Roman"/>
      <w:szCs w:val="24"/>
    </w:rPr>
  </w:style>
  <w:style w:type="character" w:customStyle="1" w:styleId="Char7">
    <w:name w:val="메모 텍스트 Char"/>
    <w:basedOn w:val="a0"/>
    <w:link w:val="af"/>
    <w:rsid w:val="00C641E9"/>
    <w:rPr>
      <w:rFonts w:ascii="바탕" w:eastAsia="바탕" w:hAnsi="Times New Roman" w:cs="Times New Roman"/>
      <w:szCs w:val="24"/>
    </w:rPr>
  </w:style>
  <w:style w:type="paragraph" w:customStyle="1" w:styleId="10">
    <w:name w:val="제목1"/>
    <w:basedOn w:val="a"/>
    <w:rsid w:val="00ED1732"/>
    <w:rPr>
      <w:rFonts w:ascii="바탕" w:eastAsia="바탕" w:hAnsi="Times New Roman" w:cs="Times New Roman"/>
      <w:b/>
      <w:sz w:val="28"/>
      <w:szCs w:val="28"/>
    </w:rPr>
  </w:style>
  <w:style w:type="paragraph" w:customStyle="1" w:styleId="af0">
    <w:name w:val="일반"/>
    <w:basedOn w:val="a"/>
    <w:rsid w:val="0023795E"/>
    <w:rPr>
      <w:rFonts w:ascii="바탕" w:eastAsia="바탕" w:hAnsi="Times New Roman" w:cs="Times New Roman"/>
      <w:sz w:val="22"/>
    </w:rPr>
  </w:style>
  <w:style w:type="paragraph" w:styleId="af1">
    <w:name w:val="Normal (Web)"/>
    <w:basedOn w:val="a"/>
    <w:uiPriority w:val="99"/>
    <w:unhideWhenUsed/>
    <w:rsid w:val="00A67AD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Subtitle"/>
    <w:basedOn w:val="a"/>
    <w:next w:val="a"/>
    <w:link w:val="Char8"/>
    <w:uiPriority w:val="11"/>
    <w:qFormat/>
    <w:rsid w:val="00A67AD5"/>
    <w:pPr>
      <w:spacing w:after="60"/>
      <w:jc w:val="center"/>
      <w:outlineLvl w:val="1"/>
    </w:pPr>
    <w:rPr>
      <w:rFonts w:ascii="맑은 고딕" w:eastAsia="맑은 고딕" w:hAnsi="맑은 고딕" w:cs="Times New Roman"/>
      <w:sz w:val="24"/>
      <w:szCs w:val="24"/>
    </w:rPr>
  </w:style>
  <w:style w:type="character" w:customStyle="1" w:styleId="Char8">
    <w:name w:val="부제 Char"/>
    <w:basedOn w:val="a0"/>
    <w:link w:val="af2"/>
    <w:uiPriority w:val="11"/>
    <w:rsid w:val="00A67AD5"/>
    <w:rPr>
      <w:rFonts w:ascii="맑은 고딕" w:eastAsia="맑은 고딕" w:hAnsi="맑은 고딕" w:cs="Times New Roman"/>
      <w:sz w:val="24"/>
      <w:szCs w:val="24"/>
    </w:rPr>
  </w:style>
  <w:style w:type="paragraph" w:customStyle="1" w:styleId="af3">
    <w:name w:val="큰제목"/>
    <w:basedOn w:val="a"/>
    <w:rsid w:val="00806A16"/>
    <w:pPr>
      <w:autoSpaceDE/>
      <w:autoSpaceDN/>
      <w:adjustRightInd w:val="0"/>
      <w:spacing w:line="360" w:lineRule="atLeast"/>
      <w:jc w:val="center"/>
    </w:pPr>
    <w:rPr>
      <w:rFonts w:ascii="Arial" w:eastAsia="굴림" w:hAnsi="Arial" w:cs="Times New Roman"/>
      <w:b/>
      <w:spacing w:val="-6"/>
      <w:w w:val="95"/>
      <w:kern w:val="0"/>
      <w:sz w:val="60"/>
      <w:szCs w:val="20"/>
    </w:rPr>
  </w:style>
  <w:style w:type="paragraph" w:styleId="af4">
    <w:name w:val="Body Text"/>
    <w:basedOn w:val="a"/>
    <w:link w:val="Char9"/>
    <w:uiPriority w:val="99"/>
    <w:unhideWhenUsed/>
    <w:rsid w:val="005C28B3"/>
    <w:pPr>
      <w:spacing w:after="180" w:line="276" w:lineRule="auto"/>
    </w:pPr>
  </w:style>
  <w:style w:type="character" w:customStyle="1" w:styleId="Char9">
    <w:name w:val="본문 Char"/>
    <w:basedOn w:val="a0"/>
    <w:link w:val="af4"/>
    <w:uiPriority w:val="99"/>
    <w:rsid w:val="005C28B3"/>
  </w:style>
  <w:style w:type="paragraph" w:customStyle="1" w:styleId="af5">
    <w:name w:val="표내부"/>
    <w:basedOn w:val="a"/>
    <w:rsid w:val="00444362"/>
    <w:pPr>
      <w:widowControl/>
      <w:wordWrap/>
      <w:autoSpaceDE/>
      <w:autoSpaceDN/>
      <w:adjustRightInd w:val="0"/>
      <w:spacing w:line="360" w:lineRule="atLeast"/>
      <w:jc w:val="left"/>
    </w:pPr>
    <w:rPr>
      <w:rFonts w:ascii="바탕체" w:eastAsia="바탕체" w:hAnsi="Times New Roman" w:cs="Times New Roman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FF7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F7898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aonsecure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73DA0-801D-4C70-A0FD-E22ACA5E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Hye Won</dc:creator>
  <cp:lastModifiedBy>aldusl</cp:lastModifiedBy>
  <cp:revision>12</cp:revision>
  <cp:lastPrinted>2013-10-08T01:37:00Z</cp:lastPrinted>
  <dcterms:created xsi:type="dcterms:W3CDTF">2018-08-16T02:20:00Z</dcterms:created>
  <dcterms:modified xsi:type="dcterms:W3CDTF">2018-10-20T08:04:00Z</dcterms:modified>
</cp:coreProperties>
</file>