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281F1" w14:textId="3482E868" w:rsidR="00BE497F" w:rsidRDefault="004F1ECD" w:rsidP="003A5ED8">
      <w:pPr>
        <w:pStyle w:val="Titre"/>
        <w:jc w:val="center"/>
      </w:pPr>
      <w:r>
        <w:t>F</w:t>
      </w:r>
      <w:r w:rsidR="003A5ED8">
        <w:t>iche d’évaluation de l’implémentation du sous-traitant.</w:t>
      </w:r>
    </w:p>
    <w:p w14:paraId="30E41E9E" w14:textId="4A4276A6" w:rsidR="00BE497F" w:rsidRDefault="00BE497F" w:rsidP="00BE497F">
      <w:pPr>
        <w:pStyle w:val="Titre1"/>
      </w:pPr>
      <w:r>
        <w:t>Compréhension générale</w:t>
      </w:r>
      <w:r w:rsidR="001771BE">
        <w:t xml:space="preserve"> de la tâche</w:t>
      </w:r>
    </w:p>
    <w:p w14:paraId="05875A43" w14:textId="349E6F98" w:rsidR="00BE497F" w:rsidRDefault="00BE497F" w:rsidP="00BE497F"/>
    <w:p w14:paraId="253B6CF1" w14:textId="48C155FE" w:rsidR="004F1ECD" w:rsidRPr="004F1ECD" w:rsidRDefault="00BE497F" w:rsidP="004F1ECD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4F1ECD">
        <w:rPr>
          <w:rFonts w:asciiTheme="minorHAnsi" w:hAnsiTheme="minorHAnsi" w:cstheme="minorHAnsi"/>
        </w:rPr>
        <w:tab/>
      </w:r>
      <w:r w:rsidR="004F1ECD" w:rsidRPr="004F1ECD">
        <w:rPr>
          <w:rFonts w:asciiTheme="minorHAnsi" w:hAnsiTheme="minorHAnsi" w:cstheme="minorHAnsi"/>
          <w:color w:val="000000"/>
          <w:sz w:val="22"/>
          <w:szCs w:val="22"/>
        </w:rPr>
        <w:t>          </w:t>
      </w:r>
      <w:r w:rsidR="004F1ECD" w:rsidRPr="004F1ECD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="004F1ECD" w:rsidRPr="004F1ECD">
        <w:rPr>
          <w:rFonts w:asciiTheme="minorHAnsi" w:hAnsiTheme="minorHAnsi" w:cstheme="minorHAnsi"/>
          <w:color w:val="000000"/>
          <w:sz w:val="22"/>
          <w:szCs w:val="22"/>
        </w:rPr>
        <w:t>Nous avons fourni tous les documents nécessaires à la conception de leur tâche pendant un</w:t>
      </w:r>
      <w:r w:rsidR="005A2479">
        <w:rPr>
          <w:rFonts w:asciiTheme="minorHAnsi" w:hAnsiTheme="minorHAnsi" w:cstheme="minorHAnsi"/>
          <w:color w:val="000000"/>
          <w:sz w:val="22"/>
          <w:szCs w:val="22"/>
        </w:rPr>
        <w:t>e réunion</w:t>
      </w:r>
      <w:r w:rsidR="004F1ECD" w:rsidRPr="004F1EC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A2479">
        <w:rPr>
          <w:rFonts w:asciiTheme="minorHAnsi" w:hAnsiTheme="minorHAnsi" w:cstheme="minorHAnsi"/>
          <w:color w:val="000000"/>
          <w:sz w:val="22"/>
          <w:szCs w:val="22"/>
        </w:rPr>
        <w:t>dur</w:t>
      </w:r>
      <w:r w:rsidR="004F1ECD" w:rsidRPr="004F1ECD">
        <w:rPr>
          <w:rFonts w:asciiTheme="minorHAnsi" w:hAnsiTheme="minorHAnsi" w:cstheme="minorHAnsi"/>
          <w:color w:val="000000"/>
          <w:sz w:val="22"/>
          <w:szCs w:val="22"/>
        </w:rPr>
        <w:t>ant l</w:t>
      </w:r>
      <w:r w:rsidR="005A2479">
        <w:rPr>
          <w:rFonts w:asciiTheme="minorHAnsi" w:hAnsiTheme="minorHAnsi" w:cstheme="minorHAnsi"/>
          <w:color w:val="000000"/>
          <w:sz w:val="22"/>
          <w:szCs w:val="22"/>
        </w:rPr>
        <w:t>aquelle</w:t>
      </w:r>
      <w:r w:rsidR="004F1ECD" w:rsidRPr="004F1ECD">
        <w:rPr>
          <w:rFonts w:asciiTheme="minorHAnsi" w:hAnsiTheme="minorHAnsi" w:cstheme="minorHAnsi"/>
          <w:color w:val="000000"/>
          <w:sz w:val="22"/>
          <w:szCs w:val="22"/>
        </w:rPr>
        <w:t xml:space="preserve"> ils ont rapidement compris le projet et ce que nous attendions d’eux.</w:t>
      </w:r>
    </w:p>
    <w:p w14:paraId="152677FE" w14:textId="73CF2DFE" w:rsidR="00DA1070" w:rsidRDefault="00DA1070" w:rsidP="003A5ED8"/>
    <w:p w14:paraId="4FEB59CD" w14:textId="7689CCD4" w:rsidR="00DA1070" w:rsidRDefault="00DA1070" w:rsidP="00DA1070">
      <w:pPr>
        <w:pStyle w:val="Titre1"/>
      </w:pPr>
      <w:r>
        <w:t>Codage des différentes fonctions composant la partie « piece »</w:t>
      </w:r>
    </w:p>
    <w:p w14:paraId="1F83DB60" w14:textId="51D34F9E" w:rsidR="007319AB" w:rsidRDefault="007319AB" w:rsidP="007319AB"/>
    <w:p w14:paraId="1BC54A39" w14:textId="4A2D22C8" w:rsidR="007319AB" w:rsidRPr="007319AB" w:rsidRDefault="004F1ECD" w:rsidP="007319AB">
      <w:pPr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noProof/>
          <w:color w:val="61AFEF"/>
          <w:sz w:val="21"/>
          <w:szCs w:val="21"/>
          <w:lang w:eastAsia="fr-FR"/>
        </w:rPr>
        <w:drawing>
          <wp:anchor distT="0" distB="0" distL="114300" distR="114300" simplePos="0" relativeHeight="251662336" behindDoc="1" locked="0" layoutInCell="1" allowOverlap="1" wp14:anchorId="7244148F" wp14:editId="35409FF8">
            <wp:simplePos x="0" y="0"/>
            <wp:positionH relativeFrom="margin">
              <wp:align>left</wp:align>
            </wp:positionH>
            <wp:positionV relativeFrom="paragraph">
              <wp:posOffset>110849</wp:posOffset>
            </wp:positionV>
            <wp:extent cx="325755" cy="325755"/>
            <wp:effectExtent l="0" t="0" r="0" b="0"/>
            <wp:wrapTight wrapText="bothSides">
              <wp:wrapPolygon edited="0">
                <wp:start x="1263" y="1263"/>
                <wp:lineTo x="1263" y="18947"/>
                <wp:lineTo x="18947" y="18947"/>
                <wp:lineTo x="18947" y="1263"/>
                <wp:lineTo x="1263" y="1263"/>
              </wp:wrapPolygon>
            </wp:wrapTight>
            <wp:docPr id="3" name="Graphic 3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F4D84" w14:textId="33FCEC3D" w:rsidR="007319AB" w:rsidRPr="00891B1A" w:rsidRDefault="007319AB" w:rsidP="007319AB">
      <w:pPr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</w:pPr>
      <w:r w:rsidRPr="007319A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initPiece</w:t>
      </w:r>
      <w:r w:rsidR="00891B1A" w:rsidRPr="00891B1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 </w:t>
      </w:r>
      <w:r w:rsidR="00891B1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 </w:t>
      </w:r>
      <w:r w:rsidR="00891B1A" w:rsidRPr="00891B1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(Fonction implémentée </w:t>
      </w:r>
      <w:r w:rsidR="00891B1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selon toutes nos exigences)</w:t>
      </w:r>
    </w:p>
    <w:p w14:paraId="028313E0" w14:textId="6AC630CC" w:rsidR="007319AB" w:rsidRPr="00891B1A" w:rsidRDefault="007319AB" w:rsidP="007319AB">
      <w:pPr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noProof/>
          <w:color w:val="61AFEF"/>
          <w:sz w:val="21"/>
          <w:szCs w:val="21"/>
          <w:lang w:eastAsia="fr-FR"/>
        </w:rPr>
        <w:drawing>
          <wp:anchor distT="0" distB="0" distL="114300" distR="114300" simplePos="0" relativeHeight="251660288" behindDoc="1" locked="0" layoutInCell="1" allowOverlap="1" wp14:anchorId="2BE2ED6E" wp14:editId="28FDEE79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325755" cy="325755"/>
            <wp:effectExtent l="0" t="0" r="0" b="0"/>
            <wp:wrapTight wrapText="bothSides">
              <wp:wrapPolygon edited="0">
                <wp:start x="1263" y="1263"/>
                <wp:lineTo x="1263" y="18947"/>
                <wp:lineTo x="18947" y="18947"/>
                <wp:lineTo x="18947" y="1263"/>
                <wp:lineTo x="1263" y="1263"/>
              </wp:wrapPolygon>
            </wp:wrapTight>
            <wp:docPr id="2" name="Graphic 2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5C618" w14:textId="3E8A9CC8" w:rsidR="00891B1A" w:rsidRPr="00891B1A" w:rsidRDefault="007319AB" w:rsidP="00891B1A">
      <w:pPr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</w:pPr>
      <w:r w:rsidRPr="007319A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ramassePiece</w:t>
      </w:r>
      <w:r w:rsidR="00891B1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</w:t>
      </w:r>
      <w:r w:rsidR="00891B1A" w:rsidRPr="00891B1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(Fonction</w:t>
      </w:r>
      <w:r w:rsidR="005A247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</w:t>
      </w:r>
      <w:r w:rsidR="00891B1A" w:rsidRPr="00891B1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implémentée </w:t>
      </w:r>
      <w:r w:rsidR="00891B1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selon toutes nos exigences)</w:t>
      </w:r>
    </w:p>
    <w:p w14:paraId="04E957DC" w14:textId="017F2046" w:rsidR="007319AB" w:rsidRPr="007319AB" w:rsidRDefault="007319AB" w:rsidP="007319AB">
      <w:pPr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noProof/>
          <w:color w:val="61AFEF"/>
          <w:sz w:val="21"/>
          <w:szCs w:val="21"/>
          <w:lang w:eastAsia="fr-FR"/>
        </w:rPr>
        <w:drawing>
          <wp:anchor distT="0" distB="0" distL="114300" distR="114300" simplePos="0" relativeHeight="251664384" behindDoc="1" locked="0" layoutInCell="1" allowOverlap="1" wp14:anchorId="7E3E0345" wp14:editId="660D15F9">
            <wp:simplePos x="0" y="0"/>
            <wp:positionH relativeFrom="margin">
              <wp:align>left</wp:align>
            </wp:positionH>
            <wp:positionV relativeFrom="paragraph">
              <wp:posOffset>131445</wp:posOffset>
            </wp:positionV>
            <wp:extent cx="325755" cy="325755"/>
            <wp:effectExtent l="0" t="0" r="0" b="0"/>
            <wp:wrapTight wrapText="bothSides">
              <wp:wrapPolygon edited="0">
                <wp:start x="1263" y="1263"/>
                <wp:lineTo x="1263" y="18947"/>
                <wp:lineTo x="18947" y="18947"/>
                <wp:lineTo x="18947" y="1263"/>
                <wp:lineTo x="1263" y="1263"/>
              </wp:wrapPolygon>
            </wp:wrapTight>
            <wp:docPr id="4" name="Graphic 4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619CD" w14:textId="01CD3026" w:rsidR="00891B1A" w:rsidRPr="00891B1A" w:rsidRDefault="007319AB" w:rsidP="00891B1A">
      <w:pPr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</w:pPr>
      <w:r w:rsidRPr="007319A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touchePiece</w:t>
      </w:r>
      <w:r w:rsidR="00891B1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 </w:t>
      </w:r>
      <w:r w:rsidR="00891B1A" w:rsidRPr="00891B1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(Fonction</w:t>
      </w:r>
      <w:r w:rsidR="005A247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</w:t>
      </w:r>
      <w:r w:rsidR="00891B1A" w:rsidRPr="00891B1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implémentée </w:t>
      </w:r>
      <w:r w:rsidR="00891B1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selon toutes nos exigences)</w:t>
      </w:r>
    </w:p>
    <w:p w14:paraId="32ADB67B" w14:textId="621802E1" w:rsidR="00891B1A" w:rsidRPr="00891B1A" w:rsidRDefault="00891B1A" w:rsidP="00891B1A">
      <w:pPr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noProof/>
          <w:color w:val="61AFEF"/>
          <w:sz w:val="21"/>
          <w:szCs w:val="21"/>
          <w:lang w:eastAsia="fr-FR"/>
        </w:rPr>
        <w:drawing>
          <wp:anchor distT="0" distB="0" distL="114300" distR="114300" simplePos="0" relativeHeight="251658240" behindDoc="1" locked="0" layoutInCell="1" allowOverlap="1" wp14:anchorId="3607D29A" wp14:editId="03B4F557">
            <wp:simplePos x="0" y="0"/>
            <wp:positionH relativeFrom="margin">
              <wp:align>left</wp:align>
            </wp:positionH>
            <wp:positionV relativeFrom="paragraph">
              <wp:posOffset>108723</wp:posOffset>
            </wp:positionV>
            <wp:extent cx="325755" cy="325755"/>
            <wp:effectExtent l="0" t="0" r="0" b="0"/>
            <wp:wrapTight wrapText="bothSides">
              <wp:wrapPolygon edited="0">
                <wp:start x="1263" y="1263"/>
                <wp:lineTo x="1263" y="18947"/>
                <wp:lineTo x="18947" y="18947"/>
                <wp:lineTo x="18947" y="1263"/>
                <wp:lineTo x="1263" y="1263"/>
              </wp:wrapPolygon>
            </wp:wrapTight>
            <wp:docPr id="1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929E2" w14:textId="2C1D3693" w:rsidR="00891B1A" w:rsidRDefault="00891B1A" w:rsidP="00891B1A">
      <w:pPr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</w:pPr>
      <w:r w:rsidRPr="007319A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affichagePiece</w:t>
      </w:r>
      <w:r w:rsidRPr="00891B1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(Fonction implémenté</w:t>
      </w:r>
      <w:r w:rsidR="005A247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</w:t>
      </w:r>
      <w:r w:rsidRPr="00891B1A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presque s</w:t>
      </w:r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elon toutes nos exigences :</w:t>
      </w:r>
    </w:p>
    <w:p w14:paraId="121C0903" w14:textId="77777777" w:rsidR="00891B1A" w:rsidRDefault="00891B1A" w:rsidP="00891B1A">
      <w:pPr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ab/>
        <w:t xml:space="preserve">   La rotation des pièces dépendait du nombre de pièces</w:t>
      </w:r>
    </w:p>
    <w:p w14:paraId="792639A2" w14:textId="2D66C179" w:rsidR="00891B1A" w:rsidRDefault="00891B1A" w:rsidP="00891B1A">
      <w:pPr>
        <w:spacing w:after="0" w:line="285" w:lineRule="atLeast"/>
        <w:ind w:left="2124"/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  visibles à l’écran)</w:t>
      </w:r>
    </w:p>
    <w:p w14:paraId="611B9547" w14:textId="7A3A9F87" w:rsidR="00921595" w:rsidRDefault="00921595" w:rsidP="00921595">
      <w:pPr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</w:pPr>
    </w:p>
    <w:p w14:paraId="3759B502" w14:textId="66AD8397" w:rsidR="004F1ECD" w:rsidRDefault="004F1ECD" w:rsidP="004F1ECD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4F1ECD">
        <w:rPr>
          <w:rFonts w:asciiTheme="minorHAnsi" w:hAnsiTheme="minorHAnsi" w:cstheme="minorHAnsi"/>
          <w:color w:val="000000"/>
          <w:sz w:val="21"/>
          <w:szCs w:val="21"/>
        </w:rPr>
        <w:t>Le problème était très rapide à corriger, nous avons donc préféré corriger le problème nous même pour gagner le temps de l’échange.</w:t>
      </w:r>
    </w:p>
    <w:p w14:paraId="299E1704" w14:textId="0BCFD1E6" w:rsidR="005A2479" w:rsidRPr="004F1ECD" w:rsidRDefault="005A2479" w:rsidP="004F1ECD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Malgré cela le cahier des charges que nous avions </w:t>
      </w:r>
      <w:r w:rsidR="009B78E7">
        <w:rPr>
          <w:rFonts w:asciiTheme="minorHAnsi" w:hAnsiTheme="minorHAnsi" w:cstheme="minorHAnsi"/>
          <w:color w:val="000000"/>
          <w:sz w:val="21"/>
          <w:szCs w:val="21"/>
        </w:rPr>
        <w:t>fourni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était rempli et nous n’avions aucune correction à apporter sur le code</w:t>
      </w:r>
      <w:r w:rsidR="009B78E7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7A757551" w14:textId="5B79859A" w:rsidR="0000401C" w:rsidRPr="0000401C" w:rsidRDefault="004F1ECD" w:rsidP="004F1ECD">
      <w:pPr>
        <w:pStyle w:val="NormalWeb"/>
        <w:spacing w:before="240" w:beforeAutospacing="0" w:after="0" w:afterAutospacing="0"/>
        <w:rPr>
          <w:rFonts w:cstheme="minorHAnsi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862D707" w14:textId="3DB62759" w:rsidR="0000401C" w:rsidRDefault="0000401C" w:rsidP="0000401C">
      <w:pPr>
        <w:pStyle w:val="Titre1"/>
      </w:pPr>
      <w:r>
        <w:t>D</w:t>
      </w:r>
      <w:r w:rsidR="00773BC0">
        <w:t>é</w:t>
      </w:r>
      <w:r>
        <w:t>lais</w:t>
      </w:r>
      <w:r w:rsidR="006D6DB8">
        <w:t xml:space="preserve"> et réu</w:t>
      </w:r>
      <w:r w:rsidR="007E709B">
        <w:t>n</w:t>
      </w:r>
      <w:r w:rsidR="006D6DB8">
        <w:t>ions</w:t>
      </w:r>
    </w:p>
    <w:p w14:paraId="0FC16BD6" w14:textId="0A52AC77" w:rsidR="0000401C" w:rsidRDefault="0000401C" w:rsidP="0000401C"/>
    <w:p w14:paraId="4F5151F0" w14:textId="3F5046C5" w:rsidR="004F1ECD" w:rsidRPr="004F1ECD" w:rsidRDefault="0000401C" w:rsidP="004F1ECD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4F1ECD">
        <w:rPr>
          <w:rFonts w:asciiTheme="minorHAnsi" w:hAnsiTheme="minorHAnsi" w:cstheme="minorHAnsi"/>
        </w:rPr>
        <w:tab/>
      </w:r>
      <w:r w:rsidR="004F1ECD" w:rsidRPr="004F1ECD">
        <w:rPr>
          <w:rFonts w:asciiTheme="minorHAnsi" w:hAnsiTheme="minorHAnsi" w:cstheme="minorHAnsi"/>
          <w:color w:val="000000"/>
          <w:sz w:val="22"/>
          <w:szCs w:val="22"/>
        </w:rPr>
        <w:t>          </w:t>
      </w:r>
      <w:r w:rsidR="004F1ECD" w:rsidRPr="004F1ECD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="004F1ECD" w:rsidRPr="004F1ECD">
        <w:rPr>
          <w:rFonts w:asciiTheme="minorHAnsi" w:hAnsiTheme="minorHAnsi" w:cstheme="minorHAnsi"/>
          <w:color w:val="000000"/>
          <w:sz w:val="22"/>
          <w:szCs w:val="22"/>
        </w:rPr>
        <w:t>Nous avons eu trois réunions : une au début pour expliquer ce qu’ils allaient devoir faire, une au milieu pour répondre aux questions et voir si tout avançait bien, et une dernière à la récupération du code.</w:t>
      </w:r>
    </w:p>
    <w:p w14:paraId="7DC156C0" w14:textId="77777777" w:rsidR="004F1ECD" w:rsidRPr="004F1ECD" w:rsidRDefault="004F1ECD" w:rsidP="004F1ECD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4F1ECD">
        <w:rPr>
          <w:rFonts w:asciiTheme="minorHAnsi" w:hAnsiTheme="minorHAnsi" w:cstheme="minorHAnsi"/>
          <w:color w:val="000000"/>
          <w:sz w:val="22"/>
          <w:szCs w:val="22"/>
        </w:rPr>
        <w:t>          </w:t>
      </w:r>
      <w:r w:rsidRPr="004F1ECD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4F1ECD">
        <w:rPr>
          <w:rFonts w:asciiTheme="minorHAnsi" w:hAnsiTheme="minorHAnsi" w:cstheme="minorHAnsi"/>
          <w:color w:val="000000"/>
          <w:sz w:val="22"/>
          <w:szCs w:val="22"/>
        </w:rPr>
        <w:t>Que ce soit pour les réunions ou pour les délais fixés, le groupe sous-traitant s’est montré entièrement disponible et ponctuel.</w:t>
      </w:r>
    </w:p>
    <w:sectPr w:rsidR="004F1ECD" w:rsidRPr="004F1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7F"/>
    <w:rsid w:val="0000401C"/>
    <w:rsid w:val="00013C7C"/>
    <w:rsid w:val="001771BE"/>
    <w:rsid w:val="003A5ED8"/>
    <w:rsid w:val="004F1ECD"/>
    <w:rsid w:val="0055599F"/>
    <w:rsid w:val="005A2479"/>
    <w:rsid w:val="006D6DB8"/>
    <w:rsid w:val="007319AB"/>
    <w:rsid w:val="00771EF3"/>
    <w:rsid w:val="00773BC0"/>
    <w:rsid w:val="007E709B"/>
    <w:rsid w:val="00813DC1"/>
    <w:rsid w:val="00891B1A"/>
    <w:rsid w:val="00921595"/>
    <w:rsid w:val="009B78E7"/>
    <w:rsid w:val="00BE497F"/>
    <w:rsid w:val="00DA1070"/>
    <w:rsid w:val="00EF61CA"/>
    <w:rsid w:val="00F376BE"/>
    <w:rsid w:val="00F612A6"/>
    <w:rsid w:val="00F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4FBB"/>
  <w15:chartTrackingRefBased/>
  <w15:docId w15:val="{98623E3A-EF06-4152-8822-EF6E1781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B1A"/>
  </w:style>
  <w:style w:type="paragraph" w:styleId="Titre1">
    <w:name w:val="heading 1"/>
    <w:basedOn w:val="Normal"/>
    <w:next w:val="Normal"/>
    <w:link w:val="Titre1Car"/>
    <w:uiPriority w:val="9"/>
    <w:qFormat/>
    <w:rsid w:val="00BE4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E4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4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E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F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4F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62A2-E64D-4E2F-98F8-B5FBF711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BERNET</dc:creator>
  <cp:keywords/>
  <dc:description/>
  <cp:lastModifiedBy>Matthis BERNET</cp:lastModifiedBy>
  <cp:revision>18</cp:revision>
  <dcterms:created xsi:type="dcterms:W3CDTF">2021-04-12T13:53:00Z</dcterms:created>
  <dcterms:modified xsi:type="dcterms:W3CDTF">2021-04-12T17:31:00Z</dcterms:modified>
</cp:coreProperties>
</file>