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85" w:type="dxa"/>
        <w:tblInd w:w="108" w:type="dxa"/>
        <w:tblBorders>
          <w:bottom w:val="single" w:sz="4" w:space="0" w:color="auto"/>
        </w:tblBorders>
        <w:tblCellMar>
          <w:left w:w="36" w:type="dxa"/>
          <w:right w:w="36" w:type="dxa"/>
        </w:tblCellMar>
        <w:tblLook w:val="0000"/>
      </w:tblPr>
      <w:tblGrid>
        <w:gridCol w:w="1872"/>
        <w:gridCol w:w="7201"/>
        <w:gridCol w:w="112"/>
      </w:tblGrid>
      <w:tr w:rsidR="004A2492" w:rsidRPr="002745C9" w:rsidTr="004E28B2">
        <w:trPr>
          <w:trHeight w:val="1525"/>
        </w:trPr>
        <w:tc>
          <w:tcPr>
            <w:tcW w:w="1591" w:type="dxa"/>
          </w:tcPr>
          <w:p w:rsidR="004A2492" w:rsidRPr="002745C9" w:rsidRDefault="002E4FF5" w:rsidP="009D125D">
            <w:pPr>
              <w:pStyle w:val="Heading2"/>
              <w:ind w:hanging="240"/>
              <w:jc w:val="both"/>
              <w:rPr>
                <w:rFonts w:asciiTheme="majorHAnsi" w:hAnsiTheme="majorHAnsi" w:cs="Arial"/>
                <w:sz w:val="30"/>
              </w:rPr>
            </w:pPr>
            <w:r w:rsidRPr="002745C9">
              <w:rPr>
                <w:rFonts w:asciiTheme="majorHAnsi" w:hAnsiTheme="majorHAnsi" w:cs="Arial"/>
                <w:noProof/>
                <w:color w:val="000000"/>
              </w:rPr>
              <w:drawing>
                <wp:inline distT="0" distB="0" distL="0" distR="0">
                  <wp:extent cx="12954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6282" cy="886428"/>
                          </a:xfrm>
                          <a:prstGeom prst="rect">
                            <a:avLst/>
                          </a:prstGeom>
                          <a:noFill/>
                        </pic:spPr>
                      </pic:pic>
                    </a:graphicData>
                  </a:graphic>
                </wp:inline>
              </w:drawing>
            </w:r>
          </w:p>
        </w:tc>
        <w:tc>
          <w:tcPr>
            <w:tcW w:w="7481" w:type="dxa"/>
          </w:tcPr>
          <w:p w:rsidR="004A2492" w:rsidRPr="00B728A0" w:rsidRDefault="004A2492" w:rsidP="009D125D">
            <w:pPr>
              <w:ind w:right="-3996"/>
              <w:jc w:val="both"/>
              <w:rPr>
                <w:b/>
                <w:sz w:val="28"/>
                <w:szCs w:val="28"/>
              </w:rPr>
            </w:pPr>
            <w:r w:rsidRPr="00B728A0">
              <w:rPr>
                <w:b/>
                <w:sz w:val="28"/>
                <w:szCs w:val="28"/>
              </w:rPr>
              <w:t>East West University</w:t>
            </w:r>
          </w:p>
          <w:p w:rsidR="00B728A0" w:rsidRPr="00B728A0" w:rsidRDefault="00B728A0" w:rsidP="00B728A0">
            <w:pPr>
              <w:ind w:right="-4019"/>
              <w:jc w:val="both"/>
              <w:rPr>
                <w:b/>
                <w:sz w:val="28"/>
                <w:szCs w:val="28"/>
              </w:rPr>
            </w:pPr>
            <w:r w:rsidRPr="00B728A0">
              <w:rPr>
                <w:b/>
                <w:sz w:val="28"/>
                <w:szCs w:val="28"/>
              </w:rPr>
              <w:t>Department of Computer Science and Engineering</w:t>
            </w:r>
          </w:p>
          <w:p w:rsidR="00E349C7" w:rsidRPr="00B728A0" w:rsidRDefault="00E349C7" w:rsidP="009D125D">
            <w:pPr>
              <w:ind w:right="-4019"/>
              <w:jc w:val="both"/>
              <w:rPr>
                <w:b/>
                <w:sz w:val="28"/>
                <w:szCs w:val="28"/>
              </w:rPr>
            </w:pPr>
            <w:r w:rsidRPr="00B728A0">
              <w:rPr>
                <w:b/>
                <w:sz w:val="28"/>
                <w:szCs w:val="28"/>
              </w:rPr>
              <w:t xml:space="preserve">Course </w:t>
            </w:r>
            <w:r w:rsidR="002E4FF5" w:rsidRPr="00B728A0">
              <w:rPr>
                <w:b/>
                <w:sz w:val="28"/>
                <w:szCs w:val="28"/>
              </w:rPr>
              <w:t>Outline</w:t>
            </w:r>
          </w:p>
          <w:p w:rsidR="00E349C7" w:rsidRPr="002745C9" w:rsidRDefault="00CA2805" w:rsidP="00CA2805">
            <w:pPr>
              <w:ind w:right="-4019"/>
              <w:jc w:val="both"/>
              <w:rPr>
                <w:rFonts w:asciiTheme="majorHAnsi" w:hAnsiTheme="majorHAnsi" w:cs="Arial"/>
                <w:b/>
                <w:sz w:val="24"/>
                <w:szCs w:val="24"/>
              </w:rPr>
            </w:pPr>
            <w:r>
              <w:rPr>
                <w:b/>
                <w:sz w:val="28"/>
                <w:szCs w:val="28"/>
              </w:rPr>
              <w:t xml:space="preserve">Spring </w:t>
            </w:r>
            <w:r w:rsidR="000B33B1" w:rsidRPr="00B728A0">
              <w:rPr>
                <w:b/>
                <w:sz w:val="28"/>
                <w:szCs w:val="28"/>
              </w:rPr>
              <w:t>201</w:t>
            </w:r>
            <w:r>
              <w:rPr>
                <w:b/>
                <w:sz w:val="28"/>
                <w:szCs w:val="28"/>
              </w:rPr>
              <w:t>8</w:t>
            </w:r>
            <w:r w:rsidR="00A13644">
              <w:rPr>
                <w:b/>
                <w:sz w:val="28"/>
                <w:szCs w:val="28"/>
              </w:rPr>
              <w:t xml:space="preserve"> Semester</w:t>
            </w:r>
          </w:p>
        </w:tc>
        <w:tc>
          <w:tcPr>
            <w:tcW w:w="113" w:type="dxa"/>
          </w:tcPr>
          <w:p w:rsidR="004A2492" w:rsidRPr="002745C9" w:rsidRDefault="004A2492" w:rsidP="009D125D">
            <w:pPr>
              <w:jc w:val="both"/>
              <w:rPr>
                <w:rFonts w:asciiTheme="majorHAnsi" w:hAnsiTheme="majorHAnsi" w:cs="Arial"/>
              </w:rPr>
            </w:pPr>
          </w:p>
        </w:tc>
      </w:tr>
    </w:tbl>
    <w:p w:rsidR="004A2492" w:rsidRPr="00B728A0" w:rsidRDefault="004A2492" w:rsidP="009D125D">
      <w:pPr>
        <w:jc w:val="both"/>
        <w:rPr>
          <w:rFonts w:asciiTheme="majorHAnsi" w:hAnsiTheme="majorHAnsi" w:cs="Arial"/>
          <w:sz w:val="24"/>
          <w:szCs w:val="24"/>
        </w:rPr>
      </w:pPr>
    </w:p>
    <w:p w:rsidR="002E4FF5" w:rsidRPr="00553911" w:rsidRDefault="002E4FF5" w:rsidP="002E4FF5">
      <w:pPr>
        <w:shd w:val="clear" w:color="auto" w:fill="B6DDE8" w:themeFill="accent5" w:themeFillTint="66"/>
        <w:rPr>
          <w:b/>
          <w:sz w:val="28"/>
          <w:szCs w:val="28"/>
        </w:rPr>
      </w:pPr>
      <w:r w:rsidRPr="00553911">
        <w:rPr>
          <w:b/>
          <w:sz w:val="28"/>
          <w:szCs w:val="28"/>
        </w:rPr>
        <w:t>Course Information</w:t>
      </w:r>
    </w:p>
    <w:p w:rsidR="00553911" w:rsidRPr="00553911" w:rsidRDefault="00553911" w:rsidP="00B728A0">
      <w:pPr>
        <w:jc w:val="both"/>
        <w:rPr>
          <w:bCs/>
          <w:sz w:val="24"/>
          <w:szCs w:val="24"/>
        </w:rPr>
      </w:pPr>
    </w:p>
    <w:p w:rsidR="00B728A0" w:rsidRPr="00553911" w:rsidRDefault="00B728A0" w:rsidP="00B728A0">
      <w:pPr>
        <w:jc w:val="both"/>
        <w:rPr>
          <w:b/>
          <w:bCs/>
          <w:sz w:val="24"/>
          <w:szCs w:val="24"/>
        </w:rPr>
      </w:pPr>
      <w:r>
        <w:rPr>
          <w:b/>
          <w:bCs/>
          <w:sz w:val="24"/>
          <w:szCs w:val="24"/>
        </w:rPr>
        <w:t xml:space="preserve">Course: </w:t>
      </w:r>
      <w:r w:rsidR="00DF39DB" w:rsidRPr="00DF39DB">
        <w:rPr>
          <w:b/>
          <w:bCs/>
          <w:sz w:val="24"/>
          <w:szCs w:val="24"/>
        </w:rPr>
        <w:t>CSE207 Data Structures</w:t>
      </w:r>
    </w:p>
    <w:p w:rsidR="00B728A0" w:rsidRPr="00B728A0" w:rsidRDefault="00B728A0" w:rsidP="00B728A0">
      <w:pPr>
        <w:jc w:val="both"/>
        <w:rPr>
          <w:iCs/>
          <w:sz w:val="24"/>
          <w:szCs w:val="24"/>
        </w:rPr>
      </w:pPr>
    </w:p>
    <w:p w:rsidR="00B728A0" w:rsidRPr="00B728A0" w:rsidRDefault="00CA2805" w:rsidP="00B728A0">
      <w:pPr>
        <w:jc w:val="both"/>
        <w:rPr>
          <w:b/>
          <w:iCs/>
          <w:sz w:val="24"/>
          <w:szCs w:val="24"/>
        </w:rPr>
      </w:pPr>
      <w:r>
        <w:rPr>
          <w:b/>
          <w:iCs/>
          <w:sz w:val="24"/>
          <w:szCs w:val="24"/>
        </w:rPr>
        <w:t xml:space="preserve">Credit and </w:t>
      </w:r>
      <w:r w:rsidR="00B728A0" w:rsidRPr="00B728A0">
        <w:rPr>
          <w:b/>
          <w:iCs/>
          <w:sz w:val="24"/>
          <w:szCs w:val="24"/>
        </w:rPr>
        <w:t>Teaching Scheme:</w:t>
      </w:r>
    </w:p>
    <w:tbl>
      <w:tblPr>
        <w:tblStyle w:val="TableGrid"/>
        <w:tblW w:w="0" w:type="auto"/>
        <w:tblLook w:val="04A0"/>
      </w:tblPr>
      <w:tblGrid>
        <w:gridCol w:w="1497"/>
        <w:gridCol w:w="2693"/>
        <w:gridCol w:w="2693"/>
        <w:gridCol w:w="2693"/>
      </w:tblGrid>
      <w:tr w:rsidR="00B728A0" w:rsidRPr="00B728A0" w:rsidTr="00B728A0">
        <w:tc>
          <w:tcPr>
            <w:tcW w:w="0" w:type="auto"/>
          </w:tcPr>
          <w:p w:rsidR="00B728A0" w:rsidRPr="00B728A0" w:rsidRDefault="00B728A0" w:rsidP="00B728A0">
            <w:pPr>
              <w:jc w:val="both"/>
              <w:rPr>
                <w:iCs/>
                <w:sz w:val="24"/>
                <w:szCs w:val="24"/>
              </w:rPr>
            </w:pPr>
          </w:p>
        </w:tc>
        <w:tc>
          <w:tcPr>
            <w:tcW w:w="0" w:type="auto"/>
          </w:tcPr>
          <w:p w:rsidR="00B728A0" w:rsidRPr="00B728A0" w:rsidRDefault="00B728A0" w:rsidP="00B728A0">
            <w:pPr>
              <w:jc w:val="both"/>
              <w:rPr>
                <w:iCs/>
                <w:sz w:val="24"/>
                <w:szCs w:val="24"/>
              </w:rPr>
            </w:pPr>
            <w:r w:rsidRPr="00B728A0">
              <w:rPr>
                <w:iCs/>
                <w:sz w:val="24"/>
                <w:szCs w:val="24"/>
              </w:rPr>
              <w:t>Theory</w:t>
            </w:r>
          </w:p>
        </w:tc>
        <w:tc>
          <w:tcPr>
            <w:tcW w:w="0" w:type="auto"/>
          </w:tcPr>
          <w:p w:rsidR="00B728A0" w:rsidRPr="00B728A0" w:rsidRDefault="00B728A0" w:rsidP="00B728A0">
            <w:pPr>
              <w:jc w:val="both"/>
              <w:rPr>
                <w:iCs/>
                <w:sz w:val="24"/>
                <w:szCs w:val="24"/>
              </w:rPr>
            </w:pPr>
            <w:r w:rsidRPr="00B728A0">
              <w:rPr>
                <w:iCs/>
                <w:sz w:val="24"/>
                <w:szCs w:val="24"/>
              </w:rPr>
              <w:t>Laboratory</w:t>
            </w:r>
          </w:p>
        </w:tc>
        <w:tc>
          <w:tcPr>
            <w:tcW w:w="0" w:type="auto"/>
          </w:tcPr>
          <w:p w:rsidR="00B728A0" w:rsidRPr="00B728A0" w:rsidRDefault="00B728A0" w:rsidP="00B728A0">
            <w:pPr>
              <w:jc w:val="both"/>
              <w:rPr>
                <w:iCs/>
                <w:sz w:val="24"/>
                <w:szCs w:val="24"/>
              </w:rPr>
            </w:pPr>
            <w:r w:rsidRPr="00B728A0">
              <w:rPr>
                <w:iCs/>
                <w:sz w:val="24"/>
                <w:szCs w:val="24"/>
              </w:rPr>
              <w:t>Total</w:t>
            </w:r>
          </w:p>
        </w:tc>
      </w:tr>
      <w:tr w:rsidR="00DF39DB" w:rsidRPr="00B728A0" w:rsidTr="00B728A0">
        <w:tc>
          <w:tcPr>
            <w:tcW w:w="0" w:type="auto"/>
          </w:tcPr>
          <w:p w:rsidR="00DF39DB" w:rsidRPr="00B728A0" w:rsidRDefault="00DF39DB" w:rsidP="00DF39DB">
            <w:pPr>
              <w:jc w:val="both"/>
              <w:rPr>
                <w:iCs/>
                <w:sz w:val="24"/>
                <w:szCs w:val="24"/>
              </w:rPr>
            </w:pPr>
            <w:r w:rsidRPr="00B728A0">
              <w:rPr>
                <w:iCs/>
                <w:sz w:val="24"/>
                <w:szCs w:val="24"/>
              </w:rPr>
              <w:t>Credits</w:t>
            </w:r>
          </w:p>
        </w:tc>
        <w:tc>
          <w:tcPr>
            <w:tcW w:w="0" w:type="auto"/>
          </w:tcPr>
          <w:p w:rsidR="00DF39DB" w:rsidRPr="00B728A0" w:rsidRDefault="00DF39DB" w:rsidP="00DF39DB">
            <w:pPr>
              <w:jc w:val="both"/>
              <w:rPr>
                <w:iCs/>
                <w:sz w:val="24"/>
                <w:szCs w:val="24"/>
              </w:rPr>
            </w:pPr>
            <w:r w:rsidRPr="00B728A0">
              <w:rPr>
                <w:iCs/>
                <w:sz w:val="24"/>
                <w:szCs w:val="24"/>
              </w:rPr>
              <w:t>3</w:t>
            </w:r>
          </w:p>
        </w:tc>
        <w:tc>
          <w:tcPr>
            <w:tcW w:w="0" w:type="auto"/>
          </w:tcPr>
          <w:p w:rsidR="00DF39DB" w:rsidRPr="00B04FAB" w:rsidRDefault="00DF39DB" w:rsidP="00DF39DB">
            <w:pPr>
              <w:jc w:val="both"/>
              <w:rPr>
                <w:iCs/>
                <w:sz w:val="24"/>
                <w:szCs w:val="24"/>
              </w:rPr>
            </w:pPr>
            <w:r w:rsidRPr="00B04FAB">
              <w:rPr>
                <w:iCs/>
                <w:sz w:val="24"/>
                <w:szCs w:val="24"/>
              </w:rPr>
              <w:t>1</w:t>
            </w:r>
          </w:p>
        </w:tc>
        <w:tc>
          <w:tcPr>
            <w:tcW w:w="0" w:type="auto"/>
          </w:tcPr>
          <w:p w:rsidR="00DF39DB" w:rsidRPr="00B04FAB" w:rsidRDefault="00DF39DB" w:rsidP="00DF39DB">
            <w:pPr>
              <w:jc w:val="both"/>
              <w:rPr>
                <w:iCs/>
                <w:sz w:val="24"/>
                <w:szCs w:val="24"/>
              </w:rPr>
            </w:pPr>
            <w:r w:rsidRPr="00B04FAB">
              <w:rPr>
                <w:iCs/>
                <w:sz w:val="24"/>
                <w:szCs w:val="24"/>
              </w:rPr>
              <w:t>4</w:t>
            </w:r>
          </w:p>
        </w:tc>
      </w:tr>
      <w:tr w:rsidR="00DF39DB" w:rsidRPr="00B728A0" w:rsidTr="00B728A0">
        <w:tc>
          <w:tcPr>
            <w:tcW w:w="0" w:type="auto"/>
          </w:tcPr>
          <w:p w:rsidR="00DF39DB" w:rsidRPr="00B728A0" w:rsidRDefault="00DF39DB" w:rsidP="00DF39DB">
            <w:pPr>
              <w:jc w:val="both"/>
              <w:rPr>
                <w:iCs/>
                <w:sz w:val="24"/>
                <w:szCs w:val="24"/>
              </w:rPr>
            </w:pPr>
            <w:r w:rsidRPr="00B728A0">
              <w:rPr>
                <w:iCs/>
                <w:sz w:val="24"/>
                <w:szCs w:val="24"/>
              </w:rPr>
              <w:t>Contact Hours</w:t>
            </w:r>
          </w:p>
        </w:tc>
        <w:tc>
          <w:tcPr>
            <w:tcW w:w="0" w:type="auto"/>
          </w:tcPr>
          <w:p w:rsidR="00DF39DB" w:rsidRPr="00B728A0" w:rsidRDefault="00DF39DB" w:rsidP="00DF39DB">
            <w:pPr>
              <w:jc w:val="both"/>
              <w:rPr>
                <w:iCs/>
                <w:sz w:val="24"/>
                <w:szCs w:val="24"/>
              </w:rPr>
            </w:pPr>
            <w:r w:rsidRPr="00B728A0">
              <w:rPr>
                <w:iCs/>
                <w:sz w:val="24"/>
                <w:szCs w:val="24"/>
              </w:rPr>
              <w:t>3 Hours/Week for 13 Weeks</w:t>
            </w:r>
          </w:p>
        </w:tc>
        <w:tc>
          <w:tcPr>
            <w:tcW w:w="0" w:type="auto"/>
          </w:tcPr>
          <w:p w:rsidR="00DF39DB" w:rsidRPr="00B04FAB" w:rsidRDefault="00DF39DB" w:rsidP="00DF39DB">
            <w:pPr>
              <w:jc w:val="both"/>
              <w:rPr>
                <w:iCs/>
                <w:sz w:val="24"/>
                <w:szCs w:val="24"/>
              </w:rPr>
            </w:pPr>
            <w:r w:rsidRPr="00B04FAB">
              <w:rPr>
                <w:iCs/>
                <w:sz w:val="24"/>
                <w:szCs w:val="24"/>
              </w:rPr>
              <w:t>2 Hours/Week for 13 Weeks</w:t>
            </w:r>
          </w:p>
        </w:tc>
        <w:tc>
          <w:tcPr>
            <w:tcW w:w="0" w:type="auto"/>
          </w:tcPr>
          <w:p w:rsidR="00DF39DB" w:rsidRPr="00B04FAB" w:rsidRDefault="00DF39DB" w:rsidP="00DF39DB">
            <w:pPr>
              <w:jc w:val="both"/>
              <w:rPr>
                <w:iCs/>
                <w:sz w:val="24"/>
                <w:szCs w:val="24"/>
              </w:rPr>
            </w:pPr>
            <w:r w:rsidRPr="00B04FAB">
              <w:rPr>
                <w:iCs/>
                <w:sz w:val="24"/>
                <w:szCs w:val="24"/>
              </w:rPr>
              <w:t>5 Hours/Week for 13 Weeks</w:t>
            </w:r>
          </w:p>
        </w:tc>
      </w:tr>
    </w:tbl>
    <w:p w:rsidR="00B728A0" w:rsidRPr="00B728A0" w:rsidRDefault="00B728A0" w:rsidP="00B728A0">
      <w:pPr>
        <w:jc w:val="both"/>
        <w:rPr>
          <w:iCs/>
          <w:sz w:val="24"/>
          <w:szCs w:val="24"/>
        </w:rPr>
      </w:pPr>
    </w:p>
    <w:p w:rsidR="00B728A0" w:rsidRPr="00B728A0" w:rsidRDefault="00B728A0" w:rsidP="00B728A0">
      <w:pPr>
        <w:jc w:val="both"/>
        <w:rPr>
          <w:iCs/>
          <w:sz w:val="24"/>
          <w:szCs w:val="24"/>
        </w:rPr>
      </w:pPr>
      <w:r w:rsidRPr="00B728A0">
        <w:rPr>
          <w:b/>
          <w:iCs/>
          <w:sz w:val="24"/>
          <w:szCs w:val="24"/>
        </w:rPr>
        <w:t>Prerequisite</w:t>
      </w:r>
      <w:r w:rsidR="00357A8F" w:rsidRPr="00B728A0">
        <w:rPr>
          <w:b/>
          <w:iCs/>
          <w:sz w:val="24"/>
          <w:szCs w:val="24"/>
        </w:rPr>
        <w:t>:</w:t>
      </w:r>
      <w:r w:rsidR="00357A8F" w:rsidRPr="00DF39DB">
        <w:rPr>
          <w:iCs/>
          <w:sz w:val="24"/>
          <w:szCs w:val="24"/>
        </w:rPr>
        <w:t xml:space="preserve"> CSE205</w:t>
      </w:r>
      <w:r w:rsidR="00DF39DB" w:rsidRPr="00DF39DB">
        <w:rPr>
          <w:iCs/>
          <w:sz w:val="24"/>
          <w:szCs w:val="24"/>
        </w:rPr>
        <w:t xml:space="preserve"> Discrete Mathematics</w:t>
      </w:r>
    </w:p>
    <w:p w:rsidR="009D145F" w:rsidRPr="00553911" w:rsidRDefault="009D145F" w:rsidP="009D145F">
      <w:pPr>
        <w:rPr>
          <w:sz w:val="24"/>
          <w:szCs w:val="24"/>
        </w:rPr>
      </w:pPr>
    </w:p>
    <w:p w:rsidR="009D145F" w:rsidRPr="00553911" w:rsidRDefault="009D145F" w:rsidP="009D145F">
      <w:pPr>
        <w:shd w:val="clear" w:color="auto" w:fill="B6DDE8" w:themeFill="accent5" w:themeFillTint="66"/>
        <w:rPr>
          <w:b/>
          <w:sz w:val="28"/>
          <w:szCs w:val="28"/>
        </w:rPr>
      </w:pPr>
      <w:r w:rsidRPr="00553911">
        <w:rPr>
          <w:b/>
          <w:sz w:val="28"/>
          <w:szCs w:val="28"/>
        </w:rPr>
        <w:t>Instructor Information</w:t>
      </w:r>
    </w:p>
    <w:p w:rsidR="009D145F" w:rsidRPr="00553911" w:rsidRDefault="009D145F" w:rsidP="009D125D">
      <w:pPr>
        <w:jc w:val="both"/>
        <w:rPr>
          <w:b/>
          <w:sz w:val="24"/>
          <w:szCs w:val="24"/>
        </w:rPr>
      </w:pPr>
    </w:p>
    <w:p w:rsidR="00B74E52" w:rsidRPr="00B74E52" w:rsidRDefault="00B74E52" w:rsidP="00B74E52">
      <w:pPr>
        <w:rPr>
          <w:b/>
          <w:sz w:val="24"/>
          <w:szCs w:val="24"/>
        </w:rPr>
      </w:pPr>
      <w:r w:rsidRPr="00B74E52">
        <w:rPr>
          <w:b/>
          <w:sz w:val="24"/>
          <w:szCs w:val="24"/>
        </w:rPr>
        <w:t>Instructor:</w:t>
      </w:r>
      <w:r w:rsidRPr="00B74E52">
        <w:rPr>
          <w:b/>
          <w:sz w:val="24"/>
          <w:szCs w:val="24"/>
        </w:rPr>
        <w:tab/>
      </w:r>
      <w:r w:rsidRPr="00B74E52">
        <w:rPr>
          <w:sz w:val="24"/>
          <w:szCs w:val="24"/>
        </w:rPr>
        <w:t>Tanni Mittra</w:t>
      </w:r>
    </w:p>
    <w:p w:rsidR="00B74E52" w:rsidRPr="00B74E52" w:rsidRDefault="00B74E52" w:rsidP="00B74E52">
      <w:pPr>
        <w:rPr>
          <w:sz w:val="24"/>
          <w:szCs w:val="24"/>
        </w:rPr>
      </w:pPr>
      <w:r w:rsidRPr="00B74E52">
        <w:rPr>
          <w:b/>
          <w:sz w:val="24"/>
          <w:szCs w:val="24"/>
        </w:rPr>
        <w:tab/>
      </w:r>
      <w:r w:rsidRPr="00B74E52">
        <w:rPr>
          <w:b/>
          <w:sz w:val="24"/>
          <w:szCs w:val="24"/>
        </w:rPr>
        <w:tab/>
      </w:r>
      <w:r w:rsidRPr="00B74E52">
        <w:rPr>
          <w:sz w:val="24"/>
          <w:szCs w:val="24"/>
        </w:rPr>
        <w:t>Lecturer, Department of Computer Science and Engineering</w:t>
      </w:r>
    </w:p>
    <w:p w:rsidR="00B74E52" w:rsidRPr="00B74E52" w:rsidRDefault="00B74E52" w:rsidP="00B74E52">
      <w:pPr>
        <w:rPr>
          <w:b/>
          <w:sz w:val="24"/>
          <w:szCs w:val="24"/>
        </w:rPr>
      </w:pPr>
      <w:r w:rsidRPr="00B74E52">
        <w:rPr>
          <w:b/>
          <w:sz w:val="24"/>
          <w:szCs w:val="24"/>
        </w:rPr>
        <w:t>Office:</w:t>
      </w:r>
      <w:r w:rsidRPr="00B74E52">
        <w:rPr>
          <w:b/>
          <w:sz w:val="24"/>
          <w:szCs w:val="24"/>
        </w:rPr>
        <w:tab/>
      </w:r>
      <w:r w:rsidRPr="00B74E52">
        <w:rPr>
          <w:b/>
          <w:sz w:val="24"/>
          <w:szCs w:val="24"/>
        </w:rPr>
        <w:tab/>
      </w:r>
      <w:r w:rsidRPr="00B74E52">
        <w:rPr>
          <w:sz w:val="24"/>
          <w:szCs w:val="24"/>
        </w:rPr>
        <w:t>Room # 635</w:t>
      </w:r>
    </w:p>
    <w:p w:rsidR="00B74E52" w:rsidRPr="00B74E52" w:rsidRDefault="00B74E52" w:rsidP="00B74E52">
      <w:pPr>
        <w:rPr>
          <w:sz w:val="24"/>
          <w:szCs w:val="24"/>
        </w:rPr>
      </w:pPr>
      <w:r w:rsidRPr="00B74E52">
        <w:rPr>
          <w:b/>
          <w:sz w:val="24"/>
          <w:szCs w:val="24"/>
        </w:rPr>
        <w:t>Tel. No.:</w:t>
      </w:r>
      <w:r w:rsidRPr="00B74E52">
        <w:rPr>
          <w:b/>
          <w:sz w:val="24"/>
          <w:szCs w:val="24"/>
        </w:rPr>
        <w:tab/>
      </w:r>
      <w:r w:rsidRPr="00B74E52">
        <w:rPr>
          <w:sz w:val="24"/>
          <w:szCs w:val="24"/>
        </w:rPr>
        <w:t>09666775577 (hunting) ext. 448</w:t>
      </w:r>
    </w:p>
    <w:p w:rsidR="00B74E52" w:rsidRPr="00B74E52" w:rsidRDefault="00B74E52" w:rsidP="00B74E52">
      <w:pPr>
        <w:rPr>
          <w:sz w:val="24"/>
          <w:szCs w:val="24"/>
        </w:rPr>
      </w:pPr>
      <w:r w:rsidRPr="00B74E52">
        <w:rPr>
          <w:b/>
          <w:sz w:val="24"/>
          <w:szCs w:val="24"/>
        </w:rPr>
        <w:t>E-mail:</w:t>
      </w:r>
      <w:r w:rsidRPr="00B74E52">
        <w:rPr>
          <w:b/>
          <w:sz w:val="24"/>
          <w:szCs w:val="24"/>
        </w:rPr>
        <w:tab/>
      </w:r>
      <w:r w:rsidRPr="00B74E52">
        <w:rPr>
          <w:sz w:val="24"/>
          <w:szCs w:val="24"/>
        </w:rPr>
        <w:t>tanni@ewubd.edu</w:t>
      </w:r>
    </w:p>
    <w:p w:rsidR="00B74E52" w:rsidRPr="00B74E52" w:rsidRDefault="00B74E52" w:rsidP="00B74E52">
      <w:pPr>
        <w:rPr>
          <w:sz w:val="24"/>
          <w:szCs w:val="24"/>
        </w:rPr>
      </w:pPr>
      <w:r w:rsidRPr="00B74E52">
        <w:rPr>
          <w:b/>
          <w:sz w:val="24"/>
          <w:szCs w:val="24"/>
        </w:rPr>
        <w:t>URL:</w:t>
      </w:r>
      <w:r w:rsidRPr="00B74E52">
        <w:rPr>
          <w:b/>
          <w:sz w:val="24"/>
          <w:szCs w:val="24"/>
        </w:rPr>
        <w:tab/>
      </w:r>
      <w:r w:rsidRPr="00B74E52">
        <w:rPr>
          <w:b/>
          <w:sz w:val="24"/>
          <w:szCs w:val="24"/>
        </w:rPr>
        <w:tab/>
      </w:r>
      <w:r w:rsidRPr="00B74E52">
        <w:rPr>
          <w:sz w:val="24"/>
          <w:szCs w:val="24"/>
        </w:rPr>
        <w:t>http://www.ewubd.edu/~tanni/</w:t>
      </w:r>
    </w:p>
    <w:p w:rsidR="00553911" w:rsidRPr="00B74E52" w:rsidRDefault="00B74E52" w:rsidP="00B74E52">
      <w:pPr>
        <w:rPr>
          <w:sz w:val="24"/>
          <w:szCs w:val="24"/>
        </w:rPr>
      </w:pPr>
      <w:r w:rsidRPr="00B74E52">
        <w:rPr>
          <w:b/>
          <w:sz w:val="24"/>
          <w:szCs w:val="24"/>
        </w:rPr>
        <w:t>TA:</w:t>
      </w:r>
      <w:r w:rsidRPr="00B74E52">
        <w:rPr>
          <w:b/>
          <w:sz w:val="24"/>
          <w:szCs w:val="24"/>
        </w:rPr>
        <w:tab/>
      </w:r>
      <w:r w:rsidRPr="00B74E52">
        <w:rPr>
          <w:b/>
          <w:sz w:val="24"/>
          <w:szCs w:val="24"/>
        </w:rPr>
        <w:tab/>
      </w:r>
      <w:r w:rsidRPr="00B74E52">
        <w:rPr>
          <w:sz w:val="24"/>
          <w:szCs w:val="24"/>
        </w:rPr>
        <w:t>TBA</w:t>
      </w:r>
    </w:p>
    <w:p w:rsidR="00B74E52" w:rsidRPr="00553911" w:rsidRDefault="00B74E52" w:rsidP="00B74E52">
      <w:pPr>
        <w:rPr>
          <w:sz w:val="24"/>
          <w:szCs w:val="24"/>
        </w:rPr>
      </w:pPr>
    </w:p>
    <w:p w:rsidR="004E28B2" w:rsidRDefault="00553911" w:rsidP="00553911">
      <w:pPr>
        <w:shd w:val="clear" w:color="auto" w:fill="B6DDE8" w:themeFill="accent5" w:themeFillTint="66"/>
        <w:rPr>
          <w:b/>
          <w:bCs/>
          <w:sz w:val="24"/>
          <w:szCs w:val="24"/>
        </w:rPr>
      </w:pPr>
      <w:r>
        <w:rPr>
          <w:b/>
          <w:sz w:val="28"/>
          <w:szCs w:val="28"/>
        </w:rPr>
        <w:t>Class Routine and Office Hour</w:t>
      </w:r>
    </w:p>
    <w:p w:rsidR="00553911" w:rsidRPr="00A820C8" w:rsidRDefault="00553911" w:rsidP="009D125D">
      <w:pPr>
        <w:jc w:val="both"/>
        <w:rPr>
          <w:b/>
          <w:bCs/>
          <w:sz w:val="22"/>
          <w:szCs w:val="22"/>
        </w:rPr>
      </w:pPr>
    </w:p>
    <w:tbl>
      <w:tblPr>
        <w:tblStyle w:val="TableGrid"/>
        <w:tblW w:w="9990" w:type="dxa"/>
        <w:tblInd w:w="108" w:type="dxa"/>
        <w:tblLook w:val="04A0"/>
      </w:tblPr>
      <w:tblGrid>
        <w:gridCol w:w="1403"/>
        <w:gridCol w:w="2081"/>
        <w:gridCol w:w="1497"/>
        <w:gridCol w:w="1497"/>
        <w:gridCol w:w="1583"/>
        <w:gridCol w:w="1929"/>
      </w:tblGrid>
      <w:tr w:rsidR="00C614FD" w:rsidTr="00637426">
        <w:trPr>
          <w:trHeight w:val="572"/>
        </w:trPr>
        <w:tc>
          <w:tcPr>
            <w:tcW w:w="1207" w:type="dxa"/>
            <w:vAlign w:val="center"/>
          </w:tcPr>
          <w:p w:rsidR="00C614FD" w:rsidRPr="00145679" w:rsidRDefault="00C614FD" w:rsidP="00EF51D6">
            <w:pPr>
              <w:jc w:val="center"/>
              <w:rPr>
                <w:b/>
                <w:bCs/>
              </w:rPr>
            </w:pPr>
            <w:r w:rsidRPr="00145679">
              <w:rPr>
                <w:b/>
                <w:bCs/>
              </w:rPr>
              <w:t>Days</w:t>
            </w:r>
          </w:p>
        </w:tc>
        <w:tc>
          <w:tcPr>
            <w:tcW w:w="2123" w:type="dxa"/>
          </w:tcPr>
          <w:p w:rsidR="00C614FD" w:rsidRPr="00637426" w:rsidRDefault="00C614FD" w:rsidP="00EF51D6">
            <w:pPr>
              <w:pStyle w:val="ParaAttribute3"/>
              <w:rPr>
                <w:rFonts w:eastAsia="Times New Roman"/>
                <w:sz w:val="22"/>
                <w:szCs w:val="22"/>
              </w:rPr>
            </w:pPr>
            <w:r w:rsidRPr="00637426">
              <w:rPr>
                <w:rStyle w:val="CharAttribute8"/>
                <w:rFonts w:eastAsia="바탕"/>
                <w:sz w:val="22"/>
                <w:szCs w:val="22"/>
              </w:rPr>
              <w:t>10:10-11:40</w:t>
            </w:r>
            <w:r w:rsidRPr="00637426">
              <w:rPr>
                <w:rStyle w:val="CharAttribute9"/>
                <w:rFonts w:eastAsia="바탕"/>
                <w:sz w:val="22"/>
                <w:szCs w:val="22"/>
              </w:rPr>
              <w:t xml:space="preserve"> </w:t>
            </w:r>
          </w:p>
        </w:tc>
        <w:tc>
          <w:tcPr>
            <w:tcW w:w="1530" w:type="dxa"/>
          </w:tcPr>
          <w:p w:rsidR="00C614FD" w:rsidRPr="00637426" w:rsidRDefault="00C614FD" w:rsidP="00EF51D6">
            <w:pPr>
              <w:pStyle w:val="ParaAttribute3"/>
              <w:rPr>
                <w:rFonts w:eastAsia="Times New Roman"/>
                <w:sz w:val="22"/>
                <w:szCs w:val="22"/>
              </w:rPr>
            </w:pPr>
            <w:r w:rsidRPr="00637426">
              <w:rPr>
                <w:rStyle w:val="CharAttribute8"/>
                <w:rFonts w:eastAsia="바탕"/>
                <w:sz w:val="22"/>
                <w:szCs w:val="22"/>
              </w:rPr>
              <w:t>11:50-01:20</w:t>
            </w:r>
            <w:r w:rsidRPr="00637426">
              <w:rPr>
                <w:rStyle w:val="CharAttribute9"/>
                <w:rFonts w:eastAsia="바탕"/>
                <w:sz w:val="22"/>
                <w:szCs w:val="22"/>
              </w:rPr>
              <w:t xml:space="preserve"> </w:t>
            </w:r>
          </w:p>
        </w:tc>
        <w:tc>
          <w:tcPr>
            <w:tcW w:w="1530" w:type="dxa"/>
          </w:tcPr>
          <w:p w:rsidR="00C614FD" w:rsidRPr="00637426" w:rsidRDefault="00C614FD" w:rsidP="00EF51D6">
            <w:pPr>
              <w:pStyle w:val="ParaAttribute3"/>
              <w:rPr>
                <w:rFonts w:eastAsia="Times New Roman"/>
                <w:sz w:val="22"/>
                <w:szCs w:val="22"/>
              </w:rPr>
            </w:pPr>
            <w:r w:rsidRPr="00637426">
              <w:rPr>
                <w:rStyle w:val="CharAttribute8"/>
                <w:rFonts w:eastAsia="바탕"/>
                <w:sz w:val="22"/>
                <w:szCs w:val="22"/>
              </w:rPr>
              <w:t>01:30-03:00</w:t>
            </w:r>
            <w:r w:rsidRPr="00637426">
              <w:rPr>
                <w:rStyle w:val="CharAttribute9"/>
                <w:rFonts w:eastAsia="바탕"/>
                <w:sz w:val="22"/>
                <w:szCs w:val="22"/>
              </w:rPr>
              <w:t xml:space="preserve"> </w:t>
            </w:r>
          </w:p>
        </w:tc>
        <w:tc>
          <w:tcPr>
            <w:tcW w:w="1620" w:type="dxa"/>
          </w:tcPr>
          <w:p w:rsidR="00C614FD" w:rsidRPr="00637426" w:rsidRDefault="00C614FD" w:rsidP="00EF51D6">
            <w:pPr>
              <w:pStyle w:val="ParaAttribute3"/>
              <w:rPr>
                <w:rStyle w:val="CharAttribute8"/>
                <w:rFonts w:eastAsia="바탕"/>
                <w:sz w:val="22"/>
                <w:szCs w:val="22"/>
              </w:rPr>
            </w:pPr>
            <w:r w:rsidRPr="00637426">
              <w:rPr>
                <w:rStyle w:val="CharAttribute8"/>
                <w:rFonts w:eastAsia="바탕"/>
                <w:sz w:val="22"/>
                <w:szCs w:val="22"/>
              </w:rPr>
              <w:t>03:10-04:40</w:t>
            </w:r>
          </w:p>
        </w:tc>
        <w:tc>
          <w:tcPr>
            <w:tcW w:w="1980" w:type="dxa"/>
          </w:tcPr>
          <w:p w:rsidR="00C614FD" w:rsidRPr="00637426" w:rsidRDefault="00C614FD" w:rsidP="00EF51D6">
            <w:pPr>
              <w:pStyle w:val="ParaAttribute3"/>
              <w:rPr>
                <w:rFonts w:eastAsia="Times New Roman"/>
                <w:sz w:val="22"/>
                <w:szCs w:val="22"/>
              </w:rPr>
            </w:pPr>
            <w:r w:rsidRPr="00637426">
              <w:rPr>
                <w:rStyle w:val="CharAttribute8"/>
                <w:rFonts w:eastAsia="바탕"/>
                <w:sz w:val="22"/>
                <w:szCs w:val="22"/>
              </w:rPr>
              <w:t>04:50-06:50</w:t>
            </w:r>
          </w:p>
        </w:tc>
      </w:tr>
      <w:tr w:rsidR="00C614FD" w:rsidRPr="00D31485" w:rsidTr="00637426">
        <w:trPr>
          <w:trHeight w:val="486"/>
        </w:trPr>
        <w:tc>
          <w:tcPr>
            <w:tcW w:w="1207" w:type="dxa"/>
            <w:vAlign w:val="center"/>
          </w:tcPr>
          <w:p w:rsidR="00C614FD" w:rsidRPr="003F1255" w:rsidRDefault="00C614FD" w:rsidP="00EF51D6">
            <w:pPr>
              <w:jc w:val="center"/>
              <w:rPr>
                <w:b/>
                <w:bCs/>
                <w:sz w:val="24"/>
                <w:szCs w:val="24"/>
              </w:rPr>
            </w:pPr>
            <w:r w:rsidRPr="003F1255">
              <w:rPr>
                <w:b/>
                <w:bCs/>
                <w:sz w:val="24"/>
                <w:szCs w:val="24"/>
              </w:rPr>
              <w:t>Sunday</w:t>
            </w:r>
          </w:p>
        </w:tc>
        <w:tc>
          <w:tcPr>
            <w:tcW w:w="2123" w:type="dxa"/>
            <w:vAlign w:val="center"/>
          </w:tcPr>
          <w:p w:rsidR="00C614FD" w:rsidRPr="003F1255" w:rsidRDefault="00C614FD" w:rsidP="00C614FD">
            <w:pPr>
              <w:pStyle w:val="ParaAttribute3"/>
              <w:spacing w:after="0"/>
              <w:rPr>
                <w:sz w:val="22"/>
                <w:szCs w:val="22"/>
              </w:rPr>
            </w:pPr>
            <w:r w:rsidRPr="003F1255">
              <w:rPr>
                <w:sz w:val="22"/>
                <w:szCs w:val="22"/>
              </w:rPr>
              <w:t>CSE 207 LAB(3)</w:t>
            </w:r>
          </w:p>
          <w:p w:rsidR="00C614FD" w:rsidRPr="003F1255" w:rsidRDefault="00C614FD" w:rsidP="00023CB2">
            <w:pPr>
              <w:pStyle w:val="ParaAttribute3"/>
              <w:spacing w:after="0"/>
              <w:rPr>
                <w:sz w:val="22"/>
                <w:szCs w:val="22"/>
              </w:rPr>
            </w:pPr>
            <w:r w:rsidRPr="003F1255">
              <w:rPr>
                <w:sz w:val="22"/>
                <w:szCs w:val="22"/>
              </w:rPr>
              <w:t>Room # : 630 ( SE Lab)</w:t>
            </w:r>
          </w:p>
        </w:tc>
        <w:tc>
          <w:tcPr>
            <w:tcW w:w="1530" w:type="dxa"/>
            <w:vAlign w:val="center"/>
          </w:tcPr>
          <w:p w:rsidR="00C614FD" w:rsidRPr="003F1255" w:rsidRDefault="00C614FD" w:rsidP="00EF51D6">
            <w:pPr>
              <w:pStyle w:val="ParaAttribute3"/>
              <w:rPr>
                <w:rFonts w:eastAsia="Times New Roman"/>
                <w:i/>
                <w:sz w:val="22"/>
                <w:szCs w:val="22"/>
              </w:rPr>
            </w:pPr>
            <w:r w:rsidRPr="003F1255">
              <w:rPr>
                <w:rFonts w:eastAsia="Times New Roman"/>
                <w:i/>
                <w:sz w:val="22"/>
                <w:szCs w:val="22"/>
              </w:rPr>
              <w:t>Office Hour</w:t>
            </w:r>
          </w:p>
        </w:tc>
        <w:tc>
          <w:tcPr>
            <w:tcW w:w="1530" w:type="dxa"/>
            <w:vAlign w:val="center"/>
          </w:tcPr>
          <w:p w:rsidR="00C614FD" w:rsidRPr="003F1255" w:rsidRDefault="00C614FD" w:rsidP="00EF51D6">
            <w:pPr>
              <w:pStyle w:val="ParaAttribute3"/>
              <w:spacing w:after="0"/>
              <w:rPr>
                <w:sz w:val="22"/>
                <w:szCs w:val="22"/>
              </w:rPr>
            </w:pPr>
          </w:p>
        </w:tc>
        <w:tc>
          <w:tcPr>
            <w:tcW w:w="1620" w:type="dxa"/>
          </w:tcPr>
          <w:p w:rsidR="00C614FD" w:rsidRPr="003F1255" w:rsidRDefault="00C614FD" w:rsidP="00EF51D6">
            <w:pPr>
              <w:pStyle w:val="ParaAttribute3"/>
              <w:rPr>
                <w:rFonts w:eastAsia="Times New Roman"/>
                <w:sz w:val="22"/>
                <w:szCs w:val="22"/>
              </w:rPr>
            </w:pPr>
          </w:p>
        </w:tc>
        <w:tc>
          <w:tcPr>
            <w:tcW w:w="1980" w:type="dxa"/>
            <w:vAlign w:val="center"/>
          </w:tcPr>
          <w:p w:rsidR="00C614FD" w:rsidRPr="00C13835" w:rsidRDefault="00C614FD" w:rsidP="00EF51D6">
            <w:pPr>
              <w:pStyle w:val="ParaAttribute3"/>
              <w:rPr>
                <w:rFonts w:eastAsia="Times New Roman"/>
              </w:rPr>
            </w:pPr>
          </w:p>
        </w:tc>
      </w:tr>
      <w:tr w:rsidR="00C614FD" w:rsidRPr="00D31485" w:rsidTr="00637426">
        <w:trPr>
          <w:trHeight w:val="486"/>
        </w:trPr>
        <w:tc>
          <w:tcPr>
            <w:tcW w:w="1207" w:type="dxa"/>
            <w:vAlign w:val="center"/>
          </w:tcPr>
          <w:p w:rsidR="00C614FD" w:rsidRPr="003F1255" w:rsidRDefault="00C614FD" w:rsidP="00EF51D6">
            <w:pPr>
              <w:jc w:val="center"/>
              <w:rPr>
                <w:b/>
                <w:bCs/>
                <w:sz w:val="24"/>
                <w:szCs w:val="24"/>
              </w:rPr>
            </w:pPr>
            <w:r w:rsidRPr="003F1255">
              <w:rPr>
                <w:b/>
                <w:bCs/>
                <w:sz w:val="24"/>
                <w:szCs w:val="24"/>
              </w:rPr>
              <w:t>Monday</w:t>
            </w:r>
          </w:p>
        </w:tc>
        <w:tc>
          <w:tcPr>
            <w:tcW w:w="2123" w:type="dxa"/>
            <w:vAlign w:val="center"/>
          </w:tcPr>
          <w:p w:rsidR="00C614FD" w:rsidRPr="003F1255" w:rsidRDefault="00C614FD" w:rsidP="00C614FD">
            <w:pPr>
              <w:pStyle w:val="ParaAttribute3"/>
              <w:spacing w:after="0"/>
              <w:rPr>
                <w:sz w:val="22"/>
                <w:szCs w:val="22"/>
              </w:rPr>
            </w:pPr>
            <w:r w:rsidRPr="003F1255">
              <w:rPr>
                <w:sz w:val="22"/>
                <w:szCs w:val="22"/>
              </w:rPr>
              <w:t>CSE207(4)</w:t>
            </w:r>
          </w:p>
          <w:p w:rsidR="00C614FD" w:rsidRPr="003F1255" w:rsidRDefault="00C614FD" w:rsidP="00023CB2">
            <w:pPr>
              <w:pStyle w:val="ParaAttribute3"/>
              <w:spacing w:after="0"/>
              <w:rPr>
                <w:sz w:val="22"/>
                <w:szCs w:val="22"/>
              </w:rPr>
            </w:pPr>
            <w:r w:rsidRPr="003F1255">
              <w:rPr>
                <w:sz w:val="22"/>
                <w:szCs w:val="22"/>
              </w:rPr>
              <w:t>Room # : 111</w:t>
            </w:r>
          </w:p>
        </w:tc>
        <w:tc>
          <w:tcPr>
            <w:tcW w:w="1530" w:type="dxa"/>
            <w:vAlign w:val="center"/>
          </w:tcPr>
          <w:p w:rsidR="00C614FD" w:rsidRPr="003F1255" w:rsidRDefault="00C614FD" w:rsidP="00EF51D6">
            <w:pPr>
              <w:pStyle w:val="ParaAttribute3"/>
              <w:rPr>
                <w:rFonts w:eastAsia="Times New Roman"/>
                <w:sz w:val="22"/>
                <w:szCs w:val="22"/>
                <w:highlight w:val="yellow"/>
              </w:rPr>
            </w:pPr>
            <w:r w:rsidRPr="003F1255">
              <w:rPr>
                <w:rFonts w:eastAsia="Times New Roman"/>
                <w:i/>
                <w:sz w:val="22"/>
                <w:szCs w:val="22"/>
              </w:rPr>
              <w:t>Office Hour</w:t>
            </w:r>
          </w:p>
        </w:tc>
        <w:tc>
          <w:tcPr>
            <w:tcW w:w="1530" w:type="dxa"/>
            <w:vAlign w:val="center"/>
          </w:tcPr>
          <w:p w:rsidR="00C614FD" w:rsidRPr="003F1255" w:rsidRDefault="00C614FD" w:rsidP="00C614FD">
            <w:pPr>
              <w:pStyle w:val="ParaAttribute3"/>
              <w:spacing w:after="0"/>
              <w:rPr>
                <w:sz w:val="22"/>
                <w:szCs w:val="22"/>
              </w:rPr>
            </w:pPr>
          </w:p>
        </w:tc>
        <w:tc>
          <w:tcPr>
            <w:tcW w:w="1620" w:type="dxa"/>
          </w:tcPr>
          <w:p w:rsidR="00C614FD" w:rsidRPr="003F1255" w:rsidRDefault="00C614FD" w:rsidP="00EF51D6">
            <w:pPr>
              <w:pStyle w:val="ParaAttribute1"/>
              <w:rPr>
                <w:rFonts w:eastAsia="Times New Roman"/>
                <w:sz w:val="22"/>
                <w:szCs w:val="22"/>
              </w:rPr>
            </w:pPr>
          </w:p>
        </w:tc>
        <w:tc>
          <w:tcPr>
            <w:tcW w:w="1980" w:type="dxa"/>
            <w:vAlign w:val="center"/>
          </w:tcPr>
          <w:p w:rsidR="00C614FD" w:rsidRPr="00C13835" w:rsidRDefault="00C614FD" w:rsidP="00EF51D6">
            <w:pPr>
              <w:pStyle w:val="ParaAttribute1"/>
              <w:rPr>
                <w:rFonts w:eastAsia="Times New Roman"/>
              </w:rPr>
            </w:pPr>
          </w:p>
        </w:tc>
      </w:tr>
      <w:tr w:rsidR="00C614FD" w:rsidRPr="00D31485" w:rsidTr="00637426">
        <w:trPr>
          <w:trHeight w:val="865"/>
        </w:trPr>
        <w:tc>
          <w:tcPr>
            <w:tcW w:w="1207" w:type="dxa"/>
            <w:vAlign w:val="center"/>
          </w:tcPr>
          <w:p w:rsidR="00C614FD" w:rsidRPr="003F1255" w:rsidRDefault="00C614FD" w:rsidP="00EF51D6">
            <w:pPr>
              <w:jc w:val="center"/>
              <w:rPr>
                <w:b/>
                <w:bCs/>
                <w:sz w:val="24"/>
                <w:szCs w:val="24"/>
              </w:rPr>
            </w:pPr>
            <w:r w:rsidRPr="003F1255">
              <w:rPr>
                <w:b/>
                <w:bCs/>
                <w:sz w:val="24"/>
                <w:szCs w:val="24"/>
              </w:rPr>
              <w:t>Tuesday</w:t>
            </w:r>
          </w:p>
        </w:tc>
        <w:tc>
          <w:tcPr>
            <w:tcW w:w="2123" w:type="dxa"/>
            <w:vAlign w:val="center"/>
          </w:tcPr>
          <w:p w:rsidR="00C614FD" w:rsidRPr="003F1255" w:rsidRDefault="00C614FD" w:rsidP="00C614FD">
            <w:pPr>
              <w:pStyle w:val="ParaAttribute3"/>
              <w:spacing w:after="0"/>
              <w:rPr>
                <w:sz w:val="22"/>
                <w:szCs w:val="22"/>
              </w:rPr>
            </w:pPr>
            <w:r w:rsidRPr="003F1255">
              <w:rPr>
                <w:sz w:val="22"/>
                <w:szCs w:val="22"/>
              </w:rPr>
              <w:t>CSE207( 3)</w:t>
            </w:r>
          </w:p>
          <w:p w:rsidR="00C614FD" w:rsidRPr="003F1255" w:rsidRDefault="00C614FD" w:rsidP="00023CB2">
            <w:pPr>
              <w:pStyle w:val="ParaAttribute3"/>
              <w:spacing w:after="0"/>
              <w:rPr>
                <w:sz w:val="22"/>
                <w:szCs w:val="22"/>
              </w:rPr>
            </w:pPr>
            <w:r w:rsidRPr="003F1255">
              <w:rPr>
                <w:sz w:val="22"/>
                <w:szCs w:val="22"/>
              </w:rPr>
              <w:t>Room #: 358</w:t>
            </w:r>
          </w:p>
        </w:tc>
        <w:tc>
          <w:tcPr>
            <w:tcW w:w="1530" w:type="dxa"/>
            <w:vAlign w:val="center"/>
          </w:tcPr>
          <w:p w:rsidR="00C614FD" w:rsidRPr="003F1255" w:rsidRDefault="00C614FD" w:rsidP="00EF51D6">
            <w:pPr>
              <w:pStyle w:val="ParaAttribute3"/>
              <w:rPr>
                <w:rFonts w:eastAsia="Times New Roman"/>
                <w:sz w:val="22"/>
                <w:szCs w:val="22"/>
                <w:highlight w:val="yellow"/>
              </w:rPr>
            </w:pPr>
            <w:r w:rsidRPr="003F1255">
              <w:rPr>
                <w:rFonts w:eastAsia="Times New Roman"/>
                <w:i/>
                <w:sz w:val="22"/>
                <w:szCs w:val="22"/>
              </w:rPr>
              <w:t>Office Hour</w:t>
            </w:r>
          </w:p>
        </w:tc>
        <w:tc>
          <w:tcPr>
            <w:tcW w:w="1530" w:type="dxa"/>
            <w:vAlign w:val="center"/>
          </w:tcPr>
          <w:p w:rsidR="00C614FD" w:rsidRPr="003F1255" w:rsidRDefault="00C614FD" w:rsidP="00EF51D6">
            <w:pPr>
              <w:pStyle w:val="ParaAttribute3"/>
              <w:spacing w:after="0"/>
              <w:rPr>
                <w:rFonts w:eastAsia="Times New Roman"/>
                <w:sz w:val="22"/>
                <w:szCs w:val="22"/>
              </w:rPr>
            </w:pPr>
          </w:p>
        </w:tc>
        <w:tc>
          <w:tcPr>
            <w:tcW w:w="1620" w:type="dxa"/>
            <w:vAlign w:val="center"/>
          </w:tcPr>
          <w:p w:rsidR="00C614FD" w:rsidRPr="003F1255" w:rsidRDefault="00C614FD" w:rsidP="00EF51D6">
            <w:pPr>
              <w:pStyle w:val="ParaAttribute3"/>
              <w:rPr>
                <w:rFonts w:eastAsia="Times New Roman"/>
                <w:sz w:val="22"/>
                <w:szCs w:val="22"/>
                <w:highlight w:val="yellow"/>
              </w:rPr>
            </w:pPr>
            <w:r w:rsidRPr="003F1255">
              <w:rPr>
                <w:rFonts w:eastAsia="Times New Roman"/>
                <w:i/>
                <w:sz w:val="22"/>
                <w:szCs w:val="22"/>
              </w:rPr>
              <w:t>Office Hour</w:t>
            </w:r>
          </w:p>
        </w:tc>
        <w:tc>
          <w:tcPr>
            <w:tcW w:w="1980" w:type="dxa"/>
            <w:vAlign w:val="center"/>
          </w:tcPr>
          <w:p w:rsidR="00C614FD" w:rsidRPr="00C13835" w:rsidRDefault="00131C1E" w:rsidP="00C614FD">
            <w:pPr>
              <w:pStyle w:val="ParaAttribute3"/>
              <w:spacing w:after="0"/>
            </w:pPr>
            <w:r>
              <w:t>CSE 207 LAB(4</w:t>
            </w:r>
            <w:r w:rsidR="00C614FD" w:rsidRPr="00C13835">
              <w:t>)</w:t>
            </w:r>
          </w:p>
          <w:p w:rsidR="00C614FD" w:rsidRPr="00C13835" w:rsidRDefault="00C614FD" w:rsidP="00C614FD">
            <w:pPr>
              <w:pStyle w:val="ParaAttribute3"/>
              <w:rPr>
                <w:rFonts w:eastAsia="Times New Roman"/>
              </w:rPr>
            </w:pPr>
            <w:r w:rsidRPr="00C13835">
              <w:t>Room # : 630 ( SE Lab)</w:t>
            </w:r>
          </w:p>
        </w:tc>
      </w:tr>
      <w:tr w:rsidR="00C614FD" w:rsidRPr="00D31485" w:rsidTr="00637426">
        <w:trPr>
          <w:trHeight w:val="657"/>
        </w:trPr>
        <w:tc>
          <w:tcPr>
            <w:tcW w:w="1207" w:type="dxa"/>
            <w:vAlign w:val="center"/>
          </w:tcPr>
          <w:p w:rsidR="00C614FD" w:rsidRPr="003F1255" w:rsidRDefault="00C614FD" w:rsidP="00EF51D6">
            <w:pPr>
              <w:jc w:val="center"/>
              <w:rPr>
                <w:b/>
                <w:bCs/>
                <w:sz w:val="24"/>
                <w:szCs w:val="24"/>
              </w:rPr>
            </w:pPr>
            <w:r w:rsidRPr="003F1255">
              <w:rPr>
                <w:b/>
                <w:bCs/>
                <w:sz w:val="24"/>
                <w:szCs w:val="24"/>
              </w:rPr>
              <w:t>Wednesday</w:t>
            </w:r>
          </w:p>
        </w:tc>
        <w:tc>
          <w:tcPr>
            <w:tcW w:w="2123" w:type="dxa"/>
            <w:vAlign w:val="center"/>
          </w:tcPr>
          <w:p w:rsidR="00C614FD" w:rsidRPr="003F1255" w:rsidRDefault="00C614FD" w:rsidP="00131C1E">
            <w:pPr>
              <w:pStyle w:val="ParaAttribute3"/>
              <w:spacing w:after="0"/>
              <w:rPr>
                <w:sz w:val="22"/>
                <w:szCs w:val="22"/>
              </w:rPr>
            </w:pPr>
            <w:r w:rsidRPr="003F1255">
              <w:rPr>
                <w:sz w:val="22"/>
                <w:szCs w:val="22"/>
              </w:rPr>
              <w:t>CSE207</w:t>
            </w:r>
            <w:r w:rsidR="00131C1E">
              <w:rPr>
                <w:sz w:val="22"/>
                <w:szCs w:val="22"/>
              </w:rPr>
              <w:t>(</w:t>
            </w:r>
            <w:r w:rsidRPr="003F1255">
              <w:rPr>
                <w:sz w:val="22"/>
                <w:szCs w:val="22"/>
              </w:rPr>
              <w:t xml:space="preserve"> 4</w:t>
            </w:r>
            <w:r w:rsidR="00131C1E">
              <w:rPr>
                <w:sz w:val="22"/>
                <w:szCs w:val="22"/>
              </w:rPr>
              <w:t>)</w:t>
            </w:r>
          </w:p>
          <w:p w:rsidR="00C614FD" w:rsidRPr="003F1255" w:rsidRDefault="00C614FD" w:rsidP="00EF51D6">
            <w:pPr>
              <w:pStyle w:val="ParaAttribute3"/>
              <w:spacing w:after="0"/>
              <w:rPr>
                <w:sz w:val="22"/>
                <w:szCs w:val="22"/>
              </w:rPr>
            </w:pPr>
            <w:r w:rsidRPr="003F1255">
              <w:rPr>
                <w:sz w:val="22"/>
                <w:szCs w:val="22"/>
              </w:rPr>
              <w:t>Room # : 111</w:t>
            </w:r>
          </w:p>
        </w:tc>
        <w:tc>
          <w:tcPr>
            <w:tcW w:w="1530" w:type="dxa"/>
            <w:vAlign w:val="center"/>
          </w:tcPr>
          <w:p w:rsidR="00C614FD" w:rsidRPr="003F1255" w:rsidRDefault="00C614FD" w:rsidP="00EF51D6">
            <w:pPr>
              <w:pStyle w:val="ParaAttribute3"/>
              <w:rPr>
                <w:rFonts w:eastAsia="Times New Roman"/>
                <w:sz w:val="22"/>
                <w:szCs w:val="22"/>
                <w:highlight w:val="yellow"/>
              </w:rPr>
            </w:pPr>
            <w:r w:rsidRPr="003F1255">
              <w:rPr>
                <w:rFonts w:eastAsia="Times New Roman"/>
                <w:i/>
                <w:sz w:val="22"/>
                <w:szCs w:val="22"/>
              </w:rPr>
              <w:t>Office Hour</w:t>
            </w:r>
          </w:p>
        </w:tc>
        <w:tc>
          <w:tcPr>
            <w:tcW w:w="1530" w:type="dxa"/>
            <w:vAlign w:val="center"/>
          </w:tcPr>
          <w:p w:rsidR="00C614FD" w:rsidRPr="003F1255" w:rsidRDefault="00C614FD" w:rsidP="00EF51D6">
            <w:pPr>
              <w:pStyle w:val="ParaAttribute3"/>
              <w:rPr>
                <w:rFonts w:eastAsia="Times New Roman"/>
                <w:color w:val="FFFFFF"/>
                <w:sz w:val="22"/>
                <w:szCs w:val="22"/>
                <w:shd w:val="clear" w:color="auto" w:fill="0000FF"/>
              </w:rPr>
            </w:pPr>
          </w:p>
        </w:tc>
        <w:tc>
          <w:tcPr>
            <w:tcW w:w="1620" w:type="dxa"/>
            <w:vAlign w:val="center"/>
          </w:tcPr>
          <w:p w:rsidR="00C614FD" w:rsidRPr="003F1255" w:rsidRDefault="00C614FD" w:rsidP="00EF51D6">
            <w:pPr>
              <w:pStyle w:val="ParaAttribute3"/>
              <w:rPr>
                <w:rFonts w:eastAsia="Times New Roman"/>
                <w:sz w:val="22"/>
                <w:szCs w:val="22"/>
                <w:highlight w:val="yellow"/>
              </w:rPr>
            </w:pPr>
            <w:r w:rsidRPr="003F1255">
              <w:rPr>
                <w:rFonts w:eastAsia="Times New Roman"/>
                <w:i/>
                <w:sz w:val="22"/>
                <w:szCs w:val="22"/>
              </w:rPr>
              <w:t>Office Hour</w:t>
            </w:r>
          </w:p>
        </w:tc>
        <w:tc>
          <w:tcPr>
            <w:tcW w:w="1980" w:type="dxa"/>
            <w:vAlign w:val="center"/>
          </w:tcPr>
          <w:p w:rsidR="00C614FD" w:rsidRPr="00C13835" w:rsidRDefault="00C614FD" w:rsidP="00EF51D6">
            <w:pPr>
              <w:pStyle w:val="ParaAttribute1"/>
              <w:rPr>
                <w:rFonts w:eastAsia="Times New Roman"/>
              </w:rPr>
            </w:pPr>
          </w:p>
        </w:tc>
      </w:tr>
      <w:tr w:rsidR="00C614FD" w:rsidRPr="00D31485" w:rsidTr="00637426">
        <w:trPr>
          <w:trHeight w:val="500"/>
        </w:trPr>
        <w:tc>
          <w:tcPr>
            <w:tcW w:w="1207" w:type="dxa"/>
            <w:vAlign w:val="center"/>
          </w:tcPr>
          <w:p w:rsidR="00C614FD" w:rsidRPr="003F1255" w:rsidRDefault="00C614FD" w:rsidP="00EF51D6">
            <w:pPr>
              <w:jc w:val="center"/>
              <w:rPr>
                <w:b/>
                <w:bCs/>
                <w:sz w:val="24"/>
                <w:szCs w:val="24"/>
              </w:rPr>
            </w:pPr>
            <w:r w:rsidRPr="003F1255">
              <w:rPr>
                <w:b/>
                <w:bCs/>
                <w:sz w:val="24"/>
                <w:szCs w:val="24"/>
              </w:rPr>
              <w:t>Thursday</w:t>
            </w:r>
          </w:p>
        </w:tc>
        <w:tc>
          <w:tcPr>
            <w:tcW w:w="2123" w:type="dxa"/>
            <w:vAlign w:val="center"/>
          </w:tcPr>
          <w:p w:rsidR="00C614FD" w:rsidRPr="003F1255" w:rsidRDefault="00C614FD" w:rsidP="00C614FD">
            <w:pPr>
              <w:pStyle w:val="ParaAttribute3"/>
              <w:spacing w:after="0"/>
              <w:rPr>
                <w:sz w:val="22"/>
                <w:szCs w:val="22"/>
              </w:rPr>
            </w:pPr>
            <w:r w:rsidRPr="003F1255">
              <w:rPr>
                <w:sz w:val="22"/>
                <w:szCs w:val="22"/>
              </w:rPr>
              <w:t>CSE207( 3)</w:t>
            </w:r>
          </w:p>
          <w:p w:rsidR="00C614FD" w:rsidRPr="003F1255" w:rsidRDefault="00C614FD" w:rsidP="00023CB2">
            <w:pPr>
              <w:pStyle w:val="ParaAttribute3"/>
              <w:spacing w:after="0"/>
              <w:rPr>
                <w:sz w:val="22"/>
                <w:szCs w:val="22"/>
              </w:rPr>
            </w:pPr>
            <w:r w:rsidRPr="003F1255">
              <w:rPr>
                <w:sz w:val="22"/>
                <w:szCs w:val="22"/>
              </w:rPr>
              <w:t>Room #: 107</w:t>
            </w:r>
          </w:p>
        </w:tc>
        <w:tc>
          <w:tcPr>
            <w:tcW w:w="1530" w:type="dxa"/>
            <w:vAlign w:val="center"/>
          </w:tcPr>
          <w:p w:rsidR="00C614FD" w:rsidRPr="003F1255" w:rsidRDefault="00C614FD" w:rsidP="00EF51D6">
            <w:pPr>
              <w:pStyle w:val="ParaAttribute3"/>
              <w:spacing w:after="0"/>
              <w:rPr>
                <w:rFonts w:eastAsia="Times New Roman"/>
                <w:sz w:val="22"/>
                <w:szCs w:val="22"/>
              </w:rPr>
            </w:pPr>
            <w:r w:rsidRPr="003F1255">
              <w:rPr>
                <w:rFonts w:eastAsia="Times New Roman"/>
                <w:i/>
                <w:sz w:val="22"/>
                <w:szCs w:val="22"/>
              </w:rPr>
              <w:t>Office Hour</w:t>
            </w:r>
          </w:p>
        </w:tc>
        <w:tc>
          <w:tcPr>
            <w:tcW w:w="1530" w:type="dxa"/>
            <w:vAlign w:val="center"/>
          </w:tcPr>
          <w:p w:rsidR="00C614FD" w:rsidRPr="003F1255" w:rsidRDefault="00C614FD" w:rsidP="00C614FD">
            <w:pPr>
              <w:pStyle w:val="ParaAttribute3"/>
              <w:spacing w:after="0"/>
              <w:rPr>
                <w:rFonts w:eastAsia="Times New Roman"/>
                <w:sz w:val="22"/>
                <w:szCs w:val="22"/>
              </w:rPr>
            </w:pPr>
            <w:r w:rsidRPr="003F1255">
              <w:rPr>
                <w:rFonts w:eastAsia="Times New Roman"/>
                <w:i/>
                <w:sz w:val="22"/>
                <w:szCs w:val="22"/>
              </w:rPr>
              <w:t>Office Hour</w:t>
            </w:r>
          </w:p>
        </w:tc>
        <w:tc>
          <w:tcPr>
            <w:tcW w:w="1620" w:type="dxa"/>
          </w:tcPr>
          <w:p w:rsidR="00C614FD" w:rsidRPr="003F1255" w:rsidRDefault="00C614FD" w:rsidP="00EF51D6">
            <w:pPr>
              <w:pStyle w:val="ParaAttribute3"/>
              <w:rPr>
                <w:rFonts w:eastAsia="Times New Roman"/>
                <w:sz w:val="22"/>
                <w:szCs w:val="22"/>
              </w:rPr>
            </w:pPr>
          </w:p>
        </w:tc>
        <w:tc>
          <w:tcPr>
            <w:tcW w:w="1980" w:type="dxa"/>
            <w:vAlign w:val="center"/>
          </w:tcPr>
          <w:p w:rsidR="00C614FD" w:rsidRPr="00C13835" w:rsidRDefault="00C614FD" w:rsidP="00EF51D6">
            <w:pPr>
              <w:pStyle w:val="ParaAttribute3"/>
              <w:rPr>
                <w:rFonts w:eastAsia="Times New Roman"/>
              </w:rPr>
            </w:pPr>
          </w:p>
        </w:tc>
      </w:tr>
    </w:tbl>
    <w:p w:rsidR="00296F3B" w:rsidRDefault="00296F3B" w:rsidP="00421D96">
      <w:pPr>
        <w:rPr>
          <w:sz w:val="24"/>
          <w:szCs w:val="24"/>
        </w:rPr>
      </w:pPr>
    </w:p>
    <w:p w:rsidR="00296F3B" w:rsidRDefault="00296F3B" w:rsidP="00421D96">
      <w:pPr>
        <w:rPr>
          <w:sz w:val="24"/>
          <w:szCs w:val="24"/>
        </w:rPr>
      </w:pPr>
    </w:p>
    <w:p w:rsidR="00421D96" w:rsidRDefault="00421D96" w:rsidP="00421D96">
      <w:pPr>
        <w:shd w:val="clear" w:color="auto" w:fill="B6DDE8" w:themeFill="accent5" w:themeFillTint="66"/>
        <w:rPr>
          <w:b/>
          <w:bCs/>
          <w:sz w:val="24"/>
          <w:szCs w:val="24"/>
        </w:rPr>
      </w:pPr>
      <w:r>
        <w:rPr>
          <w:b/>
          <w:sz w:val="28"/>
          <w:szCs w:val="28"/>
        </w:rPr>
        <w:t>Course Objective</w:t>
      </w:r>
    </w:p>
    <w:p w:rsidR="00421D96" w:rsidRPr="00421D96" w:rsidRDefault="00421D96" w:rsidP="00421D96">
      <w:pPr>
        <w:jc w:val="both"/>
        <w:rPr>
          <w:b/>
          <w:bCs/>
          <w:sz w:val="24"/>
          <w:szCs w:val="24"/>
        </w:rPr>
      </w:pPr>
    </w:p>
    <w:p w:rsidR="003A368A" w:rsidRPr="00421D96" w:rsidRDefault="0051197F" w:rsidP="009D125D">
      <w:pPr>
        <w:jc w:val="both"/>
        <w:rPr>
          <w:rFonts w:asciiTheme="majorHAnsi" w:hAnsiTheme="majorHAnsi" w:cs="Arial"/>
          <w:sz w:val="24"/>
          <w:szCs w:val="24"/>
        </w:rPr>
      </w:pPr>
      <w:r w:rsidRPr="0051197F">
        <w:rPr>
          <w:sz w:val="24"/>
          <w:szCs w:val="24"/>
        </w:rPr>
        <w:t xml:space="preserve">The course develops students' skills for designing and analyzing linear and non-linear data structures. It strengthens students' ability to identify and apply the suitable data structure for solving real world problems. </w:t>
      </w:r>
      <w:r w:rsidRPr="0051197F">
        <w:rPr>
          <w:iCs/>
          <w:sz w:val="24"/>
          <w:szCs w:val="24"/>
        </w:rPr>
        <w:t>Knowledge of this course will be needed as prerequisite knowledge for future courses such as CSE246 Algorithms, CSE366 Artificial Intelligence, CSE405 Computer Networks, CSE 471 Compiler Design.</w:t>
      </w:r>
    </w:p>
    <w:p w:rsidR="00421D96" w:rsidRDefault="00421D96" w:rsidP="009D125D">
      <w:pPr>
        <w:jc w:val="both"/>
        <w:rPr>
          <w:rFonts w:asciiTheme="majorHAnsi" w:hAnsiTheme="majorHAnsi" w:cs="Arial"/>
          <w:sz w:val="24"/>
          <w:szCs w:val="24"/>
        </w:rPr>
      </w:pPr>
    </w:p>
    <w:p w:rsidR="0034469D" w:rsidRPr="00421D96" w:rsidRDefault="0034469D" w:rsidP="0034469D">
      <w:pPr>
        <w:pStyle w:val="Default"/>
        <w:shd w:val="clear" w:color="auto" w:fill="B6DDE8" w:themeFill="accent5" w:themeFillTint="66"/>
        <w:spacing w:line="276" w:lineRule="auto"/>
        <w:rPr>
          <w:rFonts w:ascii="Times New Roman" w:hAnsi="Times New Roman" w:cs="Times New Roman"/>
          <w:b/>
          <w:sz w:val="28"/>
          <w:szCs w:val="28"/>
        </w:rPr>
      </w:pPr>
      <w:r w:rsidRPr="00421D96">
        <w:rPr>
          <w:rFonts w:ascii="Times New Roman" w:hAnsi="Times New Roman" w:cs="Times New Roman"/>
          <w:b/>
          <w:sz w:val="28"/>
          <w:szCs w:val="28"/>
        </w:rPr>
        <w:t>Course Outcome</w:t>
      </w:r>
      <w:r w:rsidR="00421D96">
        <w:rPr>
          <w:rFonts w:ascii="Times New Roman" w:hAnsi="Times New Roman" w:cs="Times New Roman"/>
          <w:b/>
          <w:sz w:val="28"/>
          <w:szCs w:val="28"/>
        </w:rPr>
        <w:t>s</w:t>
      </w:r>
      <w:r w:rsidRPr="00421D96">
        <w:rPr>
          <w:rFonts w:ascii="Times New Roman" w:hAnsi="Times New Roman" w:cs="Times New Roman"/>
          <w:b/>
          <w:sz w:val="28"/>
          <w:szCs w:val="28"/>
        </w:rPr>
        <w:t xml:space="preserve"> (CO</w:t>
      </w:r>
      <w:r w:rsidR="00421D96">
        <w:rPr>
          <w:rFonts w:ascii="Times New Roman" w:hAnsi="Times New Roman" w:cs="Times New Roman"/>
          <w:b/>
          <w:sz w:val="28"/>
          <w:szCs w:val="28"/>
        </w:rPr>
        <w:t>s</w:t>
      </w:r>
      <w:r w:rsidRPr="00421D96">
        <w:rPr>
          <w:rFonts w:ascii="Times New Roman" w:hAnsi="Times New Roman" w:cs="Times New Roman"/>
          <w:b/>
          <w:sz w:val="28"/>
          <w:szCs w:val="28"/>
        </w:rPr>
        <w:t>)</w:t>
      </w:r>
    </w:p>
    <w:p w:rsidR="009D145F" w:rsidRDefault="009D145F" w:rsidP="009D125D">
      <w:pPr>
        <w:jc w:val="both"/>
        <w:rPr>
          <w:sz w:val="24"/>
          <w:szCs w:val="24"/>
        </w:rPr>
      </w:pPr>
    </w:p>
    <w:p w:rsidR="00421D96" w:rsidRDefault="00CA2805" w:rsidP="00421D96">
      <w:pPr>
        <w:pStyle w:val="Default"/>
        <w:jc w:val="both"/>
        <w:rPr>
          <w:rFonts w:ascii="Times New Roman" w:hAnsi="Times New Roman" w:cs="Times New Roman"/>
        </w:rPr>
      </w:pPr>
      <w:r w:rsidRPr="007A225C">
        <w:rPr>
          <w:rFonts w:ascii="Times New Roman" w:hAnsi="Times New Roman" w:cs="Times New Roman"/>
        </w:rPr>
        <w:t>After completion of this course students will be able to:</w:t>
      </w:r>
    </w:p>
    <w:tbl>
      <w:tblPr>
        <w:tblStyle w:val="TableGrid"/>
        <w:tblW w:w="0" w:type="auto"/>
        <w:tblLook w:val="04A0"/>
      </w:tblPr>
      <w:tblGrid>
        <w:gridCol w:w="670"/>
        <w:gridCol w:w="8906"/>
      </w:tblGrid>
      <w:tr w:rsidR="009A1DBF" w:rsidRPr="00496180" w:rsidTr="005177AE">
        <w:tc>
          <w:tcPr>
            <w:tcW w:w="0" w:type="auto"/>
          </w:tcPr>
          <w:p w:rsidR="009A1DBF" w:rsidRPr="00496180" w:rsidRDefault="009A1DBF" w:rsidP="009A1DBF">
            <w:pPr>
              <w:pStyle w:val="Default"/>
              <w:jc w:val="both"/>
              <w:rPr>
                <w:rFonts w:ascii="Times New Roman" w:hAnsi="Times New Roman" w:cs="Times New Roman"/>
                <w:color w:val="auto"/>
              </w:rPr>
            </w:pPr>
            <w:r w:rsidRPr="00496180">
              <w:rPr>
                <w:rFonts w:ascii="Times New Roman" w:hAnsi="Times New Roman" w:cs="Times New Roman"/>
                <w:color w:val="auto"/>
              </w:rPr>
              <w:t>CO1</w:t>
            </w:r>
          </w:p>
        </w:tc>
        <w:tc>
          <w:tcPr>
            <w:tcW w:w="0" w:type="auto"/>
          </w:tcPr>
          <w:p w:rsidR="009A1DBF" w:rsidRDefault="009A1DBF" w:rsidP="009A1DBF">
            <w:pPr>
              <w:pStyle w:val="NormalWeb"/>
              <w:jc w:val="both"/>
            </w:pPr>
            <w:r>
              <w:rPr>
                <w:b/>
              </w:rPr>
              <w:t xml:space="preserve">Understand </w:t>
            </w:r>
            <w:r>
              <w:t xml:space="preserve">and </w:t>
            </w:r>
            <w:r>
              <w:rPr>
                <w:b/>
              </w:rPr>
              <w:t xml:space="preserve">apply </w:t>
            </w:r>
            <w:r>
              <w:t>basic data structures for storage and retrieval of ordered and unordered data.</w:t>
            </w:r>
          </w:p>
        </w:tc>
      </w:tr>
      <w:tr w:rsidR="009A1DBF" w:rsidRPr="00496180" w:rsidTr="005177AE">
        <w:tc>
          <w:tcPr>
            <w:tcW w:w="0" w:type="auto"/>
          </w:tcPr>
          <w:p w:rsidR="009A1DBF" w:rsidRPr="00496180" w:rsidRDefault="009A1DBF" w:rsidP="009A1DBF">
            <w:pPr>
              <w:pStyle w:val="Default"/>
              <w:jc w:val="both"/>
              <w:rPr>
                <w:rFonts w:ascii="Times New Roman" w:hAnsi="Times New Roman" w:cs="Times New Roman"/>
                <w:color w:val="auto"/>
              </w:rPr>
            </w:pPr>
            <w:r w:rsidRPr="00496180">
              <w:rPr>
                <w:rFonts w:ascii="Times New Roman" w:hAnsi="Times New Roman" w:cs="Times New Roman"/>
                <w:color w:val="auto"/>
              </w:rPr>
              <w:t>CO2</w:t>
            </w:r>
          </w:p>
        </w:tc>
        <w:tc>
          <w:tcPr>
            <w:tcW w:w="0" w:type="auto"/>
          </w:tcPr>
          <w:p w:rsidR="009A1DBF" w:rsidRDefault="009A1DBF" w:rsidP="009A1DBF">
            <w:pPr>
              <w:pStyle w:val="NormalWeb"/>
              <w:jc w:val="both"/>
              <w:rPr>
                <w:lang w:val="ms-MY"/>
              </w:rPr>
            </w:pPr>
            <w:r>
              <w:rPr>
                <w:b/>
              </w:rPr>
              <w:t>Implement</w:t>
            </w:r>
            <w:r>
              <w:t xml:space="preserve"> and </w:t>
            </w:r>
            <w:r w:rsidRPr="00CE7A3A">
              <w:rPr>
                <w:b/>
              </w:rPr>
              <w:t>characterize</w:t>
            </w:r>
            <w:r>
              <w:t xml:space="preserve"> algorithms for creation and manipulation of data structures like stacks, queues, linked list, etc.</w:t>
            </w:r>
          </w:p>
        </w:tc>
      </w:tr>
      <w:tr w:rsidR="009A1DBF" w:rsidRPr="00496180" w:rsidTr="005177AE">
        <w:tc>
          <w:tcPr>
            <w:tcW w:w="0" w:type="auto"/>
          </w:tcPr>
          <w:p w:rsidR="009A1DBF" w:rsidRPr="00496180" w:rsidRDefault="009A1DBF" w:rsidP="009A1DBF">
            <w:pPr>
              <w:pStyle w:val="Default"/>
              <w:jc w:val="both"/>
              <w:rPr>
                <w:rFonts w:ascii="Times New Roman" w:hAnsi="Times New Roman" w:cs="Times New Roman"/>
                <w:color w:val="auto"/>
              </w:rPr>
            </w:pPr>
            <w:r w:rsidRPr="00496180">
              <w:rPr>
                <w:rFonts w:ascii="Times New Roman" w:hAnsi="Times New Roman" w:cs="Times New Roman"/>
                <w:color w:val="auto"/>
              </w:rPr>
              <w:t>CO3</w:t>
            </w:r>
          </w:p>
        </w:tc>
        <w:tc>
          <w:tcPr>
            <w:tcW w:w="0" w:type="auto"/>
          </w:tcPr>
          <w:p w:rsidR="009A1DBF" w:rsidRDefault="009A1DBF" w:rsidP="009A1DBF">
            <w:pPr>
              <w:pStyle w:val="NormalWeb"/>
              <w:jc w:val="both"/>
              <w:rPr>
                <w:lang w:val="ms-MY"/>
              </w:rPr>
            </w:pPr>
            <w:r>
              <w:rPr>
                <w:b/>
              </w:rPr>
              <w:t>Interpret</w:t>
            </w:r>
            <w:r>
              <w:t xml:space="preserve"> and </w:t>
            </w:r>
            <w:r>
              <w:rPr>
                <w:b/>
              </w:rPr>
              <w:t xml:space="preserve">apply </w:t>
            </w:r>
            <w:r>
              <w:t>appropriate data structures for implementing problem solving algorithms such as searching, insertion, deletion, traversing mechanism, etc., on various data structures.</w:t>
            </w:r>
          </w:p>
        </w:tc>
      </w:tr>
      <w:tr w:rsidR="009A1DBF" w:rsidRPr="00496180" w:rsidTr="005177AE">
        <w:tc>
          <w:tcPr>
            <w:tcW w:w="0" w:type="auto"/>
          </w:tcPr>
          <w:p w:rsidR="009A1DBF" w:rsidRPr="00496180" w:rsidRDefault="009A1DBF" w:rsidP="009A1DBF">
            <w:pPr>
              <w:pStyle w:val="Default"/>
              <w:jc w:val="both"/>
              <w:rPr>
                <w:rFonts w:ascii="Times New Roman" w:hAnsi="Times New Roman" w:cs="Times New Roman"/>
                <w:color w:val="auto"/>
              </w:rPr>
            </w:pPr>
            <w:r w:rsidRPr="00496180">
              <w:rPr>
                <w:rFonts w:ascii="Times New Roman" w:hAnsi="Times New Roman" w:cs="Times New Roman"/>
                <w:color w:val="auto"/>
              </w:rPr>
              <w:t>CO4</w:t>
            </w:r>
          </w:p>
        </w:tc>
        <w:tc>
          <w:tcPr>
            <w:tcW w:w="0" w:type="auto"/>
          </w:tcPr>
          <w:p w:rsidR="009A1DBF" w:rsidRDefault="009A1DBF" w:rsidP="009A1DBF">
            <w:pPr>
              <w:pStyle w:val="Default"/>
              <w:jc w:val="both"/>
              <w:rPr>
                <w:lang w:val="ms-MY"/>
              </w:rPr>
            </w:pPr>
            <w:r>
              <w:rPr>
                <w:rFonts w:ascii="Times New Roman" w:hAnsi="Times New Roman" w:cs="Times New Roman"/>
                <w:b/>
                <w:color w:val="auto"/>
              </w:rPr>
              <w:t>Compute</w:t>
            </w:r>
            <w:r>
              <w:rPr>
                <w:rFonts w:ascii="Times New Roman" w:hAnsi="Times New Roman" w:cs="Times New Roman"/>
                <w:color w:val="auto"/>
              </w:rPr>
              <w:t xml:space="preserve"> and </w:t>
            </w:r>
            <w:r w:rsidRPr="0070135B">
              <w:rPr>
                <w:rFonts w:ascii="Times New Roman" w:hAnsi="Times New Roman" w:cs="Times New Roman"/>
                <w:b/>
                <w:color w:val="auto"/>
              </w:rPr>
              <w:t>Characterize</w:t>
            </w:r>
            <w:r>
              <w:rPr>
                <w:rFonts w:ascii="Times New Roman" w:hAnsi="Times New Roman" w:cs="Times New Roman"/>
                <w:color w:val="auto"/>
              </w:rPr>
              <w:t xml:space="preserve"> the efficiency of data structures for complex problem-solving algorithms; </w:t>
            </w:r>
            <w:r w:rsidRPr="0070135B">
              <w:rPr>
                <w:rFonts w:ascii="Times New Roman" w:hAnsi="Times New Roman" w:cs="Times New Roman"/>
                <w:b/>
                <w:color w:val="auto"/>
              </w:rPr>
              <w:t>perform</w:t>
            </w:r>
            <w:r w:rsidRPr="0070135B">
              <w:rPr>
                <w:rFonts w:ascii="Times New Roman" w:hAnsi="Times New Roman" w:cs="Times New Roman"/>
                <w:color w:val="auto"/>
              </w:rPr>
              <w:t xml:space="preserve"> and </w:t>
            </w:r>
            <w:r>
              <w:rPr>
                <w:rFonts w:ascii="Times New Roman" w:hAnsi="Times New Roman" w:cs="Times New Roman"/>
                <w:b/>
                <w:iCs/>
                <w:color w:val="auto"/>
              </w:rPr>
              <w:t>demonstrate</w:t>
            </w:r>
            <w:r>
              <w:rPr>
                <w:rFonts w:ascii="Times New Roman" w:hAnsi="Times New Roman" w:cs="Times New Roman"/>
                <w:iCs/>
                <w:color w:val="auto"/>
              </w:rPr>
              <w:t xml:space="preserve"> this knowledge and </w:t>
            </w:r>
            <w:r>
              <w:rPr>
                <w:rFonts w:ascii="Times New Roman" w:hAnsi="Times New Roman" w:cs="Times New Roman"/>
                <w:b/>
                <w:iCs/>
                <w:color w:val="auto"/>
              </w:rPr>
              <w:t>write</w:t>
            </w:r>
            <w:r>
              <w:rPr>
                <w:rFonts w:ascii="Times New Roman" w:hAnsi="Times New Roman" w:cs="Times New Roman"/>
                <w:iCs/>
                <w:color w:val="auto"/>
              </w:rPr>
              <w:t xml:space="preserve"> report for realistic problem solving.</w:t>
            </w:r>
          </w:p>
        </w:tc>
      </w:tr>
    </w:tbl>
    <w:p w:rsidR="00DE7B24" w:rsidRPr="00421D96" w:rsidRDefault="00DE7B24" w:rsidP="00D717C6">
      <w:pPr>
        <w:pStyle w:val="ListParagraph"/>
        <w:jc w:val="both"/>
        <w:rPr>
          <w:sz w:val="24"/>
          <w:szCs w:val="24"/>
        </w:rPr>
      </w:pPr>
    </w:p>
    <w:p w:rsidR="00876B0E" w:rsidRPr="00421D96" w:rsidRDefault="00876B0E" w:rsidP="00876B0E">
      <w:pPr>
        <w:pStyle w:val="Default"/>
        <w:shd w:val="clear" w:color="auto" w:fill="B6DDE8" w:themeFill="accent5" w:themeFillTint="66"/>
        <w:spacing w:line="276" w:lineRule="auto"/>
        <w:rPr>
          <w:rFonts w:ascii="Times New Roman" w:hAnsi="Times New Roman" w:cs="Times New Roman"/>
          <w:b/>
          <w:sz w:val="28"/>
          <w:szCs w:val="28"/>
        </w:rPr>
      </w:pPr>
      <w:r w:rsidRPr="00421D96">
        <w:rPr>
          <w:rFonts w:ascii="Times New Roman" w:hAnsi="Times New Roman" w:cs="Times New Roman"/>
          <w:b/>
          <w:sz w:val="28"/>
          <w:szCs w:val="28"/>
        </w:rPr>
        <w:t>Mapping of Course Outcomes (COs) to Program Outcomes (POs)</w:t>
      </w:r>
    </w:p>
    <w:p w:rsidR="00CA2805" w:rsidRPr="00CA2805" w:rsidRDefault="00CA2805" w:rsidP="00CA2805">
      <w:pPr>
        <w:jc w:val="both"/>
        <w:rPr>
          <w:b/>
          <w:bC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643"/>
        <w:gridCol w:w="643"/>
        <w:gridCol w:w="643"/>
        <w:gridCol w:w="643"/>
        <w:gridCol w:w="643"/>
        <w:gridCol w:w="643"/>
        <w:gridCol w:w="643"/>
        <w:gridCol w:w="643"/>
        <w:gridCol w:w="643"/>
        <w:gridCol w:w="763"/>
        <w:gridCol w:w="763"/>
        <w:gridCol w:w="763"/>
      </w:tblGrid>
      <w:tr w:rsidR="00CA2805" w:rsidRPr="00CA2805" w:rsidTr="00CA2805">
        <w:trPr>
          <w:cantSplit/>
          <w:trHeight w:val="251"/>
          <w:tblHeader/>
        </w:trPr>
        <w:tc>
          <w:tcPr>
            <w:tcW w:w="0" w:type="auto"/>
          </w:tcPr>
          <w:p w:rsidR="00CA2805" w:rsidRPr="00CA2805" w:rsidRDefault="00CA2805" w:rsidP="00CA2805">
            <w:pPr>
              <w:rPr>
                <w:rFonts w:eastAsia="Calibri"/>
                <w:sz w:val="24"/>
                <w:szCs w:val="24"/>
              </w:rPr>
            </w:pPr>
            <w:r w:rsidRPr="00CA2805">
              <w:rPr>
                <w:rFonts w:eastAsia="Calibri"/>
                <w:sz w:val="24"/>
                <w:szCs w:val="24"/>
              </w:rPr>
              <w:t>CO</w:t>
            </w:r>
          </w:p>
        </w:tc>
        <w:tc>
          <w:tcPr>
            <w:tcW w:w="0" w:type="auto"/>
          </w:tcPr>
          <w:p w:rsidR="00CA2805" w:rsidRPr="00CA2805" w:rsidRDefault="00CA2805" w:rsidP="00CA2805">
            <w:pPr>
              <w:rPr>
                <w:rFonts w:eastAsia="Calibri"/>
                <w:sz w:val="24"/>
                <w:szCs w:val="24"/>
              </w:rPr>
            </w:pPr>
            <w:r w:rsidRPr="00CA2805">
              <w:rPr>
                <w:rFonts w:eastAsia="Calibri"/>
                <w:sz w:val="24"/>
                <w:szCs w:val="24"/>
              </w:rPr>
              <w:t>PO1</w:t>
            </w:r>
          </w:p>
        </w:tc>
        <w:tc>
          <w:tcPr>
            <w:tcW w:w="0" w:type="auto"/>
          </w:tcPr>
          <w:p w:rsidR="00CA2805" w:rsidRPr="00CA2805" w:rsidRDefault="00CA2805" w:rsidP="00CA2805">
            <w:pPr>
              <w:rPr>
                <w:rFonts w:eastAsia="Calibri"/>
                <w:sz w:val="24"/>
                <w:szCs w:val="24"/>
              </w:rPr>
            </w:pPr>
            <w:r w:rsidRPr="00CA2805">
              <w:rPr>
                <w:rFonts w:eastAsia="Calibri"/>
                <w:sz w:val="24"/>
                <w:szCs w:val="24"/>
              </w:rPr>
              <w:t>PO2</w:t>
            </w:r>
          </w:p>
        </w:tc>
        <w:tc>
          <w:tcPr>
            <w:tcW w:w="0" w:type="auto"/>
          </w:tcPr>
          <w:p w:rsidR="00CA2805" w:rsidRPr="00CA2805" w:rsidRDefault="00CA2805" w:rsidP="00CA2805">
            <w:pPr>
              <w:rPr>
                <w:rFonts w:eastAsia="Calibri"/>
                <w:sz w:val="24"/>
                <w:szCs w:val="24"/>
              </w:rPr>
            </w:pPr>
            <w:r w:rsidRPr="00CA2805">
              <w:rPr>
                <w:rFonts w:eastAsia="Calibri"/>
                <w:sz w:val="24"/>
                <w:szCs w:val="24"/>
              </w:rPr>
              <w:t>PO3</w:t>
            </w:r>
          </w:p>
        </w:tc>
        <w:tc>
          <w:tcPr>
            <w:tcW w:w="0" w:type="auto"/>
          </w:tcPr>
          <w:p w:rsidR="00CA2805" w:rsidRPr="00CA2805" w:rsidRDefault="00CA2805" w:rsidP="00CA2805">
            <w:pPr>
              <w:rPr>
                <w:rFonts w:eastAsia="Calibri"/>
                <w:sz w:val="24"/>
                <w:szCs w:val="24"/>
              </w:rPr>
            </w:pPr>
            <w:r w:rsidRPr="00CA2805">
              <w:rPr>
                <w:rFonts w:eastAsia="Calibri"/>
                <w:sz w:val="24"/>
                <w:szCs w:val="24"/>
              </w:rPr>
              <w:t>PO4</w:t>
            </w:r>
          </w:p>
        </w:tc>
        <w:tc>
          <w:tcPr>
            <w:tcW w:w="0" w:type="auto"/>
          </w:tcPr>
          <w:p w:rsidR="00CA2805" w:rsidRPr="00CA2805" w:rsidRDefault="00CA2805" w:rsidP="00CA2805">
            <w:pPr>
              <w:rPr>
                <w:rFonts w:eastAsia="Calibri"/>
                <w:sz w:val="24"/>
                <w:szCs w:val="24"/>
              </w:rPr>
            </w:pPr>
            <w:r w:rsidRPr="00CA2805">
              <w:rPr>
                <w:rFonts w:eastAsia="Calibri"/>
                <w:sz w:val="24"/>
                <w:szCs w:val="24"/>
              </w:rPr>
              <w:t>PO5</w:t>
            </w:r>
          </w:p>
        </w:tc>
        <w:tc>
          <w:tcPr>
            <w:tcW w:w="0" w:type="auto"/>
          </w:tcPr>
          <w:p w:rsidR="00CA2805" w:rsidRPr="00CA2805" w:rsidRDefault="00CA2805" w:rsidP="00CA2805">
            <w:pPr>
              <w:rPr>
                <w:rFonts w:eastAsia="Calibri"/>
                <w:sz w:val="24"/>
                <w:szCs w:val="24"/>
              </w:rPr>
            </w:pPr>
            <w:r w:rsidRPr="00CA2805">
              <w:rPr>
                <w:rFonts w:eastAsia="Calibri"/>
                <w:sz w:val="24"/>
                <w:szCs w:val="24"/>
              </w:rPr>
              <w:t>PO6</w:t>
            </w:r>
          </w:p>
        </w:tc>
        <w:tc>
          <w:tcPr>
            <w:tcW w:w="0" w:type="auto"/>
          </w:tcPr>
          <w:p w:rsidR="00CA2805" w:rsidRPr="00CA2805" w:rsidRDefault="00CA2805" w:rsidP="00CA2805">
            <w:pPr>
              <w:rPr>
                <w:rFonts w:eastAsia="Calibri"/>
                <w:sz w:val="24"/>
                <w:szCs w:val="24"/>
              </w:rPr>
            </w:pPr>
            <w:r w:rsidRPr="00CA2805">
              <w:rPr>
                <w:rFonts w:eastAsia="Calibri"/>
                <w:sz w:val="24"/>
                <w:szCs w:val="24"/>
              </w:rPr>
              <w:t>PO7</w:t>
            </w:r>
          </w:p>
        </w:tc>
        <w:tc>
          <w:tcPr>
            <w:tcW w:w="0" w:type="auto"/>
          </w:tcPr>
          <w:p w:rsidR="00CA2805" w:rsidRPr="00CA2805" w:rsidRDefault="00CA2805" w:rsidP="00CA2805">
            <w:pPr>
              <w:rPr>
                <w:rFonts w:eastAsia="Calibri"/>
                <w:sz w:val="24"/>
                <w:szCs w:val="24"/>
              </w:rPr>
            </w:pPr>
            <w:r w:rsidRPr="00CA2805">
              <w:rPr>
                <w:rFonts w:eastAsia="Calibri"/>
                <w:sz w:val="24"/>
                <w:szCs w:val="24"/>
              </w:rPr>
              <w:t>PO8</w:t>
            </w:r>
          </w:p>
        </w:tc>
        <w:tc>
          <w:tcPr>
            <w:tcW w:w="0" w:type="auto"/>
          </w:tcPr>
          <w:p w:rsidR="00CA2805" w:rsidRPr="00CA2805" w:rsidRDefault="00CA2805" w:rsidP="00CA2805">
            <w:pPr>
              <w:rPr>
                <w:rFonts w:eastAsia="Calibri"/>
                <w:sz w:val="24"/>
                <w:szCs w:val="24"/>
              </w:rPr>
            </w:pPr>
            <w:r w:rsidRPr="00CA2805">
              <w:rPr>
                <w:rFonts w:eastAsia="Calibri"/>
                <w:sz w:val="24"/>
                <w:szCs w:val="24"/>
              </w:rPr>
              <w:t>PO9</w:t>
            </w:r>
          </w:p>
        </w:tc>
        <w:tc>
          <w:tcPr>
            <w:tcW w:w="0" w:type="auto"/>
          </w:tcPr>
          <w:p w:rsidR="00CA2805" w:rsidRPr="00CA2805" w:rsidRDefault="00CA2805" w:rsidP="00CA2805">
            <w:pPr>
              <w:rPr>
                <w:rFonts w:eastAsia="Calibri"/>
                <w:sz w:val="24"/>
                <w:szCs w:val="24"/>
              </w:rPr>
            </w:pPr>
            <w:r w:rsidRPr="00CA2805">
              <w:rPr>
                <w:rFonts w:eastAsia="Calibri"/>
                <w:sz w:val="24"/>
                <w:szCs w:val="24"/>
              </w:rPr>
              <w:t>PO10</w:t>
            </w:r>
          </w:p>
        </w:tc>
        <w:tc>
          <w:tcPr>
            <w:tcW w:w="0" w:type="auto"/>
          </w:tcPr>
          <w:p w:rsidR="00CA2805" w:rsidRPr="00CA2805" w:rsidRDefault="00CA2805" w:rsidP="00CA2805">
            <w:pPr>
              <w:rPr>
                <w:rFonts w:eastAsia="Calibri"/>
                <w:sz w:val="24"/>
                <w:szCs w:val="24"/>
              </w:rPr>
            </w:pPr>
            <w:r w:rsidRPr="00CA2805">
              <w:rPr>
                <w:rFonts w:eastAsia="Calibri"/>
                <w:sz w:val="24"/>
                <w:szCs w:val="24"/>
              </w:rPr>
              <w:t>PO11</w:t>
            </w:r>
          </w:p>
        </w:tc>
        <w:tc>
          <w:tcPr>
            <w:tcW w:w="0" w:type="auto"/>
          </w:tcPr>
          <w:p w:rsidR="00CA2805" w:rsidRPr="00CA2805" w:rsidRDefault="00CA2805" w:rsidP="00CA2805">
            <w:pPr>
              <w:rPr>
                <w:sz w:val="24"/>
                <w:szCs w:val="24"/>
              </w:rPr>
            </w:pPr>
            <w:r w:rsidRPr="00CA2805">
              <w:rPr>
                <w:rFonts w:eastAsia="Calibri"/>
                <w:sz w:val="24"/>
                <w:szCs w:val="24"/>
              </w:rPr>
              <w:t>PO1</w:t>
            </w:r>
            <w:r w:rsidRPr="00CA2805">
              <w:rPr>
                <w:sz w:val="24"/>
                <w:szCs w:val="24"/>
              </w:rPr>
              <w:t>2</w:t>
            </w:r>
          </w:p>
        </w:tc>
      </w:tr>
      <w:tr w:rsidR="009A1DBF" w:rsidRPr="00CA2805" w:rsidTr="00CA2805">
        <w:trPr>
          <w:trHeight w:val="233"/>
        </w:trPr>
        <w:tc>
          <w:tcPr>
            <w:tcW w:w="0" w:type="auto"/>
          </w:tcPr>
          <w:p w:rsidR="009A1DBF" w:rsidRPr="00CA2805" w:rsidRDefault="009A1DBF" w:rsidP="009A1DBF">
            <w:pPr>
              <w:rPr>
                <w:rFonts w:eastAsia="Calibri"/>
                <w:sz w:val="24"/>
                <w:szCs w:val="24"/>
              </w:rPr>
            </w:pPr>
            <w:r w:rsidRPr="00CA2805">
              <w:rPr>
                <w:sz w:val="24"/>
                <w:szCs w:val="24"/>
              </w:rPr>
              <w:t>CO1</w:t>
            </w:r>
          </w:p>
        </w:tc>
        <w:tc>
          <w:tcPr>
            <w:tcW w:w="0" w:type="auto"/>
          </w:tcPr>
          <w:p w:rsidR="009A1DBF" w:rsidRPr="00B04FAB" w:rsidRDefault="009A1DBF" w:rsidP="009A1DBF">
            <w:pPr>
              <w:rPr>
                <w:rFonts w:eastAsia="Calibri"/>
                <w:iCs/>
                <w:lang w:val="ms-MY"/>
              </w:rPr>
            </w:pPr>
            <w:r>
              <w:rPr>
                <w:rFonts w:eastAsia="Calibri"/>
                <w:iCs/>
                <w:lang w:val="ms-MY"/>
              </w:rPr>
              <w:t>X</w:t>
            </w:r>
          </w:p>
        </w:tc>
        <w:tc>
          <w:tcPr>
            <w:tcW w:w="0" w:type="auto"/>
          </w:tcPr>
          <w:p w:rsidR="009A1DBF" w:rsidRPr="00B04FAB" w:rsidRDefault="009A1DBF" w:rsidP="009A1DBF">
            <w:pPr>
              <w:rPr>
                <w:rFonts w:eastAsia="Calibri"/>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iCs/>
                <w:lang w:val="ms-MY"/>
              </w:rPr>
            </w:pPr>
          </w:p>
        </w:tc>
      </w:tr>
      <w:tr w:rsidR="009A1DBF" w:rsidRPr="00CA2805" w:rsidTr="00CA2805">
        <w:trPr>
          <w:trHeight w:val="215"/>
        </w:trPr>
        <w:tc>
          <w:tcPr>
            <w:tcW w:w="0" w:type="auto"/>
          </w:tcPr>
          <w:p w:rsidR="009A1DBF" w:rsidRPr="00CA2805" w:rsidRDefault="009A1DBF" w:rsidP="009A1DBF">
            <w:pPr>
              <w:rPr>
                <w:rFonts w:eastAsia="Calibri"/>
                <w:sz w:val="24"/>
                <w:szCs w:val="24"/>
              </w:rPr>
            </w:pPr>
            <w:r w:rsidRPr="00CA2805">
              <w:rPr>
                <w:sz w:val="24"/>
                <w:szCs w:val="24"/>
              </w:rPr>
              <w:t>CO2</w:t>
            </w:r>
          </w:p>
        </w:tc>
        <w:tc>
          <w:tcPr>
            <w:tcW w:w="0" w:type="auto"/>
          </w:tcPr>
          <w:p w:rsidR="009A1DBF" w:rsidRPr="00B04FAB" w:rsidRDefault="009A1DBF" w:rsidP="009A1DBF">
            <w:pPr>
              <w:rPr>
                <w:rFonts w:eastAsia="Calibri"/>
              </w:rPr>
            </w:pPr>
            <w:r>
              <w:rPr>
                <w:rFonts w:eastAsia="Calibri"/>
              </w:rPr>
              <w:t>X</w:t>
            </w:r>
          </w:p>
        </w:tc>
        <w:tc>
          <w:tcPr>
            <w:tcW w:w="0" w:type="auto"/>
          </w:tcPr>
          <w:p w:rsidR="009A1DBF" w:rsidRPr="00B04FAB" w:rsidRDefault="009A1DBF" w:rsidP="009A1DBF">
            <w:pPr>
              <w:rPr>
                <w:rFonts w:eastAsia="Calibri"/>
              </w:rPr>
            </w:pPr>
          </w:p>
        </w:tc>
        <w:tc>
          <w:tcPr>
            <w:tcW w:w="0" w:type="auto"/>
          </w:tcPr>
          <w:p w:rsidR="009A1DBF" w:rsidRPr="00B04FAB" w:rsidRDefault="009A1DBF" w:rsidP="009A1DBF">
            <w:pPr>
              <w:rPr>
                <w:rFonts w:eastAsia="Calibri"/>
                <w:iCs/>
                <w:lang w:val="ms-MY"/>
              </w:rPr>
            </w:pPr>
            <w:r>
              <w:rPr>
                <w:rFonts w:eastAsia="Calibri"/>
                <w:iCs/>
                <w:lang w:val="ms-MY"/>
              </w:rPr>
              <w:t>X</w:t>
            </w:r>
          </w:p>
        </w:tc>
        <w:tc>
          <w:tcPr>
            <w:tcW w:w="0" w:type="auto"/>
          </w:tcPr>
          <w:p w:rsidR="009A1DBF" w:rsidRPr="00B04FAB" w:rsidRDefault="009A1DBF" w:rsidP="009A1DBF">
            <w:pPr>
              <w:rPr>
                <w:rFonts w:eastAsia="Calibri"/>
              </w:rPr>
            </w:pPr>
          </w:p>
        </w:tc>
        <w:tc>
          <w:tcPr>
            <w:tcW w:w="0" w:type="auto"/>
          </w:tcPr>
          <w:p w:rsidR="009A1DBF" w:rsidRPr="00B04FAB" w:rsidRDefault="009A1DBF" w:rsidP="009A1DBF">
            <w:pPr>
              <w:rPr>
                <w:rFonts w:eastAsia="Calibri"/>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iCs/>
                <w:lang w:val="ms-MY"/>
              </w:rPr>
            </w:pPr>
          </w:p>
        </w:tc>
      </w:tr>
      <w:tr w:rsidR="009A1DBF" w:rsidRPr="00CA2805" w:rsidTr="00CA2805">
        <w:trPr>
          <w:trHeight w:val="215"/>
        </w:trPr>
        <w:tc>
          <w:tcPr>
            <w:tcW w:w="0" w:type="auto"/>
          </w:tcPr>
          <w:p w:rsidR="009A1DBF" w:rsidRPr="00CA2805" w:rsidRDefault="009A1DBF" w:rsidP="009A1DBF">
            <w:pPr>
              <w:rPr>
                <w:rFonts w:eastAsia="Calibri"/>
                <w:sz w:val="24"/>
                <w:szCs w:val="24"/>
              </w:rPr>
            </w:pPr>
            <w:r w:rsidRPr="00CA2805">
              <w:rPr>
                <w:sz w:val="24"/>
                <w:szCs w:val="24"/>
              </w:rPr>
              <w:t>CO3</w:t>
            </w:r>
          </w:p>
        </w:tc>
        <w:tc>
          <w:tcPr>
            <w:tcW w:w="0" w:type="auto"/>
          </w:tcPr>
          <w:p w:rsidR="009A1DBF" w:rsidRPr="00B04FAB" w:rsidRDefault="009A1DBF" w:rsidP="009A1DBF">
            <w:pPr>
              <w:rPr>
                <w:rFonts w:eastAsia="Calibri"/>
              </w:rPr>
            </w:pPr>
            <w:r>
              <w:rPr>
                <w:rFonts w:eastAsia="Calibri"/>
              </w:rPr>
              <w:t>X</w:t>
            </w:r>
          </w:p>
        </w:tc>
        <w:tc>
          <w:tcPr>
            <w:tcW w:w="0" w:type="auto"/>
          </w:tcPr>
          <w:p w:rsidR="009A1DBF" w:rsidRPr="00B04FAB" w:rsidRDefault="009A1DBF" w:rsidP="009A1DBF">
            <w:pPr>
              <w:rPr>
                <w:rFonts w:eastAsia="Calibri"/>
              </w:rPr>
            </w:pPr>
            <w:r>
              <w:rPr>
                <w:rFonts w:eastAsia="Calibri"/>
              </w:rPr>
              <w:t>X</w:t>
            </w:r>
          </w:p>
        </w:tc>
        <w:tc>
          <w:tcPr>
            <w:tcW w:w="0" w:type="auto"/>
          </w:tcPr>
          <w:p w:rsidR="009A1DBF" w:rsidRPr="00B04FAB" w:rsidRDefault="009A1DBF" w:rsidP="009A1DBF">
            <w:pPr>
              <w:rPr>
                <w:rFonts w:eastAsia="Calibri"/>
              </w:rPr>
            </w:pPr>
            <w:r>
              <w:rPr>
                <w:rFonts w:eastAsia="Calibri"/>
              </w:rPr>
              <w:t>X</w:t>
            </w: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iCs/>
                <w:lang w:val="ms-MY"/>
              </w:rPr>
            </w:pPr>
          </w:p>
        </w:tc>
      </w:tr>
      <w:tr w:rsidR="009A1DBF" w:rsidRPr="00CA2805" w:rsidTr="00CA2805">
        <w:trPr>
          <w:trHeight w:val="70"/>
        </w:trPr>
        <w:tc>
          <w:tcPr>
            <w:tcW w:w="0" w:type="auto"/>
          </w:tcPr>
          <w:p w:rsidR="009A1DBF" w:rsidRPr="00CA2805" w:rsidRDefault="009A1DBF" w:rsidP="009A1DBF">
            <w:pPr>
              <w:rPr>
                <w:rFonts w:eastAsia="Calibri"/>
                <w:sz w:val="24"/>
                <w:szCs w:val="24"/>
              </w:rPr>
            </w:pPr>
            <w:r w:rsidRPr="00CA2805">
              <w:rPr>
                <w:sz w:val="24"/>
                <w:szCs w:val="24"/>
              </w:rPr>
              <w:t>CO4</w:t>
            </w:r>
          </w:p>
        </w:tc>
        <w:tc>
          <w:tcPr>
            <w:tcW w:w="0" w:type="auto"/>
          </w:tcPr>
          <w:p w:rsidR="009A1DBF" w:rsidRPr="00B04FAB" w:rsidRDefault="009A1DBF" w:rsidP="009A1DBF">
            <w:pPr>
              <w:rPr>
                <w:rFonts w:eastAsia="Calibri"/>
              </w:rPr>
            </w:pPr>
            <w:r>
              <w:rPr>
                <w:rFonts w:eastAsia="Calibri"/>
              </w:rPr>
              <w:t>X</w:t>
            </w:r>
          </w:p>
        </w:tc>
        <w:tc>
          <w:tcPr>
            <w:tcW w:w="0" w:type="auto"/>
          </w:tcPr>
          <w:p w:rsidR="009A1DBF" w:rsidRPr="00B04FAB" w:rsidRDefault="009A1DBF" w:rsidP="009A1DBF">
            <w:pPr>
              <w:rPr>
                <w:rFonts w:eastAsia="Calibri"/>
              </w:rPr>
            </w:pPr>
            <w:r>
              <w:rPr>
                <w:rFonts w:eastAsia="Calibri"/>
              </w:rPr>
              <w:t>X</w:t>
            </w:r>
          </w:p>
        </w:tc>
        <w:tc>
          <w:tcPr>
            <w:tcW w:w="0" w:type="auto"/>
          </w:tcPr>
          <w:p w:rsidR="009A1DBF" w:rsidRPr="00B04FAB" w:rsidRDefault="009A1DBF" w:rsidP="009A1DBF">
            <w:pPr>
              <w:rPr>
                <w:rFonts w:eastAsia="Calibri"/>
              </w:rPr>
            </w:pPr>
            <w:r w:rsidRPr="00B04FAB">
              <w:rPr>
                <w:rFonts w:eastAsia="Calibri"/>
              </w:rPr>
              <w:t>X</w:t>
            </w: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r>
              <w:t>X</w:t>
            </w:r>
          </w:p>
        </w:tc>
        <w:tc>
          <w:tcPr>
            <w:tcW w:w="0" w:type="auto"/>
          </w:tcPr>
          <w:p w:rsidR="009A1DBF" w:rsidRPr="00B04FAB" w:rsidRDefault="009A1DBF" w:rsidP="009A1DBF">
            <w:r w:rsidRPr="00B04FAB">
              <w:t>X</w:t>
            </w:r>
          </w:p>
        </w:tc>
        <w:tc>
          <w:tcPr>
            <w:tcW w:w="0" w:type="auto"/>
          </w:tcPr>
          <w:p w:rsidR="009A1DBF" w:rsidRPr="00B04FAB" w:rsidRDefault="009A1DBF" w:rsidP="009A1DBF">
            <w:pPr>
              <w:rPr>
                <w:rFonts w:eastAsia="Calibri"/>
                <w:iCs/>
                <w:lang w:val="ms-MY"/>
              </w:rPr>
            </w:pPr>
          </w:p>
        </w:tc>
        <w:tc>
          <w:tcPr>
            <w:tcW w:w="0" w:type="auto"/>
          </w:tcPr>
          <w:p w:rsidR="009A1DBF" w:rsidRPr="00B04FAB" w:rsidRDefault="009A1DBF" w:rsidP="009A1DBF">
            <w:pPr>
              <w:rPr>
                <w:iCs/>
                <w:lang w:val="ms-MY"/>
              </w:rPr>
            </w:pPr>
            <w:r>
              <w:rPr>
                <w:iCs/>
                <w:lang w:val="ms-MY"/>
              </w:rPr>
              <w:t>X</w:t>
            </w:r>
          </w:p>
        </w:tc>
      </w:tr>
    </w:tbl>
    <w:p w:rsidR="00CA2805" w:rsidRDefault="00CA2805" w:rsidP="00E16367">
      <w:pPr>
        <w:rPr>
          <w:b/>
          <w:bCs/>
          <w:sz w:val="24"/>
          <w:szCs w:val="24"/>
          <w:lang w:eastAsia="ja-JP"/>
        </w:rPr>
      </w:pPr>
    </w:p>
    <w:p w:rsidR="00E16367" w:rsidRDefault="00A52A96" w:rsidP="00E16367">
      <w:pPr>
        <w:rPr>
          <w:b/>
          <w:bCs/>
          <w:sz w:val="24"/>
          <w:szCs w:val="24"/>
          <w:lang w:eastAsia="ja-JP"/>
        </w:rPr>
      </w:pPr>
      <w:r>
        <w:rPr>
          <w:b/>
          <w:bCs/>
          <w:sz w:val="24"/>
          <w:szCs w:val="24"/>
          <w:lang w:eastAsia="ja-JP"/>
        </w:rPr>
        <w:t xml:space="preserve">Descriptions of </w:t>
      </w:r>
      <w:r w:rsidR="00E16367" w:rsidRPr="00A820C8">
        <w:rPr>
          <w:b/>
          <w:bCs/>
          <w:sz w:val="24"/>
          <w:szCs w:val="24"/>
          <w:lang w:eastAsia="ja-JP"/>
        </w:rPr>
        <w:t>Program Outcomes (POs)</w:t>
      </w:r>
    </w:p>
    <w:p w:rsidR="00741631" w:rsidRPr="00A820C8" w:rsidRDefault="00741631" w:rsidP="00E16367">
      <w:pPr>
        <w:rPr>
          <w:b/>
          <w:bCs/>
          <w:sz w:val="24"/>
          <w:szCs w:val="24"/>
          <w:lang w:eastAsia="ja-JP"/>
        </w:rPr>
      </w:pPr>
    </w:p>
    <w:tbl>
      <w:tblPr>
        <w:tblStyle w:val="TableGrid"/>
        <w:tblW w:w="0" w:type="auto"/>
        <w:tblLook w:val="04A0"/>
      </w:tblPr>
      <w:tblGrid>
        <w:gridCol w:w="763"/>
        <w:gridCol w:w="8813"/>
      </w:tblGrid>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t>PO1</w:t>
            </w:r>
          </w:p>
        </w:tc>
        <w:tc>
          <w:tcPr>
            <w:tcW w:w="0" w:type="auto"/>
          </w:tcPr>
          <w:p w:rsidR="00A820C8" w:rsidRPr="00A820C8" w:rsidRDefault="00A820C8" w:rsidP="00A820C8">
            <w:pPr>
              <w:autoSpaceDE w:val="0"/>
              <w:autoSpaceDN w:val="0"/>
              <w:adjustRightInd w:val="0"/>
              <w:rPr>
                <w:color w:val="000000"/>
                <w:sz w:val="24"/>
                <w:szCs w:val="24"/>
                <w:lang w:val="en-MY" w:eastAsia="en-MY"/>
              </w:rPr>
            </w:pPr>
            <w:r w:rsidRPr="00A820C8">
              <w:rPr>
                <w:b/>
                <w:bCs/>
                <w:color w:val="000000"/>
                <w:sz w:val="24"/>
                <w:szCs w:val="24"/>
                <w:lang w:val="en-MY" w:eastAsia="en-MY"/>
              </w:rPr>
              <w:t xml:space="preserve">Engineering Knowledge (Cognitive): </w:t>
            </w:r>
            <w:r w:rsidRPr="00A820C8">
              <w:rPr>
                <w:rFonts w:eastAsiaTheme="minorHAnsi"/>
                <w:sz w:val="24"/>
                <w:szCs w:val="24"/>
              </w:rPr>
              <w:t>Apply the knowledge of mathematics, science, engineering fundamentals and an engineering specialization to the solution of complex engineering problems</w:t>
            </w:r>
            <w:r w:rsidRPr="00A820C8">
              <w:rPr>
                <w:rFonts w:eastAsiaTheme="minorHAnsi"/>
                <w:sz w:val="24"/>
                <w:szCs w:val="24"/>
                <w:lang w:val="en-MY"/>
              </w:rPr>
              <w:t>.</w:t>
            </w:r>
          </w:p>
        </w:tc>
      </w:tr>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t>PO2</w:t>
            </w:r>
          </w:p>
        </w:tc>
        <w:tc>
          <w:tcPr>
            <w:tcW w:w="0" w:type="auto"/>
          </w:tcPr>
          <w:p w:rsidR="00A820C8" w:rsidRPr="00A820C8" w:rsidRDefault="00A820C8" w:rsidP="00A820C8">
            <w:pPr>
              <w:autoSpaceDE w:val="0"/>
              <w:autoSpaceDN w:val="0"/>
              <w:adjustRightInd w:val="0"/>
              <w:rPr>
                <w:color w:val="000000"/>
                <w:sz w:val="24"/>
                <w:szCs w:val="24"/>
                <w:lang w:val="en-MY" w:eastAsia="en-MY"/>
              </w:rPr>
            </w:pPr>
            <w:r w:rsidRPr="00A820C8">
              <w:rPr>
                <w:rFonts w:eastAsiaTheme="minorHAnsi"/>
                <w:b/>
                <w:bCs/>
                <w:sz w:val="24"/>
                <w:szCs w:val="24"/>
              </w:rPr>
              <w:t xml:space="preserve">Problem Analysis (Cognitive): </w:t>
            </w:r>
            <w:r w:rsidRPr="00A820C8">
              <w:rPr>
                <w:rFonts w:eastAsiaTheme="minorHAnsi"/>
                <w:sz w:val="24"/>
                <w:szCs w:val="24"/>
              </w:rPr>
              <w:t>Identify, formulate, research the literature and analyze complex engineering problems and reach substantiated conclusions using first principles of mathematics, the natural sciences and the engineering sciences.</w:t>
            </w:r>
          </w:p>
        </w:tc>
      </w:tr>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t>PO3</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Design/Development of Solutions (Cognitive, Affective): </w:t>
            </w:r>
            <w:r w:rsidRPr="00A820C8">
              <w:rPr>
                <w:rFonts w:eastAsiaTheme="minorHAnsi"/>
                <w:sz w:val="24"/>
                <w:szCs w:val="24"/>
              </w:rPr>
              <w:t>Design solutions for complex engineering problems and design system components or processes that meet the specified needs with appropriate consideration for public health and safety as well as cultural, societal and environmental concerns.</w:t>
            </w:r>
          </w:p>
        </w:tc>
      </w:tr>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t>PO4</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Investigation (Cognitive, Psychomotor): </w:t>
            </w:r>
            <w:r w:rsidRPr="00A820C8">
              <w:rPr>
                <w:rFonts w:eastAsiaTheme="minorHAnsi"/>
                <w:sz w:val="24"/>
                <w:szCs w:val="24"/>
              </w:rPr>
              <w:t xml:space="preserve">Conduct investigations of complex problems, </w:t>
            </w:r>
            <w:r w:rsidRPr="00A820C8">
              <w:rPr>
                <w:rFonts w:eastAsiaTheme="minorHAnsi"/>
                <w:sz w:val="24"/>
                <w:szCs w:val="24"/>
              </w:rPr>
              <w:lastRenderedPageBreak/>
              <w:t>considering design of experiments, analysis and interpretation of data and synthesis of information to provide valid conclusions.</w:t>
            </w:r>
          </w:p>
        </w:tc>
      </w:tr>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lastRenderedPageBreak/>
              <w:t>PO5</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Modern Tool Usage (Psychomotor, Cognitive): </w:t>
            </w:r>
            <w:r w:rsidRPr="00A820C8">
              <w:rPr>
                <w:rFonts w:eastAsiaTheme="minorHAnsi"/>
                <w:sz w:val="24"/>
                <w:szCs w:val="24"/>
              </w:rPr>
              <w:t>Create, select and apply appropriate techniques, resources and modern engineering and IT tools including prediction and modeling to complex engineering activities with an understanding of the limitations.</w:t>
            </w:r>
          </w:p>
        </w:tc>
      </w:tr>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t>PO6</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The Engineer and Society (Affective): </w:t>
            </w:r>
            <w:r w:rsidRPr="00A820C8">
              <w:rPr>
                <w:rFonts w:eastAsiaTheme="minorHAnsi"/>
                <w:sz w:val="24"/>
                <w:szCs w:val="24"/>
              </w:rPr>
              <w:t>Apply reasoning informed by contextual knowledge to assess societal, health, safety, legal and cultural issues and the consequent responsibilities relevant to professional engineering practice.</w:t>
            </w:r>
          </w:p>
        </w:tc>
      </w:tr>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t>PO7</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Environment and Sustainability (Affective, Cognitive): </w:t>
            </w:r>
            <w:r w:rsidRPr="00A820C8">
              <w:rPr>
                <w:rFonts w:eastAsiaTheme="minorHAnsi"/>
                <w:sz w:val="24"/>
                <w:szCs w:val="24"/>
              </w:rPr>
              <w:t>Understand the impact of professional engineering solutions in societal and environmental contexts and demonstrate the knowledge of, and need for sustainable development.</w:t>
            </w:r>
          </w:p>
        </w:tc>
      </w:tr>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t>PO8</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Ethics (Affective): </w:t>
            </w:r>
            <w:r w:rsidRPr="00A820C8">
              <w:rPr>
                <w:rFonts w:eastAsiaTheme="minorHAnsi"/>
                <w:sz w:val="24"/>
                <w:szCs w:val="24"/>
              </w:rPr>
              <w:t>Apply ethical principles and commit to professional ethics, responsibilities and the norms of the engineering practice.</w:t>
            </w:r>
          </w:p>
        </w:tc>
      </w:tr>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t>PO9</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Individual Work and Teamwork (Psychomotor, Affective): </w:t>
            </w:r>
            <w:r w:rsidRPr="00A820C8">
              <w:rPr>
                <w:rFonts w:eastAsiaTheme="minorHAnsi"/>
                <w:sz w:val="24"/>
                <w:szCs w:val="24"/>
              </w:rPr>
              <w:t>Function effectively as an individual and as a member or leader of diverse teams as well as in multidisciplinary settings.</w:t>
            </w:r>
          </w:p>
        </w:tc>
      </w:tr>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t>PO10</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Communication (Psychomotor, Affective): </w:t>
            </w:r>
            <w:r w:rsidRPr="00A820C8">
              <w:rPr>
                <w:rFonts w:eastAsiaTheme="minorHAnsi"/>
                <w:sz w:val="24"/>
                <w:szCs w:val="24"/>
              </w:rPr>
              <w:t>Communicate effectively about complex engineering activities with the engineering community and with society at large. Be able to comprehend and write effective reports, design documentation, make effective presentations and give and receive clear instructions.</w:t>
            </w:r>
          </w:p>
        </w:tc>
      </w:tr>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t>PO11</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Project Management and Finance (Cognitive, Psychomotor): </w:t>
            </w:r>
            <w:r w:rsidRPr="00A820C8">
              <w:rPr>
                <w:rFonts w:eastAsiaTheme="minorHAnsi"/>
                <w:sz w:val="24"/>
                <w:szCs w:val="24"/>
              </w:rPr>
              <w:t>Demonstrate knowledge and understanding of the engineering and management principles and apply these to one’s own work as a member or a leader of a team to manage projects in multidisciplinary environments.</w:t>
            </w:r>
          </w:p>
        </w:tc>
      </w:tr>
      <w:tr w:rsidR="00A820C8" w:rsidRPr="00A820C8" w:rsidTr="00A820C8">
        <w:tc>
          <w:tcPr>
            <w:tcW w:w="0" w:type="auto"/>
          </w:tcPr>
          <w:p w:rsidR="00A820C8" w:rsidRPr="00A820C8" w:rsidRDefault="00A820C8" w:rsidP="00A820C8">
            <w:pPr>
              <w:rPr>
                <w:bCs/>
                <w:sz w:val="24"/>
                <w:szCs w:val="24"/>
                <w:lang w:eastAsia="ja-JP"/>
              </w:rPr>
            </w:pPr>
            <w:r w:rsidRPr="00A820C8">
              <w:rPr>
                <w:bCs/>
                <w:sz w:val="24"/>
                <w:szCs w:val="24"/>
                <w:lang w:eastAsia="ja-JP"/>
              </w:rPr>
              <w:t>PO12</w:t>
            </w:r>
          </w:p>
        </w:tc>
        <w:tc>
          <w:tcPr>
            <w:tcW w:w="0" w:type="auto"/>
          </w:tcPr>
          <w:p w:rsidR="00A820C8" w:rsidRPr="00A820C8" w:rsidRDefault="00A820C8" w:rsidP="00A820C8">
            <w:pPr>
              <w:autoSpaceDE w:val="0"/>
              <w:autoSpaceDN w:val="0"/>
              <w:adjustRightInd w:val="0"/>
              <w:rPr>
                <w:b/>
                <w:bCs/>
                <w:color w:val="000000"/>
                <w:sz w:val="24"/>
                <w:szCs w:val="24"/>
                <w:lang w:val="en-MY" w:eastAsia="en-MY"/>
              </w:rPr>
            </w:pPr>
            <w:r w:rsidRPr="00A820C8">
              <w:rPr>
                <w:rFonts w:eastAsiaTheme="minorHAnsi"/>
                <w:b/>
                <w:bCs/>
                <w:sz w:val="24"/>
                <w:szCs w:val="24"/>
              </w:rPr>
              <w:t xml:space="preserve">Life-Long Learning (Affective, Psychomotor): </w:t>
            </w:r>
            <w:r w:rsidRPr="00A820C8">
              <w:rPr>
                <w:rFonts w:eastAsiaTheme="minorHAnsi"/>
                <w:sz w:val="24"/>
                <w:szCs w:val="24"/>
              </w:rPr>
              <w:t>Recognize the need for and have the preparation and ability to engage in independent, life-long learning in the broadest context of technological change.</w:t>
            </w:r>
          </w:p>
        </w:tc>
      </w:tr>
    </w:tbl>
    <w:p w:rsidR="00A820C8" w:rsidRDefault="00A820C8" w:rsidP="00A820C8">
      <w:pPr>
        <w:rPr>
          <w:bCs/>
          <w:sz w:val="24"/>
          <w:szCs w:val="24"/>
          <w:lang w:eastAsia="ja-JP"/>
        </w:rPr>
      </w:pPr>
    </w:p>
    <w:p w:rsidR="00741631" w:rsidRPr="00A820C8" w:rsidRDefault="00741631" w:rsidP="00A820C8">
      <w:pPr>
        <w:rPr>
          <w:bCs/>
          <w:sz w:val="24"/>
          <w:szCs w:val="24"/>
          <w:lang w:eastAsia="ja-JP"/>
        </w:rPr>
      </w:pPr>
    </w:p>
    <w:p w:rsidR="00E16367" w:rsidRPr="00E16367" w:rsidRDefault="00E16367" w:rsidP="00E16367">
      <w:pPr>
        <w:pStyle w:val="Default"/>
        <w:shd w:val="clear" w:color="auto" w:fill="B6DDE8" w:themeFill="accent5" w:themeFillTint="66"/>
        <w:spacing w:line="276" w:lineRule="auto"/>
        <w:rPr>
          <w:rFonts w:ascii="Times New Roman" w:hAnsi="Times New Roman" w:cs="Times New Roman"/>
          <w:b/>
          <w:sz w:val="28"/>
          <w:szCs w:val="28"/>
        </w:rPr>
      </w:pPr>
      <w:r w:rsidRPr="00E16367">
        <w:rPr>
          <w:rFonts w:ascii="Times New Roman" w:hAnsi="Times New Roman" w:cs="Times New Roman"/>
          <w:b/>
          <w:bCs/>
          <w:sz w:val="28"/>
          <w:szCs w:val="28"/>
        </w:rPr>
        <w:t xml:space="preserve">Complex Engineering </w:t>
      </w:r>
      <w:r w:rsidR="004F631D">
        <w:rPr>
          <w:rFonts w:ascii="Times New Roman" w:hAnsi="Times New Roman" w:cs="Times New Roman"/>
          <w:b/>
          <w:bCs/>
          <w:sz w:val="28"/>
          <w:szCs w:val="28"/>
        </w:rPr>
        <w:t xml:space="preserve">Problems and </w:t>
      </w:r>
      <w:r w:rsidRPr="00E16367">
        <w:rPr>
          <w:rFonts w:ascii="Times New Roman" w:hAnsi="Times New Roman" w:cs="Times New Roman"/>
          <w:b/>
          <w:bCs/>
          <w:sz w:val="28"/>
          <w:szCs w:val="28"/>
        </w:rPr>
        <w:t>Activities</w:t>
      </w:r>
    </w:p>
    <w:p w:rsidR="00741631" w:rsidRDefault="00741631" w:rsidP="004F631D">
      <w:pPr>
        <w:spacing w:line="259" w:lineRule="auto"/>
        <w:rPr>
          <w:rFonts w:eastAsiaTheme="minorHAnsi"/>
          <w:b/>
          <w:bCs/>
          <w:sz w:val="24"/>
          <w:szCs w:val="24"/>
        </w:rPr>
      </w:pPr>
    </w:p>
    <w:p w:rsidR="004F631D" w:rsidRDefault="004F631D" w:rsidP="004F631D">
      <w:pPr>
        <w:spacing w:line="259" w:lineRule="auto"/>
        <w:rPr>
          <w:rFonts w:eastAsiaTheme="minorHAnsi"/>
          <w:b/>
          <w:bCs/>
          <w:sz w:val="24"/>
          <w:szCs w:val="24"/>
        </w:rPr>
      </w:pPr>
      <w:r w:rsidRPr="004F631D">
        <w:rPr>
          <w:rFonts w:eastAsiaTheme="minorHAnsi"/>
          <w:b/>
          <w:bCs/>
          <w:sz w:val="24"/>
          <w:szCs w:val="24"/>
        </w:rPr>
        <w:t>Attributes of Complex Engineering Problems Involved</w:t>
      </w:r>
    </w:p>
    <w:p w:rsidR="00741631" w:rsidRPr="004F631D" w:rsidRDefault="00741631" w:rsidP="004F631D">
      <w:pPr>
        <w:spacing w:line="259" w:lineRule="auto"/>
        <w:rPr>
          <w:rFonts w:eastAsiaTheme="minorHAnsi"/>
          <w:b/>
          <w:bCs/>
          <w:sz w:val="24"/>
          <w:szCs w:val="24"/>
        </w:rPr>
      </w:pPr>
    </w:p>
    <w:tbl>
      <w:tblPr>
        <w:tblStyle w:val="TableGrid"/>
        <w:tblW w:w="0" w:type="auto"/>
        <w:tblLook w:val="04A0"/>
      </w:tblPr>
      <w:tblGrid>
        <w:gridCol w:w="670"/>
        <w:gridCol w:w="1328"/>
        <w:gridCol w:w="7578"/>
      </w:tblGrid>
      <w:tr w:rsidR="004F631D" w:rsidRPr="004F631D" w:rsidTr="00A820C8">
        <w:tc>
          <w:tcPr>
            <w:tcW w:w="0" w:type="auto"/>
          </w:tcPr>
          <w:p w:rsidR="004F631D" w:rsidRPr="004F631D" w:rsidRDefault="004F631D" w:rsidP="00A820C8">
            <w:pPr>
              <w:spacing w:line="259" w:lineRule="auto"/>
              <w:rPr>
                <w:rFonts w:eastAsiaTheme="minorHAnsi"/>
                <w:bCs/>
                <w:sz w:val="24"/>
                <w:szCs w:val="24"/>
              </w:rPr>
            </w:pPr>
            <w:r w:rsidRPr="004F631D">
              <w:rPr>
                <w:rFonts w:eastAsiaTheme="minorHAnsi"/>
                <w:bCs/>
                <w:sz w:val="24"/>
                <w:szCs w:val="24"/>
              </w:rPr>
              <w:t>CO</w:t>
            </w:r>
          </w:p>
        </w:tc>
        <w:tc>
          <w:tcPr>
            <w:tcW w:w="1328" w:type="dxa"/>
          </w:tcPr>
          <w:p w:rsidR="004F631D" w:rsidRPr="004F631D" w:rsidRDefault="004F631D" w:rsidP="00A820C8">
            <w:pPr>
              <w:spacing w:line="259" w:lineRule="auto"/>
              <w:rPr>
                <w:rFonts w:eastAsiaTheme="minorHAnsi"/>
                <w:bCs/>
                <w:sz w:val="24"/>
                <w:szCs w:val="24"/>
              </w:rPr>
            </w:pPr>
            <w:r w:rsidRPr="004F631D">
              <w:rPr>
                <w:rFonts w:eastAsiaTheme="minorHAnsi"/>
                <w:bCs/>
                <w:sz w:val="24"/>
                <w:szCs w:val="24"/>
              </w:rPr>
              <w:t>PO</w:t>
            </w:r>
          </w:p>
        </w:tc>
        <w:tc>
          <w:tcPr>
            <w:tcW w:w="7578" w:type="dxa"/>
          </w:tcPr>
          <w:p w:rsidR="004F631D" w:rsidRPr="004F631D" w:rsidRDefault="004F631D" w:rsidP="00A820C8">
            <w:pPr>
              <w:spacing w:line="259" w:lineRule="auto"/>
              <w:rPr>
                <w:rFonts w:eastAsiaTheme="minorHAnsi"/>
                <w:bCs/>
                <w:sz w:val="24"/>
                <w:szCs w:val="24"/>
              </w:rPr>
            </w:pPr>
            <w:r w:rsidRPr="004F631D">
              <w:rPr>
                <w:rFonts w:eastAsiaTheme="minorHAnsi"/>
                <w:bCs/>
                <w:sz w:val="24"/>
                <w:szCs w:val="24"/>
              </w:rPr>
              <w:t>Attributes</w:t>
            </w:r>
          </w:p>
        </w:tc>
      </w:tr>
      <w:tr w:rsidR="009A1DBF" w:rsidRPr="004F631D" w:rsidTr="00A820C8">
        <w:tc>
          <w:tcPr>
            <w:tcW w:w="0" w:type="auto"/>
          </w:tcPr>
          <w:p w:rsidR="009A1DBF" w:rsidRPr="004F631D" w:rsidRDefault="009A1DBF" w:rsidP="009A1DBF">
            <w:pPr>
              <w:spacing w:line="259" w:lineRule="auto"/>
              <w:rPr>
                <w:rFonts w:eastAsiaTheme="minorHAnsi"/>
                <w:bCs/>
                <w:sz w:val="24"/>
                <w:szCs w:val="24"/>
              </w:rPr>
            </w:pPr>
            <w:r w:rsidRPr="004F631D">
              <w:rPr>
                <w:rFonts w:eastAsiaTheme="minorHAnsi"/>
                <w:bCs/>
                <w:sz w:val="24"/>
                <w:szCs w:val="24"/>
              </w:rPr>
              <w:t>CO1</w:t>
            </w:r>
          </w:p>
        </w:tc>
        <w:tc>
          <w:tcPr>
            <w:tcW w:w="1328" w:type="dxa"/>
          </w:tcPr>
          <w:p w:rsidR="009A1DBF" w:rsidRPr="009A1DBF" w:rsidRDefault="009A1DBF" w:rsidP="009A1DBF">
            <w:pPr>
              <w:spacing w:line="259" w:lineRule="auto"/>
              <w:rPr>
                <w:rFonts w:eastAsiaTheme="minorHAnsi"/>
                <w:bCs/>
                <w:sz w:val="24"/>
                <w:szCs w:val="24"/>
              </w:rPr>
            </w:pPr>
            <w:r w:rsidRPr="009A1DBF">
              <w:rPr>
                <w:rFonts w:eastAsiaTheme="minorHAnsi"/>
                <w:bCs/>
                <w:sz w:val="24"/>
                <w:szCs w:val="24"/>
              </w:rPr>
              <w:t>PO1</w:t>
            </w:r>
          </w:p>
        </w:tc>
        <w:tc>
          <w:tcPr>
            <w:tcW w:w="7578" w:type="dxa"/>
          </w:tcPr>
          <w:p w:rsidR="009A1DBF" w:rsidRPr="009A1DBF" w:rsidRDefault="009A1DBF" w:rsidP="009A1DBF">
            <w:pPr>
              <w:spacing w:line="259" w:lineRule="auto"/>
              <w:rPr>
                <w:rFonts w:eastAsiaTheme="minorHAnsi"/>
                <w:sz w:val="24"/>
                <w:szCs w:val="24"/>
              </w:rPr>
            </w:pPr>
            <w:r w:rsidRPr="009A1DBF">
              <w:rPr>
                <w:rFonts w:eastAsiaTheme="minorHAnsi"/>
                <w:sz w:val="24"/>
                <w:szCs w:val="24"/>
              </w:rPr>
              <w:t xml:space="preserve">Range of conflicting requirements, </w:t>
            </w:r>
            <w:r w:rsidRPr="009A1DBF">
              <w:rPr>
                <w:rFonts w:eastAsiaTheme="minorHAnsi"/>
                <w:bCs/>
                <w:sz w:val="24"/>
                <w:szCs w:val="24"/>
              </w:rPr>
              <w:t>familiarity of issues</w:t>
            </w:r>
          </w:p>
        </w:tc>
      </w:tr>
      <w:tr w:rsidR="009A1DBF" w:rsidRPr="004F631D" w:rsidTr="00A820C8">
        <w:tc>
          <w:tcPr>
            <w:tcW w:w="0" w:type="auto"/>
          </w:tcPr>
          <w:p w:rsidR="009A1DBF" w:rsidRPr="004F631D" w:rsidRDefault="009A1DBF" w:rsidP="009A1DBF">
            <w:pPr>
              <w:spacing w:line="259" w:lineRule="auto"/>
              <w:rPr>
                <w:rFonts w:eastAsiaTheme="minorHAnsi"/>
                <w:bCs/>
                <w:sz w:val="24"/>
                <w:szCs w:val="24"/>
              </w:rPr>
            </w:pPr>
            <w:r w:rsidRPr="004F631D">
              <w:rPr>
                <w:rFonts w:eastAsiaTheme="minorHAnsi"/>
                <w:bCs/>
                <w:sz w:val="24"/>
                <w:szCs w:val="24"/>
              </w:rPr>
              <w:t>CO2</w:t>
            </w:r>
          </w:p>
        </w:tc>
        <w:tc>
          <w:tcPr>
            <w:tcW w:w="1328" w:type="dxa"/>
          </w:tcPr>
          <w:p w:rsidR="009A1DBF" w:rsidRPr="009A1DBF" w:rsidRDefault="009A1DBF" w:rsidP="009A1DBF">
            <w:pPr>
              <w:spacing w:line="259" w:lineRule="auto"/>
              <w:rPr>
                <w:rFonts w:eastAsiaTheme="minorHAnsi"/>
                <w:bCs/>
                <w:sz w:val="24"/>
                <w:szCs w:val="24"/>
              </w:rPr>
            </w:pPr>
            <w:r w:rsidRPr="009A1DBF">
              <w:rPr>
                <w:rFonts w:eastAsiaTheme="minorHAnsi"/>
                <w:bCs/>
                <w:sz w:val="24"/>
                <w:szCs w:val="24"/>
              </w:rPr>
              <w:t>PO1, PO3</w:t>
            </w:r>
          </w:p>
        </w:tc>
        <w:tc>
          <w:tcPr>
            <w:tcW w:w="7578" w:type="dxa"/>
          </w:tcPr>
          <w:p w:rsidR="009A1DBF" w:rsidRPr="009A1DBF" w:rsidRDefault="009A1DBF" w:rsidP="009A1DBF">
            <w:pPr>
              <w:spacing w:line="259" w:lineRule="auto"/>
              <w:rPr>
                <w:rFonts w:eastAsiaTheme="minorHAnsi"/>
                <w:bCs/>
                <w:sz w:val="24"/>
                <w:szCs w:val="24"/>
              </w:rPr>
            </w:pPr>
            <w:r w:rsidRPr="009A1DBF">
              <w:rPr>
                <w:rFonts w:eastAsiaTheme="minorHAnsi"/>
                <w:sz w:val="24"/>
                <w:szCs w:val="24"/>
              </w:rPr>
              <w:t xml:space="preserve">Range of conflicting requirements, </w:t>
            </w:r>
            <w:r w:rsidRPr="009A1DBF">
              <w:rPr>
                <w:rFonts w:eastAsiaTheme="minorHAnsi"/>
                <w:bCs/>
                <w:sz w:val="24"/>
                <w:szCs w:val="24"/>
              </w:rPr>
              <w:t>familiarity of issues</w:t>
            </w:r>
          </w:p>
        </w:tc>
      </w:tr>
      <w:tr w:rsidR="009A1DBF" w:rsidRPr="004F631D" w:rsidTr="00A820C8">
        <w:tc>
          <w:tcPr>
            <w:tcW w:w="0" w:type="auto"/>
          </w:tcPr>
          <w:p w:rsidR="009A1DBF" w:rsidRPr="004F631D" w:rsidRDefault="009A1DBF" w:rsidP="009A1DBF">
            <w:pPr>
              <w:spacing w:line="259" w:lineRule="auto"/>
              <w:rPr>
                <w:rFonts w:eastAsiaTheme="minorHAnsi"/>
                <w:bCs/>
                <w:sz w:val="24"/>
                <w:szCs w:val="24"/>
              </w:rPr>
            </w:pPr>
            <w:r w:rsidRPr="004F631D">
              <w:rPr>
                <w:rFonts w:eastAsiaTheme="minorHAnsi"/>
                <w:bCs/>
                <w:sz w:val="24"/>
                <w:szCs w:val="24"/>
              </w:rPr>
              <w:t>CO3</w:t>
            </w:r>
          </w:p>
        </w:tc>
        <w:tc>
          <w:tcPr>
            <w:tcW w:w="1328" w:type="dxa"/>
          </w:tcPr>
          <w:p w:rsidR="009A1DBF" w:rsidRPr="009A1DBF" w:rsidRDefault="009A1DBF" w:rsidP="009A1DBF">
            <w:pPr>
              <w:spacing w:line="259" w:lineRule="auto"/>
              <w:rPr>
                <w:rFonts w:eastAsiaTheme="minorHAnsi"/>
                <w:bCs/>
                <w:sz w:val="24"/>
                <w:szCs w:val="24"/>
              </w:rPr>
            </w:pPr>
            <w:r w:rsidRPr="009A1DBF">
              <w:rPr>
                <w:rFonts w:eastAsiaTheme="minorHAnsi"/>
                <w:bCs/>
                <w:sz w:val="24"/>
                <w:szCs w:val="24"/>
              </w:rPr>
              <w:t>PO1, PO2, PO3</w:t>
            </w:r>
          </w:p>
        </w:tc>
        <w:tc>
          <w:tcPr>
            <w:tcW w:w="7578" w:type="dxa"/>
          </w:tcPr>
          <w:p w:rsidR="009A1DBF" w:rsidRPr="009A1DBF" w:rsidRDefault="009A1DBF" w:rsidP="009A1DBF">
            <w:pPr>
              <w:spacing w:line="259" w:lineRule="auto"/>
              <w:rPr>
                <w:rFonts w:eastAsiaTheme="minorHAnsi"/>
                <w:bCs/>
                <w:sz w:val="24"/>
                <w:szCs w:val="24"/>
              </w:rPr>
            </w:pPr>
            <w:r w:rsidRPr="009A1DBF">
              <w:rPr>
                <w:rFonts w:eastAsiaTheme="minorHAnsi"/>
                <w:sz w:val="24"/>
                <w:szCs w:val="24"/>
              </w:rPr>
              <w:t xml:space="preserve">Range of conflicting requirements, </w:t>
            </w:r>
            <w:r w:rsidRPr="009A1DBF">
              <w:rPr>
                <w:rFonts w:eastAsiaTheme="minorHAnsi"/>
                <w:bCs/>
                <w:sz w:val="24"/>
                <w:szCs w:val="24"/>
              </w:rPr>
              <w:t>familiarity of issues</w:t>
            </w:r>
          </w:p>
        </w:tc>
      </w:tr>
      <w:tr w:rsidR="009A1DBF" w:rsidRPr="004F631D" w:rsidTr="00A820C8">
        <w:tc>
          <w:tcPr>
            <w:tcW w:w="0" w:type="auto"/>
          </w:tcPr>
          <w:p w:rsidR="009A1DBF" w:rsidRPr="004F631D" w:rsidRDefault="009A1DBF" w:rsidP="009A1DBF">
            <w:pPr>
              <w:spacing w:line="259" w:lineRule="auto"/>
              <w:rPr>
                <w:rFonts w:eastAsiaTheme="minorHAnsi"/>
                <w:bCs/>
                <w:sz w:val="24"/>
                <w:szCs w:val="24"/>
              </w:rPr>
            </w:pPr>
            <w:r w:rsidRPr="004F631D">
              <w:rPr>
                <w:rFonts w:eastAsiaTheme="minorHAnsi"/>
                <w:bCs/>
                <w:sz w:val="24"/>
                <w:szCs w:val="24"/>
              </w:rPr>
              <w:t>CO4</w:t>
            </w:r>
          </w:p>
        </w:tc>
        <w:tc>
          <w:tcPr>
            <w:tcW w:w="1328" w:type="dxa"/>
          </w:tcPr>
          <w:p w:rsidR="009A1DBF" w:rsidRPr="009A1DBF" w:rsidRDefault="009A1DBF" w:rsidP="009A1DBF">
            <w:pPr>
              <w:spacing w:line="259" w:lineRule="auto"/>
              <w:ind w:right="-34"/>
              <w:rPr>
                <w:rFonts w:eastAsiaTheme="minorHAnsi"/>
                <w:bCs/>
                <w:sz w:val="24"/>
                <w:szCs w:val="24"/>
              </w:rPr>
            </w:pPr>
            <w:r w:rsidRPr="009A1DBF">
              <w:rPr>
                <w:rFonts w:eastAsiaTheme="minorHAnsi"/>
                <w:bCs/>
                <w:sz w:val="24"/>
                <w:szCs w:val="24"/>
              </w:rPr>
              <w:t>PO1, PO2, PO3</w:t>
            </w:r>
          </w:p>
        </w:tc>
        <w:tc>
          <w:tcPr>
            <w:tcW w:w="7578" w:type="dxa"/>
          </w:tcPr>
          <w:p w:rsidR="009A1DBF" w:rsidRPr="009A1DBF" w:rsidRDefault="009A1DBF" w:rsidP="009A1DBF">
            <w:pPr>
              <w:spacing w:line="259" w:lineRule="auto"/>
              <w:rPr>
                <w:rFonts w:eastAsiaTheme="minorHAnsi"/>
                <w:sz w:val="24"/>
                <w:szCs w:val="24"/>
              </w:rPr>
            </w:pPr>
            <w:r w:rsidRPr="009A1DBF">
              <w:rPr>
                <w:rFonts w:eastAsiaTheme="minorHAnsi"/>
                <w:sz w:val="24"/>
                <w:szCs w:val="24"/>
              </w:rPr>
              <w:t xml:space="preserve">Range of conflicting requirements, depth of analysis required, depth of knowledge required, </w:t>
            </w:r>
            <w:r w:rsidRPr="009A1DBF">
              <w:rPr>
                <w:rFonts w:eastAsiaTheme="minorHAnsi"/>
                <w:bCs/>
                <w:sz w:val="24"/>
                <w:szCs w:val="24"/>
              </w:rPr>
              <w:t>familiarity of issues</w:t>
            </w:r>
          </w:p>
        </w:tc>
      </w:tr>
    </w:tbl>
    <w:p w:rsidR="004F631D" w:rsidRDefault="004F631D" w:rsidP="004F631D">
      <w:pPr>
        <w:spacing w:line="259" w:lineRule="auto"/>
        <w:rPr>
          <w:rFonts w:eastAsiaTheme="minorHAnsi"/>
          <w:bCs/>
          <w:sz w:val="24"/>
          <w:szCs w:val="24"/>
        </w:rPr>
      </w:pPr>
    </w:p>
    <w:p w:rsidR="00A820C8" w:rsidRDefault="00A820C8" w:rsidP="004F631D">
      <w:pPr>
        <w:spacing w:line="259" w:lineRule="auto"/>
        <w:rPr>
          <w:rFonts w:eastAsiaTheme="minorHAnsi"/>
          <w:bCs/>
          <w:sz w:val="24"/>
          <w:szCs w:val="24"/>
        </w:rPr>
      </w:pPr>
    </w:p>
    <w:p w:rsidR="00A820C8" w:rsidRDefault="00A820C8" w:rsidP="004F631D">
      <w:pPr>
        <w:spacing w:line="259" w:lineRule="auto"/>
        <w:rPr>
          <w:rFonts w:eastAsiaTheme="minorHAnsi"/>
          <w:bCs/>
          <w:sz w:val="24"/>
          <w:szCs w:val="24"/>
        </w:rPr>
      </w:pPr>
    </w:p>
    <w:p w:rsidR="00A820C8" w:rsidRDefault="00A820C8" w:rsidP="004F631D">
      <w:pPr>
        <w:spacing w:line="259" w:lineRule="auto"/>
        <w:rPr>
          <w:rFonts w:eastAsiaTheme="minorHAnsi"/>
          <w:bCs/>
          <w:sz w:val="24"/>
          <w:szCs w:val="24"/>
        </w:rPr>
      </w:pPr>
    </w:p>
    <w:p w:rsidR="00A820C8" w:rsidRDefault="00A820C8" w:rsidP="004F631D">
      <w:pPr>
        <w:spacing w:line="259" w:lineRule="auto"/>
        <w:rPr>
          <w:rFonts w:eastAsiaTheme="minorHAnsi"/>
          <w:bCs/>
          <w:sz w:val="24"/>
          <w:szCs w:val="24"/>
        </w:rPr>
      </w:pPr>
    </w:p>
    <w:p w:rsidR="00A820C8" w:rsidRDefault="00A820C8" w:rsidP="004F631D">
      <w:pPr>
        <w:spacing w:line="259" w:lineRule="auto"/>
        <w:rPr>
          <w:rFonts w:eastAsiaTheme="minorHAnsi"/>
          <w:bCs/>
          <w:sz w:val="24"/>
          <w:szCs w:val="24"/>
        </w:rPr>
      </w:pPr>
    </w:p>
    <w:p w:rsidR="004F631D" w:rsidRDefault="004F631D" w:rsidP="004F631D">
      <w:pPr>
        <w:spacing w:line="259" w:lineRule="auto"/>
        <w:rPr>
          <w:rFonts w:eastAsiaTheme="minorHAnsi"/>
          <w:b/>
          <w:bCs/>
          <w:sz w:val="24"/>
          <w:szCs w:val="24"/>
        </w:rPr>
      </w:pPr>
      <w:r w:rsidRPr="004F631D">
        <w:rPr>
          <w:rFonts w:eastAsiaTheme="minorHAnsi"/>
          <w:b/>
          <w:bCs/>
          <w:sz w:val="24"/>
          <w:szCs w:val="24"/>
        </w:rPr>
        <w:t>Attributes of Complex Engineering Activities Involved</w:t>
      </w:r>
    </w:p>
    <w:p w:rsidR="00741631" w:rsidRPr="004F631D" w:rsidRDefault="00741631" w:rsidP="004F631D">
      <w:pPr>
        <w:spacing w:line="259" w:lineRule="auto"/>
        <w:rPr>
          <w:rFonts w:eastAsiaTheme="minorHAnsi"/>
          <w:b/>
          <w:bCs/>
          <w:sz w:val="24"/>
          <w:szCs w:val="24"/>
        </w:rPr>
      </w:pPr>
    </w:p>
    <w:tbl>
      <w:tblPr>
        <w:tblStyle w:val="TableGrid"/>
        <w:tblW w:w="0" w:type="auto"/>
        <w:tblLook w:val="04A0"/>
      </w:tblPr>
      <w:tblGrid>
        <w:gridCol w:w="2096"/>
        <w:gridCol w:w="763"/>
        <w:gridCol w:w="5255"/>
      </w:tblGrid>
      <w:tr w:rsidR="004F631D" w:rsidRPr="004F631D" w:rsidTr="00A820C8">
        <w:tc>
          <w:tcPr>
            <w:tcW w:w="0" w:type="auto"/>
          </w:tcPr>
          <w:p w:rsidR="004F631D" w:rsidRPr="004F631D" w:rsidRDefault="004F631D" w:rsidP="00A820C8">
            <w:pPr>
              <w:spacing w:line="259" w:lineRule="auto"/>
              <w:rPr>
                <w:rFonts w:eastAsiaTheme="minorHAnsi"/>
                <w:bCs/>
                <w:sz w:val="24"/>
                <w:szCs w:val="24"/>
              </w:rPr>
            </w:pPr>
            <w:r w:rsidRPr="004F631D">
              <w:rPr>
                <w:rFonts w:eastAsiaTheme="minorHAnsi"/>
                <w:bCs/>
                <w:sz w:val="24"/>
                <w:szCs w:val="24"/>
              </w:rPr>
              <w:t>CO</w:t>
            </w:r>
          </w:p>
        </w:tc>
        <w:tc>
          <w:tcPr>
            <w:tcW w:w="0" w:type="auto"/>
          </w:tcPr>
          <w:p w:rsidR="004F631D" w:rsidRPr="004F631D" w:rsidRDefault="004F631D" w:rsidP="00A820C8">
            <w:pPr>
              <w:spacing w:line="259" w:lineRule="auto"/>
              <w:rPr>
                <w:rFonts w:eastAsiaTheme="minorHAnsi"/>
                <w:bCs/>
                <w:sz w:val="24"/>
                <w:szCs w:val="24"/>
              </w:rPr>
            </w:pPr>
            <w:r w:rsidRPr="004F631D">
              <w:rPr>
                <w:rFonts w:eastAsiaTheme="minorHAnsi"/>
                <w:bCs/>
                <w:sz w:val="24"/>
                <w:szCs w:val="24"/>
              </w:rPr>
              <w:t>PO</w:t>
            </w:r>
          </w:p>
        </w:tc>
        <w:tc>
          <w:tcPr>
            <w:tcW w:w="0" w:type="auto"/>
          </w:tcPr>
          <w:p w:rsidR="004F631D" w:rsidRPr="004F631D" w:rsidRDefault="004F631D" w:rsidP="00A820C8">
            <w:pPr>
              <w:spacing w:line="259" w:lineRule="auto"/>
              <w:rPr>
                <w:rFonts w:eastAsiaTheme="minorHAnsi"/>
                <w:bCs/>
                <w:sz w:val="24"/>
                <w:szCs w:val="24"/>
              </w:rPr>
            </w:pPr>
            <w:r w:rsidRPr="004F631D">
              <w:rPr>
                <w:rFonts w:eastAsiaTheme="minorHAnsi"/>
                <w:bCs/>
                <w:sz w:val="24"/>
                <w:szCs w:val="24"/>
              </w:rPr>
              <w:t>Attributes</w:t>
            </w:r>
          </w:p>
        </w:tc>
      </w:tr>
      <w:tr w:rsidR="009A1DBF" w:rsidRPr="004F631D" w:rsidTr="00A820C8">
        <w:tc>
          <w:tcPr>
            <w:tcW w:w="0" w:type="auto"/>
          </w:tcPr>
          <w:p w:rsidR="009A1DBF" w:rsidRPr="009A1DBF" w:rsidRDefault="009A1DBF" w:rsidP="009A1DBF">
            <w:pPr>
              <w:spacing w:line="259" w:lineRule="auto"/>
              <w:rPr>
                <w:rFonts w:eastAsiaTheme="minorHAnsi"/>
                <w:bCs/>
                <w:sz w:val="24"/>
                <w:szCs w:val="24"/>
              </w:rPr>
            </w:pPr>
            <w:r w:rsidRPr="009A1DBF">
              <w:rPr>
                <w:rFonts w:eastAsiaTheme="minorHAnsi"/>
                <w:bCs/>
                <w:sz w:val="24"/>
                <w:szCs w:val="24"/>
              </w:rPr>
              <w:t>CO4 (Assignment)</w:t>
            </w:r>
          </w:p>
        </w:tc>
        <w:tc>
          <w:tcPr>
            <w:tcW w:w="0" w:type="auto"/>
          </w:tcPr>
          <w:p w:rsidR="009A1DBF" w:rsidRPr="009A1DBF" w:rsidRDefault="009A1DBF" w:rsidP="009A1DBF">
            <w:pPr>
              <w:spacing w:line="259" w:lineRule="auto"/>
              <w:rPr>
                <w:rFonts w:eastAsiaTheme="minorHAnsi"/>
                <w:bCs/>
                <w:sz w:val="24"/>
                <w:szCs w:val="24"/>
              </w:rPr>
            </w:pPr>
            <w:r w:rsidRPr="009A1DBF">
              <w:rPr>
                <w:rFonts w:eastAsiaTheme="minorHAnsi"/>
                <w:bCs/>
                <w:sz w:val="24"/>
                <w:szCs w:val="24"/>
              </w:rPr>
              <w:t>PO10</w:t>
            </w:r>
          </w:p>
        </w:tc>
        <w:tc>
          <w:tcPr>
            <w:tcW w:w="0" w:type="auto"/>
          </w:tcPr>
          <w:p w:rsidR="009A1DBF" w:rsidRPr="009A1DBF" w:rsidRDefault="009A1DBF" w:rsidP="009A1DBF">
            <w:pPr>
              <w:spacing w:line="259" w:lineRule="auto"/>
              <w:jc w:val="both"/>
              <w:rPr>
                <w:rFonts w:eastAsiaTheme="minorHAnsi"/>
                <w:sz w:val="24"/>
                <w:szCs w:val="24"/>
              </w:rPr>
            </w:pPr>
            <w:r w:rsidRPr="009A1DBF">
              <w:rPr>
                <w:rFonts w:eastAsiaTheme="minorHAnsi"/>
                <w:sz w:val="24"/>
                <w:szCs w:val="24"/>
              </w:rPr>
              <w:t>Range of resources, Level of interaction, Familiarity</w:t>
            </w:r>
          </w:p>
        </w:tc>
      </w:tr>
      <w:tr w:rsidR="009A1DBF" w:rsidRPr="004F631D" w:rsidTr="00A820C8">
        <w:tc>
          <w:tcPr>
            <w:tcW w:w="0" w:type="auto"/>
          </w:tcPr>
          <w:p w:rsidR="009A1DBF" w:rsidRPr="009A1DBF" w:rsidRDefault="009A1DBF" w:rsidP="009A1DBF">
            <w:pPr>
              <w:spacing w:line="259" w:lineRule="auto"/>
              <w:rPr>
                <w:rFonts w:eastAsiaTheme="minorHAnsi"/>
                <w:bCs/>
                <w:sz w:val="24"/>
                <w:szCs w:val="24"/>
              </w:rPr>
            </w:pPr>
            <w:r w:rsidRPr="009A1DBF">
              <w:rPr>
                <w:rFonts w:eastAsiaTheme="minorHAnsi"/>
                <w:bCs/>
                <w:sz w:val="24"/>
                <w:szCs w:val="24"/>
              </w:rPr>
              <w:t>CO4 (Mini Project)</w:t>
            </w:r>
          </w:p>
        </w:tc>
        <w:tc>
          <w:tcPr>
            <w:tcW w:w="0" w:type="auto"/>
          </w:tcPr>
          <w:p w:rsidR="009A1DBF" w:rsidRPr="009A1DBF" w:rsidRDefault="009A1DBF" w:rsidP="009A1DBF">
            <w:pPr>
              <w:spacing w:line="259" w:lineRule="auto"/>
              <w:rPr>
                <w:rFonts w:eastAsiaTheme="minorHAnsi"/>
                <w:bCs/>
                <w:sz w:val="24"/>
                <w:szCs w:val="24"/>
              </w:rPr>
            </w:pPr>
            <w:r w:rsidRPr="009A1DBF">
              <w:rPr>
                <w:rFonts w:eastAsiaTheme="minorHAnsi"/>
                <w:bCs/>
                <w:sz w:val="24"/>
                <w:szCs w:val="24"/>
              </w:rPr>
              <w:t>PO10</w:t>
            </w:r>
          </w:p>
        </w:tc>
        <w:tc>
          <w:tcPr>
            <w:tcW w:w="0" w:type="auto"/>
          </w:tcPr>
          <w:p w:rsidR="009A1DBF" w:rsidRPr="009A1DBF" w:rsidRDefault="009A1DBF" w:rsidP="009A1DBF">
            <w:pPr>
              <w:spacing w:line="259" w:lineRule="auto"/>
              <w:jc w:val="both"/>
              <w:rPr>
                <w:rFonts w:eastAsiaTheme="minorHAnsi"/>
                <w:sz w:val="24"/>
                <w:szCs w:val="24"/>
              </w:rPr>
            </w:pPr>
            <w:r w:rsidRPr="009A1DBF">
              <w:rPr>
                <w:rFonts w:eastAsiaTheme="minorHAnsi"/>
                <w:sz w:val="24"/>
                <w:szCs w:val="24"/>
              </w:rPr>
              <w:t>Range of resources, Level of interaction, Familiarity</w:t>
            </w:r>
          </w:p>
        </w:tc>
      </w:tr>
    </w:tbl>
    <w:p w:rsidR="00F830FE" w:rsidRPr="00A820C8" w:rsidRDefault="00F830FE" w:rsidP="00F830FE">
      <w:pPr>
        <w:rPr>
          <w:rFonts w:eastAsiaTheme="minorHAnsi"/>
          <w:bCs/>
          <w:sz w:val="24"/>
          <w:szCs w:val="24"/>
        </w:rPr>
      </w:pPr>
    </w:p>
    <w:p w:rsidR="00A820C8" w:rsidRDefault="00A52A96" w:rsidP="00A820C8">
      <w:pPr>
        <w:jc w:val="both"/>
        <w:rPr>
          <w:rFonts w:eastAsiaTheme="minorHAnsi"/>
          <w:b/>
          <w:bCs/>
          <w:sz w:val="24"/>
          <w:szCs w:val="24"/>
        </w:rPr>
      </w:pPr>
      <w:r>
        <w:rPr>
          <w:rFonts w:eastAsiaTheme="minorHAnsi"/>
          <w:b/>
          <w:bCs/>
          <w:sz w:val="24"/>
          <w:szCs w:val="24"/>
        </w:rPr>
        <w:t xml:space="preserve">Descriptions of </w:t>
      </w:r>
      <w:r w:rsidR="00A820C8" w:rsidRPr="00A820C8">
        <w:rPr>
          <w:rFonts w:eastAsiaTheme="minorHAnsi"/>
          <w:b/>
          <w:bCs/>
          <w:sz w:val="24"/>
          <w:szCs w:val="24"/>
        </w:rPr>
        <w:t>Range of Complex Engineering Problem Solving</w:t>
      </w:r>
    </w:p>
    <w:p w:rsidR="00741631" w:rsidRPr="00A820C8" w:rsidRDefault="00741631" w:rsidP="00A820C8">
      <w:pPr>
        <w:jc w:val="both"/>
        <w:rPr>
          <w:rFonts w:eastAsiaTheme="minorHAnsi"/>
          <w:b/>
          <w:bCs/>
          <w:sz w:val="24"/>
          <w:szCs w:val="24"/>
        </w:rPr>
      </w:pPr>
    </w:p>
    <w:tbl>
      <w:tblPr>
        <w:tblStyle w:val="TableGrid"/>
        <w:tblW w:w="0" w:type="auto"/>
        <w:tblLook w:val="04A0"/>
      </w:tblPr>
      <w:tblGrid>
        <w:gridCol w:w="3237"/>
        <w:gridCol w:w="6339"/>
      </w:tblGrid>
      <w:tr w:rsidR="00A820C8" w:rsidRPr="00A820C8" w:rsidTr="00A820C8">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b/>
                <w:bCs/>
                <w:sz w:val="24"/>
                <w:szCs w:val="24"/>
              </w:rPr>
              <w:t>Attribute</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b/>
                <w:bCs/>
                <w:sz w:val="24"/>
                <w:szCs w:val="24"/>
              </w:rPr>
              <w:t>Complex Problems</w:t>
            </w:r>
          </w:p>
        </w:tc>
      </w:tr>
      <w:tr w:rsidR="00A820C8" w:rsidRPr="00A820C8" w:rsidTr="00A820C8">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Range of conflicting requirements</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Involve wide-ranging or conflicting technical, engineering and other issues</w:t>
            </w:r>
          </w:p>
        </w:tc>
      </w:tr>
      <w:tr w:rsidR="00A820C8" w:rsidRPr="00A820C8" w:rsidTr="00A820C8">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Depth of analysis required</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Have no obvious solution and require abstract thinking and originality in analysis to formulate suitable models.</w:t>
            </w:r>
          </w:p>
        </w:tc>
      </w:tr>
      <w:tr w:rsidR="00A820C8" w:rsidRPr="00A820C8" w:rsidTr="00A820C8">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Depth of knowledge required</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Requires research-based knowledge, much of which is at, or informed by, the forefront of Computer Science and Engineering and that allows a fundamental-based, first-principles analytical approach.</w:t>
            </w:r>
          </w:p>
        </w:tc>
      </w:tr>
      <w:tr w:rsidR="00A820C8" w:rsidRPr="00A820C8" w:rsidTr="00A820C8">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Familiarity of issues</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Involve infrequently encountered issues.</w:t>
            </w:r>
          </w:p>
        </w:tc>
      </w:tr>
      <w:tr w:rsidR="00A820C8" w:rsidRPr="00A820C8" w:rsidTr="00A820C8">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Extent of applicable codes</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Are outside problems encompassed by standards and codes of practice for professional Computer Science and Engineering.</w:t>
            </w:r>
          </w:p>
        </w:tc>
      </w:tr>
      <w:tr w:rsidR="00A820C8" w:rsidRPr="00A820C8" w:rsidTr="00A820C8">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Extent of stakeholder involvement and level of conflicting requirements</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Involve diverse groups of stakeholders with widely varying needs.</w:t>
            </w:r>
          </w:p>
        </w:tc>
      </w:tr>
      <w:tr w:rsidR="00A820C8" w:rsidRPr="00A820C8" w:rsidTr="00A820C8">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Consequences</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Have significant consequences in a range of contexts.</w:t>
            </w:r>
          </w:p>
        </w:tc>
      </w:tr>
      <w:tr w:rsidR="00A820C8" w:rsidRPr="00A820C8" w:rsidTr="00A820C8">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Interdependence</w:t>
            </w:r>
          </w:p>
        </w:tc>
        <w:tc>
          <w:tcPr>
            <w:tcW w:w="0" w:type="auto"/>
          </w:tcPr>
          <w:p w:rsidR="00A820C8" w:rsidRPr="00A820C8" w:rsidRDefault="00A820C8" w:rsidP="00A820C8">
            <w:pPr>
              <w:autoSpaceDE w:val="0"/>
              <w:autoSpaceDN w:val="0"/>
              <w:adjustRightInd w:val="0"/>
              <w:rPr>
                <w:rFonts w:eastAsiaTheme="minorHAnsi"/>
                <w:b/>
                <w:bCs/>
                <w:sz w:val="24"/>
                <w:szCs w:val="24"/>
              </w:rPr>
            </w:pPr>
            <w:r w:rsidRPr="00A820C8">
              <w:rPr>
                <w:rFonts w:eastAsiaTheme="minorHAnsi"/>
                <w:sz w:val="24"/>
                <w:szCs w:val="24"/>
              </w:rPr>
              <w:t>Are high-level problems that include many component parts or sub-problems.</w:t>
            </w:r>
          </w:p>
        </w:tc>
      </w:tr>
    </w:tbl>
    <w:p w:rsidR="00A820C8" w:rsidRPr="00A820C8" w:rsidRDefault="00A820C8" w:rsidP="00A820C8">
      <w:pPr>
        <w:spacing w:line="259" w:lineRule="auto"/>
        <w:rPr>
          <w:rFonts w:eastAsiaTheme="minorHAnsi"/>
          <w:b/>
          <w:bCs/>
          <w:sz w:val="24"/>
          <w:szCs w:val="24"/>
        </w:rPr>
      </w:pPr>
    </w:p>
    <w:p w:rsidR="00A820C8" w:rsidRDefault="00A52A96" w:rsidP="00A820C8">
      <w:pPr>
        <w:spacing w:line="259" w:lineRule="auto"/>
        <w:rPr>
          <w:rFonts w:eastAsiaTheme="minorHAnsi"/>
          <w:b/>
          <w:bCs/>
          <w:sz w:val="24"/>
          <w:szCs w:val="24"/>
        </w:rPr>
      </w:pPr>
      <w:r>
        <w:rPr>
          <w:rFonts w:eastAsiaTheme="minorHAnsi"/>
          <w:b/>
          <w:bCs/>
          <w:sz w:val="24"/>
          <w:szCs w:val="24"/>
        </w:rPr>
        <w:t xml:space="preserve">Descriptions of </w:t>
      </w:r>
      <w:r w:rsidR="00A820C8" w:rsidRPr="00A820C8">
        <w:rPr>
          <w:rFonts w:eastAsiaTheme="minorHAnsi"/>
          <w:b/>
          <w:bCs/>
          <w:sz w:val="24"/>
          <w:szCs w:val="24"/>
        </w:rPr>
        <w:t>Range of Complex Engineering Activities</w:t>
      </w:r>
    </w:p>
    <w:p w:rsidR="00741631" w:rsidRPr="00A820C8" w:rsidRDefault="00741631" w:rsidP="00A820C8">
      <w:pPr>
        <w:spacing w:line="259" w:lineRule="auto"/>
        <w:rPr>
          <w:rFonts w:eastAsiaTheme="minorHAnsi"/>
          <w:b/>
          <w:bCs/>
          <w:sz w:val="24"/>
          <w:szCs w:val="24"/>
        </w:rPr>
      </w:pPr>
    </w:p>
    <w:tbl>
      <w:tblPr>
        <w:tblStyle w:val="TableGrid"/>
        <w:tblW w:w="0" w:type="auto"/>
        <w:tblLook w:val="04A0"/>
      </w:tblPr>
      <w:tblGrid>
        <w:gridCol w:w="2857"/>
        <w:gridCol w:w="6719"/>
      </w:tblGrid>
      <w:tr w:rsidR="00A820C8" w:rsidRPr="00A820C8" w:rsidTr="00A820C8">
        <w:tc>
          <w:tcPr>
            <w:tcW w:w="0" w:type="auto"/>
          </w:tcPr>
          <w:p w:rsidR="00A820C8" w:rsidRPr="00A820C8" w:rsidRDefault="00A820C8" w:rsidP="00A820C8">
            <w:pPr>
              <w:spacing w:line="259" w:lineRule="auto"/>
              <w:rPr>
                <w:b/>
                <w:bCs/>
                <w:sz w:val="24"/>
                <w:szCs w:val="24"/>
              </w:rPr>
            </w:pPr>
            <w:r w:rsidRPr="00A820C8">
              <w:rPr>
                <w:rFonts w:eastAsiaTheme="minorHAnsi"/>
                <w:b/>
                <w:bCs/>
                <w:sz w:val="24"/>
                <w:szCs w:val="24"/>
              </w:rPr>
              <w:t>Attribute</w:t>
            </w:r>
          </w:p>
        </w:tc>
        <w:tc>
          <w:tcPr>
            <w:tcW w:w="0" w:type="auto"/>
          </w:tcPr>
          <w:p w:rsidR="00A820C8" w:rsidRPr="00A820C8" w:rsidRDefault="00A820C8" w:rsidP="00A820C8">
            <w:pPr>
              <w:spacing w:line="259" w:lineRule="auto"/>
              <w:rPr>
                <w:b/>
                <w:bCs/>
                <w:sz w:val="24"/>
                <w:szCs w:val="24"/>
              </w:rPr>
            </w:pPr>
            <w:r w:rsidRPr="00A820C8">
              <w:rPr>
                <w:rFonts w:eastAsiaTheme="minorHAnsi"/>
                <w:b/>
                <w:bCs/>
                <w:sz w:val="24"/>
                <w:szCs w:val="24"/>
              </w:rPr>
              <w:t>Complex Problems</w:t>
            </w:r>
          </w:p>
        </w:tc>
      </w:tr>
      <w:tr w:rsidR="00A820C8" w:rsidRPr="00A820C8" w:rsidTr="00A820C8">
        <w:tc>
          <w:tcPr>
            <w:tcW w:w="0" w:type="auto"/>
          </w:tcPr>
          <w:p w:rsidR="00A820C8" w:rsidRPr="00A820C8" w:rsidRDefault="00A820C8" w:rsidP="00A820C8">
            <w:pPr>
              <w:spacing w:line="259" w:lineRule="auto"/>
              <w:rPr>
                <w:b/>
                <w:bCs/>
                <w:sz w:val="24"/>
                <w:szCs w:val="24"/>
              </w:rPr>
            </w:pPr>
            <w:r w:rsidRPr="00A820C8">
              <w:rPr>
                <w:rFonts w:eastAsiaTheme="minorHAnsi"/>
                <w:sz w:val="24"/>
                <w:szCs w:val="24"/>
              </w:rPr>
              <w:t>Range of resources</w:t>
            </w:r>
          </w:p>
        </w:tc>
        <w:tc>
          <w:tcPr>
            <w:tcW w:w="0" w:type="auto"/>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Involve the use of diverse resources (for this purpose, resources include people, money, equipment, materials, information and technologies)</w:t>
            </w:r>
          </w:p>
        </w:tc>
      </w:tr>
      <w:tr w:rsidR="00A820C8" w:rsidRPr="00A820C8" w:rsidTr="00A820C8">
        <w:tc>
          <w:tcPr>
            <w:tcW w:w="0" w:type="auto"/>
          </w:tcPr>
          <w:p w:rsidR="00A820C8" w:rsidRPr="00A820C8" w:rsidRDefault="00A820C8" w:rsidP="00A820C8">
            <w:pPr>
              <w:spacing w:line="259" w:lineRule="auto"/>
              <w:rPr>
                <w:b/>
                <w:bCs/>
                <w:sz w:val="24"/>
                <w:szCs w:val="24"/>
              </w:rPr>
            </w:pPr>
            <w:r w:rsidRPr="00A820C8">
              <w:rPr>
                <w:rFonts w:eastAsiaTheme="minorHAnsi"/>
                <w:sz w:val="24"/>
                <w:szCs w:val="24"/>
              </w:rPr>
              <w:t>Level of interaction</w:t>
            </w:r>
          </w:p>
        </w:tc>
        <w:tc>
          <w:tcPr>
            <w:tcW w:w="0" w:type="auto"/>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Require resolution of significant problems arising from interactions between wide-ranging or conflicting technical, engineering or other issues</w:t>
            </w:r>
          </w:p>
        </w:tc>
      </w:tr>
      <w:tr w:rsidR="00A820C8" w:rsidRPr="00A820C8" w:rsidTr="00A820C8">
        <w:tc>
          <w:tcPr>
            <w:tcW w:w="0" w:type="auto"/>
          </w:tcPr>
          <w:p w:rsidR="00A820C8" w:rsidRPr="00A820C8" w:rsidRDefault="00A820C8" w:rsidP="00A820C8">
            <w:pPr>
              <w:spacing w:line="259" w:lineRule="auto"/>
              <w:rPr>
                <w:b/>
                <w:bCs/>
                <w:sz w:val="24"/>
                <w:szCs w:val="24"/>
              </w:rPr>
            </w:pPr>
            <w:r w:rsidRPr="00A820C8">
              <w:rPr>
                <w:rFonts w:eastAsiaTheme="minorHAnsi"/>
                <w:sz w:val="24"/>
                <w:szCs w:val="24"/>
              </w:rPr>
              <w:t>Innovation</w:t>
            </w:r>
          </w:p>
        </w:tc>
        <w:tc>
          <w:tcPr>
            <w:tcW w:w="0" w:type="auto"/>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Involve creative use of Computer Science and Engineering principles and research-based knowledge in novel ways</w:t>
            </w:r>
          </w:p>
        </w:tc>
      </w:tr>
      <w:tr w:rsidR="00A820C8" w:rsidRPr="00A820C8" w:rsidTr="00A820C8">
        <w:tc>
          <w:tcPr>
            <w:tcW w:w="0" w:type="auto"/>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Consequences to society and the environment</w:t>
            </w:r>
          </w:p>
        </w:tc>
        <w:tc>
          <w:tcPr>
            <w:tcW w:w="0" w:type="auto"/>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Have significant consequences in a range of contexts, characterized by difficulty of prediction and mitigation</w:t>
            </w:r>
          </w:p>
        </w:tc>
      </w:tr>
      <w:tr w:rsidR="00A820C8" w:rsidRPr="00A820C8" w:rsidTr="00A820C8">
        <w:tc>
          <w:tcPr>
            <w:tcW w:w="0" w:type="auto"/>
          </w:tcPr>
          <w:p w:rsidR="00A820C8" w:rsidRPr="00A820C8" w:rsidRDefault="00A820C8" w:rsidP="00A820C8">
            <w:pPr>
              <w:spacing w:line="259" w:lineRule="auto"/>
              <w:rPr>
                <w:b/>
                <w:bCs/>
                <w:sz w:val="24"/>
                <w:szCs w:val="24"/>
              </w:rPr>
            </w:pPr>
            <w:r w:rsidRPr="00A820C8">
              <w:rPr>
                <w:rFonts w:eastAsiaTheme="minorHAnsi"/>
                <w:sz w:val="24"/>
                <w:szCs w:val="24"/>
              </w:rPr>
              <w:t>Familiarity</w:t>
            </w:r>
          </w:p>
        </w:tc>
        <w:tc>
          <w:tcPr>
            <w:tcW w:w="0" w:type="auto"/>
          </w:tcPr>
          <w:p w:rsidR="00A820C8" w:rsidRPr="00A820C8" w:rsidRDefault="00A820C8" w:rsidP="00A820C8">
            <w:pPr>
              <w:autoSpaceDE w:val="0"/>
              <w:autoSpaceDN w:val="0"/>
              <w:adjustRightInd w:val="0"/>
              <w:rPr>
                <w:b/>
                <w:bCs/>
                <w:sz w:val="24"/>
                <w:szCs w:val="24"/>
              </w:rPr>
            </w:pPr>
            <w:r w:rsidRPr="00A820C8">
              <w:rPr>
                <w:rFonts w:eastAsiaTheme="minorHAnsi"/>
                <w:sz w:val="24"/>
                <w:szCs w:val="24"/>
              </w:rPr>
              <w:t>Outside problems encompassed by standards and codes of practice for professional Computer Science and Engineering</w:t>
            </w:r>
          </w:p>
        </w:tc>
      </w:tr>
    </w:tbl>
    <w:p w:rsidR="00A820C8" w:rsidRPr="00A820C8" w:rsidRDefault="00A820C8" w:rsidP="00A820C8">
      <w:pPr>
        <w:autoSpaceDE w:val="0"/>
        <w:autoSpaceDN w:val="0"/>
        <w:adjustRightInd w:val="0"/>
        <w:rPr>
          <w:rFonts w:eastAsiaTheme="minorHAnsi"/>
          <w:sz w:val="24"/>
          <w:szCs w:val="24"/>
        </w:rPr>
      </w:pPr>
    </w:p>
    <w:p w:rsidR="00A820C8" w:rsidRPr="00A820C8" w:rsidRDefault="00A820C8" w:rsidP="00F830FE">
      <w:pPr>
        <w:rPr>
          <w:rFonts w:eastAsiaTheme="minorHAnsi"/>
          <w:bCs/>
          <w:sz w:val="24"/>
          <w:szCs w:val="24"/>
        </w:rPr>
      </w:pPr>
    </w:p>
    <w:p w:rsidR="004F631D" w:rsidRPr="00A820C8" w:rsidRDefault="004F631D" w:rsidP="00F830FE">
      <w:pPr>
        <w:rPr>
          <w:rFonts w:eastAsiaTheme="minorHAnsi"/>
          <w:bCs/>
          <w:sz w:val="24"/>
          <w:szCs w:val="24"/>
        </w:rPr>
      </w:pPr>
    </w:p>
    <w:p w:rsidR="00F830FE" w:rsidRPr="00F830FE" w:rsidRDefault="00F830FE" w:rsidP="00F830FE">
      <w:pPr>
        <w:pStyle w:val="Default"/>
        <w:shd w:val="clear" w:color="auto" w:fill="B6DDE8" w:themeFill="accent5" w:themeFillTint="66"/>
        <w:spacing w:line="276" w:lineRule="auto"/>
        <w:rPr>
          <w:rFonts w:ascii="Times New Roman" w:hAnsi="Times New Roman" w:cs="Times New Roman"/>
          <w:b/>
          <w:sz w:val="28"/>
          <w:szCs w:val="28"/>
        </w:rPr>
      </w:pPr>
      <w:r w:rsidRPr="00F830FE">
        <w:rPr>
          <w:rFonts w:ascii="Times New Roman" w:hAnsi="Times New Roman" w:cs="Times New Roman"/>
          <w:b/>
          <w:iCs/>
          <w:sz w:val="28"/>
          <w:szCs w:val="28"/>
        </w:rPr>
        <w:t>Course Topics, Teaching-Learning Method, and Assessment Scheme</w:t>
      </w:r>
    </w:p>
    <w:p w:rsidR="004F631D" w:rsidRDefault="004F631D" w:rsidP="004F631D">
      <w:pPr>
        <w:spacing w:line="259" w:lineRule="auto"/>
        <w:rPr>
          <w:rFonts w:eastAsiaTheme="minorHAnsi"/>
          <w:b/>
          <w:bCs/>
        </w:rPr>
      </w:pPr>
    </w:p>
    <w:tbl>
      <w:tblPr>
        <w:tblStyle w:val="TableGrid"/>
        <w:tblW w:w="9630" w:type="dxa"/>
        <w:tblInd w:w="18" w:type="dxa"/>
        <w:tblLayout w:type="fixed"/>
        <w:tblLook w:val="04A0"/>
      </w:tblPr>
      <w:tblGrid>
        <w:gridCol w:w="2160"/>
        <w:gridCol w:w="2160"/>
        <w:gridCol w:w="540"/>
        <w:gridCol w:w="450"/>
        <w:gridCol w:w="450"/>
        <w:gridCol w:w="450"/>
        <w:gridCol w:w="450"/>
        <w:gridCol w:w="450"/>
        <w:gridCol w:w="900"/>
        <w:gridCol w:w="630"/>
        <w:gridCol w:w="990"/>
      </w:tblGrid>
      <w:tr w:rsidR="00741631" w:rsidRPr="00B04FAB" w:rsidTr="00741631">
        <w:tc>
          <w:tcPr>
            <w:tcW w:w="2160" w:type="dxa"/>
            <w:vMerge w:val="restart"/>
          </w:tcPr>
          <w:p w:rsidR="00741631" w:rsidRPr="00B04FAB" w:rsidRDefault="00741631" w:rsidP="00741631">
            <w:pPr>
              <w:ind w:left="-105" w:right="-105"/>
              <w:jc w:val="center"/>
              <w:rPr>
                <w:b/>
                <w:sz w:val="24"/>
                <w:szCs w:val="24"/>
              </w:rPr>
            </w:pPr>
            <w:r w:rsidRPr="00B04FAB">
              <w:rPr>
                <w:b/>
                <w:sz w:val="24"/>
                <w:szCs w:val="24"/>
              </w:rPr>
              <w:t>Course Topic</w:t>
            </w:r>
          </w:p>
        </w:tc>
        <w:tc>
          <w:tcPr>
            <w:tcW w:w="2160" w:type="dxa"/>
            <w:vMerge w:val="restart"/>
          </w:tcPr>
          <w:p w:rsidR="00741631" w:rsidRPr="00B04FAB" w:rsidRDefault="00741631" w:rsidP="00246595">
            <w:pPr>
              <w:jc w:val="center"/>
              <w:rPr>
                <w:sz w:val="24"/>
                <w:szCs w:val="24"/>
              </w:rPr>
            </w:pPr>
            <w:r w:rsidRPr="00B04FAB">
              <w:rPr>
                <w:iCs/>
                <w:sz w:val="24"/>
                <w:szCs w:val="24"/>
              </w:rPr>
              <w:t>T</w:t>
            </w:r>
            <w:r w:rsidRPr="00B04FAB">
              <w:rPr>
                <w:b/>
                <w:iCs/>
                <w:sz w:val="24"/>
                <w:szCs w:val="24"/>
              </w:rPr>
              <w:t>eaching-Learning Method</w:t>
            </w:r>
          </w:p>
        </w:tc>
        <w:tc>
          <w:tcPr>
            <w:tcW w:w="540" w:type="dxa"/>
            <w:vMerge w:val="restart"/>
          </w:tcPr>
          <w:p w:rsidR="00741631" w:rsidRPr="00B04FAB" w:rsidRDefault="00741631" w:rsidP="00741631">
            <w:pPr>
              <w:ind w:left="-104" w:right="-105"/>
              <w:jc w:val="center"/>
              <w:rPr>
                <w:b/>
                <w:sz w:val="24"/>
                <w:szCs w:val="24"/>
              </w:rPr>
            </w:pPr>
            <w:r w:rsidRPr="00B04FAB">
              <w:rPr>
                <w:b/>
                <w:sz w:val="24"/>
                <w:szCs w:val="24"/>
              </w:rPr>
              <w:t>CO</w:t>
            </w:r>
          </w:p>
        </w:tc>
        <w:tc>
          <w:tcPr>
            <w:tcW w:w="1350" w:type="dxa"/>
            <w:gridSpan w:val="3"/>
          </w:tcPr>
          <w:p w:rsidR="00741631" w:rsidRPr="00AB16E4" w:rsidRDefault="00741631" w:rsidP="00741631">
            <w:pPr>
              <w:spacing w:line="259" w:lineRule="auto"/>
              <w:ind w:left="-14" w:right="-15"/>
              <w:jc w:val="center"/>
              <w:rPr>
                <w:rFonts w:eastAsiaTheme="minorHAnsi"/>
                <w:b/>
                <w:bCs/>
                <w:sz w:val="22"/>
                <w:szCs w:val="22"/>
              </w:rPr>
            </w:pPr>
            <w:r w:rsidRPr="00AB16E4">
              <w:rPr>
                <w:rFonts w:eastAsiaTheme="minorHAnsi"/>
                <w:b/>
                <w:bCs/>
                <w:sz w:val="22"/>
                <w:szCs w:val="22"/>
              </w:rPr>
              <w:t>Mark of Cognitive Learning Levels</w:t>
            </w:r>
          </w:p>
        </w:tc>
        <w:tc>
          <w:tcPr>
            <w:tcW w:w="900" w:type="dxa"/>
            <w:gridSpan w:val="2"/>
          </w:tcPr>
          <w:p w:rsidR="00741631" w:rsidRPr="00AB16E4" w:rsidRDefault="00741631" w:rsidP="00741631">
            <w:pPr>
              <w:spacing w:line="259" w:lineRule="auto"/>
              <w:ind w:left="-104" w:right="-105"/>
              <w:jc w:val="center"/>
              <w:rPr>
                <w:rFonts w:eastAsiaTheme="minorHAnsi"/>
                <w:b/>
                <w:bCs/>
                <w:sz w:val="22"/>
                <w:szCs w:val="22"/>
              </w:rPr>
            </w:pPr>
            <w:r w:rsidRPr="00AB16E4">
              <w:rPr>
                <w:rFonts w:eastAsiaTheme="minorHAnsi"/>
                <w:b/>
                <w:bCs/>
                <w:sz w:val="22"/>
                <w:szCs w:val="22"/>
              </w:rPr>
              <w:t>Mark of Psycho-motor Learning Levels</w:t>
            </w:r>
          </w:p>
        </w:tc>
        <w:tc>
          <w:tcPr>
            <w:tcW w:w="900" w:type="dxa"/>
          </w:tcPr>
          <w:p w:rsidR="00741631" w:rsidRPr="00AB16E4" w:rsidRDefault="00741631" w:rsidP="00741631">
            <w:pPr>
              <w:spacing w:line="259" w:lineRule="auto"/>
              <w:ind w:left="-104" w:right="-105"/>
              <w:jc w:val="center"/>
              <w:rPr>
                <w:rFonts w:eastAsiaTheme="minorHAnsi"/>
                <w:b/>
                <w:bCs/>
                <w:sz w:val="22"/>
                <w:szCs w:val="22"/>
              </w:rPr>
            </w:pPr>
            <w:r w:rsidRPr="00AB16E4">
              <w:rPr>
                <w:rFonts w:eastAsiaTheme="minorHAnsi"/>
                <w:b/>
                <w:bCs/>
                <w:sz w:val="22"/>
                <w:szCs w:val="22"/>
              </w:rPr>
              <w:t>Mark of Affective Learning Levels</w:t>
            </w:r>
          </w:p>
        </w:tc>
        <w:tc>
          <w:tcPr>
            <w:tcW w:w="630" w:type="dxa"/>
            <w:vMerge w:val="restart"/>
          </w:tcPr>
          <w:p w:rsidR="00741631" w:rsidRPr="00B04FAB" w:rsidRDefault="00741631" w:rsidP="00246595">
            <w:pPr>
              <w:jc w:val="center"/>
              <w:rPr>
                <w:b/>
                <w:sz w:val="24"/>
                <w:szCs w:val="24"/>
              </w:rPr>
            </w:pPr>
            <w:r w:rsidRPr="00B04FAB">
              <w:rPr>
                <w:b/>
                <w:sz w:val="24"/>
                <w:szCs w:val="24"/>
              </w:rPr>
              <w:t>CO</w:t>
            </w:r>
          </w:p>
          <w:p w:rsidR="00741631" w:rsidRPr="00B04FAB" w:rsidRDefault="00741631" w:rsidP="00741631">
            <w:pPr>
              <w:ind w:left="-104" w:right="-105"/>
              <w:jc w:val="center"/>
              <w:rPr>
                <w:b/>
                <w:sz w:val="24"/>
                <w:szCs w:val="24"/>
              </w:rPr>
            </w:pPr>
            <w:r w:rsidRPr="00B04FAB">
              <w:rPr>
                <w:b/>
                <w:sz w:val="24"/>
                <w:szCs w:val="24"/>
              </w:rPr>
              <w:t>Mark</w:t>
            </w:r>
          </w:p>
        </w:tc>
        <w:tc>
          <w:tcPr>
            <w:tcW w:w="990" w:type="dxa"/>
            <w:vMerge w:val="restart"/>
          </w:tcPr>
          <w:p w:rsidR="00741631" w:rsidRPr="00B04FAB" w:rsidRDefault="00741631" w:rsidP="00246595">
            <w:pPr>
              <w:jc w:val="center"/>
              <w:rPr>
                <w:b/>
                <w:sz w:val="24"/>
                <w:szCs w:val="24"/>
              </w:rPr>
            </w:pPr>
            <w:r w:rsidRPr="00B04FAB">
              <w:rPr>
                <w:b/>
                <w:sz w:val="24"/>
                <w:szCs w:val="24"/>
              </w:rPr>
              <w:t>Exam</w:t>
            </w:r>
          </w:p>
          <w:p w:rsidR="00741631" w:rsidRPr="00B04FAB" w:rsidRDefault="00741631" w:rsidP="00246595">
            <w:pPr>
              <w:jc w:val="center"/>
              <w:rPr>
                <w:b/>
                <w:sz w:val="24"/>
                <w:szCs w:val="24"/>
              </w:rPr>
            </w:pPr>
            <w:r w:rsidRPr="00B04FAB">
              <w:rPr>
                <w:b/>
                <w:sz w:val="24"/>
                <w:szCs w:val="24"/>
              </w:rPr>
              <w:t>(Mark)</w:t>
            </w:r>
          </w:p>
        </w:tc>
      </w:tr>
      <w:tr w:rsidR="00741631" w:rsidRPr="00246595" w:rsidTr="00741631">
        <w:tc>
          <w:tcPr>
            <w:tcW w:w="2160" w:type="dxa"/>
            <w:vMerge/>
          </w:tcPr>
          <w:p w:rsidR="00741631" w:rsidRPr="00246595" w:rsidRDefault="00741631" w:rsidP="00741631">
            <w:pPr>
              <w:ind w:left="-105" w:right="-105"/>
              <w:jc w:val="center"/>
              <w:rPr>
                <w:b/>
                <w:sz w:val="24"/>
                <w:szCs w:val="24"/>
              </w:rPr>
            </w:pPr>
          </w:p>
        </w:tc>
        <w:tc>
          <w:tcPr>
            <w:tcW w:w="2160" w:type="dxa"/>
            <w:vMerge/>
          </w:tcPr>
          <w:p w:rsidR="00741631" w:rsidRPr="00246595" w:rsidRDefault="00741631" w:rsidP="00246595">
            <w:pPr>
              <w:jc w:val="center"/>
              <w:rPr>
                <w:b/>
                <w:sz w:val="24"/>
                <w:szCs w:val="24"/>
              </w:rPr>
            </w:pPr>
          </w:p>
        </w:tc>
        <w:tc>
          <w:tcPr>
            <w:tcW w:w="540" w:type="dxa"/>
            <w:vMerge/>
          </w:tcPr>
          <w:p w:rsidR="00741631" w:rsidRPr="00246595" w:rsidRDefault="00741631" w:rsidP="00246595">
            <w:pPr>
              <w:jc w:val="center"/>
              <w:rPr>
                <w:b/>
                <w:sz w:val="24"/>
                <w:szCs w:val="24"/>
              </w:rPr>
            </w:pPr>
          </w:p>
        </w:tc>
        <w:tc>
          <w:tcPr>
            <w:tcW w:w="450" w:type="dxa"/>
          </w:tcPr>
          <w:p w:rsidR="00741631" w:rsidRPr="00246595" w:rsidRDefault="00741631" w:rsidP="00741631">
            <w:pPr>
              <w:ind w:left="-104" w:right="-108"/>
              <w:jc w:val="center"/>
              <w:rPr>
                <w:b/>
                <w:sz w:val="24"/>
                <w:szCs w:val="24"/>
              </w:rPr>
            </w:pPr>
            <w:r w:rsidRPr="00246595">
              <w:rPr>
                <w:b/>
                <w:sz w:val="24"/>
                <w:szCs w:val="24"/>
              </w:rPr>
              <w:t>C2</w:t>
            </w:r>
          </w:p>
        </w:tc>
        <w:tc>
          <w:tcPr>
            <w:tcW w:w="450" w:type="dxa"/>
          </w:tcPr>
          <w:p w:rsidR="00741631" w:rsidRPr="00246595" w:rsidRDefault="00741631" w:rsidP="00741631">
            <w:pPr>
              <w:ind w:left="-104" w:right="-108"/>
              <w:jc w:val="center"/>
              <w:rPr>
                <w:b/>
                <w:sz w:val="24"/>
                <w:szCs w:val="24"/>
              </w:rPr>
            </w:pPr>
            <w:r w:rsidRPr="00246595">
              <w:rPr>
                <w:b/>
                <w:sz w:val="24"/>
                <w:szCs w:val="24"/>
              </w:rPr>
              <w:t>C3</w:t>
            </w:r>
          </w:p>
        </w:tc>
        <w:tc>
          <w:tcPr>
            <w:tcW w:w="450" w:type="dxa"/>
          </w:tcPr>
          <w:p w:rsidR="00741631" w:rsidRPr="00246595" w:rsidRDefault="00741631" w:rsidP="00741631">
            <w:pPr>
              <w:ind w:left="-104" w:right="-108"/>
              <w:jc w:val="center"/>
              <w:rPr>
                <w:b/>
                <w:sz w:val="24"/>
                <w:szCs w:val="24"/>
              </w:rPr>
            </w:pPr>
            <w:r w:rsidRPr="00246595">
              <w:rPr>
                <w:b/>
                <w:sz w:val="24"/>
                <w:szCs w:val="24"/>
              </w:rPr>
              <w:t>C4</w:t>
            </w:r>
          </w:p>
        </w:tc>
        <w:tc>
          <w:tcPr>
            <w:tcW w:w="450" w:type="dxa"/>
          </w:tcPr>
          <w:p w:rsidR="00741631" w:rsidRPr="00246595" w:rsidRDefault="00741631" w:rsidP="00741631">
            <w:pPr>
              <w:ind w:left="-104" w:right="-105"/>
              <w:jc w:val="center"/>
              <w:rPr>
                <w:b/>
                <w:sz w:val="24"/>
                <w:szCs w:val="24"/>
              </w:rPr>
            </w:pPr>
            <w:r w:rsidRPr="00246595">
              <w:rPr>
                <w:b/>
                <w:sz w:val="24"/>
                <w:szCs w:val="24"/>
              </w:rPr>
              <w:t>P2</w:t>
            </w:r>
          </w:p>
        </w:tc>
        <w:tc>
          <w:tcPr>
            <w:tcW w:w="450" w:type="dxa"/>
          </w:tcPr>
          <w:p w:rsidR="00741631" w:rsidRPr="00246595" w:rsidRDefault="00741631" w:rsidP="00741631">
            <w:pPr>
              <w:ind w:left="-104" w:right="-105"/>
              <w:jc w:val="center"/>
              <w:rPr>
                <w:b/>
                <w:sz w:val="24"/>
                <w:szCs w:val="24"/>
              </w:rPr>
            </w:pPr>
            <w:r w:rsidRPr="00246595">
              <w:rPr>
                <w:b/>
                <w:sz w:val="24"/>
                <w:szCs w:val="24"/>
              </w:rPr>
              <w:t>P3</w:t>
            </w:r>
          </w:p>
        </w:tc>
        <w:tc>
          <w:tcPr>
            <w:tcW w:w="900" w:type="dxa"/>
          </w:tcPr>
          <w:p w:rsidR="00741631" w:rsidRPr="00246595" w:rsidRDefault="00741631" w:rsidP="00246595">
            <w:pPr>
              <w:jc w:val="center"/>
              <w:rPr>
                <w:b/>
                <w:sz w:val="24"/>
                <w:szCs w:val="24"/>
              </w:rPr>
            </w:pPr>
            <w:r w:rsidRPr="00246595">
              <w:rPr>
                <w:b/>
                <w:sz w:val="24"/>
                <w:szCs w:val="24"/>
              </w:rPr>
              <w:t>A2</w:t>
            </w:r>
          </w:p>
        </w:tc>
        <w:tc>
          <w:tcPr>
            <w:tcW w:w="630" w:type="dxa"/>
            <w:vMerge/>
          </w:tcPr>
          <w:p w:rsidR="00741631" w:rsidRPr="00246595" w:rsidRDefault="00741631" w:rsidP="00246595">
            <w:pPr>
              <w:jc w:val="center"/>
              <w:rPr>
                <w:b/>
                <w:sz w:val="24"/>
                <w:szCs w:val="24"/>
              </w:rPr>
            </w:pPr>
          </w:p>
        </w:tc>
        <w:tc>
          <w:tcPr>
            <w:tcW w:w="990" w:type="dxa"/>
            <w:vMerge/>
          </w:tcPr>
          <w:p w:rsidR="00741631" w:rsidRPr="00246595" w:rsidRDefault="00741631" w:rsidP="00246595">
            <w:pPr>
              <w:jc w:val="center"/>
              <w:rPr>
                <w:b/>
                <w:sz w:val="24"/>
                <w:szCs w:val="24"/>
              </w:rPr>
            </w:pPr>
          </w:p>
        </w:tc>
      </w:tr>
      <w:tr w:rsidR="00741631" w:rsidRPr="00B04FAB" w:rsidTr="00741631">
        <w:trPr>
          <w:trHeight w:val="1403"/>
        </w:trPr>
        <w:tc>
          <w:tcPr>
            <w:tcW w:w="2160" w:type="dxa"/>
          </w:tcPr>
          <w:p w:rsidR="00246595" w:rsidRPr="009A1DBF" w:rsidRDefault="00246595" w:rsidP="00741631">
            <w:pPr>
              <w:ind w:left="-105" w:right="-105"/>
              <w:rPr>
                <w:sz w:val="24"/>
                <w:szCs w:val="24"/>
              </w:rPr>
            </w:pPr>
            <w:r w:rsidRPr="009A1DBF">
              <w:rPr>
                <w:bCs/>
                <w:sz w:val="24"/>
                <w:szCs w:val="24"/>
              </w:rPr>
              <w:t xml:space="preserve">Pointers, Structures, dynamic memory allocation and </w:t>
            </w:r>
            <w:r w:rsidRPr="009A1DBF">
              <w:rPr>
                <w:sz w:val="24"/>
                <w:szCs w:val="24"/>
              </w:rPr>
              <w:t>Abstract Data Type</w:t>
            </w:r>
          </w:p>
        </w:tc>
        <w:tc>
          <w:tcPr>
            <w:tcW w:w="2160" w:type="dxa"/>
          </w:tcPr>
          <w:p w:rsidR="00246595" w:rsidRPr="00B04FAB" w:rsidRDefault="00246595" w:rsidP="00741631">
            <w:pPr>
              <w:ind w:left="-14" w:right="-108"/>
              <w:rPr>
                <w:sz w:val="24"/>
                <w:szCs w:val="24"/>
              </w:rPr>
            </w:pPr>
            <w:r w:rsidRPr="00B04FAB">
              <w:rPr>
                <w:sz w:val="24"/>
                <w:szCs w:val="24"/>
              </w:rPr>
              <w:t>Lecture, Class Discussion, Discussion Outside Class with Instructor/ TeachingAssistant</w:t>
            </w:r>
          </w:p>
        </w:tc>
        <w:tc>
          <w:tcPr>
            <w:tcW w:w="540" w:type="dxa"/>
          </w:tcPr>
          <w:p w:rsidR="00246595" w:rsidRPr="009A1DBF" w:rsidRDefault="00246595" w:rsidP="00246595">
            <w:pPr>
              <w:ind w:left="-104" w:right="-105"/>
              <w:jc w:val="center"/>
              <w:rPr>
                <w:sz w:val="24"/>
                <w:szCs w:val="24"/>
              </w:rPr>
            </w:pPr>
            <w:r w:rsidRPr="009A1DBF">
              <w:rPr>
                <w:sz w:val="24"/>
                <w:szCs w:val="24"/>
              </w:rPr>
              <w:t>CO1</w:t>
            </w:r>
          </w:p>
        </w:tc>
        <w:tc>
          <w:tcPr>
            <w:tcW w:w="450" w:type="dxa"/>
          </w:tcPr>
          <w:p w:rsidR="00246595" w:rsidRPr="00246595" w:rsidRDefault="00246595" w:rsidP="009A1DBF">
            <w:pPr>
              <w:jc w:val="center"/>
              <w:rPr>
                <w:sz w:val="24"/>
                <w:szCs w:val="24"/>
              </w:rPr>
            </w:pPr>
            <w:r w:rsidRPr="00246595">
              <w:rPr>
                <w:sz w:val="24"/>
                <w:szCs w:val="24"/>
              </w:rPr>
              <w:t>2</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2</w:t>
            </w:r>
          </w:p>
        </w:tc>
        <w:tc>
          <w:tcPr>
            <w:tcW w:w="990" w:type="dxa"/>
            <w:vMerge w:val="restart"/>
          </w:tcPr>
          <w:p w:rsidR="00246595" w:rsidRPr="00B04FAB" w:rsidRDefault="00246595" w:rsidP="009A1DBF">
            <w:pPr>
              <w:ind w:right="-90"/>
              <w:jc w:val="center"/>
              <w:rPr>
                <w:sz w:val="24"/>
                <w:szCs w:val="24"/>
              </w:rPr>
            </w:pPr>
            <w:r w:rsidRPr="00B04FAB">
              <w:rPr>
                <w:sz w:val="24"/>
                <w:szCs w:val="24"/>
              </w:rPr>
              <w:t>Midterm Exam I</w:t>
            </w:r>
          </w:p>
          <w:p w:rsidR="00246595" w:rsidRPr="00B04FAB" w:rsidRDefault="00246595" w:rsidP="009A1DBF">
            <w:pPr>
              <w:jc w:val="center"/>
              <w:rPr>
                <w:sz w:val="24"/>
                <w:szCs w:val="24"/>
              </w:rPr>
            </w:pPr>
            <w:r w:rsidRPr="00B04FAB">
              <w:rPr>
                <w:sz w:val="24"/>
                <w:szCs w:val="24"/>
              </w:rPr>
              <w:t>(</w:t>
            </w:r>
            <w:r>
              <w:rPr>
                <w:sz w:val="24"/>
                <w:szCs w:val="24"/>
              </w:rPr>
              <w:t>15</w:t>
            </w:r>
            <w:r w:rsidRPr="00B04FAB">
              <w:rPr>
                <w:sz w:val="24"/>
                <w:szCs w:val="24"/>
              </w:rPr>
              <w:t>)</w:t>
            </w:r>
          </w:p>
        </w:tc>
      </w:tr>
      <w:tr w:rsidR="00741631" w:rsidRPr="00B04FAB" w:rsidTr="00741631">
        <w:trPr>
          <w:trHeight w:val="890"/>
        </w:trPr>
        <w:tc>
          <w:tcPr>
            <w:tcW w:w="2160" w:type="dxa"/>
          </w:tcPr>
          <w:p w:rsidR="00246595" w:rsidRPr="009A1DBF" w:rsidRDefault="00246595" w:rsidP="00741631">
            <w:pPr>
              <w:ind w:left="-105" w:right="-105"/>
              <w:rPr>
                <w:sz w:val="24"/>
                <w:szCs w:val="24"/>
              </w:rPr>
            </w:pPr>
            <w:r w:rsidRPr="009A1DBF">
              <w:rPr>
                <w:sz w:val="24"/>
                <w:szCs w:val="24"/>
              </w:rPr>
              <w:t>Linked List Implementation and its application</w:t>
            </w:r>
          </w:p>
        </w:tc>
        <w:tc>
          <w:tcPr>
            <w:tcW w:w="2160" w:type="dxa"/>
          </w:tcPr>
          <w:p w:rsidR="00246595" w:rsidRPr="00B04FAB" w:rsidRDefault="00246595" w:rsidP="009A1DBF">
            <w:pPr>
              <w:jc w:val="both"/>
            </w:pPr>
          </w:p>
        </w:tc>
        <w:tc>
          <w:tcPr>
            <w:tcW w:w="540" w:type="dxa"/>
          </w:tcPr>
          <w:p w:rsidR="00246595" w:rsidRPr="009A1DBF" w:rsidRDefault="00246595" w:rsidP="00246595">
            <w:pPr>
              <w:ind w:left="-104" w:right="-105"/>
              <w:jc w:val="center"/>
              <w:rPr>
                <w:sz w:val="24"/>
                <w:szCs w:val="24"/>
              </w:rPr>
            </w:pPr>
            <w:r w:rsidRPr="009A1DBF">
              <w:rPr>
                <w:sz w:val="24"/>
                <w:szCs w:val="24"/>
              </w:rPr>
              <w:t>CO1</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r w:rsidRPr="00246595">
              <w:rPr>
                <w:sz w:val="24"/>
                <w:szCs w:val="24"/>
              </w:rPr>
              <w:t>3</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3</w:t>
            </w:r>
          </w:p>
        </w:tc>
        <w:tc>
          <w:tcPr>
            <w:tcW w:w="990" w:type="dxa"/>
            <w:vMerge/>
          </w:tcPr>
          <w:p w:rsidR="00246595" w:rsidRPr="00B04FAB" w:rsidRDefault="00246595" w:rsidP="009A1DBF">
            <w:pPr>
              <w:ind w:right="-90"/>
              <w:jc w:val="center"/>
            </w:pPr>
          </w:p>
        </w:tc>
      </w:tr>
      <w:tr w:rsidR="00741631" w:rsidRPr="00B04FAB" w:rsidTr="00741631">
        <w:tc>
          <w:tcPr>
            <w:tcW w:w="2160" w:type="dxa"/>
          </w:tcPr>
          <w:p w:rsidR="00246595" w:rsidRPr="009A1DBF" w:rsidRDefault="00246595" w:rsidP="00741631">
            <w:pPr>
              <w:ind w:left="-105" w:right="-105"/>
              <w:rPr>
                <w:sz w:val="24"/>
                <w:szCs w:val="24"/>
              </w:rPr>
            </w:pPr>
            <w:r w:rsidRPr="009A1DBF">
              <w:rPr>
                <w:sz w:val="24"/>
                <w:szCs w:val="24"/>
              </w:rPr>
              <w:t xml:space="preserve">Stack </w:t>
            </w:r>
            <w:r w:rsidR="00741631">
              <w:rPr>
                <w:sz w:val="24"/>
                <w:szCs w:val="24"/>
              </w:rPr>
              <w:t>I</w:t>
            </w:r>
            <w:r w:rsidRPr="009A1DBF">
              <w:rPr>
                <w:sz w:val="24"/>
                <w:szCs w:val="24"/>
              </w:rPr>
              <w:t>mplementation and its Application</w:t>
            </w:r>
          </w:p>
        </w:tc>
        <w:tc>
          <w:tcPr>
            <w:tcW w:w="2160" w:type="dxa"/>
          </w:tcPr>
          <w:p w:rsidR="00246595" w:rsidRPr="00B04FAB" w:rsidRDefault="00246595" w:rsidP="009A1DBF">
            <w:pPr>
              <w:jc w:val="both"/>
              <w:rPr>
                <w:sz w:val="24"/>
                <w:szCs w:val="24"/>
              </w:rPr>
            </w:pPr>
            <w:r w:rsidRPr="00B04FAB">
              <w:rPr>
                <w:sz w:val="24"/>
                <w:szCs w:val="24"/>
              </w:rPr>
              <w:t>Do</w:t>
            </w:r>
          </w:p>
        </w:tc>
        <w:tc>
          <w:tcPr>
            <w:tcW w:w="540" w:type="dxa"/>
          </w:tcPr>
          <w:p w:rsidR="00246595" w:rsidRPr="009A1DBF" w:rsidRDefault="00246595" w:rsidP="00246595">
            <w:pPr>
              <w:ind w:left="-104" w:right="-105"/>
              <w:jc w:val="center"/>
              <w:rPr>
                <w:sz w:val="24"/>
                <w:szCs w:val="24"/>
              </w:rPr>
            </w:pPr>
            <w:r w:rsidRPr="009A1DBF">
              <w:rPr>
                <w:sz w:val="24"/>
                <w:szCs w:val="24"/>
              </w:rPr>
              <w:t>CO2</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r w:rsidRPr="00246595">
              <w:rPr>
                <w:sz w:val="24"/>
                <w:szCs w:val="24"/>
              </w:rPr>
              <w:t>5</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5</w:t>
            </w:r>
          </w:p>
        </w:tc>
        <w:tc>
          <w:tcPr>
            <w:tcW w:w="990" w:type="dxa"/>
            <w:vMerge/>
          </w:tcPr>
          <w:p w:rsidR="00246595" w:rsidRPr="00B04FAB" w:rsidRDefault="00246595" w:rsidP="009A1DBF">
            <w:pPr>
              <w:jc w:val="center"/>
              <w:rPr>
                <w:sz w:val="24"/>
                <w:szCs w:val="24"/>
              </w:rPr>
            </w:pPr>
          </w:p>
        </w:tc>
      </w:tr>
      <w:tr w:rsidR="00741631" w:rsidRPr="00B04FAB" w:rsidTr="00741631">
        <w:tc>
          <w:tcPr>
            <w:tcW w:w="2160" w:type="dxa"/>
          </w:tcPr>
          <w:p w:rsidR="00246595" w:rsidRPr="009A1DBF" w:rsidRDefault="00246595" w:rsidP="00741631">
            <w:pPr>
              <w:ind w:left="-105" w:right="-105"/>
              <w:rPr>
                <w:sz w:val="24"/>
                <w:szCs w:val="24"/>
              </w:rPr>
            </w:pPr>
            <w:r w:rsidRPr="009A1DBF">
              <w:rPr>
                <w:sz w:val="24"/>
                <w:szCs w:val="24"/>
              </w:rPr>
              <w:t>Queue Implementation and its Application</w:t>
            </w:r>
          </w:p>
        </w:tc>
        <w:tc>
          <w:tcPr>
            <w:tcW w:w="2160" w:type="dxa"/>
          </w:tcPr>
          <w:p w:rsidR="00246595" w:rsidRPr="00B04FAB" w:rsidRDefault="00246595" w:rsidP="009A1DBF">
            <w:pPr>
              <w:jc w:val="both"/>
            </w:pPr>
            <w:r w:rsidRPr="00B04FAB">
              <w:t>Do</w:t>
            </w:r>
          </w:p>
        </w:tc>
        <w:tc>
          <w:tcPr>
            <w:tcW w:w="540" w:type="dxa"/>
          </w:tcPr>
          <w:p w:rsidR="00246595" w:rsidRPr="009A1DBF" w:rsidRDefault="00246595" w:rsidP="00246595">
            <w:pPr>
              <w:ind w:left="-104" w:right="-105"/>
              <w:jc w:val="center"/>
              <w:rPr>
                <w:sz w:val="24"/>
                <w:szCs w:val="24"/>
              </w:rPr>
            </w:pPr>
            <w:r w:rsidRPr="009A1DBF">
              <w:rPr>
                <w:sz w:val="24"/>
                <w:szCs w:val="24"/>
              </w:rPr>
              <w:t>CO2</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r w:rsidRPr="00246595">
              <w:rPr>
                <w:sz w:val="24"/>
                <w:szCs w:val="24"/>
              </w:rPr>
              <w:t>5</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5</w:t>
            </w:r>
          </w:p>
        </w:tc>
        <w:tc>
          <w:tcPr>
            <w:tcW w:w="990" w:type="dxa"/>
            <w:vMerge/>
          </w:tcPr>
          <w:p w:rsidR="00246595" w:rsidRPr="00B04FAB" w:rsidRDefault="00246595" w:rsidP="009A1DBF">
            <w:pPr>
              <w:jc w:val="center"/>
            </w:pPr>
          </w:p>
        </w:tc>
      </w:tr>
      <w:tr w:rsidR="00741631" w:rsidRPr="00B04FAB" w:rsidTr="00741631">
        <w:tc>
          <w:tcPr>
            <w:tcW w:w="2160" w:type="dxa"/>
          </w:tcPr>
          <w:p w:rsidR="00246595" w:rsidRPr="009A1DBF" w:rsidRDefault="00246595" w:rsidP="00741631">
            <w:pPr>
              <w:ind w:left="-105" w:right="-105"/>
              <w:rPr>
                <w:bCs/>
                <w:sz w:val="24"/>
                <w:szCs w:val="24"/>
              </w:rPr>
            </w:pPr>
            <w:r w:rsidRPr="009A1DBF">
              <w:rPr>
                <w:bCs/>
                <w:sz w:val="24"/>
                <w:szCs w:val="24"/>
              </w:rPr>
              <w:t>Iterative Solution and Recursive Solution design</w:t>
            </w:r>
          </w:p>
        </w:tc>
        <w:tc>
          <w:tcPr>
            <w:tcW w:w="2160" w:type="dxa"/>
          </w:tcPr>
          <w:p w:rsidR="00246595" w:rsidRPr="00B04FAB" w:rsidRDefault="00246595" w:rsidP="009A1DBF">
            <w:pPr>
              <w:jc w:val="both"/>
              <w:rPr>
                <w:sz w:val="24"/>
                <w:szCs w:val="24"/>
              </w:rPr>
            </w:pPr>
            <w:r w:rsidRPr="00B04FAB">
              <w:rPr>
                <w:sz w:val="24"/>
                <w:szCs w:val="24"/>
              </w:rPr>
              <w:t>Do</w:t>
            </w:r>
          </w:p>
        </w:tc>
        <w:tc>
          <w:tcPr>
            <w:tcW w:w="540" w:type="dxa"/>
          </w:tcPr>
          <w:p w:rsidR="00246595" w:rsidRPr="009A1DBF" w:rsidRDefault="00246595" w:rsidP="00246595">
            <w:pPr>
              <w:ind w:left="-104" w:right="-105"/>
              <w:jc w:val="center"/>
              <w:rPr>
                <w:sz w:val="24"/>
                <w:szCs w:val="24"/>
              </w:rPr>
            </w:pPr>
            <w:r w:rsidRPr="009A1DBF">
              <w:rPr>
                <w:sz w:val="24"/>
                <w:szCs w:val="24"/>
              </w:rPr>
              <w:t>CO1</w:t>
            </w:r>
          </w:p>
        </w:tc>
        <w:tc>
          <w:tcPr>
            <w:tcW w:w="450" w:type="dxa"/>
          </w:tcPr>
          <w:p w:rsidR="00246595" w:rsidRPr="00246595" w:rsidRDefault="00246595" w:rsidP="009A1DBF">
            <w:pPr>
              <w:jc w:val="center"/>
              <w:rPr>
                <w:sz w:val="24"/>
                <w:szCs w:val="24"/>
              </w:rPr>
            </w:pPr>
            <w:r w:rsidRPr="00246595">
              <w:rPr>
                <w:sz w:val="24"/>
                <w:szCs w:val="24"/>
              </w:rPr>
              <w:t>3</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3</w:t>
            </w:r>
          </w:p>
        </w:tc>
        <w:tc>
          <w:tcPr>
            <w:tcW w:w="990" w:type="dxa"/>
            <w:vMerge w:val="restart"/>
          </w:tcPr>
          <w:p w:rsidR="00246595" w:rsidRPr="00B04FAB" w:rsidRDefault="00246595" w:rsidP="009A1DBF">
            <w:pPr>
              <w:ind w:right="-90"/>
              <w:rPr>
                <w:sz w:val="24"/>
                <w:szCs w:val="24"/>
              </w:rPr>
            </w:pPr>
            <w:r w:rsidRPr="00B04FAB">
              <w:rPr>
                <w:sz w:val="24"/>
                <w:szCs w:val="24"/>
              </w:rPr>
              <w:t>Midterm Exam II</w:t>
            </w:r>
          </w:p>
          <w:p w:rsidR="00246595" w:rsidRPr="00B04FAB" w:rsidRDefault="00246595" w:rsidP="009A1DBF">
            <w:pPr>
              <w:ind w:left="-108"/>
              <w:jc w:val="center"/>
              <w:rPr>
                <w:sz w:val="24"/>
                <w:szCs w:val="24"/>
              </w:rPr>
            </w:pPr>
            <w:r>
              <w:rPr>
                <w:sz w:val="24"/>
                <w:szCs w:val="24"/>
              </w:rPr>
              <w:t>(20</w:t>
            </w:r>
            <w:r w:rsidRPr="00B04FAB">
              <w:rPr>
                <w:sz w:val="24"/>
                <w:szCs w:val="24"/>
              </w:rPr>
              <w:t>)</w:t>
            </w:r>
          </w:p>
        </w:tc>
      </w:tr>
      <w:tr w:rsidR="00741631" w:rsidRPr="00B04FAB" w:rsidTr="00741631">
        <w:tc>
          <w:tcPr>
            <w:tcW w:w="2160" w:type="dxa"/>
          </w:tcPr>
          <w:p w:rsidR="00246595" w:rsidRPr="009A1DBF" w:rsidRDefault="00246595" w:rsidP="00741631">
            <w:pPr>
              <w:ind w:left="-105" w:right="-105"/>
              <w:rPr>
                <w:sz w:val="24"/>
                <w:szCs w:val="24"/>
              </w:rPr>
            </w:pPr>
            <w:r w:rsidRPr="009A1DBF">
              <w:rPr>
                <w:bCs/>
                <w:sz w:val="24"/>
                <w:szCs w:val="24"/>
              </w:rPr>
              <w:t>Basic Tree Concepts, Tree Traversals, Binary Trees and their applications</w:t>
            </w:r>
          </w:p>
        </w:tc>
        <w:tc>
          <w:tcPr>
            <w:tcW w:w="2160" w:type="dxa"/>
          </w:tcPr>
          <w:p w:rsidR="00246595" w:rsidRPr="00B04FAB" w:rsidRDefault="00246595" w:rsidP="009A1DBF">
            <w:pPr>
              <w:jc w:val="both"/>
              <w:rPr>
                <w:sz w:val="24"/>
                <w:szCs w:val="24"/>
              </w:rPr>
            </w:pPr>
            <w:r w:rsidRPr="00B04FAB">
              <w:rPr>
                <w:sz w:val="24"/>
                <w:szCs w:val="24"/>
              </w:rPr>
              <w:t>Do</w:t>
            </w:r>
          </w:p>
        </w:tc>
        <w:tc>
          <w:tcPr>
            <w:tcW w:w="540" w:type="dxa"/>
          </w:tcPr>
          <w:p w:rsidR="00246595" w:rsidRPr="009A1DBF" w:rsidRDefault="00246595" w:rsidP="00246595">
            <w:pPr>
              <w:ind w:left="-104" w:right="-105"/>
              <w:jc w:val="center"/>
              <w:rPr>
                <w:sz w:val="24"/>
                <w:szCs w:val="24"/>
              </w:rPr>
            </w:pPr>
            <w:r w:rsidRPr="009A1DBF">
              <w:rPr>
                <w:sz w:val="24"/>
                <w:szCs w:val="24"/>
              </w:rPr>
              <w:t>CO2</w:t>
            </w:r>
          </w:p>
        </w:tc>
        <w:tc>
          <w:tcPr>
            <w:tcW w:w="450" w:type="dxa"/>
          </w:tcPr>
          <w:p w:rsidR="00246595" w:rsidRPr="00246595" w:rsidRDefault="00246595" w:rsidP="009A1DBF">
            <w:pPr>
              <w:jc w:val="center"/>
              <w:rPr>
                <w:sz w:val="24"/>
                <w:szCs w:val="24"/>
              </w:rPr>
            </w:pPr>
            <w:r w:rsidRPr="00246595">
              <w:rPr>
                <w:sz w:val="24"/>
                <w:szCs w:val="24"/>
              </w:rPr>
              <w:t>3</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3</w:t>
            </w:r>
          </w:p>
        </w:tc>
        <w:tc>
          <w:tcPr>
            <w:tcW w:w="990" w:type="dxa"/>
            <w:vMerge/>
          </w:tcPr>
          <w:p w:rsidR="00246595" w:rsidRPr="00B04FAB" w:rsidRDefault="00246595" w:rsidP="009A1DBF">
            <w:pPr>
              <w:jc w:val="center"/>
              <w:rPr>
                <w:sz w:val="24"/>
                <w:szCs w:val="24"/>
              </w:rPr>
            </w:pPr>
          </w:p>
        </w:tc>
      </w:tr>
      <w:tr w:rsidR="00741631" w:rsidRPr="00B04FAB" w:rsidTr="00741631">
        <w:tc>
          <w:tcPr>
            <w:tcW w:w="2160" w:type="dxa"/>
          </w:tcPr>
          <w:p w:rsidR="00246595" w:rsidRPr="009A1DBF" w:rsidRDefault="00246595" w:rsidP="00741631">
            <w:pPr>
              <w:ind w:left="-105" w:right="-105"/>
              <w:rPr>
                <w:sz w:val="24"/>
                <w:szCs w:val="24"/>
              </w:rPr>
            </w:pPr>
            <w:r w:rsidRPr="009A1DBF">
              <w:rPr>
                <w:bCs/>
                <w:sz w:val="24"/>
                <w:szCs w:val="24"/>
              </w:rPr>
              <w:t>Binary Search Trees, Insert, Delete, Search and Traversal Algorithms</w:t>
            </w:r>
          </w:p>
        </w:tc>
        <w:tc>
          <w:tcPr>
            <w:tcW w:w="2160" w:type="dxa"/>
          </w:tcPr>
          <w:p w:rsidR="00246595" w:rsidRPr="00B04FAB" w:rsidRDefault="00246595" w:rsidP="009A1DBF">
            <w:pPr>
              <w:jc w:val="both"/>
              <w:rPr>
                <w:sz w:val="24"/>
                <w:szCs w:val="24"/>
              </w:rPr>
            </w:pPr>
            <w:r w:rsidRPr="00B04FAB">
              <w:rPr>
                <w:sz w:val="24"/>
                <w:szCs w:val="24"/>
              </w:rPr>
              <w:t>Do</w:t>
            </w:r>
          </w:p>
        </w:tc>
        <w:tc>
          <w:tcPr>
            <w:tcW w:w="540" w:type="dxa"/>
          </w:tcPr>
          <w:p w:rsidR="00246595" w:rsidRPr="009A1DBF" w:rsidRDefault="00246595" w:rsidP="00246595">
            <w:pPr>
              <w:ind w:left="-104" w:right="-105"/>
              <w:jc w:val="center"/>
              <w:rPr>
                <w:sz w:val="24"/>
                <w:szCs w:val="24"/>
              </w:rPr>
            </w:pPr>
            <w:r w:rsidRPr="009A1DBF">
              <w:rPr>
                <w:sz w:val="24"/>
                <w:szCs w:val="24"/>
              </w:rPr>
              <w:t>CO3</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r w:rsidRPr="00246595">
              <w:rPr>
                <w:sz w:val="24"/>
                <w:szCs w:val="24"/>
              </w:rPr>
              <w:t>7</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7</w:t>
            </w:r>
          </w:p>
        </w:tc>
        <w:tc>
          <w:tcPr>
            <w:tcW w:w="990" w:type="dxa"/>
            <w:vMerge/>
          </w:tcPr>
          <w:p w:rsidR="00246595" w:rsidRPr="00B04FAB" w:rsidRDefault="00246595" w:rsidP="009A1DBF">
            <w:pPr>
              <w:jc w:val="center"/>
              <w:rPr>
                <w:sz w:val="24"/>
                <w:szCs w:val="24"/>
              </w:rPr>
            </w:pPr>
          </w:p>
        </w:tc>
      </w:tr>
      <w:tr w:rsidR="00741631" w:rsidRPr="00B04FAB" w:rsidTr="00741631">
        <w:tc>
          <w:tcPr>
            <w:tcW w:w="2160" w:type="dxa"/>
          </w:tcPr>
          <w:p w:rsidR="00246595" w:rsidRPr="009A1DBF" w:rsidRDefault="00246595" w:rsidP="00741631">
            <w:pPr>
              <w:ind w:left="-105" w:right="-105"/>
              <w:jc w:val="both"/>
              <w:rPr>
                <w:bCs/>
                <w:sz w:val="24"/>
                <w:szCs w:val="24"/>
              </w:rPr>
            </w:pPr>
            <w:r w:rsidRPr="009A1DBF">
              <w:rPr>
                <w:bCs/>
                <w:sz w:val="24"/>
                <w:szCs w:val="24"/>
              </w:rPr>
              <w:t>AVL Tree</w:t>
            </w:r>
          </w:p>
        </w:tc>
        <w:tc>
          <w:tcPr>
            <w:tcW w:w="2160" w:type="dxa"/>
          </w:tcPr>
          <w:p w:rsidR="00246595" w:rsidRPr="00B04FAB" w:rsidRDefault="00246595" w:rsidP="009A1DBF">
            <w:pPr>
              <w:jc w:val="both"/>
            </w:pPr>
            <w:r w:rsidRPr="00B04FAB">
              <w:t>Do</w:t>
            </w:r>
          </w:p>
        </w:tc>
        <w:tc>
          <w:tcPr>
            <w:tcW w:w="540" w:type="dxa"/>
          </w:tcPr>
          <w:p w:rsidR="00246595" w:rsidRPr="009A1DBF" w:rsidRDefault="00246595" w:rsidP="00246595">
            <w:pPr>
              <w:ind w:left="-104" w:right="-105"/>
              <w:jc w:val="center"/>
              <w:rPr>
                <w:sz w:val="24"/>
                <w:szCs w:val="24"/>
              </w:rPr>
            </w:pPr>
            <w:r w:rsidRPr="009A1DBF">
              <w:rPr>
                <w:sz w:val="24"/>
                <w:szCs w:val="24"/>
              </w:rPr>
              <w:t>CO3</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r w:rsidRPr="00246595">
              <w:rPr>
                <w:sz w:val="24"/>
                <w:szCs w:val="24"/>
              </w:rPr>
              <w:t>7</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7</w:t>
            </w:r>
          </w:p>
        </w:tc>
        <w:tc>
          <w:tcPr>
            <w:tcW w:w="990" w:type="dxa"/>
            <w:vMerge/>
          </w:tcPr>
          <w:p w:rsidR="00246595" w:rsidRPr="00B04FAB" w:rsidRDefault="00246595" w:rsidP="009A1DBF">
            <w:pPr>
              <w:jc w:val="center"/>
            </w:pPr>
          </w:p>
        </w:tc>
      </w:tr>
      <w:tr w:rsidR="00741631" w:rsidRPr="00B04FAB" w:rsidTr="00741631">
        <w:tc>
          <w:tcPr>
            <w:tcW w:w="2160" w:type="dxa"/>
          </w:tcPr>
          <w:p w:rsidR="00246595" w:rsidRPr="009A1DBF" w:rsidRDefault="00246595" w:rsidP="00741631">
            <w:pPr>
              <w:ind w:left="-105" w:right="-105"/>
              <w:jc w:val="both"/>
              <w:rPr>
                <w:sz w:val="24"/>
                <w:szCs w:val="24"/>
              </w:rPr>
            </w:pPr>
            <w:r w:rsidRPr="009A1DBF">
              <w:rPr>
                <w:bCs/>
                <w:sz w:val="24"/>
                <w:szCs w:val="24"/>
              </w:rPr>
              <w:t>Binary Heap and Priority queue</w:t>
            </w:r>
          </w:p>
        </w:tc>
        <w:tc>
          <w:tcPr>
            <w:tcW w:w="2160" w:type="dxa"/>
          </w:tcPr>
          <w:p w:rsidR="00246595" w:rsidRPr="00B04FAB" w:rsidRDefault="00246595" w:rsidP="009A1DBF">
            <w:pPr>
              <w:jc w:val="both"/>
              <w:rPr>
                <w:sz w:val="24"/>
                <w:szCs w:val="24"/>
              </w:rPr>
            </w:pPr>
            <w:r w:rsidRPr="00B04FAB">
              <w:rPr>
                <w:sz w:val="24"/>
                <w:szCs w:val="24"/>
              </w:rPr>
              <w:t>Do</w:t>
            </w:r>
          </w:p>
        </w:tc>
        <w:tc>
          <w:tcPr>
            <w:tcW w:w="540" w:type="dxa"/>
          </w:tcPr>
          <w:p w:rsidR="00246595" w:rsidRPr="009A1DBF" w:rsidRDefault="00246595" w:rsidP="00246595">
            <w:pPr>
              <w:ind w:left="-104" w:right="-105"/>
              <w:jc w:val="center"/>
              <w:rPr>
                <w:sz w:val="24"/>
                <w:szCs w:val="24"/>
              </w:rPr>
            </w:pPr>
            <w:r w:rsidRPr="009A1DBF">
              <w:rPr>
                <w:sz w:val="24"/>
                <w:szCs w:val="24"/>
              </w:rPr>
              <w:t>CO4</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r w:rsidRPr="00246595">
              <w:rPr>
                <w:sz w:val="24"/>
                <w:szCs w:val="24"/>
              </w:rPr>
              <w:t>5</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5</w:t>
            </w:r>
          </w:p>
        </w:tc>
        <w:tc>
          <w:tcPr>
            <w:tcW w:w="990" w:type="dxa"/>
            <w:vMerge w:val="restart"/>
          </w:tcPr>
          <w:p w:rsidR="00246595" w:rsidRPr="00B04FAB" w:rsidRDefault="00246595" w:rsidP="009A1DBF">
            <w:pPr>
              <w:jc w:val="center"/>
              <w:rPr>
                <w:sz w:val="24"/>
                <w:szCs w:val="24"/>
              </w:rPr>
            </w:pPr>
            <w:r w:rsidRPr="00B04FAB">
              <w:rPr>
                <w:sz w:val="24"/>
                <w:szCs w:val="24"/>
              </w:rPr>
              <w:t>Final Exam</w:t>
            </w:r>
          </w:p>
          <w:p w:rsidR="00246595" w:rsidRPr="00B04FAB" w:rsidRDefault="00246595" w:rsidP="009A1DBF">
            <w:pPr>
              <w:jc w:val="center"/>
              <w:rPr>
                <w:sz w:val="24"/>
                <w:szCs w:val="24"/>
              </w:rPr>
            </w:pPr>
            <w:r w:rsidRPr="00B04FAB">
              <w:rPr>
                <w:sz w:val="24"/>
                <w:szCs w:val="24"/>
              </w:rPr>
              <w:t>(20)</w:t>
            </w:r>
          </w:p>
        </w:tc>
      </w:tr>
      <w:tr w:rsidR="00741631" w:rsidRPr="00B04FAB" w:rsidTr="00741631">
        <w:tc>
          <w:tcPr>
            <w:tcW w:w="2160" w:type="dxa"/>
          </w:tcPr>
          <w:p w:rsidR="00246595" w:rsidRPr="009A1DBF" w:rsidRDefault="00246595" w:rsidP="00741631">
            <w:pPr>
              <w:ind w:left="-105" w:right="-105"/>
              <w:rPr>
                <w:sz w:val="24"/>
                <w:szCs w:val="24"/>
              </w:rPr>
            </w:pPr>
            <w:r w:rsidRPr="009A1DBF">
              <w:rPr>
                <w:bCs/>
                <w:sz w:val="24"/>
                <w:szCs w:val="24"/>
              </w:rPr>
              <w:t>Graph representation, Terminology, Graph traversal techniques</w:t>
            </w:r>
          </w:p>
        </w:tc>
        <w:tc>
          <w:tcPr>
            <w:tcW w:w="2160" w:type="dxa"/>
          </w:tcPr>
          <w:p w:rsidR="00246595" w:rsidRPr="00B04FAB" w:rsidRDefault="00246595" w:rsidP="009A1DBF">
            <w:pPr>
              <w:jc w:val="both"/>
              <w:rPr>
                <w:sz w:val="24"/>
                <w:szCs w:val="24"/>
              </w:rPr>
            </w:pPr>
            <w:r w:rsidRPr="00B04FAB">
              <w:rPr>
                <w:sz w:val="24"/>
                <w:szCs w:val="24"/>
              </w:rPr>
              <w:t>Do</w:t>
            </w:r>
          </w:p>
        </w:tc>
        <w:tc>
          <w:tcPr>
            <w:tcW w:w="540" w:type="dxa"/>
          </w:tcPr>
          <w:p w:rsidR="00246595" w:rsidRPr="009A1DBF" w:rsidRDefault="00246595" w:rsidP="00246595">
            <w:pPr>
              <w:ind w:left="-104" w:right="-105"/>
              <w:jc w:val="center"/>
              <w:rPr>
                <w:sz w:val="24"/>
                <w:szCs w:val="24"/>
              </w:rPr>
            </w:pPr>
            <w:r w:rsidRPr="009A1DBF">
              <w:rPr>
                <w:sz w:val="24"/>
                <w:szCs w:val="24"/>
              </w:rPr>
              <w:t>CO4</w:t>
            </w:r>
          </w:p>
        </w:tc>
        <w:tc>
          <w:tcPr>
            <w:tcW w:w="450" w:type="dxa"/>
          </w:tcPr>
          <w:p w:rsidR="00246595" w:rsidRPr="00246595" w:rsidRDefault="00246595" w:rsidP="009A1DBF">
            <w:pPr>
              <w:jc w:val="center"/>
              <w:rPr>
                <w:sz w:val="24"/>
                <w:szCs w:val="24"/>
              </w:rPr>
            </w:pPr>
            <w:r w:rsidRPr="00246595">
              <w:rPr>
                <w:sz w:val="24"/>
                <w:szCs w:val="24"/>
              </w:rPr>
              <w:t>2</w:t>
            </w:r>
          </w:p>
        </w:tc>
        <w:tc>
          <w:tcPr>
            <w:tcW w:w="450" w:type="dxa"/>
          </w:tcPr>
          <w:p w:rsidR="00246595" w:rsidRPr="00246595" w:rsidRDefault="00246595" w:rsidP="009A1DBF">
            <w:pPr>
              <w:jc w:val="center"/>
              <w:rPr>
                <w:sz w:val="24"/>
                <w:szCs w:val="24"/>
              </w:rPr>
            </w:pPr>
            <w:r w:rsidRPr="00246595">
              <w:rPr>
                <w:sz w:val="24"/>
                <w:szCs w:val="24"/>
              </w:rPr>
              <w:t>3</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5</w:t>
            </w:r>
          </w:p>
        </w:tc>
        <w:tc>
          <w:tcPr>
            <w:tcW w:w="990" w:type="dxa"/>
            <w:vMerge/>
          </w:tcPr>
          <w:p w:rsidR="00246595" w:rsidRPr="00B04FAB" w:rsidRDefault="00246595" w:rsidP="009A1DBF">
            <w:pPr>
              <w:jc w:val="center"/>
              <w:rPr>
                <w:sz w:val="24"/>
                <w:szCs w:val="24"/>
              </w:rPr>
            </w:pPr>
          </w:p>
        </w:tc>
      </w:tr>
      <w:tr w:rsidR="00741631" w:rsidRPr="00B04FAB" w:rsidTr="00741631">
        <w:tc>
          <w:tcPr>
            <w:tcW w:w="2160" w:type="dxa"/>
          </w:tcPr>
          <w:p w:rsidR="00246595" w:rsidRPr="009A1DBF" w:rsidRDefault="00246595" w:rsidP="00741631">
            <w:pPr>
              <w:ind w:left="-105" w:right="-105"/>
              <w:rPr>
                <w:sz w:val="24"/>
                <w:szCs w:val="24"/>
              </w:rPr>
            </w:pPr>
            <w:r w:rsidRPr="009A1DBF">
              <w:rPr>
                <w:sz w:val="24"/>
                <w:szCs w:val="24"/>
              </w:rPr>
              <w:t>Spanning Tree, MST, Shortest Path Problem</w:t>
            </w:r>
          </w:p>
        </w:tc>
        <w:tc>
          <w:tcPr>
            <w:tcW w:w="2160" w:type="dxa"/>
          </w:tcPr>
          <w:p w:rsidR="00246595" w:rsidRPr="00B04FAB" w:rsidRDefault="00246595" w:rsidP="009A1DBF">
            <w:pPr>
              <w:jc w:val="both"/>
              <w:rPr>
                <w:sz w:val="24"/>
                <w:szCs w:val="24"/>
              </w:rPr>
            </w:pPr>
            <w:r w:rsidRPr="00B04FAB">
              <w:rPr>
                <w:sz w:val="24"/>
                <w:szCs w:val="24"/>
              </w:rPr>
              <w:t>Do</w:t>
            </w:r>
          </w:p>
        </w:tc>
        <w:tc>
          <w:tcPr>
            <w:tcW w:w="540" w:type="dxa"/>
          </w:tcPr>
          <w:p w:rsidR="00246595" w:rsidRPr="009A1DBF" w:rsidRDefault="00246595" w:rsidP="00246595">
            <w:pPr>
              <w:ind w:left="-104" w:right="-105"/>
              <w:jc w:val="center"/>
              <w:rPr>
                <w:sz w:val="24"/>
                <w:szCs w:val="24"/>
              </w:rPr>
            </w:pPr>
            <w:r w:rsidRPr="009A1DBF">
              <w:rPr>
                <w:sz w:val="24"/>
                <w:szCs w:val="24"/>
              </w:rPr>
              <w:t>CO4</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r w:rsidRPr="00246595">
              <w:rPr>
                <w:sz w:val="24"/>
                <w:szCs w:val="24"/>
              </w:rPr>
              <w:t>5</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5</w:t>
            </w:r>
          </w:p>
        </w:tc>
        <w:tc>
          <w:tcPr>
            <w:tcW w:w="990" w:type="dxa"/>
            <w:vMerge/>
          </w:tcPr>
          <w:p w:rsidR="00246595" w:rsidRPr="00B04FAB" w:rsidRDefault="00246595" w:rsidP="009A1DBF">
            <w:pPr>
              <w:jc w:val="center"/>
              <w:rPr>
                <w:sz w:val="24"/>
                <w:szCs w:val="24"/>
              </w:rPr>
            </w:pPr>
          </w:p>
        </w:tc>
      </w:tr>
      <w:tr w:rsidR="00741631" w:rsidRPr="00B04FAB" w:rsidTr="00741631">
        <w:tc>
          <w:tcPr>
            <w:tcW w:w="2160" w:type="dxa"/>
          </w:tcPr>
          <w:p w:rsidR="00246595" w:rsidRPr="009A1DBF" w:rsidRDefault="00246595" w:rsidP="00741631">
            <w:pPr>
              <w:ind w:left="-105" w:right="-105"/>
              <w:rPr>
                <w:b/>
                <w:sz w:val="24"/>
                <w:szCs w:val="24"/>
              </w:rPr>
            </w:pPr>
            <w:r w:rsidRPr="009A1DBF">
              <w:rPr>
                <w:rStyle w:val="Strong"/>
                <w:b w:val="0"/>
                <w:sz w:val="24"/>
                <w:szCs w:val="24"/>
              </w:rPr>
              <w:t>Hashing: Methods, Hashed Search</w:t>
            </w:r>
          </w:p>
        </w:tc>
        <w:tc>
          <w:tcPr>
            <w:tcW w:w="2160" w:type="dxa"/>
          </w:tcPr>
          <w:p w:rsidR="00246595" w:rsidRPr="00B04FAB" w:rsidRDefault="00246595" w:rsidP="009A1DBF">
            <w:pPr>
              <w:jc w:val="both"/>
              <w:rPr>
                <w:sz w:val="24"/>
                <w:szCs w:val="24"/>
              </w:rPr>
            </w:pPr>
            <w:r w:rsidRPr="00B04FAB">
              <w:rPr>
                <w:sz w:val="24"/>
                <w:szCs w:val="24"/>
              </w:rPr>
              <w:t>Do</w:t>
            </w:r>
          </w:p>
        </w:tc>
        <w:tc>
          <w:tcPr>
            <w:tcW w:w="540" w:type="dxa"/>
          </w:tcPr>
          <w:p w:rsidR="00246595" w:rsidRPr="009A1DBF" w:rsidRDefault="00246595" w:rsidP="00246595">
            <w:pPr>
              <w:ind w:left="-104" w:right="-105"/>
              <w:jc w:val="center"/>
              <w:rPr>
                <w:sz w:val="24"/>
                <w:szCs w:val="24"/>
              </w:rPr>
            </w:pPr>
            <w:r w:rsidRPr="009A1DBF">
              <w:rPr>
                <w:sz w:val="24"/>
                <w:szCs w:val="24"/>
              </w:rPr>
              <w:t>CO3</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r w:rsidRPr="00246595">
              <w:rPr>
                <w:sz w:val="24"/>
                <w:szCs w:val="24"/>
              </w:rPr>
              <w:t>5</w:t>
            </w: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450" w:type="dxa"/>
          </w:tcPr>
          <w:p w:rsidR="00246595" w:rsidRPr="00246595" w:rsidRDefault="00246595" w:rsidP="009A1DBF">
            <w:pPr>
              <w:jc w:val="center"/>
              <w:rPr>
                <w:sz w:val="24"/>
                <w:szCs w:val="24"/>
              </w:rPr>
            </w:pPr>
          </w:p>
        </w:tc>
        <w:tc>
          <w:tcPr>
            <w:tcW w:w="900" w:type="dxa"/>
          </w:tcPr>
          <w:p w:rsidR="00246595" w:rsidRPr="00246595" w:rsidRDefault="00246595" w:rsidP="009A1DBF">
            <w:pPr>
              <w:jc w:val="center"/>
              <w:rPr>
                <w:sz w:val="24"/>
                <w:szCs w:val="24"/>
              </w:rPr>
            </w:pPr>
          </w:p>
        </w:tc>
        <w:tc>
          <w:tcPr>
            <w:tcW w:w="630" w:type="dxa"/>
          </w:tcPr>
          <w:p w:rsidR="00246595" w:rsidRPr="00246595" w:rsidRDefault="00246595" w:rsidP="009A1DBF">
            <w:pPr>
              <w:jc w:val="center"/>
              <w:rPr>
                <w:sz w:val="24"/>
                <w:szCs w:val="24"/>
              </w:rPr>
            </w:pPr>
            <w:r w:rsidRPr="00246595">
              <w:rPr>
                <w:sz w:val="24"/>
                <w:szCs w:val="24"/>
              </w:rPr>
              <w:t>5</w:t>
            </w:r>
          </w:p>
        </w:tc>
        <w:tc>
          <w:tcPr>
            <w:tcW w:w="990" w:type="dxa"/>
            <w:vMerge/>
          </w:tcPr>
          <w:p w:rsidR="00246595" w:rsidRPr="00B04FAB" w:rsidRDefault="00246595" w:rsidP="009A1DBF">
            <w:pPr>
              <w:jc w:val="center"/>
              <w:rPr>
                <w:sz w:val="24"/>
                <w:szCs w:val="24"/>
              </w:rPr>
            </w:pPr>
          </w:p>
        </w:tc>
      </w:tr>
    </w:tbl>
    <w:p w:rsidR="009A1DBF" w:rsidRDefault="009A1DBF" w:rsidP="004F631D">
      <w:pPr>
        <w:spacing w:line="259" w:lineRule="auto"/>
        <w:rPr>
          <w:rFonts w:eastAsiaTheme="minorHAnsi"/>
          <w:b/>
          <w:bCs/>
        </w:rPr>
      </w:pPr>
    </w:p>
    <w:p w:rsidR="00741631" w:rsidRDefault="00741631" w:rsidP="00AB16E4">
      <w:pPr>
        <w:jc w:val="both"/>
        <w:rPr>
          <w:b/>
          <w:iCs/>
          <w:sz w:val="24"/>
          <w:szCs w:val="24"/>
        </w:rPr>
      </w:pPr>
    </w:p>
    <w:p w:rsidR="00741631" w:rsidRDefault="00741631" w:rsidP="00AB16E4">
      <w:pPr>
        <w:jc w:val="both"/>
        <w:rPr>
          <w:b/>
          <w:iCs/>
          <w:sz w:val="24"/>
          <w:szCs w:val="24"/>
        </w:rPr>
      </w:pPr>
    </w:p>
    <w:p w:rsidR="00AB16E4" w:rsidRPr="00AB16E4" w:rsidRDefault="00AB16E4" w:rsidP="00AB16E4">
      <w:pPr>
        <w:jc w:val="both"/>
        <w:rPr>
          <w:b/>
          <w:iCs/>
          <w:sz w:val="24"/>
          <w:szCs w:val="24"/>
        </w:rPr>
      </w:pPr>
      <w:r w:rsidRPr="00AB16E4">
        <w:rPr>
          <w:b/>
          <w:iCs/>
          <w:sz w:val="24"/>
          <w:szCs w:val="24"/>
        </w:rPr>
        <w:t>Laboratory Experiments/Project, Teaching-Learning Method, and Assessment Scheme:</w:t>
      </w:r>
    </w:p>
    <w:tbl>
      <w:tblPr>
        <w:tblStyle w:val="TableGrid2"/>
        <w:tblW w:w="9648" w:type="dxa"/>
        <w:tblLayout w:type="fixed"/>
        <w:tblLook w:val="04A0"/>
      </w:tblPr>
      <w:tblGrid>
        <w:gridCol w:w="2268"/>
        <w:gridCol w:w="1980"/>
        <w:gridCol w:w="720"/>
        <w:gridCol w:w="540"/>
        <w:gridCol w:w="720"/>
        <w:gridCol w:w="630"/>
        <w:gridCol w:w="720"/>
        <w:gridCol w:w="1170"/>
        <w:gridCol w:w="900"/>
      </w:tblGrid>
      <w:tr w:rsidR="00AB16E4" w:rsidRPr="00AB16E4" w:rsidTr="00AB16E4">
        <w:tc>
          <w:tcPr>
            <w:tcW w:w="2268" w:type="dxa"/>
            <w:vMerge w:val="restart"/>
          </w:tcPr>
          <w:p w:rsidR="00AB16E4" w:rsidRPr="00AB16E4" w:rsidRDefault="00AB16E4" w:rsidP="00AB16E4">
            <w:pPr>
              <w:jc w:val="both"/>
              <w:rPr>
                <w:b/>
                <w:sz w:val="24"/>
                <w:szCs w:val="24"/>
              </w:rPr>
            </w:pPr>
            <w:r w:rsidRPr="00AB16E4">
              <w:rPr>
                <w:b/>
                <w:sz w:val="24"/>
                <w:szCs w:val="24"/>
              </w:rPr>
              <w:t>Experiment</w:t>
            </w:r>
          </w:p>
        </w:tc>
        <w:tc>
          <w:tcPr>
            <w:tcW w:w="1980" w:type="dxa"/>
            <w:vMerge w:val="restart"/>
          </w:tcPr>
          <w:p w:rsidR="00AB16E4" w:rsidRPr="00AB16E4" w:rsidRDefault="00AB16E4" w:rsidP="00AB16E4">
            <w:pPr>
              <w:jc w:val="center"/>
              <w:rPr>
                <w:b/>
                <w:sz w:val="24"/>
                <w:szCs w:val="24"/>
              </w:rPr>
            </w:pPr>
            <w:r w:rsidRPr="00AB16E4">
              <w:rPr>
                <w:b/>
                <w:iCs/>
                <w:sz w:val="24"/>
                <w:szCs w:val="24"/>
              </w:rPr>
              <w:t>Teaching-Learning Method</w:t>
            </w:r>
          </w:p>
        </w:tc>
        <w:tc>
          <w:tcPr>
            <w:tcW w:w="720" w:type="dxa"/>
            <w:vMerge w:val="restart"/>
          </w:tcPr>
          <w:p w:rsidR="00AB16E4" w:rsidRPr="00AB16E4" w:rsidRDefault="00AB16E4" w:rsidP="00AB16E4">
            <w:pPr>
              <w:jc w:val="center"/>
              <w:rPr>
                <w:b/>
                <w:sz w:val="24"/>
                <w:szCs w:val="24"/>
              </w:rPr>
            </w:pPr>
            <w:r w:rsidRPr="00AB16E4">
              <w:rPr>
                <w:b/>
                <w:sz w:val="24"/>
                <w:szCs w:val="24"/>
              </w:rPr>
              <w:t>CO</w:t>
            </w:r>
          </w:p>
        </w:tc>
        <w:tc>
          <w:tcPr>
            <w:tcW w:w="1260" w:type="dxa"/>
            <w:gridSpan w:val="2"/>
          </w:tcPr>
          <w:p w:rsidR="00AB16E4" w:rsidRPr="00AB16E4" w:rsidRDefault="00AB16E4" w:rsidP="00AB16E4">
            <w:pPr>
              <w:spacing w:line="259" w:lineRule="auto"/>
              <w:ind w:left="-104" w:right="-105"/>
              <w:jc w:val="center"/>
              <w:rPr>
                <w:rFonts w:eastAsiaTheme="minorHAnsi"/>
                <w:b/>
                <w:bCs/>
                <w:sz w:val="24"/>
                <w:szCs w:val="24"/>
              </w:rPr>
            </w:pPr>
            <w:r w:rsidRPr="00AB16E4">
              <w:rPr>
                <w:rFonts w:eastAsiaTheme="minorHAnsi"/>
                <w:b/>
                <w:bCs/>
                <w:sz w:val="24"/>
                <w:szCs w:val="24"/>
              </w:rPr>
              <w:t>Mark of Cognitive Learning Levels</w:t>
            </w:r>
          </w:p>
        </w:tc>
        <w:tc>
          <w:tcPr>
            <w:tcW w:w="1350" w:type="dxa"/>
            <w:gridSpan w:val="2"/>
          </w:tcPr>
          <w:p w:rsidR="00AB16E4" w:rsidRPr="00AB16E4" w:rsidRDefault="00AB16E4" w:rsidP="00AB16E4">
            <w:pPr>
              <w:spacing w:line="259" w:lineRule="auto"/>
              <w:ind w:right="-15"/>
              <w:jc w:val="center"/>
              <w:rPr>
                <w:rFonts w:eastAsiaTheme="minorHAnsi"/>
                <w:b/>
                <w:bCs/>
                <w:sz w:val="24"/>
                <w:szCs w:val="24"/>
              </w:rPr>
            </w:pPr>
            <w:r w:rsidRPr="00AB16E4">
              <w:rPr>
                <w:rFonts w:eastAsiaTheme="minorHAnsi"/>
                <w:b/>
                <w:bCs/>
                <w:sz w:val="24"/>
                <w:szCs w:val="24"/>
              </w:rPr>
              <w:t>Mark of Psycho-motor Learning Levels</w:t>
            </w:r>
          </w:p>
        </w:tc>
        <w:tc>
          <w:tcPr>
            <w:tcW w:w="1170" w:type="dxa"/>
          </w:tcPr>
          <w:p w:rsidR="00AB16E4" w:rsidRPr="00AB16E4" w:rsidRDefault="00AB16E4" w:rsidP="00AB16E4">
            <w:pPr>
              <w:spacing w:line="259" w:lineRule="auto"/>
              <w:jc w:val="center"/>
              <w:rPr>
                <w:rFonts w:eastAsiaTheme="minorHAnsi"/>
                <w:b/>
                <w:bCs/>
                <w:sz w:val="24"/>
                <w:szCs w:val="24"/>
              </w:rPr>
            </w:pPr>
            <w:r w:rsidRPr="00AB16E4">
              <w:rPr>
                <w:rFonts w:eastAsiaTheme="minorHAnsi"/>
                <w:b/>
                <w:bCs/>
                <w:sz w:val="24"/>
                <w:szCs w:val="24"/>
              </w:rPr>
              <w:t>Mark of Affective Learning Levels</w:t>
            </w:r>
          </w:p>
        </w:tc>
        <w:tc>
          <w:tcPr>
            <w:tcW w:w="900" w:type="dxa"/>
          </w:tcPr>
          <w:p w:rsidR="00AB16E4" w:rsidRPr="00AB16E4" w:rsidRDefault="00AB16E4" w:rsidP="00AB16E4">
            <w:pPr>
              <w:jc w:val="center"/>
              <w:rPr>
                <w:b/>
                <w:sz w:val="24"/>
                <w:szCs w:val="24"/>
              </w:rPr>
            </w:pPr>
            <w:r w:rsidRPr="00AB16E4">
              <w:rPr>
                <w:b/>
                <w:sz w:val="24"/>
                <w:szCs w:val="24"/>
              </w:rPr>
              <w:t>CO</w:t>
            </w:r>
          </w:p>
          <w:p w:rsidR="00AB16E4" w:rsidRPr="00AB16E4" w:rsidRDefault="00AB16E4" w:rsidP="00AB16E4">
            <w:pPr>
              <w:jc w:val="center"/>
              <w:rPr>
                <w:b/>
                <w:sz w:val="24"/>
                <w:szCs w:val="24"/>
              </w:rPr>
            </w:pPr>
            <w:r w:rsidRPr="00AB16E4">
              <w:rPr>
                <w:b/>
                <w:sz w:val="24"/>
                <w:szCs w:val="24"/>
              </w:rPr>
              <w:t>Mark</w:t>
            </w:r>
          </w:p>
        </w:tc>
      </w:tr>
      <w:tr w:rsidR="00AB16E4" w:rsidRPr="00AB16E4" w:rsidTr="00AB16E4">
        <w:tc>
          <w:tcPr>
            <w:tcW w:w="2268" w:type="dxa"/>
            <w:vMerge/>
          </w:tcPr>
          <w:p w:rsidR="00AB16E4" w:rsidRPr="00AB16E4" w:rsidRDefault="00AB16E4" w:rsidP="00AB16E4">
            <w:pPr>
              <w:jc w:val="both"/>
              <w:rPr>
                <w:sz w:val="24"/>
                <w:szCs w:val="24"/>
              </w:rPr>
            </w:pPr>
          </w:p>
        </w:tc>
        <w:tc>
          <w:tcPr>
            <w:tcW w:w="1980" w:type="dxa"/>
            <w:vMerge/>
          </w:tcPr>
          <w:p w:rsidR="00AB16E4" w:rsidRPr="00AB16E4" w:rsidRDefault="00AB16E4" w:rsidP="00AB16E4">
            <w:pPr>
              <w:jc w:val="both"/>
              <w:rPr>
                <w:sz w:val="24"/>
                <w:szCs w:val="24"/>
              </w:rPr>
            </w:pPr>
          </w:p>
        </w:tc>
        <w:tc>
          <w:tcPr>
            <w:tcW w:w="720" w:type="dxa"/>
            <w:vMerge/>
          </w:tcPr>
          <w:p w:rsidR="00AB16E4" w:rsidRPr="00AB16E4" w:rsidRDefault="00AB16E4" w:rsidP="00AB16E4">
            <w:pPr>
              <w:jc w:val="both"/>
              <w:rPr>
                <w:sz w:val="24"/>
                <w:szCs w:val="24"/>
              </w:rPr>
            </w:pPr>
          </w:p>
        </w:tc>
        <w:tc>
          <w:tcPr>
            <w:tcW w:w="540" w:type="dxa"/>
          </w:tcPr>
          <w:p w:rsidR="00AB16E4" w:rsidRPr="00AB16E4" w:rsidRDefault="00AB16E4" w:rsidP="00AB16E4">
            <w:pPr>
              <w:jc w:val="center"/>
              <w:rPr>
                <w:sz w:val="24"/>
                <w:szCs w:val="24"/>
              </w:rPr>
            </w:pPr>
            <w:r>
              <w:rPr>
                <w:sz w:val="24"/>
                <w:szCs w:val="24"/>
              </w:rPr>
              <w:t>C3</w:t>
            </w:r>
          </w:p>
        </w:tc>
        <w:tc>
          <w:tcPr>
            <w:tcW w:w="720" w:type="dxa"/>
          </w:tcPr>
          <w:p w:rsidR="00AB16E4" w:rsidRPr="00AB16E4" w:rsidRDefault="00AB16E4" w:rsidP="00AB16E4">
            <w:pPr>
              <w:jc w:val="center"/>
              <w:rPr>
                <w:sz w:val="24"/>
                <w:szCs w:val="24"/>
              </w:rPr>
            </w:pPr>
            <w:r>
              <w:rPr>
                <w:sz w:val="24"/>
                <w:szCs w:val="24"/>
              </w:rPr>
              <w:t>C4</w:t>
            </w:r>
          </w:p>
        </w:tc>
        <w:tc>
          <w:tcPr>
            <w:tcW w:w="630" w:type="dxa"/>
          </w:tcPr>
          <w:p w:rsidR="00AB16E4" w:rsidRPr="00AB16E4" w:rsidRDefault="00AB16E4" w:rsidP="00AB16E4">
            <w:pPr>
              <w:jc w:val="center"/>
              <w:rPr>
                <w:sz w:val="24"/>
                <w:szCs w:val="24"/>
              </w:rPr>
            </w:pPr>
            <w:r w:rsidRPr="00AB16E4">
              <w:rPr>
                <w:sz w:val="24"/>
                <w:szCs w:val="24"/>
              </w:rPr>
              <w:t>P</w:t>
            </w:r>
            <w:r>
              <w:rPr>
                <w:sz w:val="24"/>
                <w:szCs w:val="24"/>
              </w:rPr>
              <w:t>2</w:t>
            </w:r>
          </w:p>
        </w:tc>
        <w:tc>
          <w:tcPr>
            <w:tcW w:w="720" w:type="dxa"/>
          </w:tcPr>
          <w:p w:rsidR="00AB16E4" w:rsidRPr="00AB16E4" w:rsidRDefault="00AB16E4" w:rsidP="00AB16E4">
            <w:pPr>
              <w:jc w:val="center"/>
              <w:rPr>
                <w:sz w:val="24"/>
                <w:szCs w:val="24"/>
              </w:rPr>
            </w:pPr>
            <w:r w:rsidRPr="00AB16E4">
              <w:rPr>
                <w:sz w:val="24"/>
                <w:szCs w:val="24"/>
              </w:rPr>
              <w:t>P</w:t>
            </w:r>
            <w:r>
              <w:rPr>
                <w:sz w:val="24"/>
                <w:szCs w:val="24"/>
              </w:rPr>
              <w:t>3</w:t>
            </w:r>
          </w:p>
        </w:tc>
        <w:tc>
          <w:tcPr>
            <w:tcW w:w="1170" w:type="dxa"/>
          </w:tcPr>
          <w:p w:rsidR="00AB16E4" w:rsidRPr="00AB16E4" w:rsidRDefault="00AB16E4" w:rsidP="00AB16E4">
            <w:pPr>
              <w:jc w:val="center"/>
              <w:rPr>
                <w:sz w:val="24"/>
                <w:szCs w:val="24"/>
              </w:rPr>
            </w:pPr>
            <w:r>
              <w:rPr>
                <w:sz w:val="24"/>
                <w:szCs w:val="24"/>
              </w:rPr>
              <w:t>A2</w:t>
            </w:r>
          </w:p>
        </w:tc>
        <w:tc>
          <w:tcPr>
            <w:tcW w:w="900" w:type="dxa"/>
          </w:tcPr>
          <w:p w:rsidR="00AB16E4" w:rsidRPr="00AB16E4" w:rsidRDefault="00AB16E4" w:rsidP="00AB16E4">
            <w:pPr>
              <w:jc w:val="center"/>
              <w:rPr>
                <w:sz w:val="24"/>
                <w:szCs w:val="24"/>
              </w:rPr>
            </w:pPr>
          </w:p>
        </w:tc>
      </w:tr>
      <w:tr w:rsidR="00AB16E4" w:rsidRPr="00AB16E4" w:rsidTr="00AB16E4">
        <w:tc>
          <w:tcPr>
            <w:tcW w:w="2268" w:type="dxa"/>
          </w:tcPr>
          <w:p w:rsidR="00AB16E4" w:rsidRPr="00AB16E4" w:rsidRDefault="00AB16E4" w:rsidP="00AB16E4">
            <w:pPr>
              <w:autoSpaceDE w:val="0"/>
              <w:autoSpaceDN w:val="0"/>
              <w:adjustRightInd w:val="0"/>
              <w:rPr>
                <w:sz w:val="24"/>
                <w:szCs w:val="24"/>
              </w:rPr>
            </w:pPr>
            <w:r w:rsidRPr="00AB16E4">
              <w:rPr>
                <w:rFonts w:eastAsiaTheme="minorHAnsi"/>
                <w:color w:val="000009"/>
                <w:sz w:val="24"/>
                <w:szCs w:val="24"/>
              </w:rPr>
              <w:t>Implementation of different operations on linked list – copy, concatenate, split, reverse, count no. of nodes etc.</w:t>
            </w:r>
          </w:p>
        </w:tc>
        <w:tc>
          <w:tcPr>
            <w:tcW w:w="1980" w:type="dxa"/>
          </w:tcPr>
          <w:p w:rsidR="00AB16E4" w:rsidRPr="00AB16E4" w:rsidRDefault="00AB16E4" w:rsidP="00AB16E4">
            <w:pPr>
              <w:ind w:left="-44" w:right="-145"/>
              <w:rPr>
                <w:sz w:val="24"/>
                <w:szCs w:val="24"/>
              </w:rPr>
            </w:pPr>
            <w:r w:rsidRPr="00AB16E4">
              <w:rPr>
                <w:sz w:val="24"/>
                <w:szCs w:val="24"/>
              </w:rPr>
              <w:t xml:space="preserve">Preparing Pre-Lab Report, Lab Experiment and Result Analysis, Preparing Post-Lab Report </w:t>
            </w:r>
          </w:p>
        </w:tc>
        <w:tc>
          <w:tcPr>
            <w:tcW w:w="720" w:type="dxa"/>
          </w:tcPr>
          <w:p w:rsidR="00AB16E4" w:rsidRPr="00AB16E4" w:rsidRDefault="00AB16E4" w:rsidP="00AB16E4">
            <w:pPr>
              <w:jc w:val="center"/>
              <w:rPr>
                <w:sz w:val="24"/>
                <w:szCs w:val="24"/>
              </w:rPr>
            </w:pPr>
            <w:r w:rsidRPr="00AB16E4">
              <w:rPr>
                <w:sz w:val="24"/>
                <w:szCs w:val="24"/>
              </w:rPr>
              <w:t>CO2</w:t>
            </w:r>
          </w:p>
        </w:tc>
        <w:tc>
          <w:tcPr>
            <w:tcW w:w="540" w:type="dxa"/>
          </w:tcPr>
          <w:p w:rsidR="00AB16E4" w:rsidRPr="00AB16E4" w:rsidRDefault="00AB16E4" w:rsidP="00AB16E4">
            <w:pPr>
              <w:jc w:val="center"/>
              <w:rPr>
                <w:sz w:val="24"/>
                <w:szCs w:val="24"/>
              </w:rPr>
            </w:pPr>
            <w:r w:rsidRPr="00AB16E4">
              <w:rPr>
                <w:sz w:val="24"/>
                <w:szCs w:val="24"/>
              </w:rPr>
              <w:t>1</w:t>
            </w:r>
          </w:p>
        </w:tc>
        <w:tc>
          <w:tcPr>
            <w:tcW w:w="720" w:type="dxa"/>
          </w:tcPr>
          <w:p w:rsidR="00AB16E4" w:rsidRPr="00AB16E4" w:rsidRDefault="00AB16E4" w:rsidP="00AB16E4">
            <w:pPr>
              <w:jc w:val="center"/>
              <w:rPr>
                <w:sz w:val="24"/>
                <w:szCs w:val="24"/>
              </w:rPr>
            </w:pPr>
            <w:r w:rsidRPr="00AB16E4">
              <w:rPr>
                <w:sz w:val="24"/>
                <w:szCs w:val="24"/>
              </w:rPr>
              <w:t>1</w:t>
            </w:r>
          </w:p>
        </w:tc>
        <w:tc>
          <w:tcPr>
            <w:tcW w:w="630" w:type="dxa"/>
          </w:tcPr>
          <w:p w:rsidR="00AB16E4" w:rsidRPr="00AB16E4" w:rsidRDefault="00AB16E4" w:rsidP="00AB16E4">
            <w:pPr>
              <w:jc w:val="center"/>
              <w:rPr>
                <w:sz w:val="24"/>
                <w:szCs w:val="24"/>
              </w:rPr>
            </w:pPr>
          </w:p>
        </w:tc>
        <w:tc>
          <w:tcPr>
            <w:tcW w:w="720" w:type="dxa"/>
          </w:tcPr>
          <w:p w:rsidR="00AB16E4" w:rsidRPr="00AB16E4" w:rsidRDefault="00AB16E4" w:rsidP="00AB16E4">
            <w:pPr>
              <w:jc w:val="center"/>
              <w:rPr>
                <w:sz w:val="24"/>
                <w:szCs w:val="24"/>
              </w:rPr>
            </w:pPr>
          </w:p>
        </w:tc>
        <w:tc>
          <w:tcPr>
            <w:tcW w:w="1170" w:type="dxa"/>
          </w:tcPr>
          <w:p w:rsidR="00AB16E4" w:rsidRPr="00AB16E4" w:rsidRDefault="00AB16E4" w:rsidP="00AB16E4">
            <w:pPr>
              <w:jc w:val="center"/>
              <w:rPr>
                <w:sz w:val="24"/>
                <w:szCs w:val="24"/>
              </w:rPr>
            </w:pPr>
          </w:p>
        </w:tc>
        <w:tc>
          <w:tcPr>
            <w:tcW w:w="900" w:type="dxa"/>
          </w:tcPr>
          <w:p w:rsidR="00AB16E4" w:rsidRPr="00AB16E4" w:rsidRDefault="00AB16E4" w:rsidP="00AB16E4">
            <w:pPr>
              <w:jc w:val="center"/>
              <w:rPr>
                <w:sz w:val="24"/>
                <w:szCs w:val="24"/>
              </w:rPr>
            </w:pPr>
            <w:r w:rsidRPr="00AB16E4">
              <w:rPr>
                <w:sz w:val="24"/>
                <w:szCs w:val="24"/>
              </w:rPr>
              <w:t>2</w:t>
            </w:r>
          </w:p>
        </w:tc>
      </w:tr>
      <w:tr w:rsidR="00AB16E4" w:rsidRPr="00AB16E4" w:rsidTr="00AB16E4">
        <w:tc>
          <w:tcPr>
            <w:tcW w:w="2268" w:type="dxa"/>
          </w:tcPr>
          <w:p w:rsidR="00AB16E4" w:rsidRPr="00AB16E4" w:rsidRDefault="00AB16E4" w:rsidP="00AB16E4">
            <w:pPr>
              <w:rPr>
                <w:sz w:val="24"/>
                <w:szCs w:val="24"/>
              </w:rPr>
            </w:pPr>
            <w:r w:rsidRPr="00AB16E4">
              <w:rPr>
                <w:rFonts w:eastAsiaTheme="minorHAnsi"/>
                <w:color w:val="000009"/>
                <w:sz w:val="24"/>
                <w:szCs w:val="24"/>
              </w:rPr>
              <w:t>Implementations of stack menu driven program.</w:t>
            </w:r>
          </w:p>
        </w:tc>
        <w:tc>
          <w:tcPr>
            <w:tcW w:w="1980" w:type="dxa"/>
          </w:tcPr>
          <w:p w:rsidR="00AB16E4" w:rsidRPr="00AB16E4" w:rsidRDefault="00AB16E4" w:rsidP="00AB16E4">
            <w:pPr>
              <w:jc w:val="both"/>
              <w:rPr>
                <w:sz w:val="24"/>
                <w:szCs w:val="24"/>
              </w:rPr>
            </w:pPr>
            <w:r w:rsidRPr="00AB16E4">
              <w:rPr>
                <w:sz w:val="24"/>
                <w:szCs w:val="24"/>
              </w:rPr>
              <w:t>Do</w:t>
            </w:r>
          </w:p>
        </w:tc>
        <w:tc>
          <w:tcPr>
            <w:tcW w:w="720" w:type="dxa"/>
          </w:tcPr>
          <w:p w:rsidR="00AB16E4" w:rsidRPr="00AB16E4" w:rsidRDefault="00AB16E4" w:rsidP="00AB16E4">
            <w:pPr>
              <w:jc w:val="center"/>
              <w:rPr>
                <w:sz w:val="24"/>
                <w:szCs w:val="24"/>
              </w:rPr>
            </w:pPr>
            <w:r w:rsidRPr="00AB16E4">
              <w:rPr>
                <w:sz w:val="24"/>
                <w:szCs w:val="24"/>
              </w:rPr>
              <w:t>CO2</w:t>
            </w:r>
          </w:p>
        </w:tc>
        <w:tc>
          <w:tcPr>
            <w:tcW w:w="540" w:type="dxa"/>
          </w:tcPr>
          <w:p w:rsidR="00AB16E4" w:rsidRPr="00AB16E4" w:rsidRDefault="00AB16E4" w:rsidP="00AB16E4">
            <w:pPr>
              <w:jc w:val="center"/>
              <w:rPr>
                <w:sz w:val="24"/>
                <w:szCs w:val="24"/>
              </w:rPr>
            </w:pPr>
            <w:r w:rsidRPr="00AB16E4">
              <w:rPr>
                <w:sz w:val="24"/>
                <w:szCs w:val="24"/>
              </w:rPr>
              <w:t>1</w:t>
            </w:r>
          </w:p>
        </w:tc>
        <w:tc>
          <w:tcPr>
            <w:tcW w:w="720" w:type="dxa"/>
          </w:tcPr>
          <w:p w:rsidR="00AB16E4" w:rsidRPr="00AB16E4" w:rsidRDefault="00AB16E4" w:rsidP="00AB16E4">
            <w:pPr>
              <w:jc w:val="center"/>
              <w:rPr>
                <w:sz w:val="24"/>
                <w:szCs w:val="24"/>
              </w:rPr>
            </w:pPr>
            <w:r w:rsidRPr="00AB16E4">
              <w:rPr>
                <w:sz w:val="24"/>
                <w:szCs w:val="24"/>
              </w:rPr>
              <w:t>1</w:t>
            </w:r>
          </w:p>
        </w:tc>
        <w:tc>
          <w:tcPr>
            <w:tcW w:w="630" w:type="dxa"/>
          </w:tcPr>
          <w:p w:rsidR="00AB16E4" w:rsidRPr="00AB16E4" w:rsidRDefault="00AB16E4" w:rsidP="00AB16E4">
            <w:pPr>
              <w:jc w:val="center"/>
              <w:rPr>
                <w:sz w:val="24"/>
                <w:szCs w:val="24"/>
              </w:rPr>
            </w:pPr>
          </w:p>
        </w:tc>
        <w:tc>
          <w:tcPr>
            <w:tcW w:w="720" w:type="dxa"/>
          </w:tcPr>
          <w:p w:rsidR="00AB16E4" w:rsidRPr="00AB16E4" w:rsidRDefault="00AB16E4" w:rsidP="00AB16E4">
            <w:pPr>
              <w:jc w:val="center"/>
              <w:rPr>
                <w:sz w:val="24"/>
                <w:szCs w:val="24"/>
              </w:rPr>
            </w:pPr>
          </w:p>
        </w:tc>
        <w:tc>
          <w:tcPr>
            <w:tcW w:w="1170" w:type="dxa"/>
          </w:tcPr>
          <w:p w:rsidR="00AB16E4" w:rsidRPr="00AB16E4" w:rsidRDefault="00AB16E4" w:rsidP="00AB16E4">
            <w:pPr>
              <w:jc w:val="center"/>
              <w:rPr>
                <w:sz w:val="24"/>
                <w:szCs w:val="24"/>
              </w:rPr>
            </w:pPr>
          </w:p>
        </w:tc>
        <w:tc>
          <w:tcPr>
            <w:tcW w:w="900" w:type="dxa"/>
          </w:tcPr>
          <w:p w:rsidR="00AB16E4" w:rsidRPr="00AB16E4" w:rsidRDefault="00AB16E4" w:rsidP="00AB16E4">
            <w:pPr>
              <w:jc w:val="center"/>
              <w:rPr>
                <w:sz w:val="24"/>
                <w:szCs w:val="24"/>
              </w:rPr>
            </w:pPr>
            <w:r w:rsidRPr="00AB16E4">
              <w:rPr>
                <w:sz w:val="24"/>
                <w:szCs w:val="24"/>
              </w:rPr>
              <w:t>2</w:t>
            </w:r>
          </w:p>
        </w:tc>
      </w:tr>
      <w:tr w:rsidR="00AB16E4" w:rsidRPr="00AB16E4" w:rsidTr="00AB16E4">
        <w:tc>
          <w:tcPr>
            <w:tcW w:w="2268" w:type="dxa"/>
          </w:tcPr>
          <w:p w:rsidR="00AB16E4" w:rsidRPr="00AB16E4" w:rsidRDefault="00AB16E4" w:rsidP="00AB16E4">
            <w:pPr>
              <w:rPr>
                <w:sz w:val="24"/>
                <w:szCs w:val="24"/>
              </w:rPr>
            </w:pPr>
            <w:r w:rsidRPr="00AB16E4">
              <w:rPr>
                <w:rFonts w:eastAsiaTheme="minorHAnsi"/>
                <w:color w:val="000009"/>
                <w:sz w:val="24"/>
                <w:szCs w:val="24"/>
              </w:rPr>
              <w:t>Implementations of queue menu driven program.</w:t>
            </w:r>
          </w:p>
        </w:tc>
        <w:tc>
          <w:tcPr>
            <w:tcW w:w="1980" w:type="dxa"/>
          </w:tcPr>
          <w:p w:rsidR="00AB16E4" w:rsidRPr="00AB16E4" w:rsidRDefault="00AB16E4" w:rsidP="00AB16E4">
            <w:pPr>
              <w:jc w:val="both"/>
              <w:rPr>
                <w:sz w:val="24"/>
                <w:szCs w:val="24"/>
              </w:rPr>
            </w:pPr>
            <w:r w:rsidRPr="00AB16E4">
              <w:rPr>
                <w:sz w:val="24"/>
                <w:szCs w:val="24"/>
              </w:rPr>
              <w:t>Do</w:t>
            </w:r>
          </w:p>
        </w:tc>
        <w:tc>
          <w:tcPr>
            <w:tcW w:w="720" w:type="dxa"/>
          </w:tcPr>
          <w:p w:rsidR="00AB16E4" w:rsidRPr="00AB16E4" w:rsidRDefault="00AB16E4" w:rsidP="00AB16E4">
            <w:pPr>
              <w:jc w:val="center"/>
              <w:rPr>
                <w:sz w:val="24"/>
                <w:szCs w:val="24"/>
              </w:rPr>
            </w:pPr>
            <w:r w:rsidRPr="00AB16E4">
              <w:rPr>
                <w:sz w:val="24"/>
                <w:szCs w:val="24"/>
              </w:rPr>
              <w:t>CO2</w:t>
            </w:r>
          </w:p>
        </w:tc>
        <w:tc>
          <w:tcPr>
            <w:tcW w:w="540" w:type="dxa"/>
          </w:tcPr>
          <w:p w:rsidR="00AB16E4" w:rsidRPr="00AB16E4" w:rsidRDefault="00AB16E4" w:rsidP="00AB16E4">
            <w:pPr>
              <w:jc w:val="center"/>
              <w:rPr>
                <w:sz w:val="24"/>
                <w:szCs w:val="24"/>
              </w:rPr>
            </w:pPr>
            <w:r w:rsidRPr="00AB16E4">
              <w:rPr>
                <w:sz w:val="24"/>
                <w:szCs w:val="24"/>
              </w:rPr>
              <w:t>1</w:t>
            </w:r>
          </w:p>
        </w:tc>
        <w:tc>
          <w:tcPr>
            <w:tcW w:w="720" w:type="dxa"/>
          </w:tcPr>
          <w:p w:rsidR="00AB16E4" w:rsidRPr="00AB16E4" w:rsidRDefault="00AB16E4" w:rsidP="00AB16E4">
            <w:pPr>
              <w:jc w:val="center"/>
              <w:rPr>
                <w:sz w:val="24"/>
                <w:szCs w:val="24"/>
              </w:rPr>
            </w:pPr>
            <w:r w:rsidRPr="00AB16E4">
              <w:rPr>
                <w:sz w:val="24"/>
                <w:szCs w:val="24"/>
              </w:rPr>
              <w:t>1</w:t>
            </w:r>
          </w:p>
        </w:tc>
        <w:tc>
          <w:tcPr>
            <w:tcW w:w="630" w:type="dxa"/>
          </w:tcPr>
          <w:p w:rsidR="00AB16E4" w:rsidRPr="00AB16E4" w:rsidRDefault="00AB16E4" w:rsidP="00AB16E4">
            <w:pPr>
              <w:jc w:val="center"/>
              <w:rPr>
                <w:sz w:val="24"/>
                <w:szCs w:val="24"/>
              </w:rPr>
            </w:pPr>
          </w:p>
        </w:tc>
        <w:tc>
          <w:tcPr>
            <w:tcW w:w="720" w:type="dxa"/>
          </w:tcPr>
          <w:p w:rsidR="00AB16E4" w:rsidRPr="00AB16E4" w:rsidRDefault="00AB16E4" w:rsidP="00AB16E4">
            <w:pPr>
              <w:jc w:val="center"/>
              <w:rPr>
                <w:sz w:val="24"/>
                <w:szCs w:val="24"/>
              </w:rPr>
            </w:pPr>
          </w:p>
        </w:tc>
        <w:tc>
          <w:tcPr>
            <w:tcW w:w="1170" w:type="dxa"/>
          </w:tcPr>
          <w:p w:rsidR="00AB16E4" w:rsidRPr="00AB16E4" w:rsidRDefault="00AB16E4" w:rsidP="00AB16E4">
            <w:pPr>
              <w:jc w:val="center"/>
              <w:rPr>
                <w:sz w:val="24"/>
                <w:szCs w:val="24"/>
              </w:rPr>
            </w:pPr>
          </w:p>
        </w:tc>
        <w:tc>
          <w:tcPr>
            <w:tcW w:w="900" w:type="dxa"/>
          </w:tcPr>
          <w:p w:rsidR="00AB16E4" w:rsidRPr="00AB16E4" w:rsidRDefault="00AB16E4" w:rsidP="00AB16E4">
            <w:pPr>
              <w:jc w:val="center"/>
              <w:rPr>
                <w:sz w:val="24"/>
                <w:szCs w:val="24"/>
              </w:rPr>
            </w:pPr>
            <w:r w:rsidRPr="00AB16E4">
              <w:rPr>
                <w:sz w:val="24"/>
                <w:szCs w:val="24"/>
              </w:rPr>
              <w:t>2</w:t>
            </w:r>
          </w:p>
        </w:tc>
      </w:tr>
      <w:tr w:rsidR="00AB16E4" w:rsidRPr="00AB16E4" w:rsidTr="00AB16E4">
        <w:tc>
          <w:tcPr>
            <w:tcW w:w="2268" w:type="dxa"/>
          </w:tcPr>
          <w:p w:rsidR="00AB16E4" w:rsidRPr="00AB16E4" w:rsidRDefault="00AB16E4" w:rsidP="00AB16E4">
            <w:pPr>
              <w:rPr>
                <w:sz w:val="24"/>
                <w:szCs w:val="24"/>
              </w:rPr>
            </w:pPr>
            <w:r w:rsidRPr="00AB16E4">
              <w:rPr>
                <w:rFonts w:eastAsiaTheme="minorHAnsi"/>
                <w:color w:val="000009"/>
                <w:sz w:val="24"/>
                <w:szCs w:val="24"/>
              </w:rPr>
              <w:t>Implementations of BST program.</w:t>
            </w:r>
          </w:p>
        </w:tc>
        <w:tc>
          <w:tcPr>
            <w:tcW w:w="1980" w:type="dxa"/>
          </w:tcPr>
          <w:p w:rsidR="00AB16E4" w:rsidRPr="00AB16E4" w:rsidRDefault="00AB16E4" w:rsidP="00AB16E4">
            <w:pPr>
              <w:jc w:val="both"/>
              <w:rPr>
                <w:sz w:val="24"/>
                <w:szCs w:val="24"/>
              </w:rPr>
            </w:pPr>
            <w:r w:rsidRPr="00AB16E4">
              <w:rPr>
                <w:sz w:val="24"/>
                <w:szCs w:val="24"/>
              </w:rPr>
              <w:t>Do</w:t>
            </w:r>
          </w:p>
        </w:tc>
        <w:tc>
          <w:tcPr>
            <w:tcW w:w="720" w:type="dxa"/>
          </w:tcPr>
          <w:p w:rsidR="00AB16E4" w:rsidRPr="00AB16E4" w:rsidRDefault="00AB16E4" w:rsidP="00AB16E4">
            <w:pPr>
              <w:jc w:val="center"/>
              <w:rPr>
                <w:sz w:val="24"/>
                <w:szCs w:val="24"/>
              </w:rPr>
            </w:pPr>
            <w:r w:rsidRPr="00AB16E4">
              <w:rPr>
                <w:sz w:val="24"/>
                <w:szCs w:val="24"/>
              </w:rPr>
              <w:t>CO3</w:t>
            </w:r>
          </w:p>
        </w:tc>
        <w:tc>
          <w:tcPr>
            <w:tcW w:w="540" w:type="dxa"/>
          </w:tcPr>
          <w:p w:rsidR="00AB16E4" w:rsidRPr="00AB16E4" w:rsidRDefault="00AB16E4" w:rsidP="00AB16E4">
            <w:pPr>
              <w:jc w:val="center"/>
              <w:rPr>
                <w:sz w:val="24"/>
                <w:szCs w:val="24"/>
              </w:rPr>
            </w:pPr>
            <w:r w:rsidRPr="00AB16E4">
              <w:rPr>
                <w:sz w:val="24"/>
                <w:szCs w:val="24"/>
              </w:rPr>
              <w:t>1</w:t>
            </w:r>
          </w:p>
        </w:tc>
        <w:tc>
          <w:tcPr>
            <w:tcW w:w="720" w:type="dxa"/>
          </w:tcPr>
          <w:p w:rsidR="00AB16E4" w:rsidRPr="00AB16E4" w:rsidRDefault="00AB16E4" w:rsidP="00AB16E4">
            <w:pPr>
              <w:jc w:val="center"/>
              <w:rPr>
                <w:sz w:val="24"/>
                <w:szCs w:val="24"/>
              </w:rPr>
            </w:pPr>
            <w:r w:rsidRPr="00AB16E4">
              <w:rPr>
                <w:sz w:val="24"/>
                <w:szCs w:val="24"/>
              </w:rPr>
              <w:t>1</w:t>
            </w:r>
          </w:p>
        </w:tc>
        <w:tc>
          <w:tcPr>
            <w:tcW w:w="630" w:type="dxa"/>
          </w:tcPr>
          <w:p w:rsidR="00AB16E4" w:rsidRPr="00AB16E4" w:rsidRDefault="00AB16E4" w:rsidP="00AB16E4">
            <w:pPr>
              <w:jc w:val="center"/>
              <w:rPr>
                <w:sz w:val="24"/>
                <w:szCs w:val="24"/>
              </w:rPr>
            </w:pPr>
          </w:p>
        </w:tc>
        <w:tc>
          <w:tcPr>
            <w:tcW w:w="720" w:type="dxa"/>
          </w:tcPr>
          <w:p w:rsidR="00AB16E4" w:rsidRPr="00AB16E4" w:rsidRDefault="00AB16E4" w:rsidP="00AB16E4">
            <w:pPr>
              <w:jc w:val="center"/>
              <w:rPr>
                <w:sz w:val="24"/>
                <w:szCs w:val="24"/>
              </w:rPr>
            </w:pPr>
          </w:p>
        </w:tc>
        <w:tc>
          <w:tcPr>
            <w:tcW w:w="1170" w:type="dxa"/>
          </w:tcPr>
          <w:p w:rsidR="00AB16E4" w:rsidRPr="00AB16E4" w:rsidRDefault="00AB16E4" w:rsidP="00AB16E4">
            <w:pPr>
              <w:jc w:val="center"/>
              <w:rPr>
                <w:sz w:val="24"/>
                <w:szCs w:val="24"/>
              </w:rPr>
            </w:pPr>
          </w:p>
        </w:tc>
        <w:tc>
          <w:tcPr>
            <w:tcW w:w="900" w:type="dxa"/>
          </w:tcPr>
          <w:p w:rsidR="00AB16E4" w:rsidRPr="00AB16E4" w:rsidRDefault="00AB16E4" w:rsidP="00AB16E4">
            <w:pPr>
              <w:jc w:val="center"/>
              <w:rPr>
                <w:sz w:val="24"/>
                <w:szCs w:val="24"/>
              </w:rPr>
            </w:pPr>
            <w:r w:rsidRPr="00AB16E4">
              <w:rPr>
                <w:sz w:val="24"/>
                <w:szCs w:val="24"/>
              </w:rPr>
              <w:t>2</w:t>
            </w:r>
          </w:p>
        </w:tc>
      </w:tr>
      <w:tr w:rsidR="00AB16E4" w:rsidRPr="00AB16E4" w:rsidTr="00AB16E4">
        <w:tc>
          <w:tcPr>
            <w:tcW w:w="2268" w:type="dxa"/>
          </w:tcPr>
          <w:p w:rsidR="00AB16E4" w:rsidRPr="00AB16E4" w:rsidRDefault="00AB16E4" w:rsidP="00AB16E4">
            <w:pPr>
              <w:rPr>
                <w:sz w:val="24"/>
                <w:szCs w:val="24"/>
              </w:rPr>
            </w:pPr>
            <w:r w:rsidRPr="00AB16E4">
              <w:rPr>
                <w:rFonts w:eastAsiaTheme="minorHAnsi"/>
                <w:color w:val="000009"/>
                <w:sz w:val="24"/>
                <w:szCs w:val="24"/>
              </w:rPr>
              <w:t>Implementations of Binary heap program.</w:t>
            </w:r>
          </w:p>
        </w:tc>
        <w:tc>
          <w:tcPr>
            <w:tcW w:w="1980" w:type="dxa"/>
          </w:tcPr>
          <w:p w:rsidR="00AB16E4" w:rsidRPr="00AB16E4" w:rsidRDefault="00AB16E4" w:rsidP="00AB16E4">
            <w:pPr>
              <w:jc w:val="both"/>
              <w:rPr>
                <w:sz w:val="24"/>
                <w:szCs w:val="24"/>
              </w:rPr>
            </w:pPr>
            <w:r w:rsidRPr="00AB16E4">
              <w:rPr>
                <w:sz w:val="24"/>
                <w:szCs w:val="24"/>
              </w:rPr>
              <w:t>Do</w:t>
            </w:r>
          </w:p>
        </w:tc>
        <w:tc>
          <w:tcPr>
            <w:tcW w:w="720" w:type="dxa"/>
          </w:tcPr>
          <w:p w:rsidR="00AB16E4" w:rsidRPr="00AB16E4" w:rsidRDefault="00AB16E4" w:rsidP="00AB16E4">
            <w:pPr>
              <w:jc w:val="center"/>
              <w:rPr>
                <w:sz w:val="24"/>
                <w:szCs w:val="24"/>
              </w:rPr>
            </w:pPr>
            <w:r w:rsidRPr="00AB16E4">
              <w:rPr>
                <w:sz w:val="24"/>
                <w:szCs w:val="24"/>
              </w:rPr>
              <w:t>CO3</w:t>
            </w:r>
          </w:p>
        </w:tc>
        <w:tc>
          <w:tcPr>
            <w:tcW w:w="540" w:type="dxa"/>
          </w:tcPr>
          <w:p w:rsidR="00AB16E4" w:rsidRPr="00AB16E4" w:rsidRDefault="00AB16E4" w:rsidP="00AB16E4">
            <w:pPr>
              <w:jc w:val="center"/>
              <w:rPr>
                <w:sz w:val="24"/>
                <w:szCs w:val="24"/>
              </w:rPr>
            </w:pPr>
            <w:r w:rsidRPr="00AB16E4">
              <w:rPr>
                <w:sz w:val="24"/>
                <w:szCs w:val="24"/>
              </w:rPr>
              <w:t>1</w:t>
            </w:r>
          </w:p>
        </w:tc>
        <w:tc>
          <w:tcPr>
            <w:tcW w:w="720" w:type="dxa"/>
          </w:tcPr>
          <w:p w:rsidR="00AB16E4" w:rsidRPr="00AB16E4" w:rsidRDefault="00AB16E4" w:rsidP="00AB16E4">
            <w:pPr>
              <w:jc w:val="center"/>
              <w:rPr>
                <w:sz w:val="24"/>
                <w:szCs w:val="24"/>
              </w:rPr>
            </w:pPr>
            <w:r w:rsidRPr="00AB16E4">
              <w:rPr>
                <w:sz w:val="24"/>
                <w:szCs w:val="24"/>
              </w:rPr>
              <w:t>1</w:t>
            </w:r>
          </w:p>
        </w:tc>
        <w:tc>
          <w:tcPr>
            <w:tcW w:w="630" w:type="dxa"/>
          </w:tcPr>
          <w:p w:rsidR="00AB16E4" w:rsidRPr="00AB16E4" w:rsidRDefault="00AB16E4" w:rsidP="00AB16E4">
            <w:pPr>
              <w:jc w:val="center"/>
              <w:rPr>
                <w:sz w:val="24"/>
                <w:szCs w:val="24"/>
              </w:rPr>
            </w:pPr>
          </w:p>
        </w:tc>
        <w:tc>
          <w:tcPr>
            <w:tcW w:w="720" w:type="dxa"/>
          </w:tcPr>
          <w:p w:rsidR="00AB16E4" w:rsidRPr="00AB16E4" w:rsidRDefault="00AB16E4" w:rsidP="00AB16E4">
            <w:pPr>
              <w:jc w:val="center"/>
              <w:rPr>
                <w:sz w:val="24"/>
                <w:szCs w:val="24"/>
              </w:rPr>
            </w:pPr>
          </w:p>
        </w:tc>
        <w:tc>
          <w:tcPr>
            <w:tcW w:w="1170" w:type="dxa"/>
          </w:tcPr>
          <w:p w:rsidR="00AB16E4" w:rsidRPr="00AB16E4" w:rsidRDefault="00AB16E4" w:rsidP="00AB16E4">
            <w:pPr>
              <w:jc w:val="center"/>
              <w:rPr>
                <w:sz w:val="24"/>
                <w:szCs w:val="24"/>
              </w:rPr>
            </w:pPr>
          </w:p>
        </w:tc>
        <w:tc>
          <w:tcPr>
            <w:tcW w:w="900" w:type="dxa"/>
          </w:tcPr>
          <w:p w:rsidR="00AB16E4" w:rsidRPr="00AB16E4" w:rsidRDefault="00AB16E4" w:rsidP="00AB16E4">
            <w:pPr>
              <w:jc w:val="center"/>
              <w:rPr>
                <w:sz w:val="24"/>
                <w:szCs w:val="24"/>
              </w:rPr>
            </w:pPr>
            <w:r w:rsidRPr="00AB16E4">
              <w:rPr>
                <w:sz w:val="24"/>
                <w:szCs w:val="24"/>
              </w:rPr>
              <w:t>2</w:t>
            </w:r>
          </w:p>
        </w:tc>
      </w:tr>
      <w:tr w:rsidR="00AB16E4" w:rsidRPr="00AB16E4" w:rsidTr="00AB16E4">
        <w:trPr>
          <w:trHeight w:val="1518"/>
        </w:trPr>
        <w:tc>
          <w:tcPr>
            <w:tcW w:w="2268" w:type="dxa"/>
          </w:tcPr>
          <w:p w:rsidR="00AB16E4" w:rsidRPr="00AB16E4" w:rsidRDefault="00AB16E4" w:rsidP="00AB16E4">
            <w:pPr>
              <w:rPr>
                <w:sz w:val="24"/>
                <w:szCs w:val="24"/>
              </w:rPr>
            </w:pPr>
            <w:r w:rsidRPr="00AB16E4">
              <w:rPr>
                <w:rFonts w:eastAsiaTheme="minorHAnsi"/>
                <w:color w:val="000009"/>
                <w:sz w:val="24"/>
                <w:szCs w:val="24"/>
              </w:rPr>
              <w:t>Implementations of minimum spanning tree using Prim’s or Kruskal’s algorithm or</w:t>
            </w:r>
          </w:p>
          <w:p w:rsidR="00AB16E4" w:rsidRPr="00AB16E4" w:rsidRDefault="00AB16E4" w:rsidP="00AB16E4">
            <w:pPr>
              <w:rPr>
                <w:sz w:val="24"/>
                <w:szCs w:val="24"/>
              </w:rPr>
            </w:pPr>
            <w:r w:rsidRPr="00AB16E4">
              <w:rPr>
                <w:rFonts w:eastAsiaTheme="minorHAnsi"/>
                <w:color w:val="000009"/>
                <w:sz w:val="24"/>
                <w:szCs w:val="24"/>
              </w:rPr>
              <w:t>Implementations of Graph menu driven program (BFS &amp; DFS).</w:t>
            </w:r>
          </w:p>
        </w:tc>
        <w:tc>
          <w:tcPr>
            <w:tcW w:w="1980" w:type="dxa"/>
          </w:tcPr>
          <w:p w:rsidR="00AB16E4" w:rsidRPr="00AB16E4" w:rsidRDefault="00AB16E4" w:rsidP="00AB16E4">
            <w:pPr>
              <w:jc w:val="both"/>
              <w:rPr>
                <w:sz w:val="24"/>
                <w:szCs w:val="24"/>
              </w:rPr>
            </w:pPr>
            <w:r w:rsidRPr="00AB16E4">
              <w:rPr>
                <w:sz w:val="24"/>
                <w:szCs w:val="24"/>
              </w:rPr>
              <w:t>Do</w:t>
            </w:r>
          </w:p>
          <w:p w:rsidR="00AB16E4" w:rsidRPr="00AB16E4" w:rsidRDefault="00AB16E4" w:rsidP="00AB16E4">
            <w:pPr>
              <w:jc w:val="both"/>
              <w:rPr>
                <w:sz w:val="24"/>
                <w:szCs w:val="24"/>
              </w:rPr>
            </w:pPr>
          </w:p>
        </w:tc>
        <w:tc>
          <w:tcPr>
            <w:tcW w:w="720" w:type="dxa"/>
          </w:tcPr>
          <w:p w:rsidR="00AB16E4" w:rsidRPr="00AB16E4" w:rsidRDefault="00AB16E4" w:rsidP="00AB16E4">
            <w:pPr>
              <w:jc w:val="center"/>
              <w:rPr>
                <w:sz w:val="24"/>
                <w:szCs w:val="24"/>
              </w:rPr>
            </w:pPr>
            <w:r w:rsidRPr="00AB16E4">
              <w:rPr>
                <w:sz w:val="24"/>
                <w:szCs w:val="24"/>
              </w:rPr>
              <w:t>CO3</w:t>
            </w:r>
          </w:p>
          <w:p w:rsidR="00AB16E4" w:rsidRPr="00AB16E4" w:rsidRDefault="00AB16E4" w:rsidP="00AB16E4">
            <w:pPr>
              <w:jc w:val="center"/>
              <w:rPr>
                <w:sz w:val="24"/>
                <w:szCs w:val="24"/>
              </w:rPr>
            </w:pPr>
          </w:p>
        </w:tc>
        <w:tc>
          <w:tcPr>
            <w:tcW w:w="540" w:type="dxa"/>
          </w:tcPr>
          <w:p w:rsidR="00AB16E4" w:rsidRPr="00AB16E4" w:rsidRDefault="00AB16E4" w:rsidP="00AB16E4">
            <w:pPr>
              <w:jc w:val="center"/>
              <w:rPr>
                <w:sz w:val="24"/>
                <w:szCs w:val="24"/>
              </w:rPr>
            </w:pPr>
            <w:r w:rsidRPr="00AB16E4">
              <w:rPr>
                <w:sz w:val="24"/>
                <w:szCs w:val="24"/>
              </w:rPr>
              <w:t>1</w:t>
            </w:r>
          </w:p>
        </w:tc>
        <w:tc>
          <w:tcPr>
            <w:tcW w:w="720" w:type="dxa"/>
          </w:tcPr>
          <w:p w:rsidR="00AB16E4" w:rsidRPr="00AB16E4" w:rsidRDefault="00AB16E4" w:rsidP="00AB16E4">
            <w:pPr>
              <w:jc w:val="center"/>
              <w:rPr>
                <w:sz w:val="24"/>
                <w:szCs w:val="24"/>
              </w:rPr>
            </w:pPr>
            <w:r w:rsidRPr="00AB16E4">
              <w:rPr>
                <w:sz w:val="24"/>
                <w:szCs w:val="24"/>
              </w:rPr>
              <w:t>1</w:t>
            </w:r>
          </w:p>
        </w:tc>
        <w:tc>
          <w:tcPr>
            <w:tcW w:w="630" w:type="dxa"/>
          </w:tcPr>
          <w:p w:rsidR="00AB16E4" w:rsidRPr="00AB16E4" w:rsidRDefault="00AB16E4" w:rsidP="00AB16E4">
            <w:pPr>
              <w:jc w:val="center"/>
              <w:rPr>
                <w:sz w:val="24"/>
                <w:szCs w:val="24"/>
              </w:rPr>
            </w:pPr>
          </w:p>
        </w:tc>
        <w:tc>
          <w:tcPr>
            <w:tcW w:w="720" w:type="dxa"/>
          </w:tcPr>
          <w:p w:rsidR="00AB16E4" w:rsidRPr="00AB16E4" w:rsidRDefault="00AB16E4" w:rsidP="00AB16E4">
            <w:pPr>
              <w:jc w:val="center"/>
              <w:rPr>
                <w:sz w:val="24"/>
                <w:szCs w:val="24"/>
              </w:rPr>
            </w:pPr>
          </w:p>
        </w:tc>
        <w:tc>
          <w:tcPr>
            <w:tcW w:w="1170" w:type="dxa"/>
          </w:tcPr>
          <w:p w:rsidR="00AB16E4" w:rsidRPr="00AB16E4" w:rsidRDefault="00AB16E4" w:rsidP="00AB16E4">
            <w:pPr>
              <w:jc w:val="center"/>
              <w:rPr>
                <w:sz w:val="24"/>
                <w:szCs w:val="24"/>
              </w:rPr>
            </w:pPr>
          </w:p>
        </w:tc>
        <w:tc>
          <w:tcPr>
            <w:tcW w:w="900" w:type="dxa"/>
          </w:tcPr>
          <w:p w:rsidR="00AB16E4" w:rsidRPr="00AB16E4" w:rsidRDefault="00AB16E4" w:rsidP="00AB16E4">
            <w:pPr>
              <w:jc w:val="center"/>
              <w:rPr>
                <w:sz w:val="24"/>
                <w:szCs w:val="24"/>
              </w:rPr>
            </w:pPr>
            <w:r w:rsidRPr="00AB16E4">
              <w:rPr>
                <w:sz w:val="24"/>
                <w:szCs w:val="24"/>
              </w:rPr>
              <w:t>2</w:t>
            </w:r>
          </w:p>
          <w:p w:rsidR="00AB16E4" w:rsidRPr="00AB16E4" w:rsidRDefault="00AB16E4" w:rsidP="00AB16E4">
            <w:pPr>
              <w:jc w:val="center"/>
              <w:rPr>
                <w:sz w:val="24"/>
                <w:szCs w:val="24"/>
              </w:rPr>
            </w:pPr>
          </w:p>
        </w:tc>
      </w:tr>
      <w:tr w:rsidR="00AB16E4" w:rsidRPr="00AB16E4" w:rsidTr="00AB16E4">
        <w:tc>
          <w:tcPr>
            <w:tcW w:w="2268" w:type="dxa"/>
          </w:tcPr>
          <w:p w:rsidR="00AB16E4" w:rsidRPr="00AB16E4" w:rsidRDefault="00AB16E4" w:rsidP="00AB16E4">
            <w:pPr>
              <w:rPr>
                <w:sz w:val="24"/>
                <w:szCs w:val="24"/>
              </w:rPr>
            </w:pPr>
            <w:r w:rsidRPr="00AB16E4">
              <w:rPr>
                <w:sz w:val="24"/>
                <w:szCs w:val="24"/>
              </w:rPr>
              <w:t>Lab Exam</w:t>
            </w:r>
          </w:p>
        </w:tc>
        <w:tc>
          <w:tcPr>
            <w:tcW w:w="1980" w:type="dxa"/>
          </w:tcPr>
          <w:p w:rsidR="00AB16E4" w:rsidRPr="00AB16E4" w:rsidRDefault="00AB16E4" w:rsidP="00AB16E4">
            <w:pPr>
              <w:jc w:val="both"/>
              <w:rPr>
                <w:sz w:val="24"/>
                <w:szCs w:val="24"/>
              </w:rPr>
            </w:pPr>
            <w:r w:rsidRPr="00AB16E4">
              <w:rPr>
                <w:sz w:val="24"/>
                <w:szCs w:val="24"/>
              </w:rPr>
              <w:t>Individual Lab Exam</w:t>
            </w:r>
          </w:p>
        </w:tc>
        <w:tc>
          <w:tcPr>
            <w:tcW w:w="720" w:type="dxa"/>
          </w:tcPr>
          <w:p w:rsidR="00AB16E4" w:rsidRPr="00AB16E4" w:rsidRDefault="00AB16E4" w:rsidP="00AB16E4">
            <w:pPr>
              <w:jc w:val="center"/>
              <w:rPr>
                <w:sz w:val="24"/>
                <w:szCs w:val="24"/>
              </w:rPr>
            </w:pPr>
            <w:r w:rsidRPr="00AB16E4">
              <w:rPr>
                <w:sz w:val="24"/>
                <w:szCs w:val="24"/>
              </w:rPr>
              <w:t>CO2CO4</w:t>
            </w:r>
          </w:p>
        </w:tc>
        <w:tc>
          <w:tcPr>
            <w:tcW w:w="540" w:type="dxa"/>
          </w:tcPr>
          <w:p w:rsidR="00AB16E4" w:rsidRPr="00AB16E4" w:rsidRDefault="00BC3EA0" w:rsidP="00AB16E4">
            <w:pPr>
              <w:jc w:val="center"/>
              <w:rPr>
                <w:sz w:val="24"/>
                <w:szCs w:val="24"/>
              </w:rPr>
            </w:pPr>
            <w:r>
              <w:rPr>
                <w:sz w:val="24"/>
                <w:szCs w:val="24"/>
              </w:rPr>
              <w:t>3</w:t>
            </w:r>
          </w:p>
        </w:tc>
        <w:tc>
          <w:tcPr>
            <w:tcW w:w="720" w:type="dxa"/>
          </w:tcPr>
          <w:p w:rsidR="00AB16E4" w:rsidRPr="00AB16E4" w:rsidRDefault="00AB16E4" w:rsidP="00AB16E4">
            <w:pPr>
              <w:jc w:val="center"/>
              <w:rPr>
                <w:sz w:val="24"/>
                <w:szCs w:val="24"/>
              </w:rPr>
            </w:pPr>
            <w:r w:rsidRPr="00AB16E4">
              <w:rPr>
                <w:sz w:val="24"/>
                <w:szCs w:val="24"/>
              </w:rPr>
              <w:t>3</w:t>
            </w:r>
          </w:p>
        </w:tc>
        <w:tc>
          <w:tcPr>
            <w:tcW w:w="630" w:type="dxa"/>
          </w:tcPr>
          <w:p w:rsidR="00AB16E4" w:rsidRPr="00AB16E4" w:rsidRDefault="00AB16E4" w:rsidP="00AB16E4">
            <w:pPr>
              <w:jc w:val="center"/>
              <w:rPr>
                <w:sz w:val="24"/>
                <w:szCs w:val="24"/>
              </w:rPr>
            </w:pPr>
          </w:p>
        </w:tc>
        <w:tc>
          <w:tcPr>
            <w:tcW w:w="720" w:type="dxa"/>
          </w:tcPr>
          <w:p w:rsidR="00AB16E4" w:rsidRPr="00AB16E4" w:rsidRDefault="00AB16E4" w:rsidP="00AB16E4">
            <w:pPr>
              <w:jc w:val="center"/>
              <w:rPr>
                <w:sz w:val="24"/>
                <w:szCs w:val="24"/>
              </w:rPr>
            </w:pPr>
          </w:p>
        </w:tc>
        <w:tc>
          <w:tcPr>
            <w:tcW w:w="1170" w:type="dxa"/>
          </w:tcPr>
          <w:p w:rsidR="00AB16E4" w:rsidRPr="00AB16E4" w:rsidRDefault="00AB16E4" w:rsidP="00AB16E4">
            <w:pPr>
              <w:jc w:val="center"/>
              <w:rPr>
                <w:sz w:val="24"/>
                <w:szCs w:val="24"/>
              </w:rPr>
            </w:pPr>
          </w:p>
        </w:tc>
        <w:tc>
          <w:tcPr>
            <w:tcW w:w="900" w:type="dxa"/>
          </w:tcPr>
          <w:p w:rsidR="00AB16E4" w:rsidRPr="00AB16E4" w:rsidRDefault="00BC3EA0" w:rsidP="00AB16E4">
            <w:pPr>
              <w:jc w:val="center"/>
              <w:rPr>
                <w:sz w:val="24"/>
                <w:szCs w:val="24"/>
              </w:rPr>
            </w:pPr>
            <w:r>
              <w:rPr>
                <w:sz w:val="24"/>
                <w:szCs w:val="24"/>
              </w:rPr>
              <w:t>6</w:t>
            </w:r>
          </w:p>
        </w:tc>
      </w:tr>
      <w:tr w:rsidR="00AB16E4" w:rsidRPr="00AB16E4" w:rsidTr="00AB16E4">
        <w:tc>
          <w:tcPr>
            <w:tcW w:w="2268" w:type="dxa"/>
          </w:tcPr>
          <w:p w:rsidR="00AB16E4" w:rsidRPr="00AB16E4" w:rsidRDefault="00AB16E4" w:rsidP="00AB16E4">
            <w:pPr>
              <w:rPr>
                <w:sz w:val="24"/>
                <w:szCs w:val="24"/>
              </w:rPr>
            </w:pPr>
            <w:r>
              <w:rPr>
                <w:sz w:val="24"/>
                <w:szCs w:val="24"/>
              </w:rPr>
              <w:t>Mini</w:t>
            </w:r>
            <w:r w:rsidRPr="00AB16E4">
              <w:rPr>
                <w:sz w:val="24"/>
                <w:szCs w:val="24"/>
              </w:rPr>
              <w:t xml:space="preserve"> Project including Report and Presentation</w:t>
            </w:r>
          </w:p>
        </w:tc>
        <w:tc>
          <w:tcPr>
            <w:tcW w:w="1980" w:type="dxa"/>
          </w:tcPr>
          <w:p w:rsidR="00AB16E4" w:rsidRPr="00AB16E4" w:rsidRDefault="00AB16E4" w:rsidP="00AB16E4">
            <w:pPr>
              <w:rPr>
                <w:sz w:val="24"/>
                <w:szCs w:val="24"/>
              </w:rPr>
            </w:pPr>
            <w:r w:rsidRPr="00AB16E4">
              <w:rPr>
                <w:sz w:val="24"/>
                <w:szCs w:val="24"/>
              </w:rPr>
              <w:t>Team-based moderately complex Lab Project with report writing, and oral/poster presentation</w:t>
            </w:r>
          </w:p>
        </w:tc>
        <w:tc>
          <w:tcPr>
            <w:tcW w:w="720" w:type="dxa"/>
          </w:tcPr>
          <w:p w:rsidR="00AB16E4" w:rsidRPr="00AB16E4" w:rsidRDefault="00AB16E4" w:rsidP="00AB16E4">
            <w:pPr>
              <w:jc w:val="center"/>
              <w:rPr>
                <w:sz w:val="24"/>
                <w:szCs w:val="24"/>
              </w:rPr>
            </w:pPr>
            <w:r w:rsidRPr="00AB16E4">
              <w:rPr>
                <w:sz w:val="24"/>
                <w:szCs w:val="24"/>
              </w:rPr>
              <w:t>CO4</w:t>
            </w:r>
          </w:p>
        </w:tc>
        <w:tc>
          <w:tcPr>
            <w:tcW w:w="540" w:type="dxa"/>
          </w:tcPr>
          <w:p w:rsidR="00AB16E4" w:rsidRPr="00AB16E4" w:rsidRDefault="00AB16E4" w:rsidP="00AB16E4">
            <w:pPr>
              <w:jc w:val="center"/>
              <w:rPr>
                <w:sz w:val="24"/>
                <w:szCs w:val="24"/>
              </w:rPr>
            </w:pPr>
            <w:r>
              <w:rPr>
                <w:sz w:val="24"/>
                <w:szCs w:val="24"/>
              </w:rPr>
              <w:t>2</w:t>
            </w:r>
          </w:p>
        </w:tc>
        <w:tc>
          <w:tcPr>
            <w:tcW w:w="720" w:type="dxa"/>
          </w:tcPr>
          <w:p w:rsidR="00AB16E4" w:rsidRPr="00AB16E4" w:rsidRDefault="00AB16E4" w:rsidP="00AB16E4">
            <w:pPr>
              <w:jc w:val="center"/>
              <w:rPr>
                <w:sz w:val="24"/>
                <w:szCs w:val="24"/>
              </w:rPr>
            </w:pPr>
            <w:r>
              <w:rPr>
                <w:sz w:val="24"/>
                <w:szCs w:val="24"/>
              </w:rPr>
              <w:t>2</w:t>
            </w:r>
          </w:p>
        </w:tc>
        <w:tc>
          <w:tcPr>
            <w:tcW w:w="630" w:type="dxa"/>
          </w:tcPr>
          <w:p w:rsidR="00AB16E4" w:rsidRPr="00AB16E4" w:rsidRDefault="00AB16E4" w:rsidP="00AB16E4">
            <w:pPr>
              <w:jc w:val="center"/>
              <w:rPr>
                <w:sz w:val="24"/>
                <w:szCs w:val="24"/>
              </w:rPr>
            </w:pPr>
            <w:r>
              <w:rPr>
                <w:sz w:val="24"/>
                <w:szCs w:val="24"/>
              </w:rPr>
              <w:t>1</w:t>
            </w:r>
          </w:p>
        </w:tc>
        <w:tc>
          <w:tcPr>
            <w:tcW w:w="720" w:type="dxa"/>
          </w:tcPr>
          <w:p w:rsidR="00AB16E4" w:rsidRPr="00AB16E4" w:rsidRDefault="00AB16E4" w:rsidP="00AB16E4">
            <w:pPr>
              <w:jc w:val="center"/>
              <w:rPr>
                <w:sz w:val="24"/>
                <w:szCs w:val="24"/>
              </w:rPr>
            </w:pPr>
            <w:r>
              <w:rPr>
                <w:sz w:val="24"/>
                <w:szCs w:val="24"/>
              </w:rPr>
              <w:t>1</w:t>
            </w:r>
          </w:p>
        </w:tc>
        <w:tc>
          <w:tcPr>
            <w:tcW w:w="1170" w:type="dxa"/>
          </w:tcPr>
          <w:p w:rsidR="00AB16E4" w:rsidRPr="00AB16E4" w:rsidRDefault="00AB16E4" w:rsidP="00AB16E4">
            <w:pPr>
              <w:jc w:val="center"/>
              <w:rPr>
                <w:sz w:val="24"/>
                <w:szCs w:val="24"/>
              </w:rPr>
            </w:pPr>
            <w:r>
              <w:rPr>
                <w:sz w:val="24"/>
                <w:szCs w:val="24"/>
              </w:rPr>
              <w:t>1</w:t>
            </w:r>
          </w:p>
        </w:tc>
        <w:tc>
          <w:tcPr>
            <w:tcW w:w="900" w:type="dxa"/>
          </w:tcPr>
          <w:p w:rsidR="00AB16E4" w:rsidRPr="00AB16E4" w:rsidRDefault="00AB16E4" w:rsidP="00AB16E4">
            <w:pPr>
              <w:jc w:val="center"/>
              <w:rPr>
                <w:sz w:val="24"/>
                <w:szCs w:val="24"/>
              </w:rPr>
            </w:pPr>
            <w:r w:rsidRPr="00AB16E4">
              <w:rPr>
                <w:sz w:val="24"/>
                <w:szCs w:val="24"/>
              </w:rPr>
              <w:t>7</w:t>
            </w:r>
          </w:p>
        </w:tc>
      </w:tr>
      <w:tr w:rsidR="00AB16E4" w:rsidRPr="00AB16E4" w:rsidTr="00AB16E4">
        <w:tc>
          <w:tcPr>
            <w:tcW w:w="2268" w:type="dxa"/>
          </w:tcPr>
          <w:p w:rsidR="00AB16E4" w:rsidRPr="00AB16E4" w:rsidRDefault="00AB16E4" w:rsidP="00AB16E4">
            <w:pPr>
              <w:jc w:val="both"/>
              <w:rPr>
                <w:b/>
                <w:sz w:val="24"/>
                <w:szCs w:val="24"/>
              </w:rPr>
            </w:pPr>
            <w:r w:rsidRPr="00AB16E4">
              <w:rPr>
                <w:b/>
                <w:sz w:val="24"/>
                <w:szCs w:val="24"/>
              </w:rPr>
              <w:t>Total</w:t>
            </w:r>
          </w:p>
        </w:tc>
        <w:tc>
          <w:tcPr>
            <w:tcW w:w="1980" w:type="dxa"/>
          </w:tcPr>
          <w:p w:rsidR="00AB16E4" w:rsidRPr="00AB16E4" w:rsidRDefault="00AB16E4" w:rsidP="00AB16E4">
            <w:pPr>
              <w:jc w:val="both"/>
              <w:rPr>
                <w:b/>
                <w:sz w:val="24"/>
                <w:szCs w:val="24"/>
              </w:rPr>
            </w:pPr>
          </w:p>
        </w:tc>
        <w:tc>
          <w:tcPr>
            <w:tcW w:w="720" w:type="dxa"/>
          </w:tcPr>
          <w:p w:rsidR="00AB16E4" w:rsidRPr="00AB16E4" w:rsidRDefault="00AB16E4" w:rsidP="00AB16E4">
            <w:pPr>
              <w:jc w:val="center"/>
              <w:rPr>
                <w:b/>
                <w:sz w:val="24"/>
                <w:szCs w:val="24"/>
              </w:rPr>
            </w:pPr>
          </w:p>
        </w:tc>
        <w:tc>
          <w:tcPr>
            <w:tcW w:w="540" w:type="dxa"/>
          </w:tcPr>
          <w:p w:rsidR="00AB16E4" w:rsidRPr="00AB16E4" w:rsidRDefault="00AB16E4" w:rsidP="00AB16E4">
            <w:pPr>
              <w:jc w:val="center"/>
              <w:rPr>
                <w:b/>
                <w:sz w:val="24"/>
                <w:szCs w:val="24"/>
              </w:rPr>
            </w:pPr>
            <w:r w:rsidRPr="00AB16E4">
              <w:rPr>
                <w:b/>
                <w:sz w:val="24"/>
                <w:szCs w:val="24"/>
              </w:rPr>
              <w:t>9</w:t>
            </w:r>
          </w:p>
        </w:tc>
        <w:tc>
          <w:tcPr>
            <w:tcW w:w="720" w:type="dxa"/>
          </w:tcPr>
          <w:p w:rsidR="00AB16E4" w:rsidRPr="00AB16E4" w:rsidRDefault="00AB16E4" w:rsidP="00AB16E4">
            <w:pPr>
              <w:jc w:val="center"/>
              <w:rPr>
                <w:b/>
                <w:sz w:val="24"/>
                <w:szCs w:val="24"/>
              </w:rPr>
            </w:pPr>
            <w:r w:rsidRPr="00AB16E4">
              <w:rPr>
                <w:b/>
                <w:sz w:val="24"/>
                <w:szCs w:val="24"/>
              </w:rPr>
              <w:t>12</w:t>
            </w:r>
          </w:p>
        </w:tc>
        <w:tc>
          <w:tcPr>
            <w:tcW w:w="630" w:type="dxa"/>
          </w:tcPr>
          <w:p w:rsidR="00AB16E4" w:rsidRPr="00AB16E4" w:rsidRDefault="00AB16E4" w:rsidP="00AB16E4">
            <w:pPr>
              <w:jc w:val="center"/>
              <w:rPr>
                <w:b/>
                <w:sz w:val="24"/>
                <w:szCs w:val="24"/>
              </w:rPr>
            </w:pPr>
            <w:r w:rsidRPr="00AB16E4">
              <w:rPr>
                <w:b/>
                <w:sz w:val="24"/>
                <w:szCs w:val="24"/>
              </w:rPr>
              <w:t>2</w:t>
            </w:r>
          </w:p>
        </w:tc>
        <w:tc>
          <w:tcPr>
            <w:tcW w:w="720" w:type="dxa"/>
          </w:tcPr>
          <w:p w:rsidR="00AB16E4" w:rsidRPr="00AB16E4" w:rsidRDefault="00AB16E4" w:rsidP="00AB16E4">
            <w:pPr>
              <w:jc w:val="center"/>
              <w:rPr>
                <w:b/>
                <w:sz w:val="24"/>
                <w:szCs w:val="24"/>
              </w:rPr>
            </w:pPr>
            <w:r w:rsidRPr="00AB16E4">
              <w:rPr>
                <w:b/>
                <w:sz w:val="24"/>
                <w:szCs w:val="24"/>
              </w:rPr>
              <w:t>2</w:t>
            </w:r>
          </w:p>
        </w:tc>
        <w:tc>
          <w:tcPr>
            <w:tcW w:w="1170" w:type="dxa"/>
          </w:tcPr>
          <w:p w:rsidR="00AB16E4" w:rsidRPr="00AB16E4" w:rsidRDefault="00AB16E4" w:rsidP="00AB16E4">
            <w:pPr>
              <w:jc w:val="center"/>
              <w:rPr>
                <w:b/>
                <w:sz w:val="24"/>
                <w:szCs w:val="24"/>
              </w:rPr>
            </w:pPr>
          </w:p>
        </w:tc>
        <w:tc>
          <w:tcPr>
            <w:tcW w:w="900" w:type="dxa"/>
          </w:tcPr>
          <w:p w:rsidR="00AB16E4" w:rsidRPr="00AB16E4" w:rsidRDefault="00AB16E4" w:rsidP="00AB16E4">
            <w:pPr>
              <w:jc w:val="center"/>
              <w:rPr>
                <w:b/>
                <w:sz w:val="24"/>
                <w:szCs w:val="24"/>
              </w:rPr>
            </w:pPr>
            <w:r w:rsidRPr="00AB16E4">
              <w:rPr>
                <w:b/>
                <w:sz w:val="24"/>
                <w:szCs w:val="24"/>
              </w:rPr>
              <w:t>25</w:t>
            </w:r>
          </w:p>
        </w:tc>
      </w:tr>
    </w:tbl>
    <w:p w:rsidR="00ED30A7" w:rsidRPr="00F830FE" w:rsidRDefault="00ED30A7" w:rsidP="00CA2C07">
      <w:pPr>
        <w:jc w:val="both"/>
        <w:rPr>
          <w:b/>
          <w:sz w:val="28"/>
          <w:szCs w:val="28"/>
        </w:rPr>
      </w:pPr>
      <w:r>
        <w:rPr>
          <w:b/>
          <w:iCs/>
          <w:sz w:val="28"/>
          <w:szCs w:val="28"/>
        </w:rPr>
        <w:lastRenderedPageBreak/>
        <w:t>Assignments</w:t>
      </w:r>
    </w:p>
    <w:p w:rsidR="00ED30A7" w:rsidRPr="007A225C" w:rsidRDefault="00ED30A7" w:rsidP="00ED30A7">
      <w:pPr>
        <w:spacing w:line="259" w:lineRule="auto"/>
        <w:rPr>
          <w:rFonts w:eastAsiaTheme="minorHAnsi"/>
          <w:b/>
          <w:bCs/>
        </w:rPr>
      </w:pPr>
    </w:p>
    <w:tbl>
      <w:tblPr>
        <w:tblStyle w:val="TableGrid"/>
        <w:tblW w:w="9630" w:type="dxa"/>
        <w:tblInd w:w="18" w:type="dxa"/>
        <w:tblLayout w:type="fixed"/>
        <w:tblLook w:val="04A0"/>
      </w:tblPr>
      <w:tblGrid>
        <w:gridCol w:w="1980"/>
        <w:gridCol w:w="1530"/>
        <w:gridCol w:w="720"/>
        <w:gridCol w:w="630"/>
        <w:gridCol w:w="540"/>
        <w:gridCol w:w="540"/>
        <w:gridCol w:w="720"/>
        <w:gridCol w:w="1170"/>
        <w:gridCol w:w="810"/>
        <w:gridCol w:w="990"/>
      </w:tblGrid>
      <w:tr w:rsidR="00AB16E4" w:rsidRPr="000274C0" w:rsidTr="00AB16E4">
        <w:tc>
          <w:tcPr>
            <w:tcW w:w="1980" w:type="dxa"/>
            <w:vMerge w:val="restart"/>
          </w:tcPr>
          <w:p w:rsidR="00AB16E4" w:rsidRPr="000274C0" w:rsidRDefault="00AB16E4" w:rsidP="00A820C8">
            <w:pPr>
              <w:spacing w:line="259" w:lineRule="auto"/>
              <w:rPr>
                <w:rFonts w:eastAsiaTheme="minorHAnsi"/>
                <w:bCs/>
                <w:sz w:val="24"/>
                <w:szCs w:val="24"/>
              </w:rPr>
            </w:pPr>
            <w:r w:rsidRPr="000274C0">
              <w:rPr>
                <w:rFonts w:eastAsiaTheme="minorHAnsi"/>
                <w:bCs/>
                <w:sz w:val="24"/>
                <w:szCs w:val="24"/>
              </w:rPr>
              <w:t>Course Topic</w:t>
            </w:r>
          </w:p>
        </w:tc>
        <w:tc>
          <w:tcPr>
            <w:tcW w:w="1530" w:type="dxa"/>
            <w:vMerge w:val="restart"/>
          </w:tcPr>
          <w:p w:rsidR="00AB16E4" w:rsidRPr="000274C0" w:rsidRDefault="00AB16E4" w:rsidP="00A820C8">
            <w:pPr>
              <w:spacing w:line="259" w:lineRule="auto"/>
              <w:rPr>
                <w:rFonts w:eastAsiaTheme="minorHAnsi"/>
                <w:bCs/>
                <w:sz w:val="24"/>
                <w:szCs w:val="24"/>
              </w:rPr>
            </w:pPr>
            <w:r w:rsidRPr="000274C0">
              <w:rPr>
                <w:rFonts w:eastAsiaTheme="minorHAnsi"/>
                <w:bCs/>
                <w:sz w:val="24"/>
                <w:szCs w:val="24"/>
              </w:rPr>
              <w:t>Teaching-Learning Method</w:t>
            </w:r>
          </w:p>
        </w:tc>
        <w:tc>
          <w:tcPr>
            <w:tcW w:w="720" w:type="dxa"/>
            <w:vMerge w:val="restart"/>
          </w:tcPr>
          <w:p w:rsidR="00AB16E4" w:rsidRPr="000274C0" w:rsidRDefault="00AB16E4" w:rsidP="00A820C8">
            <w:pPr>
              <w:spacing w:line="259" w:lineRule="auto"/>
              <w:jc w:val="center"/>
              <w:rPr>
                <w:rFonts w:eastAsiaTheme="minorHAnsi"/>
                <w:bCs/>
                <w:sz w:val="24"/>
                <w:szCs w:val="24"/>
              </w:rPr>
            </w:pPr>
            <w:r w:rsidRPr="000274C0">
              <w:rPr>
                <w:rFonts w:eastAsiaTheme="minorHAnsi"/>
                <w:bCs/>
                <w:sz w:val="24"/>
                <w:szCs w:val="24"/>
              </w:rPr>
              <w:t>CO</w:t>
            </w:r>
          </w:p>
        </w:tc>
        <w:tc>
          <w:tcPr>
            <w:tcW w:w="1170" w:type="dxa"/>
            <w:gridSpan w:val="2"/>
          </w:tcPr>
          <w:p w:rsidR="00AB16E4" w:rsidRPr="000274C0" w:rsidRDefault="00AB16E4" w:rsidP="00A820C8">
            <w:pPr>
              <w:spacing w:line="259" w:lineRule="auto"/>
              <w:jc w:val="center"/>
              <w:rPr>
                <w:rFonts w:eastAsiaTheme="minorHAnsi"/>
                <w:bCs/>
                <w:sz w:val="24"/>
                <w:szCs w:val="24"/>
              </w:rPr>
            </w:pPr>
            <w:r w:rsidRPr="000274C0">
              <w:rPr>
                <w:rFonts w:eastAsiaTheme="minorHAnsi"/>
                <w:bCs/>
                <w:sz w:val="24"/>
                <w:szCs w:val="24"/>
              </w:rPr>
              <w:t>Mark of Cognitive Learning Levels</w:t>
            </w:r>
          </w:p>
        </w:tc>
        <w:tc>
          <w:tcPr>
            <w:tcW w:w="1260" w:type="dxa"/>
            <w:gridSpan w:val="2"/>
          </w:tcPr>
          <w:p w:rsidR="00AB16E4" w:rsidRPr="000274C0" w:rsidRDefault="00AB16E4" w:rsidP="00A820C8">
            <w:pPr>
              <w:spacing w:line="259" w:lineRule="auto"/>
              <w:jc w:val="center"/>
              <w:rPr>
                <w:rFonts w:eastAsiaTheme="minorHAnsi"/>
                <w:bCs/>
                <w:sz w:val="24"/>
                <w:szCs w:val="24"/>
              </w:rPr>
            </w:pPr>
            <w:r w:rsidRPr="000274C0">
              <w:rPr>
                <w:rFonts w:eastAsiaTheme="minorHAnsi"/>
                <w:bCs/>
                <w:sz w:val="24"/>
                <w:szCs w:val="24"/>
              </w:rPr>
              <w:t>Mark of Psycho</w:t>
            </w:r>
            <w:r>
              <w:rPr>
                <w:rFonts w:eastAsiaTheme="minorHAnsi"/>
                <w:bCs/>
                <w:sz w:val="24"/>
                <w:szCs w:val="24"/>
              </w:rPr>
              <w:t>-</w:t>
            </w:r>
            <w:r w:rsidRPr="000274C0">
              <w:rPr>
                <w:rFonts w:eastAsiaTheme="minorHAnsi"/>
                <w:bCs/>
                <w:sz w:val="24"/>
                <w:szCs w:val="24"/>
              </w:rPr>
              <w:t>motor Learning Levels</w:t>
            </w:r>
          </w:p>
        </w:tc>
        <w:tc>
          <w:tcPr>
            <w:tcW w:w="1170" w:type="dxa"/>
          </w:tcPr>
          <w:p w:rsidR="00AB16E4" w:rsidRPr="000274C0" w:rsidRDefault="00AB16E4" w:rsidP="00A820C8">
            <w:pPr>
              <w:spacing w:line="259" w:lineRule="auto"/>
              <w:jc w:val="center"/>
              <w:rPr>
                <w:rFonts w:eastAsiaTheme="minorHAnsi"/>
                <w:bCs/>
                <w:sz w:val="24"/>
                <w:szCs w:val="24"/>
              </w:rPr>
            </w:pPr>
            <w:r w:rsidRPr="000274C0">
              <w:rPr>
                <w:rFonts w:eastAsiaTheme="minorHAnsi"/>
                <w:bCs/>
                <w:sz w:val="24"/>
                <w:szCs w:val="24"/>
              </w:rPr>
              <w:t>Mark of Affective Learning Levels</w:t>
            </w:r>
          </w:p>
        </w:tc>
        <w:tc>
          <w:tcPr>
            <w:tcW w:w="810" w:type="dxa"/>
            <w:vMerge w:val="restart"/>
          </w:tcPr>
          <w:p w:rsidR="00AB16E4" w:rsidRPr="000274C0" w:rsidRDefault="00AB16E4" w:rsidP="00A820C8">
            <w:pPr>
              <w:spacing w:line="259" w:lineRule="auto"/>
              <w:jc w:val="center"/>
              <w:rPr>
                <w:rFonts w:eastAsiaTheme="minorHAnsi"/>
                <w:bCs/>
                <w:sz w:val="24"/>
                <w:szCs w:val="24"/>
              </w:rPr>
            </w:pPr>
            <w:r>
              <w:rPr>
                <w:rFonts w:eastAsiaTheme="minorHAnsi"/>
                <w:bCs/>
                <w:sz w:val="24"/>
                <w:szCs w:val="24"/>
              </w:rPr>
              <w:t>CO Mark</w:t>
            </w:r>
          </w:p>
        </w:tc>
        <w:tc>
          <w:tcPr>
            <w:tcW w:w="990" w:type="dxa"/>
            <w:vMerge w:val="restart"/>
          </w:tcPr>
          <w:p w:rsidR="00AB16E4" w:rsidRPr="000274C0" w:rsidRDefault="00AB16E4" w:rsidP="00A820C8">
            <w:pPr>
              <w:spacing w:line="259" w:lineRule="auto"/>
              <w:jc w:val="center"/>
              <w:rPr>
                <w:rFonts w:eastAsiaTheme="minorHAnsi"/>
                <w:bCs/>
                <w:sz w:val="24"/>
                <w:szCs w:val="24"/>
              </w:rPr>
            </w:pPr>
            <w:r>
              <w:rPr>
                <w:rFonts w:eastAsiaTheme="minorHAnsi"/>
                <w:bCs/>
                <w:sz w:val="24"/>
                <w:szCs w:val="24"/>
              </w:rPr>
              <w:t>Exam (Mark)</w:t>
            </w:r>
          </w:p>
        </w:tc>
      </w:tr>
      <w:tr w:rsidR="00AB16E4" w:rsidRPr="000274C0" w:rsidTr="00AB16E4">
        <w:tc>
          <w:tcPr>
            <w:tcW w:w="1980" w:type="dxa"/>
            <w:vMerge/>
          </w:tcPr>
          <w:p w:rsidR="00AB16E4" w:rsidRPr="000274C0" w:rsidRDefault="00AB16E4" w:rsidP="00A820C8">
            <w:pPr>
              <w:spacing w:line="259" w:lineRule="auto"/>
              <w:rPr>
                <w:rFonts w:eastAsiaTheme="minorHAnsi"/>
                <w:bCs/>
                <w:sz w:val="24"/>
                <w:szCs w:val="24"/>
              </w:rPr>
            </w:pPr>
          </w:p>
        </w:tc>
        <w:tc>
          <w:tcPr>
            <w:tcW w:w="1530" w:type="dxa"/>
            <w:vMerge/>
          </w:tcPr>
          <w:p w:rsidR="00AB16E4" w:rsidRPr="000274C0" w:rsidRDefault="00AB16E4" w:rsidP="00A820C8">
            <w:pPr>
              <w:spacing w:line="259" w:lineRule="auto"/>
              <w:rPr>
                <w:rFonts w:eastAsiaTheme="minorHAnsi"/>
                <w:bCs/>
                <w:sz w:val="24"/>
                <w:szCs w:val="24"/>
              </w:rPr>
            </w:pPr>
          </w:p>
        </w:tc>
        <w:tc>
          <w:tcPr>
            <w:tcW w:w="720" w:type="dxa"/>
            <w:vMerge/>
          </w:tcPr>
          <w:p w:rsidR="00AB16E4" w:rsidRPr="000274C0" w:rsidRDefault="00AB16E4" w:rsidP="00A820C8">
            <w:pPr>
              <w:spacing w:line="259" w:lineRule="auto"/>
              <w:jc w:val="center"/>
              <w:rPr>
                <w:rFonts w:eastAsiaTheme="minorHAnsi"/>
                <w:bCs/>
                <w:sz w:val="24"/>
                <w:szCs w:val="24"/>
              </w:rPr>
            </w:pPr>
          </w:p>
        </w:tc>
        <w:tc>
          <w:tcPr>
            <w:tcW w:w="630" w:type="dxa"/>
          </w:tcPr>
          <w:p w:rsidR="00AB16E4" w:rsidRPr="000274C0" w:rsidRDefault="00AB16E4" w:rsidP="00A820C8">
            <w:pPr>
              <w:spacing w:line="259" w:lineRule="auto"/>
              <w:jc w:val="center"/>
              <w:rPr>
                <w:rFonts w:eastAsiaTheme="minorHAnsi"/>
                <w:bCs/>
                <w:sz w:val="24"/>
                <w:szCs w:val="24"/>
              </w:rPr>
            </w:pPr>
            <w:r w:rsidRPr="000274C0">
              <w:rPr>
                <w:rFonts w:eastAsiaTheme="minorHAnsi"/>
                <w:bCs/>
                <w:sz w:val="24"/>
                <w:szCs w:val="24"/>
              </w:rPr>
              <w:t>C</w:t>
            </w:r>
            <w:r w:rsidR="00541C6C">
              <w:rPr>
                <w:rFonts w:eastAsiaTheme="minorHAnsi"/>
                <w:bCs/>
                <w:sz w:val="24"/>
                <w:szCs w:val="24"/>
              </w:rPr>
              <w:t>2</w:t>
            </w:r>
          </w:p>
        </w:tc>
        <w:tc>
          <w:tcPr>
            <w:tcW w:w="540" w:type="dxa"/>
          </w:tcPr>
          <w:p w:rsidR="00AB16E4" w:rsidRPr="000274C0" w:rsidRDefault="00AB16E4" w:rsidP="00A820C8">
            <w:pPr>
              <w:spacing w:line="259" w:lineRule="auto"/>
              <w:jc w:val="center"/>
              <w:rPr>
                <w:rFonts w:eastAsiaTheme="minorHAnsi"/>
                <w:bCs/>
                <w:sz w:val="24"/>
                <w:szCs w:val="24"/>
              </w:rPr>
            </w:pPr>
            <w:r w:rsidRPr="000274C0">
              <w:rPr>
                <w:rFonts w:eastAsiaTheme="minorHAnsi"/>
                <w:bCs/>
                <w:sz w:val="24"/>
                <w:szCs w:val="24"/>
              </w:rPr>
              <w:t>C</w:t>
            </w:r>
            <w:r w:rsidR="00541C6C">
              <w:rPr>
                <w:rFonts w:eastAsiaTheme="minorHAnsi"/>
                <w:bCs/>
                <w:sz w:val="24"/>
                <w:szCs w:val="24"/>
              </w:rPr>
              <w:t>3</w:t>
            </w:r>
          </w:p>
        </w:tc>
        <w:tc>
          <w:tcPr>
            <w:tcW w:w="540" w:type="dxa"/>
          </w:tcPr>
          <w:p w:rsidR="00AB16E4" w:rsidRPr="000274C0" w:rsidRDefault="00AB16E4" w:rsidP="00A820C8">
            <w:pPr>
              <w:spacing w:line="259" w:lineRule="auto"/>
              <w:jc w:val="center"/>
              <w:rPr>
                <w:rFonts w:eastAsiaTheme="minorHAnsi"/>
                <w:bCs/>
                <w:sz w:val="24"/>
                <w:szCs w:val="24"/>
              </w:rPr>
            </w:pPr>
            <w:r>
              <w:rPr>
                <w:rFonts w:eastAsiaTheme="minorHAnsi"/>
                <w:bCs/>
                <w:sz w:val="24"/>
                <w:szCs w:val="24"/>
              </w:rPr>
              <w:t>P2</w:t>
            </w:r>
          </w:p>
        </w:tc>
        <w:tc>
          <w:tcPr>
            <w:tcW w:w="720" w:type="dxa"/>
          </w:tcPr>
          <w:p w:rsidR="00AB16E4" w:rsidRPr="000274C0" w:rsidRDefault="00AB16E4" w:rsidP="00A820C8">
            <w:pPr>
              <w:spacing w:line="259" w:lineRule="auto"/>
              <w:jc w:val="center"/>
              <w:rPr>
                <w:rFonts w:eastAsiaTheme="minorHAnsi"/>
                <w:bCs/>
                <w:sz w:val="24"/>
                <w:szCs w:val="24"/>
              </w:rPr>
            </w:pPr>
            <w:r w:rsidRPr="000274C0">
              <w:rPr>
                <w:rFonts w:eastAsiaTheme="minorHAnsi"/>
                <w:bCs/>
                <w:sz w:val="24"/>
                <w:szCs w:val="24"/>
              </w:rPr>
              <w:t>P3</w:t>
            </w:r>
          </w:p>
        </w:tc>
        <w:tc>
          <w:tcPr>
            <w:tcW w:w="1170" w:type="dxa"/>
          </w:tcPr>
          <w:p w:rsidR="00AB16E4" w:rsidRPr="000274C0" w:rsidRDefault="00AB16E4" w:rsidP="00A820C8">
            <w:pPr>
              <w:spacing w:line="259" w:lineRule="auto"/>
              <w:jc w:val="center"/>
              <w:rPr>
                <w:rFonts w:eastAsiaTheme="minorHAnsi"/>
                <w:bCs/>
                <w:sz w:val="24"/>
                <w:szCs w:val="24"/>
              </w:rPr>
            </w:pPr>
            <w:r w:rsidRPr="000274C0">
              <w:rPr>
                <w:rFonts w:eastAsiaTheme="minorHAnsi"/>
                <w:bCs/>
                <w:sz w:val="24"/>
                <w:szCs w:val="24"/>
              </w:rPr>
              <w:t>A2</w:t>
            </w:r>
          </w:p>
        </w:tc>
        <w:tc>
          <w:tcPr>
            <w:tcW w:w="810" w:type="dxa"/>
            <w:vMerge/>
          </w:tcPr>
          <w:p w:rsidR="00AB16E4" w:rsidRPr="000274C0" w:rsidRDefault="00AB16E4" w:rsidP="00A820C8">
            <w:pPr>
              <w:spacing w:line="259" w:lineRule="auto"/>
              <w:jc w:val="center"/>
              <w:rPr>
                <w:rFonts w:eastAsiaTheme="minorHAnsi"/>
                <w:bCs/>
                <w:sz w:val="24"/>
                <w:szCs w:val="24"/>
              </w:rPr>
            </w:pPr>
          </w:p>
        </w:tc>
        <w:tc>
          <w:tcPr>
            <w:tcW w:w="990" w:type="dxa"/>
            <w:vMerge/>
          </w:tcPr>
          <w:p w:rsidR="00AB16E4" w:rsidRPr="000274C0" w:rsidRDefault="00AB16E4" w:rsidP="00A820C8">
            <w:pPr>
              <w:spacing w:line="259" w:lineRule="auto"/>
              <w:jc w:val="center"/>
              <w:rPr>
                <w:rFonts w:eastAsiaTheme="minorHAnsi"/>
                <w:bCs/>
                <w:sz w:val="24"/>
                <w:szCs w:val="24"/>
              </w:rPr>
            </w:pPr>
          </w:p>
        </w:tc>
      </w:tr>
      <w:tr w:rsidR="00AB16E4" w:rsidRPr="000274C0" w:rsidTr="00AB16E4">
        <w:tc>
          <w:tcPr>
            <w:tcW w:w="1980" w:type="dxa"/>
          </w:tcPr>
          <w:p w:rsidR="00AB16E4" w:rsidRPr="000274C0" w:rsidRDefault="00AB16E4" w:rsidP="00A820C8">
            <w:pPr>
              <w:spacing w:line="259" w:lineRule="auto"/>
              <w:rPr>
                <w:rFonts w:eastAsiaTheme="minorHAnsi"/>
                <w:bCs/>
                <w:sz w:val="24"/>
                <w:szCs w:val="24"/>
              </w:rPr>
            </w:pPr>
            <w:r w:rsidRPr="000274C0">
              <w:rPr>
                <w:sz w:val="24"/>
                <w:szCs w:val="24"/>
              </w:rPr>
              <w:t>Assignments with reports and presentations</w:t>
            </w:r>
            <w:r>
              <w:rPr>
                <w:sz w:val="24"/>
                <w:szCs w:val="24"/>
              </w:rPr>
              <w:t>*</w:t>
            </w:r>
          </w:p>
        </w:tc>
        <w:tc>
          <w:tcPr>
            <w:tcW w:w="1530" w:type="dxa"/>
          </w:tcPr>
          <w:p w:rsidR="00AB16E4" w:rsidRPr="000274C0" w:rsidRDefault="00AB16E4" w:rsidP="00C43375">
            <w:pPr>
              <w:spacing w:line="259" w:lineRule="auto"/>
              <w:rPr>
                <w:rFonts w:eastAsiaTheme="minorHAnsi"/>
                <w:bCs/>
                <w:sz w:val="24"/>
                <w:szCs w:val="24"/>
              </w:rPr>
            </w:pPr>
            <w:r>
              <w:rPr>
                <w:rFonts w:eastAsiaTheme="minorHAnsi"/>
                <w:bCs/>
                <w:sz w:val="24"/>
                <w:szCs w:val="24"/>
              </w:rPr>
              <w:t>Group-based or Individual,  moderately complex programming assignments with report writing and oral or poster presentation</w:t>
            </w:r>
          </w:p>
        </w:tc>
        <w:tc>
          <w:tcPr>
            <w:tcW w:w="720" w:type="dxa"/>
          </w:tcPr>
          <w:p w:rsidR="00AB16E4" w:rsidRDefault="00AB16E4" w:rsidP="00A820C8">
            <w:pPr>
              <w:spacing w:line="259" w:lineRule="auto"/>
              <w:rPr>
                <w:rFonts w:eastAsiaTheme="minorHAnsi"/>
                <w:bCs/>
                <w:sz w:val="24"/>
                <w:szCs w:val="24"/>
              </w:rPr>
            </w:pPr>
            <w:r w:rsidRPr="000274C0">
              <w:rPr>
                <w:rFonts w:eastAsiaTheme="minorHAnsi"/>
                <w:bCs/>
                <w:sz w:val="24"/>
                <w:szCs w:val="24"/>
              </w:rPr>
              <w:t>CO</w:t>
            </w:r>
            <w:r w:rsidR="00541C6C">
              <w:rPr>
                <w:rFonts w:eastAsiaTheme="minorHAnsi"/>
                <w:bCs/>
                <w:sz w:val="24"/>
                <w:szCs w:val="24"/>
              </w:rPr>
              <w:t>1</w:t>
            </w:r>
          </w:p>
          <w:p w:rsidR="00541C6C" w:rsidRPr="000274C0" w:rsidRDefault="00541C6C" w:rsidP="00A820C8">
            <w:pPr>
              <w:spacing w:line="259" w:lineRule="auto"/>
              <w:rPr>
                <w:rFonts w:eastAsiaTheme="minorHAnsi"/>
                <w:bCs/>
                <w:sz w:val="24"/>
                <w:szCs w:val="24"/>
              </w:rPr>
            </w:pPr>
            <w:r>
              <w:rPr>
                <w:rFonts w:eastAsiaTheme="minorHAnsi"/>
                <w:bCs/>
                <w:sz w:val="24"/>
                <w:szCs w:val="24"/>
              </w:rPr>
              <w:t>CO2</w:t>
            </w:r>
          </w:p>
        </w:tc>
        <w:tc>
          <w:tcPr>
            <w:tcW w:w="630" w:type="dxa"/>
          </w:tcPr>
          <w:p w:rsidR="00AB16E4" w:rsidRDefault="00541C6C" w:rsidP="00AB16E4">
            <w:pPr>
              <w:spacing w:line="259" w:lineRule="auto"/>
              <w:jc w:val="center"/>
              <w:rPr>
                <w:rFonts w:eastAsiaTheme="minorHAnsi"/>
                <w:bCs/>
                <w:sz w:val="24"/>
                <w:szCs w:val="24"/>
              </w:rPr>
            </w:pPr>
            <w:r>
              <w:rPr>
                <w:rFonts w:eastAsiaTheme="minorHAnsi"/>
                <w:bCs/>
                <w:sz w:val="24"/>
                <w:szCs w:val="24"/>
              </w:rPr>
              <w:t>0.5</w:t>
            </w:r>
          </w:p>
          <w:p w:rsidR="00541C6C" w:rsidRPr="000274C0" w:rsidRDefault="00541C6C" w:rsidP="00AB16E4">
            <w:pPr>
              <w:spacing w:line="259" w:lineRule="auto"/>
              <w:jc w:val="center"/>
              <w:rPr>
                <w:rFonts w:eastAsiaTheme="minorHAnsi"/>
                <w:bCs/>
                <w:sz w:val="24"/>
                <w:szCs w:val="24"/>
              </w:rPr>
            </w:pPr>
            <w:r>
              <w:rPr>
                <w:rFonts w:eastAsiaTheme="minorHAnsi"/>
                <w:bCs/>
                <w:sz w:val="24"/>
                <w:szCs w:val="24"/>
              </w:rPr>
              <w:t>0.5</w:t>
            </w:r>
          </w:p>
        </w:tc>
        <w:tc>
          <w:tcPr>
            <w:tcW w:w="540" w:type="dxa"/>
          </w:tcPr>
          <w:p w:rsidR="00AB16E4" w:rsidRPr="000274C0" w:rsidRDefault="00541C6C" w:rsidP="00C43375">
            <w:pPr>
              <w:spacing w:line="259" w:lineRule="auto"/>
              <w:jc w:val="center"/>
              <w:rPr>
                <w:rFonts w:eastAsiaTheme="minorHAnsi"/>
                <w:bCs/>
                <w:sz w:val="24"/>
                <w:szCs w:val="24"/>
              </w:rPr>
            </w:pPr>
            <w:r>
              <w:rPr>
                <w:rFonts w:eastAsiaTheme="minorHAnsi"/>
                <w:bCs/>
                <w:sz w:val="24"/>
                <w:szCs w:val="24"/>
              </w:rPr>
              <w:t>0.5</w:t>
            </w:r>
          </w:p>
          <w:p w:rsidR="00AB16E4" w:rsidRPr="000274C0" w:rsidRDefault="00541C6C" w:rsidP="00C43375">
            <w:pPr>
              <w:spacing w:line="259" w:lineRule="auto"/>
              <w:jc w:val="center"/>
              <w:rPr>
                <w:rFonts w:eastAsiaTheme="minorHAnsi"/>
                <w:bCs/>
                <w:sz w:val="24"/>
                <w:szCs w:val="24"/>
              </w:rPr>
            </w:pPr>
            <w:r>
              <w:rPr>
                <w:rFonts w:eastAsiaTheme="minorHAnsi"/>
                <w:bCs/>
                <w:sz w:val="24"/>
                <w:szCs w:val="24"/>
              </w:rPr>
              <w:t>0.5</w:t>
            </w:r>
          </w:p>
        </w:tc>
        <w:tc>
          <w:tcPr>
            <w:tcW w:w="540" w:type="dxa"/>
          </w:tcPr>
          <w:p w:rsidR="00AB16E4" w:rsidRDefault="00541C6C" w:rsidP="00C43375">
            <w:pPr>
              <w:spacing w:line="259" w:lineRule="auto"/>
              <w:jc w:val="center"/>
              <w:rPr>
                <w:rFonts w:eastAsiaTheme="minorHAnsi"/>
                <w:bCs/>
                <w:sz w:val="24"/>
                <w:szCs w:val="24"/>
              </w:rPr>
            </w:pPr>
            <w:r>
              <w:rPr>
                <w:rFonts w:eastAsiaTheme="minorHAnsi"/>
                <w:bCs/>
                <w:sz w:val="24"/>
                <w:szCs w:val="24"/>
              </w:rPr>
              <w:t>0.5</w:t>
            </w:r>
          </w:p>
          <w:p w:rsidR="00541C6C" w:rsidRDefault="00541C6C" w:rsidP="00C43375">
            <w:pPr>
              <w:spacing w:line="259" w:lineRule="auto"/>
              <w:jc w:val="center"/>
              <w:rPr>
                <w:rFonts w:eastAsiaTheme="minorHAnsi"/>
                <w:bCs/>
                <w:sz w:val="24"/>
                <w:szCs w:val="24"/>
              </w:rPr>
            </w:pPr>
            <w:r>
              <w:rPr>
                <w:rFonts w:eastAsiaTheme="minorHAnsi"/>
                <w:bCs/>
                <w:sz w:val="24"/>
                <w:szCs w:val="24"/>
              </w:rPr>
              <w:t>0.5</w:t>
            </w:r>
          </w:p>
        </w:tc>
        <w:tc>
          <w:tcPr>
            <w:tcW w:w="720" w:type="dxa"/>
          </w:tcPr>
          <w:p w:rsidR="00AB16E4" w:rsidRDefault="00541C6C" w:rsidP="00C43375">
            <w:pPr>
              <w:spacing w:line="259" w:lineRule="auto"/>
              <w:jc w:val="center"/>
              <w:rPr>
                <w:rFonts w:eastAsiaTheme="minorHAnsi"/>
                <w:bCs/>
                <w:sz w:val="24"/>
                <w:szCs w:val="24"/>
              </w:rPr>
            </w:pPr>
            <w:r>
              <w:rPr>
                <w:rFonts w:eastAsiaTheme="minorHAnsi"/>
                <w:bCs/>
                <w:sz w:val="24"/>
                <w:szCs w:val="24"/>
              </w:rPr>
              <w:t>0.5</w:t>
            </w:r>
          </w:p>
          <w:p w:rsidR="00541C6C" w:rsidRDefault="00541C6C" w:rsidP="00C43375">
            <w:pPr>
              <w:spacing w:line="259" w:lineRule="auto"/>
              <w:jc w:val="center"/>
              <w:rPr>
                <w:rFonts w:eastAsiaTheme="minorHAnsi"/>
                <w:bCs/>
                <w:sz w:val="24"/>
                <w:szCs w:val="24"/>
              </w:rPr>
            </w:pPr>
            <w:r>
              <w:rPr>
                <w:rFonts w:eastAsiaTheme="minorHAnsi"/>
                <w:bCs/>
                <w:sz w:val="24"/>
                <w:szCs w:val="24"/>
              </w:rPr>
              <w:t>0.5</w:t>
            </w:r>
          </w:p>
          <w:p w:rsidR="00AB16E4" w:rsidRPr="000274C0" w:rsidRDefault="00AB16E4" w:rsidP="00C43375">
            <w:pPr>
              <w:spacing w:line="259" w:lineRule="auto"/>
              <w:jc w:val="center"/>
              <w:rPr>
                <w:rFonts w:eastAsiaTheme="minorHAnsi"/>
                <w:bCs/>
                <w:sz w:val="24"/>
                <w:szCs w:val="24"/>
              </w:rPr>
            </w:pPr>
          </w:p>
        </w:tc>
        <w:tc>
          <w:tcPr>
            <w:tcW w:w="1170" w:type="dxa"/>
          </w:tcPr>
          <w:p w:rsidR="00AB16E4" w:rsidRDefault="00541C6C" w:rsidP="00AB16E4">
            <w:pPr>
              <w:spacing w:line="259" w:lineRule="auto"/>
              <w:jc w:val="center"/>
              <w:rPr>
                <w:rFonts w:eastAsiaTheme="minorHAnsi"/>
                <w:bCs/>
                <w:sz w:val="24"/>
                <w:szCs w:val="24"/>
              </w:rPr>
            </w:pPr>
            <w:r>
              <w:rPr>
                <w:rFonts w:eastAsiaTheme="minorHAnsi"/>
                <w:bCs/>
                <w:sz w:val="24"/>
                <w:szCs w:val="24"/>
              </w:rPr>
              <w:t>0.5</w:t>
            </w:r>
          </w:p>
          <w:p w:rsidR="00541C6C" w:rsidRPr="000274C0" w:rsidRDefault="00541C6C" w:rsidP="00AB16E4">
            <w:pPr>
              <w:spacing w:line="259" w:lineRule="auto"/>
              <w:jc w:val="center"/>
              <w:rPr>
                <w:rFonts w:eastAsiaTheme="minorHAnsi"/>
                <w:bCs/>
                <w:sz w:val="24"/>
                <w:szCs w:val="24"/>
              </w:rPr>
            </w:pPr>
            <w:r>
              <w:rPr>
                <w:rFonts w:eastAsiaTheme="minorHAnsi"/>
                <w:bCs/>
                <w:sz w:val="24"/>
                <w:szCs w:val="24"/>
              </w:rPr>
              <w:t>0.5</w:t>
            </w:r>
          </w:p>
        </w:tc>
        <w:tc>
          <w:tcPr>
            <w:tcW w:w="810" w:type="dxa"/>
          </w:tcPr>
          <w:p w:rsidR="00AB16E4" w:rsidRPr="000274C0" w:rsidRDefault="00541C6C" w:rsidP="00C43375">
            <w:pPr>
              <w:spacing w:line="259" w:lineRule="auto"/>
              <w:jc w:val="center"/>
              <w:rPr>
                <w:rFonts w:eastAsiaTheme="minorHAnsi"/>
                <w:bCs/>
                <w:sz w:val="24"/>
                <w:szCs w:val="24"/>
              </w:rPr>
            </w:pPr>
            <w:r>
              <w:rPr>
                <w:rFonts w:eastAsiaTheme="minorHAnsi"/>
                <w:bCs/>
                <w:sz w:val="24"/>
                <w:szCs w:val="24"/>
              </w:rPr>
              <w:t>5</w:t>
            </w:r>
          </w:p>
        </w:tc>
        <w:tc>
          <w:tcPr>
            <w:tcW w:w="990" w:type="dxa"/>
          </w:tcPr>
          <w:p w:rsidR="00AB16E4" w:rsidRDefault="00AB16E4" w:rsidP="00C43375">
            <w:pPr>
              <w:spacing w:line="259" w:lineRule="auto"/>
              <w:jc w:val="center"/>
              <w:rPr>
                <w:rFonts w:eastAsiaTheme="minorHAnsi"/>
                <w:bCs/>
                <w:sz w:val="24"/>
                <w:szCs w:val="24"/>
              </w:rPr>
            </w:pPr>
            <w:r>
              <w:rPr>
                <w:rFonts w:eastAsiaTheme="minorHAnsi"/>
                <w:bCs/>
                <w:sz w:val="24"/>
                <w:szCs w:val="24"/>
              </w:rPr>
              <w:t>Assign-ment</w:t>
            </w:r>
          </w:p>
          <w:p w:rsidR="00AB16E4" w:rsidRPr="000274C0" w:rsidRDefault="00AB16E4" w:rsidP="00C43375">
            <w:pPr>
              <w:spacing w:line="259" w:lineRule="auto"/>
              <w:jc w:val="center"/>
              <w:rPr>
                <w:rFonts w:eastAsiaTheme="minorHAnsi"/>
                <w:bCs/>
                <w:sz w:val="24"/>
                <w:szCs w:val="24"/>
              </w:rPr>
            </w:pPr>
            <w:r>
              <w:rPr>
                <w:rFonts w:eastAsiaTheme="minorHAnsi"/>
                <w:bCs/>
                <w:sz w:val="24"/>
                <w:szCs w:val="24"/>
              </w:rPr>
              <w:t>(</w:t>
            </w:r>
            <w:r w:rsidR="00541C6C">
              <w:rPr>
                <w:rFonts w:eastAsiaTheme="minorHAnsi"/>
                <w:bCs/>
                <w:sz w:val="24"/>
                <w:szCs w:val="24"/>
              </w:rPr>
              <w:t>5</w:t>
            </w:r>
            <w:r>
              <w:rPr>
                <w:rFonts w:eastAsiaTheme="minorHAnsi"/>
                <w:bCs/>
                <w:sz w:val="24"/>
                <w:szCs w:val="24"/>
              </w:rPr>
              <w:t>)</w:t>
            </w:r>
          </w:p>
        </w:tc>
      </w:tr>
    </w:tbl>
    <w:p w:rsidR="00ED30A7" w:rsidRDefault="00ED30A7" w:rsidP="00F830FE">
      <w:pPr>
        <w:spacing w:line="259" w:lineRule="auto"/>
        <w:rPr>
          <w:rFonts w:eastAsiaTheme="minorHAnsi"/>
          <w:b/>
          <w:bCs/>
          <w:sz w:val="24"/>
          <w:szCs w:val="24"/>
        </w:rPr>
      </w:pPr>
    </w:p>
    <w:p w:rsidR="00CA61D2" w:rsidRPr="00897341" w:rsidRDefault="00CA61D2" w:rsidP="00CA61D2">
      <w:pPr>
        <w:jc w:val="both"/>
        <w:rPr>
          <w:b/>
          <w:bCs/>
          <w:sz w:val="24"/>
          <w:szCs w:val="24"/>
        </w:rPr>
      </w:pPr>
      <w:r>
        <w:rPr>
          <w:b/>
          <w:bCs/>
          <w:sz w:val="24"/>
          <w:szCs w:val="24"/>
        </w:rPr>
        <w:t>*</w:t>
      </w:r>
      <w:r w:rsidRPr="00897341">
        <w:rPr>
          <w:b/>
          <w:bCs/>
          <w:sz w:val="24"/>
          <w:szCs w:val="24"/>
        </w:rPr>
        <w:t>Notes:</w:t>
      </w:r>
    </w:p>
    <w:p w:rsidR="00CA61D2" w:rsidRPr="001653F5" w:rsidRDefault="00CA61D2" w:rsidP="00CA61D2">
      <w:pPr>
        <w:pStyle w:val="ListParagraph"/>
        <w:numPr>
          <w:ilvl w:val="0"/>
          <w:numId w:val="7"/>
        </w:numPr>
        <w:autoSpaceDE w:val="0"/>
        <w:autoSpaceDN w:val="0"/>
        <w:adjustRightInd w:val="0"/>
        <w:jc w:val="both"/>
        <w:rPr>
          <w:color w:val="000000"/>
          <w:sz w:val="24"/>
          <w:szCs w:val="24"/>
        </w:rPr>
      </w:pPr>
      <w:r w:rsidRPr="001653F5">
        <w:rPr>
          <w:b/>
          <w:bCs/>
          <w:color w:val="000000"/>
          <w:sz w:val="24"/>
          <w:szCs w:val="24"/>
        </w:rPr>
        <w:t xml:space="preserve">Late assignments suffer a penalty rate of 20% per day, up to 5 days (weekends count towards the 5 days). </w:t>
      </w:r>
      <w:r w:rsidRPr="001653F5">
        <w:rPr>
          <w:color w:val="000000"/>
          <w:sz w:val="24"/>
          <w:szCs w:val="24"/>
        </w:rPr>
        <w:t>Assignments that are more than 5 days late are penalized by 100%.</w:t>
      </w:r>
    </w:p>
    <w:p w:rsidR="00A820C8" w:rsidRDefault="00CA61D2" w:rsidP="00CA61D2">
      <w:pPr>
        <w:pStyle w:val="ListParagraph"/>
        <w:numPr>
          <w:ilvl w:val="0"/>
          <w:numId w:val="7"/>
        </w:numPr>
        <w:autoSpaceDE w:val="0"/>
        <w:autoSpaceDN w:val="0"/>
        <w:adjustRightInd w:val="0"/>
        <w:jc w:val="both"/>
        <w:rPr>
          <w:color w:val="000000"/>
          <w:sz w:val="24"/>
          <w:szCs w:val="24"/>
        </w:rPr>
      </w:pPr>
      <w:r w:rsidRPr="001653F5">
        <w:rPr>
          <w:color w:val="000000"/>
          <w:sz w:val="24"/>
          <w:szCs w:val="24"/>
        </w:rPr>
        <w:t>Group</w:t>
      </w:r>
      <w:r>
        <w:rPr>
          <w:color w:val="000000"/>
          <w:sz w:val="24"/>
          <w:szCs w:val="24"/>
        </w:rPr>
        <w:t>-based</w:t>
      </w:r>
      <w:r w:rsidRPr="001653F5">
        <w:rPr>
          <w:color w:val="000000"/>
          <w:sz w:val="24"/>
          <w:szCs w:val="24"/>
        </w:rPr>
        <w:t xml:space="preserve"> assignment must be done in group of 3</w:t>
      </w:r>
      <w:r w:rsidR="00A820C8">
        <w:rPr>
          <w:color w:val="000000"/>
          <w:sz w:val="24"/>
          <w:szCs w:val="24"/>
        </w:rPr>
        <w:t>.</w:t>
      </w:r>
    </w:p>
    <w:p w:rsidR="00A820C8" w:rsidRPr="00541C6C" w:rsidRDefault="00CA61D2" w:rsidP="005909ED">
      <w:pPr>
        <w:pStyle w:val="ListParagraph"/>
        <w:numPr>
          <w:ilvl w:val="0"/>
          <w:numId w:val="7"/>
        </w:numPr>
        <w:autoSpaceDE w:val="0"/>
        <w:autoSpaceDN w:val="0"/>
        <w:adjustRightInd w:val="0"/>
        <w:jc w:val="both"/>
        <w:rPr>
          <w:sz w:val="24"/>
          <w:szCs w:val="24"/>
        </w:rPr>
      </w:pPr>
      <w:r w:rsidRPr="00541C6C">
        <w:rPr>
          <w:b/>
          <w:bCs/>
          <w:color w:val="000000"/>
          <w:sz w:val="24"/>
          <w:szCs w:val="24"/>
        </w:rPr>
        <w:t xml:space="preserve">STRICTLY NO COPYING </w:t>
      </w:r>
      <w:r w:rsidRPr="00541C6C">
        <w:rPr>
          <w:color w:val="000000"/>
          <w:sz w:val="24"/>
          <w:szCs w:val="24"/>
        </w:rPr>
        <w:t>from other</w:t>
      </w:r>
      <w:r w:rsidR="00A820C8" w:rsidRPr="00541C6C">
        <w:rPr>
          <w:color w:val="000000"/>
          <w:sz w:val="24"/>
          <w:szCs w:val="24"/>
        </w:rPr>
        <w:t>s</w:t>
      </w:r>
      <w:r w:rsidRPr="00541C6C">
        <w:rPr>
          <w:color w:val="000000"/>
          <w:sz w:val="24"/>
          <w:szCs w:val="24"/>
        </w:rPr>
        <w:t>.</w:t>
      </w:r>
    </w:p>
    <w:p w:rsidR="00A820C8" w:rsidRDefault="00A820C8" w:rsidP="00F830FE">
      <w:pPr>
        <w:rPr>
          <w:sz w:val="24"/>
          <w:szCs w:val="24"/>
        </w:rPr>
      </w:pPr>
    </w:p>
    <w:p w:rsidR="00A820C8" w:rsidRPr="00A820C8" w:rsidRDefault="00A52A96" w:rsidP="00A820C8">
      <w:pPr>
        <w:rPr>
          <w:b/>
          <w:sz w:val="24"/>
          <w:szCs w:val="24"/>
        </w:rPr>
      </w:pPr>
      <w:r>
        <w:rPr>
          <w:rFonts w:eastAsiaTheme="minorHAnsi"/>
          <w:b/>
          <w:bCs/>
          <w:sz w:val="24"/>
          <w:szCs w:val="24"/>
        </w:rPr>
        <w:t xml:space="preserve">Descriptions of </w:t>
      </w:r>
      <w:r w:rsidR="00A820C8" w:rsidRPr="00A820C8">
        <w:rPr>
          <w:b/>
          <w:sz w:val="24"/>
          <w:szCs w:val="24"/>
        </w:rPr>
        <w:t xml:space="preserve">Cognitive Domain </w:t>
      </w:r>
      <w:r w:rsidR="00A820C8" w:rsidRPr="00A820C8">
        <w:rPr>
          <w:b/>
          <w:bCs/>
          <w:sz w:val="24"/>
          <w:szCs w:val="24"/>
        </w:rPr>
        <w:t>(Anderson and Krathwohl’s Taxonomy 2001)</w:t>
      </w:r>
      <w:r w:rsidR="00A820C8" w:rsidRPr="00A820C8">
        <w:rPr>
          <w:b/>
          <w:sz w:val="24"/>
          <w:szCs w:val="24"/>
        </w:rPr>
        <w:t>:</w:t>
      </w:r>
    </w:p>
    <w:p w:rsidR="00A820C8" w:rsidRDefault="00A820C8" w:rsidP="00A820C8">
      <w:pPr>
        <w:rPr>
          <w:sz w:val="24"/>
          <w:szCs w:val="24"/>
        </w:rPr>
      </w:pPr>
      <w:r w:rsidRPr="00A820C8">
        <w:rPr>
          <w:sz w:val="24"/>
          <w:szCs w:val="24"/>
        </w:rPr>
        <w:t>The </w:t>
      </w:r>
      <w:r w:rsidRPr="00A820C8">
        <w:rPr>
          <w:b/>
          <w:bCs/>
          <w:sz w:val="24"/>
          <w:szCs w:val="24"/>
        </w:rPr>
        <w:t>cognitive domain</w:t>
      </w:r>
      <w:r w:rsidRPr="00A820C8">
        <w:rPr>
          <w:sz w:val="24"/>
          <w:szCs w:val="24"/>
        </w:rPr>
        <w:t> involves the development of our mental skills and the acquisition of knowledge.</w:t>
      </w:r>
    </w:p>
    <w:p w:rsidR="00CA2C07" w:rsidRPr="00A820C8" w:rsidRDefault="00CA2C07" w:rsidP="00A820C8">
      <w:pPr>
        <w:rPr>
          <w:sz w:val="24"/>
          <w:szCs w:val="24"/>
        </w:rPr>
      </w:pPr>
    </w:p>
    <w:tbl>
      <w:tblPr>
        <w:tblStyle w:val="TableGrid"/>
        <w:tblW w:w="0" w:type="auto"/>
        <w:tblLayout w:type="fixed"/>
        <w:tblLook w:val="04A0"/>
      </w:tblPr>
      <w:tblGrid>
        <w:gridCol w:w="820"/>
        <w:gridCol w:w="1713"/>
        <w:gridCol w:w="3335"/>
        <w:gridCol w:w="3708"/>
      </w:tblGrid>
      <w:tr w:rsidR="00A820C8" w:rsidRPr="00A820C8" w:rsidTr="00A820C8">
        <w:tc>
          <w:tcPr>
            <w:tcW w:w="820" w:type="dxa"/>
          </w:tcPr>
          <w:p w:rsidR="00A820C8" w:rsidRPr="00A820C8" w:rsidRDefault="00A820C8" w:rsidP="00A820C8">
            <w:pPr>
              <w:rPr>
                <w:b/>
                <w:sz w:val="24"/>
                <w:szCs w:val="24"/>
              </w:rPr>
            </w:pPr>
            <w:r w:rsidRPr="00A820C8">
              <w:rPr>
                <w:b/>
                <w:sz w:val="24"/>
                <w:szCs w:val="24"/>
              </w:rPr>
              <w:t>Level</w:t>
            </w:r>
          </w:p>
        </w:tc>
        <w:tc>
          <w:tcPr>
            <w:tcW w:w="1713" w:type="dxa"/>
          </w:tcPr>
          <w:p w:rsidR="00A820C8" w:rsidRPr="00A820C8" w:rsidRDefault="00A820C8" w:rsidP="00A820C8">
            <w:pPr>
              <w:rPr>
                <w:b/>
                <w:sz w:val="24"/>
                <w:szCs w:val="24"/>
              </w:rPr>
            </w:pPr>
            <w:r w:rsidRPr="00A820C8">
              <w:rPr>
                <w:b/>
                <w:sz w:val="24"/>
                <w:szCs w:val="24"/>
              </w:rPr>
              <w:t>Category</w:t>
            </w:r>
          </w:p>
        </w:tc>
        <w:tc>
          <w:tcPr>
            <w:tcW w:w="3335" w:type="dxa"/>
          </w:tcPr>
          <w:p w:rsidR="00A820C8" w:rsidRPr="00A820C8" w:rsidRDefault="00A820C8" w:rsidP="00A820C8">
            <w:pPr>
              <w:rPr>
                <w:b/>
                <w:sz w:val="24"/>
                <w:szCs w:val="24"/>
              </w:rPr>
            </w:pPr>
            <w:r w:rsidRPr="00A820C8">
              <w:rPr>
                <w:b/>
                <w:sz w:val="24"/>
                <w:szCs w:val="24"/>
              </w:rPr>
              <w:t>Meaning</w:t>
            </w:r>
          </w:p>
        </w:tc>
        <w:tc>
          <w:tcPr>
            <w:tcW w:w="3708" w:type="dxa"/>
          </w:tcPr>
          <w:p w:rsidR="00A820C8" w:rsidRPr="00A820C8" w:rsidRDefault="00A820C8" w:rsidP="00A820C8">
            <w:pPr>
              <w:rPr>
                <w:b/>
                <w:sz w:val="24"/>
                <w:szCs w:val="24"/>
              </w:rPr>
            </w:pPr>
            <w:r w:rsidRPr="00A820C8">
              <w:rPr>
                <w:b/>
                <w:sz w:val="24"/>
                <w:szCs w:val="24"/>
              </w:rPr>
              <w:t>Keywords</w:t>
            </w:r>
          </w:p>
        </w:tc>
      </w:tr>
      <w:tr w:rsidR="00A820C8" w:rsidRPr="00A820C8" w:rsidTr="00A820C8">
        <w:tc>
          <w:tcPr>
            <w:tcW w:w="820" w:type="dxa"/>
          </w:tcPr>
          <w:p w:rsidR="00A820C8" w:rsidRPr="00A820C8" w:rsidRDefault="00A820C8" w:rsidP="00A820C8">
            <w:pPr>
              <w:rPr>
                <w:sz w:val="24"/>
                <w:szCs w:val="24"/>
              </w:rPr>
            </w:pPr>
            <w:r w:rsidRPr="00A820C8">
              <w:rPr>
                <w:sz w:val="24"/>
                <w:szCs w:val="24"/>
              </w:rPr>
              <w:t>C1</w:t>
            </w:r>
          </w:p>
        </w:tc>
        <w:tc>
          <w:tcPr>
            <w:tcW w:w="1713" w:type="dxa"/>
          </w:tcPr>
          <w:p w:rsidR="00A820C8" w:rsidRPr="00A820C8" w:rsidRDefault="00A820C8" w:rsidP="00A820C8">
            <w:pPr>
              <w:rPr>
                <w:sz w:val="24"/>
                <w:szCs w:val="24"/>
              </w:rPr>
            </w:pPr>
            <w:r w:rsidRPr="00A820C8">
              <w:rPr>
                <w:bCs/>
                <w:sz w:val="24"/>
                <w:szCs w:val="24"/>
              </w:rPr>
              <w:t>Remembering</w:t>
            </w:r>
          </w:p>
        </w:tc>
        <w:tc>
          <w:tcPr>
            <w:tcW w:w="3335" w:type="dxa"/>
          </w:tcPr>
          <w:p w:rsidR="00A820C8" w:rsidRPr="00A820C8" w:rsidRDefault="00A820C8" w:rsidP="00A820C8">
            <w:pPr>
              <w:rPr>
                <w:sz w:val="24"/>
                <w:szCs w:val="24"/>
              </w:rPr>
            </w:pPr>
            <w:r w:rsidRPr="00A820C8">
              <w:rPr>
                <w:sz w:val="24"/>
                <w:szCs w:val="24"/>
              </w:rPr>
              <w:t>Recognizing or recalling knowledge from memory. Remembering is when memory is used to produce or retrieve definitions, facts, or lists, or to recite previously learned information.</w:t>
            </w:r>
          </w:p>
        </w:tc>
        <w:tc>
          <w:tcPr>
            <w:tcW w:w="3708" w:type="dxa"/>
          </w:tcPr>
          <w:p w:rsidR="00A820C8" w:rsidRPr="00A820C8" w:rsidRDefault="00A820C8" w:rsidP="00A820C8">
            <w:pPr>
              <w:rPr>
                <w:sz w:val="24"/>
                <w:szCs w:val="24"/>
              </w:rPr>
            </w:pPr>
            <w:r w:rsidRPr="00A820C8">
              <w:rPr>
                <w:sz w:val="24"/>
                <w:szCs w:val="24"/>
              </w:rPr>
              <w:t>Define, describe, draw, find, identify, label, list, match, name, quote, recall, recite, tell, write</w:t>
            </w:r>
          </w:p>
        </w:tc>
      </w:tr>
      <w:tr w:rsidR="00A820C8" w:rsidRPr="00A820C8" w:rsidTr="00A820C8">
        <w:tc>
          <w:tcPr>
            <w:tcW w:w="820" w:type="dxa"/>
          </w:tcPr>
          <w:p w:rsidR="00A820C8" w:rsidRPr="00A820C8" w:rsidRDefault="00A820C8" w:rsidP="00A820C8">
            <w:pPr>
              <w:rPr>
                <w:sz w:val="24"/>
                <w:szCs w:val="24"/>
              </w:rPr>
            </w:pPr>
            <w:r w:rsidRPr="00A820C8">
              <w:rPr>
                <w:sz w:val="24"/>
                <w:szCs w:val="24"/>
              </w:rPr>
              <w:t>C2</w:t>
            </w:r>
          </w:p>
        </w:tc>
        <w:tc>
          <w:tcPr>
            <w:tcW w:w="1713" w:type="dxa"/>
          </w:tcPr>
          <w:p w:rsidR="00A820C8" w:rsidRPr="00A820C8" w:rsidRDefault="00A820C8" w:rsidP="00A820C8">
            <w:pPr>
              <w:rPr>
                <w:sz w:val="24"/>
                <w:szCs w:val="24"/>
              </w:rPr>
            </w:pPr>
            <w:r w:rsidRPr="00A820C8">
              <w:rPr>
                <w:bCs/>
                <w:sz w:val="24"/>
                <w:szCs w:val="24"/>
              </w:rPr>
              <w:t>Understanding</w:t>
            </w:r>
          </w:p>
        </w:tc>
        <w:tc>
          <w:tcPr>
            <w:tcW w:w="3335" w:type="dxa"/>
          </w:tcPr>
          <w:p w:rsidR="00A820C8" w:rsidRPr="00A820C8" w:rsidRDefault="00A820C8" w:rsidP="00A820C8">
            <w:pPr>
              <w:rPr>
                <w:sz w:val="24"/>
                <w:szCs w:val="24"/>
              </w:rPr>
            </w:pPr>
            <w:r w:rsidRPr="00A820C8">
              <w:rPr>
                <w:sz w:val="24"/>
                <w:szCs w:val="24"/>
              </w:rPr>
              <w:t>Constructing meaning from different types of functions be they written or graphic messages or activities like interpreting, exemplifying, classifying, summarizing, inferring, comparing, or explaining.</w:t>
            </w:r>
          </w:p>
        </w:tc>
        <w:tc>
          <w:tcPr>
            <w:tcW w:w="3708" w:type="dxa"/>
          </w:tcPr>
          <w:p w:rsidR="00A820C8" w:rsidRPr="00A820C8" w:rsidRDefault="00A820C8" w:rsidP="00A820C8">
            <w:pPr>
              <w:rPr>
                <w:sz w:val="24"/>
                <w:szCs w:val="24"/>
              </w:rPr>
            </w:pPr>
            <w:r w:rsidRPr="00A820C8">
              <w:rPr>
                <w:sz w:val="24"/>
                <w:szCs w:val="24"/>
              </w:rPr>
              <w:t>Classify, compare, exemplify, conclude, demonstrate, discuss, explain, identify, illustrate, interpret, paraphrase, predict, report</w:t>
            </w:r>
          </w:p>
        </w:tc>
      </w:tr>
      <w:tr w:rsidR="00A820C8" w:rsidRPr="00A820C8" w:rsidTr="00A820C8">
        <w:tc>
          <w:tcPr>
            <w:tcW w:w="820" w:type="dxa"/>
          </w:tcPr>
          <w:p w:rsidR="00A820C8" w:rsidRPr="00A820C8" w:rsidRDefault="00A820C8" w:rsidP="00A820C8">
            <w:pPr>
              <w:rPr>
                <w:sz w:val="24"/>
                <w:szCs w:val="24"/>
              </w:rPr>
            </w:pPr>
            <w:r w:rsidRPr="00A820C8">
              <w:rPr>
                <w:sz w:val="24"/>
                <w:szCs w:val="24"/>
              </w:rPr>
              <w:lastRenderedPageBreak/>
              <w:t>C3</w:t>
            </w:r>
          </w:p>
        </w:tc>
        <w:tc>
          <w:tcPr>
            <w:tcW w:w="1713" w:type="dxa"/>
          </w:tcPr>
          <w:p w:rsidR="00A820C8" w:rsidRPr="00A820C8" w:rsidRDefault="00A820C8" w:rsidP="00A820C8">
            <w:pPr>
              <w:rPr>
                <w:sz w:val="24"/>
                <w:szCs w:val="24"/>
              </w:rPr>
            </w:pPr>
            <w:r w:rsidRPr="00A820C8">
              <w:rPr>
                <w:bCs/>
                <w:sz w:val="24"/>
                <w:szCs w:val="24"/>
              </w:rPr>
              <w:t>Applying</w:t>
            </w:r>
          </w:p>
        </w:tc>
        <w:tc>
          <w:tcPr>
            <w:tcW w:w="3335" w:type="dxa"/>
          </w:tcPr>
          <w:p w:rsidR="00A820C8" w:rsidRPr="00A820C8" w:rsidRDefault="00A820C8" w:rsidP="00A820C8">
            <w:pPr>
              <w:rPr>
                <w:sz w:val="24"/>
                <w:szCs w:val="24"/>
              </w:rPr>
            </w:pPr>
            <w:r w:rsidRPr="00A820C8">
              <w:rPr>
                <w:sz w:val="24"/>
                <w:szCs w:val="24"/>
              </w:rPr>
              <w:t>Carrying out or using a procedure through executing, or implementing. </w:t>
            </w:r>
            <w:r w:rsidRPr="00A820C8">
              <w:rPr>
                <w:i/>
                <w:iCs/>
                <w:sz w:val="24"/>
                <w:szCs w:val="24"/>
              </w:rPr>
              <w:t>Applying</w:t>
            </w:r>
            <w:r w:rsidRPr="00A820C8">
              <w:rPr>
                <w:sz w:val="24"/>
                <w:szCs w:val="24"/>
              </w:rPr>
              <w:t> relates to or refers to situations where learned material is used through products like models, presentations, interviews or simulations.</w:t>
            </w:r>
          </w:p>
        </w:tc>
        <w:tc>
          <w:tcPr>
            <w:tcW w:w="3708" w:type="dxa"/>
          </w:tcPr>
          <w:p w:rsidR="00A820C8" w:rsidRPr="00A820C8" w:rsidRDefault="00A820C8" w:rsidP="00A820C8">
            <w:pPr>
              <w:rPr>
                <w:sz w:val="24"/>
                <w:szCs w:val="24"/>
              </w:rPr>
            </w:pPr>
            <w:r w:rsidRPr="00A820C8">
              <w:rPr>
                <w:sz w:val="24"/>
                <w:szCs w:val="24"/>
              </w:rPr>
              <w:t>Apply, change, choose, compute, dramatize, implement, interview, prepare, produce, role play, select, show, transfer, use</w:t>
            </w:r>
          </w:p>
        </w:tc>
      </w:tr>
      <w:tr w:rsidR="00A820C8" w:rsidRPr="00A820C8" w:rsidTr="00A820C8">
        <w:tc>
          <w:tcPr>
            <w:tcW w:w="820" w:type="dxa"/>
          </w:tcPr>
          <w:p w:rsidR="00A820C8" w:rsidRPr="00A820C8" w:rsidRDefault="00A820C8" w:rsidP="00A820C8">
            <w:pPr>
              <w:rPr>
                <w:sz w:val="24"/>
                <w:szCs w:val="24"/>
              </w:rPr>
            </w:pPr>
            <w:r w:rsidRPr="00A820C8">
              <w:rPr>
                <w:sz w:val="24"/>
                <w:szCs w:val="24"/>
              </w:rPr>
              <w:t>C4</w:t>
            </w:r>
          </w:p>
        </w:tc>
        <w:tc>
          <w:tcPr>
            <w:tcW w:w="1713" w:type="dxa"/>
          </w:tcPr>
          <w:p w:rsidR="00A820C8" w:rsidRPr="00A820C8" w:rsidRDefault="00A820C8" w:rsidP="00A820C8">
            <w:pPr>
              <w:rPr>
                <w:sz w:val="24"/>
                <w:szCs w:val="24"/>
              </w:rPr>
            </w:pPr>
            <w:r w:rsidRPr="00A820C8">
              <w:rPr>
                <w:bCs/>
                <w:sz w:val="24"/>
                <w:szCs w:val="24"/>
              </w:rPr>
              <w:t>Analyzing</w:t>
            </w:r>
          </w:p>
        </w:tc>
        <w:tc>
          <w:tcPr>
            <w:tcW w:w="3335" w:type="dxa"/>
          </w:tcPr>
          <w:p w:rsidR="00A820C8" w:rsidRPr="00A820C8" w:rsidRDefault="00A820C8" w:rsidP="00A820C8">
            <w:pPr>
              <w:rPr>
                <w:sz w:val="24"/>
                <w:szCs w:val="24"/>
              </w:rPr>
            </w:pPr>
            <w:r w:rsidRPr="00A820C8">
              <w:rPr>
                <w:sz w:val="24"/>
                <w:szCs w:val="24"/>
              </w:rPr>
              <w:t>Breaking materials or concepts into parts, determining how the parts relate to one another or how they interrelate, or how the parts relate to an overall structure or purpose. Mental actions included in this function are </w:t>
            </w:r>
            <w:r w:rsidRPr="00A820C8">
              <w:rPr>
                <w:i/>
                <w:iCs/>
                <w:sz w:val="24"/>
                <w:szCs w:val="24"/>
              </w:rPr>
              <w:t>differentiating, organizing, and attributing,</w:t>
            </w:r>
            <w:r w:rsidRPr="00A820C8">
              <w:rPr>
                <w:sz w:val="24"/>
                <w:szCs w:val="24"/>
              </w:rPr>
              <w:t> as well as</w:t>
            </w:r>
            <w:r w:rsidRPr="00A820C8">
              <w:rPr>
                <w:i/>
                <w:iCs/>
                <w:sz w:val="24"/>
                <w:szCs w:val="24"/>
              </w:rPr>
              <w:t> being able to distinguish between</w:t>
            </w:r>
            <w:r w:rsidRPr="00A820C8">
              <w:rPr>
                <w:sz w:val="24"/>
                <w:szCs w:val="24"/>
              </w:rPr>
              <w:t> the components or parts. When one is analyzing, he/she can illustrate this mental function by creating spreadsheets, surveys, charts, or diagrams, or graphic representations.</w:t>
            </w:r>
          </w:p>
          <w:p w:rsidR="00A820C8" w:rsidRDefault="00A820C8" w:rsidP="00A820C8">
            <w:pPr>
              <w:rPr>
                <w:sz w:val="24"/>
                <w:szCs w:val="24"/>
              </w:rPr>
            </w:pPr>
          </w:p>
          <w:p w:rsidR="00A820C8" w:rsidRPr="00A820C8" w:rsidRDefault="00A820C8" w:rsidP="00A820C8">
            <w:pPr>
              <w:rPr>
                <w:sz w:val="24"/>
                <w:szCs w:val="24"/>
              </w:rPr>
            </w:pPr>
          </w:p>
        </w:tc>
        <w:tc>
          <w:tcPr>
            <w:tcW w:w="3708" w:type="dxa"/>
          </w:tcPr>
          <w:p w:rsidR="00A820C8" w:rsidRPr="00A820C8" w:rsidRDefault="00A820C8" w:rsidP="00A820C8">
            <w:pPr>
              <w:rPr>
                <w:sz w:val="24"/>
                <w:szCs w:val="24"/>
              </w:rPr>
            </w:pPr>
            <w:r w:rsidRPr="00A820C8">
              <w:rPr>
                <w:sz w:val="24"/>
                <w:szCs w:val="24"/>
              </w:rPr>
              <w:t xml:space="preserve">Analyze, characterize, classify, compare, contrast, debate, deconstruct, deduce, differentiate, discriminate, distinguish, examine, organize, outline, relate, research, separate, structure </w:t>
            </w:r>
          </w:p>
          <w:p w:rsidR="00A820C8" w:rsidRPr="00A820C8" w:rsidRDefault="00A820C8" w:rsidP="00A820C8">
            <w:pPr>
              <w:rPr>
                <w:sz w:val="24"/>
                <w:szCs w:val="24"/>
              </w:rPr>
            </w:pPr>
          </w:p>
        </w:tc>
      </w:tr>
      <w:tr w:rsidR="00A820C8" w:rsidRPr="00A820C8" w:rsidTr="00A820C8">
        <w:tc>
          <w:tcPr>
            <w:tcW w:w="820" w:type="dxa"/>
          </w:tcPr>
          <w:p w:rsidR="00A820C8" w:rsidRPr="00A820C8" w:rsidRDefault="00A820C8" w:rsidP="00A820C8">
            <w:pPr>
              <w:rPr>
                <w:sz w:val="24"/>
                <w:szCs w:val="24"/>
              </w:rPr>
            </w:pPr>
            <w:r w:rsidRPr="00A820C8">
              <w:rPr>
                <w:sz w:val="24"/>
                <w:szCs w:val="24"/>
              </w:rPr>
              <w:t>C5</w:t>
            </w:r>
          </w:p>
        </w:tc>
        <w:tc>
          <w:tcPr>
            <w:tcW w:w="1713" w:type="dxa"/>
          </w:tcPr>
          <w:p w:rsidR="00A820C8" w:rsidRPr="00A820C8" w:rsidRDefault="00A820C8" w:rsidP="00A820C8">
            <w:pPr>
              <w:rPr>
                <w:sz w:val="24"/>
                <w:szCs w:val="24"/>
              </w:rPr>
            </w:pPr>
            <w:r w:rsidRPr="00A820C8">
              <w:rPr>
                <w:bCs/>
                <w:sz w:val="24"/>
                <w:szCs w:val="24"/>
              </w:rPr>
              <w:t>Evaluating</w:t>
            </w:r>
          </w:p>
        </w:tc>
        <w:tc>
          <w:tcPr>
            <w:tcW w:w="3335" w:type="dxa"/>
          </w:tcPr>
          <w:p w:rsidR="00A820C8" w:rsidRPr="00A820C8" w:rsidRDefault="00A820C8" w:rsidP="00A820C8">
            <w:pPr>
              <w:rPr>
                <w:sz w:val="24"/>
                <w:szCs w:val="24"/>
              </w:rPr>
            </w:pPr>
            <w:r w:rsidRPr="00A820C8">
              <w:rPr>
                <w:sz w:val="24"/>
                <w:szCs w:val="24"/>
              </w:rPr>
              <w:t>Making judgments based on criteria and standards through checking and critiquing. Critiques, recommendations, and reports are some of the products that can be created to demonstrate the processes of evaluation.</w:t>
            </w:r>
          </w:p>
        </w:tc>
        <w:tc>
          <w:tcPr>
            <w:tcW w:w="3708" w:type="dxa"/>
          </w:tcPr>
          <w:p w:rsidR="00A820C8" w:rsidRPr="00A820C8" w:rsidRDefault="00A820C8" w:rsidP="00A820C8">
            <w:pPr>
              <w:rPr>
                <w:sz w:val="24"/>
                <w:szCs w:val="24"/>
              </w:rPr>
            </w:pPr>
            <w:r w:rsidRPr="00A820C8">
              <w:rPr>
                <w:sz w:val="24"/>
                <w:szCs w:val="24"/>
              </w:rPr>
              <w:t>Appraise, argue, assess, choose, conclude, critique, decide, evaluate, judge, justify, predict, prioritize, prove, rank, rate, select, monitor</w:t>
            </w:r>
          </w:p>
        </w:tc>
      </w:tr>
      <w:tr w:rsidR="00A820C8" w:rsidRPr="00A820C8" w:rsidTr="00A820C8">
        <w:tc>
          <w:tcPr>
            <w:tcW w:w="820" w:type="dxa"/>
          </w:tcPr>
          <w:p w:rsidR="00A820C8" w:rsidRPr="00A820C8" w:rsidRDefault="00A820C8" w:rsidP="00A820C8">
            <w:pPr>
              <w:rPr>
                <w:sz w:val="24"/>
                <w:szCs w:val="24"/>
              </w:rPr>
            </w:pPr>
            <w:r w:rsidRPr="00A820C8">
              <w:rPr>
                <w:sz w:val="24"/>
                <w:szCs w:val="24"/>
              </w:rPr>
              <w:t>C6</w:t>
            </w:r>
          </w:p>
        </w:tc>
        <w:tc>
          <w:tcPr>
            <w:tcW w:w="1713" w:type="dxa"/>
          </w:tcPr>
          <w:p w:rsidR="00A820C8" w:rsidRPr="00A820C8" w:rsidRDefault="00A820C8" w:rsidP="00A820C8">
            <w:pPr>
              <w:rPr>
                <w:sz w:val="24"/>
                <w:szCs w:val="24"/>
              </w:rPr>
            </w:pPr>
            <w:r w:rsidRPr="00A820C8">
              <w:rPr>
                <w:bCs/>
                <w:sz w:val="24"/>
                <w:szCs w:val="24"/>
              </w:rPr>
              <w:t>Creating</w:t>
            </w:r>
          </w:p>
        </w:tc>
        <w:tc>
          <w:tcPr>
            <w:tcW w:w="3335" w:type="dxa"/>
          </w:tcPr>
          <w:p w:rsidR="00A820C8" w:rsidRPr="00A820C8" w:rsidRDefault="00A820C8" w:rsidP="00A820C8">
            <w:pPr>
              <w:rPr>
                <w:sz w:val="24"/>
                <w:szCs w:val="24"/>
              </w:rPr>
            </w:pPr>
            <w:r w:rsidRPr="00A820C8">
              <w:rPr>
                <w:sz w:val="24"/>
                <w:szCs w:val="24"/>
              </w:rPr>
              <w:t>Putting elements together to form a coherent or functional whole; reorganizing elements into a new pattern or structure through generating, planning, or producing. Creating requires users to put parts together in a new way, or synthesize parts into something new and different creating a new form or product.  This process is the most difficult mental function.</w:t>
            </w:r>
          </w:p>
        </w:tc>
        <w:tc>
          <w:tcPr>
            <w:tcW w:w="3708" w:type="dxa"/>
          </w:tcPr>
          <w:p w:rsidR="00A820C8" w:rsidRPr="00A820C8" w:rsidRDefault="00A820C8" w:rsidP="00A820C8">
            <w:pPr>
              <w:rPr>
                <w:sz w:val="24"/>
                <w:szCs w:val="24"/>
              </w:rPr>
            </w:pPr>
            <w:r w:rsidRPr="00A820C8">
              <w:rPr>
                <w:sz w:val="24"/>
                <w:szCs w:val="24"/>
              </w:rPr>
              <w:t>Construct, design, develop, generate, hypothesize, invent, plan, produce, compose, create, make, perform, plan, produce</w:t>
            </w:r>
          </w:p>
        </w:tc>
      </w:tr>
    </w:tbl>
    <w:p w:rsidR="00A820C8" w:rsidRPr="00A820C8" w:rsidRDefault="00A52A96" w:rsidP="00A820C8">
      <w:pPr>
        <w:rPr>
          <w:b/>
          <w:sz w:val="24"/>
          <w:szCs w:val="24"/>
        </w:rPr>
      </w:pPr>
      <w:r>
        <w:rPr>
          <w:rFonts w:eastAsiaTheme="minorHAnsi"/>
          <w:b/>
          <w:bCs/>
          <w:sz w:val="24"/>
          <w:szCs w:val="24"/>
        </w:rPr>
        <w:lastRenderedPageBreak/>
        <w:t xml:space="preserve">Descriptions of </w:t>
      </w:r>
      <w:r w:rsidR="00A820C8" w:rsidRPr="00A820C8">
        <w:rPr>
          <w:b/>
          <w:sz w:val="24"/>
          <w:szCs w:val="24"/>
        </w:rPr>
        <w:t xml:space="preserve">Psychomotor Domain </w:t>
      </w:r>
      <w:r>
        <w:rPr>
          <w:b/>
          <w:sz w:val="24"/>
          <w:szCs w:val="24"/>
        </w:rPr>
        <w:t>(</w:t>
      </w:r>
      <w:r w:rsidR="00A820C8" w:rsidRPr="00A820C8">
        <w:rPr>
          <w:b/>
          <w:bCs/>
          <w:sz w:val="24"/>
          <w:szCs w:val="24"/>
        </w:rPr>
        <w:t>Dave’s Taxonomy 1975</w:t>
      </w:r>
      <w:r>
        <w:rPr>
          <w:b/>
          <w:bCs/>
          <w:sz w:val="24"/>
          <w:szCs w:val="24"/>
        </w:rPr>
        <w:t>)</w:t>
      </w:r>
      <w:r w:rsidR="00A820C8" w:rsidRPr="00A820C8">
        <w:rPr>
          <w:b/>
          <w:sz w:val="24"/>
          <w:szCs w:val="24"/>
        </w:rPr>
        <w:t>:</w:t>
      </w:r>
    </w:p>
    <w:p w:rsidR="00A820C8" w:rsidRPr="00A820C8" w:rsidRDefault="00A820C8" w:rsidP="00A820C8">
      <w:pPr>
        <w:rPr>
          <w:sz w:val="24"/>
          <w:szCs w:val="24"/>
        </w:rPr>
      </w:pPr>
      <w:r w:rsidRPr="00A820C8">
        <w:rPr>
          <w:sz w:val="24"/>
          <w:szCs w:val="24"/>
        </w:rPr>
        <w:t xml:space="preserve">The </w:t>
      </w:r>
      <w:r w:rsidRPr="00A820C8">
        <w:rPr>
          <w:b/>
          <w:bCs/>
          <w:sz w:val="24"/>
          <w:szCs w:val="24"/>
        </w:rPr>
        <w:t>psychomotor domain</w:t>
      </w:r>
      <w:r w:rsidRPr="00A820C8">
        <w:rPr>
          <w:sz w:val="24"/>
          <w:szCs w:val="24"/>
        </w:rPr>
        <w:t> includes physical movement, coordination, and use of the motor-skill areas.</w:t>
      </w:r>
    </w:p>
    <w:tbl>
      <w:tblPr>
        <w:tblStyle w:val="TableGrid"/>
        <w:tblW w:w="0" w:type="auto"/>
        <w:tblLook w:val="04A0"/>
      </w:tblPr>
      <w:tblGrid>
        <w:gridCol w:w="843"/>
        <w:gridCol w:w="1735"/>
        <w:gridCol w:w="3470"/>
        <w:gridCol w:w="3528"/>
      </w:tblGrid>
      <w:tr w:rsidR="00A820C8" w:rsidRPr="00A820C8" w:rsidTr="00541C6C">
        <w:tc>
          <w:tcPr>
            <w:tcW w:w="843" w:type="dxa"/>
          </w:tcPr>
          <w:p w:rsidR="00A820C8" w:rsidRPr="00A820C8" w:rsidRDefault="00A820C8" w:rsidP="00A820C8">
            <w:pPr>
              <w:rPr>
                <w:b/>
                <w:sz w:val="24"/>
                <w:szCs w:val="24"/>
              </w:rPr>
            </w:pPr>
            <w:r w:rsidRPr="00A820C8">
              <w:rPr>
                <w:b/>
                <w:sz w:val="24"/>
                <w:szCs w:val="24"/>
              </w:rPr>
              <w:t>Level</w:t>
            </w:r>
          </w:p>
        </w:tc>
        <w:tc>
          <w:tcPr>
            <w:tcW w:w="1735" w:type="dxa"/>
          </w:tcPr>
          <w:p w:rsidR="00A820C8" w:rsidRPr="00A820C8" w:rsidRDefault="00A820C8" w:rsidP="00A820C8">
            <w:pPr>
              <w:rPr>
                <w:b/>
                <w:sz w:val="24"/>
                <w:szCs w:val="24"/>
              </w:rPr>
            </w:pPr>
            <w:r w:rsidRPr="00A820C8">
              <w:rPr>
                <w:b/>
                <w:sz w:val="24"/>
                <w:szCs w:val="24"/>
              </w:rPr>
              <w:t>Category</w:t>
            </w:r>
          </w:p>
        </w:tc>
        <w:tc>
          <w:tcPr>
            <w:tcW w:w="3470" w:type="dxa"/>
          </w:tcPr>
          <w:p w:rsidR="00A820C8" w:rsidRPr="00A820C8" w:rsidRDefault="00A820C8" w:rsidP="00A820C8">
            <w:pPr>
              <w:rPr>
                <w:b/>
                <w:sz w:val="24"/>
                <w:szCs w:val="24"/>
              </w:rPr>
            </w:pPr>
            <w:r w:rsidRPr="00A820C8">
              <w:rPr>
                <w:b/>
                <w:sz w:val="24"/>
                <w:szCs w:val="24"/>
              </w:rPr>
              <w:t>Meaning</w:t>
            </w:r>
          </w:p>
        </w:tc>
        <w:tc>
          <w:tcPr>
            <w:tcW w:w="3528" w:type="dxa"/>
          </w:tcPr>
          <w:p w:rsidR="00A820C8" w:rsidRPr="00A820C8" w:rsidRDefault="00A820C8" w:rsidP="00A820C8">
            <w:pPr>
              <w:rPr>
                <w:b/>
                <w:sz w:val="24"/>
                <w:szCs w:val="24"/>
              </w:rPr>
            </w:pPr>
            <w:r w:rsidRPr="00A820C8">
              <w:rPr>
                <w:b/>
                <w:sz w:val="24"/>
                <w:szCs w:val="24"/>
              </w:rPr>
              <w:t>Keywords</w:t>
            </w:r>
          </w:p>
        </w:tc>
      </w:tr>
      <w:tr w:rsidR="00A820C8" w:rsidRPr="00A820C8" w:rsidTr="00541C6C">
        <w:tc>
          <w:tcPr>
            <w:tcW w:w="843" w:type="dxa"/>
          </w:tcPr>
          <w:p w:rsidR="00A820C8" w:rsidRPr="00A820C8" w:rsidRDefault="00A820C8" w:rsidP="00A820C8">
            <w:pPr>
              <w:rPr>
                <w:sz w:val="24"/>
                <w:szCs w:val="24"/>
              </w:rPr>
            </w:pPr>
            <w:r w:rsidRPr="00A820C8">
              <w:rPr>
                <w:sz w:val="24"/>
                <w:szCs w:val="24"/>
              </w:rPr>
              <w:t>P1</w:t>
            </w:r>
          </w:p>
        </w:tc>
        <w:tc>
          <w:tcPr>
            <w:tcW w:w="1735" w:type="dxa"/>
          </w:tcPr>
          <w:p w:rsidR="00A820C8" w:rsidRPr="00A820C8" w:rsidRDefault="00A820C8" w:rsidP="00A820C8">
            <w:pPr>
              <w:rPr>
                <w:sz w:val="24"/>
                <w:szCs w:val="24"/>
              </w:rPr>
            </w:pPr>
            <w:r w:rsidRPr="00A820C8">
              <w:rPr>
                <w:sz w:val="24"/>
                <w:szCs w:val="24"/>
              </w:rPr>
              <w:t>Imitation</w:t>
            </w:r>
          </w:p>
        </w:tc>
        <w:tc>
          <w:tcPr>
            <w:tcW w:w="3470" w:type="dxa"/>
          </w:tcPr>
          <w:p w:rsidR="00A820C8" w:rsidRPr="00A820C8" w:rsidRDefault="00A820C8" w:rsidP="00A820C8">
            <w:pPr>
              <w:rPr>
                <w:sz w:val="24"/>
                <w:szCs w:val="24"/>
              </w:rPr>
            </w:pPr>
            <w:r w:rsidRPr="00A820C8">
              <w:rPr>
                <w:sz w:val="24"/>
                <w:szCs w:val="24"/>
              </w:rPr>
              <w:t>Copy action of another; observe and replicate.</w:t>
            </w:r>
          </w:p>
        </w:tc>
        <w:tc>
          <w:tcPr>
            <w:tcW w:w="3528" w:type="dxa"/>
          </w:tcPr>
          <w:p w:rsidR="00A820C8" w:rsidRPr="00A820C8" w:rsidRDefault="00A820C8" w:rsidP="00A820C8">
            <w:pPr>
              <w:rPr>
                <w:sz w:val="24"/>
                <w:szCs w:val="24"/>
              </w:rPr>
            </w:pPr>
            <w:r w:rsidRPr="00A820C8">
              <w:rPr>
                <w:sz w:val="24"/>
                <w:szCs w:val="24"/>
              </w:rPr>
              <w:t>Relate, Repeat, Choose, Copy, Follow, Show, Identify, Isolate.</w:t>
            </w:r>
          </w:p>
        </w:tc>
      </w:tr>
      <w:tr w:rsidR="00A820C8" w:rsidRPr="00A820C8" w:rsidTr="00541C6C">
        <w:tc>
          <w:tcPr>
            <w:tcW w:w="843" w:type="dxa"/>
          </w:tcPr>
          <w:p w:rsidR="00A820C8" w:rsidRPr="00A820C8" w:rsidRDefault="00A820C8" w:rsidP="00A820C8">
            <w:pPr>
              <w:rPr>
                <w:sz w:val="24"/>
                <w:szCs w:val="24"/>
              </w:rPr>
            </w:pPr>
            <w:r w:rsidRPr="00A820C8">
              <w:rPr>
                <w:sz w:val="24"/>
                <w:szCs w:val="24"/>
              </w:rPr>
              <w:t>P2</w:t>
            </w:r>
          </w:p>
        </w:tc>
        <w:tc>
          <w:tcPr>
            <w:tcW w:w="1735" w:type="dxa"/>
          </w:tcPr>
          <w:p w:rsidR="00A820C8" w:rsidRPr="00A820C8" w:rsidRDefault="00A820C8" w:rsidP="00A820C8">
            <w:pPr>
              <w:rPr>
                <w:sz w:val="24"/>
                <w:szCs w:val="24"/>
              </w:rPr>
            </w:pPr>
            <w:r w:rsidRPr="00A820C8">
              <w:rPr>
                <w:sz w:val="24"/>
                <w:szCs w:val="24"/>
              </w:rPr>
              <w:t>Manipulation</w:t>
            </w:r>
          </w:p>
        </w:tc>
        <w:tc>
          <w:tcPr>
            <w:tcW w:w="3470" w:type="dxa"/>
          </w:tcPr>
          <w:p w:rsidR="00A820C8" w:rsidRPr="00A820C8" w:rsidRDefault="00A820C8" w:rsidP="00A820C8">
            <w:pPr>
              <w:rPr>
                <w:sz w:val="24"/>
                <w:szCs w:val="24"/>
              </w:rPr>
            </w:pPr>
            <w:r w:rsidRPr="00A820C8">
              <w:rPr>
                <w:sz w:val="24"/>
                <w:szCs w:val="24"/>
              </w:rPr>
              <w:t>Reproduce activity from instruction or memory</w:t>
            </w:r>
          </w:p>
        </w:tc>
        <w:tc>
          <w:tcPr>
            <w:tcW w:w="3528" w:type="dxa"/>
          </w:tcPr>
          <w:p w:rsidR="00A820C8" w:rsidRPr="00A820C8" w:rsidRDefault="00A820C8" w:rsidP="00A820C8">
            <w:pPr>
              <w:rPr>
                <w:sz w:val="24"/>
                <w:szCs w:val="24"/>
              </w:rPr>
            </w:pPr>
            <w:r w:rsidRPr="00A820C8">
              <w:rPr>
                <w:sz w:val="24"/>
                <w:szCs w:val="24"/>
              </w:rPr>
              <w:t>Copy, response, trace, Show, Start, Perform, Execute, Recreate.</w:t>
            </w:r>
          </w:p>
        </w:tc>
      </w:tr>
      <w:tr w:rsidR="00A820C8" w:rsidRPr="00A820C8" w:rsidTr="00541C6C">
        <w:tc>
          <w:tcPr>
            <w:tcW w:w="843" w:type="dxa"/>
          </w:tcPr>
          <w:p w:rsidR="00A820C8" w:rsidRPr="00A820C8" w:rsidRDefault="00A820C8" w:rsidP="00A820C8">
            <w:pPr>
              <w:rPr>
                <w:sz w:val="24"/>
                <w:szCs w:val="24"/>
              </w:rPr>
            </w:pPr>
            <w:r w:rsidRPr="00A820C8">
              <w:rPr>
                <w:sz w:val="24"/>
                <w:szCs w:val="24"/>
              </w:rPr>
              <w:t>P3</w:t>
            </w:r>
          </w:p>
        </w:tc>
        <w:tc>
          <w:tcPr>
            <w:tcW w:w="1735" w:type="dxa"/>
          </w:tcPr>
          <w:p w:rsidR="00A820C8" w:rsidRPr="00A820C8" w:rsidRDefault="00A820C8" w:rsidP="00A820C8">
            <w:pPr>
              <w:rPr>
                <w:sz w:val="24"/>
                <w:szCs w:val="24"/>
              </w:rPr>
            </w:pPr>
            <w:r w:rsidRPr="00A820C8">
              <w:rPr>
                <w:sz w:val="24"/>
                <w:szCs w:val="24"/>
              </w:rPr>
              <w:t>Precision</w:t>
            </w:r>
          </w:p>
        </w:tc>
        <w:tc>
          <w:tcPr>
            <w:tcW w:w="3470" w:type="dxa"/>
          </w:tcPr>
          <w:p w:rsidR="00A820C8" w:rsidRPr="00A820C8" w:rsidRDefault="00A820C8" w:rsidP="00A820C8">
            <w:pPr>
              <w:rPr>
                <w:sz w:val="24"/>
                <w:szCs w:val="24"/>
              </w:rPr>
            </w:pPr>
            <w:r w:rsidRPr="00A820C8">
              <w:rPr>
                <w:sz w:val="24"/>
                <w:szCs w:val="24"/>
              </w:rPr>
              <w:t>Execute skills reliably; independent of help.</w:t>
            </w:r>
          </w:p>
        </w:tc>
        <w:tc>
          <w:tcPr>
            <w:tcW w:w="3528" w:type="dxa"/>
          </w:tcPr>
          <w:p w:rsidR="00A820C8" w:rsidRPr="00A820C8" w:rsidRDefault="00A820C8" w:rsidP="00A820C8">
            <w:pPr>
              <w:rPr>
                <w:sz w:val="24"/>
                <w:szCs w:val="24"/>
              </w:rPr>
            </w:pPr>
            <w:r w:rsidRPr="00A820C8">
              <w:rPr>
                <w:sz w:val="24"/>
                <w:szCs w:val="24"/>
              </w:rPr>
              <w:t>Assemble, Implement, Organize, Calibrate, Demonstrate, Build, Perfect, Control, Complete, Measure.</w:t>
            </w:r>
          </w:p>
        </w:tc>
      </w:tr>
      <w:tr w:rsidR="00A820C8" w:rsidRPr="00A820C8" w:rsidTr="00541C6C">
        <w:tc>
          <w:tcPr>
            <w:tcW w:w="843" w:type="dxa"/>
          </w:tcPr>
          <w:p w:rsidR="00A820C8" w:rsidRPr="00A820C8" w:rsidRDefault="00A820C8" w:rsidP="00A820C8">
            <w:pPr>
              <w:rPr>
                <w:sz w:val="24"/>
                <w:szCs w:val="24"/>
              </w:rPr>
            </w:pPr>
            <w:r w:rsidRPr="00A820C8">
              <w:rPr>
                <w:sz w:val="24"/>
                <w:szCs w:val="24"/>
              </w:rPr>
              <w:t>P4</w:t>
            </w:r>
          </w:p>
        </w:tc>
        <w:tc>
          <w:tcPr>
            <w:tcW w:w="1735" w:type="dxa"/>
          </w:tcPr>
          <w:p w:rsidR="00A820C8" w:rsidRPr="00A820C8" w:rsidRDefault="00A820C8" w:rsidP="00A820C8">
            <w:pPr>
              <w:rPr>
                <w:sz w:val="24"/>
                <w:szCs w:val="24"/>
              </w:rPr>
            </w:pPr>
            <w:r w:rsidRPr="00A820C8">
              <w:rPr>
                <w:sz w:val="24"/>
                <w:szCs w:val="24"/>
              </w:rPr>
              <w:t>Articulation</w:t>
            </w:r>
          </w:p>
        </w:tc>
        <w:tc>
          <w:tcPr>
            <w:tcW w:w="3470" w:type="dxa"/>
          </w:tcPr>
          <w:p w:rsidR="00A820C8" w:rsidRPr="00A820C8" w:rsidRDefault="00A820C8" w:rsidP="00A820C8">
            <w:pPr>
              <w:rPr>
                <w:sz w:val="24"/>
                <w:szCs w:val="24"/>
              </w:rPr>
            </w:pPr>
            <w:r w:rsidRPr="00A820C8">
              <w:rPr>
                <w:sz w:val="24"/>
                <w:szCs w:val="24"/>
              </w:rPr>
              <w:t>Adapt and integrate expertise to satisfy a non-standard objective.</w:t>
            </w:r>
          </w:p>
        </w:tc>
        <w:tc>
          <w:tcPr>
            <w:tcW w:w="3528" w:type="dxa"/>
          </w:tcPr>
          <w:p w:rsidR="00A820C8" w:rsidRPr="00A820C8" w:rsidRDefault="00A820C8" w:rsidP="00A820C8">
            <w:pPr>
              <w:rPr>
                <w:sz w:val="24"/>
                <w:szCs w:val="24"/>
              </w:rPr>
            </w:pPr>
            <w:r w:rsidRPr="00A820C8">
              <w:rPr>
                <w:sz w:val="24"/>
                <w:szCs w:val="24"/>
              </w:rPr>
              <w:t>Modify, Master, Develop, Adapt, Formulate, Coordinate, Combine, Solve, Integrate.</w:t>
            </w:r>
          </w:p>
        </w:tc>
      </w:tr>
      <w:tr w:rsidR="00A820C8" w:rsidRPr="00A820C8" w:rsidTr="00541C6C">
        <w:tc>
          <w:tcPr>
            <w:tcW w:w="843" w:type="dxa"/>
          </w:tcPr>
          <w:p w:rsidR="00A820C8" w:rsidRPr="00A820C8" w:rsidRDefault="00A820C8" w:rsidP="00A820C8">
            <w:pPr>
              <w:rPr>
                <w:sz w:val="24"/>
                <w:szCs w:val="24"/>
              </w:rPr>
            </w:pPr>
            <w:r w:rsidRPr="00A820C8">
              <w:rPr>
                <w:sz w:val="24"/>
                <w:szCs w:val="24"/>
              </w:rPr>
              <w:t>P5</w:t>
            </w:r>
          </w:p>
        </w:tc>
        <w:tc>
          <w:tcPr>
            <w:tcW w:w="1735" w:type="dxa"/>
          </w:tcPr>
          <w:p w:rsidR="00A820C8" w:rsidRPr="00A820C8" w:rsidRDefault="00A820C8" w:rsidP="00A820C8">
            <w:pPr>
              <w:rPr>
                <w:sz w:val="24"/>
                <w:szCs w:val="24"/>
              </w:rPr>
            </w:pPr>
            <w:r w:rsidRPr="00A820C8">
              <w:rPr>
                <w:sz w:val="24"/>
                <w:szCs w:val="24"/>
              </w:rPr>
              <w:t>Naturalization</w:t>
            </w:r>
          </w:p>
        </w:tc>
        <w:tc>
          <w:tcPr>
            <w:tcW w:w="3470" w:type="dxa"/>
          </w:tcPr>
          <w:p w:rsidR="00A820C8" w:rsidRPr="00A820C8" w:rsidRDefault="00A820C8" w:rsidP="00A820C8">
            <w:pPr>
              <w:rPr>
                <w:sz w:val="24"/>
                <w:szCs w:val="24"/>
              </w:rPr>
            </w:pPr>
            <w:r w:rsidRPr="00A820C8">
              <w:rPr>
                <w:sz w:val="24"/>
                <w:szCs w:val="24"/>
              </w:rPr>
              <w:t>Automated, unconscious mastery of activity and related skills at strategic level.</w:t>
            </w:r>
          </w:p>
        </w:tc>
        <w:tc>
          <w:tcPr>
            <w:tcW w:w="3528" w:type="dxa"/>
          </w:tcPr>
          <w:p w:rsidR="00A820C8" w:rsidRPr="00A820C8" w:rsidRDefault="00A820C8" w:rsidP="00A820C8">
            <w:pPr>
              <w:rPr>
                <w:sz w:val="24"/>
                <w:szCs w:val="24"/>
              </w:rPr>
            </w:pPr>
            <w:r w:rsidRPr="00A820C8">
              <w:rPr>
                <w:sz w:val="24"/>
                <w:szCs w:val="24"/>
              </w:rPr>
              <w:t>Design, Rank, Manage, Compose, Develop, Specify, Construct, Invent.</w:t>
            </w:r>
          </w:p>
        </w:tc>
      </w:tr>
    </w:tbl>
    <w:p w:rsidR="00A820C8" w:rsidRPr="00A820C8" w:rsidRDefault="00A820C8" w:rsidP="00A820C8">
      <w:pPr>
        <w:jc w:val="both"/>
        <w:rPr>
          <w:bCs/>
          <w:sz w:val="24"/>
          <w:szCs w:val="24"/>
        </w:rPr>
      </w:pPr>
    </w:p>
    <w:p w:rsidR="00A820C8" w:rsidRPr="00A820C8" w:rsidRDefault="00A52A96" w:rsidP="00A820C8">
      <w:pPr>
        <w:spacing w:line="276" w:lineRule="auto"/>
        <w:rPr>
          <w:b/>
          <w:sz w:val="24"/>
          <w:szCs w:val="24"/>
        </w:rPr>
      </w:pPr>
      <w:r>
        <w:rPr>
          <w:rFonts w:eastAsiaTheme="minorHAnsi"/>
          <w:b/>
          <w:bCs/>
          <w:sz w:val="24"/>
          <w:szCs w:val="24"/>
        </w:rPr>
        <w:t xml:space="preserve">Descriptions of </w:t>
      </w:r>
      <w:r w:rsidR="00A820C8" w:rsidRPr="00A820C8">
        <w:rPr>
          <w:b/>
          <w:sz w:val="24"/>
          <w:szCs w:val="24"/>
        </w:rPr>
        <w:t xml:space="preserve">Affective Domain </w:t>
      </w:r>
      <w:r w:rsidR="00A820C8" w:rsidRPr="00A820C8">
        <w:rPr>
          <w:b/>
          <w:bCs/>
          <w:sz w:val="24"/>
          <w:szCs w:val="24"/>
        </w:rPr>
        <w:t>(</w:t>
      </w:r>
      <w:r w:rsidR="00A820C8" w:rsidRPr="00A820C8">
        <w:rPr>
          <w:b/>
          <w:sz w:val="24"/>
          <w:szCs w:val="24"/>
        </w:rPr>
        <w:t>Krathwohl, Bloom, Masia’s Taxonomy 1973</w:t>
      </w:r>
      <w:r w:rsidR="00A820C8" w:rsidRPr="00A820C8">
        <w:rPr>
          <w:b/>
          <w:bCs/>
          <w:sz w:val="24"/>
          <w:szCs w:val="24"/>
        </w:rPr>
        <w:t>)</w:t>
      </w:r>
      <w:r w:rsidR="00A820C8" w:rsidRPr="00A820C8">
        <w:rPr>
          <w:b/>
          <w:sz w:val="24"/>
          <w:szCs w:val="24"/>
        </w:rPr>
        <w:t>:</w:t>
      </w:r>
    </w:p>
    <w:p w:rsidR="00A820C8" w:rsidRPr="00A820C8" w:rsidRDefault="00A820C8" w:rsidP="00A820C8">
      <w:pPr>
        <w:spacing w:line="276" w:lineRule="auto"/>
        <w:rPr>
          <w:sz w:val="24"/>
          <w:szCs w:val="24"/>
        </w:rPr>
      </w:pPr>
      <w:r w:rsidRPr="00A820C8">
        <w:rPr>
          <w:sz w:val="24"/>
          <w:szCs w:val="24"/>
        </w:rPr>
        <w:t xml:space="preserve">The </w:t>
      </w:r>
      <w:r w:rsidRPr="00A820C8">
        <w:rPr>
          <w:b/>
          <w:bCs/>
          <w:sz w:val="24"/>
          <w:szCs w:val="24"/>
        </w:rPr>
        <w:t>affective domain</w:t>
      </w:r>
      <w:r w:rsidRPr="00A820C8">
        <w:rPr>
          <w:sz w:val="24"/>
          <w:szCs w:val="24"/>
        </w:rPr>
        <w:t xml:space="preserve"> includes the manner in which we deal with things emotionally, such as feelings, values, appreciation, enthusiasms, </w:t>
      </w:r>
      <w:r w:rsidR="00541C6C" w:rsidRPr="00A820C8">
        <w:rPr>
          <w:sz w:val="24"/>
          <w:szCs w:val="24"/>
        </w:rPr>
        <w:t>motivations, and</w:t>
      </w:r>
      <w:r w:rsidRPr="00A820C8">
        <w:rPr>
          <w:sz w:val="24"/>
          <w:szCs w:val="24"/>
        </w:rPr>
        <w:t xml:space="preserve"> attitudes. </w:t>
      </w:r>
    </w:p>
    <w:tbl>
      <w:tblPr>
        <w:tblStyle w:val="TableGrid"/>
        <w:tblW w:w="0" w:type="auto"/>
        <w:tblLook w:val="04A0"/>
      </w:tblPr>
      <w:tblGrid>
        <w:gridCol w:w="843"/>
        <w:gridCol w:w="1443"/>
        <w:gridCol w:w="3913"/>
        <w:gridCol w:w="3377"/>
      </w:tblGrid>
      <w:tr w:rsidR="00A820C8" w:rsidRPr="00A820C8" w:rsidTr="00541C6C">
        <w:tc>
          <w:tcPr>
            <w:tcW w:w="843" w:type="dxa"/>
          </w:tcPr>
          <w:p w:rsidR="00A820C8" w:rsidRPr="00A820C8" w:rsidRDefault="00A820C8" w:rsidP="00A820C8">
            <w:pPr>
              <w:rPr>
                <w:b/>
                <w:sz w:val="24"/>
                <w:szCs w:val="24"/>
              </w:rPr>
            </w:pPr>
            <w:r w:rsidRPr="00A820C8">
              <w:rPr>
                <w:b/>
                <w:sz w:val="24"/>
                <w:szCs w:val="24"/>
              </w:rPr>
              <w:t>Level</w:t>
            </w:r>
          </w:p>
        </w:tc>
        <w:tc>
          <w:tcPr>
            <w:tcW w:w="1425" w:type="dxa"/>
          </w:tcPr>
          <w:p w:rsidR="00A820C8" w:rsidRPr="00A820C8" w:rsidRDefault="00A820C8" w:rsidP="00A820C8">
            <w:pPr>
              <w:rPr>
                <w:b/>
                <w:sz w:val="24"/>
                <w:szCs w:val="24"/>
              </w:rPr>
            </w:pPr>
            <w:r w:rsidRPr="00A820C8">
              <w:rPr>
                <w:b/>
                <w:sz w:val="24"/>
                <w:szCs w:val="24"/>
              </w:rPr>
              <w:t>Category</w:t>
            </w:r>
          </w:p>
        </w:tc>
        <w:tc>
          <w:tcPr>
            <w:tcW w:w="3923" w:type="dxa"/>
          </w:tcPr>
          <w:p w:rsidR="00A820C8" w:rsidRPr="00A820C8" w:rsidRDefault="00A820C8" w:rsidP="00A820C8">
            <w:pPr>
              <w:rPr>
                <w:b/>
                <w:sz w:val="24"/>
                <w:szCs w:val="24"/>
              </w:rPr>
            </w:pPr>
            <w:r w:rsidRPr="00A820C8">
              <w:rPr>
                <w:b/>
                <w:sz w:val="24"/>
                <w:szCs w:val="24"/>
              </w:rPr>
              <w:t>Meaning</w:t>
            </w:r>
          </w:p>
        </w:tc>
        <w:tc>
          <w:tcPr>
            <w:tcW w:w="3385" w:type="dxa"/>
          </w:tcPr>
          <w:p w:rsidR="00A820C8" w:rsidRPr="00A820C8" w:rsidRDefault="00A820C8" w:rsidP="00A820C8">
            <w:pPr>
              <w:rPr>
                <w:b/>
                <w:sz w:val="24"/>
                <w:szCs w:val="24"/>
              </w:rPr>
            </w:pPr>
            <w:r w:rsidRPr="00A820C8">
              <w:rPr>
                <w:b/>
                <w:sz w:val="24"/>
                <w:szCs w:val="24"/>
              </w:rPr>
              <w:t>Keywords</w:t>
            </w:r>
          </w:p>
        </w:tc>
      </w:tr>
      <w:tr w:rsidR="00A820C8" w:rsidRPr="00A820C8" w:rsidTr="00541C6C">
        <w:tc>
          <w:tcPr>
            <w:tcW w:w="843" w:type="dxa"/>
          </w:tcPr>
          <w:p w:rsidR="00A820C8" w:rsidRPr="00A820C8" w:rsidRDefault="00A820C8" w:rsidP="00A820C8">
            <w:pPr>
              <w:rPr>
                <w:sz w:val="24"/>
                <w:szCs w:val="24"/>
              </w:rPr>
            </w:pPr>
            <w:r w:rsidRPr="00A820C8">
              <w:rPr>
                <w:sz w:val="24"/>
                <w:szCs w:val="24"/>
              </w:rPr>
              <w:t>A1</w:t>
            </w:r>
          </w:p>
        </w:tc>
        <w:tc>
          <w:tcPr>
            <w:tcW w:w="1425" w:type="dxa"/>
          </w:tcPr>
          <w:p w:rsidR="00A820C8" w:rsidRPr="00A820C8" w:rsidRDefault="00A820C8" w:rsidP="00A820C8">
            <w:pPr>
              <w:rPr>
                <w:sz w:val="24"/>
                <w:szCs w:val="24"/>
              </w:rPr>
            </w:pPr>
            <w:r w:rsidRPr="00A820C8">
              <w:rPr>
                <w:sz w:val="24"/>
                <w:szCs w:val="24"/>
              </w:rPr>
              <w:t>Receiving</w:t>
            </w:r>
          </w:p>
        </w:tc>
        <w:tc>
          <w:tcPr>
            <w:tcW w:w="3923" w:type="dxa"/>
          </w:tcPr>
          <w:p w:rsidR="00A820C8" w:rsidRPr="00A820C8" w:rsidRDefault="00A820C8" w:rsidP="00A820C8">
            <w:pPr>
              <w:rPr>
                <w:sz w:val="24"/>
                <w:szCs w:val="24"/>
              </w:rPr>
            </w:pPr>
            <w:r w:rsidRPr="00A820C8">
              <w:rPr>
                <w:sz w:val="24"/>
                <w:szCs w:val="24"/>
              </w:rPr>
              <w:t>Willingness to participate in an activity to attend to a stimulus; getting and holding the attention of students.</w:t>
            </w:r>
          </w:p>
        </w:tc>
        <w:tc>
          <w:tcPr>
            <w:tcW w:w="3385" w:type="dxa"/>
          </w:tcPr>
          <w:p w:rsidR="00A820C8" w:rsidRPr="00A820C8" w:rsidRDefault="00A820C8" w:rsidP="00A820C8">
            <w:pPr>
              <w:rPr>
                <w:sz w:val="24"/>
                <w:szCs w:val="24"/>
              </w:rPr>
            </w:pPr>
            <w:r w:rsidRPr="00A820C8">
              <w:rPr>
                <w:sz w:val="24"/>
                <w:szCs w:val="24"/>
              </w:rPr>
              <w:t>Locate, Give, Point to, Follow, Sit erect, Hold, Name, reply, Identify, Choose</w:t>
            </w:r>
          </w:p>
        </w:tc>
      </w:tr>
      <w:tr w:rsidR="00A820C8" w:rsidRPr="00A820C8" w:rsidTr="00541C6C">
        <w:tc>
          <w:tcPr>
            <w:tcW w:w="843" w:type="dxa"/>
          </w:tcPr>
          <w:p w:rsidR="00A820C8" w:rsidRPr="00A820C8" w:rsidRDefault="00A820C8" w:rsidP="00A820C8">
            <w:pPr>
              <w:rPr>
                <w:sz w:val="24"/>
                <w:szCs w:val="24"/>
              </w:rPr>
            </w:pPr>
            <w:r w:rsidRPr="00A820C8">
              <w:rPr>
                <w:sz w:val="24"/>
                <w:szCs w:val="24"/>
              </w:rPr>
              <w:t>A2</w:t>
            </w:r>
          </w:p>
        </w:tc>
        <w:tc>
          <w:tcPr>
            <w:tcW w:w="1425" w:type="dxa"/>
          </w:tcPr>
          <w:p w:rsidR="00A820C8" w:rsidRPr="00A820C8" w:rsidRDefault="00A820C8" w:rsidP="00A820C8">
            <w:pPr>
              <w:rPr>
                <w:sz w:val="24"/>
                <w:szCs w:val="24"/>
              </w:rPr>
            </w:pPr>
            <w:r w:rsidRPr="00A820C8">
              <w:rPr>
                <w:sz w:val="24"/>
                <w:szCs w:val="24"/>
              </w:rPr>
              <w:t>Responding</w:t>
            </w:r>
          </w:p>
        </w:tc>
        <w:tc>
          <w:tcPr>
            <w:tcW w:w="3923" w:type="dxa"/>
          </w:tcPr>
          <w:p w:rsidR="00A820C8" w:rsidRPr="00A820C8" w:rsidRDefault="00A820C8" w:rsidP="00A820C8">
            <w:pPr>
              <w:rPr>
                <w:sz w:val="24"/>
                <w:szCs w:val="24"/>
              </w:rPr>
            </w:pPr>
            <w:r w:rsidRPr="00A820C8">
              <w:rPr>
                <w:sz w:val="24"/>
                <w:szCs w:val="24"/>
              </w:rPr>
              <w:t>Actively participates; demonstrates interest in an object, activity or phenomena; seeks or pursues this object, activity or phenomena.</w:t>
            </w:r>
          </w:p>
        </w:tc>
        <w:tc>
          <w:tcPr>
            <w:tcW w:w="3385" w:type="dxa"/>
          </w:tcPr>
          <w:p w:rsidR="00A820C8" w:rsidRPr="00A820C8" w:rsidRDefault="00A820C8" w:rsidP="00A820C8">
            <w:pPr>
              <w:rPr>
                <w:sz w:val="24"/>
                <w:szCs w:val="24"/>
              </w:rPr>
            </w:pPr>
            <w:r w:rsidRPr="00A820C8">
              <w:rPr>
                <w:sz w:val="24"/>
                <w:szCs w:val="24"/>
              </w:rPr>
              <w:t>Label, Answer, Perform, Write, Conform, Assist, Recite, Report, Read, Greet, Help, Present, Compile.</w:t>
            </w:r>
          </w:p>
        </w:tc>
      </w:tr>
      <w:tr w:rsidR="00A820C8" w:rsidRPr="00A820C8" w:rsidTr="00541C6C">
        <w:tc>
          <w:tcPr>
            <w:tcW w:w="843" w:type="dxa"/>
          </w:tcPr>
          <w:p w:rsidR="00A820C8" w:rsidRPr="00A820C8" w:rsidRDefault="00A820C8" w:rsidP="00A820C8">
            <w:pPr>
              <w:rPr>
                <w:sz w:val="24"/>
                <w:szCs w:val="24"/>
              </w:rPr>
            </w:pPr>
            <w:r w:rsidRPr="00A820C8">
              <w:rPr>
                <w:sz w:val="24"/>
                <w:szCs w:val="24"/>
              </w:rPr>
              <w:t>A3</w:t>
            </w:r>
          </w:p>
        </w:tc>
        <w:tc>
          <w:tcPr>
            <w:tcW w:w="1425" w:type="dxa"/>
          </w:tcPr>
          <w:p w:rsidR="00A820C8" w:rsidRPr="00A820C8" w:rsidRDefault="00A820C8" w:rsidP="00A820C8">
            <w:pPr>
              <w:rPr>
                <w:sz w:val="24"/>
                <w:szCs w:val="24"/>
              </w:rPr>
            </w:pPr>
            <w:r w:rsidRPr="00A820C8">
              <w:rPr>
                <w:sz w:val="24"/>
                <w:szCs w:val="24"/>
              </w:rPr>
              <w:t>Valuing</w:t>
            </w:r>
          </w:p>
        </w:tc>
        <w:tc>
          <w:tcPr>
            <w:tcW w:w="3923" w:type="dxa"/>
          </w:tcPr>
          <w:p w:rsidR="00A820C8" w:rsidRPr="00A820C8" w:rsidRDefault="00A820C8" w:rsidP="00A820C8">
            <w:pPr>
              <w:rPr>
                <w:sz w:val="24"/>
                <w:szCs w:val="24"/>
              </w:rPr>
            </w:pPr>
            <w:r w:rsidRPr="00A820C8">
              <w:rPr>
                <w:sz w:val="24"/>
                <w:szCs w:val="24"/>
              </w:rPr>
              <w:t>Value or worth attached to an object, activity or phenomena; varies from simple acceptance to commitment.</w:t>
            </w:r>
          </w:p>
        </w:tc>
        <w:tc>
          <w:tcPr>
            <w:tcW w:w="3385" w:type="dxa"/>
          </w:tcPr>
          <w:p w:rsidR="00A820C8" w:rsidRPr="00A820C8" w:rsidRDefault="00A820C8" w:rsidP="00A820C8">
            <w:pPr>
              <w:rPr>
                <w:sz w:val="24"/>
                <w:szCs w:val="24"/>
              </w:rPr>
            </w:pPr>
            <w:r w:rsidRPr="00A820C8">
              <w:rPr>
                <w:sz w:val="24"/>
                <w:szCs w:val="24"/>
              </w:rPr>
              <w:t>Work, Form, Follow, Join, Invite, Justify, Study, Explain, Share, Propose, Select, Complete, Describe, read, report, Differentiate, Initiate.</w:t>
            </w:r>
          </w:p>
        </w:tc>
      </w:tr>
      <w:tr w:rsidR="00A820C8" w:rsidRPr="00A820C8" w:rsidTr="00541C6C">
        <w:tc>
          <w:tcPr>
            <w:tcW w:w="843" w:type="dxa"/>
          </w:tcPr>
          <w:p w:rsidR="00A820C8" w:rsidRPr="00A820C8" w:rsidRDefault="00A820C8" w:rsidP="00A820C8">
            <w:pPr>
              <w:rPr>
                <w:sz w:val="24"/>
                <w:szCs w:val="24"/>
              </w:rPr>
            </w:pPr>
            <w:r w:rsidRPr="00A820C8">
              <w:rPr>
                <w:sz w:val="24"/>
                <w:szCs w:val="24"/>
              </w:rPr>
              <w:t>A4</w:t>
            </w:r>
          </w:p>
        </w:tc>
        <w:tc>
          <w:tcPr>
            <w:tcW w:w="1425" w:type="dxa"/>
          </w:tcPr>
          <w:p w:rsidR="00A820C8" w:rsidRPr="00A820C8" w:rsidRDefault="00A820C8" w:rsidP="00A820C8">
            <w:pPr>
              <w:rPr>
                <w:sz w:val="24"/>
                <w:szCs w:val="24"/>
              </w:rPr>
            </w:pPr>
            <w:r w:rsidRPr="00A820C8">
              <w:rPr>
                <w:sz w:val="24"/>
                <w:szCs w:val="24"/>
              </w:rPr>
              <w:t>Organizing</w:t>
            </w:r>
          </w:p>
        </w:tc>
        <w:tc>
          <w:tcPr>
            <w:tcW w:w="3923" w:type="dxa"/>
          </w:tcPr>
          <w:p w:rsidR="00A820C8" w:rsidRPr="00A820C8" w:rsidRDefault="00A820C8" w:rsidP="00A820C8">
            <w:pPr>
              <w:rPr>
                <w:sz w:val="24"/>
                <w:szCs w:val="24"/>
              </w:rPr>
            </w:pPr>
            <w:r w:rsidRPr="00A820C8">
              <w:rPr>
                <w:sz w:val="24"/>
                <w:szCs w:val="24"/>
              </w:rPr>
              <w:t>Compare and contrast, and resolve conflict to build a consistent value system; emphasis on comparing and synthesizing values.</w:t>
            </w:r>
          </w:p>
        </w:tc>
        <w:tc>
          <w:tcPr>
            <w:tcW w:w="3385" w:type="dxa"/>
          </w:tcPr>
          <w:p w:rsidR="00A820C8" w:rsidRPr="00A820C8" w:rsidRDefault="00A820C8" w:rsidP="00A820C8">
            <w:pPr>
              <w:rPr>
                <w:sz w:val="24"/>
                <w:szCs w:val="24"/>
              </w:rPr>
            </w:pPr>
            <w:r w:rsidRPr="00A820C8">
              <w:rPr>
                <w:sz w:val="24"/>
                <w:szCs w:val="24"/>
              </w:rPr>
              <w:t>Relate, Synthesize, Identify, Prepare, Defend, Generalize, Modify, Integrate, Order, Compare, Complete, Organize, Adhere, Arrange, Combine, Explain, Alter.</w:t>
            </w:r>
          </w:p>
        </w:tc>
      </w:tr>
      <w:tr w:rsidR="00A820C8" w:rsidRPr="00A820C8" w:rsidTr="00541C6C">
        <w:tc>
          <w:tcPr>
            <w:tcW w:w="843" w:type="dxa"/>
          </w:tcPr>
          <w:p w:rsidR="00A820C8" w:rsidRPr="00A820C8" w:rsidRDefault="00A820C8" w:rsidP="00A820C8">
            <w:pPr>
              <w:rPr>
                <w:sz w:val="24"/>
                <w:szCs w:val="24"/>
              </w:rPr>
            </w:pPr>
            <w:r w:rsidRPr="00A820C8">
              <w:rPr>
                <w:sz w:val="24"/>
                <w:szCs w:val="24"/>
              </w:rPr>
              <w:t>A5</w:t>
            </w:r>
          </w:p>
        </w:tc>
        <w:tc>
          <w:tcPr>
            <w:tcW w:w="1425" w:type="dxa"/>
          </w:tcPr>
          <w:p w:rsidR="00A820C8" w:rsidRPr="00A820C8" w:rsidRDefault="00A820C8" w:rsidP="00A820C8">
            <w:pPr>
              <w:rPr>
                <w:sz w:val="24"/>
                <w:szCs w:val="24"/>
              </w:rPr>
            </w:pPr>
            <w:r w:rsidRPr="00A820C8">
              <w:rPr>
                <w:sz w:val="24"/>
                <w:szCs w:val="24"/>
              </w:rPr>
              <w:t>Internalizing</w:t>
            </w:r>
          </w:p>
        </w:tc>
        <w:tc>
          <w:tcPr>
            <w:tcW w:w="3923" w:type="dxa"/>
          </w:tcPr>
          <w:p w:rsidR="00A820C8" w:rsidRPr="00A820C8" w:rsidRDefault="00A820C8" w:rsidP="00A820C8">
            <w:pPr>
              <w:rPr>
                <w:sz w:val="24"/>
                <w:szCs w:val="24"/>
              </w:rPr>
            </w:pPr>
            <w:r w:rsidRPr="00A820C8">
              <w:rPr>
                <w:sz w:val="24"/>
                <w:szCs w:val="24"/>
              </w:rPr>
              <w:t>Adopt a value system for a length of time that contributes to a particular “lifestyle” (i.e. directs behavior).</w:t>
            </w:r>
          </w:p>
        </w:tc>
        <w:tc>
          <w:tcPr>
            <w:tcW w:w="3385" w:type="dxa"/>
          </w:tcPr>
          <w:p w:rsidR="00A820C8" w:rsidRPr="00A820C8" w:rsidRDefault="00A820C8" w:rsidP="00A820C8">
            <w:pPr>
              <w:rPr>
                <w:sz w:val="24"/>
                <w:szCs w:val="24"/>
              </w:rPr>
            </w:pPr>
            <w:r w:rsidRPr="00A820C8">
              <w:rPr>
                <w:sz w:val="24"/>
                <w:szCs w:val="24"/>
              </w:rPr>
              <w:t>Influence, Propose, Use, Quality, Revise, Serve, Solve, Modify, Display, Practice, Listen, Question, Perform, Act, Discriminate, Verify</w:t>
            </w:r>
          </w:p>
        </w:tc>
      </w:tr>
    </w:tbl>
    <w:p w:rsidR="00AB16E4" w:rsidRPr="001653F5" w:rsidRDefault="00AB16E4" w:rsidP="00AB16E4">
      <w:pPr>
        <w:pStyle w:val="Default"/>
        <w:shd w:val="clear" w:color="auto" w:fill="B6DDE8" w:themeFill="accent5" w:themeFillTint="66"/>
        <w:spacing w:line="276" w:lineRule="auto"/>
        <w:rPr>
          <w:rFonts w:ascii="Times New Roman" w:hAnsi="Times New Roman" w:cs="Times New Roman"/>
          <w:b/>
          <w:sz w:val="28"/>
          <w:szCs w:val="28"/>
        </w:rPr>
      </w:pPr>
      <w:r w:rsidRPr="001653F5">
        <w:rPr>
          <w:rFonts w:ascii="Times New Roman" w:hAnsi="Times New Roman" w:cs="Times New Roman"/>
          <w:b/>
          <w:sz w:val="28"/>
          <w:szCs w:val="28"/>
        </w:rPr>
        <w:lastRenderedPageBreak/>
        <w:t>Overall Assessment Scheme</w:t>
      </w:r>
    </w:p>
    <w:p w:rsidR="00AB16E4" w:rsidRPr="00496180" w:rsidRDefault="00AB16E4" w:rsidP="00AB16E4">
      <w:pPr>
        <w:rPr>
          <w:b/>
        </w:rPr>
      </w:pPr>
    </w:p>
    <w:tbl>
      <w:tblPr>
        <w:tblStyle w:val="TableGrid"/>
        <w:tblW w:w="0" w:type="auto"/>
        <w:tblInd w:w="108" w:type="dxa"/>
        <w:tblLook w:val="04A0"/>
      </w:tblPr>
      <w:tblGrid>
        <w:gridCol w:w="4262"/>
        <w:gridCol w:w="696"/>
        <w:gridCol w:w="696"/>
        <w:gridCol w:w="696"/>
        <w:gridCol w:w="696"/>
        <w:gridCol w:w="2422"/>
      </w:tblGrid>
      <w:tr w:rsidR="00AB16E4" w:rsidRPr="00496180" w:rsidTr="005909ED">
        <w:tc>
          <w:tcPr>
            <w:tcW w:w="4262" w:type="dxa"/>
          </w:tcPr>
          <w:p w:rsidR="00AB16E4" w:rsidRPr="00496180" w:rsidRDefault="00AB16E4" w:rsidP="005909ED">
            <w:pPr>
              <w:rPr>
                <w:b/>
                <w:sz w:val="24"/>
                <w:szCs w:val="24"/>
              </w:rPr>
            </w:pPr>
          </w:p>
        </w:tc>
        <w:tc>
          <w:tcPr>
            <w:tcW w:w="0" w:type="auto"/>
            <w:gridSpan w:val="4"/>
          </w:tcPr>
          <w:p w:rsidR="00AB16E4" w:rsidRPr="00496180" w:rsidRDefault="00AB16E4" w:rsidP="005909ED">
            <w:pPr>
              <w:jc w:val="center"/>
              <w:rPr>
                <w:b/>
                <w:sz w:val="24"/>
                <w:szCs w:val="24"/>
              </w:rPr>
            </w:pPr>
            <w:r w:rsidRPr="00496180">
              <w:rPr>
                <w:b/>
                <w:sz w:val="24"/>
                <w:szCs w:val="24"/>
              </w:rPr>
              <w:t>CO</w:t>
            </w:r>
          </w:p>
        </w:tc>
        <w:tc>
          <w:tcPr>
            <w:tcW w:w="0" w:type="auto"/>
          </w:tcPr>
          <w:p w:rsidR="00AB16E4" w:rsidRPr="00496180" w:rsidRDefault="00AB16E4" w:rsidP="005909ED">
            <w:pPr>
              <w:rPr>
                <w:b/>
                <w:sz w:val="24"/>
                <w:szCs w:val="24"/>
              </w:rPr>
            </w:pPr>
            <w:r w:rsidRPr="00496180">
              <w:rPr>
                <w:b/>
                <w:sz w:val="24"/>
                <w:szCs w:val="24"/>
              </w:rPr>
              <w:t>Assessment Area Mark</w:t>
            </w:r>
          </w:p>
        </w:tc>
      </w:tr>
      <w:tr w:rsidR="00AB16E4" w:rsidRPr="00496180" w:rsidTr="005909ED">
        <w:tc>
          <w:tcPr>
            <w:tcW w:w="4262" w:type="dxa"/>
          </w:tcPr>
          <w:p w:rsidR="00AB16E4" w:rsidRPr="00496180" w:rsidRDefault="00AB16E4" w:rsidP="005909ED">
            <w:pPr>
              <w:rPr>
                <w:b/>
                <w:sz w:val="24"/>
                <w:szCs w:val="24"/>
              </w:rPr>
            </w:pPr>
            <w:r w:rsidRPr="00496180">
              <w:rPr>
                <w:b/>
                <w:sz w:val="24"/>
                <w:szCs w:val="24"/>
              </w:rPr>
              <w:t>Assessment Area</w:t>
            </w:r>
          </w:p>
        </w:tc>
        <w:tc>
          <w:tcPr>
            <w:tcW w:w="0" w:type="auto"/>
          </w:tcPr>
          <w:p w:rsidR="00AB16E4" w:rsidRPr="00496180" w:rsidRDefault="00AB16E4" w:rsidP="005909ED">
            <w:pPr>
              <w:rPr>
                <w:b/>
                <w:sz w:val="24"/>
                <w:szCs w:val="24"/>
              </w:rPr>
            </w:pPr>
            <w:r w:rsidRPr="00496180">
              <w:rPr>
                <w:b/>
                <w:sz w:val="24"/>
                <w:szCs w:val="24"/>
              </w:rPr>
              <w:t>CO1</w:t>
            </w:r>
          </w:p>
        </w:tc>
        <w:tc>
          <w:tcPr>
            <w:tcW w:w="0" w:type="auto"/>
          </w:tcPr>
          <w:p w:rsidR="00AB16E4" w:rsidRPr="00496180" w:rsidRDefault="00AB16E4" w:rsidP="005909ED">
            <w:pPr>
              <w:rPr>
                <w:b/>
                <w:sz w:val="24"/>
                <w:szCs w:val="24"/>
              </w:rPr>
            </w:pPr>
            <w:r w:rsidRPr="00496180">
              <w:rPr>
                <w:b/>
                <w:sz w:val="24"/>
                <w:szCs w:val="24"/>
              </w:rPr>
              <w:t>CO2</w:t>
            </w:r>
          </w:p>
        </w:tc>
        <w:tc>
          <w:tcPr>
            <w:tcW w:w="0" w:type="auto"/>
          </w:tcPr>
          <w:p w:rsidR="00AB16E4" w:rsidRPr="00496180" w:rsidRDefault="00AB16E4" w:rsidP="005909ED">
            <w:pPr>
              <w:rPr>
                <w:b/>
                <w:sz w:val="24"/>
                <w:szCs w:val="24"/>
              </w:rPr>
            </w:pPr>
            <w:r w:rsidRPr="00496180">
              <w:rPr>
                <w:b/>
                <w:sz w:val="24"/>
                <w:szCs w:val="24"/>
              </w:rPr>
              <w:t>CO3</w:t>
            </w:r>
          </w:p>
        </w:tc>
        <w:tc>
          <w:tcPr>
            <w:tcW w:w="0" w:type="auto"/>
          </w:tcPr>
          <w:p w:rsidR="00AB16E4" w:rsidRPr="00496180" w:rsidRDefault="00AB16E4" w:rsidP="005909ED">
            <w:pPr>
              <w:rPr>
                <w:b/>
                <w:sz w:val="24"/>
                <w:szCs w:val="24"/>
              </w:rPr>
            </w:pPr>
            <w:r w:rsidRPr="00496180">
              <w:rPr>
                <w:b/>
                <w:sz w:val="24"/>
                <w:szCs w:val="24"/>
              </w:rPr>
              <w:t>CO4</w:t>
            </w:r>
          </w:p>
        </w:tc>
        <w:tc>
          <w:tcPr>
            <w:tcW w:w="0" w:type="auto"/>
          </w:tcPr>
          <w:p w:rsidR="00AB16E4" w:rsidRPr="00496180" w:rsidRDefault="00AB16E4" w:rsidP="005909ED">
            <w:pPr>
              <w:rPr>
                <w:b/>
                <w:sz w:val="24"/>
                <w:szCs w:val="24"/>
              </w:rPr>
            </w:pPr>
          </w:p>
        </w:tc>
      </w:tr>
      <w:tr w:rsidR="00AB16E4" w:rsidRPr="00496180" w:rsidTr="005909ED">
        <w:tc>
          <w:tcPr>
            <w:tcW w:w="4262" w:type="dxa"/>
          </w:tcPr>
          <w:p w:rsidR="00AB16E4" w:rsidRPr="00496180" w:rsidRDefault="00AB16E4" w:rsidP="005909ED">
            <w:pPr>
              <w:rPr>
                <w:sz w:val="24"/>
                <w:szCs w:val="24"/>
              </w:rPr>
            </w:pPr>
            <w:r w:rsidRPr="00496180">
              <w:rPr>
                <w:sz w:val="24"/>
                <w:szCs w:val="24"/>
              </w:rPr>
              <w:t>Class Participation</w:t>
            </w:r>
          </w:p>
        </w:tc>
        <w:tc>
          <w:tcPr>
            <w:tcW w:w="0" w:type="auto"/>
          </w:tcPr>
          <w:p w:rsidR="00AB16E4" w:rsidRPr="00496180" w:rsidRDefault="00BB2CBB" w:rsidP="005909ED">
            <w:pPr>
              <w:rPr>
                <w:sz w:val="24"/>
                <w:szCs w:val="24"/>
              </w:rPr>
            </w:pPr>
            <w:r>
              <w:rPr>
                <w:sz w:val="24"/>
                <w:szCs w:val="24"/>
              </w:rPr>
              <w:t>2</w:t>
            </w:r>
          </w:p>
        </w:tc>
        <w:tc>
          <w:tcPr>
            <w:tcW w:w="0" w:type="auto"/>
          </w:tcPr>
          <w:p w:rsidR="00AB16E4" w:rsidRPr="00496180" w:rsidRDefault="00BB2CBB" w:rsidP="005909ED">
            <w:pPr>
              <w:rPr>
                <w:sz w:val="24"/>
                <w:szCs w:val="24"/>
              </w:rPr>
            </w:pPr>
            <w:r>
              <w:rPr>
                <w:sz w:val="24"/>
                <w:szCs w:val="24"/>
              </w:rPr>
              <w:t>1</w:t>
            </w:r>
          </w:p>
        </w:tc>
        <w:tc>
          <w:tcPr>
            <w:tcW w:w="0" w:type="auto"/>
          </w:tcPr>
          <w:p w:rsidR="00AB16E4" w:rsidRPr="00496180" w:rsidRDefault="00BB2CBB" w:rsidP="005909ED">
            <w:pPr>
              <w:rPr>
                <w:sz w:val="24"/>
                <w:szCs w:val="24"/>
              </w:rPr>
            </w:pPr>
            <w:r>
              <w:rPr>
                <w:sz w:val="24"/>
                <w:szCs w:val="24"/>
              </w:rPr>
              <w:t>1</w:t>
            </w:r>
          </w:p>
        </w:tc>
        <w:tc>
          <w:tcPr>
            <w:tcW w:w="0" w:type="auto"/>
          </w:tcPr>
          <w:p w:rsidR="00AB16E4" w:rsidRPr="00496180" w:rsidRDefault="00BB2CBB" w:rsidP="005909ED">
            <w:pPr>
              <w:rPr>
                <w:sz w:val="24"/>
                <w:szCs w:val="24"/>
              </w:rPr>
            </w:pPr>
            <w:r>
              <w:rPr>
                <w:sz w:val="24"/>
                <w:szCs w:val="24"/>
              </w:rPr>
              <w:t>1</w:t>
            </w:r>
          </w:p>
        </w:tc>
        <w:tc>
          <w:tcPr>
            <w:tcW w:w="0" w:type="auto"/>
          </w:tcPr>
          <w:p w:rsidR="00AB16E4" w:rsidRPr="00496180" w:rsidRDefault="00AB16E4" w:rsidP="005909ED">
            <w:pPr>
              <w:rPr>
                <w:sz w:val="24"/>
                <w:szCs w:val="24"/>
              </w:rPr>
            </w:pPr>
            <w:r>
              <w:rPr>
                <w:sz w:val="24"/>
                <w:szCs w:val="24"/>
              </w:rPr>
              <w:t xml:space="preserve"> 0</w:t>
            </w:r>
            <w:r w:rsidRPr="00496180">
              <w:rPr>
                <w:sz w:val="24"/>
                <w:szCs w:val="24"/>
              </w:rPr>
              <w:t>5</w:t>
            </w:r>
          </w:p>
        </w:tc>
      </w:tr>
      <w:tr w:rsidR="00AB16E4" w:rsidRPr="00496180" w:rsidTr="005909ED">
        <w:tc>
          <w:tcPr>
            <w:tcW w:w="4262" w:type="dxa"/>
          </w:tcPr>
          <w:p w:rsidR="00AB16E4" w:rsidRPr="00496180" w:rsidRDefault="00AB16E4" w:rsidP="005909ED">
            <w:pPr>
              <w:rPr>
                <w:sz w:val="24"/>
                <w:szCs w:val="24"/>
              </w:rPr>
            </w:pPr>
            <w:r w:rsidRPr="00496180">
              <w:rPr>
                <w:sz w:val="24"/>
                <w:szCs w:val="24"/>
              </w:rPr>
              <w:t>Class Test/Quiz</w:t>
            </w:r>
          </w:p>
        </w:tc>
        <w:tc>
          <w:tcPr>
            <w:tcW w:w="0" w:type="auto"/>
          </w:tcPr>
          <w:p w:rsidR="00AB16E4" w:rsidRPr="00496180" w:rsidRDefault="00BB2CBB" w:rsidP="005909ED">
            <w:pPr>
              <w:rPr>
                <w:sz w:val="24"/>
                <w:szCs w:val="24"/>
              </w:rPr>
            </w:pPr>
            <w:r>
              <w:rPr>
                <w:sz w:val="24"/>
                <w:szCs w:val="24"/>
              </w:rPr>
              <w:t>4</w:t>
            </w:r>
          </w:p>
        </w:tc>
        <w:tc>
          <w:tcPr>
            <w:tcW w:w="0" w:type="auto"/>
          </w:tcPr>
          <w:p w:rsidR="00AB16E4" w:rsidRPr="00496180" w:rsidRDefault="00AB16E4" w:rsidP="005909ED">
            <w:pPr>
              <w:rPr>
                <w:sz w:val="24"/>
                <w:szCs w:val="24"/>
              </w:rPr>
            </w:pPr>
            <w:r>
              <w:rPr>
                <w:sz w:val="24"/>
                <w:szCs w:val="24"/>
              </w:rPr>
              <w:t>2</w:t>
            </w:r>
          </w:p>
        </w:tc>
        <w:tc>
          <w:tcPr>
            <w:tcW w:w="0" w:type="auto"/>
          </w:tcPr>
          <w:p w:rsidR="00AB16E4" w:rsidRPr="00496180" w:rsidRDefault="00BB2CBB" w:rsidP="005909ED">
            <w:pPr>
              <w:rPr>
                <w:sz w:val="24"/>
                <w:szCs w:val="24"/>
              </w:rPr>
            </w:pPr>
            <w:r>
              <w:rPr>
                <w:sz w:val="24"/>
                <w:szCs w:val="24"/>
              </w:rPr>
              <w:t>2</w:t>
            </w:r>
          </w:p>
        </w:tc>
        <w:tc>
          <w:tcPr>
            <w:tcW w:w="0" w:type="auto"/>
          </w:tcPr>
          <w:p w:rsidR="00AB16E4" w:rsidRPr="00496180" w:rsidRDefault="00AB16E4" w:rsidP="005909ED">
            <w:pPr>
              <w:rPr>
                <w:sz w:val="24"/>
                <w:szCs w:val="24"/>
              </w:rPr>
            </w:pPr>
            <w:r>
              <w:rPr>
                <w:sz w:val="24"/>
                <w:szCs w:val="24"/>
              </w:rPr>
              <w:t>2</w:t>
            </w:r>
          </w:p>
        </w:tc>
        <w:tc>
          <w:tcPr>
            <w:tcW w:w="0" w:type="auto"/>
          </w:tcPr>
          <w:p w:rsidR="00AB16E4" w:rsidRPr="00496180" w:rsidRDefault="00AB16E4" w:rsidP="005909ED">
            <w:pPr>
              <w:rPr>
                <w:sz w:val="24"/>
                <w:szCs w:val="24"/>
              </w:rPr>
            </w:pPr>
            <w:r w:rsidRPr="00496180">
              <w:rPr>
                <w:sz w:val="24"/>
                <w:szCs w:val="24"/>
              </w:rPr>
              <w:t>10</w:t>
            </w:r>
          </w:p>
        </w:tc>
      </w:tr>
      <w:tr w:rsidR="00AB16E4" w:rsidRPr="00496180" w:rsidTr="005909ED">
        <w:tc>
          <w:tcPr>
            <w:tcW w:w="4262" w:type="dxa"/>
          </w:tcPr>
          <w:p w:rsidR="00AB16E4" w:rsidRPr="00496180" w:rsidRDefault="00AB16E4" w:rsidP="005909ED">
            <w:pPr>
              <w:rPr>
                <w:sz w:val="24"/>
                <w:szCs w:val="24"/>
              </w:rPr>
            </w:pPr>
            <w:r w:rsidRPr="00496180">
              <w:rPr>
                <w:sz w:val="24"/>
                <w:szCs w:val="24"/>
              </w:rPr>
              <w:t>Midterm Exam - I</w:t>
            </w:r>
          </w:p>
        </w:tc>
        <w:tc>
          <w:tcPr>
            <w:tcW w:w="0" w:type="auto"/>
          </w:tcPr>
          <w:p w:rsidR="00AB16E4" w:rsidRPr="00496180" w:rsidRDefault="00AB16E4" w:rsidP="005909ED">
            <w:pPr>
              <w:rPr>
                <w:sz w:val="24"/>
                <w:szCs w:val="24"/>
              </w:rPr>
            </w:pPr>
            <w:r>
              <w:rPr>
                <w:sz w:val="24"/>
                <w:szCs w:val="24"/>
              </w:rPr>
              <w:t>5</w:t>
            </w:r>
          </w:p>
        </w:tc>
        <w:tc>
          <w:tcPr>
            <w:tcW w:w="0" w:type="auto"/>
          </w:tcPr>
          <w:p w:rsidR="00AB16E4" w:rsidRPr="00496180" w:rsidRDefault="00AB16E4" w:rsidP="005909ED">
            <w:pPr>
              <w:rPr>
                <w:sz w:val="24"/>
                <w:szCs w:val="24"/>
              </w:rPr>
            </w:pPr>
          </w:p>
        </w:tc>
        <w:tc>
          <w:tcPr>
            <w:tcW w:w="0" w:type="auto"/>
          </w:tcPr>
          <w:p w:rsidR="00AB16E4" w:rsidRPr="00496180" w:rsidRDefault="00AB16E4" w:rsidP="005909ED">
            <w:pPr>
              <w:rPr>
                <w:sz w:val="24"/>
                <w:szCs w:val="24"/>
              </w:rPr>
            </w:pPr>
            <w:r>
              <w:rPr>
                <w:sz w:val="24"/>
                <w:szCs w:val="24"/>
              </w:rPr>
              <w:t>10</w:t>
            </w:r>
          </w:p>
        </w:tc>
        <w:tc>
          <w:tcPr>
            <w:tcW w:w="0" w:type="auto"/>
          </w:tcPr>
          <w:p w:rsidR="00AB16E4" w:rsidRPr="00496180" w:rsidRDefault="00AB16E4" w:rsidP="005909ED">
            <w:pPr>
              <w:rPr>
                <w:sz w:val="24"/>
                <w:szCs w:val="24"/>
              </w:rPr>
            </w:pPr>
          </w:p>
        </w:tc>
        <w:tc>
          <w:tcPr>
            <w:tcW w:w="0" w:type="auto"/>
          </w:tcPr>
          <w:p w:rsidR="00AB16E4" w:rsidRPr="00496180" w:rsidRDefault="00AB16E4" w:rsidP="005909ED">
            <w:pPr>
              <w:rPr>
                <w:sz w:val="24"/>
                <w:szCs w:val="24"/>
              </w:rPr>
            </w:pPr>
            <w:r>
              <w:rPr>
                <w:sz w:val="24"/>
                <w:szCs w:val="24"/>
              </w:rPr>
              <w:t>15</w:t>
            </w:r>
          </w:p>
        </w:tc>
      </w:tr>
      <w:tr w:rsidR="00AB16E4" w:rsidRPr="00496180" w:rsidTr="005909ED">
        <w:tc>
          <w:tcPr>
            <w:tcW w:w="4262" w:type="dxa"/>
          </w:tcPr>
          <w:p w:rsidR="00AB16E4" w:rsidRPr="00496180" w:rsidRDefault="00AB16E4" w:rsidP="005909ED">
            <w:pPr>
              <w:rPr>
                <w:sz w:val="24"/>
                <w:szCs w:val="24"/>
              </w:rPr>
            </w:pPr>
            <w:r w:rsidRPr="00496180">
              <w:rPr>
                <w:sz w:val="24"/>
                <w:szCs w:val="24"/>
              </w:rPr>
              <w:t>Midterm Exam -II</w:t>
            </w:r>
          </w:p>
        </w:tc>
        <w:tc>
          <w:tcPr>
            <w:tcW w:w="0" w:type="auto"/>
          </w:tcPr>
          <w:p w:rsidR="00AB16E4" w:rsidRPr="00496180" w:rsidRDefault="00BB2CBB" w:rsidP="005909ED">
            <w:pPr>
              <w:rPr>
                <w:sz w:val="24"/>
                <w:szCs w:val="24"/>
              </w:rPr>
            </w:pPr>
            <w:r>
              <w:rPr>
                <w:sz w:val="24"/>
                <w:szCs w:val="24"/>
              </w:rPr>
              <w:t>3</w:t>
            </w:r>
          </w:p>
        </w:tc>
        <w:tc>
          <w:tcPr>
            <w:tcW w:w="0" w:type="auto"/>
          </w:tcPr>
          <w:p w:rsidR="00AB16E4" w:rsidRPr="00496180" w:rsidRDefault="00BB2CBB" w:rsidP="005909ED">
            <w:pPr>
              <w:rPr>
                <w:sz w:val="24"/>
                <w:szCs w:val="24"/>
              </w:rPr>
            </w:pPr>
            <w:r>
              <w:rPr>
                <w:sz w:val="24"/>
                <w:szCs w:val="24"/>
              </w:rPr>
              <w:t>3</w:t>
            </w:r>
          </w:p>
        </w:tc>
        <w:tc>
          <w:tcPr>
            <w:tcW w:w="0" w:type="auto"/>
          </w:tcPr>
          <w:p w:rsidR="00AB16E4" w:rsidRPr="00496180" w:rsidRDefault="00BB2CBB" w:rsidP="005909ED">
            <w:pPr>
              <w:rPr>
                <w:sz w:val="24"/>
                <w:szCs w:val="24"/>
              </w:rPr>
            </w:pPr>
            <w:r>
              <w:rPr>
                <w:sz w:val="24"/>
                <w:szCs w:val="24"/>
              </w:rPr>
              <w:t>14</w:t>
            </w:r>
          </w:p>
        </w:tc>
        <w:tc>
          <w:tcPr>
            <w:tcW w:w="0" w:type="auto"/>
          </w:tcPr>
          <w:p w:rsidR="00AB16E4" w:rsidRPr="00496180" w:rsidRDefault="00AB16E4" w:rsidP="005909ED">
            <w:pPr>
              <w:rPr>
                <w:sz w:val="24"/>
                <w:szCs w:val="24"/>
              </w:rPr>
            </w:pPr>
          </w:p>
        </w:tc>
        <w:tc>
          <w:tcPr>
            <w:tcW w:w="0" w:type="auto"/>
          </w:tcPr>
          <w:p w:rsidR="00AB16E4" w:rsidRPr="00496180" w:rsidRDefault="00AB16E4" w:rsidP="005909ED">
            <w:pPr>
              <w:rPr>
                <w:sz w:val="24"/>
                <w:szCs w:val="24"/>
              </w:rPr>
            </w:pPr>
            <w:r>
              <w:rPr>
                <w:sz w:val="24"/>
                <w:szCs w:val="24"/>
              </w:rPr>
              <w:t>20</w:t>
            </w:r>
          </w:p>
        </w:tc>
      </w:tr>
      <w:tr w:rsidR="00AB16E4" w:rsidRPr="00496180" w:rsidTr="005909ED">
        <w:tc>
          <w:tcPr>
            <w:tcW w:w="4262" w:type="dxa"/>
          </w:tcPr>
          <w:p w:rsidR="00AB16E4" w:rsidRPr="00496180" w:rsidRDefault="00AB16E4" w:rsidP="005909ED">
            <w:pPr>
              <w:rPr>
                <w:sz w:val="24"/>
                <w:szCs w:val="24"/>
              </w:rPr>
            </w:pPr>
            <w:r w:rsidRPr="00496180">
              <w:rPr>
                <w:sz w:val="24"/>
                <w:szCs w:val="24"/>
              </w:rPr>
              <w:t>Final Exam</w:t>
            </w:r>
          </w:p>
        </w:tc>
        <w:tc>
          <w:tcPr>
            <w:tcW w:w="0" w:type="auto"/>
          </w:tcPr>
          <w:p w:rsidR="00AB16E4" w:rsidRPr="00496180" w:rsidRDefault="00AB16E4" w:rsidP="005909ED">
            <w:pPr>
              <w:rPr>
                <w:sz w:val="24"/>
                <w:szCs w:val="24"/>
              </w:rPr>
            </w:pPr>
          </w:p>
        </w:tc>
        <w:tc>
          <w:tcPr>
            <w:tcW w:w="0" w:type="auto"/>
          </w:tcPr>
          <w:p w:rsidR="00AB16E4" w:rsidRPr="00496180" w:rsidRDefault="00AB16E4" w:rsidP="005909ED">
            <w:pPr>
              <w:rPr>
                <w:sz w:val="24"/>
                <w:szCs w:val="24"/>
              </w:rPr>
            </w:pPr>
          </w:p>
        </w:tc>
        <w:tc>
          <w:tcPr>
            <w:tcW w:w="0" w:type="auto"/>
          </w:tcPr>
          <w:p w:rsidR="00AB16E4" w:rsidRPr="00496180" w:rsidRDefault="00AB16E4" w:rsidP="005909ED">
            <w:pPr>
              <w:rPr>
                <w:sz w:val="24"/>
                <w:szCs w:val="24"/>
              </w:rPr>
            </w:pPr>
            <w:r>
              <w:rPr>
                <w:sz w:val="24"/>
                <w:szCs w:val="24"/>
              </w:rPr>
              <w:t>5</w:t>
            </w:r>
          </w:p>
        </w:tc>
        <w:tc>
          <w:tcPr>
            <w:tcW w:w="0" w:type="auto"/>
          </w:tcPr>
          <w:p w:rsidR="00AB16E4" w:rsidRPr="00496180" w:rsidRDefault="00AB16E4" w:rsidP="005909ED">
            <w:pPr>
              <w:rPr>
                <w:sz w:val="24"/>
                <w:szCs w:val="24"/>
              </w:rPr>
            </w:pPr>
            <w:r>
              <w:rPr>
                <w:sz w:val="24"/>
                <w:szCs w:val="24"/>
              </w:rPr>
              <w:t>1</w:t>
            </w:r>
            <w:r w:rsidR="00BB2CBB">
              <w:rPr>
                <w:sz w:val="24"/>
                <w:szCs w:val="24"/>
              </w:rPr>
              <w:t>5</w:t>
            </w:r>
          </w:p>
        </w:tc>
        <w:tc>
          <w:tcPr>
            <w:tcW w:w="0" w:type="auto"/>
          </w:tcPr>
          <w:p w:rsidR="00AB16E4" w:rsidRPr="00496180" w:rsidRDefault="00AB16E4" w:rsidP="005909ED">
            <w:pPr>
              <w:rPr>
                <w:sz w:val="24"/>
                <w:szCs w:val="24"/>
              </w:rPr>
            </w:pPr>
            <w:r w:rsidRPr="00496180">
              <w:rPr>
                <w:sz w:val="24"/>
                <w:szCs w:val="24"/>
              </w:rPr>
              <w:t>20</w:t>
            </w:r>
          </w:p>
        </w:tc>
      </w:tr>
      <w:tr w:rsidR="00AB16E4" w:rsidRPr="00496180" w:rsidTr="005909ED">
        <w:tc>
          <w:tcPr>
            <w:tcW w:w="4262" w:type="dxa"/>
          </w:tcPr>
          <w:p w:rsidR="00AB16E4" w:rsidRPr="00BB2CBB" w:rsidRDefault="00AB16E4" w:rsidP="005909ED">
            <w:pPr>
              <w:rPr>
                <w:sz w:val="24"/>
                <w:szCs w:val="24"/>
              </w:rPr>
            </w:pPr>
            <w:r w:rsidRPr="00BB2CBB">
              <w:rPr>
                <w:sz w:val="24"/>
                <w:szCs w:val="24"/>
              </w:rPr>
              <w:t>Assignments with reports</w:t>
            </w:r>
          </w:p>
        </w:tc>
        <w:tc>
          <w:tcPr>
            <w:tcW w:w="0" w:type="auto"/>
          </w:tcPr>
          <w:p w:rsidR="00AB16E4" w:rsidRPr="00BB2CBB" w:rsidRDefault="00AB16E4" w:rsidP="005909ED">
            <w:pPr>
              <w:rPr>
                <w:sz w:val="24"/>
                <w:szCs w:val="24"/>
              </w:rPr>
            </w:pPr>
            <w:r w:rsidRPr="00BB2CBB">
              <w:rPr>
                <w:sz w:val="24"/>
                <w:szCs w:val="24"/>
              </w:rPr>
              <w:t>3</w:t>
            </w:r>
          </w:p>
        </w:tc>
        <w:tc>
          <w:tcPr>
            <w:tcW w:w="0" w:type="auto"/>
          </w:tcPr>
          <w:p w:rsidR="00AB16E4" w:rsidRPr="00BB2CBB" w:rsidRDefault="00AB16E4" w:rsidP="005909ED">
            <w:pPr>
              <w:rPr>
                <w:sz w:val="24"/>
                <w:szCs w:val="24"/>
              </w:rPr>
            </w:pPr>
            <w:r w:rsidRPr="00BB2CBB">
              <w:rPr>
                <w:sz w:val="24"/>
                <w:szCs w:val="24"/>
              </w:rPr>
              <w:t>2</w:t>
            </w:r>
          </w:p>
        </w:tc>
        <w:tc>
          <w:tcPr>
            <w:tcW w:w="0" w:type="auto"/>
          </w:tcPr>
          <w:p w:rsidR="00AB16E4" w:rsidRPr="00BB2CBB" w:rsidRDefault="00AB16E4" w:rsidP="005909ED">
            <w:pPr>
              <w:rPr>
                <w:sz w:val="24"/>
                <w:szCs w:val="24"/>
              </w:rPr>
            </w:pPr>
          </w:p>
        </w:tc>
        <w:tc>
          <w:tcPr>
            <w:tcW w:w="0" w:type="auto"/>
          </w:tcPr>
          <w:p w:rsidR="00AB16E4" w:rsidRPr="00BB2CBB" w:rsidRDefault="00AB16E4" w:rsidP="005909ED">
            <w:pPr>
              <w:rPr>
                <w:sz w:val="24"/>
                <w:szCs w:val="24"/>
              </w:rPr>
            </w:pPr>
          </w:p>
        </w:tc>
        <w:tc>
          <w:tcPr>
            <w:tcW w:w="0" w:type="auto"/>
          </w:tcPr>
          <w:p w:rsidR="00AB16E4" w:rsidRPr="00BB2CBB" w:rsidRDefault="00AB16E4" w:rsidP="005909ED">
            <w:pPr>
              <w:rPr>
                <w:sz w:val="24"/>
                <w:szCs w:val="24"/>
              </w:rPr>
            </w:pPr>
            <w:r w:rsidRPr="00BB2CBB">
              <w:rPr>
                <w:sz w:val="24"/>
                <w:szCs w:val="24"/>
              </w:rPr>
              <w:t>05</w:t>
            </w:r>
          </w:p>
        </w:tc>
      </w:tr>
      <w:tr w:rsidR="00AB16E4" w:rsidRPr="00496180" w:rsidTr="005909ED">
        <w:tc>
          <w:tcPr>
            <w:tcW w:w="4262" w:type="dxa"/>
          </w:tcPr>
          <w:p w:rsidR="00AB16E4" w:rsidRPr="00496180" w:rsidRDefault="00AB16E4" w:rsidP="005909ED">
            <w:pPr>
              <w:rPr>
                <w:sz w:val="24"/>
                <w:szCs w:val="24"/>
              </w:rPr>
            </w:pPr>
            <w:r w:rsidRPr="00496180">
              <w:rPr>
                <w:sz w:val="24"/>
                <w:szCs w:val="24"/>
              </w:rPr>
              <w:t xml:space="preserve">Laboratory Experiments, Exam, and </w:t>
            </w:r>
            <w:r w:rsidR="00741631">
              <w:rPr>
                <w:sz w:val="24"/>
                <w:szCs w:val="24"/>
              </w:rPr>
              <w:t>Mini</w:t>
            </w:r>
            <w:r w:rsidRPr="00496180">
              <w:rPr>
                <w:sz w:val="24"/>
                <w:szCs w:val="24"/>
              </w:rPr>
              <w:t xml:space="preserve"> Project</w:t>
            </w:r>
          </w:p>
        </w:tc>
        <w:tc>
          <w:tcPr>
            <w:tcW w:w="0" w:type="auto"/>
          </w:tcPr>
          <w:p w:rsidR="00AB16E4" w:rsidRPr="00496180" w:rsidRDefault="00AB16E4" w:rsidP="005909ED">
            <w:pPr>
              <w:rPr>
                <w:sz w:val="24"/>
                <w:szCs w:val="24"/>
              </w:rPr>
            </w:pPr>
          </w:p>
        </w:tc>
        <w:tc>
          <w:tcPr>
            <w:tcW w:w="0" w:type="auto"/>
          </w:tcPr>
          <w:p w:rsidR="00AB16E4" w:rsidRPr="00496180" w:rsidRDefault="00BB2CBB" w:rsidP="005909ED">
            <w:pPr>
              <w:rPr>
                <w:sz w:val="24"/>
                <w:szCs w:val="24"/>
              </w:rPr>
            </w:pPr>
            <w:r>
              <w:rPr>
                <w:sz w:val="24"/>
                <w:szCs w:val="24"/>
              </w:rPr>
              <w:t>10</w:t>
            </w:r>
          </w:p>
        </w:tc>
        <w:tc>
          <w:tcPr>
            <w:tcW w:w="0" w:type="auto"/>
          </w:tcPr>
          <w:p w:rsidR="00AB16E4" w:rsidRPr="00496180" w:rsidRDefault="00AB16E4" w:rsidP="005909ED">
            <w:pPr>
              <w:rPr>
                <w:sz w:val="24"/>
                <w:szCs w:val="24"/>
              </w:rPr>
            </w:pPr>
            <w:r>
              <w:rPr>
                <w:sz w:val="24"/>
                <w:szCs w:val="24"/>
              </w:rPr>
              <w:t>6</w:t>
            </w:r>
          </w:p>
        </w:tc>
        <w:tc>
          <w:tcPr>
            <w:tcW w:w="0" w:type="auto"/>
          </w:tcPr>
          <w:p w:rsidR="00AB16E4" w:rsidRPr="00496180" w:rsidRDefault="00BB2CBB" w:rsidP="005909ED">
            <w:pPr>
              <w:rPr>
                <w:sz w:val="24"/>
                <w:szCs w:val="24"/>
              </w:rPr>
            </w:pPr>
            <w:r>
              <w:rPr>
                <w:sz w:val="24"/>
                <w:szCs w:val="24"/>
              </w:rPr>
              <w:t>9</w:t>
            </w:r>
          </w:p>
        </w:tc>
        <w:tc>
          <w:tcPr>
            <w:tcW w:w="0" w:type="auto"/>
          </w:tcPr>
          <w:p w:rsidR="00AB16E4" w:rsidRPr="00496180" w:rsidRDefault="00AB16E4" w:rsidP="005909ED">
            <w:pPr>
              <w:rPr>
                <w:sz w:val="24"/>
                <w:szCs w:val="24"/>
              </w:rPr>
            </w:pPr>
            <w:r w:rsidRPr="00496180">
              <w:rPr>
                <w:sz w:val="24"/>
                <w:szCs w:val="24"/>
              </w:rPr>
              <w:t>25</w:t>
            </w:r>
          </w:p>
        </w:tc>
      </w:tr>
      <w:tr w:rsidR="00AB16E4" w:rsidRPr="00496180" w:rsidTr="005909ED">
        <w:tc>
          <w:tcPr>
            <w:tcW w:w="4262" w:type="dxa"/>
          </w:tcPr>
          <w:p w:rsidR="00AB16E4" w:rsidRPr="00496180" w:rsidRDefault="00AB16E4" w:rsidP="005909ED">
            <w:pPr>
              <w:rPr>
                <w:b/>
                <w:sz w:val="24"/>
                <w:szCs w:val="24"/>
              </w:rPr>
            </w:pPr>
            <w:r w:rsidRPr="00496180">
              <w:rPr>
                <w:b/>
                <w:sz w:val="24"/>
                <w:szCs w:val="24"/>
              </w:rPr>
              <w:t>Total Mark</w:t>
            </w:r>
          </w:p>
        </w:tc>
        <w:tc>
          <w:tcPr>
            <w:tcW w:w="0" w:type="auto"/>
          </w:tcPr>
          <w:p w:rsidR="00AB16E4" w:rsidRPr="00496180" w:rsidRDefault="00BB2CBB" w:rsidP="005909ED">
            <w:pPr>
              <w:rPr>
                <w:b/>
                <w:sz w:val="24"/>
                <w:szCs w:val="24"/>
              </w:rPr>
            </w:pPr>
            <w:r>
              <w:rPr>
                <w:b/>
                <w:sz w:val="24"/>
                <w:szCs w:val="24"/>
              </w:rPr>
              <w:t>17</w:t>
            </w:r>
          </w:p>
        </w:tc>
        <w:tc>
          <w:tcPr>
            <w:tcW w:w="0" w:type="auto"/>
          </w:tcPr>
          <w:p w:rsidR="00AB16E4" w:rsidRPr="00496180" w:rsidRDefault="00BB2CBB" w:rsidP="005909ED">
            <w:pPr>
              <w:rPr>
                <w:b/>
                <w:sz w:val="24"/>
                <w:szCs w:val="24"/>
              </w:rPr>
            </w:pPr>
            <w:r>
              <w:rPr>
                <w:b/>
                <w:sz w:val="24"/>
                <w:szCs w:val="24"/>
              </w:rPr>
              <w:t>18</w:t>
            </w:r>
          </w:p>
        </w:tc>
        <w:tc>
          <w:tcPr>
            <w:tcW w:w="0" w:type="auto"/>
          </w:tcPr>
          <w:p w:rsidR="00AB16E4" w:rsidRPr="00496180" w:rsidRDefault="00BB2CBB" w:rsidP="005909ED">
            <w:pPr>
              <w:rPr>
                <w:b/>
                <w:sz w:val="24"/>
                <w:szCs w:val="24"/>
              </w:rPr>
            </w:pPr>
            <w:r>
              <w:rPr>
                <w:b/>
                <w:sz w:val="24"/>
                <w:szCs w:val="24"/>
              </w:rPr>
              <w:t>38</w:t>
            </w:r>
          </w:p>
        </w:tc>
        <w:tc>
          <w:tcPr>
            <w:tcW w:w="0" w:type="auto"/>
          </w:tcPr>
          <w:p w:rsidR="00AB16E4" w:rsidRPr="00496180" w:rsidRDefault="00AB16E4" w:rsidP="005909ED">
            <w:pPr>
              <w:rPr>
                <w:b/>
                <w:sz w:val="24"/>
                <w:szCs w:val="24"/>
              </w:rPr>
            </w:pPr>
            <w:r>
              <w:rPr>
                <w:b/>
                <w:sz w:val="24"/>
                <w:szCs w:val="24"/>
              </w:rPr>
              <w:t>2</w:t>
            </w:r>
            <w:r w:rsidR="00BB2CBB">
              <w:rPr>
                <w:b/>
                <w:sz w:val="24"/>
                <w:szCs w:val="24"/>
              </w:rPr>
              <w:t>7</w:t>
            </w:r>
          </w:p>
        </w:tc>
        <w:tc>
          <w:tcPr>
            <w:tcW w:w="0" w:type="auto"/>
          </w:tcPr>
          <w:p w:rsidR="00AB16E4" w:rsidRPr="00496180" w:rsidRDefault="00AB16E4" w:rsidP="005909ED">
            <w:pPr>
              <w:rPr>
                <w:b/>
                <w:sz w:val="24"/>
                <w:szCs w:val="24"/>
              </w:rPr>
            </w:pPr>
            <w:r w:rsidRPr="00496180">
              <w:rPr>
                <w:b/>
                <w:sz w:val="24"/>
                <w:szCs w:val="24"/>
              </w:rPr>
              <w:t>100</w:t>
            </w:r>
          </w:p>
        </w:tc>
      </w:tr>
    </w:tbl>
    <w:p w:rsidR="0021468A" w:rsidRPr="001653F5" w:rsidRDefault="0021468A" w:rsidP="009D125D">
      <w:pPr>
        <w:jc w:val="both"/>
        <w:rPr>
          <w:b/>
          <w:sz w:val="24"/>
          <w:szCs w:val="24"/>
        </w:rPr>
      </w:pPr>
    </w:p>
    <w:p w:rsidR="00FC30AD" w:rsidRPr="001653F5" w:rsidRDefault="00A072F9" w:rsidP="00FC30AD">
      <w:pPr>
        <w:shd w:val="clear" w:color="auto" w:fill="B6DDE8" w:themeFill="accent5" w:themeFillTint="66"/>
        <w:autoSpaceDE w:val="0"/>
        <w:autoSpaceDN w:val="0"/>
        <w:adjustRightInd w:val="0"/>
        <w:spacing w:after="120"/>
        <w:rPr>
          <w:b/>
          <w:color w:val="000000"/>
          <w:sz w:val="28"/>
          <w:szCs w:val="28"/>
        </w:rPr>
      </w:pPr>
      <w:r>
        <w:rPr>
          <w:b/>
          <w:iCs/>
          <w:sz w:val="28"/>
          <w:szCs w:val="28"/>
          <w:lang w:val="en-GB"/>
        </w:rPr>
        <w:t>Teaching Materials/</w:t>
      </w:r>
      <w:r w:rsidR="00FC30AD" w:rsidRPr="001653F5">
        <w:rPr>
          <w:b/>
          <w:iCs/>
          <w:sz w:val="28"/>
          <w:szCs w:val="28"/>
          <w:lang w:val="en-GB"/>
        </w:rPr>
        <w:t>Equipment</w:t>
      </w:r>
    </w:p>
    <w:p w:rsidR="00BA29A6" w:rsidRPr="00BA29A6" w:rsidRDefault="00BA29A6" w:rsidP="001653F5">
      <w:pPr>
        <w:rPr>
          <w:bCs/>
          <w:sz w:val="24"/>
          <w:szCs w:val="24"/>
          <w:lang w:val="en-GB"/>
        </w:rPr>
      </w:pPr>
    </w:p>
    <w:p w:rsidR="00BB2CBB" w:rsidRPr="00BB2CBB" w:rsidRDefault="00BB2CBB" w:rsidP="00BB2CBB">
      <w:pPr>
        <w:rPr>
          <w:b/>
          <w:sz w:val="24"/>
          <w:szCs w:val="24"/>
        </w:rPr>
      </w:pPr>
      <w:r w:rsidRPr="00BB2CBB">
        <w:rPr>
          <w:b/>
          <w:sz w:val="24"/>
          <w:szCs w:val="24"/>
        </w:rPr>
        <w:t>Text Book</w:t>
      </w:r>
    </w:p>
    <w:p w:rsidR="00BB2CBB" w:rsidRPr="00541C6C" w:rsidRDefault="00BB2CBB" w:rsidP="00BB2CBB">
      <w:pPr>
        <w:numPr>
          <w:ilvl w:val="0"/>
          <w:numId w:val="11"/>
        </w:numPr>
        <w:contextualSpacing/>
        <w:rPr>
          <w:b/>
          <w:sz w:val="24"/>
          <w:szCs w:val="24"/>
        </w:rPr>
      </w:pPr>
      <w:r w:rsidRPr="00BB2CBB">
        <w:rPr>
          <w:sz w:val="24"/>
          <w:szCs w:val="24"/>
        </w:rPr>
        <w:t>Data Structure – A Pseudocode Approach with C - Richard F. Gilberg, BehrouzA. Forouzan.</w:t>
      </w:r>
    </w:p>
    <w:p w:rsidR="00541C6C" w:rsidRPr="00BB2CBB" w:rsidRDefault="00541C6C" w:rsidP="00541C6C">
      <w:pPr>
        <w:ind w:left="885"/>
        <w:contextualSpacing/>
        <w:rPr>
          <w:b/>
          <w:sz w:val="24"/>
          <w:szCs w:val="24"/>
        </w:rPr>
      </w:pPr>
    </w:p>
    <w:p w:rsidR="00BB2CBB" w:rsidRPr="00BB2CBB" w:rsidRDefault="00BB2CBB" w:rsidP="00BB2CBB">
      <w:pPr>
        <w:rPr>
          <w:b/>
          <w:sz w:val="24"/>
          <w:szCs w:val="24"/>
        </w:rPr>
      </w:pPr>
      <w:r w:rsidRPr="00BB2CBB">
        <w:rPr>
          <w:b/>
          <w:sz w:val="24"/>
          <w:szCs w:val="24"/>
        </w:rPr>
        <w:t>References</w:t>
      </w:r>
    </w:p>
    <w:p w:rsidR="00BB2CBB" w:rsidRPr="00BB2CBB" w:rsidRDefault="00BB2CBB" w:rsidP="00BB2CBB">
      <w:pPr>
        <w:numPr>
          <w:ilvl w:val="0"/>
          <w:numId w:val="10"/>
        </w:numPr>
        <w:contextualSpacing/>
        <w:rPr>
          <w:b/>
          <w:sz w:val="24"/>
          <w:szCs w:val="24"/>
        </w:rPr>
      </w:pPr>
      <w:r w:rsidRPr="00BB2CBB">
        <w:rPr>
          <w:sz w:val="24"/>
          <w:szCs w:val="24"/>
        </w:rPr>
        <w:t>Data Structures and Algorithms – Alfred V. Aho, Jeffrey D. Ullman and John E.Hopcroft</w:t>
      </w:r>
    </w:p>
    <w:p w:rsidR="00BB2CBB" w:rsidRPr="00BB2CBB" w:rsidRDefault="00BB2CBB" w:rsidP="00BB2CBB">
      <w:pPr>
        <w:numPr>
          <w:ilvl w:val="0"/>
          <w:numId w:val="10"/>
        </w:numPr>
        <w:contextualSpacing/>
        <w:rPr>
          <w:sz w:val="24"/>
          <w:szCs w:val="24"/>
        </w:rPr>
      </w:pPr>
      <w:r w:rsidRPr="00BB2CBB">
        <w:rPr>
          <w:sz w:val="24"/>
          <w:szCs w:val="24"/>
        </w:rPr>
        <w:t>Introduction to Algorithms - Thomas H. Cormen, Charles E. Leiserson, Ronald L. Rivest, Clifford Stein.</w:t>
      </w:r>
    </w:p>
    <w:p w:rsidR="00BB2CBB" w:rsidRDefault="00BB2CBB" w:rsidP="00BB2CBB">
      <w:pPr>
        <w:rPr>
          <w:sz w:val="24"/>
          <w:szCs w:val="24"/>
        </w:rPr>
      </w:pPr>
    </w:p>
    <w:p w:rsidR="00BB2CBB" w:rsidRPr="00296F3B" w:rsidRDefault="00BB2CBB" w:rsidP="00BB2CBB">
      <w:pPr>
        <w:rPr>
          <w:b/>
          <w:sz w:val="24"/>
          <w:szCs w:val="24"/>
        </w:rPr>
      </w:pPr>
      <w:r w:rsidRPr="00296F3B">
        <w:rPr>
          <w:b/>
          <w:sz w:val="24"/>
          <w:szCs w:val="24"/>
        </w:rPr>
        <w:t>Assignment:</w:t>
      </w:r>
    </w:p>
    <w:p w:rsidR="00BB2CBB" w:rsidRDefault="00BB2CBB" w:rsidP="00BB2CBB">
      <w:pPr>
        <w:rPr>
          <w:sz w:val="24"/>
          <w:szCs w:val="24"/>
        </w:rPr>
      </w:pPr>
      <w:r>
        <w:rPr>
          <w:sz w:val="24"/>
          <w:szCs w:val="24"/>
        </w:rPr>
        <w:t>Assignment description will be provided.</w:t>
      </w:r>
    </w:p>
    <w:p w:rsidR="00BB2CBB" w:rsidRPr="00BB2CBB" w:rsidRDefault="00BB2CBB" w:rsidP="00BB2CBB">
      <w:pPr>
        <w:rPr>
          <w:sz w:val="24"/>
          <w:szCs w:val="24"/>
        </w:rPr>
      </w:pPr>
    </w:p>
    <w:p w:rsidR="00BB2CBB" w:rsidRPr="00BB2CBB" w:rsidRDefault="00BB2CBB" w:rsidP="00BB2CBB">
      <w:pPr>
        <w:rPr>
          <w:b/>
          <w:sz w:val="24"/>
          <w:szCs w:val="24"/>
        </w:rPr>
      </w:pPr>
      <w:r w:rsidRPr="00BB2CBB">
        <w:rPr>
          <w:b/>
          <w:sz w:val="24"/>
          <w:szCs w:val="24"/>
        </w:rPr>
        <w:t>Lab Manual:</w:t>
      </w:r>
    </w:p>
    <w:p w:rsidR="00BB2CBB" w:rsidRPr="00BB2CBB" w:rsidRDefault="00BB2CBB" w:rsidP="00BB2CBB">
      <w:pPr>
        <w:rPr>
          <w:sz w:val="24"/>
          <w:szCs w:val="24"/>
        </w:rPr>
      </w:pPr>
      <w:r w:rsidRPr="00BB2CBB">
        <w:rPr>
          <w:sz w:val="24"/>
          <w:szCs w:val="24"/>
        </w:rPr>
        <w:t>Lab manual will be provided.</w:t>
      </w:r>
    </w:p>
    <w:p w:rsidR="00BB2CBB" w:rsidRPr="00BB2CBB" w:rsidRDefault="00BB2CBB" w:rsidP="00BB2CBB">
      <w:pPr>
        <w:rPr>
          <w:sz w:val="24"/>
          <w:szCs w:val="24"/>
        </w:rPr>
      </w:pPr>
    </w:p>
    <w:p w:rsidR="00BB2CBB" w:rsidRPr="00BB2CBB" w:rsidRDefault="00BB2CBB" w:rsidP="00BB2CBB">
      <w:pPr>
        <w:rPr>
          <w:b/>
          <w:sz w:val="24"/>
          <w:szCs w:val="24"/>
        </w:rPr>
      </w:pPr>
      <w:r w:rsidRPr="00BB2CBB">
        <w:rPr>
          <w:b/>
          <w:sz w:val="24"/>
          <w:szCs w:val="24"/>
        </w:rPr>
        <w:t>Project Description:</w:t>
      </w:r>
    </w:p>
    <w:p w:rsidR="00BB2CBB" w:rsidRPr="00BB2CBB" w:rsidRDefault="00BB2CBB" w:rsidP="00BB2CBB">
      <w:pPr>
        <w:rPr>
          <w:sz w:val="24"/>
          <w:szCs w:val="24"/>
        </w:rPr>
      </w:pPr>
      <w:r w:rsidRPr="00BB2CBB">
        <w:rPr>
          <w:sz w:val="24"/>
          <w:szCs w:val="24"/>
        </w:rPr>
        <w:t>Project description will be provided.</w:t>
      </w:r>
    </w:p>
    <w:p w:rsidR="00BB2CBB" w:rsidRPr="00BB2CBB" w:rsidRDefault="00BB2CBB" w:rsidP="00BB2CBB">
      <w:pPr>
        <w:rPr>
          <w:sz w:val="24"/>
          <w:szCs w:val="24"/>
        </w:rPr>
      </w:pPr>
    </w:p>
    <w:p w:rsidR="00BB2CBB" w:rsidRPr="00BB2CBB" w:rsidRDefault="00BB2CBB" w:rsidP="00BB2CBB">
      <w:pPr>
        <w:rPr>
          <w:b/>
          <w:sz w:val="24"/>
          <w:szCs w:val="24"/>
        </w:rPr>
      </w:pPr>
      <w:r w:rsidRPr="00BB2CBB">
        <w:rPr>
          <w:b/>
          <w:sz w:val="24"/>
          <w:szCs w:val="24"/>
        </w:rPr>
        <w:t>Equipment/Software:</w:t>
      </w:r>
    </w:p>
    <w:p w:rsidR="00BB2CBB" w:rsidRPr="00BB2CBB" w:rsidRDefault="00BB2CBB" w:rsidP="00BB2CBB">
      <w:pPr>
        <w:rPr>
          <w:sz w:val="24"/>
          <w:szCs w:val="24"/>
        </w:rPr>
      </w:pPr>
      <w:r w:rsidRPr="00BB2CBB">
        <w:rPr>
          <w:sz w:val="24"/>
          <w:szCs w:val="24"/>
        </w:rPr>
        <w:t>Any C/C++ IDE: As example, Visual C++, Code::Block, and/or Dev-C++</w:t>
      </w:r>
    </w:p>
    <w:p w:rsidR="00541C6C" w:rsidRDefault="00541C6C" w:rsidP="00541C6C">
      <w:pPr>
        <w:pStyle w:val="ListParagraph"/>
        <w:autoSpaceDE w:val="0"/>
        <w:autoSpaceDN w:val="0"/>
        <w:adjustRightInd w:val="0"/>
        <w:ind w:left="0"/>
        <w:rPr>
          <w:color w:val="000000"/>
          <w:sz w:val="24"/>
          <w:szCs w:val="24"/>
        </w:rPr>
      </w:pPr>
    </w:p>
    <w:p w:rsidR="00541C6C" w:rsidRPr="00BA29A6" w:rsidRDefault="00541C6C" w:rsidP="00541C6C">
      <w:pPr>
        <w:shd w:val="clear" w:color="auto" w:fill="B6DDE8" w:themeFill="accent5" w:themeFillTint="66"/>
        <w:autoSpaceDE w:val="0"/>
        <w:autoSpaceDN w:val="0"/>
        <w:adjustRightInd w:val="0"/>
        <w:spacing w:after="120"/>
        <w:rPr>
          <w:b/>
          <w:color w:val="000000"/>
          <w:sz w:val="28"/>
          <w:szCs w:val="28"/>
        </w:rPr>
      </w:pPr>
      <w:r w:rsidRPr="00BA29A6">
        <w:rPr>
          <w:b/>
          <w:color w:val="000000"/>
          <w:sz w:val="28"/>
          <w:szCs w:val="28"/>
        </w:rPr>
        <w:t>Exam Dates</w:t>
      </w:r>
    </w:p>
    <w:p w:rsidR="00541C6C" w:rsidRPr="00BA29A6" w:rsidRDefault="00541C6C" w:rsidP="00541C6C">
      <w:pPr>
        <w:rPr>
          <w:bCs/>
          <w:sz w:val="24"/>
          <w:szCs w:val="24"/>
          <w:lang w:val="en-GB"/>
        </w:rPr>
      </w:pPr>
    </w:p>
    <w:tbl>
      <w:tblPr>
        <w:tblStyle w:val="TableGrid"/>
        <w:tblW w:w="0" w:type="auto"/>
        <w:jc w:val="center"/>
        <w:tblLook w:val="04A0"/>
      </w:tblPr>
      <w:tblGrid>
        <w:gridCol w:w="1165"/>
        <w:gridCol w:w="1530"/>
        <w:gridCol w:w="1530"/>
        <w:gridCol w:w="1418"/>
      </w:tblGrid>
      <w:tr w:rsidR="00541C6C" w:rsidRPr="001653F5" w:rsidTr="00B45CF9">
        <w:trPr>
          <w:jc w:val="center"/>
        </w:trPr>
        <w:tc>
          <w:tcPr>
            <w:tcW w:w="1165" w:type="dxa"/>
          </w:tcPr>
          <w:p w:rsidR="00541C6C" w:rsidRPr="001653F5" w:rsidRDefault="00541C6C" w:rsidP="005909ED">
            <w:pPr>
              <w:jc w:val="both"/>
              <w:rPr>
                <w:b/>
                <w:sz w:val="24"/>
                <w:szCs w:val="24"/>
              </w:rPr>
            </w:pPr>
            <w:r w:rsidRPr="001653F5">
              <w:rPr>
                <w:b/>
                <w:sz w:val="24"/>
                <w:szCs w:val="24"/>
              </w:rPr>
              <w:t>Section</w:t>
            </w:r>
          </w:p>
        </w:tc>
        <w:tc>
          <w:tcPr>
            <w:tcW w:w="1530" w:type="dxa"/>
          </w:tcPr>
          <w:p w:rsidR="00541C6C" w:rsidRPr="001653F5" w:rsidRDefault="00541C6C" w:rsidP="005909ED">
            <w:pPr>
              <w:jc w:val="both"/>
              <w:rPr>
                <w:b/>
                <w:sz w:val="24"/>
                <w:szCs w:val="24"/>
              </w:rPr>
            </w:pPr>
            <w:r w:rsidRPr="001653F5">
              <w:rPr>
                <w:b/>
                <w:sz w:val="24"/>
                <w:szCs w:val="24"/>
              </w:rPr>
              <w:t>Term I</w:t>
            </w:r>
          </w:p>
        </w:tc>
        <w:tc>
          <w:tcPr>
            <w:tcW w:w="1530" w:type="dxa"/>
          </w:tcPr>
          <w:p w:rsidR="00541C6C" w:rsidRPr="001653F5" w:rsidRDefault="00541C6C" w:rsidP="005909ED">
            <w:pPr>
              <w:jc w:val="both"/>
              <w:rPr>
                <w:b/>
                <w:sz w:val="24"/>
                <w:szCs w:val="24"/>
              </w:rPr>
            </w:pPr>
            <w:r w:rsidRPr="001653F5">
              <w:rPr>
                <w:b/>
                <w:sz w:val="24"/>
                <w:szCs w:val="24"/>
              </w:rPr>
              <w:t>Term II</w:t>
            </w:r>
          </w:p>
        </w:tc>
        <w:tc>
          <w:tcPr>
            <w:tcW w:w="1418" w:type="dxa"/>
          </w:tcPr>
          <w:p w:rsidR="00541C6C" w:rsidRPr="001653F5" w:rsidRDefault="00541C6C" w:rsidP="005909ED">
            <w:pPr>
              <w:jc w:val="both"/>
              <w:rPr>
                <w:b/>
                <w:sz w:val="24"/>
                <w:szCs w:val="24"/>
              </w:rPr>
            </w:pPr>
            <w:r w:rsidRPr="001653F5">
              <w:rPr>
                <w:b/>
                <w:sz w:val="24"/>
                <w:szCs w:val="24"/>
              </w:rPr>
              <w:t>Final</w:t>
            </w:r>
          </w:p>
        </w:tc>
      </w:tr>
      <w:tr w:rsidR="00541C6C" w:rsidRPr="001653F5" w:rsidTr="00B45CF9">
        <w:trPr>
          <w:jc w:val="center"/>
        </w:trPr>
        <w:tc>
          <w:tcPr>
            <w:tcW w:w="1165" w:type="dxa"/>
          </w:tcPr>
          <w:p w:rsidR="00541C6C" w:rsidRPr="001653F5" w:rsidRDefault="00B45CF9" w:rsidP="005909ED">
            <w:pPr>
              <w:jc w:val="both"/>
              <w:rPr>
                <w:sz w:val="24"/>
                <w:szCs w:val="24"/>
              </w:rPr>
            </w:pPr>
            <w:r>
              <w:rPr>
                <w:sz w:val="24"/>
                <w:szCs w:val="24"/>
              </w:rPr>
              <w:t>3</w:t>
            </w:r>
          </w:p>
        </w:tc>
        <w:tc>
          <w:tcPr>
            <w:tcW w:w="1530" w:type="dxa"/>
          </w:tcPr>
          <w:p w:rsidR="00541C6C" w:rsidRPr="001653F5" w:rsidRDefault="00B45CF9" w:rsidP="005909ED">
            <w:pPr>
              <w:jc w:val="both"/>
              <w:rPr>
                <w:sz w:val="24"/>
                <w:szCs w:val="24"/>
              </w:rPr>
            </w:pPr>
            <w:r>
              <w:rPr>
                <w:sz w:val="24"/>
                <w:szCs w:val="24"/>
              </w:rPr>
              <w:t>11</w:t>
            </w:r>
            <w:r w:rsidR="00541C6C">
              <w:rPr>
                <w:sz w:val="24"/>
                <w:szCs w:val="24"/>
              </w:rPr>
              <w:t>.02.2018</w:t>
            </w:r>
          </w:p>
        </w:tc>
        <w:tc>
          <w:tcPr>
            <w:tcW w:w="1530" w:type="dxa"/>
          </w:tcPr>
          <w:p w:rsidR="00541C6C" w:rsidRPr="001653F5" w:rsidRDefault="00B45CF9" w:rsidP="005909ED">
            <w:pPr>
              <w:jc w:val="both"/>
              <w:rPr>
                <w:sz w:val="24"/>
                <w:szCs w:val="24"/>
              </w:rPr>
            </w:pPr>
            <w:r>
              <w:rPr>
                <w:sz w:val="24"/>
                <w:szCs w:val="24"/>
              </w:rPr>
              <w:t>11</w:t>
            </w:r>
            <w:r w:rsidR="00541C6C">
              <w:rPr>
                <w:sz w:val="24"/>
                <w:szCs w:val="24"/>
              </w:rPr>
              <w:t>.03.2018</w:t>
            </w:r>
          </w:p>
        </w:tc>
        <w:tc>
          <w:tcPr>
            <w:tcW w:w="1418" w:type="dxa"/>
          </w:tcPr>
          <w:p w:rsidR="00541C6C" w:rsidRPr="001653F5" w:rsidRDefault="00541C6C" w:rsidP="005909ED">
            <w:pPr>
              <w:jc w:val="both"/>
              <w:rPr>
                <w:sz w:val="24"/>
                <w:szCs w:val="24"/>
              </w:rPr>
            </w:pPr>
            <w:r>
              <w:rPr>
                <w:sz w:val="24"/>
                <w:szCs w:val="24"/>
              </w:rPr>
              <w:t>1</w:t>
            </w:r>
            <w:bookmarkStart w:id="0" w:name="_GoBack"/>
            <w:bookmarkEnd w:id="0"/>
            <w:r w:rsidR="001F7B33">
              <w:rPr>
                <w:sz w:val="24"/>
                <w:szCs w:val="24"/>
              </w:rPr>
              <w:t>5</w:t>
            </w:r>
            <w:r>
              <w:rPr>
                <w:sz w:val="24"/>
                <w:szCs w:val="24"/>
              </w:rPr>
              <w:t>.04.2018</w:t>
            </w:r>
          </w:p>
        </w:tc>
      </w:tr>
      <w:tr w:rsidR="00541C6C" w:rsidRPr="001653F5" w:rsidTr="00B45CF9">
        <w:trPr>
          <w:jc w:val="center"/>
        </w:trPr>
        <w:tc>
          <w:tcPr>
            <w:tcW w:w="1165" w:type="dxa"/>
          </w:tcPr>
          <w:p w:rsidR="00541C6C" w:rsidRPr="001653F5" w:rsidRDefault="00B45CF9" w:rsidP="005909ED">
            <w:pPr>
              <w:jc w:val="both"/>
              <w:rPr>
                <w:sz w:val="24"/>
                <w:szCs w:val="24"/>
              </w:rPr>
            </w:pPr>
            <w:r>
              <w:rPr>
                <w:sz w:val="24"/>
                <w:szCs w:val="24"/>
              </w:rPr>
              <w:t>4</w:t>
            </w:r>
          </w:p>
        </w:tc>
        <w:tc>
          <w:tcPr>
            <w:tcW w:w="1530" w:type="dxa"/>
          </w:tcPr>
          <w:p w:rsidR="00541C6C" w:rsidRPr="001653F5" w:rsidRDefault="00541C6C" w:rsidP="005909ED">
            <w:pPr>
              <w:jc w:val="both"/>
              <w:rPr>
                <w:sz w:val="24"/>
                <w:szCs w:val="24"/>
              </w:rPr>
            </w:pPr>
            <w:r>
              <w:rPr>
                <w:sz w:val="24"/>
                <w:szCs w:val="24"/>
              </w:rPr>
              <w:t>07.02.2018</w:t>
            </w:r>
          </w:p>
        </w:tc>
        <w:tc>
          <w:tcPr>
            <w:tcW w:w="1530" w:type="dxa"/>
          </w:tcPr>
          <w:p w:rsidR="00541C6C" w:rsidRPr="001653F5" w:rsidRDefault="00541C6C" w:rsidP="005909ED">
            <w:pPr>
              <w:jc w:val="both"/>
              <w:rPr>
                <w:sz w:val="24"/>
                <w:szCs w:val="24"/>
              </w:rPr>
            </w:pPr>
            <w:r>
              <w:rPr>
                <w:sz w:val="24"/>
                <w:szCs w:val="24"/>
              </w:rPr>
              <w:t>07.03.2018</w:t>
            </w:r>
          </w:p>
        </w:tc>
        <w:tc>
          <w:tcPr>
            <w:tcW w:w="1418" w:type="dxa"/>
          </w:tcPr>
          <w:p w:rsidR="00541C6C" w:rsidRPr="001653F5" w:rsidRDefault="00541C6C" w:rsidP="005909ED">
            <w:pPr>
              <w:jc w:val="both"/>
              <w:rPr>
                <w:sz w:val="24"/>
                <w:szCs w:val="24"/>
              </w:rPr>
            </w:pPr>
            <w:r>
              <w:rPr>
                <w:sz w:val="24"/>
                <w:szCs w:val="24"/>
              </w:rPr>
              <w:t>11.04.2018</w:t>
            </w:r>
          </w:p>
        </w:tc>
      </w:tr>
    </w:tbl>
    <w:p w:rsidR="00BA29A6" w:rsidRPr="00BA29A6" w:rsidRDefault="00BA29A6" w:rsidP="00BA29A6">
      <w:pPr>
        <w:shd w:val="clear" w:color="auto" w:fill="B6DDE8" w:themeFill="accent5" w:themeFillTint="66"/>
        <w:autoSpaceDE w:val="0"/>
        <w:autoSpaceDN w:val="0"/>
        <w:adjustRightInd w:val="0"/>
        <w:spacing w:after="120"/>
        <w:rPr>
          <w:b/>
          <w:color w:val="000000"/>
          <w:sz w:val="28"/>
          <w:szCs w:val="28"/>
        </w:rPr>
      </w:pPr>
      <w:r w:rsidRPr="00BA29A6">
        <w:rPr>
          <w:b/>
          <w:sz w:val="28"/>
          <w:szCs w:val="28"/>
        </w:rPr>
        <w:lastRenderedPageBreak/>
        <w:t>Grading System</w:t>
      </w:r>
    </w:p>
    <w:p w:rsidR="00BA29A6" w:rsidRPr="00541C6C" w:rsidRDefault="00BA29A6" w:rsidP="00BA29A6">
      <w:pPr>
        <w:rPr>
          <w:bCs/>
          <w:sz w:val="12"/>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569"/>
        <w:gridCol w:w="1476"/>
        <w:gridCol w:w="1356"/>
        <w:gridCol w:w="1569"/>
        <w:gridCol w:w="1476"/>
      </w:tblGrid>
      <w:tr w:rsidR="00DF26CA" w:rsidRPr="001653F5" w:rsidTr="00BA29A6">
        <w:trPr>
          <w:trHeight w:val="350"/>
        </w:trPr>
        <w:tc>
          <w:tcPr>
            <w:tcW w:w="0" w:type="auto"/>
            <w:shd w:val="clear" w:color="auto" w:fill="E0E0E0"/>
            <w:vAlign w:val="center"/>
          </w:tcPr>
          <w:p w:rsidR="00DF26CA" w:rsidRPr="001653F5" w:rsidRDefault="00DF26CA" w:rsidP="00876B0E">
            <w:pPr>
              <w:jc w:val="center"/>
              <w:rPr>
                <w:b/>
                <w:bCs/>
                <w:sz w:val="24"/>
                <w:szCs w:val="24"/>
              </w:rPr>
            </w:pPr>
            <w:r w:rsidRPr="001653F5">
              <w:rPr>
                <w:b/>
                <w:bCs/>
                <w:sz w:val="24"/>
                <w:szCs w:val="24"/>
              </w:rPr>
              <w:t>Marks (%)</w:t>
            </w:r>
          </w:p>
        </w:tc>
        <w:tc>
          <w:tcPr>
            <w:tcW w:w="0" w:type="auto"/>
            <w:shd w:val="clear" w:color="auto" w:fill="E0E0E0"/>
            <w:vAlign w:val="center"/>
          </w:tcPr>
          <w:p w:rsidR="00DF26CA" w:rsidRPr="001653F5" w:rsidRDefault="00DF26CA" w:rsidP="00876B0E">
            <w:pPr>
              <w:jc w:val="center"/>
              <w:rPr>
                <w:b/>
                <w:bCs/>
                <w:sz w:val="24"/>
                <w:szCs w:val="24"/>
              </w:rPr>
            </w:pPr>
            <w:r w:rsidRPr="001653F5">
              <w:rPr>
                <w:b/>
                <w:bCs/>
                <w:sz w:val="24"/>
                <w:szCs w:val="24"/>
              </w:rPr>
              <w:t>Letter Grade</w:t>
            </w:r>
          </w:p>
        </w:tc>
        <w:tc>
          <w:tcPr>
            <w:tcW w:w="0" w:type="auto"/>
            <w:shd w:val="clear" w:color="auto" w:fill="E0E0E0"/>
            <w:vAlign w:val="center"/>
          </w:tcPr>
          <w:p w:rsidR="00DF26CA" w:rsidRPr="001653F5" w:rsidRDefault="00DF26CA" w:rsidP="00876B0E">
            <w:pPr>
              <w:jc w:val="center"/>
              <w:rPr>
                <w:b/>
                <w:bCs/>
                <w:sz w:val="24"/>
                <w:szCs w:val="24"/>
              </w:rPr>
            </w:pPr>
            <w:r w:rsidRPr="001653F5">
              <w:rPr>
                <w:b/>
                <w:bCs/>
                <w:sz w:val="24"/>
                <w:szCs w:val="24"/>
              </w:rPr>
              <w:t>Grade Point</w:t>
            </w:r>
          </w:p>
        </w:tc>
        <w:tc>
          <w:tcPr>
            <w:tcW w:w="0" w:type="auto"/>
            <w:shd w:val="clear" w:color="auto" w:fill="E0E0E0"/>
            <w:vAlign w:val="center"/>
          </w:tcPr>
          <w:p w:rsidR="00DF26CA" w:rsidRPr="001653F5" w:rsidRDefault="00DF26CA" w:rsidP="00876B0E">
            <w:pPr>
              <w:jc w:val="center"/>
              <w:rPr>
                <w:b/>
                <w:bCs/>
                <w:sz w:val="24"/>
                <w:szCs w:val="24"/>
              </w:rPr>
            </w:pPr>
            <w:r w:rsidRPr="001653F5">
              <w:rPr>
                <w:b/>
                <w:bCs/>
                <w:sz w:val="24"/>
                <w:szCs w:val="24"/>
              </w:rPr>
              <w:t>Marks (%)</w:t>
            </w:r>
          </w:p>
        </w:tc>
        <w:tc>
          <w:tcPr>
            <w:tcW w:w="0" w:type="auto"/>
            <w:shd w:val="clear" w:color="auto" w:fill="E0E0E0"/>
            <w:vAlign w:val="center"/>
          </w:tcPr>
          <w:p w:rsidR="00DF26CA" w:rsidRPr="001653F5" w:rsidRDefault="00DF26CA" w:rsidP="00876B0E">
            <w:pPr>
              <w:jc w:val="center"/>
              <w:rPr>
                <w:b/>
                <w:bCs/>
                <w:sz w:val="24"/>
                <w:szCs w:val="24"/>
              </w:rPr>
            </w:pPr>
            <w:r w:rsidRPr="001653F5">
              <w:rPr>
                <w:b/>
                <w:bCs/>
                <w:sz w:val="24"/>
                <w:szCs w:val="24"/>
              </w:rPr>
              <w:t>Letter Grade</w:t>
            </w:r>
          </w:p>
        </w:tc>
        <w:tc>
          <w:tcPr>
            <w:tcW w:w="0" w:type="auto"/>
            <w:shd w:val="clear" w:color="auto" w:fill="E0E0E0"/>
            <w:vAlign w:val="center"/>
          </w:tcPr>
          <w:p w:rsidR="00DF26CA" w:rsidRPr="001653F5" w:rsidRDefault="00DF26CA" w:rsidP="00876B0E">
            <w:pPr>
              <w:jc w:val="center"/>
              <w:rPr>
                <w:b/>
                <w:bCs/>
                <w:sz w:val="24"/>
                <w:szCs w:val="24"/>
              </w:rPr>
            </w:pPr>
            <w:r w:rsidRPr="001653F5">
              <w:rPr>
                <w:b/>
                <w:bCs/>
                <w:sz w:val="24"/>
                <w:szCs w:val="24"/>
              </w:rPr>
              <w:t>Grade Point</w:t>
            </w:r>
          </w:p>
        </w:tc>
      </w:tr>
      <w:tr w:rsidR="00DF26CA" w:rsidRPr="001653F5" w:rsidTr="00BA29A6">
        <w:tc>
          <w:tcPr>
            <w:tcW w:w="0" w:type="auto"/>
            <w:vAlign w:val="center"/>
          </w:tcPr>
          <w:p w:rsidR="00DF26CA" w:rsidRPr="001653F5" w:rsidRDefault="00DF26CA" w:rsidP="00876B0E">
            <w:pPr>
              <w:jc w:val="center"/>
              <w:rPr>
                <w:sz w:val="24"/>
                <w:szCs w:val="24"/>
              </w:rPr>
            </w:pPr>
            <w:r w:rsidRPr="001653F5">
              <w:rPr>
                <w:sz w:val="24"/>
                <w:szCs w:val="24"/>
              </w:rPr>
              <w:t>97-100</w:t>
            </w:r>
          </w:p>
        </w:tc>
        <w:tc>
          <w:tcPr>
            <w:tcW w:w="0" w:type="auto"/>
            <w:vAlign w:val="center"/>
          </w:tcPr>
          <w:p w:rsidR="00DF26CA" w:rsidRPr="001653F5" w:rsidRDefault="00DF26CA" w:rsidP="00876B0E">
            <w:pPr>
              <w:jc w:val="center"/>
              <w:rPr>
                <w:sz w:val="24"/>
                <w:szCs w:val="24"/>
              </w:rPr>
            </w:pPr>
            <w:r w:rsidRPr="001653F5">
              <w:rPr>
                <w:sz w:val="24"/>
                <w:szCs w:val="24"/>
              </w:rPr>
              <w:t>A+</w:t>
            </w:r>
          </w:p>
        </w:tc>
        <w:tc>
          <w:tcPr>
            <w:tcW w:w="0" w:type="auto"/>
            <w:vAlign w:val="center"/>
          </w:tcPr>
          <w:p w:rsidR="00DF26CA" w:rsidRPr="001653F5" w:rsidRDefault="00DF26CA" w:rsidP="00876B0E">
            <w:pPr>
              <w:jc w:val="center"/>
              <w:rPr>
                <w:sz w:val="24"/>
                <w:szCs w:val="24"/>
              </w:rPr>
            </w:pPr>
            <w:r w:rsidRPr="001653F5">
              <w:rPr>
                <w:sz w:val="24"/>
                <w:szCs w:val="24"/>
              </w:rPr>
              <w:t>4.00</w:t>
            </w:r>
          </w:p>
        </w:tc>
        <w:tc>
          <w:tcPr>
            <w:tcW w:w="0" w:type="auto"/>
            <w:vAlign w:val="center"/>
          </w:tcPr>
          <w:p w:rsidR="00DF26CA" w:rsidRPr="001653F5" w:rsidRDefault="00DF26CA" w:rsidP="00876B0E">
            <w:pPr>
              <w:jc w:val="center"/>
              <w:rPr>
                <w:sz w:val="24"/>
                <w:szCs w:val="24"/>
              </w:rPr>
            </w:pPr>
            <w:r w:rsidRPr="001653F5">
              <w:rPr>
                <w:sz w:val="24"/>
                <w:szCs w:val="24"/>
              </w:rPr>
              <w:t>73-76</w:t>
            </w:r>
          </w:p>
        </w:tc>
        <w:tc>
          <w:tcPr>
            <w:tcW w:w="0" w:type="auto"/>
            <w:vAlign w:val="center"/>
          </w:tcPr>
          <w:p w:rsidR="00DF26CA" w:rsidRPr="001653F5" w:rsidRDefault="00DF26CA" w:rsidP="00876B0E">
            <w:pPr>
              <w:jc w:val="center"/>
              <w:rPr>
                <w:sz w:val="24"/>
                <w:szCs w:val="24"/>
              </w:rPr>
            </w:pPr>
            <w:r w:rsidRPr="001653F5">
              <w:rPr>
                <w:sz w:val="24"/>
                <w:szCs w:val="24"/>
              </w:rPr>
              <w:t>C+</w:t>
            </w:r>
          </w:p>
        </w:tc>
        <w:tc>
          <w:tcPr>
            <w:tcW w:w="0" w:type="auto"/>
            <w:vAlign w:val="center"/>
          </w:tcPr>
          <w:p w:rsidR="00DF26CA" w:rsidRPr="001653F5" w:rsidRDefault="00DF26CA" w:rsidP="00876B0E">
            <w:pPr>
              <w:jc w:val="center"/>
              <w:rPr>
                <w:sz w:val="24"/>
                <w:szCs w:val="24"/>
              </w:rPr>
            </w:pPr>
            <w:r w:rsidRPr="001653F5">
              <w:rPr>
                <w:sz w:val="24"/>
                <w:szCs w:val="24"/>
              </w:rPr>
              <w:t>2.30</w:t>
            </w:r>
          </w:p>
        </w:tc>
      </w:tr>
      <w:tr w:rsidR="00DF26CA" w:rsidRPr="001653F5" w:rsidTr="00BA29A6">
        <w:tc>
          <w:tcPr>
            <w:tcW w:w="0" w:type="auto"/>
            <w:vAlign w:val="center"/>
          </w:tcPr>
          <w:p w:rsidR="00DF26CA" w:rsidRPr="001653F5" w:rsidRDefault="00DF26CA" w:rsidP="00876B0E">
            <w:pPr>
              <w:jc w:val="center"/>
              <w:rPr>
                <w:sz w:val="24"/>
                <w:szCs w:val="24"/>
              </w:rPr>
            </w:pPr>
            <w:r w:rsidRPr="001653F5">
              <w:rPr>
                <w:sz w:val="24"/>
                <w:szCs w:val="24"/>
              </w:rPr>
              <w:t>90-96</w:t>
            </w:r>
          </w:p>
        </w:tc>
        <w:tc>
          <w:tcPr>
            <w:tcW w:w="0" w:type="auto"/>
            <w:vAlign w:val="center"/>
          </w:tcPr>
          <w:p w:rsidR="00DF26CA" w:rsidRPr="001653F5" w:rsidRDefault="00DF26CA" w:rsidP="00876B0E">
            <w:pPr>
              <w:jc w:val="center"/>
              <w:rPr>
                <w:sz w:val="24"/>
                <w:szCs w:val="24"/>
              </w:rPr>
            </w:pPr>
            <w:r w:rsidRPr="001653F5">
              <w:rPr>
                <w:sz w:val="24"/>
                <w:szCs w:val="24"/>
              </w:rPr>
              <w:t>A</w:t>
            </w:r>
          </w:p>
        </w:tc>
        <w:tc>
          <w:tcPr>
            <w:tcW w:w="0" w:type="auto"/>
            <w:vAlign w:val="center"/>
          </w:tcPr>
          <w:p w:rsidR="00DF26CA" w:rsidRPr="001653F5" w:rsidRDefault="00DF26CA" w:rsidP="00876B0E">
            <w:pPr>
              <w:jc w:val="center"/>
              <w:rPr>
                <w:sz w:val="24"/>
                <w:szCs w:val="24"/>
              </w:rPr>
            </w:pPr>
            <w:r w:rsidRPr="001653F5">
              <w:rPr>
                <w:sz w:val="24"/>
                <w:szCs w:val="24"/>
              </w:rPr>
              <w:t>4.00</w:t>
            </w:r>
          </w:p>
        </w:tc>
        <w:tc>
          <w:tcPr>
            <w:tcW w:w="0" w:type="auto"/>
            <w:vAlign w:val="center"/>
          </w:tcPr>
          <w:p w:rsidR="00DF26CA" w:rsidRPr="001653F5" w:rsidRDefault="00DF26CA" w:rsidP="00876B0E">
            <w:pPr>
              <w:jc w:val="center"/>
              <w:rPr>
                <w:sz w:val="24"/>
                <w:szCs w:val="24"/>
              </w:rPr>
            </w:pPr>
            <w:r w:rsidRPr="001653F5">
              <w:rPr>
                <w:sz w:val="24"/>
                <w:szCs w:val="24"/>
              </w:rPr>
              <w:t>70-72</w:t>
            </w:r>
          </w:p>
        </w:tc>
        <w:tc>
          <w:tcPr>
            <w:tcW w:w="0" w:type="auto"/>
            <w:vAlign w:val="center"/>
          </w:tcPr>
          <w:p w:rsidR="00DF26CA" w:rsidRPr="001653F5" w:rsidRDefault="00DF26CA" w:rsidP="00876B0E">
            <w:pPr>
              <w:jc w:val="center"/>
              <w:rPr>
                <w:sz w:val="24"/>
                <w:szCs w:val="24"/>
              </w:rPr>
            </w:pPr>
            <w:r w:rsidRPr="001653F5">
              <w:rPr>
                <w:sz w:val="24"/>
                <w:szCs w:val="24"/>
              </w:rPr>
              <w:t>C</w:t>
            </w:r>
          </w:p>
        </w:tc>
        <w:tc>
          <w:tcPr>
            <w:tcW w:w="0" w:type="auto"/>
            <w:vAlign w:val="center"/>
          </w:tcPr>
          <w:p w:rsidR="00DF26CA" w:rsidRPr="001653F5" w:rsidRDefault="00DF26CA" w:rsidP="00876B0E">
            <w:pPr>
              <w:jc w:val="center"/>
              <w:rPr>
                <w:sz w:val="24"/>
                <w:szCs w:val="24"/>
              </w:rPr>
            </w:pPr>
            <w:r w:rsidRPr="001653F5">
              <w:rPr>
                <w:sz w:val="24"/>
                <w:szCs w:val="24"/>
              </w:rPr>
              <w:t>2.00</w:t>
            </w:r>
          </w:p>
        </w:tc>
      </w:tr>
      <w:tr w:rsidR="00DF26CA" w:rsidRPr="001653F5" w:rsidTr="00BA29A6">
        <w:tc>
          <w:tcPr>
            <w:tcW w:w="0" w:type="auto"/>
            <w:vAlign w:val="center"/>
          </w:tcPr>
          <w:p w:rsidR="00DF26CA" w:rsidRPr="001653F5" w:rsidRDefault="00DF26CA" w:rsidP="00876B0E">
            <w:pPr>
              <w:jc w:val="center"/>
              <w:rPr>
                <w:sz w:val="24"/>
                <w:szCs w:val="24"/>
              </w:rPr>
            </w:pPr>
            <w:r w:rsidRPr="001653F5">
              <w:rPr>
                <w:sz w:val="24"/>
                <w:szCs w:val="24"/>
              </w:rPr>
              <w:t>87-89</w:t>
            </w:r>
          </w:p>
        </w:tc>
        <w:tc>
          <w:tcPr>
            <w:tcW w:w="0" w:type="auto"/>
            <w:vAlign w:val="center"/>
          </w:tcPr>
          <w:p w:rsidR="00DF26CA" w:rsidRPr="001653F5" w:rsidRDefault="00DF26CA" w:rsidP="00876B0E">
            <w:pPr>
              <w:jc w:val="center"/>
              <w:rPr>
                <w:sz w:val="24"/>
                <w:szCs w:val="24"/>
              </w:rPr>
            </w:pPr>
            <w:r w:rsidRPr="001653F5">
              <w:rPr>
                <w:sz w:val="24"/>
                <w:szCs w:val="24"/>
              </w:rPr>
              <w:t>A-</w:t>
            </w:r>
          </w:p>
        </w:tc>
        <w:tc>
          <w:tcPr>
            <w:tcW w:w="0" w:type="auto"/>
            <w:vAlign w:val="center"/>
          </w:tcPr>
          <w:p w:rsidR="00DF26CA" w:rsidRPr="001653F5" w:rsidRDefault="00DF26CA" w:rsidP="00876B0E">
            <w:pPr>
              <w:jc w:val="center"/>
              <w:rPr>
                <w:sz w:val="24"/>
                <w:szCs w:val="24"/>
              </w:rPr>
            </w:pPr>
            <w:r w:rsidRPr="001653F5">
              <w:rPr>
                <w:sz w:val="24"/>
                <w:szCs w:val="24"/>
              </w:rPr>
              <w:t>3.70</w:t>
            </w:r>
          </w:p>
        </w:tc>
        <w:tc>
          <w:tcPr>
            <w:tcW w:w="0" w:type="auto"/>
            <w:vAlign w:val="center"/>
          </w:tcPr>
          <w:p w:rsidR="00DF26CA" w:rsidRPr="001653F5" w:rsidRDefault="00DF26CA" w:rsidP="00876B0E">
            <w:pPr>
              <w:jc w:val="center"/>
              <w:rPr>
                <w:sz w:val="24"/>
                <w:szCs w:val="24"/>
              </w:rPr>
            </w:pPr>
            <w:r w:rsidRPr="001653F5">
              <w:rPr>
                <w:sz w:val="24"/>
                <w:szCs w:val="24"/>
              </w:rPr>
              <w:t>67-69</w:t>
            </w:r>
          </w:p>
        </w:tc>
        <w:tc>
          <w:tcPr>
            <w:tcW w:w="0" w:type="auto"/>
            <w:vAlign w:val="center"/>
          </w:tcPr>
          <w:p w:rsidR="00DF26CA" w:rsidRPr="001653F5" w:rsidRDefault="00DF26CA" w:rsidP="00876B0E">
            <w:pPr>
              <w:jc w:val="center"/>
              <w:rPr>
                <w:sz w:val="24"/>
                <w:szCs w:val="24"/>
              </w:rPr>
            </w:pPr>
            <w:r w:rsidRPr="001653F5">
              <w:rPr>
                <w:sz w:val="24"/>
                <w:szCs w:val="24"/>
              </w:rPr>
              <w:t>C-</w:t>
            </w:r>
          </w:p>
        </w:tc>
        <w:tc>
          <w:tcPr>
            <w:tcW w:w="0" w:type="auto"/>
            <w:vAlign w:val="center"/>
          </w:tcPr>
          <w:p w:rsidR="00DF26CA" w:rsidRPr="001653F5" w:rsidRDefault="00DF26CA" w:rsidP="00876B0E">
            <w:pPr>
              <w:jc w:val="center"/>
              <w:rPr>
                <w:sz w:val="24"/>
                <w:szCs w:val="24"/>
              </w:rPr>
            </w:pPr>
            <w:r w:rsidRPr="001653F5">
              <w:rPr>
                <w:sz w:val="24"/>
                <w:szCs w:val="24"/>
              </w:rPr>
              <w:t>1.70</w:t>
            </w:r>
          </w:p>
        </w:tc>
      </w:tr>
      <w:tr w:rsidR="00DF26CA" w:rsidRPr="001653F5" w:rsidTr="00BA29A6">
        <w:tc>
          <w:tcPr>
            <w:tcW w:w="0" w:type="auto"/>
            <w:vAlign w:val="center"/>
          </w:tcPr>
          <w:p w:rsidR="00DF26CA" w:rsidRPr="001653F5" w:rsidRDefault="00DF26CA" w:rsidP="00876B0E">
            <w:pPr>
              <w:jc w:val="center"/>
              <w:rPr>
                <w:sz w:val="24"/>
                <w:szCs w:val="24"/>
              </w:rPr>
            </w:pPr>
            <w:r w:rsidRPr="001653F5">
              <w:rPr>
                <w:sz w:val="24"/>
                <w:szCs w:val="24"/>
              </w:rPr>
              <w:t>83-86</w:t>
            </w:r>
          </w:p>
        </w:tc>
        <w:tc>
          <w:tcPr>
            <w:tcW w:w="0" w:type="auto"/>
            <w:vAlign w:val="center"/>
          </w:tcPr>
          <w:p w:rsidR="00DF26CA" w:rsidRPr="001653F5" w:rsidRDefault="00DF26CA" w:rsidP="00876B0E">
            <w:pPr>
              <w:jc w:val="center"/>
              <w:rPr>
                <w:sz w:val="24"/>
                <w:szCs w:val="24"/>
              </w:rPr>
            </w:pPr>
            <w:r w:rsidRPr="001653F5">
              <w:rPr>
                <w:sz w:val="24"/>
                <w:szCs w:val="24"/>
              </w:rPr>
              <w:t>B+</w:t>
            </w:r>
          </w:p>
        </w:tc>
        <w:tc>
          <w:tcPr>
            <w:tcW w:w="0" w:type="auto"/>
            <w:vAlign w:val="center"/>
          </w:tcPr>
          <w:p w:rsidR="00DF26CA" w:rsidRPr="001653F5" w:rsidRDefault="00DF26CA" w:rsidP="00876B0E">
            <w:pPr>
              <w:jc w:val="center"/>
              <w:rPr>
                <w:sz w:val="24"/>
                <w:szCs w:val="24"/>
              </w:rPr>
            </w:pPr>
            <w:r w:rsidRPr="001653F5">
              <w:rPr>
                <w:sz w:val="24"/>
                <w:szCs w:val="24"/>
              </w:rPr>
              <w:t>3.30</w:t>
            </w:r>
          </w:p>
        </w:tc>
        <w:tc>
          <w:tcPr>
            <w:tcW w:w="0" w:type="auto"/>
            <w:vAlign w:val="center"/>
          </w:tcPr>
          <w:p w:rsidR="00DF26CA" w:rsidRPr="001653F5" w:rsidRDefault="00DF26CA" w:rsidP="00876B0E">
            <w:pPr>
              <w:jc w:val="center"/>
              <w:rPr>
                <w:sz w:val="24"/>
                <w:szCs w:val="24"/>
              </w:rPr>
            </w:pPr>
            <w:r w:rsidRPr="001653F5">
              <w:rPr>
                <w:sz w:val="24"/>
                <w:szCs w:val="24"/>
              </w:rPr>
              <w:t>63-66</w:t>
            </w:r>
          </w:p>
        </w:tc>
        <w:tc>
          <w:tcPr>
            <w:tcW w:w="0" w:type="auto"/>
            <w:vAlign w:val="center"/>
          </w:tcPr>
          <w:p w:rsidR="00DF26CA" w:rsidRPr="001653F5" w:rsidRDefault="00DF26CA" w:rsidP="00876B0E">
            <w:pPr>
              <w:jc w:val="center"/>
              <w:rPr>
                <w:sz w:val="24"/>
                <w:szCs w:val="24"/>
              </w:rPr>
            </w:pPr>
            <w:r w:rsidRPr="001653F5">
              <w:rPr>
                <w:sz w:val="24"/>
                <w:szCs w:val="24"/>
              </w:rPr>
              <w:t>D+</w:t>
            </w:r>
          </w:p>
        </w:tc>
        <w:tc>
          <w:tcPr>
            <w:tcW w:w="0" w:type="auto"/>
            <w:vAlign w:val="center"/>
          </w:tcPr>
          <w:p w:rsidR="00DF26CA" w:rsidRPr="001653F5" w:rsidRDefault="00DF26CA" w:rsidP="00876B0E">
            <w:pPr>
              <w:jc w:val="center"/>
              <w:rPr>
                <w:sz w:val="24"/>
                <w:szCs w:val="24"/>
              </w:rPr>
            </w:pPr>
            <w:r w:rsidRPr="001653F5">
              <w:rPr>
                <w:sz w:val="24"/>
                <w:szCs w:val="24"/>
              </w:rPr>
              <w:t>1.30</w:t>
            </w:r>
          </w:p>
        </w:tc>
      </w:tr>
      <w:tr w:rsidR="00DF26CA" w:rsidRPr="001653F5" w:rsidTr="00BA29A6">
        <w:tc>
          <w:tcPr>
            <w:tcW w:w="0" w:type="auto"/>
            <w:vAlign w:val="center"/>
          </w:tcPr>
          <w:p w:rsidR="00DF26CA" w:rsidRPr="001653F5" w:rsidRDefault="00DF26CA" w:rsidP="00876B0E">
            <w:pPr>
              <w:jc w:val="center"/>
              <w:rPr>
                <w:sz w:val="24"/>
                <w:szCs w:val="24"/>
              </w:rPr>
            </w:pPr>
            <w:r w:rsidRPr="001653F5">
              <w:rPr>
                <w:sz w:val="24"/>
                <w:szCs w:val="24"/>
              </w:rPr>
              <w:t>80-82</w:t>
            </w:r>
          </w:p>
        </w:tc>
        <w:tc>
          <w:tcPr>
            <w:tcW w:w="0" w:type="auto"/>
            <w:vAlign w:val="center"/>
          </w:tcPr>
          <w:p w:rsidR="00DF26CA" w:rsidRPr="001653F5" w:rsidRDefault="00DF26CA" w:rsidP="00876B0E">
            <w:pPr>
              <w:jc w:val="center"/>
              <w:rPr>
                <w:sz w:val="24"/>
                <w:szCs w:val="24"/>
              </w:rPr>
            </w:pPr>
            <w:r w:rsidRPr="001653F5">
              <w:rPr>
                <w:sz w:val="24"/>
                <w:szCs w:val="24"/>
              </w:rPr>
              <w:t>B</w:t>
            </w:r>
          </w:p>
        </w:tc>
        <w:tc>
          <w:tcPr>
            <w:tcW w:w="0" w:type="auto"/>
            <w:vAlign w:val="center"/>
          </w:tcPr>
          <w:p w:rsidR="00DF26CA" w:rsidRPr="001653F5" w:rsidRDefault="00DF26CA" w:rsidP="00876B0E">
            <w:pPr>
              <w:jc w:val="center"/>
              <w:rPr>
                <w:sz w:val="24"/>
                <w:szCs w:val="24"/>
              </w:rPr>
            </w:pPr>
            <w:r w:rsidRPr="001653F5">
              <w:rPr>
                <w:sz w:val="24"/>
                <w:szCs w:val="24"/>
              </w:rPr>
              <w:t>3.00</w:t>
            </w:r>
          </w:p>
        </w:tc>
        <w:tc>
          <w:tcPr>
            <w:tcW w:w="0" w:type="auto"/>
            <w:vAlign w:val="center"/>
          </w:tcPr>
          <w:p w:rsidR="00DF26CA" w:rsidRPr="001653F5" w:rsidRDefault="00DF26CA" w:rsidP="00876B0E">
            <w:pPr>
              <w:jc w:val="center"/>
              <w:rPr>
                <w:sz w:val="24"/>
                <w:szCs w:val="24"/>
              </w:rPr>
            </w:pPr>
            <w:r w:rsidRPr="001653F5">
              <w:rPr>
                <w:sz w:val="24"/>
                <w:szCs w:val="24"/>
              </w:rPr>
              <w:t>60-62</w:t>
            </w:r>
          </w:p>
        </w:tc>
        <w:tc>
          <w:tcPr>
            <w:tcW w:w="0" w:type="auto"/>
            <w:vAlign w:val="center"/>
          </w:tcPr>
          <w:p w:rsidR="00DF26CA" w:rsidRPr="001653F5" w:rsidRDefault="00DF26CA" w:rsidP="00876B0E">
            <w:pPr>
              <w:jc w:val="center"/>
              <w:rPr>
                <w:sz w:val="24"/>
                <w:szCs w:val="24"/>
              </w:rPr>
            </w:pPr>
            <w:r w:rsidRPr="001653F5">
              <w:rPr>
                <w:sz w:val="24"/>
                <w:szCs w:val="24"/>
              </w:rPr>
              <w:t>D</w:t>
            </w:r>
          </w:p>
        </w:tc>
        <w:tc>
          <w:tcPr>
            <w:tcW w:w="0" w:type="auto"/>
            <w:vAlign w:val="center"/>
          </w:tcPr>
          <w:p w:rsidR="00DF26CA" w:rsidRPr="001653F5" w:rsidRDefault="00DF26CA" w:rsidP="00876B0E">
            <w:pPr>
              <w:jc w:val="center"/>
              <w:rPr>
                <w:sz w:val="24"/>
                <w:szCs w:val="24"/>
              </w:rPr>
            </w:pPr>
            <w:r w:rsidRPr="001653F5">
              <w:rPr>
                <w:sz w:val="24"/>
                <w:szCs w:val="24"/>
              </w:rPr>
              <w:t>1.00</w:t>
            </w:r>
          </w:p>
        </w:tc>
      </w:tr>
      <w:tr w:rsidR="00DF26CA" w:rsidRPr="001653F5" w:rsidTr="00BA29A6">
        <w:tc>
          <w:tcPr>
            <w:tcW w:w="0" w:type="auto"/>
            <w:vAlign w:val="center"/>
          </w:tcPr>
          <w:p w:rsidR="00DF26CA" w:rsidRPr="001653F5" w:rsidRDefault="00DF26CA" w:rsidP="00876B0E">
            <w:pPr>
              <w:jc w:val="center"/>
              <w:rPr>
                <w:sz w:val="24"/>
                <w:szCs w:val="24"/>
              </w:rPr>
            </w:pPr>
            <w:r w:rsidRPr="001653F5">
              <w:rPr>
                <w:sz w:val="24"/>
                <w:szCs w:val="24"/>
              </w:rPr>
              <w:t>77-79</w:t>
            </w:r>
          </w:p>
        </w:tc>
        <w:tc>
          <w:tcPr>
            <w:tcW w:w="0" w:type="auto"/>
            <w:vAlign w:val="center"/>
          </w:tcPr>
          <w:p w:rsidR="00DF26CA" w:rsidRPr="001653F5" w:rsidRDefault="00DF26CA" w:rsidP="00876B0E">
            <w:pPr>
              <w:jc w:val="center"/>
              <w:rPr>
                <w:sz w:val="24"/>
                <w:szCs w:val="24"/>
              </w:rPr>
            </w:pPr>
            <w:r w:rsidRPr="001653F5">
              <w:rPr>
                <w:sz w:val="24"/>
                <w:szCs w:val="24"/>
              </w:rPr>
              <w:t>B-</w:t>
            </w:r>
          </w:p>
        </w:tc>
        <w:tc>
          <w:tcPr>
            <w:tcW w:w="0" w:type="auto"/>
            <w:vAlign w:val="center"/>
          </w:tcPr>
          <w:p w:rsidR="00DF26CA" w:rsidRPr="001653F5" w:rsidRDefault="00DF26CA" w:rsidP="00876B0E">
            <w:pPr>
              <w:jc w:val="center"/>
              <w:rPr>
                <w:sz w:val="24"/>
                <w:szCs w:val="24"/>
              </w:rPr>
            </w:pPr>
            <w:r w:rsidRPr="001653F5">
              <w:rPr>
                <w:sz w:val="24"/>
                <w:szCs w:val="24"/>
              </w:rPr>
              <w:t>2.70</w:t>
            </w:r>
          </w:p>
        </w:tc>
        <w:tc>
          <w:tcPr>
            <w:tcW w:w="0" w:type="auto"/>
            <w:vAlign w:val="center"/>
          </w:tcPr>
          <w:p w:rsidR="00DF26CA" w:rsidRPr="001653F5" w:rsidRDefault="00DF26CA" w:rsidP="00876B0E">
            <w:pPr>
              <w:jc w:val="center"/>
              <w:rPr>
                <w:sz w:val="24"/>
                <w:szCs w:val="24"/>
              </w:rPr>
            </w:pPr>
            <w:r w:rsidRPr="001653F5">
              <w:rPr>
                <w:sz w:val="24"/>
                <w:szCs w:val="24"/>
              </w:rPr>
              <w:t>Below 60</w:t>
            </w:r>
          </w:p>
        </w:tc>
        <w:tc>
          <w:tcPr>
            <w:tcW w:w="0" w:type="auto"/>
            <w:vAlign w:val="center"/>
          </w:tcPr>
          <w:p w:rsidR="00DF26CA" w:rsidRPr="001653F5" w:rsidRDefault="00DF26CA" w:rsidP="00876B0E">
            <w:pPr>
              <w:jc w:val="center"/>
              <w:rPr>
                <w:sz w:val="24"/>
                <w:szCs w:val="24"/>
              </w:rPr>
            </w:pPr>
            <w:r w:rsidRPr="001653F5">
              <w:rPr>
                <w:sz w:val="24"/>
                <w:szCs w:val="24"/>
              </w:rPr>
              <w:t>F</w:t>
            </w:r>
          </w:p>
        </w:tc>
        <w:tc>
          <w:tcPr>
            <w:tcW w:w="0" w:type="auto"/>
            <w:vAlign w:val="center"/>
          </w:tcPr>
          <w:p w:rsidR="00DF26CA" w:rsidRPr="001653F5" w:rsidRDefault="00DF26CA" w:rsidP="00876B0E">
            <w:pPr>
              <w:jc w:val="center"/>
              <w:rPr>
                <w:sz w:val="24"/>
                <w:szCs w:val="24"/>
              </w:rPr>
            </w:pPr>
            <w:r w:rsidRPr="001653F5">
              <w:rPr>
                <w:sz w:val="24"/>
                <w:szCs w:val="24"/>
              </w:rPr>
              <w:t>0.00</w:t>
            </w:r>
          </w:p>
        </w:tc>
      </w:tr>
    </w:tbl>
    <w:p w:rsidR="00207ACF" w:rsidRPr="001653F5" w:rsidRDefault="00207ACF" w:rsidP="009D125D">
      <w:pPr>
        <w:jc w:val="both"/>
        <w:rPr>
          <w:sz w:val="24"/>
          <w:szCs w:val="24"/>
        </w:rPr>
      </w:pPr>
    </w:p>
    <w:p w:rsidR="00DF26CA" w:rsidRPr="00BA29A6" w:rsidRDefault="00DF26CA" w:rsidP="00DF26CA">
      <w:pPr>
        <w:shd w:val="clear" w:color="auto" w:fill="B8CCE4" w:themeFill="accent1" w:themeFillTint="66"/>
        <w:autoSpaceDE w:val="0"/>
        <w:autoSpaceDN w:val="0"/>
        <w:adjustRightInd w:val="0"/>
        <w:rPr>
          <w:b/>
          <w:color w:val="000000"/>
          <w:sz w:val="28"/>
          <w:szCs w:val="28"/>
        </w:rPr>
      </w:pPr>
      <w:r w:rsidRPr="00BA29A6">
        <w:rPr>
          <w:b/>
          <w:color w:val="000000"/>
          <w:sz w:val="28"/>
          <w:szCs w:val="28"/>
        </w:rPr>
        <w:t xml:space="preserve">Academic Code of Conduct </w:t>
      </w:r>
    </w:p>
    <w:p w:rsidR="00DF26CA" w:rsidRPr="001653F5" w:rsidRDefault="00DF26CA" w:rsidP="00DF26CA">
      <w:pPr>
        <w:rPr>
          <w:sz w:val="24"/>
          <w:szCs w:val="24"/>
        </w:rPr>
      </w:pPr>
    </w:p>
    <w:p w:rsidR="00DF26CA" w:rsidRPr="001653F5" w:rsidRDefault="00DF26CA" w:rsidP="00DF26CA">
      <w:pPr>
        <w:autoSpaceDE w:val="0"/>
        <w:autoSpaceDN w:val="0"/>
        <w:adjustRightInd w:val="0"/>
        <w:rPr>
          <w:color w:val="000000"/>
          <w:sz w:val="24"/>
          <w:szCs w:val="24"/>
        </w:rPr>
      </w:pPr>
      <w:r w:rsidRPr="001653F5">
        <w:rPr>
          <w:b/>
          <w:bCs/>
          <w:color w:val="000000"/>
          <w:sz w:val="24"/>
          <w:szCs w:val="24"/>
        </w:rPr>
        <w:t>Academic Integrity</w:t>
      </w:r>
      <w:r w:rsidR="00BA29A6">
        <w:rPr>
          <w:b/>
          <w:bCs/>
          <w:color w:val="000000"/>
          <w:sz w:val="24"/>
          <w:szCs w:val="24"/>
        </w:rPr>
        <w:t>:</w:t>
      </w:r>
    </w:p>
    <w:p w:rsidR="00867199" w:rsidRPr="001653F5" w:rsidRDefault="00DF26CA" w:rsidP="00E35250">
      <w:pPr>
        <w:jc w:val="both"/>
        <w:rPr>
          <w:b/>
          <w:sz w:val="24"/>
          <w:szCs w:val="24"/>
        </w:rPr>
      </w:pPr>
      <w:r w:rsidRPr="001653F5">
        <w:rPr>
          <w:color w:val="000000"/>
          <w:sz w:val="24"/>
          <w:szCs w:val="24"/>
        </w:rPr>
        <w:t>Any form of cheating, plagiarism, person</w:t>
      </w:r>
      <w:r w:rsidR="00FD2B06">
        <w:rPr>
          <w:color w:val="000000"/>
          <w:sz w:val="24"/>
          <w:szCs w:val="24"/>
        </w:rPr>
        <w:t>ification</w:t>
      </w:r>
      <w:r w:rsidRPr="001653F5">
        <w:rPr>
          <w:color w:val="000000"/>
          <w:sz w:val="24"/>
          <w:szCs w:val="24"/>
        </w:rPr>
        <w:t xml:space="preserve">, falsification of a document as well as any other form of dishonest behavior related to obtaining academic gain or the avoidance of evaluative exercises committed by a student is an academic offence under the Academic Code of Conduct and </w:t>
      </w:r>
      <w:r w:rsidRPr="001653F5">
        <w:rPr>
          <w:b/>
          <w:bCs/>
          <w:color w:val="000000"/>
          <w:sz w:val="24"/>
          <w:szCs w:val="24"/>
        </w:rPr>
        <w:t xml:space="preserve">may lead to severe penalties </w:t>
      </w:r>
      <w:r w:rsidR="0097683B">
        <w:rPr>
          <w:b/>
          <w:bCs/>
          <w:color w:val="000000"/>
          <w:sz w:val="24"/>
          <w:szCs w:val="24"/>
        </w:rPr>
        <w:t>as decided by the Disciplinary Committee of the university</w:t>
      </w:r>
      <w:r w:rsidRPr="001653F5">
        <w:rPr>
          <w:b/>
          <w:bCs/>
          <w:color w:val="000000"/>
          <w:sz w:val="24"/>
          <w:szCs w:val="24"/>
        </w:rPr>
        <w:t>.</w:t>
      </w:r>
    </w:p>
    <w:p w:rsidR="00541C6C" w:rsidRPr="00541C6C" w:rsidRDefault="00541C6C" w:rsidP="00DF26CA">
      <w:pPr>
        <w:shd w:val="clear" w:color="auto" w:fill="FFFFFF" w:themeFill="background1"/>
        <w:spacing w:after="120"/>
        <w:jc w:val="both"/>
        <w:rPr>
          <w:b/>
          <w:sz w:val="12"/>
          <w:szCs w:val="24"/>
        </w:rPr>
      </w:pPr>
    </w:p>
    <w:p w:rsidR="00DF26CA" w:rsidRPr="001653F5" w:rsidRDefault="00DF26CA" w:rsidP="00DF26CA">
      <w:pPr>
        <w:shd w:val="clear" w:color="auto" w:fill="FFFFFF" w:themeFill="background1"/>
        <w:spacing w:after="120"/>
        <w:jc w:val="both"/>
        <w:rPr>
          <w:b/>
          <w:sz w:val="24"/>
          <w:szCs w:val="24"/>
        </w:rPr>
      </w:pPr>
      <w:r w:rsidRPr="001653F5">
        <w:rPr>
          <w:b/>
          <w:sz w:val="24"/>
          <w:szCs w:val="24"/>
        </w:rPr>
        <w:t>Special Instructions</w:t>
      </w:r>
      <w:r w:rsidR="00BA29A6">
        <w:rPr>
          <w:b/>
          <w:sz w:val="24"/>
          <w:szCs w:val="24"/>
        </w:rPr>
        <w:t>:</w:t>
      </w:r>
    </w:p>
    <w:p w:rsidR="00DF26CA" w:rsidRPr="001653F5" w:rsidRDefault="00DF26CA" w:rsidP="00DF26CA">
      <w:pPr>
        <w:numPr>
          <w:ilvl w:val="0"/>
          <w:numId w:val="8"/>
        </w:numPr>
        <w:jc w:val="both"/>
        <w:rPr>
          <w:sz w:val="24"/>
          <w:szCs w:val="24"/>
        </w:rPr>
      </w:pPr>
      <w:r w:rsidRPr="001653F5">
        <w:rPr>
          <w:sz w:val="24"/>
          <w:szCs w:val="24"/>
        </w:rPr>
        <w:t>Students are expe</w:t>
      </w:r>
      <w:r w:rsidR="0089058B" w:rsidRPr="001653F5">
        <w:rPr>
          <w:sz w:val="24"/>
          <w:szCs w:val="24"/>
        </w:rPr>
        <w:t>cted to attend all classes</w:t>
      </w:r>
      <w:r w:rsidRPr="001653F5">
        <w:rPr>
          <w:sz w:val="24"/>
          <w:szCs w:val="24"/>
        </w:rPr>
        <w:t xml:space="preserve"> and examinations. </w:t>
      </w:r>
      <w:r w:rsidR="0097683B">
        <w:rPr>
          <w:sz w:val="24"/>
          <w:szCs w:val="24"/>
        </w:rPr>
        <w:t>A student</w:t>
      </w:r>
      <w:r w:rsidR="0097683B" w:rsidRPr="001653F5">
        <w:rPr>
          <w:sz w:val="24"/>
          <w:szCs w:val="24"/>
        </w:rPr>
        <w:t xml:space="preserve"> MUST have at least 80% class attendance to sit for the final exam.</w:t>
      </w:r>
    </w:p>
    <w:p w:rsidR="00DF26CA" w:rsidRPr="001653F5" w:rsidRDefault="00DF26CA" w:rsidP="00DF26CA">
      <w:pPr>
        <w:numPr>
          <w:ilvl w:val="0"/>
          <w:numId w:val="8"/>
        </w:numPr>
        <w:jc w:val="both"/>
        <w:rPr>
          <w:sz w:val="24"/>
          <w:szCs w:val="24"/>
        </w:rPr>
      </w:pPr>
      <w:r w:rsidRPr="001653F5">
        <w:rPr>
          <w:sz w:val="24"/>
          <w:szCs w:val="24"/>
        </w:rPr>
        <w:t>Students will not be allowed to enter into the classroom after 20 minutes of the starting time.</w:t>
      </w:r>
    </w:p>
    <w:p w:rsidR="00DF26CA" w:rsidRPr="001653F5" w:rsidRDefault="00DF26CA" w:rsidP="00DF26CA">
      <w:pPr>
        <w:numPr>
          <w:ilvl w:val="0"/>
          <w:numId w:val="8"/>
        </w:numPr>
        <w:jc w:val="both"/>
        <w:rPr>
          <w:sz w:val="24"/>
          <w:szCs w:val="24"/>
        </w:rPr>
      </w:pPr>
      <w:r w:rsidRPr="001653F5">
        <w:rPr>
          <w:sz w:val="24"/>
          <w:szCs w:val="24"/>
        </w:rPr>
        <w:t xml:space="preserve">For plagiarism, the grade will automatically become zero for that exam/assignment. </w:t>
      </w:r>
    </w:p>
    <w:p w:rsidR="00DF26CA" w:rsidRDefault="0097683B" w:rsidP="00DF26CA">
      <w:pPr>
        <w:numPr>
          <w:ilvl w:val="0"/>
          <w:numId w:val="8"/>
        </w:numPr>
        <w:jc w:val="both"/>
        <w:rPr>
          <w:sz w:val="24"/>
          <w:szCs w:val="24"/>
        </w:rPr>
      </w:pPr>
      <w:r>
        <w:rPr>
          <w:sz w:val="24"/>
          <w:szCs w:val="24"/>
        </w:rPr>
        <w:t>Normally t</w:t>
      </w:r>
      <w:r w:rsidR="00DF26CA" w:rsidRPr="001653F5">
        <w:rPr>
          <w:sz w:val="24"/>
          <w:szCs w:val="24"/>
        </w:rPr>
        <w:t xml:space="preserve">here will be </w:t>
      </w:r>
      <w:r w:rsidR="00DF26CA" w:rsidRPr="001653F5">
        <w:rPr>
          <w:b/>
          <w:sz w:val="24"/>
          <w:szCs w:val="24"/>
        </w:rPr>
        <w:t>NO make-up exam</w:t>
      </w:r>
      <w:r w:rsidR="00DF26CA" w:rsidRPr="001653F5">
        <w:rPr>
          <w:sz w:val="24"/>
          <w:szCs w:val="24"/>
        </w:rPr>
        <w:t xml:space="preserve">. </w:t>
      </w:r>
      <w:r>
        <w:rPr>
          <w:sz w:val="24"/>
          <w:szCs w:val="24"/>
        </w:rPr>
        <w:t>However, i</w:t>
      </w:r>
      <w:r w:rsidR="00DF26CA" w:rsidRPr="001653F5">
        <w:rPr>
          <w:sz w:val="24"/>
          <w:szCs w:val="24"/>
        </w:rPr>
        <w:t xml:space="preserve">n case of </w:t>
      </w:r>
      <w:r w:rsidRPr="0097683B">
        <w:rPr>
          <w:b/>
          <w:sz w:val="24"/>
          <w:szCs w:val="24"/>
        </w:rPr>
        <w:t>severe illness, death of any family member, any family emergency, or any humanitarian ground</w:t>
      </w:r>
      <w:r>
        <w:rPr>
          <w:sz w:val="24"/>
          <w:szCs w:val="24"/>
        </w:rPr>
        <w:t xml:space="preserve">, if a student miss any exam, the student MUST get approval of makeup exam by written application to the Chairperson through the Course Instructor </w:t>
      </w:r>
      <w:r w:rsidR="00BA29A6" w:rsidRPr="00672366">
        <w:rPr>
          <w:b/>
          <w:sz w:val="24"/>
          <w:szCs w:val="24"/>
        </w:rPr>
        <w:t>within 48</w:t>
      </w:r>
      <w:r w:rsidR="00DF26CA" w:rsidRPr="00672366">
        <w:rPr>
          <w:b/>
          <w:sz w:val="24"/>
          <w:szCs w:val="24"/>
        </w:rPr>
        <w:t>hours</w:t>
      </w:r>
      <w:r w:rsidR="00BA29A6">
        <w:rPr>
          <w:sz w:val="24"/>
          <w:szCs w:val="24"/>
        </w:rPr>
        <w:t>o</w:t>
      </w:r>
      <w:r w:rsidR="00DF26CA" w:rsidRPr="001653F5">
        <w:rPr>
          <w:sz w:val="24"/>
          <w:szCs w:val="24"/>
        </w:rPr>
        <w:t xml:space="preserve">f the exam time. </w:t>
      </w:r>
      <w:r w:rsidR="00D70510">
        <w:rPr>
          <w:sz w:val="24"/>
          <w:szCs w:val="24"/>
        </w:rPr>
        <w:t>P</w:t>
      </w:r>
      <w:r w:rsidR="00DF26CA" w:rsidRPr="001653F5">
        <w:rPr>
          <w:sz w:val="24"/>
          <w:szCs w:val="24"/>
        </w:rPr>
        <w:t xml:space="preserve">roper </w:t>
      </w:r>
      <w:r w:rsidR="00D70510">
        <w:rPr>
          <w:sz w:val="24"/>
          <w:szCs w:val="24"/>
        </w:rPr>
        <w:t>supporting documents in favor of the reason of missing the exam have</w:t>
      </w:r>
      <w:r w:rsidR="00DF26CA" w:rsidRPr="001653F5">
        <w:rPr>
          <w:sz w:val="24"/>
          <w:szCs w:val="24"/>
        </w:rPr>
        <w:t xml:space="preserve"> to be presented </w:t>
      </w:r>
      <w:r w:rsidR="00E7048A">
        <w:rPr>
          <w:sz w:val="24"/>
          <w:szCs w:val="24"/>
        </w:rPr>
        <w:t>with the application</w:t>
      </w:r>
      <w:r w:rsidR="001C78DC">
        <w:rPr>
          <w:sz w:val="24"/>
          <w:szCs w:val="24"/>
        </w:rPr>
        <w:t>.</w:t>
      </w:r>
    </w:p>
    <w:p w:rsidR="001C78DC" w:rsidRPr="001653F5" w:rsidRDefault="001C78DC" w:rsidP="00DF26CA">
      <w:pPr>
        <w:numPr>
          <w:ilvl w:val="0"/>
          <w:numId w:val="8"/>
        </w:numPr>
        <w:jc w:val="both"/>
        <w:rPr>
          <w:sz w:val="24"/>
          <w:szCs w:val="24"/>
        </w:rPr>
      </w:pPr>
      <w:r>
        <w:rPr>
          <w:sz w:val="24"/>
          <w:szCs w:val="24"/>
        </w:rPr>
        <w:t xml:space="preserve">For </w:t>
      </w:r>
      <w:r w:rsidRPr="001C78DC">
        <w:rPr>
          <w:b/>
          <w:sz w:val="24"/>
          <w:szCs w:val="24"/>
        </w:rPr>
        <w:t>final exam</w:t>
      </w:r>
      <w:r>
        <w:rPr>
          <w:sz w:val="24"/>
          <w:szCs w:val="24"/>
        </w:rPr>
        <w:t>, there will be NO makeup exam. However, i</w:t>
      </w:r>
      <w:r w:rsidRPr="001653F5">
        <w:rPr>
          <w:sz w:val="24"/>
          <w:szCs w:val="24"/>
        </w:rPr>
        <w:t xml:space="preserve">n case of </w:t>
      </w:r>
      <w:r w:rsidRPr="0097683B">
        <w:rPr>
          <w:b/>
          <w:sz w:val="24"/>
          <w:szCs w:val="24"/>
        </w:rPr>
        <w:t>severe illness, death of any family member, any family emergency, or any humanitarian ground</w:t>
      </w:r>
      <w:r>
        <w:rPr>
          <w:sz w:val="24"/>
          <w:szCs w:val="24"/>
        </w:rPr>
        <w:t xml:space="preserve">, if a student miss the final exam, the student MUST get approval of </w:t>
      </w:r>
      <w:r w:rsidRPr="001C78DC">
        <w:rPr>
          <w:b/>
          <w:sz w:val="24"/>
          <w:szCs w:val="24"/>
        </w:rPr>
        <w:t>Incomplete Grade</w:t>
      </w:r>
      <w:r>
        <w:rPr>
          <w:sz w:val="24"/>
          <w:szCs w:val="24"/>
        </w:rPr>
        <w:t xml:space="preserve"> by written application to the Chairperson through the Course Instructor </w:t>
      </w:r>
      <w:r w:rsidRPr="00672366">
        <w:rPr>
          <w:b/>
          <w:sz w:val="24"/>
          <w:szCs w:val="24"/>
        </w:rPr>
        <w:t>within 48 hours</w:t>
      </w:r>
      <w:r>
        <w:rPr>
          <w:sz w:val="24"/>
          <w:szCs w:val="24"/>
        </w:rPr>
        <w:t>o</w:t>
      </w:r>
      <w:r w:rsidRPr="001653F5">
        <w:rPr>
          <w:sz w:val="24"/>
          <w:szCs w:val="24"/>
        </w:rPr>
        <w:t xml:space="preserve">f the </w:t>
      </w:r>
      <w:r>
        <w:rPr>
          <w:sz w:val="24"/>
          <w:szCs w:val="24"/>
        </w:rPr>
        <w:t xml:space="preserve">final </w:t>
      </w:r>
      <w:r w:rsidRPr="001653F5">
        <w:rPr>
          <w:sz w:val="24"/>
          <w:szCs w:val="24"/>
        </w:rPr>
        <w:t xml:space="preserve">exam time. </w:t>
      </w:r>
      <w:r>
        <w:rPr>
          <w:sz w:val="24"/>
          <w:szCs w:val="24"/>
        </w:rPr>
        <w:t>P</w:t>
      </w:r>
      <w:r w:rsidRPr="001653F5">
        <w:rPr>
          <w:sz w:val="24"/>
          <w:szCs w:val="24"/>
        </w:rPr>
        <w:t xml:space="preserve">roper </w:t>
      </w:r>
      <w:r>
        <w:rPr>
          <w:sz w:val="24"/>
          <w:szCs w:val="24"/>
        </w:rPr>
        <w:t>supporting documents in favor of the reason of missing the final exam have</w:t>
      </w:r>
      <w:r w:rsidRPr="001653F5">
        <w:rPr>
          <w:sz w:val="24"/>
          <w:szCs w:val="24"/>
        </w:rPr>
        <w:t xml:space="preserve"> to be presented </w:t>
      </w:r>
      <w:r>
        <w:rPr>
          <w:sz w:val="24"/>
          <w:szCs w:val="24"/>
        </w:rPr>
        <w:t xml:space="preserve">with the application. </w:t>
      </w:r>
      <w:r w:rsidRPr="001C78DC">
        <w:rPr>
          <w:b/>
          <w:sz w:val="24"/>
          <w:szCs w:val="24"/>
        </w:rPr>
        <w:t>It is the responsibility of the student to arrange an Incomplete Exam within the deadline mentioned in the Academic Calendar in consultation with the Course Instructor</w:t>
      </w:r>
      <w:r>
        <w:rPr>
          <w:sz w:val="24"/>
          <w:szCs w:val="24"/>
        </w:rPr>
        <w:t>.</w:t>
      </w:r>
    </w:p>
    <w:p w:rsidR="00DF26CA" w:rsidRPr="001653F5" w:rsidRDefault="00DF26CA" w:rsidP="00DF26CA">
      <w:pPr>
        <w:numPr>
          <w:ilvl w:val="0"/>
          <w:numId w:val="8"/>
        </w:numPr>
        <w:jc w:val="both"/>
        <w:rPr>
          <w:sz w:val="24"/>
          <w:szCs w:val="24"/>
        </w:rPr>
      </w:pPr>
      <w:r w:rsidRPr="001653F5">
        <w:rPr>
          <w:sz w:val="24"/>
          <w:szCs w:val="24"/>
        </w:rPr>
        <w:t xml:space="preserve">All mobile phones MUST be turned to silent </w:t>
      </w:r>
      <w:r w:rsidR="00E7048A">
        <w:rPr>
          <w:sz w:val="24"/>
          <w:szCs w:val="24"/>
        </w:rPr>
        <w:t xml:space="preserve">mode </w:t>
      </w:r>
      <w:r w:rsidRPr="001653F5">
        <w:rPr>
          <w:sz w:val="24"/>
          <w:szCs w:val="24"/>
        </w:rPr>
        <w:t>during class and exam period.</w:t>
      </w:r>
    </w:p>
    <w:p w:rsidR="00A0371D" w:rsidRPr="001653F5" w:rsidRDefault="00DF26CA" w:rsidP="00DF26CA">
      <w:pPr>
        <w:pStyle w:val="ListParagraph"/>
        <w:numPr>
          <w:ilvl w:val="0"/>
          <w:numId w:val="8"/>
        </w:numPr>
        <w:jc w:val="both"/>
        <w:rPr>
          <w:sz w:val="24"/>
          <w:szCs w:val="24"/>
        </w:rPr>
      </w:pPr>
      <w:r w:rsidRPr="001653F5">
        <w:rPr>
          <w:sz w:val="24"/>
          <w:szCs w:val="24"/>
        </w:rPr>
        <w:t xml:space="preserve">There is </w:t>
      </w:r>
      <w:r w:rsidRPr="001653F5">
        <w:rPr>
          <w:b/>
          <w:sz w:val="24"/>
          <w:szCs w:val="24"/>
        </w:rPr>
        <w:t>zero tolerance for cheating</w:t>
      </w:r>
      <w:r w:rsidR="00D70510">
        <w:rPr>
          <w:sz w:val="24"/>
          <w:szCs w:val="24"/>
        </w:rPr>
        <w:t>in exam</w:t>
      </w:r>
      <w:r w:rsidRPr="001653F5">
        <w:rPr>
          <w:sz w:val="24"/>
          <w:szCs w:val="24"/>
        </w:rPr>
        <w:t>. Students caught with cheat sheets in their possession, whether used or not</w:t>
      </w:r>
      <w:r w:rsidR="00D70510">
        <w:rPr>
          <w:sz w:val="24"/>
          <w:szCs w:val="24"/>
        </w:rPr>
        <w:t>;</w:t>
      </w:r>
      <w:r w:rsidR="00D70510" w:rsidRPr="001653F5">
        <w:rPr>
          <w:sz w:val="24"/>
          <w:szCs w:val="24"/>
        </w:rPr>
        <w:t>writing on the palm of hand, back of calc</w:t>
      </w:r>
      <w:r w:rsidR="00D70510">
        <w:rPr>
          <w:sz w:val="24"/>
          <w:szCs w:val="24"/>
        </w:rPr>
        <w:t xml:space="preserve">ulators, chairs or nearby walls; </w:t>
      </w:r>
      <w:r w:rsidRPr="001653F5">
        <w:rPr>
          <w:sz w:val="24"/>
          <w:szCs w:val="24"/>
        </w:rPr>
        <w:t>copying from cheat sheets</w:t>
      </w:r>
      <w:r w:rsidR="00D70510">
        <w:rPr>
          <w:sz w:val="24"/>
          <w:szCs w:val="24"/>
        </w:rPr>
        <w:t xml:space="preserve"> or </w:t>
      </w:r>
      <w:r w:rsidR="001C78DC">
        <w:rPr>
          <w:sz w:val="24"/>
          <w:szCs w:val="24"/>
        </w:rPr>
        <w:t xml:space="preserve">other cheat sources; copying </w:t>
      </w:r>
      <w:r w:rsidR="00D70510">
        <w:rPr>
          <w:sz w:val="24"/>
          <w:szCs w:val="24"/>
        </w:rPr>
        <w:t>from other examinee</w:t>
      </w:r>
      <w:r w:rsidRPr="001653F5">
        <w:rPr>
          <w:sz w:val="24"/>
          <w:szCs w:val="24"/>
        </w:rPr>
        <w:t xml:space="preserve">, etc. would be treated as cheating in the exam hall. The only penalty for cheating is </w:t>
      </w:r>
      <w:r w:rsidR="00672366" w:rsidRPr="001C78DC">
        <w:rPr>
          <w:b/>
          <w:sz w:val="24"/>
          <w:szCs w:val="24"/>
        </w:rPr>
        <w:t>expulsion for several</w:t>
      </w:r>
      <w:r w:rsidR="001C78DC" w:rsidRPr="001C78DC">
        <w:rPr>
          <w:b/>
          <w:sz w:val="24"/>
          <w:szCs w:val="24"/>
        </w:rPr>
        <w:t xml:space="preserve"> semesters </w:t>
      </w:r>
      <w:r w:rsidR="00D70510">
        <w:rPr>
          <w:b/>
          <w:bCs/>
          <w:color w:val="000000"/>
          <w:sz w:val="24"/>
          <w:szCs w:val="24"/>
        </w:rPr>
        <w:t>as decided by the Disciplinary Committee of the university</w:t>
      </w:r>
      <w:r w:rsidR="008E4875" w:rsidRPr="001653F5">
        <w:rPr>
          <w:sz w:val="24"/>
          <w:szCs w:val="24"/>
        </w:rPr>
        <w:t>.</w:t>
      </w:r>
    </w:p>
    <w:sectPr w:rsidR="00A0371D" w:rsidRPr="001653F5" w:rsidSect="00130CC1">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AFE" w:rsidRDefault="00807AFE" w:rsidP="005B5934">
      <w:r>
        <w:separator/>
      </w:r>
    </w:p>
  </w:endnote>
  <w:endnote w:type="continuationSeparator" w:id="1">
    <w:p w:rsidR="00807AFE" w:rsidRDefault="00807AFE" w:rsidP="005B59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바탕">
    <w:altName w:val="Calibri"/>
    <w:charset w:val="00"/>
    <w:family w:val="auto"/>
    <w:pitch w:val="variable"/>
    <w:sig w:usb0="00000001"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14524"/>
      <w:docPartObj>
        <w:docPartGallery w:val="Page Numbers (Bottom of Page)"/>
        <w:docPartUnique/>
      </w:docPartObj>
    </w:sdtPr>
    <w:sdtContent>
      <w:sdt>
        <w:sdtPr>
          <w:id w:val="565050523"/>
          <w:docPartObj>
            <w:docPartGallery w:val="Page Numbers (Top of Page)"/>
            <w:docPartUnique/>
          </w:docPartObj>
        </w:sdtPr>
        <w:sdtContent>
          <w:p w:rsidR="00EF51D6" w:rsidRDefault="00EF51D6">
            <w:pPr>
              <w:pStyle w:val="Footer"/>
              <w:jc w:val="right"/>
            </w:pPr>
            <w:r>
              <w:t xml:space="preserve">Page </w:t>
            </w:r>
            <w:r w:rsidR="00A004D7">
              <w:rPr>
                <w:b/>
                <w:sz w:val="24"/>
                <w:szCs w:val="24"/>
              </w:rPr>
              <w:fldChar w:fldCharType="begin"/>
            </w:r>
            <w:r>
              <w:rPr>
                <w:b/>
              </w:rPr>
              <w:instrText xml:space="preserve"> PAGE </w:instrText>
            </w:r>
            <w:r w:rsidR="00A004D7">
              <w:rPr>
                <w:b/>
                <w:sz w:val="24"/>
                <w:szCs w:val="24"/>
              </w:rPr>
              <w:fldChar w:fldCharType="separate"/>
            </w:r>
            <w:r w:rsidR="00131C1E">
              <w:rPr>
                <w:b/>
                <w:noProof/>
              </w:rPr>
              <w:t>1</w:t>
            </w:r>
            <w:r w:rsidR="00A004D7">
              <w:rPr>
                <w:b/>
                <w:sz w:val="24"/>
                <w:szCs w:val="24"/>
              </w:rPr>
              <w:fldChar w:fldCharType="end"/>
            </w:r>
            <w:r>
              <w:t xml:space="preserve"> of </w:t>
            </w:r>
            <w:r w:rsidR="00A004D7">
              <w:rPr>
                <w:b/>
                <w:sz w:val="24"/>
                <w:szCs w:val="24"/>
              </w:rPr>
              <w:fldChar w:fldCharType="begin"/>
            </w:r>
            <w:r>
              <w:rPr>
                <w:b/>
              </w:rPr>
              <w:instrText xml:space="preserve"> NUMPAGES  </w:instrText>
            </w:r>
            <w:r w:rsidR="00A004D7">
              <w:rPr>
                <w:b/>
                <w:sz w:val="24"/>
                <w:szCs w:val="24"/>
              </w:rPr>
              <w:fldChar w:fldCharType="separate"/>
            </w:r>
            <w:r w:rsidR="00131C1E">
              <w:rPr>
                <w:b/>
                <w:noProof/>
              </w:rPr>
              <w:t>11</w:t>
            </w:r>
            <w:r w:rsidR="00A004D7">
              <w:rPr>
                <w:b/>
                <w:sz w:val="24"/>
                <w:szCs w:val="24"/>
              </w:rPr>
              <w:fldChar w:fldCharType="end"/>
            </w:r>
          </w:p>
        </w:sdtContent>
      </w:sdt>
    </w:sdtContent>
  </w:sdt>
  <w:p w:rsidR="00EF51D6" w:rsidRDefault="00EF51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AFE" w:rsidRDefault="00807AFE" w:rsidP="005B5934">
      <w:r>
        <w:separator/>
      </w:r>
    </w:p>
  </w:footnote>
  <w:footnote w:type="continuationSeparator" w:id="1">
    <w:p w:rsidR="00807AFE" w:rsidRDefault="00807AFE" w:rsidP="005B59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6AD4"/>
    <w:multiLevelType w:val="hybridMultilevel"/>
    <w:tmpl w:val="9B46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F070C"/>
    <w:multiLevelType w:val="hybridMultilevel"/>
    <w:tmpl w:val="1C962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911AF"/>
    <w:multiLevelType w:val="hybridMultilevel"/>
    <w:tmpl w:val="76BED0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7B37F8"/>
    <w:multiLevelType w:val="hybridMultilevel"/>
    <w:tmpl w:val="9D36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E10FA"/>
    <w:multiLevelType w:val="hybridMultilevel"/>
    <w:tmpl w:val="3488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E5AFA"/>
    <w:multiLevelType w:val="hybridMultilevel"/>
    <w:tmpl w:val="C05AC8B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DC1E51"/>
    <w:multiLevelType w:val="hybridMultilevel"/>
    <w:tmpl w:val="66A673D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nsid w:val="79951325"/>
    <w:multiLevelType w:val="hybridMultilevel"/>
    <w:tmpl w:val="56580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9B039B"/>
    <w:multiLevelType w:val="hybridMultilevel"/>
    <w:tmpl w:val="1EB6A33A"/>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9">
    <w:nsid w:val="7EFE2845"/>
    <w:multiLevelType w:val="hybridMultilevel"/>
    <w:tmpl w:val="0CA2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F5700AF"/>
    <w:multiLevelType w:val="hybridMultilevel"/>
    <w:tmpl w:val="A4E6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5"/>
  </w:num>
  <w:num w:numId="5">
    <w:abstractNumId w:val="7"/>
  </w:num>
  <w:num w:numId="6">
    <w:abstractNumId w:val="1"/>
  </w:num>
  <w:num w:numId="7">
    <w:abstractNumId w:val="2"/>
  </w:num>
  <w:num w:numId="8">
    <w:abstractNumId w:val="9"/>
  </w:num>
  <w:num w:numId="9">
    <w:abstractNumId w:val="4"/>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4A2492"/>
    <w:rsid w:val="000127D7"/>
    <w:rsid w:val="000233C5"/>
    <w:rsid w:val="00023CB2"/>
    <w:rsid w:val="00025B61"/>
    <w:rsid w:val="000274C0"/>
    <w:rsid w:val="0007029C"/>
    <w:rsid w:val="00087F11"/>
    <w:rsid w:val="000912E9"/>
    <w:rsid w:val="00093604"/>
    <w:rsid w:val="000A05F5"/>
    <w:rsid w:val="000B09F8"/>
    <w:rsid w:val="000B33B1"/>
    <w:rsid w:val="000B5520"/>
    <w:rsid w:val="000E0126"/>
    <w:rsid w:val="000E77BE"/>
    <w:rsid w:val="00100CE0"/>
    <w:rsid w:val="00121C88"/>
    <w:rsid w:val="00130CC1"/>
    <w:rsid w:val="00131C1E"/>
    <w:rsid w:val="001653F5"/>
    <w:rsid w:val="00184213"/>
    <w:rsid w:val="00195C3D"/>
    <w:rsid w:val="001B407B"/>
    <w:rsid w:val="001C78DC"/>
    <w:rsid w:val="001F7B33"/>
    <w:rsid w:val="0020107E"/>
    <w:rsid w:val="00204E7D"/>
    <w:rsid w:val="00207ACF"/>
    <w:rsid w:val="0021468A"/>
    <w:rsid w:val="00214A16"/>
    <w:rsid w:val="00225205"/>
    <w:rsid w:val="0023256D"/>
    <w:rsid w:val="00246595"/>
    <w:rsid w:val="00267114"/>
    <w:rsid w:val="002745C9"/>
    <w:rsid w:val="00280D1C"/>
    <w:rsid w:val="00282B05"/>
    <w:rsid w:val="00296F3B"/>
    <w:rsid w:val="00297D58"/>
    <w:rsid w:val="002C7C9F"/>
    <w:rsid w:val="002D397B"/>
    <w:rsid w:val="002D7A69"/>
    <w:rsid w:val="002E461D"/>
    <w:rsid w:val="002E4FF5"/>
    <w:rsid w:val="002F7535"/>
    <w:rsid w:val="00313F42"/>
    <w:rsid w:val="003247FC"/>
    <w:rsid w:val="0033157D"/>
    <w:rsid w:val="00341162"/>
    <w:rsid w:val="003426FD"/>
    <w:rsid w:val="0034469D"/>
    <w:rsid w:val="00357A8F"/>
    <w:rsid w:val="0039319F"/>
    <w:rsid w:val="003A368A"/>
    <w:rsid w:val="003C5324"/>
    <w:rsid w:val="003D2598"/>
    <w:rsid w:val="003D5D05"/>
    <w:rsid w:val="003E0920"/>
    <w:rsid w:val="003F1255"/>
    <w:rsid w:val="003F1878"/>
    <w:rsid w:val="00421D96"/>
    <w:rsid w:val="00422796"/>
    <w:rsid w:val="00422EA9"/>
    <w:rsid w:val="0042302F"/>
    <w:rsid w:val="00430CD1"/>
    <w:rsid w:val="00443263"/>
    <w:rsid w:val="00462E3F"/>
    <w:rsid w:val="004A2492"/>
    <w:rsid w:val="004C06B1"/>
    <w:rsid w:val="004D2392"/>
    <w:rsid w:val="004D3528"/>
    <w:rsid w:val="004E28B2"/>
    <w:rsid w:val="004E32FE"/>
    <w:rsid w:val="004E4944"/>
    <w:rsid w:val="004E7D13"/>
    <w:rsid w:val="004F631D"/>
    <w:rsid w:val="0051197F"/>
    <w:rsid w:val="005177AE"/>
    <w:rsid w:val="00523B0F"/>
    <w:rsid w:val="00540C4C"/>
    <w:rsid w:val="00541C6C"/>
    <w:rsid w:val="00551B7F"/>
    <w:rsid w:val="00553911"/>
    <w:rsid w:val="00570C0E"/>
    <w:rsid w:val="00572BF9"/>
    <w:rsid w:val="005909ED"/>
    <w:rsid w:val="00591B68"/>
    <w:rsid w:val="00593D19"/>
    <w:rsid w:val="005B5934"/>
    <w:rsid w:val="005E3E94"/>
    <w:rsid w:val="00605DB5"/>
    <w:rsid w:val="006165B5"/>
    <w:rsid w:val="006205FB"/>
    <w:rsid w:val="006255CF"/>
    <w:rsid w:val="00637426"/>
    <w:rsid w:val="00637B5B"/>
    <w:rsid w:val="0065480F"/>
    <w:rsid w:val="0065638F"/>
    <w:rsid w:val="00672366"/>
    <w:rsid w:val="00677B6A"/>
    <w:rsid w:val="006865C8"/>
    <w:rsid w:val="006870B8"/>
    <w:rsid w:val="0069518A"/>
    <w:rsid w:val="006A52C5"/>
    <w:rsid w:val="006A7014"/>
    <w:rsid w:val="006C2F13"/>
    <w:rsid w:val="006C6327"/>
    <w:rsid w:val="006E7B61"/>
    <w:rsid w:val="006F0ADB"/>
    <w:rsid w:val="0070654F"/>
    <w:rsid w:val="0071457E"/>
    <w:rsid w:val="007227C8"/>
    <w:rsid w:val="0072312F"/>
    <w:rsid w:val="0073433D"/>
    <w:rsid w:val="007413A5"/>
    <w:rsid w:val="00741631"/>
    <w:rsid w:val="00744C1C"/>
    <w:rsid w:val="00756725"/>
    <w:rsid w:val="00791D3E"/>
    <w:rsid w:val="007B7AE3"/>
    <w:rsid w:val="007E554E"/>
    <w:rsid w:val="007E7087"/>
    <w:rsid w:val="007F6CD5"/>
    <w:rsid w:val="00807AFE"/>
    <w:rsid w:val="008237C1"/>
    <w:rsid w:val="0082389A"/>
    <w:rsid w:val="0083188A"/>
    <w:rsid w:val="0084423C"/>
    <w:rsid w:val="00853727"/>
    <w:rsid w:val="008625DD"/>
    <w:rsid w:val="00865A0A"/>
    <w:rsid w:val="00867199"/>
    <w:rsid w:val="00876B0E"/>
    <w:rsid w:val="0089058B"/>
    <w:rsid w:val="00890D3F"/>
    <w:rsid w:val="00897341"/>
    <w:rsid w:val="008B43EC"/>
    <w:rsid w:val="008C160A"/>
    <w:rsid w:val="008E4875"/>
    <w:rsid w:val="008F7F97"/>
    <w:rsid w:val="009055B0"/>
    <w:rsid w:val="00924394"/>
    <w:rsid w:val="00927A36"/>
    <w:rsid w:val="00935C41"/>
    <w:rsid w:val="00947535"/>
    <w:rsid w:val="0095614D"/>
    <w:rsid w:val="00965888"/>
    <w:rsid w:val="0097683B"/>
    <w:rsid w:val="00990FAE"/>
    <w:rsid w:val="009A1DBF"/>
    <w:rsid w:val="009C4829"/>
    <w:rsid w:val="009D125D"/>
    <w:rsid w:val="009D145F"/>
    <w:rsid w:val="009D4CC8"/>
    <w:rsid w:val="009F0503"/>
    <w:rsid w:val="009F1A4B"/>
    <w:rsid w:val="009F42B9"/>
    <w:rsid w:val="00A004D7"/>
    <w:rsid w:val="00A0371D"/>
    <w:rsid w:val="00A072F9"/>
    <w:rsid w:val="00A13644"/>
    <w:rsid w:val="00A137B5"/>
    <w:rsid w:val="00A35920"/>
    <w:rsid w:val="00A37494"/>
    <w:rsid w:val="00A473B1"/>
    <w:rsid w:val="00A52A96"/>
    <w:rsid w:val="00A7793A"/>
    <w:rsid w:val="00A80C0B"/>
    <w:rsid w:val="00A820C8"/>
    <w:rsid w:val="00A82438"/>
    <w:rsid w:val="00AB16E4"/>
    <w:rsid w:val="00AB6D7A"/>
    <w:rsid w:val="00AC1EA0"/>
    <w:rsid w:val="00AC718B"/>
    <w:rsid w:val="00AD628F"/>
    <w:rsid w:val="00AF2C82"/>
    <w:rsid w:val="00AF499E"/>
    <w:rsid w:val="00B23F25"/>
    <w:rsid w:val="00B303E9"/>
    <w:rsid w:val="00B34592"/>
    <w:rsid w:val="00B45CF9"/>
    <w:rsid w:val="00B63BC7"/>
    <w:rsid w:val="00B728A0"/>
    <w:rsid w:val="00B74E52"/>
    <w:rsid w:val="00B7673A"/>
    <w:rsid w:val="00B84A60"/>
    <w:rsid w:val="00BA29A6"/>
    <w:rsid w:val="00BA5623"/>
    <w:rsid w:val="00BA7387"/>
    <w:rsid w:val="00BB2CBB"/>
    <w:rsid w:val="00BC3EA0"/>
    <w:rsid w:val="00BE6ED9"/>
    <w:rsid w:val="00C13835"/>
    <w:rsid w:val="00C23C26"/>
    <w:rsid w:val="00C24107"/>
    <w:rsid w:val="00C43375"/>
    <w:rsid w:val="00C614FD"/>
    <w:rsid w:val="00C62038"/>
    <w:rsid w:val="00C75A26"/>
    <w:rsid w:val="00C77E27"/>
    <w:rsid w:val="00C90BAF"/>
    <w:rsid w:val="00C93F74"/>
    <w:rsid w:val="00CA1700"/>
    <w:rsid w:val="00CA2805"/>
    <w:rsid w:val="00CA2C07"/>
    <w:rsid w:val="00CA61D2"/>
    <w:rsid w:val="00CB664B"/>
    <w:rsid w:val="00CD5200"/>
    <w:rsid w:val="00CE28A0"/>
    <w:rsid w:val="00CE4EB6"/>
    <w:rsid w:val="00D009DE"/>
    <w:rsid w:val="00D21A01"/>
    <w:rsid w:val="00D24A5C"/>
    <w:rsid w:val="00D54339"/>
    <w:rsid w:val="00D55F5B"/>
    <w:rsid w:val="00D70510"/>
    <w:rsid w:val="00D717C6"/>
    <w:rsid w:val="00D854EF"/>
    <w:rsid w:val="00D93C4A"/>
    <w:rsid w:val="00DB4E13"/>
    <w:rsid w:val="00DC7EA9"/>
    <w:rsid w:val="00DE7B24"/>
    <w:rsid w:val="00DF110F"/>
    <w:rsid w:val="00DF26CA"/>
    <w:rsid w:val="00DF39DB"/>
    <w:rsid w:val="00E023D5"/>
    <w:rsid w:val="00E16367"/>
    <w:rsid w:val="00E27D89"/>
    <w:rsid w:val="00E349C7"/>
    <w:rsid w:val="00E35250"/>
    <w:rsid w:val="00E510DA"/>
    <w:rsid w:val="00E54F3D"/>
    <w:rsid w:val="00E7048A"/>
    <w:rsid w:val="00E71593"/>
    <w:rsid w:val="00E75BDA"/>
    <w:rsid w:val="00ED30A7"/>
    <w:rsid w:val="00EE441A"/>
    <w:rsid w:val="00EF2035"/>
    <w:rsid w:val="00EF3F7E"/>
    <w:rsid w:val="00EF4314"/>
    <w:rsid w:val="00EF51D6"/>
    <w:rsid w:val="00F07E35"/>
    <w:rsid w:val="00F36B92"/>
    <w:rsid w:val="00F4731C"/>
    <w:rsid w:val="00F50849"/>
    <w:rsid w:val="00F57FC1"/>
    <w:rsid w:val="00F73779"/>
    <w:rsid w:val="00F77698"/>
    <w:rsid w:val="00F830FE"/>
    <w:rsid w:val="00FB5854"/>
    <w:rsid w:val="00FC30AD"/>
    <w:rsid w:val="00FD20EA"/>
    <w:rsid w:val="00FD2B06"/>
    <w:rsid w:val="00FE16AD"/>
    <w:rsid w:val="00FE1E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7FC"/>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4A2492"/>
    <w:pPr>
      <w:keepNext/>
      <w:outlineLvl w:val="1"/>
    </w:pPr>
    <w:rPr>
      <w:sz w:val="28"/>
    </w:rPr>
  </w:style>
  <w:style w:type="paragraph" w:styleId="Heading3">
    <w:name w:val="heading 3"/>
    <w:basedOn w:val="Normal"/>
    <w:next w:val="Normal"/>
    <w:link w:val="Heading3Char"/>
    <w:qFormat/>
    <w:rsid w:val="004A2492"/>
    <w:pPr>
      <w:keepNext/>
      <w:outlineLvl w:val="2"/>
    </w:pPr>
    <w:rPr>
      <w:b/>
      <w:sz w:val="44"/>
      <w:u w:val="single"/>
    </w:rPr>
  </w:style>
  <w:style w:type="paragraph" w:styleId="Heading4">
    <w:name w:val="heading 4"/>
    <w:basedOn w:val="Normal"/>
    <w:next w:val="Normal"/>
    <w:link w:val="Heading4Char"/>
    <w:qFormat/>
    <w:rsid w:val="004A2492"/>
    <w:pPr>
      <w:keepNext/>
      <w:outlineLvl w:val="3"/>
    </w:pPr>
    <w:rPr>
      <w:sz w:val="24"/>
    </w:rPr>
  </w:style>
  <w:style w:type="paragraph" w:styleId="Heading5">
    <w:name w:val="heading 5"/>
    <w:basedOn w:val="Normal"/>
    <w:next w:val="Normal"/>
    <w:link w:val="Heading5Char"/>
    <w:qFormat/>
    <w:rsid w:val="00296F3B"/>
    <w:pPr>
      <w:keepNext/>
      <w:outlineLvl w:val="4"/>
    </w:pPr>
    <w:rPr>
      <w:b/>
      <w:i/>
      <w:sz w:val="28"/>
    </w:rPr>
  </w:style>
  <w:style w:type="paragraph" w:styleId="Heading8">
    <w:name w:val="heading 8"/>
    <w:basedOn w:val="Normal"/>
    <w:next w:val="Normal"/>
    <w:link w:val="Heading8Char"/>
    <w:qFormat/>
    <w:rsid w:val="00296F3B"/>
    <w:pPr>
      <w:keepNext/>
      <w:outlineLvl w:val="7"/>
    </w:pPr>
    <w:rPr>
      <w:b/>
      <w:color w:val="00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A2492"/>
    <w:rPr>
      <w:rFonts w:ascii="Times New Roman" w:eastAsia="Times New Roman" w:hAnsi="Times New Roman" w:cs="Times New Roman"/>
      <w:sz w:val="28"/>
      <w:szCs w:val="20"/>
    </w:rPr>
  </w:style>
  <w:style w:type="character" w:customStyle="1" w:styleId="Heading3Char">
    <w:name w:val="Heading 3 Char"/>
    <w:basedOn w:val="DefaultParagraphFont"/>
    <w:link w:val="Heading3"/>
    <w:rsid w:val="004A2492"/>
    <w:rPr>
      <w:rFonts w:ascii="Times New Roman" w:eastAsia="Times New Roman" w:hAnsi="Times New Roman" w:cs="Times New Roman"/>
      <w:b/>
      <w:sz w:val="44"/>
      <w:szCs w:val="20"/>
      <w:u w:val="single"/>
    </w:rPr>
  </w:style>
  <w:style w:type="character" w:customStyle="1" w:styleId="Heading4Char">
    <w:name w:val="Heading 4 Char"/>
    <w:basedOn w:val="DefaultParagraphFont"/>
    <w:link w:val="Heading4"/>
    <w:rsid w:val="004A2492"/>
    <w:rPr>
      <w:rFonts w:ascii="Times New Roman" w:eastAsia="Times New Roman" w:hAnsi="Times New Roman" w:cs="Times New Roman"/>
      <w:sz w:val="24"/>
      <w:szCs w:val="20"/>
    </w:rPr>
  </w:style>
  <w:style w:type="character" w:styleId="Hyperlink">
    <w:name w:val="Hyperlink"/>
    <w:basedOn w:val="DefaultParagraphFont"/>
    <w:rsid w:val="004A2492"/>
    <w:rPr>
      <w:color w:val="0000FF"/>
      <w:u w:val="single"/>
    </w:rPr>
  </w:style>
  <w:style w:type="paragraph" w:styleId="ListParagraph">
    <w:name w:val="List Paragraph"/>
    <w:basedOn w:val="Normal"/>
    <w:uiPriority w:val="34"/>
    <w:qFormat/>
    <w:rsid w:val="00935C41"/>
    <w:pPr>
      <w:ind w:left="720"/>
      <w:contextualSpacing/>
    </w:pPr>
  </w:style>
  <w:style w:type="table" w:styleId="TableGrid">
    <w:name w:val="Table Grid"/>
    <w:basedOn w:val="TableNormal"/>
    <w:uiPriority w:val="59"/>
    <w:rsid w:val="00AB6D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9D145F"/>
    <w:pPr>
      <w:spacing w:before="100" w:beforeAutospacing="1" w:after="100" w:afterAutospacing="1"/>
    </w:pPr>
    <w:rPr>
      <w:rFonts w:eastAsiaTheme="minorEastAsia"/>
      <w:sz w:val="24"/>
      <w:szCs w:val="24"/>
    </w:rPr>
  </w:style>
  <w:style w:type="paragraph" w:customStyle="1" w:styleId="Default">
    <w:name w:val="Default"/>
    <w:rsid w:val="0034469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593D19"/>
    <w:rPr>
      <w:rFonts w:ascii="Tahoma" w:hAnsi="Tahoma" w:cs="Tahoma"/>
      <w:sz w:val="16"/>
      <w:szCs w:val="16"/>
    </w:rPr>
  </w:style>
  <w:style w:type="character" w:customStyle="1" w:styleId="BalloonTextChar">
    <w:name w:val="Balloon Text Char"/>
    <w:basedOn w:val="DefaultParagraphFont"/>
    <w:link w:val="BalloonText"/>
    <w:uiPriority w:val="99"/>
    <w:semiHidden/>
    <w:rsid w:val="00593D19"/>
    <w:rPr>
      <w:rFonts w:ascii="Tahoma" w:eastAsia="Times New Roman" w:hAnsi="Tahoma" w:cs="Tahoma"/>
      <w:sz w:val="16"/>
      <w:szCs w:val="16"/>
    </w:rPr>
  </w:style>
  <w:style w:type="paragraph" w:styleId="Header">
    <w:name w:val="header"/>
    <w:basedOn w:val="Normal"/>
    <w:link w:val="HeaderChar"/>
    <w:uiPriority w:val="99"/>
    <w:unhideWhenUsed/>
    <w:rsid w:val="005B5934"/>
    <w:pPr>
      <w:tabs>
        <w:tab w:val="center" w:pos="4680"/>
        <w:tab w:val="right" w:pos="9360"/>
      </w:tabs>
    </w:pPr>
  </w:style>
  <w:style w:type="character" w:customStyle="1" w:styleId="HeaderChar">
    <w:name w:val="Header Char"/>
    <w:basedOn w:val="DefaultParagraphFont"/>
    <w:link w:val="Header"/>
    <w:uiPriority w:val="99"/>
    <w:rsid w:val="005B593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B5934"/>
    <w:pPr>
      <w:tabs>
        <w:tab w:val="center" w:pos="4680"/>
        <w:tab w:val="right" w:pos="9360"/>
      </w:tabs>
    </w:pPr>
  </w:style>
  <w:style w:type="character" w:customStyle="1" w:styleId="FooterChar">
    <w:name w:val="Footer Char"/>
    <w:basedOn w:val="DefaultParagraphFont"/>
    <w:link w:val="Footer"/>
    <w:uiPriority w:val="99"/>
    <w:rsid w:val="005B5934"/>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FE16AD"/>
    <w:pPr>
      <w:spacing w:after="0" w:line="240" w:lineRule="auto"/>
    </w:pPr>
    <w:rPr>
      <w:rFonts w:ascii="Cambria" w:hAnsi="Cambria" w:cs="Times-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296F3B"/>
    <w:rPr>
      <w:rFonts w:ascii="Times New Roman" w:eastAsia="Times New Roman" w:hAnsi="Times New Roman" w:cs="Times New Roman"/>
      <w:b/>
      <w:i/>
      <w:sz w:val="28"/>
      <w:szCs w:val="20"/>
    </w:rPr>
  </w:style>
  <w:style w:type="character" w:customStyle="1" w:styleId="Heading8Char">
    <w:name w:val="Heading 8 Char"/>
    <w:basedOn w:val="DefaultParagraphFont"/>
    <w:link w:val="Heading8"/>
    <w:rsid w:val="00296F3B"/>
    <w:rPr>
      <w:rFonts w:ascii="Times New Roman" w:eastAsia="Times New Roman" w:hAnsi="Times New Roman" w:cs="Times New Roman"/>
      <w:b/>
      <w:color w:val="0000FF"/>
      <w:sz w:val="28"/>
      <w:szCs w:val="20"/>
    </w:rPr>
  </w:style>
  <w:style w:type="character" w:customStyle="1" w:styleId="UnresolvedMention">
    <w:name w:val="Unresolved Mention"/>
    <w:basedOn w:val="DefaultParagraphFont"/>
    <w:uiPriority w:val="99"/>
    <w:semiHidden/>
    <w:unhideWhenUsed/>
    <w:rsid w:val="00DF39DB"/>
    <w:rPr>
      <w:color w:val="808080"/>
      <w:shd w:val="clear" w:color="auto" w:fill="E6E6E6"/>
    </w:rPr>
  </w:style>
  <w:style w:type="character" w:styleId="Strong">
    <w:name w:val="Strong"/>
    <w:basedOn w:val="DefaultParagraphFont"/>
    <w:uiPriority w:val="22"/>
    <w:qFormat/>
    <w:rsid w:val="009A1DBF"/>
    <w:rPr>
      <w:b/>
      <w:bCs/>
    </w:rPr>
  </w:style>
  <w:style w:type="table" w:customStyle="1" w:styleId="TableGrid2">
    <w:name w:val="Table Grid2"/>
    <w:basedOn w:val="TableNormal"/>
    <w:next w:val="TableGrid"/>
    <w:uiPriority w:val="59"/>
    <w:rsid w:val="00AB1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Attribute1">
    <w:name w:val="ParaAttribute1"/>
    <w:rsid w:val="00927A36"/>
    <w:pPr>
      <w:widowControl w:val="0"/>
      <w:wordWrap w:val="0"/>
      <w:spacing w:after="0" w:line="240" w:lineRule="auto"/>
      <w:jc w:val="center"/>
    </w:pPr>
    <w:rPr>
      <w:rFonts w:ascii="Times New Roman" w:eastAsia="바탕" w:hAnsi="Times New Roman" w:cs="Times New Roman"/>
      <w:sz w:val="20"/>
      <w:szCs w:val="20"/>
    </w:rPr>
  </w:style>
  <w:style w:type="paragraph" w:customStyle="1" w:styleId="ParaAttribute3">
    <w:name w:val="ParaAttribute3"/>
    <w:rsid w:val="00927A36"/>
    <w:pPr>
      <w:widowControl w:val="0"/>
      <w:wordWrap w:val="0"/>
      <w:spacing w:after="283" w:line="240" w:lineRule="auto"/>
      <w:jc w:val="center"/>
    </w:pPr>
    <w:rPr>
      <w:rFonts w:ascii="Times New Roman" w:eastAsia="바탕" w:hAnsi="Times New Roman" w:cs="Times New Roman"/>
      <w:sz w:val="20"/>
      <w:szCs w:val="20"/>
    </w:rPr>
  </w:style>
  <w:style w:type="character" w:customStyle="1" w:styleId="CharAttribute8">
    <w:name w:val="CharAttribute8"/>
    <w:rsid w:val="00927A36"/>
    <w:rPr>
      <w:rFonts w:ascii="Times New Roman" w:eastAsia="Times New Roman"/>
      <w:b/>
      <w:sz w:val="28"/>
    </w:rPr>
  </w:style>
  <w:style w:type="character" w:customStyle="1" w:styleId="CharAttribute9">
    <w:name w:val="CharAttribute9"/>
    <w:rsid w:val="00927A36"/>
    <w:rPr>
      <w:rFonts w:ascii="Times New Roman" w:eastAsia="Times New Roman"/>
      <w:sz w:val="24"/>
    </w:rPr>
  </w:style>
</w:styles>
</file>

<file path=word/webSettings.xml><?xml version="1.0" encoding="utf-8"?>
<w:webSettings xmlns:r="http://schemas.openxmlformats.org/officeDocument/2006/relationships" xmlns:w="http://schemas.openxmlformats.org/wordprocessingml/2006/main">
  <w:divs>
    <w:div w:id="186705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2176D-28FB-4064-B097-5933B8BD0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cp:lastPrinted>2018-01-07T02:25:00Z</cp:lastPrinted>
  <dcterms:created xsi:type="dcterms:W3CDTF">2018-01-07T06:36:00Z</dcterms:created>
  <dcterms:modified xsi:type="dcterms:W3CDTF">2018-01-08T04:14:00Z</dcterms:modified>
</cp:coreProperties>
</file>