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A2C5B" w14:textId="77777777" w:rsidR="00737BC6" w:rsidRPr="008A7935" w:rsidRDefault="00000000">
      <w:pPr>
        <w:jc w:val="right"/>
        <w:rPr>
          <w:lang w:val="fr-FR"/>
        </w:rPr>
      </w:pPr>
      <w:r w:rsidRPr="008A7935">
        <w:rPr>
          <w:color w:val="787878"/>
          <w:sz w:val="18"/>
          <w:lang w:val="fr-FR"/>
        </w:rPr>
        <w:t>Candidat : BEN ZAQUI SOLAL  |  BTS SIO — EFREI</w:t>
      </w:r>
    </w:p>
    <w:p w14:paraId="64046ACF" w14:textId="77777777" w:rsidR="00737BC6" w:rsidRPr="008A7935" w:rsidRDefault="00737BC6">
      <w:pPr>
        <w:rPr>
          <w:lang w:val="fr-FR"/>
        </w:rPr>
      </w:pPr>
    </w:p>
    <w:p w14:paraId="1882798B" w14:textId="77777777" w:rsidR="00737BC6" w:rsidRPr="008A7935" w:rsidRDefault="00000000">
      <w:pPr>
        <w:pStyle w:val="Titre1"/>
        <w:spacing w:after="120"/>
        <w:rPr>
          <w:lang w:val="fr-FR"/>
        </w:rPr>
      </w:pPr>
      <w:r w:rsidRPr="008A7935">
        <w:rPr>
          <w:color w:val="1F4E79"/>
          <w:sz w:val="44"/>
          <w:lang w:val="fr-FR"/>
        </w:rPr>
        <w:t>Réalisation professionnelle : Recensement du parc informatique avec GLPI sur VM Debian 12</w:t>
      </w:r>
    </w:p>
    <w:p w14:paraId="607D8403" w14:textId="77777777" w:rsidR="00737BC6" w:rsidRPr="008A7935" w:rsidRDefault="00000000">
      <w:pPr>
        <w:pStyle w:val="Titre2"/>
        <w:spacing w:before="280" w:after="80"/>
        <w:rPr>
          <w:lang w:val="fr-FR"/>
        </w:rPr>
      </w:pPr>
      <w:r w:rsidRPr="008A7935">
        <w:rPr>
          <w:color w:val="4472C4"/>
          <w:sz w:val="28"/>
          <w:lang w:val="fr-FR"/>
        </w:rPr>
        <w:t>Compétence mise en œuvre</w:t>
      </w:r>
    </w:p>
    <w:p w14:paraId="4A3E61F9" w14:textId="77777777" w:rsidR="00737BC6" w:rsidRPr="008A7935" w:rsidRDefault="00000000">
      <w:pPr>
        <w:spacing w:after="120"/>
        <w:rPr>
          <w:lang w:val="fr-FR"/>
        </w:rPr>
      </w:pPr>
      <w:r w:rsidRPr="008A7935">
        <w:rPr>
          <w:lang w:val="fr-FR"/>
        </w:rPr>
        <w:t>C1 — Recenser et identifier les ressources numériques</w:t>
      </w:r>
      <w:r w:rsidRPr="008A7935">
        <w:rPr>
          <w:lang w:val="fr-FR"/>
        </w:rPr>
        <w:br/>
        <w:t>(Bloc 1 : Gérer le patrimoine informatique)</w:t>
      </w:r>
    </w:p>
    <w:p w14:paraId="56416319" w14:textId="77777777" w:rsidR="00737BC6" w:rsidRPr="008A7935" w:rsidRDefault="00000000">
      <w:pPr>
        <w:pStyle w:val="Titre2"/>
        <w:spacing w:before="280" w:after="80"/>
        <w:rPr>
          <w:lang w:val="fr-FR"/>
        </w:rPr>
      </w:pPr>
      <w:r w:rsidRPr="008A7935">
        <w:rPr>
          <w:color w:val="4472C4"/>
          <w:sz w:val="28"/>
          <w:lang w:val="fr-FR"/>
        </w:rPr>
        <w:t>Contexte</w:t>
      </w:r>
    </w:p>
    <w:p w14:paraId="2583A787" w14:textId="77777777" w:rsidR="00737BC6" w:rsidRPr="008A7935" w:rsidRDefault="00000000">
      <w:pPr>
        <w:spacing w:after="120"/>
        <w:rPr>
          <w:lang w:val="fr-FR"/>
        </w:rPr>
      </w:pPr>
      <w:r w:rsidRPr="008A7935">
        <w:rPr>
          <w:lang w:val="fr-FR"/>
        </w:rPr>
        <w:t>Dans le cadre de ma formation BTS SIO option SISR à l'EFREI, j'ai été amené à mettre en place un système de gestion de parc informatique (ITSM) afin d'inventorier et de suivre l'ensemble des ressources numériques d'une organisation fictive. L'objectif était d'améliorer la traçabilité des équipements, des logiciels et des licences, en centralisant toutes les informations dans un outil unique et accessible.</w:t>
      </w:r>
    </w:p>
    <w:p w14:paraId="46BE99AB" w14:textId="77777777" w:rsidR="00737BC6" w:rsidRPr="008A7935" w:rsidRDefault="00000000">
      <w:pPr>
        <w:pStyle w:val="Titre2"/>
        <w:spacing w:before="280" w:after="80"/>
        <w:rPr>
          <w:color w:val="4472C4"/>
          <w:sz w:val="28"/>
          <w:lang w:val="fr-FR"/>
        </w:rPr>
      </w:pPr>
      <w:r w:rsidRPr="008A7935">
        <w:rPr>
          <w:color w:val="4472C4"/>
          <w:sz w:val="28"/>
          <w:lang w:val="fr-FR"/>
        </w:rPr>
        <w:t>Démarche suivie</w:t>
      </w:r>
    </w:p>
    <w:p w14:paraId="191A14BB" w14:textId="1487C62A" w:rsidR="00737BC6" w:rsidRPr="008A7935" w:rsidRDefault="00000000" w:rsidP="008A7935">
      <w:pPr>
        <w:pStyle w:val="Paragraphedeliste"/>
        <w:numPr>
          <w:ilvl w:val="0"/>
          <w:numId w:val="10"/>
        </w:numPr>
        <w:spacing w:after="120"/>
        <w:rPr>
          <w:lang w:val="fr-FR"/>
        </w:rPr>
      </w:pPr>
      <w:r w:rsidRPr="008A7935">
        <w:rPr>
          <w:lang w:val="fr-FR"/>
        </w:rPr>
        <w:t>Création et configuration d'une machine virtuelle sous Debian 12 (VirtualBox) :</w:t>
      </w:r>
      <w:r w:rsidRPr="008A7935">
        <w:rPr>
          <w:lang w:val="fr-FR"/>
        </w:rPr>
        <w:br/>
        <w:t xml:space="preserve">   - Allocation des ressources (RAM, CPU, stockage)</w:t>
      </w:r>
      <w:r w:rsidRPr="008A7935">
        <w:rPr>
          <w:lang w:val="fr-FR"/>
        </w:rPr>
        <w:br/>
        <w:t xml:space="preserve">   </w:t>
      </w:r>
      <w:r w:rsidR="008A7935" w:rsidRPr="008A7935">
        <w:rPr>
          <w:lang w:val="fr-FR"/>
        </w:rPr>
        <w:t xml:space="preserve"> après avoir créer la VM Debian on met sur le terminal de commande l</w:t>
      </w:r>
      <w:r w:rsidR="008A7935">
        <w:rPr>
          <w:lang w:val="fr-FR"/>
        </w:rPr>
        <w:t>es</w:t>
      </w:r>
      <w:r w:rsidR="008A7935" w:rsidRPr="008A7935">
        <w:rPr>
          <w:lang w:val="fr-FR"/>
        </w:rPr>
        <w:t xml:space="preserve"> commande: </w:t>
      </w:r>
    </w:p>
    <w:p w14:paraId="189A1B15" w14:textId="77777777" w:rsidR="00737BC6" w:rsidRPr="008A7935" w:rsidRDefault="00000000">
      <w:pPr>
        <w:shd w:val="clear" w:color="auto" w:fill="F2F2F2"/>
        <w:spacing w:before="80" w:after="80"/>
        <w:ind w:left="576"/>
        <w:rPr>
          <w:lang w:val="fr-FR"/>
        </w:rPr>
      </w:pPr>
      <w:r w:rsidRPr="008A7935">
        <w:rPr>
          <w:rFonts w:ascii="Courier New" w:hAnsi="Courier New"/>
          <w:color w:val="282828"/>
          <w:sz w:val="20"/>
          <w:lang w:val="fr-FR"/>
        </w:rPr>
        <w:t>sudo apt update &amp;&amp; sudo apt upgrade -y</w:t>
      </w:r>
    </w:p>
    <w:p w14:paraId="6B0DC39A" w14:textId="3C63A32D" w:rsidR="00737BC6" w:rsidRPr="008A7935" w:rsidRDefault="008A7935" w:rsidP="008A7935">
      <w:pPr>
        <w:pStyle w:val="Paragraphedeliste"/>
        <w:numPr>
          <w:ilvl w:val="0"/>
          <w:numId w:val="10"/>
        </w:numPr>
        <w:spacing w:after="120"/>
        <w:rPr>
          <w:lang w:val="fr-FR"/>
        </w:rPr>
      </w:pPr>
      <w:r w:rsidRPr="008A7935">
        <w:rPr>
          <w:lang w:val="fr-FR"/>
        </w:rPr>
        <w:t>ensuite nous devons installer Apache2, Mariadb, PHP qui sont impérativement nécessaire pour la création du site internet,</w:t>
      </w:r>
    </w:p>
    <w:p w14:paraId="2366DE1C" w14:textId="5B718EAF" w:rsidR="008A7935" w:rsidRPr="008A7935" w:rsidRDefault="008A7935" w:rsidP="008A7935">
      <w:pPr>
        <w:pStyle w:val="Paragraphedeliste"/>
        <w:spacing w:after="120"/>
        <w:rPr>
          <w:lang w:val="fr-FR"/>
        </w:rPr>
      </w:pPr>
      <w:r>
        <w:rPr>
          <w:lang w:val="fr-FR"/>
        </w:rPr>
        <w:t xml:space="preserve">pour installer il faut taper les commandes ci-dessous : </w:t>
      </w:r>
    </w:p>
    <w:p w14:paraId="0A15D605" w14:textId="77777777" w:rsidR="00737BC6" w:rsidRPr="008A7935" w:rsidRDefault="00000000">
      <w:pPr>
        <w:shd w:val="clear" w:color="auto" w:fill="F2F2F2"/>
        <w:spacing w:before="80" w:after="80"/>
        <w:ind w:left="576"/>
        <w:rPr>
          <w:lang w:val="fr-FR"/>
        </w:rPr>
      </w:pPr>
      <w:r w:rsidRPr="008A7935">
        <w:rPr>
          <w:rFonts w:ascii="Courier New" w:hAnsi="Courier New"/>
          <w:color w:val="282828"/>
          <w:sz w:val="20"/>
          <w:lang w:val="fr-FR"/>
        </w:rPr>
        <w:t>sudo apt install apache2 mariadb-server php php-mysql php-curl php-gd \</w:t>
      </w:r>
      <w:r w:rsidRPr="008A7935">
        <w:rPr>
          <w:rFonts w:ascii="Courier New" w:hAnsi="Courier New"/>
          <w:color w:val="282828"/>
          <w:sz w:val="20"/>
          <w:lang w:val="fr-FR"/>
        </w:rPr>
        <w:br/>
        <w:t xml:space="preserve">                 php-intl php-ldap php-mbstring php-xml php-zip \</w:t>
      </w:r>
      <w:r w:rsidRPr="008A7935">
        <w:rPr>
          <w:rFonts w:ascii="Courier New" w:hAnsi="Courier New"/>
          <w:color w:val="282828"/>
          <w:sz w:val="20"/>
          <w:lang w:val="fr-FR"/>
        </w:rPr>
        <w:br/>
        <w:t xml:space="preserve">                 libapache2-mod-php -y</w:t>
      </w:r>
      <w:r w:rsidRPr="008A7935">
        <w:rPr>
          <w:rFonts w:ascii="Courier New" w:hAnsi="Courier New"/>
          <w:color w:val="282828"/>
          <w:sz w:val="20"/>
          <w:lang w:val="fr-FR"/>
        </w:rPr>
        <w:br/>
        <w:t>sudo systemctl enable --now apache2 mariadb</w:t>
      </w:r>
    </w:p>
    <w:p w14:paraId="0685383D" w14:textId="349BCA57" w:rsidR="008A7935" w:rsidRPr="008A7935" w:rsidRDefault="00000000">
      <w:pPr>
        <w:spacing w:after="120"/>
        <w:rPr>
          <w:lang w:val="fr-FR"/>
        </w:rPr>
      </w:pPr>
      <w:r w:rsidRPr="008A7935">
        <w:rPr>
          <w:lang w:val="fr-FR"/>
        </w:rPr>
        <w:t xml:space="preserve">3. </w:t>
      </w:r>
      <w:r w:rsidR="008A7935">
        <w:rPr>
          <w:lang w:val="fr-FR"/>
        </w:rPr>
        <w:t xml:space="preserve">maintenant que s’est installée nous pouvons nous concentrer au vif du sujet celui d’installer GLPI, pour le faire nous devons taper les commandes ci-dessous : </w:t>
      </w:r>
    </w:p>
    <w:p w14:paraId="7FFFC38C" w14:textId="77777777" w:rsidR="008A7935" w:rsidRDefault="00000000">
      <w:pPr>
        <w:shd w:val="clear" w:color="auto" w:fill="F2F2F2"/>
        <w:spacing w:before="80" w:after="80"/>
        <w:ind w:left="576"/>
        <w:rPr>
          <w:rFonts w:ascii="Courier New" w:hAnsi="Courier New"/>
          <w:color w:val="282828"/>
          <w:sz w:val="20"/>
          <w:lang w:val="fr-FR"/>
        </w:rPr>
      </w:pPr>
      <w:r w:rsidRPr="008A7935">
        <w:rPr>
          <w:rFonts w:ascii="Courier New" w:hAnsi="Courier New"/>
          <w:color w:val="282828"/>
          <w:sz w:val="20"/>
          <w:lang w:val="fr-FR"/>
        </w:rPr>
        <w:t>wget https://github.com/glpi-project/glpi/releases/download/10.0.12/glpi-10.0.12.tgz</w:t>
      </w:r>
      <w:r w:rsidRPr="008A7935">
        <w:rPr>
          <w:rFonts w:ascii="Courier New" w:hAnsi="Courier New"/>
          <w:color w:val="282828"/>
          <w:sz w:val="20"/>
          <w:lang w:val="fr-FR"/>
        </w:rPr>
        <w:br/>
        <w:t>tar -xzf glpi-10.0.12.tgz -C /var/www/html/</w:t>
      </w:r>
      <w:r w:rsidRPr="008A7935">
        <w:rPr>
          <w:rFonts w:ascii="Courier New" w:hAnsi="Courier New"/>
          <w:color w:val="282828"/>
          <w:sz w:val="20"/>
          <w:lang w:val="fr-FR"/>
        </w:rPr>
        <w:br/>
        <w:t>sudo chown -R www-data:www-data /var/www/html/glpi</w:t>
      </w:r>
      <w:r w:rsidRPr="008A7935">
        <w:rPr>
          <w:rFonts w:ascii="Courier New" w:hAnsi="Courier New"/>
          <w:color w:val="282828"/>
          <w:sz w:val="20"/>
          <w:lang w:val="fr-FR"/>
        </w:rPr>
        <w:br/>
      </w:r>
      <w:r w:rsidRPr="008A7935">
        <w:rPr>
          <w:rFonts w:ascii="Courier New" w:hAnsi="Courier New"/>
          <w:color w:val="282828"/>
          <w:sz w:val="20"/>
          <w:lang w:val="fr-FR"/>
        </w:rPr>
        <w:lastRenderedPageBreak/>
        <w:t># Création de la base de données</w:t>
      </w:r>
      <w:r w:rsidRPr="008A7935">
        <w:rPr>
          <w:rFonts w:ascii="Courier New" w:hAnsi="Courier New"/>
          <w:color w:val="282828"/>
          <w:sz w:val="20"/>
          <w:lang w:val="fr-FR"/>
        </w:rPr>
        <w:br/>
      </w:r>
      <w:r w:rsidR="008A7935">
        <w:rPr>
          <w:rFonts w:ascii="Courier New" w:hAnsi="Courier New"/>
          <w:color w:val="282828"/>
          <w:sz w:val="20"/>
          <w:lang w:val="fr-FR"/>
        </w:rPr>
        <w:t>faire la commande my SQL </w:t>
      </w:r>
    </w:p>
    <w:p w14:paraId="5E6CF701" w14:textId="77777777" w:rsidR="008A7935" w:rsidRDefault="008A7935">
      <w:pPr>
        <w:shd w:val="clear" w:color="auto" w:fill="F2F2F2"/>
        <w:spacing w:before="80" w:after="80"/>
        <w:ind w:left="576"/>
        <w:rPr>
          <w:rFonts w:ascii="Courier New" w:hAnsi="Courier New"/>
          <w:color w:val="282828"/>
          <w:sz w:val="20"/>
          <w:lang w:val="fr-FR"/>
        </w:rPr>
      </w:pPr>
      <w:r>
        <w:rPr>
          <w:rFonts w:ascii="Courier New" w:hAnsi="Courier New"/>
          <w:color w:val="282828"/>
          <w:sz w:val="20"/>
          <w:lang w:val="fr-FR"/>
        </w:rPr>
        <w:t>:</w:t>
      </w:r>
      <w:r w:rsidR="00000000" w:rsidRPr="008A7935">
        <w:rPr>
          <w:rFonts w:ascii="Courier New" w:hAnsi="Courier New"/>
          <w:color w:val="282828"/>
          <w:sz w:val="20"/>
          <w:lang w:val="fr-FR"/>
        </w:rPr>
        <w:t xml:space="preserve">mysql -u root -p -e </w:t>
      </w:r>
    </w:p>
    <w:p w14:paraId="2571766A" w14:textId="1ED4A28E" w:rsidR="00737BC6" w:rsidRPr="008A7935" w:rsidRDefault="00000000">
      <w:pPr>
        <w:shd w:val="clear" w:color="auto" w:fill="F2F2F2"/>
        <w:spacing w:before="80" w:after="80"/>
        <w:ind w:left="576"/>
        <w:rPr>
          <w:lang w:val="fr-FR"/>
        </w:rPr>
      </w:pPr>
      <w:r w:rsidRPr="008A7935">
        <w:rPr>
          <w:rFonts w:ascii="Courier New" w:hAnsi="Courier New"/>
          <w:color w:val="282828"/>
          <w:sz w:val="20"/>
          <w:lang w:val="fr-FR"/>
        </w:rPr>
        <w:t>"CREATE DATABASE glpidb CHARACTER SET utf8mb4;</w:t>
      </w:r>
      <w:r w:rsidRPr="008A7935">
        <w:rPr>
          <w:rFonts w:ascii="Courier New" w:hAnsi="Courier New"/>
          <w:color w:val="282828"/>
          <w:sz w:val="20"/>
          <w:lang w:val="fr-FR"/>
        </w:rPr>
        <w:br/>
        <w:t xml:space="preserve">  GRANT ALL ON glpidb.* TO 'glpiuser'@'localhost' IDENTIFIED BY 'Motdepasse123!';"</w:t>
      </w:r>
    </w:p>
    <w:p w14:paraId="0CD8940F" w14:textId="45A1C463" w:rsidR="00737BC6" w:rsidRDefault="00000000">
      <w:pPr>
        <w:spacing w:after="120"/>
        <w:rPr>
          <w:lang w:val="fr-FR"/>
        </w:rPr>
      </w:pPr>
      <w:r w:rsidRPr="008A7935">
        <w:rPr>
          <w:lang w:val="fr-FR"/>
        </w:rPr>
        <w:t xml:space="preserve">4. </w:t>
      </w:r>
      <w:r w:rsidR="008A7935">
        <w:rPr>
          <w:lang w:val="fr-FR"/>
        </w:rPr>
        <w:t xml:space="preserve">maintenant nous pouvons déployer GLPI : </w:t>
      </w:r>
    </w:p>
    <w:p w14:paraId="2CAC0A50" w14:textId="5F147A40" w:rsidR="008A7935" w:rsidRPr="008A7935" w:rsidRDefault="008A7935">
      <w:pPr>
        <w:spacing w:after="120"/>
        <w:rPr>
          <w:lang w:val="fr-FR"/>
        </w:rPr>
      </w:pPr>
      <w:r>
        <w:rPr>
          <w:lang w:val="fr-FR"/>
        </w:rPr>
        <w:t xml:space="preserve">Avec les dernières commandes ci-dessous : </w:t>
      </w:r>
    </w:p>
    <w:p w14:paraId="6BB4BBDE" w14:textId="686816F8" w:rsidR="00737BC6" w:rsidRPr="008A7935" w:rsidRDefault="00000000">
      <w:pPr>
        <w:shd w:val="clear" w:color="auto" w:fill="F2F2F2"/>
        <w:spacing w:before="80" w:after="80"/>
        <w:ind w:left="576"/>
        <w:rPr>
          <w:lang w:val="fr-FR"/>
        </w:rPr>
      </w:pPr>
      <w:r w:rsidRPr="008A7935">
        <w:rPr>
          <w:rFonts w:ascii="Courier New" w:hAnsi="Courier New"/>
          <w:color w:val="282828"/>
          <w:sz w:val="20"/>
          <w:lang w:val="fr-FR"/>
        </w:rPr>
        <w:t>sudo apt install glpi-agent</w:t>
      </w:r>
      <w:r w:rsidRPr="008A7935">
        <w:rPr>
          <w:rFonts w:ascii="Courier New" w:hAnsi="Courier New"/>
          <w:color w:val="282828"/>
          <w:sz w:val="20"/>
          <w:lang w:val="fr-FR"/>
        </w:rPr>
        <w:br/>
        <w:t># Édition du fichier de configuration</w:t>
      </w:r>
      <w:r w:rsidRPr="008A7935">
        <w:rPr>
          <w:rFonts w:ascii="Courier New" w:hAnsi="Courier New"/>
          <w:color w:val="282828"/>
          <w:sz w:val="20"/>
          <w:lang w:val="fr-FR"/>
        </w:rPr>
        <w:br/>
        <w:t>sudo nano /etc/glpi-agent/agent.cfg</w:t>
      </w:r>
      <w:r w:rsidRPr="008A7935">
        <w:rPr>
          <w:rFonts w:ascii="Courier New" w:hAnsi="Courier New"/>
          <w:color w:val="282828"/>
          <w:sz w:val="20"/>
          <w:lang w:val="fr-FR"/>
        </w:rPr>
        <w:br/>
        <w:t xml:space="preserve">  server = http://</w:t>
      </w:r>
      <w:r w:rsidR="00D446FF" w:rsidRPr="00D446FF">
        <w:t xml:space="preserve"> </w:t>
      </w:r>
      <w:r w:rsidR="00D446FF" w:rsidRPr="00D446FF">
        <w:rPr>
          <w:rFonts w:ascii="Courier New" w:hAnsi="Courier New"/>
          <w:color w:val="282828"/>
          <w:sz w:val="20"/>
          <w:lang w:val="fr-FR"/>
        </w:rPr>
        <w:t>http://10.3.218.58/</w:t>
      </w:r>
      <w:r w:rsidRPr="008A7935">
        <w:rPr>
          <w:rFonts w:ascii="Courier New" w:hAnsi="Courier New"/>
          <w:color w:val="282828"/>
          <w:sz w:val="20"/>
          <w:lang w:val="fr-FR"/>
        </w:rPr>
        <w:t>/glpi</w:t>
      </w:r>
      <w:r w:rsidRPr="008A7935">
        <w:rPr>
          <w:rFonts w:ascii="Courier New" w:hAnsi="Courier New"/>
          <w:color w:val="282828"/>
          <w:sz w:val="20"/>
          <w:lang w:val="fr-FR"/>
        </w:rPr>
        <w:br/>
        <w:t>sudo systemctl restart glpi-agent</w:t>
      </w:r>
    </w:p>
    <w:p w14:paraId="1455072D" w14:textId="2BFD4412" w:rsidR="00F613EE" w:rsidRDefault="00F613EE">
      <w:pPr>
        <w:spacing w:after="120"/>
        <w:rPr>
          <w:lang w:val="fr-FR"/>
        </w:rPr>
      </w:pPr>
    </w:p>
    <w:p w14:paraId="3E898169" w14:textId="3A10033E" w:rsidR="00D446FF" w:rsidRDefault="00D446FF">
      <w:pPr>
        <w:spacing w:after="120"/>
        <w:rPr>
          <w:lang w:val="fr-FR"/>
        </w:rPr>
      </w:pPr>
      <w:r>
        <w:rPr>
          <w:lang w:val="fr-FR"/>
        </w:rPr>
        <w:t xml:space="preserve">après avoir mit les commandes on met sur l’URL : </w:t>
      </w:r>
      <w:hyperlink r:id="rId6" w:history="1">
        <w:r w:rsidRPr="00BC6F4F">
          <w:rPr>
            <w:rStyle w:val="Lienhypertexte"/>
            <w:lang w:val="fr-FR"/>
          </w:rPr>
          <w:t>http://10.3.218.58/glpi/index.php</w:t>
        </w:r>
      </w:hyperlink>
    </w:p>
    <w:p w14:paraId="7B2F103F" w14:textId="38632E54" w:rsidR="00D446FF" w:rsidRDefault="00D446FF">
      <w:pPr>
        <w:spacing w:after="120"/>
        <w:rPr>
          <w:lang w:val="fr-FR"/>
        </w:rPr>
      </w:pPr>
      <w:r>
        <w:rPr>
          <w:lang w:val="fr-FR"/>
        </w:rPr>
        <w:t>il y’a cette page qui apparait :</w:t>
      </w:r>
    </w:p>
    <w:p w14:paraId="081881E7" w14:textId="6515B86F" w:rsidR="00D446FF" w:rsidRPr="008A7935" w:rsidRDefault="00D446FF">
      <w:pPr>
        <w:spacing w:after="120"/>
        <w:rPr>
          <w:lang w:val="fr-FR"/>
        </w:rPr>
      </w:pPr>
      <w:r w:rsidRPr="00D446FF">
        <w:rPr>
          <w:lang w:val="fr-FR"/>
        </w:rPr>
        <w:drawing>
          <wp:inline distT="0" distB="0" distL="0" distR="0" wp14:anchorId="0D5175F6" wp14:editId="562996B1">
            <wp:extent cx="5577840" cy="2859405"/>
            <wp:effectExtent l="0" t="0" r="3810" b="0"/>
            <wp:docPr id="11313029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02934" name=""/>
                    <pic:cNvPicPr/>
                  </pic:nvPicPr>
                  <pic:blipFill>
                    <a:blip r:embed="rId7"/>
                    <a:stretch>
                      <a:fillRect/>
                    </a:stretch>
                  </pic:blipFill>
                  <pic:spPr>
                    <a:xfrm>
                      <a:off x="0" y="0"/>
                      <a:ext cx="5577840" cy="2859405"/>
                    </a:xfrm>
                    <a:prstGeom prst="rect">
                      <a:avLst/>
                    </a:prstGeom>
                  </pic:spPr>
                </pic:pic>
              </a:graphicData>
            </a:graphic>
          </wp:inline>
        </w:drawing>
      </w:r>
    </w:p>
    <w:p w14:paraId="4F3F5858" w14:textId="034AF7F4" w:rsidR="00F613EE" w:rsidRDefault="00D446FF">
      <w:pPr>
        <w:spacing w:after="120"/>
        <w:rPr>
          <w:lang w:val="fr-FR"/>
        </w:rPr>
      </w:pPr>
      <w:r>
        <w:rPr>
          <w:lang w:val="fr-FR"/>
        </w:rPr>
        <w:t>Ainsi on met comme identifiant : « GLPI »</w:t>
      </w:r>
    </w:p>
    <w:p w14:paraId="00E1AF20" w14:textId="51E1C945" w:rsidR="00D446FF" w:rsidRDefault="00D446FF">
      <w:pPr>
        <w:spacing w:after="120"/>
        <w:rPr>
          <w:lang w:val="fr-FR"/>
        </w:rPr>
      </w:pPr>
      <w:r>
        <w:rPr>
          <w:lang w:val="fr-FR"/>
        </w:rPr>
        <w:t>Et le mot de passe : « GLPI »</w:t>
      </w:r>
    </w:p>
    <w:p w14:paraId="428A6216" w14:textId="068E2244" w:rsidR="00D446FF" w:rsidRDefault="00D446FF">
      <w:pPr>
        <w:spacing w:after="120"/>
        <w:rPr>
          <w:lang w:val="fr-FR"/>
        </w:rPr>
      </w:pPr>
      <w:r>
        <w:rPr>
          <w:lang w:val="fr-FR"/>
        </w:rPr>
        <w:t xml:space="preserve">Il y’a cette page qui apparait : </w:t>
      </w:r>
    </w:p>
    <w:p w14:paraId="48A4D6C4" w14:textId="14F48874" w:rsidR="00D446FF" w:rsidRPr="008A7935" w:rsidRDefault="00D446FF">
      <w:pPr>
        <w:spacing w:after="120"/>
        <w:rPr>
          <w:lang w:val="fr-FR"/>
        </w:rPr>
      </w:pPr>
      <w:r w:rsidRPr="00D446FF">
        <w:rPr>
          <w:lang w:val="fr-FR"/>
        </w:rPr>
        <w:lastRenderedPageBreak/>
        <w:drawing>
          <wp:inline distT="0" distB="0" distL="0" distR="0" wp14:anchorId="04238D48" wp14:editId="5D57E7B9">
            <wp:extent cx="5577840" cy="2955925"/>
            <wp:effectExtent l="0" t="0" r="3810" b="0"/>
            <wp:docPr id="2143259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5921" name=""/>
                    <pic:cNvPicPr/>
                  </pic:nvPicPr>
                  <pic:blipFill>
                    <a:blip r:embed="rId8"/>
                    <a:stretch>
                      <a:fillRect/>
                    </a:stretch>
                  </pic:blipFill>
                  <pic:spPr>
                    <a:xfrm>
                      <a:off x="0" y="0"/>
                      <a:ext cx="5577840" cy="2955925"/>
                    </a:xfrm>
                    <a:prstGeom prst="rect">
                      <a:avLst/>
                    </a:prstGeom>
                  </pic:spPr>
                </pic:pic>
              </a:graphicData>
            </a:graphic>
          </wp:inline>
        </w:drawing>
      </w:r>
    </w:p>
    <w:p w14:paraId="09696A4D" w14:textId="77777777" w:rsidR="00D446FF" w:rsidRDefault="00D446FF">
      <w:pPr>
        <w:spacing w:after="120"/>
        <w:rPr>
          <w:lang w:val="fr-FR"/>
        </w:rPr>
      </w:pPr>
    </w:p>
    <w:p w14:paraId="0F982B3D" w14:textId="52629762" w:rsidR="00737BC6" w:rsidRDefault="00000000">
      <w:pPr>
        <w:spacing w:after="120"/>
        <w:rPr>
          <w:lang w:val="fr-FR"/>
        </w:rPr>
      </w:pPr>
      <w:r w:rsidRPr="008A7935">
        <w:rPr>
          <w:lang w:val="fr-FR"/>
        </w:rPr>
        <w:t>5.</w:t>
      </w:r>
      <w:r w:rsidR="00D446FF">
        <w:rPr>
          <w:lang w:val="fr-FR"/>
        </w:rPr>
        <w:t xml:space="preserve"> maintenant que notre GLPI à était faite nous pouvons voir a quoi il peut servir, tel qu’a un</w:t>
      </w:r>
      <w:r w:rsidRPr="008A7935">
        <w:rPr>
          <w:lang w:val="fr-FR"/>
        </w:rPr>
        <w:t xml:space="preserve"> Recensement et identification des ressources dans l'interface GLPI :</w:t>
      </w:r>
      <w:r w:rsidRPr="008A7935">
        <w:rPr>
          <w:lang w:val="fr-FR"/>
        </w:rPr>
        <w:br/>
        <w:t xml:space="preserve"> </w:t>
      </w:r>
      <w:r w:rsidR="00D446FF">
        <w:rPr>
          <w:lang w:val="fr-FR"/>
        </w:rPr>
        <w:t xml:space="preserve">-une </w:t>
      </w:r>
      <w:r w:rsidRPr="008A7935">
        <w:rPr>
          <w:lang w:val="fr-FR"/>
        </w:rPr>
        <w:t>Création des catégories d'équipements (ordinateurs, imprimantes, switchs, serveurs)</w:t>
      </w:r>
      <w:r w:rsidRPr="008A7935">
        <w:rPr>
          <w:lang w:val="fr-FR"/>
        </w:rPr>
        <w:br/>
        <w:t xml:space="preserve"> -</w:t>
      </w:r>
      <w:r w:rsidR="00D446FF">
        <w:rPr>
          <w:lang w:val="fr-FR"/>
        </w:rPr>
        <w:t>une</w:t>
      </w:r>
      <w:r w:rsidRPr="008A7935">
        <w:rPr>
          <w:lang w:val="fr-FR"/>
        </w:rPr>
        <w:t xml:space="preserve"> Consultation de l'inventaire automatiquement remonté par les agents</w:t>
      </w:r>
      <w:r w:rsidRPr="008A7935">
        <w:rPr>
          <w:lang w:val="fr-FR"/>
        </w:rPr>
        <w:br/>
        <w:t xml:space="preserve"> -</w:t>
      </w:r>
      <w:r w:rsidR="00D446FF">
        <w:rPr>
          <w:lang w:val="fr-FR"/>
        </w:rPr>
        <w:t xml:space="preserve">une </w:t>
      </w:r>
      <w:r w:rsidRPr="008A7935">
        <w:rPr>
          <w:lang w:val="fr-FR"/>
        </w:rPr>
        <w:t>Vérification et enrichissement des fiches : numéros de série, adresses IP, OS, logiciels</w:t>
      </w:r>
      <w:r w:rsidRPr="008A7935">
        <w:rPr>
          <w:lang w:val="fr-FR"/>
        </w:rPr>
        <w:br/>
        <w:t xml:space="preserve"> </w:t>
      </w:r>
      <w:r w:rsidR="00D446FF">
        <w:rPr>
          <w:lang w:val="fr-FR"/>
        </w:rPr>
        <w:t xml:space="preserve">-une </w:t>
      </w:r>
      <w:r w:rsidRPr="008A7935">
        <w:rPr>
          <w:lang w:val="fr-FR"/>
        </w:rPr>
        <w:t>Attribution des équipements aux utilisateurs et aux lieux (salles, services)</w:t>
      </w:r>
    </w:p>
    <w:p w14:paraId="31BD3823" w14:textId="77777777" w:rsidR="00AC0069" w:rsidRDefault="00AC0069">
      <w:pPr>
        <w:spacing w:after="120"/>
        <w:rPr>
          <w:lang w:val="fr-FR"/>
        </w:rPr>
      </w:pPr>
    </w:p>
    <w:p w14:paraId="27B7EE90" w14:textId="3677C2EC" w:rsidR="00AC0069" w:rsidRDefault="00AC0069">
      <w:pPr>
        <w:spacing w:after="120"/>
        <w:rPr>
          <w:lang w:val="fr-FR"/>
        </w:rPr>
      </w:pPr>
      <w:r>
        <w:rPr>
          <w:lang w:val="fr-FR"/>
        </w:rPr>
        <w:t>Bonus :</w:t>
      </w:r>
    </w:p>
    <w:p w14:paraId="1114DA70" w14:textId="3658B0AE" w:rsidR="00AC0069" w:rsidRDefault="00AC0069">
      <w:pPr>
        <w:spacing w:after="120"/>
        <w:rPr>
          <w:lang w:val="fr-FR"/>
        </w:rPr>
      </w:pPr>
      <w:r>
        <w:rPr>
          <w:lang w:val="fr-FR"/>
        </w:rPr>
        <w:t xml:space="preserve">Nous avons également réussi à faire un GLPI sur Azure : </w:t>
      </w:r>
    </w:p>
    <w:p w14:paraId="351B4B96" w14:textId="1B93D82C" w:rsidR="00AC0069" w:rsidRDefault="00AC0069">
      <w:pPr>
        <w:spacing w:after="120"/>
        <w:rPr>
          <w:lang w:val="fr-FR"/>
        </w:rPr>
      </w:pPr>
      <w:hyperlink r:id="rId9" w:history="1">
        <w:r w:rsidRPr="00BC6F4F">
          <w:rPr>
            <w:rStyle w:val="Lienhypertexte"/>
            <w:lang w:val="fr-FR"/>
          </w:rPr>
          <w:t>http://4.233.141.189//glpi/front/central.php</w:t>
        </w:r>
      </w:hyperlink>
    </w:p>
    <w:p w14:paraId="6546F771" w14:textId="65102BFC" w:rsidR="00AC0069" w:rsidRPr="008A7935" w:rsidRDefault="00AC0069">
      <w:pPr>
        <w:spacing w:after="120"/>
        <w:rPr>
          <w:lang w:val="fr-FR"/>
        </w:rPr>
      </w:pPr>
      <w:r w:rsidRPr="00AC0069">
        <w:rPr>
          <w:lang w:val="fr-FR"/>
        </w:rPr>
        <w:drawing>
          <wp:inline distT="0" distB="0" distL="0" distR="0" wp14:anchorId="38745F3A" wp14:editId="1CA30EBF">
            <wp:extent cx="4616819" cy="2541247"/>
            <wp:effectExtent l="0" t="0" r="0" b="0"/>
            <wp:docPr id="4250191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19115" name=""/>
                    <pic:cNvPicPr/>
                  </pic:nvPicPr>
                  <pic:blipFill>
                    <a:blip r:embed="rId10"/>
                    <a:stretch>
                      <a:fillRect/>
                    </a:stretch>
                  </pic:blipFill>
                  <pic:spPr>
                    <a:xfrm>
                      <a:off x="0" y="0"/>
                      <a:ext cx="4638507" cy="2553185"/>
                    </a:xfrm>
                    <a:prstGeom prst="rect">
                      <a:avLst/>
                    </a:prstGeom>
                  </pic:spPr>
                </pic:pic>
              </a:graphicData>
            </a:graphic>
          </wp:inline>
        </w:drawing>
      </w:r>
    </w:p>
    <w:p w14:paraId="5BBF72BD" w14:textId="77777777" w:rsidR="00737BC6" w:rsidRPr="008A7935" w:rsidRDefault="00000000">
      <w:pPr>
        <w:pStyle w:val="Titre2"/>
        <w:spacing w:before="280" w:after="80"/>
        <w:rPr>
          <w:lang w:val="fr-FR"/>
        </w:rPr>
      </w:pPr>
      <w:r w:rsidRPr="008A7935">
        <w:rPr>
          <w:color w:val="4472C4"/>
          <w:sz w:val="28"/>
          <w:lang w:val="fr-FR"/>
        </w:rPr>
        <w:lastRenderedPageBreak/>
        <w:t>Conclusion</w:t>
      </w:r>
    </w:p>
    <w:p w14:paraId="5AA1A39C" w14:textId="77777777" w:rsidR="00737BC6" w:rsidRPr="008A7935" w:rsidRDefault="00000000">
      <w:pPr>
        <w:spacing w:after="120"/>
        <w:rPr>
          <w:lang w:val="fr-FR"/>
        </w:rPr>
      </w:pPr>
      <w:r w:rsidRPr="008A7935">
        <w:rPr>
          <w:lang w:val="fr-FR"/>
        </w:rPr>
        <w:t>Cette réalisation m'a permis de maîtriser le déploiement complet de GLPI sur un environnement Linux Debian et de comprendre l'importance du recensement du patrimoine numérique dans une organisation. Grâce à l'agent GLPI, l'inventaire se met à jour automatiquement, ce qui garantit une vision fiable et en temps réel du parc. J'ai également développé ma capacité à lire et interpréter les informations remontées pour en tirer des indicateurs utiles à la gestion du SI.</w:t>
      </w:r>
    </w:p>
    <w:sectPr w:rsidR="00737BC6" w:rsidRPr="008A7935"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E641D55"/>
    <w:multiLevelType w:val="hybridMultilevel"/>
    <w:tmpl w:val="2E143F8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78072604">
    <w:abstractNumId w:val="8"/>
  </w:num>
  <w:num w:numId="2" w16cid:durableId="2030065570">
    <w:abstractNumId w:val="6"/>
  </w:num>
  <w:num w:numId="3" w16cid:durableId="2039624122">
    <w:abstractNumId w:val="5"/>
  </w:num>
  <w:num w:numId="4" w16cid:durableId="682509661">
    <w:abstractNumId w:val="4"/>
  </w:num>
  <w:num w:numId="5" w16cid:durableId="455416123">
    <w:abstractNumId w:val="7"/>
  </w:num>
  <w:num w:numId="6" w16cid:durableId="55789820">
    <w:abstractNumId w:val="3"/>
  </w:num>
  <w:num w:numId="7" w16cid:durableId="1759132886">
    <w:abstractNumId w:val="2"/>
  </w:num>
  <w:num w:numId="8" w16cid:durableId="1091855582">
    <w:abstractNumId w:val="1"/>
  </w:num>
  <w:num w:numId="9" w16cid:durableId="835533024">
    <w:abstractNumId w:val="0"/>
  </w:num>
  <w:num w:numId="10" w16cid:durableId="7575545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7BC6"/>
    <w:rsid w:val="007C677D"/>
    <w:rsid w:val="008A7935"/>
    <w:rsid w:val="00AA1D8D"/>
    <w:rsid w:val="00AC0069"/>
    <w:rsid w:val="00B47730"/>
    <w:rsid w:val="00CB0664"/>
    <w:rsid w:val="00D446FF"/>
    <w:rsid w:val="00F613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C0E6D9"/>
  <w14:defaultImageDpi w14:val="300"/>
  <w15:docId w15:val="{E57414CE-922A-4114-8AA7-3E5EA0E5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D446FF"/>
    <w:rPr>
      <w:color w:val="0000FF" w:themeColor="hyperlink"/>
      <w:u w:val="single"/>
    </w:rPr>
  </w:style>
  <w:style w:type="character" w:styleId="Mentionnonrsolue">
    <w:name w:val="Unresolved Mention"/>
    <w:basedOn w:val="Policepardfaut"/>
    <w:uiPriority w:val="99"/>
    <w:semiHidden/>
    <w:unhideWhenUsed/>
    <w:rsid w:val="00D446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10.3.218.58/glpi/index.php"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4.233.141.189//glpi/front/central.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554</Words>
  <Characters>3052</Characters>
  <Application>Microsoft Office Word</Application>
  <DocSecurity>0</DocSecurity>
  <Lines>25</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Ben zaqui</cp:lastModifiedBy>
  <cp:revision>3</cp:revision>
  <dcterms:created xsi:type="dcterms:W3CDTF">2013-12-23T23:15:00Z</dcterms:created>
  <dcterms:modified xsi:type="dcterms:W3CDTF">2026-05-04T10:39:00Z</dcterms:modified>
  <cp:category/>
</cp:coreProperties>
</file>