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B16" w:rsidRDefault="00075B16" w:rsidP="00075B1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Clustering</w:t>
      </w:r>
      <w:r>
        <w:br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계층적 군집화 </w:t>
      </w:r>
      <w:r>
        <w:t>(HC)</w:t>
      </w:r>
      <w:r>
        <w:br/>
      </w:r>
      <w:r>
        <w:rPr>
          <w:rFonts w:hint="eastAsia"/>
        </w:rPr>
        <w:t>거리 행렬</w:t>
      </w:r>
      <w:r>
        <w:t xml:space="preserve"> </w:t>
      </w:r>
      <w:proofErr w:type="gramStart"/>
      <w:r>
        <w:t xml:space="preserve">( </w:t>
      </w:r>
      <w:proofErr w:type="spellStart"/>
      <w:r>
        <w:rPr>
          <w:rFonts w:hint="eastAsia"/>
        </w:rPr>
        <w:t>유클리드거리</w:t>
      </w:r>
      <w:proofErr w:type="spellEnd"/>
      <w:proofErr w:type="gram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멘하탄거리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표준화거리,</w:t>
      </w:r>
      <w:r>
        <w:t xml:space="preserve"> </w:t>
      </w:r>
      <w:proofErr w:type="spellStart"/>
      <w:r>
        <w:rPr>
          <w:rFonts w:hint="eastAsia"/>
        </w:rPr>
        <w:t>민콥스키거리</w:t>
      </w:r>
      <w:proofErr w:type="spellEnd"/>
      <w:r>
        <w:t>)</w:t>
      </w:r>
      <w:r>
        <w:rPr>
          <w:rFonts w:hint="eastAsia"/>
        </w:rPr>
        <w:t>로 만들고,</w:t>
      </w:r>
      <w:r>
        <w:t xml:space="preserve"> </w:t>
      </w:r>
      <w:r>
        <w:rPr>
          <w:rFonts w:hint="eastAsia"/>
        </w:rPr>
        <w:t>가장 가까운 두 점을 하나의 군집으로 만든다.</w:t>
      </w:r>
      <w:r>
        <w:t xml:space="preserve"> </w:t>
      </w:r>
      <w:r>
        <w:rPr>
          <w:rFonts w:hint="eastAsia"/>
        </w:rPr>
        <w:t>군집이 만들어 지면 다시 거리 행렬을 이용하여,</w:t>
      </w:r>
      <w:r>
        <w:t xml:space="preserve"> </w:t>
      </w:r>
      <w:r>
        <w:rPr>
          <w:rFonts w:hint="eastAsia"/>
        </w:rPr>
        <w:t>개체와 군집,</w:t>
      </w:r>
      <w:r>
        <w:t xml:space="preserve"> </w:t>
      </w:r>
      <w:r>
        <w:rPr>
          <w:rFonts w:hint="eastAsia"/>
        </w:rPr>
        <w:t>군집과 군집 거리를 구한다.</w:t>
      </w:r>
      <w:r>
        <w:t xml:space="preserve"> </w:t>
      </w:r>
      <w:r>
        <w:br/>
      </w:r>
      <w:r>
        <w:rPr>
          <w:noProof/>
        </w:rPr>
        <w:drawing>
          <wp:inline distT="0" distB="0" distL="0" distR="0" wp14:anchorId="024A29EB" wp14:editId="624E133A">
            <wp:extent cx="5731510" cy="59474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- </w:t>
      </w:r>
      <w:r>
        <w:rPr>
          <w:rFonts w:hint="eastAsia"/>
        </w:rPr>
        <w:t xml:space="preserve">비계층적 군집화 </w:t>
      </w:r>
      <w:r>
        <w:t>(K-MEANS)</w:t>
      </w:r>
      <w:r>
        <w:br/>
        <w:t>K</w:t>
      </w:r>
      <w:r>
        <w:rPr>
          <w:rFonts w:hint="eastAsia"/>
        </w:rPr>
        <w:t>를 정해줘야함.</w:t>
      </w:r>
      <w:bookmarkStart w:id="0" w:name="_GoBack"/>
      <w:bookmarkEnd w:id="0"/>
      <w:r>
        <w:br/>
      </w:r>
      <w:r>
        <w:rPr>
          <w:rFonts w:hint="eastAsia"/>
        </w:rPr>
        <w:t>임의의 중심점을 구하고,</w:t>
      </w:r>
      <w:r>
        <w:t xml:space="preserve"> </w:t>
      </w:r>
      <w:r>
        <w:rPr>
          <w:rFonts w:hint="eastAsia"/>
        </w:rPr>
        <w:t>군집의 모든 벡터 평균으로 그룹중심을 재 계산.</w:t>
      </w:r>
      <w:r>
        <w:t xml:space="preserve"> </w:t>
      </w:r>
      <w:r>
        <w:rPr>
          <w:rFonts w:hint="eastAsia"/>
        </w:rPr>
        <w:t>중심점을 바꿔가면서 계산한다.</w:t>
      </w:r>
      <w:r>
        <w:t xml:space="preserve"> </w:t>
      </w:r>
    </w:p>
    <w:sectPr w:rsidR="00075B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AB3FCE"/>
    <w:multiLevelType w:val="hybridMultilevel"/>
    <w:tmpl w:val="EA4CF2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B16"/>
    <w:rsid w:val="00075B16"/>
    <w:rsid w:val="001C58F0"/>
    <w:rsid w:val="00EA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E2939"/>
  <w15:chartTrackingRefBased/>
  <w15:docId w15:val="{4A64475C-A251-449A-99B1-FC11EB40E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B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</dc:creator>
  <cp:keywords/>
  <dc:description/>
  <cp:lastModifiedBy>sora</cp:lastModifiedBy>
  <cp:revision>1</cp:revision>
  <dcterms:created xsi:type="dcterms:W3CDTF">2019-02-09T06:52:00Z</dcterms:created>
  <dcterms:modified xsi:type="dcterms:W3CDTF">2019-02-09T07:01:00Z</dcterms:modified>
</cp:coreProperties>
</file>