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B6093B9" wp14:textId="77777777" w14:paraId="75321267">
      <w:pPr>
        <w:pStyle w:val="Normal"/>
        <w:spacing w:before="800" w:after="200"/>
        <w:jc w:val="center"/>
      </w:pPr>
    </w:p>
    <w:p xmlns:wp14="http://schemas.microsoft.com/office/word/2010/wordml" w14:paraId="0054D0AC" wp14:textId="77777777">
      <w:pPr>
        <w:spacing w:before="0" w:after="60"/>
        <w:jc w:val="center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40"/>
          <w:szCs w:val="40"/>
          <w:lang w:val="en-US"/>
        </w:rPr>
        <w:t>Déploiement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40"/>
          <w:szCs w:val="40"/>
          <w:lang w:val="en-US"/>
        </w:rPr>
        <w:t xml:space="preserve"> &amp; Configuration</w:t>
      </w:r>
    </w:p>
    <w:p xmlns:wp14="http://schemas.microsoft.com/office/word/2010/wordml" w14:paraId="6D0F8D9C" wp14:textId="0DDAE664">
      <w:pPr>
        <w:spacing w:before="0" w:after="400"/>
        <w:jc w:val="center"/>
      </w:pPr>
      <w:r w:rsidRPr="2B6093B9" w:rsidR="2B6093B9">
        <w:rPr>
          <w:rFonts w:ascii="Arial" w:hAnsi="Arial" w:eastAsia="Arial" w:cs="Arial"/>
          <w:b w:val="0"/>
          <w:bCs w:val="0"/>
          <w:color w:val="444444"/>
          <w:sz w:val="32"/>
          <w:szCs w:val="32"/>
          <w:lang w:val="fr-FR"/>
        </w:rPr>
        <w:t xml:space="preserve">Prometheus, </w:t>
      </w:r>
      <w:r w:rsidRPr="2B6093B9" w:rsidR="2B6093B9">
        <w:rPr>
          <w:rFonts w:ascii="Arial" w:hAnsi="Arial" w:eastAsia="Arial" w:cs="Arial"/>
          <w:b w:val="0"/>
          <w:bCs w:val="0"/>
          <w:color w:val="444444"/>
          <w:sz w:val="32"/>
          <w:szCs w:val="32"/>
          <w:lang w:val="fr-FR"/>
        </w:rPr>
        <w:t>Grafana</w:t>
      </w:r>
      <w:r w:rsidRPr="2B6093B9" w:rsidR="2B6093B9">
        <w:rPr>
          <w:rFonts w:ascii="Arial" w:hAnsi="Arial" w:eastAsia="Arial" w:cs="Arial"/>
          <w:b w:val="0"/>
          <w:bCs w:val="0"/>
          <w:color w:val="444444"/>
          <w:sz w:val="32"/>
          <w:szCs w:val="32"/>
          <w:lang w:val="fr-FR"/>
        </w:rPr>
        <w:t xml:space="preserve"> </w:t>
      </w:r>
    </w:p>
    <w:tbl>
      <w:tblPr>
        <w:tblW w:w="6000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 xmlns:wp14="http://schemas.microsoft.com/office/word/2010/wordml" w:rsidTr="2B6093B9" w14:paraId="7806E7A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814A1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3AA50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2B6093B9" w14:paraId="6D11159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E4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2B6093B9" w14:paraId="77124EA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2B6093B9" w:rsidR="2B6093B9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Catégorie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5E83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Infrastructure / Monitoring</w:t>
            </w:r>
          </w:p>
        </w:tc>
      </w:tr>
      <w:tr xmlns:wp14="http://schemas.microsoft.com/office/word/2010/wordml" w:rsidTr="2B6093B9" w14:paraId="4CBB7A6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E4F5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2B6093B9" w14:paraId="77D78E9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2B6093B9" w:rsidR="2B6093B9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Système 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cible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2D918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Ubuntu / Debian (Linux)</w:t>
            </w:r>
          </w:p>
        </w:tc>
      </w:tr>
    </w:tbl>
    <w:p xmlns:wp14="http://schemas.microsoft.com/office/word/2010/wordml" w14:paraId="0A37501D" wp14:textId="77777777">
      <w:pPr>
        <w:spacing w:before="60" w:after="60"/>
      </w:pPr>
      <w:r/>
    </w:p>
    <w:p xmlns:wp14="http://schemas.microsoft.com/office/word/2010/wordml" w14:paraId="5DAB6C7B" wp14:textId="77777777">
      <w:pPr>
        <w:spacing w:before="60" w:after="60"/>
      </w:pPr>
      <w:r/>
    </w:p>
    <w:p xmlns:wp14="http://schemas.microsoft.com/office/word/2010/wordml" w:rsidP="2B6093B9" w14:paraId="1CBC8357" wp14:textId="77777777">
      <w:pPr>
        <w:pStyle w:val="Heading1"/>
        <w:shd w:val="clear" w:color="auto" w:fill="1F5C99"/>
        <w:spacing w:before="360" w:after="120"/>
        <w:ind w:left="240" w:right="240"/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</w:pP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 xml:space="preserve">2. </w:t>
      </w: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>Préparation</w:t>
      </w: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 xml:space="preserve"> de </w:t>
      </w: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>l'environnement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7C9D6CD3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988811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📌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Remarque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1 :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Opérations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à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réaliser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sur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tous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les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serveurs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.</w:t>
            </w:r>
          </w:p>
          <w:p w14:paraId="526D2223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Remarque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2 :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Le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paquet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sudo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doit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être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installé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.</w:t>
            </w:r>
          </w:p>
        </w:tc>
      </w:tr>
    </w:tbl>
    <w:p xmlns:wp14="http://schemas.microsoft.com/office/word/2010/wordml" w14:paraId="02EB378F" wp14:textId="77777777">
      <w:pPr>
        <w:spacing w:before="60" w:after="60"/>
      </w:pPr>
      <w:r/>
    </w:p>
    <w:p xmlns:wp14="http://schemas.microsoft.com/office/word/2010/wordml" w:rsidP="2B6093B9" w14:paraId="535EB50E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</w:pPr>
      <w:r w:rsidRPr="2B6093B9" w:rsidR="2B6093B9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2.1) </w:t>
      </w:r>
      <w:r w:rsidRPr="2B6093B9" w:rsidR="2B6093B9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Mettre</w:t>
      </w:r>
      <w:r w:rsidRPr="2B6093B9" w:rsidR="2B6093B9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à jour </w:t>
      </w:r>
      <w:r w:rsidRPr="2B6093B9" w:rsidR="2B6093B9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tous</w:t>
      </w:r>
      <w:r w:rsidRPr="2B6093B9" w:rsidR="2B6093B9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les </w:t>
      </w:r>
      <w:r w:rsidRPr="2B6093B9" w:rsidR="2B6093B9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paquets</w:t>
      </w:r>
    </w:p>
    <w:p xmlns:wp14="http://schemas.microsoft.com/office/word/2010/wordml" w14:paraId="1C1F0667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Mettre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à jour la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liste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paquets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effectuer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les mises à jour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disponibles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43818A0E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D8B7DA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apt update -y &amp;&amp;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apt upgrade -y</w:t>
            </w:r>
          </w:p>
        </w:tc>
      </w:tr>
    </w:tbl>
    <w:p xmlns:wp14="http://schemas.microsoft.com/office/word/2010/wordml" w14:paraId="6A05A809" wp14:textId="77777777">
      <w:pPr>
        <w:spacing w:before="60" w:after="60"/>
      </w:pPr>
      <w:r/>
    </w:p>
    <w:p xmlns:wp14="http://schemas.microsoft.com/office/word/2010/wordml" w:rsidP="2B6093B9" w14:paraId="2E193023" wp14:textId="77777777">
      <w:pPr>
        <w:pStyle w:val="Heading1"/>
        <w:shd w:val="clear" w:color="auto" w:fill="1F5C99"/>
        <w:spacing w:before="360" w:after="120"/>
        <w:ind w:left="240" w:right="240"/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</w:pP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 xml:space="preserve">3. </w:t>
      </w: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>Prérequis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6A7E6F1A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91EA3A" wp14:textId="77777777"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📌 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>Remarque :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Opérations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à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réaliser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sur le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serveur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monitoring.</w:t>
            </w:r>
          </w:p>
        </w:tc>
      </w:tr>
    </w:tbl>
    <w:p xmlns:wp14="http://schemas.microsoft.com/office/word/2010/wordml" w14:paraId="5A39BBE3" wp14:textId="77777777">
      <w:pPr>
        <w:spacing w:before="60" w:after="60"/>
      </w:pPr>
      <w:r/>
    </w:p>
    <w:p xmlns:wp14="http://schemas.microsoft.com/office/word/2010/wordml" w14:paraId="1CC2F815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3.1) Installer Docker</w:t>
      </w:r>
    </w:p>
    <w:p xmlns:wp14="http://schemas.microsoft.com/office/word/2010/wordml" w14:paraId="449D6DD2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Suivre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tutoriel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d'installation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officiel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 Docker (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moins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 10 minutes).</w:t>
      </w:r>
    </w:p>
    <w:p xmlns:wp14="http://schemas.microsoft.com/office/word/2010/wordml" w14:paraId="41C8F396" wp14:textId="77777777">
      <w:pPr>
        <w:spacing w:before="60" w:after="60"/>
      </w:pPr>
      <w:r/>
    </w:p>
    <w:p xmlns:wp14="http://schemas.microsoft.com/office/word/2010/wordml" w:rsidP="2B6093B9" w14:paraId="638B7CAC" wp14:textId="77777777">
      <w:pPr>
        <w:pStyle w:val="Heading1"/>
        <w:shd w:val="clear" w:color="auto" w:fill="1F5C99"/>
        <w:spacing w:before="360" w:after="120"/>
        <w:ind w:left="240" w:right="240"/>
      </w:pP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 xml:space="preserve">4. </w:t>
      </w: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>Déploiement</w:t>
      </w:r>
      <w:r w:rsidRPr="2B6093B9" w:rsidR="2B6093B9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 xml:space="preserve"> de Prometheus et Grafana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525984B1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48B9F6" wp14:textId="77777777"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📌 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>Remarque :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Opérations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à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réaliser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sur le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serveur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monitoring.</w:t>
            </w:r>
          </w:p>
        </w:tc>
      </w:tr>
    </w:tbl>
    <w:p xmlns:wp14="http://schemas.microsoft.com/office/word/2010/wordml" w14:paraId="72A3D3EC" wp14:textId="77777777">
      <w:pPr>
        <w:spacing w:before="60" w:after="60"/>
      </w:pPr>
      <w:r/>
    </w:p>
    <w:p xmlns:wp14="http://schemas.microsoft.com/office/word/2010/wordml" w:rsidP="2B6093B9" w14:paraId="7689F1FF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4.1)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Créer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un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répertoire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monitoring</w:t>
      </w:r>
    </w:p>
    <w:p xmlns:wp14="http://schemas.microsoft.com/office/word/2010/wordml" w14:paraId="0F0BB1B0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répertoire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/monitoring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centralise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tout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concerne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la solution de supervision.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0E311A17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5C176B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mkdir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/monitoring</w:t>
            </w:r>
          </w:p>
        </w:tc>
      </w:tr>
    </w:tbl>
    <w:p xmlns:wp14="http://schemas.microsoft.com/office/word/2010/wordml" w14:paraId="0D0B940D" wp14:textId="77777777">
      <w:pPr>
        <w:spacing w:before="60" w:after="60"/>
      </w:pPr>
      <w:r/>
    </w:p>
    <w:p xmlns:wp14="http://schemas.microsoft.com/office/word/2010/wordml" w:rsidP="2B6093B9" w14:paraId="0123DAE9" wp14:textId="77777777">
      <w:pPr>
        <w:pStyle w:val="Heading2"/>
        <w:pBdr>
          <w:bottom w:val="single" w:color="1F5C99" w:sz="4" w:space="1"/>
        </w:pBdr>
        <w:spacing w:before="280" w:after="100"/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4.2)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Créer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un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fichier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docker-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compose.yml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2A330B3A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P="2B6093B9" w14:paraId="10071C89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nano /monitoring/docker-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compose.yml</w:t>
            </w:r>
          </w:p>
        </w:tc>
      </w:tr>
    </w:tbl>
    <w:p xmlns:wp14="http://schemas.microsoft.com/office/word/2010/wordml" w14:paraId="03AB99AE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fichier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/monitoring/docker-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compose.yml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contient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la description de la solution de supervision.</w:t>
      </w:r>
    </w:p>
    <w:p xmlns:wp14="http://schemas.microsoft.com/office/word/2010/wordml" w14:paraId="0E27B00A" wp14:textId="77777777">
      <w:pPr>
        <w:spacing w:before="60" w:after="60"/>
      </w:pPr>
      <w:r/>
    </w:p>
    <w:p xmlns:wp14="http://schemas.microsoft.com/office/word/2010/wordml" w14:paraId="51391474" wp14:textId="77777777">
      <w:pPr>
        <w:spacing w:before="60" w:after="60"/>
      </w:pP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Contenu</w:t>
      </w: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du </w:t>
      </w: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fichier</w:t>
      </w: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7861BE9C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9D952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services:</w:t>
            </w:r>
          </w:p>
          <w:p w14:paraId="48C52056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:rsidP="2B6093B9" w14:paraId="58034A2B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image: prom/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prometheus:latest</w:t>
            </w:r>
          </w:p>
          <w:p w:rsidP="2B6093B9" w14:paraId="17845E34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container_name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: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</w:p>
          <w:p w14:paraId="5D0A41B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command:</w:t>
            </w:r>
          </w:p>
          <w:p w14:paraId="227838AD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"--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config.file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=/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etc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prometheus.yml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"</w:t>
            </w:r>
          </w:p>
          <w:p w14:paraId="3FD2FF00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"--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web.config.file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=/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etc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web.yml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"</w:t>
            </w:r>
          </w:p>
          <w:p w14:paraId="3AC96EDA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"--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storage.tsdb.retention.time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=30d"</w:t>
            </w:r>
          </w:p>
          <w:p w14:paraId="191DAA3E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"--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web.external-url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=http://ip_or_servername:9090"</w:t>
            </w:r>
          </w:p>
          <w:p w14:paraId="6347B192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00603959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"9090:9090"</w:t>
            </w:r>
          </w:p>
          <w:p w14:paraId="58D56B4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volumes:</w:t>
            </w:r>
          </w:p>
          <w:p w:rsidP="2B6093B9" w14:paraId="35597032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./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prometheus.yml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etc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prometheus.yml:ro</w:t>
            </w:r>
          </w:p>
          <w:p w:rsidP="2B6093B9" w14:paraId="1A13AF2D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- .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/rules:/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etc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rules:ro</w:t>
            </w:r>
          </w:p>
          <w:p w:rsidP="2B6093B9" w14:paraId="3207FB03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./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web.yml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etc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web.yml:ro</w:t>
            </w:r>
          </w:p>
          <w:p w:rsidP="2B6093B9" w14:paraId="5F23D520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-data:/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</w:p>
          <w:p w14:paraId="0A3C3E6C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restart: unless-stopped</w:t>
            </w:r>
          </w:p>
          <w:p w14:paraId="29D6B04F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710AEB0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grafana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:rsidP="2B6093B9" w14:paraId="7CCC7497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image: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grafana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grafana:latest</w:t>
            </w:r>
          </w:p>
          <w:p w:rsidP="2B6093B9" w14:paraId="33B42F75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container_name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: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grafana</w:t>
            </w:r>
          </w:p>
          <w:p w14:paraId="2EBF3A81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7CC144C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"3000:3000"</w:t>
            </w:r>
          </w:p>
          <w:p w14:paraId="68B55DA4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environment:</w:t>
            </w:r>
          </w:p>
          <w:p w14:paraId="1A70AF42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GF_SECURITY_ADMIN_USER=admin</w:t>
            </w:r>
          </w:p>
          <w:p w14:paraId="00E2B905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GF_SECURITY_ADMIN_PASSWORD=Ch@ngeThisPassw0rd</w:t>
            </w:r>
          </w:p>
          <w:p w14:paraId="59DED5B2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volumes:</w:t>
            </w:r>
          </w:p>
          <w:p w:rsidP="2B6093B9" w14:paraId="29C129C1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grafana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-storage:/var/lib/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grafana</w:t>
            </w:r>
          </w:p>
          <w:p w14:paraId="3B6437D7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restart: unless-stopped</w:t>
            </w:r>
          </w:p>
          <w:p w14:paraId="0A6959E7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EA1DF2C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cadvisor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14:paraId="49909F95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image: ghcr.io/google/cadvisor:0.56.2</w:t>
            </w:r>
          </w:p>
          <w:p w:rsidP="2B6093B9" w14:paraId="56A5D192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container_name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: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cadvisor</w:t>
            </w:r>
          </w:p>
          <w:p w14:paraId="1C31030B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privileged: true</w:t>
            </w:r>
          </w:p>
          <w:p w14:paraId="5E76248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devices:</w:t>
            </w:r>
          </w:p>
          <w:p w:rsidP="2B6093B9" w14:paraId="2B9B98F5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/dev/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kmsg</w:t>
            </w:r>
          </w:p>
          <w:p w14:paraId="1611BFA4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76608B65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"8080:8080"</w:t>
            </w:r>
          </w:p>
          <w:p w14:paraId="0FACFB40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volumes:</w:t>
            </w:r>
          </w:p>
          <w:p w:rsidP="2B6093B9" w14:paraId="51B4CC7C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/:/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rootfs:ro</w:t>
            </w:r>
          </w:p>
          <w:p w:rsidP="2B6093B9" w14:paraId="7209624C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/var/run:/var/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run:ro</w:t>
            </w:r>
          </w:p>
          <w:p w:rsidP="2B6093B9" w14:paraId="4A340375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/sys:/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sys:ro</w:t>
            </w:r>
          </w:p>
          <w:p w:rsidP="2B6093B9" w14:paraId="5E291262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/var/lib/docker/:/var/lib/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docker:ro</w:t>
            </w:r>
          </w:p>
          <w:p w:rsidP="2B6093B9" w14:paraId="5D417D31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/dev/disk/:/dev/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disk:ro</w:t>
            </w:r>
          </w:p>
          <w:p w14:paraId="19948680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restart: unless-stopped</w:t>
            </w:r>
          </w:p>
          <w:p w14:paraId="100C5B58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202F0B0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volumes:</w:t>
            </w:r>
          </w:p>
          <w:p w14:paraId="7CA88B14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-data:</w:t>
            </w:r>
          </w:p>
          <w:p w14:paraId="47D491BF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grafana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-storage:</w:t>
            </w:r>
          </w:p>
        </w:tc>
      </w:tr>
    </w:tbl>
    <w:p xmlns:wp14="http://schemas.microsoft.com/office/word/2010/wordml" w14:paraId="60061E4C" wp14:textId="77777777">
      <w:pPr>
        <w:spacing w:before="60" w:after="6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6F6CBFAC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D7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761570" wp14:textId="77777777">
            <w:pPr>
              <w:spacing w:before="20" w:after="60"/>
            </w:pPr>
            <w:r>
              <w:rPr>
                <w:rFonts w:ascii="Arial" w:hAnsi="Arial" w:eastAsia="Arial" w:cs="Arial"/>
                <w:b/>
                <w:bCs/>
                <w:color w:val="721C24"/>
                <w:sz w:val="20"/>
                <w:szCs w:val="20"/>
              </w:rPr>
              <w:t xml:space="preserve">⚠️ Important</w:t>
            </w:r>
          </w:p>
          <w:p w14:paraId="5FCD8DAE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--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storage.tsdb.retention.time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: Durée de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rétention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des données (par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défaut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: 15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jours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).</w:t>
            </w:r>
          </w:p>
          <w:p w14:paraId="40E88DE4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--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web.external-url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: URL à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laquelle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Prometheus sera accessible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depuis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un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navigateur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client.</w:t>
            </w:r>
          </w:p>
          <w:p w14:paraId="76C9A253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GF_SECURITY_ADMIN_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USER :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Utilisateur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admin de Grafana.</w:t>
            </w:r>
          </w:p>
          <w:p w14:paraId="7427002B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GF_SECURITY_ADMIN_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PASSWORD :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Mot de passe de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l'admin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de Grafana (à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remplacer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).</w:t>
            </w:r>
          </w:p>
        </w:tc>
      </w:tr>
    </w:tbl>
    <w:p xmlns:wp14="http://schemas.microsoft.com/office/word/2010/wordml" w14:paraId="44EAFD9C" wp14:textId="77777777">
      <w:pPr>
        <w:spacing w:before="60" w:after="60"/>
      </w:pPr>
      <w:r/>
    </w:p>
    <w:p xmlns:wp14="http://schemas.microsoft.com/office/word/2010/wordml" w:rsidP="2B6093B9" w14:paraId="38CB6E2F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4.3)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Créer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les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répertoires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de configuration pour Prometheus</w:t>
      </w:r>
    </w:p>
    <w:p xmlns:wp14="http://schemas.microsoft.com/office/word/2010/wordml" w14:paraId="5E5AEA16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Ces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répertoires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contiendront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fichiers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 configuration de Prometheus.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0069FF06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P="2B6093B9" w14:paraId="0ABA38C8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mkdir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/monitoring/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</w:p>
          <w:p w14:paraId="17FCA555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mkdir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/monitoring/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/rules</w:t>
            </w:r>
          </w:p>
        </w:tc>
      </w:tr>
    </w:tbl>
    <w:p xmlns:wp14="http://schemas.microsoft.com/office/word/2010/wordml" w14:paraId="4B94D5A5" wp14:textId="77777777">
      <w:pPr>
        <w:spacing w:before="60" w:after="60"/>
      </w:pPr>
      <w:r/>
    </w:p>
    <w:p xmlns:wp14="http://schemas.microsoft.com/office/word/2010/wordml" w:rsidP="2B6093B9" w14:paraId="2CE250A3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4.4)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Créer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un mot de passe pour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sécuriser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l'API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de Prometheus</w:t>
      </w:r>
    </w:p>
    <w:p xmlns:wp14="http://schemas.microsoft.com/office/word/2010/wordml" w:rsidP="2B6093B9" w14:paraId="1C07F12C" wp14:textId="77777777">
      <w:p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Installer python3-bcrypt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si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n'est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pas déjà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fait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34E7A98D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2E4D00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apt install -y python3-bcrypt</w:t>
            </w:r>
          </w:p>
        </w:tc>
      </w:tr>
    </w:tbl>
    <w:p xmlns:wp14="http://schemas.microsoft.com/office/word/2010/wordml" w14:paraId="3DEEC669" wp14:textId="77777777">
      <w:pPr>
        <w:spacing w:before="60" w:after="60"/>
      </w:pPr>
      <w:r/>
    </w:p>
    <w:p xmlns:wp14="http://schemas.microsoft.com/office/word/2010/wordml" w:rsidP="2B6093B9" w14:paraId="2FCD8B52" wp14:textId="77777777">
      <w:p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Générer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 hash du mot de passe de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l'utilisateur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admin de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Prometheus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2501DFC6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379065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python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3 -c \</w:t>
            </w:r>
          </w:p>
          <w:p w14:paraId="7187B9E7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"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import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getpass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bcrypt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;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pwd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=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getpass.getpass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('Password:'); print(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bcrypt.hashpw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(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pwd.encode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(),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bcrypt.gensalt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()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).decode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())"</w:t>
            </w:r>
          </w:p>
        </w:tc>
      </w:tr>
    </w:tbl>
    <w:p xmlns:wp14="http://schemas.microsoft.com/office/word/2010/wordml" w14:paraId="3656B9AB" wp14:textId="77777777">
      <w:pPr>
        <w:spacing w:before="60" w:after="60"/>
      </w:pPr>
      <w:r/>
    </w:p>
    <w:p xmlns:wp14="http://schemas.microsoft.com/office/word/2010/wordml" w:rsidP="2B6093B9" w14:paraId="70B2D40C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4.5)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Créer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un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fichier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de configuration pour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l'API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de Prometheus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657CBC08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P="2B6093B9" w14:paraId="29E4498C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nano /monitoring/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web.yml</w:t>
            </w:r>
          </w:p>
        </w:tc>
      </w:tr>
    </w:tbl>
    <w:p xmlns:wp14="http://schemas.microsoft.com/office/word/2010/wordml" w14:paraId="45FB0818" wp14:textId="77777777">
      <w:pPr>
        <w:spacing w:before="60" w:after="60"/>
      </w:pPr>
      <w:r/>
    </w:p>
    <w:p xmlns:wp14="http://schemas.microsoft.com/office/word/2010/wordml" w14:paraId="3F7D3374" wp14:textId="77777777">
      <w:pPr>
        <w:spacing w:before="60" w:after="60"/>
      </w:pP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Contenu</w:t>
      </w: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444B10E3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EDAFA8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basic_auth_users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14:paraId="72017BCA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admin: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$2b$12$gdLNi3sJ2CU...</w:t>
            </w:r>
          </w:p>
        </w:tc>
      </w:tr>
    </w:tbl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2DFF20A8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D7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C7688C" wp14:textId="77777777">
            <w:pPr>
              <w:spacing w:before="20" w:after="60"/>
            </w:pPr>
            <w:r>
              <w:rPr>
                <w:rFonts w:ascii="Arial" w:hAnsi="Arial" w:eastAsia="Arial" w:cs="Arial"/>
                <w:b/>
                <w:bCs/>
                <w:color w:val="721C24"/>
                <w:sz w:val="20"/>
                <w:szCs w:val="20"/>
              </w:rPr>
              <w:t xml:space="preserve">⚠️ Important</w:t>
            </w:r>
          </w:p>
          <w:p w14:paraId="4C5946CE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Remplacer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$2b$12... par le hash du mot de passe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généré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précédemment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049F31CB" wp14:textId="77777777">
      <w:pPr>
        <w:spacing w:before="60" w:after="60"/>
      </w:pPr>
      <w:r/>
    </w:p>
    <w:p xmlns:wp14="http://schemas.microsoft.com/office/word/2010/wordml" w:rsidP="2B6093B9" w14:paraId="581CF791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4.6)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Créer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un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fichier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pour la configuration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générale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de Prometheus</w:t>
      </w:r>
    </w:p>
    <w:p xmlns:wp14="http://schemas.microsoft.com/office/word/2010/wordml" w14:paraId="6D38F8BF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fichier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 configuration de Prometheus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contient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une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liste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 jobs.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Chaque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job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contient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une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liste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 targets à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cibler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25738D16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P="2B6093B9" w14:paraId="03AB100A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sudo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nano /monitoring/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prometheus.yml</w:t>
            </w:r>
          </w:p>
        </w:tc>
      </w:tr>
    </w:tbl>
    <w:p xmlns:wp14="http://schemas.microsoft.com/office/word/2010/wordml" w14:paraId="53128261" wp14:textId="77777777">
      <w:pPr>
        <w:spacing w:before="60" w:after="60"/>
      </w:pPr>
      <w:r/>
    </w:p>
    <w:p xmlns:wp14="http://schemas.microsoft.com/office/word/2010/wordml" w14:paraId="2849D6D8" wp14:textId="77777777">
      <w:pPr>
        <w:spacing w:before="60" w:after="60"/>
      </w:pP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Contenu</w:t>
      </w:r>
      <w:r w:rsidRPr="2B6093B9" w:rsidR="2B6093B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1DD08A16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P="2B6093B9" w14:paraId="237D92CE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global:</w:t>
            </w:r>
          </w:p>
          <w:p w14:paraId="58D8FCED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scrape_interval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 15s</w:t>
            </w:r>
          </w:p>
          <w:p w14:paraId="6F94AE9A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evaluation_interval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 15s</w:t>
            </w:r>
          </w:p>
          <w:p w14:paraId="12F40E89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AB4EBCD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rule_files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14:paraId="3412FD26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- "/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etc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/rules/*.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yml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"</w:t>
            </w:r>
          </w:p>
          <w:p w14:paraId="608DEACE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A76E2DC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scrape_configs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14:paraId="3E7CC4D8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-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job_name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 '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prometheus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'</w:t>
            </w:r>
          </w:p>
          <w:p w14:paraId="5B4331D6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basic_auth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14:paraId="2A1792D3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 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username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: admin</w:t>
            </w:r>
          </w:p>
          <w:p w14:paraId="78245389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 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password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: Ch@ngeThisPassw0rd</w:t>
            </w:r>
          </w:p>
          <w:p w14:paraId="3C7461AC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static_configs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14:paraId="6BDF32A6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     -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targets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:</w:t>
            </w:r>
          </w:p>
          <w:p w14:paraId="5424DF15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       - '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localhost: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9090'</w:t>
            </w:r>
          </w:p>
          <w:p w14:paraId="2BAC6FC9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A58838F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-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job_name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 '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cadvisor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'</w:t>
            </w:r>
          </w:p>
          <w:p w14:paraId="776CE839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static_configs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:</w:t>
            </w:r>
          </w:p>
          <w:p w14:paraId="4B3C1DD0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     -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targets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:</w:t>
            </w:r>
          </w:p>
          <w:p w14:paraId="7B83115B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       - '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cadvisor: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8080'</w:t>
            </w:r>
          </w:p>
        </w:tc>
      </w:tr>
    </w:tbl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0D06A5A7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35C16F" wp14:textId="77777777"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📌 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>Remarque :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password: Ch@ngeThisPassw0rd est le mot de passe de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l'admin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Prometheus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en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clair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(non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haché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).</w:t>
            </w:r>
          </w:p>
        </w:tc>
      </w:tr>
    </w:tbl>
    <w:p xmlns:wp14="http://schemas.microsoft.com/office/word/2010/wordml" w14:paraId="62486C05" wp14:textId="77777777">
      <w:pPr>
        <w:spacing w:before="60" w:after="60"/>
      </w:pPr>
      <w:r/>
    </w:p>
    <w:p xmlns:wp14="http://schemas.microsoft.com/office/word/2010/wordml" w:rsidP="2B6093B9" w14:paraId="6946D6B6" wp14:textId="77777777">
      <w:p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La configuration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comporte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2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jobs :</w:t>
      </w:r>
    </w:p>
    <w:p xmlns:wp14="http://schemas.microsoft.com/office/word/2010/wordml" w14:paraId="0E41929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B6093B9" w:rsidR="2B6093B9">
        <w:rPr>
          <w:rFonts w:ascii="Courier New" w:hAnsi="Courier New" w:eastAsia="Courier New" w:cs="Courier New"/>
          <w:b w:val="1"/>
          <w:bCs w:val="1"/>
          <w:sz w:val="20"/>
          <w:szCs w:val="20"/>
          <w:lang w:val="en-US"/>
        </w:rPr>
        <w:t>prometheus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: Pour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récolter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métriques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serveurs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Prometheus.</w:t>
      </w:r>
    </w:p>
    <w:p xmlns:wp14="http://schemas.microsoft.com/office/word/2010/wordml" w14:paraId="2B4D5F5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B6093B9" w:rsidR="2B6093B9">
        <w:rPr>
          <w:rFonts w:ascii="Courier New" w:hAnsi="Courier New" w:eastAsia="Courier New" w:cs="Courier New"/>
          <w:b w:val="1"/>
          <w:bCs w:val="1"/>
          <w:sz w:val="20"/>
          <w:szCs w:val="20"/>
          <w:lang w:val="en-US"/>
        </w:rPr>
        <w:t>cadvisor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: Pour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récolter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métriques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des containers sur les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serveurs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Docker. Le nom de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serveur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cadvisor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fait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référence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au service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défini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dans 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fichier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docker-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compose.yml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101652C" wp14:textId="77777777">
      <w:pPr>
        <w:spacing w:before="60" w:after="60"/>
      </w:pPr>
      <w:r/>
    </w:p>
    <w:p xmlns:wp14="http://schemas.microsoft.com/office/word/2010/wordml" w:rsidP="2B6093B9" w14:paraId="2B2F2802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4.7)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Déployer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Prometheus et Grafana</w:t>
      </w:r>
    </w:p>
    <w:p xmlns:wp14="http://schemas.microsoft.com/office/word/2010/wordml" w14:paraId="1D2D27B9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Se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déplacer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dans 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répertoire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contenant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fichier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docker-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compose.yml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6A6CFF3E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94C03D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cd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/monitoring</w:t>
            </w:r>
          </w:p>
        </w:tc>
      </w:tr>
    </w:tbl>
    <w:p xmlns:wp14="http://schemas.microsoft.com/office/word/2010/wordml" w14:paraId="4B99056E" wp14:textId="77777777">
      <w:pPr>
        <w:spacing w:before="60" w:after="60"/>
      </w:pPr>
      <w:r/>
    </w:p>
    <w:p xmlns:wp14="http://schemas.microsoft.com/office/word/2010/wordml" w14:paraId="2E30DEF9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Lancer 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déploiement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2F423D97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93C31C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docker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compose up -d</w:t>
            </w:r>
          </w:p>
        </w:tc>
      </w:tr>
    </w:tbl>
    <w:p xmlns:wp14="http://schemas.microsoft.com/office/word/2010/wordml" w14:paraId="1299C43A" wp14:textId="77777777">
      <w:pPr>
        <w:spacing w:before="60" w:after="60"/>
      </w:pPr>
      <w:r/>
    </w:p>
    <w:p xmlns:wp14="http://schemas.microsoft.com/office/word/2010/wordml" w:rsidP="2B6093B9" w14:paraId="48281CAE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4.8)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Vérifier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l'état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des containers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6FFD0A3E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P="2B6093B9" w14:paraId="53997315" wp14:textId="77777777">
            <w:pPr>
              <w:spacing w:before="20" w:after="20"/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docker compose 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>ps</w:t>
            </w:r>
          </w:p>
        </w:tc>
      </w:tr>
    </w:tbl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70857C27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D7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E7A1C9" wp14:textId="77777777">
            <w:pPr>
              <w:spacing w:before="20" w:after="60"/>
            </w:pPr>
            <w:r>
              <w:rPr>
                <w:rFonts w:ascii="Arial" w:hAnsi="Arial" w:eastAsia="Arial" w:cs="Arial"/>
                <w:b/>
                <w:bCs/>
                <w:color w:val="721C24"/>
                <w:sz w:val="20"/>
                <w:szCs w:val="20"/>
              </w:rPr>
              <w:t xml:space="preserve">⚠️ Important</w:t>
            </w:r>
          </w:p>
          <w:p w14:paraId="00116618" wp14:textId="77777777">
            <w:pPr>
              <w:spacing w:before="20" w:after="20"/>
            </w:pP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L'état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de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chaque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container doit 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>être</w:t>
            </w:r>
            <w:r w:rsidRPr="2B6093B9" w:rsidR="2B6093B9">
              <w:rPr>
                <w:rFonts w:ascii="Arial" w:hAnsi="Arial" w:eastAsia="Arial" w:cs="Arial"/>
                <w:color w:val="721C24"/>
                <w:sz w:val="20"/>
                <w:szCs w:val="20"/>
                <w:lang w:val="en-US"/>
              </w:rPr>
              <w:t xml:space="preserve"> Up.</w:t>
            </w:r>
          </w:p>
        </w:tc>
      </w:tr>
    </w:tbl>
    <w:p xmlns:wp14="http://schemas.microsoft.com/office/word/2010/wordml" w14:paraId="4DDBEF00" wp14:textId="77777777">
      <w:pPr>
        <w:spacing w:before="60" w:after="60"/>
      </w:pPr>
      <w:r/>
    </w:p>
    <w:p xmlns:wp14="http://schemas.microsoft.com/office/word/2010/wordml" w:rsidP="2B6093B9" w14:paraId="30888587" wp14:textId="77777777">
      <w:pPr>
        <w:pStyle w:val="Heading2"/>
        <w:pBdr>
          <w:bottom w:val="single" w:color="1F5C99" w:sz="4" w:space="1"/>
        </w:pBdr>
        <w:spacing w:before="280" w:after="100"/>
      </w:pP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4.9) Tester la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connexion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à 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>l'API</w:t>
      </w:r>
      <w:r w:rsidRPr="2B6093B9" w:rsidR="2B6093B9">
        <w:rPr>
          <w:rFonts w:ascii="Arial" w:hAnsi="Arial" w:eastAsia="Arial" w:cs="Arial"/>
          <w:b w:val="1"/>
          <w:bCs w:val="1"/>
          <w:color w:val="1F5C99"/>
          <w:sz w:val="26"/>
          <w:szCs w:val="26"/>
          <w:lang w:val="en-US"/>
        </w:rPr>
        <w:t xml:space="preserve"> Prometheus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70A030A6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B0FFA3" wp14:textId="77777777">
            <w:pPr>
              <w:spacing w:before="20" w:after="20"/>
            </w:pP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>curl</w:t>
            </w:r>
            <w:r w:rsidRPr="2B6093B9" w:rsidR="2B6093B9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fr-FR"/>
              </w:rPr>
              <w:t xml:space="preserve"> -u admin http://ip_or_servername:9090/metrics</w:t>
            </w:r>
          </w:p>
        </w:tc>
      </w:tr>
    </w:tbl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7F0FE9CF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C0831C" wp14:textId="77777777"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📌 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>Remarque :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-u admin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permet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de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s'authentifier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avec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l'utilisateur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admin.</w:t>
            </w:r>
          </w:p>
        </w:tc>
      </w:tr>
    </w:tbl>
    <w:p xmlns:wp14="http://schemas.microsoft.com/office/word/2010/wordml" w14:paraId="3461D779" wp14:textId="77777777">
      <w:pPr>
        <w:spacing w:before="60" w:after="60"/>
      </w:pPr>
      <w:r/>
    </w:p>
    <w:p xmlns:wp14="http://schemas.microsoft.com/office/word/2010/wordml" w14:paraId="78043A2C" wp14:textId="77777777">
      <w:pPr>
        <w:pStyle w:val="Heading1"/>
        <w:shd w:val="clear" w:fill="1F5C99"/>
        <w:spacing w:before="360" w:after="120"/>
        <w:ind w:left="240" w:right="24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5. Interfaces web Prometheus et Grafana</w:t>
      </w:r>
    </w:p>
    <w:p xmlns:wp14="http://schemas.microsoft.com/office/word/2010/wordml" w14:paraId="6DA3887D" wp14:textId="77777777">
      <w:pPr>
        <w:pStyle w:val="Heading2"/>
        <w:pBdr>
          <w:bottom w:val="single" w:color="1F5C99" w:sz="4" w:space="1"/>
        </w:pBdr>
        <w:spacing w:before="280" w:after="10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5.1) Interface web de Prometheus</w:t>
      </w:r>
    </w:p>
    <w:p xmlns:wp14="http://schemas.microsoft.com/office/word/2010/wordml" w14:paraId="3727C337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Se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rendre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l'interface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web de Prometheus à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l'adresse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5BD3686A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A8D735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http://IPouNomServeur:9090</w:t>
            </w:r>
          </w:p>
        </w:tc>
      </w:tr>
    </w:tbl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732DE731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ECA497" wp14:textId="77777777"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📌 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>Remarque :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Une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authentification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sera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demandée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si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vous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l'avez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configurée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précédemment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3CF2D8B6" wp14:textId="77777777">
      <w:pPr>
        <w:spacing w:before="60" w:after="60"/>
      </w:pPr>
      <w:r/>
    </w:p>
    <w:p xmlns:wp14="http://schemas.microsoft.com/office/word/2010/wordml" w14:paraId="6FA8921D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Cliquer sur Status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puis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Target health.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L'état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tous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les jobs doit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être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UP.</w:t>
      </w:r>
    </w:p>
    <w:p xmlns:wp14="http://schemas.microsoft.com/office/word/2010/wordml" w14:paraId="0FB78278" wp14:textId="77777777">
      <w:pPr>
        <w:spacing w:before="60" w:after="60"/>
      </w:pPr>
      <w:r/>
    </w:p>
    <w:p xmlns:wp14="http://schemas.microsoft.com/office/word/2010/wordml" w14:paraId="5A09165A" wp14:textId="77777777">
      <w:pPr>
        <w:pStyle w:val="Heading2"/>
        <w:pBdr>
          <w:bottom w:val="single" w:color="1F5C99" w:sz="4" w:space="1"/>
        </w:pBdr>
        <w:spacing w:before="280" w:after="10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5.2) Interface web de Grafana</w:t>
      </w:r>
    </w:p>
    <w:p xmlns:wp14="http://schemas.microsoft.com/office/word/2010/wordml" w14:paraId="389A4D95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Se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rendre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l'interface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web de Grafana à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l'adresse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72A65C69" wp14:textId="77777777">
        <w:tc>
          <w:tcPr>
            <w:tcW w:w="902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A7077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http://IPouNomServeur:3000</w:t>
            </w:r>
          </w:p>
        </w:tc>
      </w:tr>
    </w:tbl>
    <w:p xmlns:wp14="http://schemas.microsoft.com/office/word/2010/wordml" w14:paraId="1FC39945" wp14:textId="77777777">
      <w:pPr>
        <w:spacing w:before="60" w:after="60"/>
      </w:pPr>
      <w:r/>
    </w:p>
    <w:p xmlns:wp14="http://schemas.microsoft.com/office/word/2010/wordml" w14:paraId="53DBBB6E" wp14:textId="77777777">
      <w:pPr>
        <w:spacing w:before="60" w:after="60"/>
      </w:pP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Se connecter avec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l'utilisateur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et le mot de passe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définis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dans le 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fichier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 xml:space="preserve"> docker-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compose.yml</w:t>
      </w:r>
      <w:r w:rsidRPr="2B6093B9" w:rsidR="2B6093B9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B6093B9" w14:paraId="6C4611EE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3C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478DAC" wp14:textId="77777777"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📌 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>Remarque :</w:t>
            </w:r>
            <w:r w:rsidRPr="2B6093B9" w:rsidR="2B6093B9">
              <w:rPr>
                <w:rFonts w:ascii="Arial" w:hAnsi="Arial" w:eastAsia="Arial" w:cs="Arial"/>
                <w:b w:val="1"/>
                <w:bCs w:val="1"/>
                <w:color w:val="856404"/>
                <w:sz w:val="20"/>
                <w:szCs w:val="20"/>
                <w:lang w:val="en-US"/>
              </w:rPr>
              <w:t xml:space="preserve">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La configuration de Grafana sera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effectuée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dans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une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 xml:space="preserve"> étape 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ultérieure</w:t>
            </w:r>
            <w:r w:rsidRPr="2B6093B9" w:rsidR="2B6093B9">
              <w:rPr>
                <w:rFonts w:ascii="Arial" w:hAnsi="Arial" w:eastAsia="Arial" w:cs="Arial"/>
                <w:color w:val="856404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0562CB0E" wp14:textId="77777777">
      <w:pPr>
        <w:spacing w:before="60" w:after="60"/>
      </w:pP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459F93BF" wp14:textId="77777777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/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113ce8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1b6b9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B1E9560"/>
  <w15:docId w15:val="{3427E128-1997-4EDC-9CE8-DBCAB3942738}"/>
  <w:rsids>
    <w:rsidRoot w:val="2B6093B9"/>
    <w:rsid w:val="2B6093B9"/>
    <w:rsid w:val="3ED2F11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0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JORDAN TAJOUTEU</lastModifiedBy>
  <revision>2</revision>
  <dcterms:created xsi:type="dcterms:W3CDTF">2026-04-27T20:23:23.6250000Z</dcterms:created>
  <dcterms:modified xsi:type="dcterms:W3CDTF">2026-04-27T20:31:20.9620068Z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