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6EDA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</w:t>
      </w:r>
      <w:r>
        <w:rPr>
          <w:rFonts w:cs="TH Sarabun New"/>
          <w:color w:val="666666"/>
          <w:sz w:val="28"/>
        </w:rPr>
        <w:t>ตราสัญลักษณ์โรงเรียน: โปรดแทรกไฟล์โลโก้ที่รับรองแล้ว)</w:t>
      </w:r>
    </w:p>
    <w:p w14:paraId="15890B4C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45832957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53D5DA6D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4E29700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26BC5E25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2374667E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438CBA54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08D4F818" w14:textId="77777777" w:rsidR="005B2D57" w:rsidRDefault="00B47896">
      <w:pPr>
        <w:spacing w:after="6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6D3E6072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0D06EA4E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5D577399" w14:textId="77777777" w:rsidR="005B2D57" w:rsidRDefault="00B47896">
      <w:r>
        <w:br w:type="page"/>
      </w:r>
    </w:p>
    <w:p w14:paraId="7EFA966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6442C95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29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5E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1DFE92C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5730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4AFF1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วันเรียนต่อช่วง)</w:t>
            </w:r>
          </w:p>
        </w:tc>
      </w:tr>
      <w:tr w:rsidR="005B2D57" w14:paraId="7A13264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E184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55D25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92ABD2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FBFAA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8C92E" w14:textId="77777777" w:rsidR="005B2D57" w:rsidRDefault="00B47896"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2DA9941F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74E3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906DF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4864DC7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42D85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3335C" w14:textId="77777777" w:rsidR="005B2D57" w:rsidRDefault="00B47896">
            <w:r>
              <w:rPr>
                <w:rFonts w:cs="TH Sarabun New"/>
                <w:sz w:val="30"/>
              </w:rPr>
              <w:t>ก่อนเรียน 22–26 และ 29–30 มิถุนายน 2569; 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609C50E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2A0C9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F2287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44E4A4E8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8D980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D020F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182F3E8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3F9C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009A7" w14:textId="77777777" w:rsidR="005B2D57" w:rsidRDefault="00B47896">
            <w:r>
              <w:rPr>
                <w:rFonts w:cs="TH Sarabun New"/>
                <w:sz w:val="30"/>
              </w:rPr>
              <w:t>☐</w:t>
            </w:r>
            <w:r>
              <w:rPr>
                <w:rFonts w:cs="TH Sarabun New"/>
                <w:sz w:val="30"/>
              </w:rPr>
              <w:t xml:space="preserve"> </w:t>
            </w:r>
            <w:r>
              <w:rPr>
                <w:rFonts w:cs="TH Sarabun New"/>
                <w:sz w:val="30"/>
              </w:rPr>
              <w:t>ร่าง  ☐ เสนอพิจารณา  ☐ อนุมัติ</w:t>
            </w:r>
          </w:p>
        </w:tc>
      </w:tr>
    </w:tbl>
    <w:p w14:paraId="677ED2B4" w14:textId="77777777" w:rsidR="005B2D57" w:rsidRDefault="005B2D57">
      <w:pPr>
        <w:spacing w:after="0"/>
        <w:jc w:val="both"/>
      </w:pPr>
    </w:p>
    <w:p w14:paraId="0766216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741D2ADC" w14:textId="77777777" w:rsidR="005B2D57" w:rsidRDefault="00B47896">
      <w:pPr>
        <w:pStyle w:val="21"/>
      </w:pPr>
      <w:r>
        <w:rPr>
          <w:rFonts w:ascii="TH Sarabun New" w:hAnsi="TH Sarabun New" w:eastAsia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0086E568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239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4712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กลุ่มเครือข่ายโรงเรียนกุมภวาปี 1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นายสมพิศ แรงน้อย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แหล่งข้อมูล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0E612C1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lastRenderedPageBreak/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40E57E38" w14:textId="77777777" w:rsidR="005B2D57" w:rsidRDefault="00B47896">
      <w:r>
        <w:br w:type="page"/>
      </w:r>
    </w:p>
    <w:p w14:paraId="3F27FA9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7BC5614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22–26 และ 29–30 มิถุนายน 2569 และหลังเรียนระหว่าง 1–3 และ 6–9 กรกฎาคม 2569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7EA5D2B4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296C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EEA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7ED0475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14E62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8DD57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6981564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DD4D0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9DA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5304D40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8589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AA4E5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1992EF9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435D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3438A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63A6AB7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EB6B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471B" w14:textId="77777777" w:rsidR="005B2D57" w:rsidRDefault="00B47896">
            <w:r>
              <w:rPr>
                <w:rFonts w:cs="TH Sarabun New"/>
                <w:sz w:val="28"/>
              </w:rPr>
              <w:t xml:space="preserve">7 </w:t>
            </w:r>
            <w:r>
              <w:rPr>
                <w:rFonts w:cs="TH Sarabun New"/>
                <w:sz w:val="28"/>
              </w:rPr>
              <w:t>วันเรียนต่อช่วง รวม 14 วันเรียน: ก่อนเรียน 22–26 และ 29–30 มิถุนายน 2569 และหลังเรียน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7FB0C0D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D4AE7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F42C0" w14:textId="77777777" w:rsidR="005B2D57" w:rsidRDefault="00B47896">
            <w:r>
              <w:rPr>
                <w:rFonts w:cs="TH Sarabun New"/>
                <w:sz w:val="28"/>
              </w:rPr>
              <w:t xml:space="preserve">ภารกิจเกมแข่งสูตรคูณแบบเดียวกัน วันละ 1 รอบ; </w:t>
            </w:r>
            <w:r>
              <w:rPr>
                <w:rFonts w:cs="TH Sarabun New"/>
                <w:sz w:val="28"/>
              </w:rPr>
              <w:t>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2690A79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343D6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E3E16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7DD02333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9036D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2458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>
      <w:pPr>
        <w:pStyle w:val="1"/>
        <w:spacing w:before="240" w:after="120"/>
      </w:pPr>
      <w:r>
        <w:rPr>
          <w:rFonts w:ascii="TH Sarabun New" w:eastAsia="TH Sarabun New" w:hAnsi="TH Sarabun New" w:cs="TH Sarabun New"/>
          <w:sz w:val="32"/>
          <w:color w:val="17365D"/>
          <w:b/>
        </w:rPr>
        <w:t>ข้อมูลดัมมี่ประกอบเล่ม (สำหรับจำลองผลวิจัย)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หมายเหตุ: ตารางนี้เป็นข้อมูลดัมมี่ที่สร้างให้สอดคล้องกับแผนวิจัย One-Group Pretest–Posttest Design เพื่อใช้จัดรูปเล่ม ทดลองอ่านผล และเตรียมเอกสารก่อนแทนที่ด้วยข้อมูลจริงจากหน้า /teacher/game-research ก่อนส่งราชการ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ชุดข้อมูลจำลองกำหนดให้นักเรียนชั้นประถมศึกษาปีที่ 4 จำนวน 8 คน เล่นเกมแข่งสูตรคูณช่วงก่อนเรียน 7 วันเรียน และหลังเรียน 7 วันเรียน วันละ 1 รอบ คะแนนในตารางเป็นคะแนนเฉลี่ยรายช่วงของผู้เรียนแต่ละคน</w:t>
      </w:r>
    </w:p>
    <w:tbl>
      <w:tblPr>
        <w:tblW w:w="8240" w:type="dxa"/>
        <w:jc w:val="center"/>
        <w:tblLayout w:type="fixed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640"/>
        <w:gridCol w:w="1000"/>
        <w:gridCol w:w="2300"/>
        <w:gridCol w:w="1200"/>
        <w:gridCol w:w="1200"/>
        <w:gridCol w:w="1000"/>
        <w:gridCol w:w="900"/>
      </w:tblGrid>
      <w:tr>
        <w:tc>
          <w:tcPr>
            <w:tcW w:w="64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เลขที่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รหัส</w:t>
            </w:r>
          </w:p>
        </w:tc>
        <w:tc>
          <w:tcPr>
            <w:tcW w:w="23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ชื่อ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ก่อนเรียน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หลังเรียน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ผลต่าง</w:t>
            </w:r>
          </w:p>
        </w:tc>
        <w:tc>
          <w:tcPr>
            <w:tcW w:w="9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รอบ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1319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ด.ช.ชนาธิป แสงดี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407.0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+116.0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ด.ช.พชรพร จรุงพันธ์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238.5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356.0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+117.5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ด.ช.พีรวัส นิโม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431.3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512.0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+80.7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1322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ด.ช.อดิศร ว่องไว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421.5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+123.0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ด.ญ.สรารัตน์ มฤกุล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150.0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288.0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+138.0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1324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ด.ญ.อัญมณี เบิกบานดี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268.7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390.0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+121.3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1326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ด.ญ.สุพิชฌาย์ ศรีนาดี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330.3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458.5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+128.2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ด.ช.มนต์มนัส คณิโรจน์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221.0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335.0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+114.0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รวม/เฉลี่ย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/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นักเรียน 8 คน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278.7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14 วัน</w:t>
            </w:r>
          </w:p>
        </w:tc>
      </w:tr>
    </w:tbl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สรุปผลจากข้อมูลดัมมี่: คะแนนเฉลี่ยก่อนเรียนเท่ากับ 278.7 คะแนน คะแนนเฉลี่ยหลังเรียนเท่ากับ 396.0 คะแนน ผลต่างเฉลี่ย +117.3 คะแนน และนักเรียน 8 จาก 8 คน หรือร้อยละ 100 มีคะแนนหลังเรียนสูงขึ้น ซึ่งสอดคล้องกับสมมติฐานว่าเกมแข่งสูตรคูณช่วยเพิ่มความคล่องในการคำนวณสูตรคูณ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การแปลผลเชิงวิจัย: ข้อมูลจำลองนี้แสดงแนวโน้มเชิงบวกและใช้เป็นตัวอย่างการเขียนผลในบทที่ 4–5 ได้ โดยยังไม่ถือเป็นหลักฐานผลการวิจัยจริงจนกว่าจะดึงข้อมูลจริงจากระบบหลังครบช่วง Posttest</w:t>
      </w:r>
    </w:p>
    <w:p w14:paraId="34E35690" w14:textId="77777777" w:rsidR="005B2D57" w:rsidRDefault="005B2D57">
      <w:pPr>
        <w:spacing w:after="0"/>
        <w:jc w:val="both"/>
      </w:pPr>
    </w:p>
    <w:p w14:paraId="107C8FAF" w14:textId="77777777" w:rsidR="005B2D57" w:rsidRDefault="00B47896">
      <w:r>
        <w:br w:type="page"/>
      </w:r>
    </w:p>
    <w:p w14:paraId="15A0D6F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2900DB52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454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9034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485A6D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AA8AA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4D5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5F1ECD7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DD5C6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F071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9129092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E756D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ACD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C54086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0EA0E" w14:textId="77777777" w:rsidR="005B2D57" w:rsidRDefault="00B47896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0240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ACE342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0142" w14:textId="77777777" w:rsidR="005B2D57" w:rsidRDefault="00B47896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11BA5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0CE8B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474C5" w14:textId="77777777" w:rsidR="005B2D57" w:rsidRDefault="00B47896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07BE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FBA4DB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62476" w14:textId="77777777" w:rsidR="005B2D57" w:rsidRDefault="00B47896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B8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A5EEA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3D9B7" w14:textId="77777777" w:rsidR="005B2D57" w:rsidRDefault="00B47896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42DD4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4B5073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D74FF" w14:textId="77777777" w:rsidR="005B2D57" w:rsidRDefault="00B47896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E0A12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2FE117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1B48C" w14:textId="77777777" w:rsidR="005B2D57" w:rsidRDefault="00B47896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3F3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33CEE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034E9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A70B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BFFD56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6A395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E4F2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73261EA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A8D7C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A95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1DBB00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3D108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6CEE3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CA0D59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D0D62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720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9AE3B0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F059" w14:textId="77777777" w:rsidR="005B2D57" w:rsidRDefault="00B47896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A438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55D27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8930" w14:textId="77777777" w:rsidR="005B2D57" w:rsidRDefault="00B47896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7CF01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F39C6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7777A" w14:textId="77777777" w:rsidR="005B2D57" w:rsidRDefault="00B47896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F718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B0FB0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37953" w14:textId="77777777" w:rsidR="005B2D57" w:rsidRDefault="00B47896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24C8E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3F0FF39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6683" w14:textId="77777777" w:rsidR="005B2D57" w:rsidRDefault="00B47896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D9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B36AC1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F000" w14:textId="77777777" w:rsidR="005B2D57" w:rsidRDefault="00B47896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40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62782F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B163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F90F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</w:tbl>
    <w:p w14:paraId="74D87214" w14:textId="77777777" w:rsidR="005B2D57" w:rsidRDefault="00B47896">
      <w:r>
        <w:br w:type="page"/>
      </w:r>
    </w:p>
    <w:p w14:paraId="2E9D717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 xml:space="preserve">บทที่ 1 </w:t>
      </w:r>
      <w:r>
        <w:rPr>
          <w:rFonts w:ascii="TH Sarabun New" w:eastAsia="TH Sarabun New" w:hAnsi="TH Sarabun New" w:cs="TH Sarabun New"/>
        </w:rPr>
        <w:t>ปัญหาและวัตถุประสงค์</w:t>
      </w:r>
    </w:p>
    <w:p w14:paraId="6917849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1.1 </w:t>
      </w:r>
      <w:r>
        <w:rPr>
          <w:rFonts w:ascii="TH Sarabun New" w:eastAsia="TH Sarabun New" w:hAnsi="TH Sarabun New" w:cs="TH Sarabun New"/>
        </w:rPr>
        <w:t>ความเป็นมาและความสำคัญ</w:t>
      </w:r>
    </w:p>
    <w:p w14:paraId="4645F62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500646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7B19568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1.2 </w:t>
      </w:r>
      <w:r>
        <w:rPr>
          <w:rFonts w:ascii="TH Sarabun New" w:eastAsia="TH Sarabun New" w:hAnsi="TH Sarabun New" w:cs="TH Sarabun New"/>
        </w:rPr>
        <w:t>ปัญหาการวิจัย</w:t>
      </w:r>
    </w:p>
    <w:p w14:paraId="161A5ED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0CB4AB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1.3 </w:t>
      </w:r>
      <w:r>
        <w:rPr>
          <w:rFonts w:ascii="TH Sarabun New" w:eastAsia="TH Sarabun New" w:hAnsi="TH Sarabun New" w:cs="TH Sarabun New"/>
        </w:rPr>
        <w:t>วัตถุประสงค์</w:t>
      </w:r>
    </w:p>
    <w:p w14:paraId="0A1F83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เปรียบเทียบคะแนนเฉลี่ยก่อนเรียนและหลังเรียนหลังใช้เกมแข่งสูตรคูณ</w:t>
      </w:r>
    </w:p>
    <w:p w14:paraId="75F928F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ศึกษาจำนวนนักเรียนและร้อยละของนักเรียนที่มีคะแนนพัฒนาเพิ่มขึ้น</w:t>
      </w:r>
    </w:p>
    <w:p w14:paraId="72A6A6E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ใช้ข้อมูลรายบุคคลวางแผนซ่อมเสริมและพัฒนาการจัดกิจกรรม</w:t>
      </w:r>
    </w:p>
    <w:p w14:paraId="7E5F190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1.4 </w:t>
      </w:r>
      <w:r>
        <w:rPr>
          <w:rFonts w:ascii="TH Sarabun New" w:eastAsia="TH Sarabun New" w:hAnsi="TH Sarabun New" w:cs="TH Sarabun New"/>
        </w:rPr>
        <w:t>สมมติฐาน</w:t>
      </w:r>
    </w:p>
    <w:p w14:paraId="21502BA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1BA6DD1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1.5 </w:t>
      </w:r>
      <w:r>
        <w:rPr>
          <w:rFonts w:ascii="TH Sarabun New" w:eastAsia="TH Sarabun New" w:hAnsi="TH Sarabun New" w:cs="TH Sarabun New"/>
        </w:rPr>
        <w:t>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7DEF119D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B884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7E0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672C670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ADCB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F2507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4D62FAE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9E13F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2F5F8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4002111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E7D3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D722D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45CF1EE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C360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04CD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1DDD9DA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0D251" w14:textId="77777777" w:rsidR="005B2D57" w:rsidRDefault="00B47896">
            <w:r>
              <w:rPr>
                <w:rFonts w:cs="TH Sarabun New"/>
                <w:sz w:val="28"/>
              </w:rPr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13DD4" w14:textId="77777777" w:rsidR="005B2D57" w:rsidRDefault="00B47896">
            <w:r>
              <w:rPr>
                <w:rFonts w:cs="TH Sarabun New"/>
                <w:sz w:val="28"/>
              </w:rPr>
              <w:t>ก่อนเรียน 22–26 และ 29–30 มิถุนายน 2569; 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6C51D8B8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6970A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D4661" w14:textId="77777777" w:rsidR="005B2D57" w:rsidRDefault="00B47896">
            <w:r>
              <w:rPr>
                <w:rFonts w:cs="TH Sarabun New"/>
                <w:sz w:val="28"/>
              </w:rPr>
              <w:t xml:space="preserve">โรงเรียนบ้านคำไผ่ </w:t>
            </w: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ห้องเรียน/ห้องคอมพิวเตอร์: โปรดระบุ)</w:t>
            </w:r>
          </w:p>
        </w:tc>
      </w:tr>
    </w:tbl>
    <w:p w14:paraId="1AF3F0C0" w14:textId="77777777" w:rsidR="005B2D57" w:rsidRDefault="005B2D57">
      <w:pPr>
        <w:spacing w:after="0"/>
        <w:jc w:val="both"/>
      </w:pPr>
    </w:p>
    <w:p w14:paraId="1B67AA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1.6 </w:t>
      </w:r>
      <w:r>
        <w:rPr>
          <w:rFonts w:ascii="TH Sarabun New" w:eastAsia="TH Sarabun New" w:hAnsi="TH Sarabun New" w:cs="TH Sarabun New"/>
        </w:rPr>
        <w:t>นิยามศัพท์</w:t>
      </w:r>
    </w:p>
    <w:p w14:paraId="7301E5A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2AD4DBAA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1.7 </w:t>
      </w:r>
      <w:r>
        <w:rPr>
          <w:rFonts w:ascii="TH Sarabun New" w:eastAsia="TH Sarabun New" w:hAnsi="TH Sarabun New" w:cs="TH Sarabun New"/>
        </w:rPr>
        <w:t>ประโยชน์ที่คาดว่าจะได้รับ</w:t>
      </w:r>
    </w:p>
    <w:p w14:paraId="42FBDD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นักเรียนได้รับการฝึกซ้ำและผลย้อนกลับทันที</w:t>
      </w:r>
    </w:p>
    <w:p w14:paraId="535C22D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ครูเห็นหลักฐานรายบุคคลและวางแผนซ่อมเสริมได้</w:t>
      </w:r>
    </w:p>
    <w:p w14:paraId="10B0D01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โรงเรียนมีต้นแบบการใช้ข้อมูลจากเกมเพื่อพัฒนาการเรียนรู้</w:t>
      </w:r>
    </w:p>
    <w:p w14:paraId="6A2C0195" w14:textId="77777777" w:rsidR="005B2D57" w:rsidRDefault="00B47896">
      <w:r>
        <w:br w:type="page"/>
      </w:r>
    </w:p>
    <w:p w14:paraId="35459B4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2 กรอบแนวคิดและงานที่เกี่ยวข้อง</w:t>
      </w:r>
    </w:p>
    <w:p w14:paraId="4A63C19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2.1 </w:t>
      </w:r>
      <w:r>
        <w:rPr>
          <w:rFonts w:ascii="TH Sarabun New" w:eastAsia="TH Sarabun New" w:hAnsi="TH Sarabun New" w:cs="TH Sarabun New"/>
        </w:rPr>
        <w:t>แนวคิดหลัก</w:t>
      </w:r>
    </w:p>
    <w:p w14:paraId="7005EDC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2E7EFEA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58FBF1C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2.2 </w:t>
      </w:r>
      <w:r>
        <w:rPr>
          <w:rFonts w:ascii="TH Sarabun New" w:eastAsia="TH Sarabun New" w:hAnsi="TH Sarabun New" w:cs="TH Sarabun New"/>
        </w:rPr>
        <w:t>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409DC90F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75F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8FE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8FD6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6D6C8E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3A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FE3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1E65EA36" w14:textId="77777777" w:rsidR="005B2D57" w:rsidRDefault="005B2D57"/>
        </w:tc>
      </w:tr>
      <w:tr w:rsidR="005B2D57" w14:paraId="5E074AA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EAA2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722D7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7AB071B6" w14:textId="77777777" w:rsidR="005B2D57" w:rsidRDefault="005B2D57"/>
        </w:tc>
      </w:tr>
      <w:tr w:rsidR="005B2D57" w14:paraId="1C800C0B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6D189" w14:textId="77777777" w:rsidR="005B2D57" w:rsidRDefault="00B47896">
            <w:r>
              <w:rPr>
                <w:rFonts w:cs="TH Sarabun New"/>
                <w:sz w:val="26"/>
              </w:rPr>
              <w:t xml:space="preserve">Plass, Homer, &amp; </w:t>
            </w:r>
            <w:r>
              <w:rPr>
                <w:rFonts w:cs="TH Sarabun New"/>
                <w:sz w:val="26"/>
              </w:rPr>
              <w:t>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166CF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59B1FE92" w14:textId="77777777" w:rsidR="005B2D57" w:rsidRDefault="005B2D57"/>
        </w:tc>
      </w:tr>
      <w:tr w:rsidR="005B2D57" w14:paraId="6572A72F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AD623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FC3D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163AB65C" w14:textId="77777777" w:rsidR="005B2D57" w:rsidRDefault="005B2D57"/>
        </w:tc>
      </w:tr>
    </w:tbl>
    <w:p w14:paraId="7A84A604" w14:textId="77777777" w:rsidR="005B2D57" w:rsidRDefault="005B2D57">
      <w:pPr>
        <w:spacing w:after="0"/>
        <w:jc w:val="both"/>
      </w:pPr>
    </w:p>
    <w:p w14:paraId="4DE1CF8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2.3 </w:t>
      </w:r>
      <w:r>
        <w:rPr>
          <w:rFonts w:ascii="TH Sarabun New" w:eastAsia="TH Sarabun New" w:hAnsi="TH Sarabun New" w:cs="TH Sarabun New"/>
        </w:rPr>
        <w:t>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FCF7B2E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3536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26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38A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472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D9AC575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57891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F1909" w14:textId="77777777" w:rsidR="005B2D57" w:rsidRDefault="00B47896">
            <w:r>
              <w:rPr>
                <w:rFonts w:cs="TH Sarabun New"/>
                <w:sz w:val="26"/>
              </w:rPr>
              <w:t>เก็บก่อน 7 วันเรียน → จัดกิจกรรม/ให้ผลย้อนกลับ → เก็บหลัง 7 วันเรียน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0374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58E468F1" w14:textId="77777777" w:rsidR="005B2D57" w:rsidRDefault="005B2D57"/>
        </w:tc>
      </w:tr>
    </w:tbl>
    <w:p w14:paraId="45960686" w14:textId="77777777" w:rsidR="005B2D57" w:rsidRDefault="005B2D57">
      <w:pPr>
        <w:spacing w:after="0"/>
        <w:jc w:val="both"/>
      </w:pPr>
    </w:p>
    <w:p w14:paraId="27852789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 xml:space="preserve">หมายเหตุ: การอ้างอิงในแผนเป็นกรอบเบื้องต้น </w:t>
      </w:r>
      <w:r>
        <w:rPr>
          <w:rFonts w:cs="TH Sarabun New"/>
          <w:color w:val="666666"/>
          <w:sz w:val="28"/>
        </w:rPr>
        <w:t>ผู้วิจัยควรตรวจรูปแบบบรรณานุกรมตามแนวทางของโรงเรียนก่อนยื่น</w:t>
      </w:r>
    </w:p>
    <w:p w14:paraId="3A4A78FA" w14:textId="77777777" w:rsidR="005B2D57" w:rsidRDefault="00B47896">
      <w:r>
        <w:br w:type="page"/>
      </w:r>
    </w:p>
    <w:p w14:paraId="560FF03A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3 แผนดำเนินการวิจัย</w:t>
      </w:r>
    </w:p>
    <w:p w14:paraId="3C7FC0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3.1 </w:t>
      </w:r>
      <w:r>
        <w:rPr>
          <w:rFonts w:ascii="TH Sarabun New" w:eastAsia="TH Sarabun New" w:hAnsi="TH Sarabun New" w:cs="TH Sarabun New"/>
        </w:rPr>
        <w:t>รูปแบบการวิจัย</w:t>
      </w:r>
    </w:p>
    <w:p w14:paraId="0BF5C587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การวิจัยเชิงปฏิบัติการในชั้นเรียนแบบกลุ่มเดียววัดก่อนและหลัง (One-Group Pretest–Posttest Design): O₁ — X — O₂ โดย O₁ </w:t>
      </w:r>
      <w:r>
        <w:rPr>
          <w:rFonts w:cs="TH Sarabun New"/>
        </w:rPr>
        <w:t>คือคะแนนก่อนเรียน X คือกิจกรรมฝึกด้วยเกม และ O₂ คือคะแนนหลังเรียน</w:t>
      </w:r>
    </w:p>
    <w:p w14:paraId="6EA7736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3.2 </w:t>
      </w:r>
      <w:r>
        <w:rPr>
          <w:rFonts w:ascii="TH Sarabun New" w:eastAsia="TH Sarabun New" w:hAnsi="TH Sarabun New" w:cs="TH Sarabun New"/>
        </w:rPr>
        <w:t>ประชากรและกลุ่มเป้าหมาย</w:t>
      </w:r>
    </w:p>
    <w:p w14:paraId="290237F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5528DB0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3.3 </w:t>
      </w:r>
      <w:r>
        <w:rPr>
          <w:rFonts w:ascii="TH Sarabun New" w:eastAsia="TH Sarabun New" w:hAnsi="TH Sarabun New" w:cs="TH Sarabun New"/>
        </w:rPr>
        <w:t>เครื่องมือวิจัย</w:t>
      </w:r>
    </w:p>
    <w:p w14:paraId="1B66E0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54B9A380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ภารกิจวัดคะแนนรูปแบบเดียวกัน วันละ 1 รอบต่อคน ต่อเนื่อง 7 วันเรียนในแต่ละช่วง</w:t>
      </w:r>
    </w:p>
    <w:p w14:paraId="70C2584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 score, duration_sec, created_at, research_study_id และ metadata.research_phase พร้อมแบบตรวจความครบถ้วนรายวัน</w:t>
      </w:r>
    </w:p>
    <w:p w14:paraId="6AC1F3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แบบสังเกตพฤติกรรมการมีส่วนร่วม</w:t>
      </w:r>
    </w:p>
    <w:p w14:paraId="2D9C40D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เอกสารชี้แจงและแบบยินยอมผู้ปกครอง</w:t>
      </w:r>
    </w:p>
    <w:p w14:paraId="5E70A3B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3.4 </w:t>
      </w:r>
      <w:r>
        <w:rPr>
          <w:rFonts w:ascii="TH Sarabun New" w:eastAsia="TH Sarabun New" w:hAnsi="TH Sarabun New" w:cs="TH Sarabun New"/>
        </w:rPr>
        <w:t>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11B56AD8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495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7D4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3B28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36DBD30D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0ACF8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89165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E875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35279AA6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C7284" w14:textId="77777777" w:rsidR="005B2D57" w:rsidRDefault="00B47896">
            <w:r>
              <w:rPr>
                <w:rFonts w:cs="TH Sarabun New"/>
                <w:sz w:val="26"/>
              </w:rPr>
              <w:t xml:space="preserve">22–26 และ 29–30 </w:t>
            </w:r>
            <w:r>
              <w:rPr>
                <w:rFonts w:cs="TH Sarabun New"/>
                <w:sz w:val="26"/>
              </w:rPr>
              <w:t>มิ.ย.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1EECB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2CE7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วันเรียน</w:t>
            </w:r>
          </w:p>
        </w:tc>
      </w:tr>
      <w:tr w:rsidR="005B2D57" w14:paraId="3C547AA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FF7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F7284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91F5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113D7AB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2A3CD" w14:textId="77777777" w:rsidR="005B2D57" w:rsidRDefault="00B47896">
            <w:r>
              <w:rPr>
                <w:rFonts w:cs="TH Sarabun New"/>
                <w:sz w:val="26"/>
              </w:rPr>
              <w:t>1–3 และ 6–9 ก.ค. 2569 (7 วันเรียน)</w:t>
            </w:r>
            <w:r>
              <w:rPr>
                <w:rFonts w:cs="TH Sarabun New"/>
                <w:sz w:val="26"/>
              </w:rPr>
              <w:t/>
            </w:r>
            <w:r>
              <w:rPr>
                <w:rFonts w:cs="TH Sarabun New"/>
                <w:sz w:val="26"/>
              </w:rPr>
              <w:t/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2B35B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99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วันเรียน</w:t>
            </w:r>
          </w:p>
        </w:tc>
      </w:tr>
      <w:tr w:rsidR="005B2D57" w14:paraId="4DFF839E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9DEC0" w14:textId="77777777" w:rsidR="005B2D57" w:rsidRDefault="00B47896">
            <w:r>
              <w:rPr>
                <w:rFonts w:cs="TH Sarabun New"/>
                <w:sz w:val="26"/>
              </w:rPr>
              <w:t>หลัง 9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59E4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C80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</w:t>
            </w:r>
            <w:r>
              <w:rPr>
                <w:rFonts w:cs="TH Sarabun New"/>
                <w:sz w:val="26"/>
              </w:rPr>
              <w:t>ตารางรายวัน/รายงาน 5 บท</w:t>
            </w:r>
          </w:p>
        </w:tc>
      </w:tr>
    </w:tbl>
    <w:p w14:paraId="5E692A26" w14:textId="77777777" w:rsidR="005B2D57" w:rsidRDefault="005B2D57">
      <w:pPr>
        <w:spacing w:after="0"/>
        <w:jc w:val="both"/>
      </w:pPr>
    </w:p>
    <w:p w14:paraId="0382E74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3.5 </w:t>
      </w:r>
      <w:r>
        <w:rPr>
          <w:rFonts w:ascii="TH Sarabun New" w:eastAsia="TH Sarabun New" w:hAnsi="TH Sarabun New" w:cs="TH Sarabun New"/>
        </w:rPr>
        <w:t>การเก็บรวบรวมข้อมูล</w:t>
      </w:r>
    </w:p>
    <w:p w14:paraId="4FEF186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ใช้รหัสนักเรียนเข้าสู่ระบบและเลือกโครงการวิจัยที่กำหนด</w:t>
      </w:r>
    </w:p>
    <w:p w14:paraId="22874B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กำหนดช่วงก่อนเรียนและหลังเรียนช่วงละ 7 วันเรียน ควบคุมวันละ 1 รอบต่อคน รวมคนละ 14 รอบ</w:t>
      </w:r>
    </w:p>
    <w:p w14:paraId="3B564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ระบบบันทึกคะแนน เวลา และ metadata.research_phase อัตโนมัติ</w:t>
      </w:r>
    </w:p>
    <w:p w14:paraId="78DB4D9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ตรวจความครบถ้วนของข้อมูลทุกวัน และไม่แก้คะแนนย้อนหลังโดยไม่มีบันทึกเหตุผล</w:t>
      </w:r>
    </w:p>
    <w:p w14:paraId="103CE4C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3.6 </w:t>
      </w:r>
      <w:r>
        <w:rPr>
          <w:rFonts w:ascii="TH Sarabun New" w:eastAsia="TH Sarabun New" w:hAnsi="TH Sarabun New" w:cs="TH Sarabun New"/>
        </w:rPr>
        <w:t>การวิเคราะห์ข้อมูล</w:t>
      </w:r>
    </w:p>
    <w:p w14:paraId="0B20E230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</w:t>
      </w:r>
      <w:r>
        <w:rPr>
          <w:rFonts w:cs="TH Sarabun New"/>
        </w:rPr>
        <w:t>คนและไม่มีกลุ่มควบคุม</w:t>
      </w:r>
    </w:p>
    <w:p w14:paraId="0791FAA5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0649500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3.7 </w:t>
      </w:r>
      <w:r>
        <w:rPr>
          <w:rFonts w:ascii="TH Sarabun New" w:eastAsia="TH Sarabun New" w:hAnsi="TH Sarabun New" w:cs="TH Sarabun New"/>
        </w:rPr>
        <w:t>จริยธรรมและการคุ้มครองข้อมูล</w:t>
      </w:r>
    </w:p>
    <w:p w14:paraId="4590E0D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ขออนุญาตผู้อำนวยการและแจ้งผู้ปกครองก่อนเก็บข้อมูล</w:t>
      </w:r>
    </w:p>
    <w:p w14:paraId="620E2A9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การเข้าร่วมไม่กระทบสิทธิการเรียนหรือคะแนนทางการ</w:t>
      </w:r>
    </w:p>
    <w:p w14:paraId="54859DB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เผยแพร่ผลรวมและใช้รหัสแทนชื่อในเอกสารภายนอก</w:t>
      </w:r>
    </w:p>
    <w:p w14:paraId="24FFE5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เก็บข้อมูลเฉพาะที่จำเป็น จำกัดผู้เข้าถึง และลบ/นิรนามเมื่อพ้นวัตถุประสงค์</w:t>
      </w:r>
    </w:p>
    <w:p w14:paraId="0826444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หยุดกิจกรรมหรือจัดทางเลือกเมื่อผู้เรียนไม่พร้อมหรือเกิดความไม่สบายใจ</w:t>
      </w:r>
    </w:p>
    <w:p w14:paraId="3F16CBFC" w14:textId="77777777" w:rsidR="005B2D57" w:rsidRDefault="00B47896">
      <w:r>
        <w:br w:type="page"/>
      </w:r>
    </w:p>
    <w:p w14:paraId="689C5B1C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เครื่องมือวิจัย (ฉบับร่าง)</w:t>
      </w:r>
    </w:p>
    <w:p w14:paraId="516035D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 </w:t>
      </w:r>
      <w:r>
        <w:rPr>
          <w:rFonts w:ascii="TH Sarabun New" w:eastAsia="TH Sarabun New" w:hAnsi="TH Sarabun New" w:cs="TH Sarabun New"/>
        </w:rPr>
        <w:t>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137D252E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257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00E1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9435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89F1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2585D3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82309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FB7E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0E7D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 </w:t>
            </w:r>
            <w:r>
              <w:rPr>
                <w:rFonts w:cs="TH Sarabun New"/>
                <w:sz w:val="24"/>
              </w:rPr>
              <w:t>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F7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7AC5E12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BE12A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9E339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EC8D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14 </w:t>
            </w:r>
            <w:r>
              <w:rPr>
                <w:rFonts w:cs="TH Sarabun New"/>
                <w:sz w:val="24"/>
              </w:rPr>
              <w:t>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ABBD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7AB7E54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92A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88DE5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86EB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8 </w:t>
            </w:r>
            <w:r>
              <w:rPr>
                <w:rFonts w:cs="TH Sarabun New"/>
                <w:sz w:val="24"/>
              </w:rPr>
              <w:t>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D663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วันเรียน รวม 112 ระเบียน</w:t>
            </w:r>
          </w:p>
        </w:tc>
      </w:tr>
      <w:tr w:rsidR="005B2D57" w14:paraId="059CAC7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31088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E1F7A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A5EB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072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66914BF6" w14:textId="77777777" w:rsidR="005B2D57" w:rsidRDefault="005B2D57">
      <w:pPr>
        <w:spacing w:after="0"/>
        <w:jc w:val="both"/>
      </w:pPr>
    </w:p>
    <w:p w14:paraId="6F1C0A6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 </w:t>
      </w:r>
      <w:r>
        <w:rPr>
          <w:rFonts w:ascii="TH Sarabun New" w:eastAsia="TH Sarabun New" w:hAnsi="TH Sarabun New" w:cs="TH Sarabun New"/>
        </w:rPr>
        <w:t>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3304CD20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93E0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ABF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3 </w:t>
            </w:r>
            <w:r>
              <w:rPr>
                <w:rFonts w:cs="TH Sarabun New"/>
                <w:b/>
                <w:color w:val="17365D"/>
                <w:sz w:val="26"/>
              </w:rPr>
              <w:t>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E096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2 </w:t>
            </w:r>
            <w:r>
              <w:rPr>
                <w:rFonts w:cs="TH Sarabun New"/>
                <w:b/>
                <w:color w:val="17365D"/>
                <w:sz w:val="26"/>
              </w:rPr>
              <w:t>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C8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1 </w:t>
            </w:r>
            <w:r>
              <w:rPr>
                <w:rFonts w:cs="TH Sarabun New"/>
                <w:b/>
                <w:color w:val="17365D"/>
                <w:sz w:val="26"/>
              </w:rPr>
              <w:t>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E60C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6657302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E1C11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7910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416C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C56F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30B" w14:textId="77777777" w:rsidR="005B2D57" w:rsidRDefault="005B2D57">
            <w:pPr>
              <w:jc w:val="center"/>
            </w:pPr>
          </w:p>
        </w:tc>
      </w:tr>
      <w:tr w:rsidR="005B2D57" w14:paraId="41DC7566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ACED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9C8A1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29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D9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9E74" w14:textId="77777777" w:rsidR="005B2D57" w:rsidRDefault="005B2D57">
            <w:pPr>
              <w:jc w:val="center"/>
            </w:pPr>
          </w:p>
        </w:tc>
      </w:tr>
      <w:tr w:rsidR="005B2D57" w14:paraId="78272DD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098CE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2ED00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B14D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BF91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EBD0B" w14:textId="77777777" w:rsidR="005B2D57" w:rsidRDefault="005B2D57">
            <w:pPr>
              <w:jc w:val="center"/>
            </w:pPr>
          </w:p>
        </w:tc>
      </w:tr>
      <w:tr w:rsidR="005B2D57" w14:paraId="45DD8CA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2E7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71164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2E905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2276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F6CCB" w14:textId="77777777" w:rsidR="005B2D57" w:rsidRDefault="005B2D57">
            <w:pPr>
              <w:jc w:val="center"/>
            </w:pPr>
          </w:p>
        </w:tc>
      </w:tr>
    </w:tbl>
    <w:p w14:paraId="5F6A9619" w14:textId="77777777" w:rsidR="005B2D57" w:rsidRDefault="005B2D57">
      <w:pPr>
        <w:spacing w:after="0"/>
        <w:jc w:val="both"/>
      </w:pPr>
    </w:p>
    <w:p w14:paraId="170D21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 </w:t>
      </w:r>
      <w:r>
        <w:rPr>
          <w:rFonts w:ascii="TH Sarabun New" w:eastAsia="TH Sarabun New" w:hAnsi="TH Sarabun New" w:cs="TH Sarabun New"/>
        </w:rPr>
        <w:t>เกณฑ์ตรวจคุณภาพเครื่องมือ</w:t>
      </w:r>
    </w:p>
    <w:p w14:paraId="6DC4BB6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 xml:space="preserve">ผู้เชี่ยวชาญอย่างน้อย (โปรดระบุ) </w:t>
      </w:r>
      <w:r>
        <w:rPr>
          <w:rFonts w:cs="TH Sarabun New"/>
        </w:rPr>
        <w:t>คนตรวจความตรงเชิงเนื้อหา</w:t>
      </w:r>
    </w:p>
    <w:p w14:paraId="2F5746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ทดลองใช้กับกลุ่มที่มีลักษณะใกล้เคียง (ถ้ามี)</w:t>
      </w:r>
    </w:p>
    <w:p w14:paraId="424A9A6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แบบทดสอบก่อนและหลังต้องวัดเนื้อหาและระดับความยากเทียบเท่ากัน</w:t>
      </w:r>
    </w:p>
    <w:p w14:paraId="4311E9A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บันทึกการแก้ไขเครื่องมือทุกครั้ง</w:t>
      </w:r>
    </w:p>
    <w:p w14:paraId="213DD17D" w14:textId="77777777" w:rsidR="005B2D57" w:rsidRDefault="00B47896">
      <w:r>
        <w:br w:type="page"/>
      </w:r>
    </w:p>
    <w:p w14:paraId="5B9A5AC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6C5097C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8C7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A14B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AAB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491F9F4B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9CE8F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62F18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9A22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6E2C4C0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EDF41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7A6BD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909A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1E1310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D4132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AEBDC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748D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8F7328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193E2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3187F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FA059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5B2D57" w14:paraId="1E34305F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92CD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B2EB8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C1C3D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33068AE" w14:textId="77777777" w:rsidR="005B2D57" w:rsidRDefault="005B2D57">
      <w:pPr>
        <w:spacing w:after="0"/>
        <w:jc w:val="both"/>
      </w:pPr>
    </w:p>
    <w:p w14:paraId="032CAF96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6458AED5" w14:textId="77777777" w:rsidR="005B2D57" w:rsidRDefault="00B47896">
      <w:r>
        <w:br w:type="page"/>
      </w:r>
    </w:p>
    <w:p w14:paraId="39381B1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0A954EA4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250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167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064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5A9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401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322EA05A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694BD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E21D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34901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765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C72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16A38E08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A6D78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66718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DB6A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5ABB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A67F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3702D77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C82D4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C226" w14:textId="77777777" w:rsidR="005B2D57" w:rsidRDefault="00B47896">
            <w:r>
              <w:rPr>
                <w:rFonts w:cs="TH Sarabun New"/>
                <w:sz w:val="24"/>
              </w:rPr>
              <w:t xml:space="preserve">15–20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C226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12B0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826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7CAE53F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01532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DE68" w14:textId="77777777" w:rsidR="005B2D57" w:rsidRDefault="00B47896">
            <w:r>
              <w:rPr>
                <w:rFonts w:cs="TH Sarabun New"/>
                <w:sz w:val="24"/>
              </w:rPr>
              <w:t xml:space="preserve">5–10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FAF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90B7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A20E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46D79D65" w14:textId="77777777" w:rsidR="005B2D57" w:rsidRDefault="005B2D57">
      <w:pPr>
        <w:spacing w:after="0"/>
        <w:jc w:val="both"/>
      </w:pPr>
    </w:p>
    <w:p w14:paraId="58BDF8F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0B0419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ใช้เงื่อนไข เวลา อุปกรณ์ และจำนวนรอบใกล้เคียงกัน</w:t>
      </w:r>
    </w:p>
    <w:p w14:paraId="375ECF0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จัดทางเลือกสำหรับผู้เรียนที่มีข้อจำกัดด้านอุปกรณ์หรืออินเทอร์เน็ต</w:t>
      </w:r>
    </w:p>
    <w:p w14:paraId="4B38F53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ไม่ใช้กระดานจัดอันดับเพื่อทำให้นักเรียนอับอาย</w:t>
      </w:r>
    </w:p>
    <w:p w14:paraId="632334BC" w14:textId="77777777" w:rsidR="005B2D57" w:rsidRDefault="00B47896">
      <w:r>
        <w:br w:type="page"/>
      </w:r>
    </w:p>
    <w:p w14:paraId="58AB0BA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ข — ร่างหนังสือชี้แจงและยินยอมผู้ปกครอง</w:t>
      </w:r>
    </w:p>
    <w:p w14:paraId="34E9F894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0EF21E7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เพื่อพัฒนาการเรียนรู้สูตรคูณของนักเรียน โดยเก็บคะแนนก่อนเรียน 7 วันเรียนและหลังเรียน 7 วันเรียน วันละ 1 รอบต่อคน ระหว่าง 20 มิถุนายน–3 กรกฎาคม 2569 ผ่านเกมการศึกษาในระบบ Kampai School</w:t>
      </w:r>
    </w:p>
    <w:p w14:paraId="798830E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78C998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ข้าพเจ้าได้รับทราบวัตถุประสงค์ ขั้นตอน ประโยชน์ และการคุ้มครองข้อมูลแล้ว</w:t>
      </w:r>
    </w:p>
    <w:p w14:paraId="68E13EB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ยินยอมให้นักเรียนเข้าร่วมกิจกรรมและใช้ข้อมูลแบบไม่เปิดเผยตัวตน</w:t>
      </w:r>
    </w:p>
    <w:p w14:paraId="24309A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77A4D38E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0954D65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16B0774B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ผู้ปกครอง/ผู้ให้ความยินยอม)</w:t>
      </w:r>
    </w:p>
    <w:p w14:paraId="0ADD32FE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62F9FD55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B789586" w14:textId="77777777" w:rsidR="005B2D57" w:rsidRDefault="00B47896">
      <w:r>
        <w:br w:type="page"/>
      </w:r>
    </w:p>
    <w:p w14:paraId="4C0D01E2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4EC6C4C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E0A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3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1D9AD40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36045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12DE7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164EA850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EE75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9E262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โปรดวางลิงก์ /research/{studyId} จากหน้าครู)</w:t>
            </w:r>
          </w:p>
        </w:tc>
      </w:tr>
      <w:tr w:rsidR="005B2D57" w14:paraId="0DEA11F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BCF51" w14:textId="77777777" w:rsidR="005B2D57" w:rsidRDefault="00B47896">
            <w:r>
              <w:rPr>
                <w:rFonts w:cs="TH Sarabun New"/>
                <w:sz w:val="28"/>
              </w:rPr>
              <w:t xml:space="preserve">QR </w:t>
            </w:r>
            <w:r>
              <w:rPr>
                <w:rFonts w:cs="TH Sarabun New"/>
                <w:sz w:val="28"/>
              </w:rPr>
              <w:t>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D307E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โปรดแทรก QR ที่ระบบสร้างและทดสอบก่อนพิมพ์)</w:t>
            </w:r>
          </w:p>
        </w:tc>
      </w:tr>
      <w:tr w:rsidR="005B2D57" w14:paraId="7446985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E3EF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3D89" w14:textId="77777777" w:rsidR="005B2D57" w:rsidRDefault="00B47896">
            <w:r>
              <w:rPr>
                <w:rFonts w:cs="TH Sarabun New"/>
                <w:sz w:val="28"/>
              </w:rPr>
              <w:t>/teacher/game-research (</w:t>
            </w:r>
            <w:r>
              <w:rPr>
                <w:rFonts w:cs="TH Sarabun New"/>
                <w:sz w:val="28"/>
              </w:rPr>
              <w:t>ต้องเข้าสู่ระบบ)</w:t>
            </w:r>
          </w:p>
        </w:tc>
      </w:tr>
      <w:tr w:rsidR="005B2D57" w14:paraId="7E88D96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E5CD3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FF2C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3FCED1F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3AE1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4B8B4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7C59E53E" w14:textId="77777777" w:rsidR="005B2D57" w:rsidRDefault="005B2D57">
      <w:pPr>
        <w:spacing w:after="0"/>
        <w:jc w:val="both"/>
      </w:pPr>
    </w:p>
    <w:p w14:paraId="1FBC66AC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ข้อควรตรวจ: QR ต้องเปิดโครงการที่ถูกต้อง </w:t>
      </w:r>
      <w:r>
        <w:rPr>
          <w:rFonts w:cs="TH Sarabun New"/>
        </w:rPr>
        <w:t>ชั้นเรียนและโหมดตรงกับแผน และไม่มีข้อมูลส่วนบุคคลปรากฏบนหน้าสาธารณะ</w:t>
      </w:r>
    </w:p>
    <w:p w14:paraId="19BBA4BC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6069D7D2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B886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C10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961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556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4DB2133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6A94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A10F" w14:textId="77777777" w:rsidR="005B2D57" w:rsidRDefault="00B47896">
            <w:r>
              <w:rPr>
                <w:rFonts w:cs="TH Sarabun New"/>
                <w:sz w:val="22"/>
              </w:rPr>
              <w:t xml:space="preserve">8 </w:t>
            </w:r>
            <w:r>
              <w:rPr>
                <w:rFonts w:cs="TH Sarabun New"/>
                <w:sz w:val="22"/>
              </w:rPr>
              <w:t>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1888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E7E5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B6B6ACF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9158E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AEDE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6306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22–26 และ 29–30 </w:t>
            </w:r>
            <w:r>
              <w:rPr>
                <w:rFonts w:cs="TH Sarabun New"/>
                <w:sz w:val="22"/>
              </w:rPr>
              <w:t>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B7F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531BB9B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5161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C956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3AC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1–3 และ 6–9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0766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420B733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183D0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AC1F0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F0C4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79FF8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36081A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0EBA8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D547C" w14:textId="77777777" w:rsidR="005B2D57" w:rsidRDefault="00B47896">
            <w:r>
              <w:rPr>
                <w:rFonts w:cs="TH Sarabun New"/>
                <w:sz w:val="22"/>
              </w:rPr>
              <w:t xml:space="preserve">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F0BB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 × 7 × 2 = 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0357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FDC3CE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AD8E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10691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5B5E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1295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4F46632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861D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DE279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610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8/8 </w:t>
            </w:r>
            <w:r>
              <w:rPr>
                <w:rFonts w:cs="TH Sarabun New"/>
                <w:sz w:val="22"/>
              </w:rPr>
              <w:t>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42D3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5A56AB67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 xml:space="preserve">ข้อสรุปการตรวจ: </w:t>
      </w:r>
      <w:r>
        <w:rPr>
          <w:rFonts w:cs="TH Sarabun New"/>
        </w:rPr>
        <w:t>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วันเรียนต่อช่วง รวม 14 วันเรียน ส่วนจำนวนรอบจริงสอดคล้องกันทุกวัน คือวันละ 1 รอบต่อคน ข้อมูลครบถ้วน 100%</w:t>
      </w:r>
    </w:p>
    <w:p w14:paraId="49FA7F42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t xml:space="preserve">R1 </w:t>
      </w:r>
      <w:r>
        <w:rPr>
          <w:rFonts w:ascii="TH Sarabun New" w:eastAsia="TH Sarabun New" w:hAnsi="TH Sarabun New" w:cs="TH Sarabun New"/>
        </w:rPr>
        <w:t>หนังสือขออนุญาตทำวิจัยในชั้นเรียน</w:t>
      </w:r>
    </w:p>
    <w:p w14:paraId="29F0F5F2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1C181F21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646F0323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11D840DE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303D2E63" w14:textId="77777777" w:rsidR="005B2D57" w:rsidRDefault="00B47896">
      <w:pPr>
        <w:spacing w:after="120"/>
      </w:pPr>
      <w:r>
        <w:rPr>
          <w:rFonts w:cs="TH Sarabun New"/>
        </w:rPr>
        <w:t xml:space="preserve">สิ่งที่ส่งมาด้วย แผนการวิจัยในชั้นเรียนเรื่อง </w:t>
      </w:r>
      <w:r>
        <w:rPr>
          <w:rFonts w:cs="TH Sarabun New"/>
        </w:rPr>
        <w:t>“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วันเรียนต่อช่วง)” จำนวน 1 ชุด</w:t>
      </w:r>
    </w:p>
    <w:p w14:paraId="3629461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22–26 และ 29–30 มิถุนายน 2569 และ 1–3 และ 6–9 กรกฎาคม 2569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p w14:paraId="6873783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30D799DE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5A36A2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D1270CA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477DEF4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4551D81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FDC3EB3" w14:textId="77777777" w:rsidR="005B2D57" w:rsidRDefault="00B47896">
      <w:r>
        <w:br w:type="page"/>
      </w:r>
    </w:p>
    <w:p w14:paraId="6F5E506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R2 </w:t>
      </w:r>
      <w:r>
        <w:rPr>
          <w:rFonts w:ascii="TH Sarabun New" w:eastAsia="TH Sarabun New" w:hAnsi="TH Sarabun New" w:cs="TH Sarabun New"/>
        </w:rPr>
        <w:t>ความเห็นที่ปรึกษา</w:t>
      </w:r>
    </w:p>
    <w:p w14:paraId="103ECD72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ชื่อโครงการ: 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545C3C0B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7178639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29159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เห็นควรอนุมัติให้ดำเนินการวิจัยตามแผน</w:t>
      </w:r>
    </w:p>
    <w:p w14:paraId="0D2035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เห็นควรอนุมัติโดยมีข้อเสนอแนะ/เงื่อนไข</w:t>
      </w:r>
    </w:p>
    <w:p w14:paraId="27AA16E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ควรปรับปรุงและเสนอพิจารณาใหม่</w:t>
      </w:r>
    </w:p>
    <w:p w14:paraId="433E6C45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4CCC7BA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BB11879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นางสาวมะลิวัลย์ จรุงพันธ์)</w:t>
      </w:r>
    </w:p>
    <w:p w14:paraId="3404D37E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38325414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7DD04BCB" w14:textId="77777777" w:rsidR="005B2D57" w:rsidRDefault="00B47896">
      <w:r>
        <w:br w:type="page"/>
      </w:r>
    </w:p>
    <w:p w14:paraId="3AF8A45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R3 </w:t>
      </w:r>
      <w:r>
        <w:rPr>
          <w:rFonts w:ascii="TH Sarabun New" w:eastAsia="TH Sarabun New" w:hAnsi="TH Sarabun New" w:cs="TH Sarabun New"/>
        </w:rPr>
        <w:t>ความเห็นหัวหน้ากลุ่มสาระการเรียนรู้</w:t>
      </w:r>
    </w:p>
    <w:p w14:paraId="6FC60967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1B63A62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58EA428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เนื้อหาและกิจกรรมสอดคล้องกับหลักสูตร/แผนการสอน</w:t>
      </w:r>
    </w:p>
    <w:p w14:paraId="2E07AB8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เครื่องมือวัดสอดคล้องกับวัตถุประสงค์</w:t>
      </w:r>
    </w:p>
    <w:p w14:paraId="774D57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กำหนดเวลาเหมาะสมและไม่กระทบการเรียนตามปกติ</w:t>
      </w:r>
    </w:p>
    <w:p w14:paraId="6D1CFFB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ควรแก้ไขเพิ่มเติม (โปรดระบุ)</w:t>
      </w:r>
    </w:p>
    <w:p w14:paraId="0C8A2E0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2C1383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3B61179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ชื่อหัวหน้ากลุ่มสาระ: โปรดระบุ))</w:t>
      </w:r>
    </w:p>
    <w:p w14:paraId="7AC9092C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0D71E25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505A32F" w14:textId="77777777" w:rsidR="005B2D57" w:rsidRDefault="00B47896">
      <w:r>
        <w:br w:type="page"/>
      </w:r>
    </w:p>
    <w:p w14:paraId="2452320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R4 </w:t>
      </w:r>
      <w:r>
        <w:rPr>
          <w:rFonts w:ascii="TH Sarabun New" w:eastAsia="TH Sarabun New" w:hAnsi="TH Sarabun New" w:cs="TH Sarabun New"/>
        </w:rPr>
        <w:t>คำอนุมัติจากผู้อำนวยการสถานศึกษา</w:t>
      </w:r>
    </w:p>
    <w:p w14:paraId="0055AB8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ตามที่ นายณัฐพงศ์ สิงห์ชมภู </w:t>
      </w:r>
      <w:r>
        <w:rPr>
          <w:rFonts w:cs="TH Sarabun New"/>
        </w:rPr>
        <w:t>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71A23F5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786502F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อนุญาตให้ดำเนินการวิจัยตามแผน</w:t>
      </w:r>
    </w:p>
    <w:p w14:paraId="56307B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อนุญาตโดยมีเงื่อนไข/ข้อกำหนดเพิ่มเติม</w:t>
      </w:r>
    </w:p>
    <w:p w14:paraId="1CED852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ยังไม่อนุญาต ให้ปรับปรุงและเสนอใหม่</w:t>
      </w:r>
    </w:p>
    <w:p w14:paraId="5F1A046E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0428D2F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D313F5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2"/>
        </w:rPr>
        <w:t>(นายสมพิศ แรงน้อย)</w:t>
      </w:r>
    </w:p>
    <w:p w14:paraId="5558CE7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ผู้อำนวยการโรงเรียนบ้านคำไผ่  (วิทยฐานะ: โปรดระบุ)</w:t>
      </w:r>
    </w:p>
    <w:p w14:paraId="4AF68D57" w14:textId="77777777" w:rsidR="005B2D57" w:rsidRDefault="00B47896">
      <w:pPr>
        <w:spacing w:after="80"/>
        <w:jc w:val="center"/>
      </w:pPr>
      <w:r>
        <w:rPr>
          <w:rFonts w:cs="TH Sarabun New"/>
        </w:rPr>
        <w:t xml:space="preserve">วันที่ </w:t>
      </w:r>
      <w:r>
        <w:rPr>
          <w:rFonts w:cs="TH Sarabun New"/>
        </w:rPr>
        <w:t xml:space="preserve">.......... </w:t>
      </w:r>
      <w:r>
        <w:rPr>
          <w:rFonts w:cs="TH Sarabun New"/>
        </w:rPr>
        <w:t>เดือน ........................ พ.ศ. ..........</w:t>
      </w:r>
    </w:p>
    <w:p w14:paraId="6F992D13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6263366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</w:t>
      </w:r>
      <w:r>
        <w:rPr>
          <w:rFonts w:cs="TH Sarabun New"/>
          <w:color w:val="666666"/>
        </w:rPr>
        <w:t>พื้นที่ประทับตราโรงเรียน)</w:t>
      </w:r>
    </w:p>
    <w:p w14:paraId="1329E01D" w14:textId="77777777" w:rsidR="005B2D57" w:rsidRDefault="00B47896">
      <w:r>
        <w:br w:type="page"/>
      </w:r>
    </w:p>
    <w:p w14:paraId="488766D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R5 </w:t>
      </w:r>
      <w:r>
        <w:rPr>
          <w:rFonts w:ascii="TH Sarabun New" w:eastAsia="TH Sarabun New" w:hAnsi="TH Sarabun New" w:cs="TH Sarabun New"/>
        </w:rPr>
        <w:t>รายชื่อกรรมการตรวจแผน</w:t>
      </w:r>
    </w:p>
    <w:p w14:paraId="0D8129B0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27594A43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907C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C11A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EA5A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71F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639E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75A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2AF3308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BD5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673A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F4DE4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129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156B7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85EA1" w14:textId="77777777" w:rsidR="005B2D57" w:rsidRDefault="005B2D57">
            <w:pPr>
              <w:jc w:val="center"/>
            </w:pPr>
          </w:p>
        </w:tc>
      </w:tr>
      <w:tr w:rsidR="005B2D57" w14:paraId="552A67D7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8EC54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F2B1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92E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5872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FDDE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D4B8" w14:textId="77777777" w:rsidR="005B2D57" w:rsidRDefault="005B2D57">
            <w:pPr>
              <w:jc w:val="center"/>
            </w:pPr>
          </w:p>
        </w:tc>
      </w:tr>
      <w:tr w:rsidR="005B2D57" w14:paraId="3477CED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E8A81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46A2E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A2F1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D710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5F40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71D" w14:textId="77777777" w:rsidR="005B2D57" w:rsidRDefault="005B2D57">
            <w:pPr>
              <w:jc w:val="center"/>
            </w:pPr>
          </w:p>
        </w:tc>
      </w:tr>
    </w:tbl>
    <w:p w14:paraId="73467A9F" w14:textId="77777777" w:rsidR="005B2D57" w:rsidRDefault="005B2D57">
      <w:pPr>
        <w:spacing w:after="0"/>
        <w:jc w:val="both"/>
      </w:pPr>
    </w:p>
    <w:p w14:paraId="71DB1D45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7DFED57A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34509B70" w14:textId="77777777" w:rsidR="005B2D57" w:rsidRDefault="00B47896">
      <w:r>
        <w:br w:type="page"/>
      </w:r>
    </w:p>
    <w:p w14:paraId="1367E3B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R6 </w:t>
      </w:r>
      <w:r>
        <w:rPr>
          <w:rFonts w:ascii="TH Sarabun New" w:eastAsia="TH Sarabun New" w:hAnsi="TH Sarabun New" w:cs="TH Sarabun New"/>
        </w:rPr>
        <w:t>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7351C5ED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8B18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EBE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1D7311E2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0305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9C47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34FA4B7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1C685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9B7BB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6E5DC8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EC9FD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EA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74BA39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2809D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CC18F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44453D3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9674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1AB4C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133C3D4C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CF6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58DC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</w:t>
            </w:r>
          </w:p>
        </w:tc>
      </w:tr>
    </w:tbl>
    <w:p w14:paraId="09083CB8" w14:textId="77777777" w:rsidR="005B2D57" w:rsidRDefault="005B2D57">
      <w:pPr>
        <w:spacing w:after="0"/>
        <w:jc w:val="both"/>
      </w:pPr>
    </w:p>
    <w:p w14:paraId="1C0E037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60A87F1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ข้าพเจ้ารับรองว่าได้ชี้แจงข้อมูลที่จำเป็น เปิดโอกาสให้ซักถาม ไม่บังคับให้เข้าร่วม </w:t>
      </w:r>
      <w:r>
        <w:rPr>
          <w:rFonts w:cs="TH Sarabun New"/>
        </w:rPr>
        <w:t>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3B1F92E8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45539F0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3409AE95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727B6371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02A2D3AD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B9F3D6F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ผู้ตรวจรับรอง: โปรดระบุ))</w:t>
      </w:r>
    </w:p>
    <w:p w14:paraId="67049DE5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372A517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D8495C0" w14:textId="77777777" w:rsidR="005B2D57" w:rsidRDefault="00B47896">
      <w:r>
        <w:br w:type="page"/>
      </w:r>
    </w:p>
    <w:p w14:paraId="1271DE3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บรรณานุกรมเบื้องต้น</w:t>
      </w:r>
    </w:p>
    <w:p w14:paraId="35659F98" w14:textId="77777777" w:rsidR="005B2D57" w:rsidRDefault="00B47896">
      <w:pPr>
        <w:spacing w:after="100"/>
      </w:pPr>
      <w:r>
        <w:rPr>
          <w:rFonts w:cs="TH Sarabun New"/>
        </w:rPr>
        <w:t xml:space="preserve">1. </w:t>
      </w:r>
      <w:r>
        <w:rPr>
          <w:rFonts w:cs="TH Sarabun New"/>
        </w:rPr>
        <w:t xml:space="preserve">กระทรวงศึกษาธิการ. (2551). </w:t>
      </w:r>
      <w:r>
        <w:rPr>
          <w:rFonts w:cs="TH Sarabun New"/>
        </w:rPr>
        <w:t>หลักสูตรแกนกลางการศึกษาขั้นพื้นฐาน พุทธศักราช 2551.</w:t>
      </w:r>
    </w:p>
    <w:p w14:paraId="16A860FD" w14:textId="77777777" w:rsidR="005B2D57" w:rsidRDefault="00B47896">
      <w:pPr>
        <w:spacing w:after="100"/>
      </w:pPr>
      <w:r>
        <w:rPr>
          <w:rFonts w:cs="TH Sarabun New"/>
        </w:rPr>
        <w:t xml:space="preserve">2. </w:t>
      </w:r>
      <w:r>
        <w:rPr>
          <w:rFonts w:cs="TH Sarabun New"/>
        </w:rPr>
        <w:t>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549D8A6C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3AD43A22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70F94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41AD89D1" w14:textId="77777777" w:rsidR="005B2D57" w:rsidRDefault="00B47896">
      <w:pPr>
        <w:spacing w:after="100"/>
      </w:pPr>
      <w:r>
        <w:rPr>
          <w:rFonts w:cs="TH Sarabun New"/>
        </w:rPr>
        <w:t xml:space="preserve">6. </w:t>
      </w:r>
      <w:r>
        <w:rPr>
          <w:rFonts w:cs="TH Sarabun New"/>
        </w:rPr>
        <w:t>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98CE3E1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default" r:id="rId9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E4AC8" w14:textId="77777777" w:rsidR="00B47896" w:rsidRDefault="00B47896">
      <w:pPr>
        <w:spacing w:after="0" w:line="240" w:lineRule="auto"/>
      </w:pPr>
      <w:r>
        <w:separator/>
      </w:r>
    </w:p>
  </w:endnote>
  <w:endnote w:type="continuationSeparator" w:id="0">
    <w:p w14:paraId="6EE094F0" w14:textId="77777777" w:rsidR="00B47896" w:rsidRDefault="00B4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E52E7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B2591" w14:textId="77777777" w:rsidR="00B47896" w:rsidRDefault="00B47896">
      <w:pPr>
        <w:spacing w:after="0" w:line="240" w:lineRule="auto"/>
      </w:pPr>
      <w:r>
        <w:separator/>
      </w:r>
    </w:p>
  </w:footnote>
  <w:footnote w:type="continuationSeparator" w:id="0">
    <w:p w14:paraId="37B5E731" w14:textId="77777777" w:rsidR="00B47896" w:rsidRDefault="00B47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FA3C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AA1D8D"/>
    <w:rsid w:val="00B47730"/>
    <w:rsid w:val="00B478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3555A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2931</Words>
  <Characters>16712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2</cp:revision>
  <dcterms:created xsi:type="dcterms:W3CDTF">2026-07-11T04:41:00Z</dcterms:created>
  <dcterms:modified xsi:type="dcterms:W3CDTF">2026-07-11T04:41:00Z</dcterms:modified>
  <cp:category/>
</cp:coreProperties>
</file>