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REPUBLIC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POLYTECHNIC UNIVERSITY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OFFICE OF THE VICE PRESIDENT FOR CAMPUSES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PARANAQUE CITY CAMPUS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PUP Paranaque Campus, Col. E de Leon St. Wawa,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Brgy. Sto. Nino, Paranaque City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Direct line: (02) 8553 8623 | Website: www.pup.edu.ph |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Email: paranaque@pup.edu.ph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A LEADING COMPREHENSIVE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POLYTECHNIC UNIVERSITY IN ASIA</w:t>
      </w:r>
    </w:p>
    <w:p>
      <w:pPr>
        <w:spacing w:after="160" w:before="720"/>
        <w:jc w:val="center"/>
      </w:pPr>
      <w:r>
        <w:rPr>
          <w:rFonts w:ascii="Times New Roman" w:hAnsi="Times New Roman" w:eastAsia="Times New Roman"/>
          <w:b/>
          <w:i w:val="0"/>
          <w:sz w:val="44"/>
        </w:rPr>
        <w:t>M O D U L E  1</w:t>
      </w:r>
    </w:p>
    <w:p>
      <w:pPr>
        <w:spacing w:after="36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Laboratory Activities</w:t>
      </w:r>
    </w:p>
    <w:p>
      <w:pPr>
        <w:spacing w:after="480" w:befor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Installing Testing Tools &amp; Creating Sample Test Documentation</w:t>
      </w:r>
    </w:p>
    <w:p>
      <w:pPr>
        <w:spacing w:after="7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Introduction to Software Testing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[Your Full Name]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BSIT 3-1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IT Elective 3</w:t>
      </w:r>
    </w:p>
    <w:p>
      <w:pPr>
        <w:spacing w:after="0" w:before="48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System Under Test: Bayport Veterinary Clinic Management System (VCMS)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REPUBLIC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POLYTECHNIC UNIVERSITY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OFFICE OF THE VICE PRESIDENT FOR CAMPUSES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PARANAQUE CITY CAMPUS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PUP Paranaque Campus, Col. E de Leon St. Wawa,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Brgy. Sto. Nino, Paranaque City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Direct line: (02) 8553 8623 | Website: www.pup.edu.ph |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Email: paranaque@pup.edu.ph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A LEADING COMPREHENSIVE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POLYTECHNIC UNIVERSITY IN ASIA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Part 1 — Installing Testing Tools</w:t>
      </w:r>
    </w:p>
    <w:p>
      <w:pPr>
        <w:spacing w:after="20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Install one tool from each category below. For each tool, capture a screenshot showing a successful installation or version check. These screenshots make up the submission for this part.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Functional / Manual Testing — Postman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A GET request was sent to https://jsonplaceholder.typicode.com/posts/1 and a 200 OK response was received.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72136-ffb0321c-c4dd-4a36-b59d-dda239d1da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1. Postman GET request with 200 OK response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Test Management — Zephyr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Zephyr was installed in Jira and a test case named "Bayport Module 1 Functional Cycle" was created.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2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73950-10e080c7-af0f-4c88-829e-89f5353069f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2. Zephyr test case with test script steps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Unit Testing — PyTest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PyTest was installed and test_example.py was executed successfully with 1 passed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29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70359-6ba7d961-83cd-4da1-88df-b5e15cea79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2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3. PyTest execution showing 1 passed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Defect Tracking — Jira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A Jira project was created and a sample issue "Front Office user can attempt direct access to Consultations &amp; Rx" (SCRUM-6) was logged in the backlog.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1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72812-4fa1c87d-7a3f-4579-820c-53632200ba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4. Jira backlog showing created sample issue</w:t>
      </w:r>
    </w:p>
    <w:p>
      <w:pPr>
        <w:spacing w:after="120" w:before="1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Deliverable: A short screenshot log — one screenshot per tool (four total) — showing each tool successfully installed and verified.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REPUBLIC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POLYTECHNIC UNIVERSITY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OFFICE OF THE VICE PRESIDENT FOR CAMPUSES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PARANAQUE CITY CAMPUS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PUP Paranaque Campus, Col. E de Leon St. Wawa,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Brgy. Sto. Nino, Paranaque City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Direct line: (02) 8553 8623 | Website: www.pup.edu.ph |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Email: paranaque@pup.edu.ph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A LEADING COMPREHENSIVE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POLYTECHNIC UNIVERSITY IN ASIA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Part 2 — Creating Sample Test Documentation</w:t>
      </w:r>
    </w:p>
    <w:p>
      <w:pPr>
        <w:spacing w:after="20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Using the STLC phases from lecture, three documents were produced for the Bayport Veterinary Clinic Management System (VCMS). Together these artifacts form the lab submission for this part.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Test Plan (per IEEE 829)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Project / System: Bayport Veterinary Clinic Management System (VCMS)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Scope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What will be tested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User Authentication (valid login, invalid password, empty fields)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Pet Profiles — create and view a pet record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Appointments — schedule and cancel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Role-Based Access Control — Front Office vs Consultations &amp; Rx</w:t>
      </w:r>
    </w:p>
    <w:p>
      <w:pPr>
        <w:spacing w:after="80" w:before="1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What will not be tested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Load, stress, and performance testing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Mobile application testing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Penetration testing / security certification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Production cloud hosting infrastructure</w:t>
      </w:r>
    </w:p>
    <w:p>
      <w:pPr>
        <w:spacing w:after="80" w:before="20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Objectives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Verify that Bayport VCMS login and selected clinic workflows behave correctly under normal, boundary, and invalid inputs before further deployment.</w:t>
      </w:r>
    </w:p>
    <w:p>
      <w:pPr>
        <w:spacing w:after="80" w:before="20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Test Approach / Strategy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A primarily manual functional testing approach was used. Manual testing fits this lab because Bayport is a multi-page clinic UI with role-based navigation. PyTest was used to verify the unit testing toolchain; Postman was used for API smoke checks.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1.4 Resources Needed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Student / QA Tester — writes and executes test cases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Windows 11, Chrome/Edge, Java 17+, Maven, Spring Boot backend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Postman, Zephyr, PyTest, Jira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Seeded accounts: admin/admin123, vet/vet123, frontdesk/frontdesk123</w:t>
      </w:r>
    </w:p>
    <w:p>
      <w:pPr>
        <w:spacing w:after="80" w:before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1.5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Milestone</w:t>
            </w:r>
          </w:p>
        </w:tc>
        <w:tc>
          <w:tcPr>
            <w:tcW w:type="dxa" w:w="4986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 planning &amp; environment ready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 1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 case preparation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 1–2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 execution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 2–3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Defect logging &amp; retest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 3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 summary report &amp; submission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Day 4</w:t>
            </w:r>
          </w:p>
        </w:tc>
      </w:tr>
    </w:tbl>
    <w:p>
      <w:pPr>
        <w:spacing w:after="80" w:before="20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1.6 Entry and Exit Criteria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Entry: backend/UI reachable, seeded accounts available, test cases reviewed. Exit: all planned test cases executed, results recorded, summary report complete.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REPUBLIC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POLYTECHNIC UNIVERSITY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OFFICE OF THE VICE PRESIDENT FOR CAMPUSES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PARANAQUE CITY CAMPUS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PUP Paranaque Campus, Col. E de Leon St. Wawa,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Brgy. Sto. Nino, Paranaque City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Direct line: (02) 8553 8623 | Website: www.pup.edu.ph |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Email: paranaque@pup.edu.ph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A LEADING COMPREHENSIVE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POLYTECHNIC UNIVERSITY IN ASIA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Test Case Document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Six test cases covering normal, boundary, and invalid inputs. Actual Result and Status were recorded during execution against Bayport VCMS.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Test Case ID</w:t>
            </w:r>
          </w:p>
        </w:tc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Description</w:t>
            </w:r>
          </w:p>
        </w:tc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Preconditions</w:t>
            </w:r>
          </w:p>
        </w:tc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Steps</w:t>
            </w:r>
          </w:p>
        </w:tc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Expected Result</w:t>
            </w:r>
          </w:p>
        </w:tc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Actual Result</w:t>
            </w:r>
          </w:p>
        </w:tc>
        <w:tc>
          <w:tcPr>
            <w:tcW w:type="dxa" w:w="142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TC_001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Valid Admin login with correct credentials (normal)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Admin account exists (admin / admin123)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1. Open login page</w:t>
              <w:br/>
              <w:t>2. Select Admin role</w:t>
              <w:br/>
              <w:t>3. Enter valid credentials</w:t>
              <w:br/>
              <w:t>4. Click Login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User is redirected to the Dashboard with Admin sidebar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Dashboard displayed; Admin modules visible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TC_002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with incorrect password (invalid)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User account exists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1. Open login page</w:t>
              <w:br/>
              <w:t>2. Select role</w:t>
              <w:br/>
              <w:t>3. Enter valid username, wrong password</w:t>
              <w:br/>
              <w:t>4. Click Login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Error message indicating invalid credentials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Correct error / rejection shown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TC_003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with empty fields (boundary / invalid)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None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1. Open login page</w:t>
              <w:br/>
              <w:t>2. Leave fields blank</w:t>
              <w:br/>
              <w:t>3. Click Login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Validation message prompts for required fields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Required-field validation displayed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TC_004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Create a new Pet Profile (normal)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Front Office or Admin logged in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1. Open Pet profiles</w:t>
              <w:br/>
              <w:t>2. Click Add Pet</w:t>
              <w:br/>
              <w:t>3. Fill required fields</w:t>
              <w:br/>
              <w:t>4. Save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Pet record is saved and appears in the list/grid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Pet profile created successfully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TC_005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Schedule appointment then cancel (normal)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Pet exists; staff logged in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1. Open Appointments</w:t>
              <w:br/>
              <w:t>2. Create appointment</w:t>
              <w:br/>
              <w:t>3. Save</w:t>
              <w:br/>
              <w:t>4. Cancel appointment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Appointment is created, then status becomes Cancelled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Create and cancel both succeeded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Pass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TC_006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Front Office blocked from Consultations &amp; Rx (RBAC)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Front Office logged in (frontdesk / frontdesk123)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1. Login as Front Office</w:t>
              <w:br/>
              <w:t>2. Check sidebar for Consultations &amp; Rx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Module not available / access denied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Front Office cannot access Consultations &amp; Rx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Pass</w:t>
            </w:r>
          </w:p>
        </w:tc>
      </w:tr>
    </w:tbl>
    <w:p>
      <w:pPr>
        <w:spacing w:after="120" w:before="20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Supporting execution evidence: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2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00507-7d7c0f29-b2ad-454b-9be7-0eb19262809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5. Bayport Admin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338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00516-f6e80929-1053-46a1-a7ba-04e91fc8868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3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6. Administrator Dashboard after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97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00545-ec5e8fe5-4f5e-4e36-92ff-aa30fae8681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7. Bayport Front Office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31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Administrator_AppData_Roaming_Cursor_User_workspaceStorage_empty-window_images_Screenshot_2026-07-16_100553-b1f1c135-ad85-49a9-9f9d-c6fcd4170c0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8. Staff Dashboard (Front Office role)</w:t>
      </w:r>
    </w:p>
    <w:p>
      <w:r>
        <w:br w:type="page"/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REPUBLIC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POLYTECHNIC UNIVERSITY OF THE PHILIPPINES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OFFICE OF THE VICE PRESIDENT FOR CAMPUSES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PARANAQUE CITY CAMPUS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PUP Paranaque Campus, Col. E de Leon St. Wawa,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Brgy. Sto. Nino, Paranaque City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Direct line: (02) 8553 8623 | Website: www.pup.edu.ph |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Email: paranaque@pup.edu.ph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A LEADING COMPREHENSIVE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i w:val="0"/>
          <w:color w:val="8B0000"/>
          <w:sz w:val="16"/>
        </w:rPr>
        <w:t>POLYTECHNIC UNIVERSITY IN ASIA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Test Summary Report</w:t>
      </w:r>
    </w:p>
    <w:p>
      <w:pPr>
        <w:spacing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Project Name: Bayport Veterinary Clinic Management System (VCMS)</w:t>
      </w:r>
    </w:p>
    <w:p>
      <w:pPr>
        <w:spacing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Test Environment: Localhost Development Environment</w:t>
      </w:r>
    </w:p>
    <w:p>
      <w:pPr>
        <w:spacing w:after="4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Testing Type: Manual Functional Testing</w:t>
      </w:r>
    </w:p>
    <w:p>
      <w:pPr>
        <w:spacing w:after="20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Testing Date: July 16, 2026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Metric</w:t>
            </w:r>
          </w:p>
        </w:tc>
        <w:tc>
          <w:tcPr>
            <w:tcW w:type="dxa" w:w="4986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Result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Total test cases executed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Passed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Failed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Blocked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 rate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</w:t>
            </w:r>
          </w:p>
        </w:tc>
      </w:tr>
    </w:tbl>
    <w:p>
      <w:pPr>
        <w:spacing w:after="80" w:before="2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 Defects Found</w:t>
      </w:r>
    </w:p>
    <w:p>
      <w:pPr>
        <w:spacing w:after="16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A sample defect was logged in Jira for documentation purposes (SCRUM-6). No blocking functional defects were confirmed during the executed Bayport test cases in this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Defect ID</w:t>
            </w:r>
          </w:p>
        </w:tc>
        <w:tc>
          <w:tcPr>
            <w:tcW w:type="dxa" w:w="2493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2493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Severity</w:t>
            </w:r>
          </w:p>
        </w:tc>
        <w:tc>
          <w:tcPr>
            <w:tcW w:type="dxa" w:w="2493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SCRUM-6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Front Office user can attempt direct access to Consultations &amp; Rx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Logged (sample)</w:t>
            </w:r>
          </w:p>
        </w:tc>
      </w:tr>
    </w:tbl>
    <w:p>
      <w:pPr>
        <w:spacing w:after="80" w:before="24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3.3 Coverage Achieved</w:t>
      </w:r>
    </w:p>
    <w:p>
      <w:pPr>
        <w:spacing w:after="80" w:before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Features / paths tested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Authentication — valid, invalid password, empty fields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Pet Profiles — create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Appointments — create and cancel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RBAC — Front Office vs Consultations &amp; Rx</w:t>
      </w:r>
    </w:p>
    <w:p>
      <w:pPr>
        <w:spacing w:after="80" w:before="12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Features / paths not tested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Consultations &amp; Rx clinical workflow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Inventory, POS, Billing, Reports, Reminders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Load / stress / performance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2"/>
        </w:rPr>
        <w:t>Production deployment</w:t>
      </w:r>
    </w:p>
    <w:p>
      <w:pPr>
        <w:spacing w:after="80" w:before="20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3.4 Retrospective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The testing process was completed successfully. Core login and role-based navigation behaved as expected for Admin and Front Office users. The Part 1 tools (Postman, Zephyr, PyTest, Jira) were installed and verified with screenshots.</w:t>
      </w:r>
    </w:p>
    <w:p>
      <w:pPr>
        <w:spacing w:after="200" w:before="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Next cycle should expand coverage to Consultations &amp; Rx, POS, and billing, and include performance testing before production deployment.</w:t>
      </w:r>
    </w:p>
    <w:p>
      <w:pPr>
        <w:spacing w:after="120" w:before="1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Deliverable: One document containing all three artifacts in order — Test Plan, then Test Cases, then Summary Report — based on executing test cases against the system under test.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