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A1CF" w14:textId="5B4AAF6D" w:rsidR="00620D34" w:rsidRDefault="00421D9B" w:rsidP="00421D9B">
      <w:pPr>
        <w:pStyle w:val="Heading1"/>
        <w:jc w:val="center"/>
        <w:rPr>
          <w:b/>
          <w:lang w:val="en-US"/>
        </w:rPr>
      </w:pPr>
      <w:r w:rsidRPr="00421D9B">
        <w:rPr>
          <w:b/>
          <w:lang w:val="en-US"/>
        </w:rPr>
        <w:t>WPF</w:t>
      </w:r>
    </w:p>
    <w:p w14:paraId="5B38C236" w14:textId="76E40DC2" w:rsidR="00421D9B" w:rsidRDefault="009A6202" w:rsidP="00421D9B">
      <w:pPr>
        <w:rPr>
          <w:lang w:val="en-US"/>
        </w:rPr>
      </w:pPr>
      <w:r>
        <w:rPr>
          <w:lang w:val="en-US"/>
        </w:rPr>
        <w:t>It is a technology introduced by Microsoft in .NET Framework 3.5.</w:t>
      </w:r>
    </w:p>
    <w:p w14:paraId="1EF4DEA9" w14:textId="47F348D1" w:rsidR="00FA3282" w:rsidRDefault="00FA3282" w:rsidP="00421D9B">
      <w:pPr>
        <w:rPr>
          <w:lang w:val="en-US"/>
        </w:rPr>
      </w:pPr>
    </w:p>
    <w:p w14:paraId="16548CAD" w14:textId="088A37F5" w:rsidR="00EB31DC" w:rsidRDefault="00EB31DC" w:rsidP="00EB31DC">
      <w:pPr>
        <w:pStyle w:val="Heading2"/>
        <w:rPr>
          <w:b/>
          <w:lang w:val="en-US"/>
        </w:rPr>
      </w:pPr>
      <w:r w:rsidRPr="00EB31DC">
        <w:rPr>
          <w:b/>
          <w:lang w:val="en-US"/>
        </w:rPr>
        <w:t>Architecture:</w:t>
      </w:r>
    </w:p>
    <w:p w14:paraId="39915A64" w14:textId="77777777" w:rsidR="00EB31DC" w:rsidRPr="00EB31DC" w:rsidRDefault="00EB31DC" w:rsidP="00EB31DC">
      <w:pPr>
        <w:rPr>
          <w:lang w:val="en-US"/>
        </w:rPr>
      </w:pPr>
    </w:p>
    <w:p w14:paraId="73C5A863" w14:textId="18458480" w:rsidR="00EB31DC" w:rsidRDefault="00EB31DC" w:rsidP="00421D9B">
      <w:pPr>
        <w:rPr>
          <w:lang w:val="en-US"/>
        </w:rPr>
      </w:pPr>
      <w:r w:rsidRPr="00EB31DC">
        <w:rPr>
          <w:noProof/>
        </w:rPr>
        <w:drawing>
          <wp:inline distT="0" distB="0" distL="0" distR="0" wp14:anchorId="3A6C93B1" wp14:editId="191223C4">
            <wp:extent cx="5731510" cy="2870200"/>
            <wp:effectExtent l="0" t="0" r="2540" b="6350"/>
            <wp:docPr id="4" name="Content Placeholder 3">
              <a:extLst xmlns:a="http://schemas.openxmlformats.org/drawingml/2006/main">
                <a:ext uri="{FF2B5EF4-FFF2-40B4-BE49-F238E27FC236}">
                  <a16:creationId xmlns:a16="http://schemas.microsoft.com/office/drawing/2014/main" id="{ADC5818F-ABB9-4D6A-BE55-284E91FD3A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DC5818F-ABB9-4D6A-BE55-284E91FD3A41}"/>
                        </a:ext>
                      </a:extLst>
                    </pic:cNvPr>
                    <pic:cNvPicPr>
                      <a:picLocks noGrp="1" noChangeAspect="1"/>
                    </pic:cNvPicPr>
                  </pic:nvPicPr>
                  <pic:blipFill>
                    <a:blip r:embed="rId5"/>
                    <a:stretch>
                      <a:fillRect/>
                    </a:stretch>
                  </pic:blipFill>
                  <pic:spPr>
                    <a:xfrm>
                      <a:off x="0" y="0"/>
                      <a:ext cx="5731510" cy="2870200"/>
                    </a:xfrm>
                    <a:prstGeom prst="rect">
                      <a:avLst/>
                    </a:prstGeom>
                  </pic:spPr>
                </pic:pic>
              </a:graphicData>
            </a:graphic>
          </wp:inline>
        </w:drawing>
      </w:r>
    </w:p>
    <w:p w14:paraId="3DF8D1A1" w14:textId="0464AEAD" w:rsidR="00EB31DC" w:rsidRDefault="00EB31DC" w:rsidP="00421D9B">
      <w:pPr>
        <w:rPr>
          <w:lang w:val="en-US"/>
        </w:rPr>
      </w:pPr>
    </w:p>
    <w:p w14:paraId="4355DB9F" w14:textId="77777777" w:rsidR="00283ED4" w:rsidRPr="00283ED4" w:rsidRDefault="00283ED4" w:rsidP="00283ED4">
      <w:pPr>
        <w:pStyle w:val="Heading3"/>
        <w:rPr>
          <w:b/>
          <w:lang w:val="en-US"/>
        </w:rPr>
      </w:pPr>
      <w:r w:rsidRPr="00283ED4">
        <w:rPr>
          <w:b/>
          <w:lang w:val="en-US"/>
        </w:rPr>
        <w:t>Managed Module:</w:t>
      </w:r>
    </w:p>
    <w:p w14:paraId="4FD73C86" w14:textId="77777777" w:rsidR="00283ED4" w:rsidRPr="00283ED4" w:rsidRDefault="00283ED4" w:rsidP="00283ED4">
      <w:pPr>
        <w:rPr>
          <w:lang w:val="en-US"/>
        </w:rPr>
      </w:pPr>
      <w:r w:rsidRPr="00283ED4">
        <w:rPr>
          <w:b/>
          <w:bCs/>
          <w:lang w:val="en-US"/>
        </w:rPr>
        <w:t>PresentationFramework</w:t>
      </w:r>
      <w:r w:rsidRPr="00283ED4">
        <w:rPr>
          <w:lang w:val="en-US"/>
        </w:rPr>
        <w:t>.</w:t>
      </w:r>
      <w:r w:rsidRPr="00283ED4">
        <w:rPr>
          <w:b/>
          <w:bCs/>
          <w:lang w:val="en-US"/>
        </w:rPr>
        <w:t>dll</w:t>
      </w:r>
      <w:r w:rsidRPr="00283ED4">
        <w:rPr>
          <w:lang w:val="en-US"/>
        </w:rPr>
        <w:t>: This section contains high-level features like application windows, panels, styles controls, layouts, content and so on that helps us to build our application. </w:t>
      </w:r>
    </w:p>
    <w:p w14:paraId="0F39D1C0" w14:textId="77777777" w:rsidR="00283ED4" w:rsidRPr="00283ED4" w:rsidRDefault="00283ED4" w:rsidP="00283ED4">
      <w:pPr>
        <w:rPr>
          <w:lang w:val="en-US"/>
        </w:rPr>
      </w:pPr>
      <w:r w:rsidRPr="00283ED4">
        <w:rPr>
          <w:b/>
          <w:bCs/>
          <w:lang w:val="en-US"/>
        </w:rPr>
        <w:t>PresentationCore</w:t>
      </w:r>
      <w:r w:rsidRPr="00283ED4">
        <w:rPr>
          <w:lang w:val="en-US"/>
        </w:rPr>
        <w:t>.</w:t>
      </w:r>
      <w:r w:rsidRPr="00283ED4">
        <w:rPr>
          <w:b/>
          <w:bCs/>
          <w:lang w:val="en-US"/>
        </w:rPr>
        <w:t>dll</w:t>
      </w:r>
      <w:r w:rsidRPr="00283ED4">
        <w:rPr>
          <w:lang w:val="en-US"/>
        </w:rPr>
        <w:t>: This is a low-level API exposed by WPF providing features for 2D, 3D, geometry and so on.</w:t>
      </w:r>
    </w:p>
    <w:p w14:paraId="383069E6" w14:textId="77777777" w:rsidR="00283ED4" w:rsidRPr="00283ED4" w:rsidRDefault="00283ED4" w:rsidP="00283ED4">
      <w:pPr>
        <w:rPr>
          <w:lang w:val="en-US"/>
        </w:rPr>
      </w:pPr>
      <w:r w:rsidRPr="00283ED4">
        <w:rPr>
          <w:b/>
          <w:bCs/>
          <w:lang w:val="en-US"/>
        </w:rPr>
        <w:t>WindowsBase</w:t>
      </w:r>
      <w:r w:rsidRPr="00283ED4">
        <w:rPr>
          <w:lang w:val="en-US"/>
        </w:rPr>
        <w:t>.</w:t>
      </w:r>
      <w:r w:rsidRPr="00283ED4">
        <w:rPr>
          <w:b/>
          <w:bCs/>
          <w:lang w:val="en-US"/>
        </w:rPr>
        <w:t>dll</w:t>
      </w:r>
      <w:r w:rsidRPr="00283ED4">
        <w:rPr>
          <w:lang w:val="en-US"/>
        </w:rPr>
        <w:t>: It holds the more basic elements that are capable to be reused outside the WPF environment like Dispatcher objects and Dependency objects.</w:t>
      </w:r>
    </w:p>
    <w:p w14:paraId="27BA9313" w14:textId="3BA8F5C7" w:rsidR="00283ED4" w:rsidRPr="00283ED4" w:rsidRDefault="00283ED4" w:rsidP="00283ED4">
      <w:pPr>
        <w:pStyle w:val="Heading3"/>
        <w:rPr>
          <w:b/>
          <w:lang w:val="en-US"/>
        </w:rPr>
      </w:pPr>
      <w:r w:rsidRPr="00283ED4">
        <w:rPr>
          <w:b/>
          <w:lang w:val="en-US"/>
        </w:rPr>
        <w:t>Un</w:t>
      </w:r>
      <w:r>
        <w:rPr>
          <w:b/>
          <w:lang w:val="en-US"/>
        </w:rPr>
        <w:t xml:space="preserve"> </w:t>
      </w:r>
      <w:r w:rsidRPr="00283ED4">
        <w:rPr>
          <w:b/>
          <w:lang w:val="en-US"/>
        </w:rPr>
        <w:t xml:space="preserve">Managed Layer </w:t>
      </w:r>
    </w:p>
    <w:p w14:paraId="345B6A68" w14:textId="5BE99DC5" w:rsidR="00283ED4" w:rsidRPr="00283ED4" w:rsidRDefault="00283ED4" w:rsidP="00283ED4">
      <w:pPr>
        <w:rPr>
          <w:lang w:val="en-US"/>
        </w:rPr>
      </w:pPr>
      <w:r w:rsidRPr="00283ED4">
        <w:rPr>
          <w:lang w:val="en-US"/>
        </w:rPr>
        <w:t>This section is unmanaged code because it acts as a bridge between WPF managed and the DirectX / User32 unmanaged API.</w:t>
      </w:r>
    </w:p>
    <w:p w14:paraId="320DE70E" w14:textId="77777777" w:rsidR="00283ED4" w:rsidRPr="00283ED4" w:rsidRDefault="00283ED4" w:rsidP="00283ED4">
      <w:pPr>
        <w:rPr>
          <w:lang w:val="en-US"/>
        </w:rPr>
      </w:pPr>
      <w:r w:rsidRPr="00283ED4">
        <w:rPr>
          <w:b/>
          <w:bCs/>
          <w:lang w:val="en-US"/>
        </w:rPr>
        <w:t>milCore</w:t>
      </w:r>
      <w:r w:rsidRPr="00283ED4">
        <w:rPr>
          <w:lang w:val="en-US"/>
        </w:rPr>
        <w:t>.</w:t>
      </w:r>
      <w:r w:rsidRPr="00283ED4">
        <w:rPr>
          <w:b/>
          <w:bCs/>
          <w:lang w:val="en-US"/>
        </w:rPr>
        <w:t>dll</w:t>
      </w:r>
      <w:r w:rsidRPr="00283ED4">
        <w:rPr>
          <w:lang w:val="en-US"/>
        </w:rPr>
        <w:t xml:space="preserve">: It is called the Media Integration Layer (MIL) and resides in milCore.dll. The purpose of the </w:t>
      </w:r>
      <w:proofErr w:type="spellStart"/>
      <w:r w:rsidRPr="00283ED4">
        <w:rPr>
          <w:lang w:val="en-US"/>
        </w:rPr>
        <w:t>milCore</w:t>
      </w:r>
      <w:proofErr w:type="spellEnd"/>
      <w:r w:rsidRPr="00283ED4">
        <w:rPr>
          <w:lang w:val="en-US"/>
        </w:rPr>
        <w:t xml:space="preserve"> is to interface directly with DirectX and provide basic support for 2D and 3D surface. </w:t>
      </w:r>
    </w:p>
    <w:p w14:paraId="5A65E4AB" w14:textId="77777777" w:rsidR="00283ED4" w:rsidRPr="00283ED4" w:rsidRDefault="00283ED4" w:rsidP="00283ED4">
      <w:pPr>
        <w:rPr>
          <w:lang w:val="en-US"/>
        </w:rPr>
      </w:pPr>
      <w:r w:rsidRPr="00283ED4">
        <w:rPr>
          <w:b/>
          <w:bCs/>
          <w:lang w:val="en-US"/>
        </w:rPr>
        <w:t>WindowsCodecs</w:t>
      </w:r>
      <w:r w:rsidRPr="00283ED4">
        <w:rPr>
          <w:lang w:val="en-US"/>
        </w:rPr>
        <w:t>.</w:t>
      </w:r>
      <w:r w:rsidRPr="00283ED4">
        <w:rPr>
          <w:b/>
          <w:bCs/>
          <w:lang w:val="en-US"/>
        </w:rPr>
        <w:t>dll</w:t>
      </w:r>
      <w:r w:rsidRPr="00283ED4">
        <w:rPr>
          <w:lang w:val="en-US"/>
        </w:rPr>
        <w:t xml:space="preserve">: </w:t>
      </w:r>
      <w:proofErr w:type="spellStart"/>
      <w:r w:rsidRPr="00283ED4">
        <w:rPr>
          <w:lang w:val="en-US"/>
        </w:rPr>
        <w:t>WindowsCodecs</w:t>
      </w:r>
      <w:proofErr w:type="spellEnd"/>
      <w:r w:rsidRPr="00283ED4">
        <w:rPr>
          <w:lang w:val="en-US"/>
        </w:rPr>
        <w:t xml:space="preserve"> support in WPF applications like image processing, image displaying and scaling and so on. </w:t>
      </w:r>
    </w:p>
    <w:p w14:paraId="12025322" w14:textId="77777777" w:rsidR="00283ED4" w:rsidRPr="00283ED4" w:rsidRDefault="00283ED4" w:rsidP="00283ED4">
      <w:pPr>
        <w:rPr>
          <w:lang w:val="en-US"/>
        </w:rPr>
      </w:pPr>
      <w:r w:rsidRPr="00283ED4">
        <w:rPr>
          <w:rStyle w:val="Heading3Char"/>
          <w:b/>
          <w:lang w:val="en-US"/>
        </w:rPr>
        <w:t>Core operating System Layer (Kernel)</w:t>
      </w:r>
      <w:r w:rsidRPr="00283ED4">
        <w:rPr>
          <w:lang w:val="en-US"/>
        </w:rPr>
        <w:br/>
      </w:r>
      <w:r w:rsidRPr="00283ED4">
        <w:rPr>
          <w:lang w:val="en-US"/>
        </w:rPr>
        <w:br/>
        <w:t>This layer has OS core components like User32, GDI, Device Drivers, Graphic cards and so on. These components are used by the application to access low-level APIs.</w:t>
      </w:r>
    </w:p>
    <w:p w14:paraId="7E3BFF1D" w14:textId="77777777" w:rsidR="00283ED4" w:rsidRPr="00283ED4" w:rsidRDefault="00283ED4" w:rsidP="00283ED4">
      <w:pPr>
        <w:rPr>
          <w:lang w:val="en-US"/>
        </w:rPr>
      </w:pPr>
      <w:r w:rsidRPr="00283ED4">
        <w:rPr>
          <w:b/>
          <w:bCs/>
          <w:lang w:val="en-US"/>
        </w:rPr>
        <w:lastRenderedPageBreak/>
        <w:t>DirectX</w:t>
      </w:r>
      <w:r w:rsidRPr="00283ED4">
        <w:rPr>
          <w:lang w:val="en-US"/>
        </w:rPr>
        <w:t>: DirectX is the low-level API through which WPF renders all graphics. DirectX talks with drivers and renders the content. </w:t>
      </w:r>
    </w:p>
    <w:p w14:paraId="5EB6EB7A" w14:textId="77777777" w:rsidR="00283ED4" w:rsidRPr="00283ED4" w:rsidRDefault="00283ED4" w:rsidP="00283ED4">
      <w:pPr>
        <w:rPr>
          <w:lang w:val="en-US"/>
        </w:rPr>
      </w:pPr>
      <w:r w:rsidRPr="00283ED4">
        <w:rPr>
          <w:b/>
          <w:bCs/>
          <w:lang w:val="en-US"/>
        </w:rPr>
        <w:t>User32</w:t>
      </w:r>
      <w:r w:rsidRPr="00283ED4">
        <w:rPr>
          <w:lang w:val="en-US"/>
        </w:rPr>
        <w:t>: User32 actually manages memory and process separation. It is the primary core API that every application uses. User32 decides which element will be placed where on the screen. </w:t>
      </w:r>
    </w:p>
    <w:p w14:paraId="2A748F8C" w14:textId="77777777" w:rsidR="00283ED4" w:rsidRPr="00283ED4" w:rsidRDefault="00283ED4" w:rsidP="00283ED4">
      <w:pPr>
        <w:rPr>
          <w:lang w:val="en-US"/>
        </w:rPr>
      </w:pPr>
      <w:r w:rsidRPr="00283ED4">
        <w:rPr>
          <w:b/>
          <w:bCs/>
          <w:lang w:val="en-US"/>
        </w:rPr>
        <w:t>GDI</w:t>
      </w:r>
      <w:r w:rsidRPr="00283ED4">
        <w:rPr>
          <w:lang w:val="en-US"/>
        </w:rPr>
        <w:t>: GDI stands for Graphic Device Interface. GDI provides an expanded set of graphics primitives and a number of improvements in rendering quality.</w:t>
      </w:r>
    </w:p>
    <w:p w14:paraId="54B3BABC" w14:textId="77777777" w:rsidR="00283ED4" w:rsidRPr="00283ED4" w:rsidRDefault="00283ED4" w:rsidP="00283ED4">
      <w:pPr>
        <w:rPr>
          <w:lang w:val="en-US"/>
        </w:rPr>
      </w:pPr>
      <w:r w:rsidRPr="00283ED4">
        <w:rPr>
          <w:b/>
          <w:bCs/>
          <w:lang w:val="en-US"/>
        </w:rPr>
        <w:t>CLR</w:t>
      </w:r>
      <w:r w:rsidRPr="00283ED4">
        <w:rPr>
          <w:lang w:val="en-US"/>
        </w:rPr>
        <w:t>: WPF leverages the full .NET Framework and executes on the Common Language Runtime (CLR).</w:t>
      </w:r>
    </w:p>
    <w:p w14:paraId="665ACDAA" w14:textId="7732D983" w:rsidR="00AA78A6" w:rsidRDefault="00283ED4" w:rsidP="00421D9B">
      <w:pPr>
        <w:rPr>
          <w:lang w:val="en-US"/>
        </w:rPr>
      </w:pPr>
      <w:r w:rsidRPr="00283ED4">
        <w:rPr>
          <w:b/>
          <w:bCs/>
          <w:lang w:val="en-US"/>
        </w:rPr>
        <w:t>Device</w:t>
      </w:r>
      <w:r w:rsidRPr="00283ED4">
        <w:rPr>
          <w:lang w:val="en-US"/>
        </w:rPr>
        <w:t> </w:t>
      </w:r>
      <w:r w:rsidRPr="00283ED4">
        <w:rPr>
          <w:b/>
          <w:bCs/>
          <w:lang w:val="en-US"/>
        </w:rPr>
        <w:t>Drivers</w:t>
      </w:r>
      <w:r w:rsidRPr="00283ED4">
        <w:rPr>
          <w:lang w:val="en-US"/>
        </w:rPr>
        <w:t>: Device Drivers are used by the applications to access low-level APIs.</w:t>
      </w:r>
    </w:p>
    <w:p w14:paraId="74CF62DC" w14:textId="77777777" w:rsidR="00AA78A6" w:rsidRDefault="00AA78A6" w:rsidP="00421D9B">
      <w:pPr>
        <w:rPr>
          <w:lang w:val="en-US"/>
        </w:rPr>
      </w:pPr>
    </w:p>
    <w:p w14:paraId="5A396A89" w14:textId="77777777" w:rsidR="00AA78A6" w:rsidRPr="00FA3282" w:rsidRDefault="00AA78A6" w:rsidP="00AA78A6">
      <w:pPr>
        <w:pStyle w:val="Heading2"/>
        <w:rPr>
          <w:b/>
          <w:lang w:val="en-US"/>
        </w:rPr>
      </w:pPr>
      <w:r w:rsidRPr="00FA3282">
        <w:rPr>
          <w:b/>
          <w:lang w:val="en-US"/>
        </w:rPr>
        <w:t>Why do we use WPF?</w:t>
      </w:r>
    </w:p>
    <w:p w14:paraId="07837C04" w14:textId="02A7FA54" w:rsidR="00AA78A6" w:rsidRDefault="00AA78A6" w:rsidP="00421D9B">
      <w:pPr>
        <w:rPr>
          <w:lang w:val="en-US"/>
        </w:rPr>
      </w:pPr>
    </w:p>
    <w:p w14:paraId="6F79A7DB" w14:textId="12A86D30" w:rsidR="00AA78A6" w:rsidRDefault="00AA78A6" w:rsidP="00421D9B">
      <w:pPr>
        <w:rPr>
          <w:lang w:val="en-US"/>
        </w:rPr>
      </w:pPr>
      <w:r w:rsidRPr="002B22FD">
        <w:rPr>
          <w:noProof/>
        </w:rPr>
        <mc:AlternateContent>
          <mc:Choice Requires="wps">
            <w:drawing>
              <wp:anchor distT="0" distB="0" distL="114300" distR="114300" simplePos="0" relativeHeight="251659264" behindDoc="0" locked="0" layoutInCell="1" allowOverlap="1" wp14:anchorId="1E785E26" wp14:editId="02EF9878">
                <wp:simplePos x="0" y="0"/>
                <wp:positionH relativeFrom="margin">
                  <wp:align>center</wp:align>
                </wp:positionH>
                <wp:positionV relativeFrom="paragraph">
                  <wp:posOffset>981710</wp:posOffset>
                </wp:positionV>
                <wp:extent cx="3257550" cy="1325563"/>
                <wp:effectExtent l="0" t="0" r="19050" b="27305"/>
                <wp:wrapNone/>
                <wp:docPr id="1" name="Oval 3">
                  <a:extLst xmlns:a="http://schemas.openxmlformats.org/drawingml/2006/main"/>
                </wp:docPr>
                <wp:cNvGraphicFramePr/>
                <a:graphic xmlns:a="http://schemas.openxmlformats.org/drawingml/2006/main">
                  <a:graphicData uri="http://schemas.microsoft.com/office/word/2010/wordprocessingShape">
                    <wps:wsp>
                      <wps:cNvSpPr/>
                      <wps:spPr>
                        <a:xfrm>
                          <a:off x="0" y="0"/>
                          <a:ext cx="3257550" cy="1325563"/>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wps:txbx>
                      <wps:bodyPr wrap="square" rtlCol="0" anchor="ctr"/>
                    </wps:wsp>
                  </a:graphicData>
                </a:graphic>
                <wp14:sizeRelH relativeFrom="margin">
                  <wp14:pctWidth>0</wp14:pctWidth>
                </wp14:sizeRelH>
              </wp:anchor>
            </w:drawing>
          </mc:Choice>
          <mc:Fallback>
            <w:pict>
              <v:oval w14:anchorId="1E785E26" id="Oval 3" o:spid="_x0000_s1026" style="position:absolute;margin-left:0;margin-top:77.3pt;width:256.5pt;height:104.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" fillcolor="#7030a0" strokecolor="#1f3763 [1604]" strokeweight="1pt">
                <v:stroke joinstyle="miter"/>
                <v:textbox>
                  <w:txbxContent>
                    <w:p w14:paraId="5B3D63F3" w14:textId="77777777" w:rsidR="00AA78A6" w:rsidRDefault="00AA78A6" w:rsidP="00AA78A6">
                      <w:pPr>
                        <w:jc w:val="center"/>
                        <w:rPr>
                          <w:sz w:val="24"/>
                          <w:szCs w:val="24"/>
                        </w:rPr>
                      </w:pPr>
                      <w:r>
                        <w:rPr>
                          <w:rFonts w:hAnsi="Calibri"/>
                          <w:color w:val="FFFFFF" w:themeColor="light1"/>
                          <w:kern w:val="24"/>
                          <w:sz w:val="36"/>
                          <w:szCs w:val="36"/>
                        </w:rPr>
                        <w:t>Windows Presentation Framework</w:t>
                      </w:r>
                    </w:p>
                  </w:txbxContent>
                </v:textbox>
                <w10:wrap anchorx="margin"/>
              </v:oval>
            </w:pict>
          </mc:Fallback>
        </mc:AlternateContent>
      </w:r>
      <w:r w:rsidRPr="00FA3282">
        <w:rPr>
          <w:noProof/>
        </w:rPr>
        <w:drawing>
          <wp:inline distT="0" distB="0" distL="0" distR="0" wp14:anchorId="366DA48E" wp14:editId="3B6A4702">
            <wp:extent cx="5731510" cy="3310890"/>
            <wp:effectExtent l="0" t="0" r="2540" b="3810"/>
            <wp:docPr id="1026" name="Picture 2" descr="https://www.wpftutorial.net/images/wpfMainFeatures.png">
              <a:extLst xmlns:a="http://schemas.openxmlformats.org/drawingml/2006/main">
                <a:ext uri="{FF2B5EF4-FFF2-40B4-BE49-F238E27FC236}">
                  <a16:creationId xmlns:a16="http://schemas.microsoft.com/office/drawing/2014/main" id="{E02BEA36-AD63-41EF-A7EA-8B8E867A2C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wpftutorial.net/images/wpfMainFeatures.png">
                      <a:extLst>
                        <a:ext uri="{FF2B5EF4-FFF2-40B4-BE49-F238E27FC236}">
                          <a16:creationId xmlns:a16="http://schemas.microsoft.com/office/drawing/2014/main" id="{E02BEA36-AD63-41EF-A7EA-8B8E867A2C7C}"/>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3310890"/>
                    </a:xfrm>
                    <a:prstGeom prst="rect">
                      <a:avLst/>
                    </a:prstGeom>
                    <a:noFill/>
                    <a:extLst/>
                  </pic:spPr>
                </pic:pic>
              </a:graphicData>
            </a:graphic>
          </wp:inline>
        </w:drawing>
      </w:r>
    </w:p>
    <w:p w14:paraId="62718960" w14:textId="38B017E5" w:rsidR="008F4B5A" w:rsidRDefault="008F4B5A" w:rsidP="00421D9B">
      <w:pPr>
        <w:rPr>
          <w:lang w:val="en-US"/>
        </w:rPr>
      </w:pPr>
    </w:p>
    <w:p w14:paraId="569174DF" w14:textId="5CF28DA0" w:rsidR="008F4B5A" w:rsidRDefault="000710B9" w:rsidP="008F4B5A">
      <w:pPr>
        <w:pStyle w:val="ListParagraph"/>
        <w:numPr>
          <w:ilvl w:val="0"/>
          <w:numId w:val="1"/>
        </w:numPr>
        <w:rPr>
          <w:lang w:val="en-US"/>
        </w:rPr>
      </w:pPr>
      <w:r>
        <w:rPr>
          <w:lang w:val="en-US"/>
        </w:rPr>
        <w:t xml:space="preserve">Vector based rendering </w:t>
      </w:r>
      <w:r w:rsidR="007F562A">
        <w:rPr>
          <w:lang w:val="en-US"/>
        </w:rPr>
        <w:t>and resolution Independence.</w:t>
      </w:r>
    </w:p>
    <w:p w14:paraId="384AB55C" w14:textId="7EFF34F9" w:rsidR="000B11D0" w:rsidRDefault="000B11D0" w:rsidP="000B11D0">
      <w:pPr>
        <w:rPr>
          <w:lang w:val="en-US"/>
        </w:rPr>
      </w:pPr>
      <w:r>
        <w:rPr>
          <w:lang w:val="en-US"/>
        </w:rPr>
        <w:t>WPF uses vector graphics instead of bitmaps. Due to this we get the feature of resolution independence.</w:t>
      </w:r>
    </w:p>
    <w:p w14:paraId="27D42E38" w14:textId="77777777" w:rsidR="007D1446" w:rsidRDefault="007D1446" w:rsidP="007D1446">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Question 1: My question here is how WPF manages the resolution independent property?</w:t>
      </w:r>
    </w:p>
    <w:p w14:paraId="50E7C34D" w14:textId="77777777"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p>
    <w:p w14:paraId="11FDE4C0" w14:textId="2971B1CB" w:rsidR="007D1446" w:rsidRDefault="007D1446" w:rsidP="007D144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br/>
        <w:t>The basic unit of measurement in the WPF graphics system is the device independent pixel, which is 1/96th of an inch, regardless of actual screen resolution, and provides the foundation for resolution-independent and device-independent rendering. Each device-independent pixel automatically scales to match the dots-per-inch (dpi) setting of the system it renders on.</w:t>
      </w:r>
    </w:p>
    <w:p w14:paraId="1FA03C74" w14:textId="71905B65" w:rsidR="007D1446" w:rsidRDefault="007D1446" w:rsidP="000B11D0">
      <w:pPr>
        <w:rPr>
          <w:lang w:val="en-US"/>
        </w:rPr>
      </w:pPr>
    </w:p>
    <w:p w14:paraId="4A0F1BF0" w14:textId="7E8BC549" w:rsidR="0019483C" w:rsidRDefault="0019483C" w:rsidP="000B11D0">
      <w:pPr>
        <w:rPr>
          <w:lang w:val="en-US"/>
        </w:rPr>
      </w:pPr>
      <w:r>
        <w:rPr>
          <w:lang w:val="en-US"/>
        </w:rPr>
        <w:lastRenderedPageBreak/>
        <w:t xml:space="preserve">In WPF we Implement resolution Independency by understanding the layout control. There </w:t>
      </w:r>
      <w:proofErr w:type="gramStart"/>
      <w:r>
        <w:rPr>
          <w:lang w:val="en-US"/>
        </w:rPr>
        <w:t>is</w:t>
      </w:r>
      <w:proofErr w:type="gramEnd"/>
      <w:r>
        <w:rPr>
          <w:lang w:val="en-US"/>
        </w:rPr>
        <w:t xml:space="preserve"> mainly 2 keywords in it.</w:t>
      </w:r>
    </w:p>
    <w:p w14:paraId="531C791B" w14:textId="285C2E16" w:rsidR="0019483C" w:rsidRDefault="0019483C" w:rsidP="000B11D0">
      <w:pPr>
        <w:rPr>
          <w:lang w:val="en-US"/>
        </w:rPr>
      </w:pPr>
      <w:r>
        <w:rPr>
          <w:lang w:val="en-US"/>
        </w:rPr>
        <w:t>1. Auto : Takes only control space.</w:t>
      </w:r>
    </w:p>
    <w:p w14:paraId="5B983B00" w14:textId="77662FCA" w:rsidR="0019483C" w:rsidRPr="000B11D0" w:rsidRDefault="0019483C" w:rsidP="000B11D0">
      <w:pPr>
        <w:rPr>
          <w:lang w:val="en-US"/>
        </w:rPr>
      </w:pPr>
      <w:r>
        <w:rPr>
          <w:lang w:val="en-US"/>
        </w:rPr>
        <w:t xml:space="preserve">2. </w:t>
      </w:r>
      <w:proofErr w:type="gramStart"/>
      <w:r>
        <w:rPr>
          <w:lang w:val="en-US"/>
        </w:rPr>
        <w:t>* :</w:t>
      </w:r>
      <w:proofErr w:type="gramEnd"/>
      <w:r>
        <w:rPr>
          <w:lang w:val="en-US"/>
        </w:rPr>
        <w:t xml:space="preserve"> Takes all the available space.</w:t>
      </w:r>
    </w:p>
    <w:p w14:paraId="760F7280" w14:textId="2E17621E" w:rsidR="008F4B5A" w:rsidRDefault="004C0541" w:rsidP="004C0541">
      <w:pPr>
        <w:pStyle w:val="ListParagraph"/>
        <w:numPr>
          <w:ilvl w:val="0"/>
          <w:numId w:val="1"/>
        </w:numPr>
        <w:rPr>
          <w:lang w:val="en-US"/>
        </w:rPr>
      </w:pPr>
      <w:r>
        <w:rPr>
          <w:lang w:val="en-US"/>
        </w:rPr>
        <w:t xml:space="preserve">Hardware acceleration </w:t>
      </w:r>
    </w:p>
    <w:p w14:paraId="521BD969" w14:textId="7ABBBE1A" w:rsidR="004C0541" w:rsidRDefault="00004992" w:rsidP="004C0541">
      <w:pPr>
        <w:rPr>
          <w:lang w:val="en-US"/>
        </w:rPr>
      </w:pPr>
      <w:r>
        <w:rPr>
          <w:lang w:val="en-US"/>
        </w:rPr>
        <w:t xml:space="preserve">WPF uses DirectX to obtain GPU accelerated rendering. This GPU is the chip that powers your video card. So, </w:t>
      </w:r>
      <w:proofErr w:type="gramStart"/>
      <w:r w:rsidR="004C0541" w:rsidRPr="004C0541">
        <w:rPr>
          <w:lang w:val="en-US"/>
        </w:rPr>
        <w:t>By</w:t>
      </w:r>
      <w:proofErr w:type="gramEnd"/>
      <w:r w:rsidR="004C0541" w:rsidRPr="004C0541">
        <w:rPr>
          <w:lang w:val="en-US"/>
        </w:rPr>
        <w:t xml:space="preserve"> using hardware on your video card that is specifically designed for rendering graphics instead of software functions run by the CPU, the performance of your application's graphics and user interface is increased, or accelerated.</w:t>
      </w:r>
    </w:p>
    <w:p w14:paraId="0F78E3B5" w14:textId="47922F71" w:rsidR="00B422B0" w:rsidRDefault="00B422B0" w:rsidP="00B422B0">
      <w:pPr>
        <w:pStyle w:val="ListParagraph"/>
        <w:numPr>
          <w:ilvl w:val="0"/>
          <w:numId w:val="1"/>
        </w:numPr>
        <w:rPr>
          <w:lang w:val="en-US"/>
        </w:rPr>
      </w:pPr>
      <w:r>
        <w:rPr>
          <w:lang w:val="en-US"/>
        </w:rPr>
        <w:t>Declarative UI with XAML</w:t>
      </w:r>
    </w:p>
    <w:p w14:paraId="4E32D2E6" w14:textId="46E1D298" w:rsidR="00B422B0" w:rsidRDefault="00B422B0" w:rsidP="00B422B0">
      <w:pPr>
        <w:rPr>
          <w:lang w:val="en-US"/>
        </w:rPr>
      </w:pPr>
      <w:r>
        <w:rPr>
          <w:noProof/>
        </w:rPr>
        <w:drawing>
          <wp:inline distT="0" distB="0" distL="0" distR="0" wp14:anchorId="5D8FC552" wp14:editId="6F91C93B">
            <wp:extent cx="52673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828800"/>
                    </a:xfrm>
                    <a:prstGeom prst="rect">
                      <a:avLst/>
                    </a:prstGeom>
                  </pic:spPr>
                </pic:pic>
              </a:graphicData>
            </a:graphic>
          </wp:inline>
        </w:drawing>
      </w:r>
    </w:p>
    <w:p w14:paraId="6058FC4A" w14:textId="69FB3161" w:rsidR="00B422B0" w:rsidRDefault="005A78FA" w:rsidP="00B422B0">
      <w:pPr>
        <w:rPr>
          <w:lang w:val="en-US"/>
        </w:rPr>
      </w:pPr>
      <w:r>
        <w:rPr>
          <w:lang w:val="en-US"/>
        </w:rPr>
        <w:t xml:space="preserve">We will learn more about XAML in later part of this </w:t>
      </w:r>
      <w:proofErr w:type="spellStart"/>
      <w:r>
        <w:rPr>
          <w:lang w:val="en-US"/>
        </w:rPr>
        <w:t>ebook</w:t>
      </w:r>
      <w:proofErr w:type="spellEnd"/>
      <w:r>
        <w:rPr>
          <w:lang w:val="en-US"/>
        </w:rPr>
        <w:t>.</w:t>
      </w:r>
    </w:p>
    <w:p w14:paraId="64A24D73" w14:textId="3063A0E0" w:rsidR="005A78FA" w:rsidRDefault="00DF40FF" w:rsidP="00DF40FF">
      <w:pPr>
        <w:pStyle w:val="ListParagraph"/>
        <w:numPr>
          <w:ilvl w:val="0"/>
          <w:numId w:val="1"/>
        </w:numPr>
        <w:rPr>
          <w:lang w:val="en-US"/>
        </w:rPr>
      </w:pPr>
      <w:r>
        <w:rPr>
          <w:lang w:val="en-US"/>
        </w:rPr>
        <w:t>Multimedia support</w:t>
      </w:r>
    </w:p>
    <w:p w14:paraId="791F8212" w14:textId="77777777" w:rsidR="00E466A6" w:rsidRPr="00E466A6" w:rsidRDefault="00E466A6" w:rsidP="00E466A6">
      <w:pPr>
        <w:rPr>
          <w:lang w:val="en-US"/>
        </w:rPr>
      </w:pPr>
    </w:p>
    <w:p w14:paraId="6867C267" w14:textId="6C22C949" w:rsidR="00DF40FF" w:rsidRDefault="00F5648C" w:rsidP="00F5648C">
      <w:pPr>
        <w:pStyle w:val="ListParagraph"/>
        <w:numPr>
          <w:ilvl w:val="0"/>
          <w:numId w:val="1"/>
        </w:numPr>
        <w:rPr>
          <w:lang w:val="en-US"/>
        </w:rPr>
      </w:pPr>
      <w:r>
        <w:rPr>
          <w:lang w:val="en-US"/>
        </w:rPr>
        <w:t>Types of Document supported in WPF</w:t>
      </w:r>
    </w:p>
    <w:p w14:paraId="0D90DDE6" w14:textId="320D5CED" w:rsidR="00F5648C" w:rsidRDefault="00F5648C" w:rsidP="00F5648C">
      <w:pPr>
        <w:rPr>
          <w:lang w:val="en-US"/>
        </w:rPr>
      </w:pPr>
      <w:r>
        <w:rPr>
          <w:lang w:val="en-US"/>
        </w:rPr>
        <w:t xml:space="preserve">There are 2 types of </w:t>
      </w:r>
      <w:r w:rsidR="004815AB">
        <w:rPr>
          <w:lang w:val="en-US"/>
        </w:rPr>
        <w:t>documents supported in WPF:</w:t>
      </w:r>
    </w:p>
    <w:p w14:paraId="37712189" w14:textId="4ACEFF1E" w:rsidR="004815AB" w:rsidRDefault="004815AB" w:rsidP="004815AB">
      <w:pPr>
        <w:pStyle w:val="ListParagraph"/>
        <w:numPr>
          <w:ilvl w:val="0"/>
          <w:numId w:val="2"/>
        </w:numPr>
        <w:rPr>
          <w:lang w:val="en-US"/>
        </w:rPr>
      </w:pPr>
      <w:r>
        <w:rPr>
          <w:lang w:val="en-US"/>
        </w:rPr>
        <w:t>Fixed Document – Static ready to print document.</w:t>
      </w:r>
    </w:p>
    <w:p w14:paraId="45B2C13F" w14:textId="66BEBA88" w:rsidR="004815AB" w:rsidRDefault="004815AB" w:rsidP="004815AB">
      <w:pPr>
        <w:pStyle w:val="ListParagraph"/>
        <w:numPr>
          <w:ilvl w:val="0"/>
          <w:numId w:val="2"/>
        </w:numPr>
        <w:rPr>
          <w:lang w:val="en-US"/>
        </w:rPr>
      </w:pPr>
      <w:r>
        <w:rPr>
          <w:lang w:val="en-US"/>
        </w:rPr>
        <w:t>Flow Document – Dynamic and formatting can be done.</w:t>
      </w:r>
    </w:p>
    <w:p w14:paraId="3E06EFA3" w14:textId="77777777" w:rsidR="000B46E7" w:rsidRDefault="000B46E7" w:rsidP="000B46E7">
      <w:pPr>
        <w:pStyle w:val="ListParagraph"/>
        <w:ind w:left="1080"/>
        <w:rPr>
          <w:lang w:val="en-US"/>
        </w:rPr>
      </w:pPr>
      <w:bookmarkStart w:id="0" w:name="_GoBack"/>
      <w:bookmarkEnd w:id="0"/>
    </w:p>
    <w:p w14:paraId="75D0D936" w14:textId="586137B6" w:rsidR="000B46E7" w:rsidRDefault="000B46E7" w:rsidP="000B46E7">
      <w:pPr>
        <w:jc w:val="center"/>
        <w:rPr>
          <w:lang w:val="en-US"/>
        </w:rPr>
      </w:pPr>
      <w:r>
        <w:rPr>
          <w:noProof/>
        </w:rPr>
        <w:drawing>
          <wp:inline distT="0" distB="0" distL="0" distR="0" wp14:anchorId="24A33974" wp14:editId="24DFE60B">
            <wp:extent cx="44291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1581150"/>
                    </a:xfrm>
                    <a:prstGeom prst="rect">
                      <a:avLst/>
                    </a:prstGeom>
                  </pic:spPr>
                </pic:pic>
              </a:graphicData>
            </a:graphic>
          </wp:inline>
        </w:drawing>
      </w:r>
    </w:p>
    <w:p w14:paraId="08A16AA3" w14:textId="3CE9C8A0" w:rsidR="000B46E7" w:rsidRPr="000B46E7" w:rsidRDefault="000B46E7" w:rsidP="000B46E7">
      <w:pPr>
        <w:rPr>
          <w:lang w:val="en-US"/>
        </w:rPr>
      </w:pPr>
      <w:r>
        <w:rPr>
          <w:noProof/>
        </w:rPr>
        <w:lastRenderedPageBreak/>
        <w:drawing>
          <wp:inline distT="0" distB="0" distL="0" distR="0" wp14:anchorId="6FC26449" wp14:editId="0F8E2D46">
            <wp:extent cx="52387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857500"/>
                    </a:xfrm>
                    <a:prstGeom prst="rect">
                      <a:avLst/>
                    </a:prstGeom>
                  </pic:spPr>
                </pic:pic>
              </a:graphicData>
            </a:graphic>
          </wp:inline>
        </w:drawing>
      </w:r>
    </w:p>
    <w:p w14:paraId="68463132" w14:textId="77777777" w:rsidR="004815AB" w:rsidRPr="004815AB" w:rsidRDefault="004815AB" w:rsidP="004815AB">
      <w:pPr>
        <w:pStyle w:val="ListParagraph"/>
        <w:ind w:left="1080"/>
        <w:rPr>
          <w:lang w:val="en-US"/>
        </w:rPr>
      </w:pPr>
    </w:p>
    <w:sectPr w:rsidR="004815AB" w:rsidRPr="0048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37"/>
    <w:multiLevelType w:val="hybridMultilevel"/>
    <w:tmpl w:val="EA7882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95C9A"/>
    <w:multiLevelType w:val="hybridMultilevel"/>
    <w:tmpl w:val="A494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9B"/>
    <w:rsid w:val="00004992"/>
    <w:rsid w:val="000710B9"/>
    <w:rsid w:val="000B11D0"/>
    <w:rsid w:val="000B46E7"/>
    <w:rsid w:val="0019483C"/>
    <w:rsid w:val="00283ED4"/>
    <w:rsid w:val="002A1D3C"/>
    <w:rsid w:val="002B22FD"/>
    <w:rsid w:val="00421D9B"/>
    <w:rsid w:val="004815AB"/>
    <w:rsid w:val="004C0541"/>
    <w:rsid w:val="005A78FA"/>
    <w:rsid w:val="00620D34"/>
    <w:rsid w:val="006A4971"/>
    <w:rsid w:val="007D1446"/>
    <w:rsid w:val="007F562A"/>
    <w:rsid w:val="008F4B5A"/>
    <w:rsid w:val="009A6202"/>
    <w:rsid w:val="00AA78A6"/>
    <w:rsid w:val="00B422B0"/>
    <w:rsid w:val="00D00B84"/>
    <w:rsid w:val="00DF40FF"/>
    <w:rsid w:val="00E466A6"/>
    <w:rsid w:val="00E94536"/>
    <w:rsid w:val="00EB31DC"/>
    <w:rsid w:val="00F5648C"/>
    <w:rsid w:val="00FA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75CE"/>
  <w15:chartTrackingRefBased/>
  <w15:docId w15:val="{C24F8BE3-B573-4384-A946-9331D9CD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E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4B5A"/>
    <w:pPr>
      <w:ind w:left="720"/>
      <w:contextualSpacing/>
    </w:pPr>
  </w:style>
  <w:style w:type="paragraph" w:styleId="NormalWeb">
    <w:name w:val="Normal (Web)"/>
    <w:basedOn w:val="Normal"/>
    <w:uiPriority w:val="99"/>
    <w:semiHidden/>
    <w:unhideWhenUsed/>
    <w:rsid w:val="007D14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1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4857">
      <w:bodyDiv w:val="1"/>
      <w:marLeft w:val="0"/>
      <w:marRight w:val="0"/>
      <w:marTop w:val="0"/>
      <w:marBottom w:val="0"/>
      <w:divBdr>
        <w:top w:val="none" w:sz="0" w:space="0" w:color="auto"/>
        <w:left w:val="none" w:sz="0" w:space="0" w:color="auto"/>
        <w:bottom w:val="none" w:sz="0" w:space="0" w:color="auto"/>
        <w:right w:val="none" w:sz="0" w:space="0" w:color="auto"/>
      </w:divBdr>
    </w:div>
    <w:div w:id="1868643811">
      <w:bodyDiv w:val="1"/>
      <w:marLeft w:val="0"/>
      <w:marRight w:val="0"/>
      <w:marTop w:val="0"/>
      <w:marBottom w:val="0"/>
      <w:divBdr>
        <w:top w:val="none" w:sz="0" w:space="0" w:color="auto"/>
        <w:left w:val="none" w:sz="0" w:space="0" w:color="auto"/>
        <w:bottom w:val="none" w:sz="0" w:space="0" w:color="auto"/>
        <w:right w:val="none" w:sz="0" w:space="0" w:color="auto"/>
      </w:divBdr>
      <w:divsChild>
        <w:div w:id="906190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solanki</dc:creator>
  <cp:keywords/>
  <dc:description/>
  <cp:lastModifiedBy>Ravi solanki</cp:lastModifiedBy>
  <cp:revision>24</cp:revision>
  <dcterms:created xsi:type="dcterms:W3CDTF">2019-05-06T17:18:00Z</dcterms:created>
  <dcterms:modified xsi:type="dcterms:W3CDTF">2019-05-12T20:10:00Z</dcterms:modified>
</cp:coreProperties>
</file>