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6C1B3" w14:textId="77777777" w:rsidR="00737B9E" w:rsidRDefault="00737B9E">
      <w:pPr>
        <w:rPr>
          <w:lang w:val="en-US"/>
        </w:rPr>
      </w:pPr>
    </w:p>
    <w:p w14:paraId="087A1F38" w14:textId="77777777" w:rsidR="00B749B5" w:rsidRDefault="00B749B5">
      <w:pPr>
        <w:rPr>
          <w:lang w:val="en-US"/>
        </w:rPr>
      </w:pPr>
    </w:p>
    <w:p w14:paraId="066C4BCD" w14:textId="77777777" w:rsidR="00B749B5" w:rsidRDefault="00B749B5">
      <w:pPr>
        <w:rPr>
          <w:lang w:val="en-US"/>
        </w:rPr>
      </w:pPr>
    </w:p>
    <w:p w14:paraId="286A1C00" w14:textId="77777777" w:rsidR="00C127C1" w:rsidRDefault="00C127C1" w:rsidP="00C127C1">
      <w:pPr>
        <w:pStyle w:val="BodyA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zh-TW"/>
        </w:rPr>
        <w:t>從</w:t>
      </w:r>
      <w:r w:rsidRPr="00C127C1">
        <w:rPr>
          <w:rFonts w:ascii="Arial Unicode MS" w:hAnsi="Arial Unicode MS"/>
          <w:sz w:val="28"/>
          <w:szCs w:val="28"/>
        </w:rPr>
        <w:t>https://archive.ics.uci.edu/ml/machine-learning-databases/iris/iris.data</w:t>
      </w:r>
      <w:r>
        <w:rPr>
          <w:rFonts w:hint="eastAsia"/>
          <w:sz w:val="28"/>
          <w:szCs w:val="28"/>
          <w:lang w:val="zh-TW"/>
        </w:rPr>
        <w:t>讀取鳶尾花資料集</w:t>
      </w:r>
      <w:r>
        <w:rPr>
          <w:sz w:val="28"/>
          <w:szCs w:val="28"/>
        </w:rPr>
        <w:t>iris</w:t>
      </w:r>
      <w:r w:rsidRPr="00C127C1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zh-TW"/>
        </w:rPr>
        <w:t>建立</w:t>
      </w:r>
      <w:r w:rsidRPr="00C127C1">
        <w:rPr>
          <w:rFonts w:ascii="Arial Unicode MS" w:hAnsi="Arial Unicode MS"/>
          <w:sz w:val="28"/>
          <w:szCs w:val="28"/>
        </w:rPr>
        <w:t>kNN</w:t>
      </w:r>
      <w:r>
        <w:rPr>
          <w:rFonts w:hint="eastAsia"/>
          <w:sz w:val="28"/>
          <w:szCs w:val="28"/>
          <w:lang w:val="zh-TW"/>
        </w:rPr>
        <w:t>分類模型</w:t>
      </w:r>
      <w:r w:rsidRPr="00C127C1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zh-TW"/>
        </w:rPr>
        <w:t>分類變數為鳶尾花花種</w:t>
      </w:r>
      <w:r w:rsidRPr="00C127C1">
        <w:rPr>
          <w:rFonts w:ascii="Arial Unicode MS" w:hAnsi="Arial Unicode MS"/>
          <w:sz w:val="28"/>
          <w:szCs w:val="28"/>
        </w:rPr>
        <w:t>target</w:t>
      </w:r>
      <w:r w:rsidRPr="00C127C1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zh-TW"/>
        </w:rPr>
        <w:t>進行必要的前處理</w:t>
      </w:r>
      <w:r w:rsidRPr="00C127C1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zh-TW"/>
        </w:rPr>
        <w:t>及切割訓練集與測試集</w:t>
      </w:r>
      <w:r w:rsidRPr="00C127C1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zh-TW"/>
        </w:rPr>
        <w:t>以訓練集進行建模</w:t>
      </w:r>
      <w:r w:rsidRPr="00C127C1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zh-TW"/>
        </w:rPr>
        <w:t>並預測測試集的類別標籤</w:t>
      </w:r>
      <w:r w:rsidRPr="00C127C1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zh-TW"/>
        </w:rPr>
        <w:t>最後說明測試集的預測績效。</w:t>
      </w:r>
    </w:p>
    <w:p w14:paraId="5CB83B0C" w14:textId="22BC2F2A" w:rsidR="00B749B5" w:rsidRPr="00B749B5" w:rsidRDefault="00B749B5" w:rsidP="00C127C1">
      <w:pPr>
        <w:pStyle w:val="BodyA"/>
      </w:pPr>
    </w:p>
    <w:sectPr w:rsidR="00B749B5" w:rsidRPr="00B749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E64BF"/>
    <w:multiLevelType w:val="hybridMultilevel"/>
    <w:tmpl w:val="A3B019D6"/>
    <w:styleLink w:val="Numbered"/>
    <w:lvl w:ilvl="0" w:tplc="A8683DA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B49708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8CC4C2E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96E210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02E0F8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F41C1A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7C2EF84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BA0D88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540F90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2391DE3"/>
    <w:multiLevelType w:val="hybridMultilevel"/>
    <w:tmpl w:val="A3B019D6"/>
    <w:numStyleLink w:val="Numbered"/>
  </w:abstractNum>
  <w:abstractNum w:abstractNumId="2" w15:restartNumberingAfterBreak="0">
    <w:nsid w:val="7692094D"/>
    <w:multiLevelType w:val="hybridMultilevel"/>
    <w:tmpl w:val="A3B019D6"/>
    <w:numStyleLink w:val="Numbered"/>
  </w:abstractNum>
  <w:num w:numId="1" w16cid:durableId="429591679">
    <w:abstractNumId w:val="0"/>
  </w:num>
  <w:num w:numId="2" w16cid:durableId="1334643363">
    <w:abstractNumId w:val="2"/>
  </w:num>
  <w:num w:numId="3" w16cid:durableId="1261526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B5"/>
    <w:rsid w:val="00145933"/>
    <w:rsid w:val="0063193E"/>
    <w:rsid w:val="00737B9E"/>
    <w:rsid w:val="0078787A"/>
    <w:rsid w:val="00B749B5"/>
    <w:rsid w:val="00C1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E7DC"/>
  <w15:chartTrackingRefBased/>
  <w15:docId w15:val="{5F997AA4-5C66-B646-9E8B-13591960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9B5"/>
    <w:rPr>
      <w:b/>
      <w:bCs/>
      <w:smallCaps/>
      <w:color w:val="0F4761" w:themeColor="accent1" w:themeShade="BF"/>
      <w:spacing w:val="5"/>
    </w:rPr>
  </w:style>
  <w:style w:type="paragraph" w:customStyle="1" w:styleId="BodyA">
    <w:name w:val="Body A"/>
    <w:rsid w:val="00B749B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kern w:val="0"/>
      <w:sz w:val="22"/>
      <w:szCs w:val="22"/>
      <w:u w:color="000000"/>
      <w:bdr w:val="nil"/>
      <w:lang w:val="en-US"/>
      <w14:ligatures w14:val="none"/>
    </w:rPr>
  </w:style>
  <w:style w:type="numbering" w:customStyle="1" w:styleId="Numbered">
    <w:name w:val="Numbered"/>
    <w:rsid w:val="00B749B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鄒慶士</dc:creator>
  <cp:keywords/>
  <dc:description/>
  <cp:lastModifiedBy>鄒慶士</cp:lastModifiedBy>
  <cp:revision>2</cp:revision>
  <dcterms:created xsi:type="dcterms:W3CDTF">2024-09-12T04:18:00Z</dcterms:created>
  <dcterms:modified xsi:type="dcterms:W3CDTF">2024-09-26T04:37:00Z</dcterms:modified>
</cp:coreProperties>
</file>