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912" w:rsidRDefault="00315912" w:rsidP="000C596F">
      <w:pPr>
        <w:jc w:val="center"/>
        <w:rPr>
          <w:b/>
          <w:sz w:val="32"/>
          <w:szCs w:val="32"/>
        </w:rPr>
      </w:pPr>
    </w:p>
    <w:p w:rsidR="000C596F" w:rsidRDefault="00640770" w:rsidP="000C596F">
      <w:pPr>
        <w:jc w:val="center"/>
        <w:rPr>
          <w:b/>
          <w:sz w:val="32"/>
          <w:szCs w:val="32"/>
        </w:rPr>
      </w:pPr>
      <w:r>
        <w:rPr>
          <w:rFonts w:hint="eastAsia"/>
          <w:b/>
          <w:sz w:val="32"/>
          <w:szCs w:val="32"/>
        </w:rPr>
        <w:t>第三方仓库</w:t>
      </w:r>
      <w:r w:rsidR="003E17CD">
        <w:rPr>
          <w:rFonts w:hint="eastAsia"/>
          <w:b/>
          <w:sz w:val="32"/>
          <w:szCs w:val="32"/>
        </w:rPr>
        <w:t>对接说明手册</w:t>
      </w:r>
    </w:p>
    <w:p w:rsidR="002A29B7" w:rsidRPr="003E17CD" w:rsidRDefault="002A29B7" w:rsidP="000C596F">
      <w:pPr>
        <w:jc w:val="center"/>
        <w:rPr>
          <w:rFonts w:asciiTheme="majorEastAsia" w:eastAsiaTheme="majorEastAsia" w:hAnsiTheme="majorEastAsia"/>
          <w:sz w:val="21"/>
          <w:szCs w:val="21"/>
        </w:rPr>
      </w:pPr>
      <w:r w:rsidRPr="00872688">
        <w:rPr>
          <w:rFonts w:asciiTheme="majorEastAsia" w:eastAsiaTheme="majorEastAsia" w:hAnsiTheme="majorEastAsia" w:hint="eastAsia"/>
          <w:sz w:val="21"/>
          <w:szCs w:val="21"/>
        </w:rPr>
        <w:t>版本</w:t>
      </w:r>
      <w:r w:rsidR="009002A1" w:rsidRPr="00872688">
        <w:rPr>
          <w:rFonts w:asciiTheme="majorEastAsia" w:eastAsiaTheme="majorEastAsia" w:hAnsiTheme="majorEastAsia" w:hint="eastAsia"/>
          <w:sz w:val="21"/>
          <w:szCs w:val="21"/>
        </w:rPr>
        <w:t>V</w:t>
      </w:r>
      <w:r w:rsidR="003E17CD" w:rsidRPr="00872688">
        <w:rPr>
          <w:rFonts w:asciiTheme="majorEastAsia" w:eastAsiaTheme="majorEastAsia" w:hAnsiTheme="majorEastAsia" w:hint="eastAsia"/>
          <w:sz w:val="21"/>
          <w:szCs w:val="21"/>
        </w:rPr>
        <w:t>4.5.</w:t>
      </w:r>
      <w:r w:rsidR="00DB42C8" w:rsidRPr="00872688">
        <w:rPr>
          <w:rFonts w:asciiTheme="majorEastAsia" w:eastAsiaTheme="majorEastAsia" w:hAnsiTheme="majorEastAsia" w:hint="eastAsia"/>
          <w:sz w:val="21"/>
          <w:szCs w:val="21"/>
        </w:rPr>
        <w:t>2</w:t>
      </w:r>
    </w:p>
    <w:p w:rsidR="002A29B7" w:rsidRPr="00315912" w:rsidRDefault="002A29B7" w:rsidP="000C596F">
      <w:pPr>
        <w:jc w:val="center"/>
        <w:rPr>
          <w:sz w:val="21"/>
          <w:szCs w:val="21"/>
        </w:rPr>
      </w:pPr>
    </w:p>
    <w:p w:rsidR="002A29B7" w:rsidRDefault="002A29B7" w:rsidP="000C596F">
      <w:pPr>
        <w:jc w:val="center"/>
        <w:rPr>
          <w:sz w:val="21"/>
          <w:szCs w:val="21"/>
        </w:rPr>
      </w:pPr>
    </w:p>
    <w:p w:rsidR="002A29B7" w:rsidRPr="00096F93" w:rsidRDefault="002A29B7" w:rsidP="000C596F">
      <w:pPr>
        <w:jc w:val="center"/>
        <w:rPr>
          <w:sz w:val="21"/>
          <w:szCs w:val="21"/>
        </w:rPr>
      </w:pPr>
    </w:p>
    <w:sdt>
      <w:sdtPr>
        <w:rPr>
          <w:rFonts w:asciiTheme="minorHAnsi" w:eastAsiaTheme="minorEastAsia" w:hAnsiTheme="minorHAnsi" w:cstheme="minorBidi"/>
          <w:b w:val="0"/>
          <w:bCs w:val="0"/>
          <w:color w:val="auto"/>
          <w:kern w:val="2"/>
          <w:sz w:val="24"/>
          <w:szCs w:val="22"/>
          <w:lang w:val="zh-CN"/>
        </w:rPr>
        <w:id w:val="27195313"/>
        <w:docPartObj>
          <w:docPartGallery w:val="Table of Contents"/>
          <w:docPartUnique/>
        </w:docPartObj>
      </w:sdtPr>
      <w:sdtEndPr>
        <w:rPr>
          <w:sz w:val="21"/>
          <w:szCs w:val="21"/>
          <w:lang w:val="en-US"/>
        </w:rPr>
      </w:sdtEndPr>
      <w:sdtContent>
        <w:p w:rsidR="0070563A" w:rsidRDefault="0070563A" w:rsidP="0070563A">
          <w:pPr>
            <w:pStyle w:val="TOC"/>
            <w:jc w:val="center"/>
          </w:pPr>
          <w:r>
            <w:rPr>
              <w:lang w:val="zh-CN"/>
            </w:rPr>
            <w:t>目录</w:t>
          </w:r>
        </w:p>
        <w:p w:rsidR="00197FF0" w:rsidRDefault="0092270E">
          <w:pPr>
            <w:pStyle w:val="10"/>
            <w:tabs>
              <w:tab w:val="right" w:leader="dot" w:pos="10456"/>
            </w:tabs>
            <w:rPr>
              <w:noProof/>
              <w:sz w:val="21"/>
            </w:rPr>
          </w:pPr>
          <w:r w:rsidRPr="00CF15BC">
            <w:rPr>
              <w:sz w:val="21"/>
              <w:szCs w:val="21"/>
            </w:rPr>
            <w:fldChar w:fldCharType="begin"/>
          </w:r>
          <w:r w:rsidR="0070563A" w:rsidRPr="00CF15BC">
            <w:rPr>
              <w:sz w:val="21"/>
              <w:szCs w:val="21"/>
            </w:rPr>
            <w:instrText xml:space="preserve"> TOC \o "1-3" \h \z \u </w:instrText>
          </w:r>
          <w:r w:rsidRPr="00CF15BC">
            <w:rPr>
              <w:sz w:val="21"/>
              <w:szCs w:val="21"/>
            </w:rPr>
            <w:fldChar w:fldCharType="separate"/>
          </w:r>
          <w:hyperlink w:anchor="_Toc425436211" w:history="1">
            <w:r w:rsidR="00197FF0" w:rsidRPr="00235305">
              <w:rPr>
                <w:rStyle w:val="a9"/>
                <w:rFonts w:hint="eastAsia"/>
                <w:noProof/>
              </w:rPr>
              <w:t>一、概述</w:t>
            </w:r>
            <w:r w:rsidR="00197FF0">
              <w:rPr>
                <w:noProof/>
                <w:webHidden/>
              </w:rPr>
              <w:tab/>
            </w:r>
            <w:r>
              <w:rPr>
                <w:noProof/>
                <w:webHidden/>
              </w:rPr>
              <w:fldChar w:fldCharType="begin"/>
            </w:r>
            <w:r w:rsidR="00197FF0">
              <w:rPr>
                <w:noProof/>
                <w:webHidden/>
              </w:rPr>
              <w:instrText xml:space="preserve"> PAGEREF _Toc425436211 \h </w:instrText>
            </w:r>
            <w:r>
              <w:rPr>
                <w:noProof/>
                <w:webHidden/>
              </w:rPr>
            </w:r>
            <w:r>
              <w:rPr>
                <w:noProof/>
                <w:webHidden/>
              </w:rPr>
              <w:fldChar w:fldCharType="separate"/>
            </w:r>
            <w:r w:rsidR="00197FF0">
              <w:rPr>
                <w:noProof/>
                <w:webHidden/>
              </w:rPr>
              <w:t>3</w:t>
            </w:r>
            <w:r>
              <w:rPr>
                <w:noProof/>
                <w:webHidden/>
              </w:rPr>
              <w:fldChar w:fldCharType="end"/>
            </w:r>
          </w:hyperlink>
        </w:p>
        <w:p w:rsidR="00197FF0" w:rsidRDefault="0092270E">
          <w:pPr>
            <w:pStyle w:val="10"/>
            <w:tabs>
              <w:tab w:val="right" w:leader="dot" w:pos="10456"/>
            </w:tabs>
            <w:rPr>
              <w:noProof/>
              <w:sz w:val="21"/>
            </w:rPr>
          </w:pPr>
          <w:hyperlink w:anchor="_Toc425436212" w:history="1">
            <w:r w:rsidR="00197FF0" w:rsidRPr="00235305">
              <w:rPr>
                <w:rStyle w:val="a9"/>
                <w:rFonts w:hint="eastAsia"/>
                <w:noProof/>
              </w:rPr>
              <w:t>二、业务流程</w:t>
            </w:r>
            <w:r w:rsidR="00197FF0">
              <w:rPr>
                <w:noProof/>
                <w:webHidden/>
              </w:rPr>
              <w:tab/>
            </w:r>
            <w:r>
              <w:rPr>
                <w:noProof/>
                <w:webHidden/>
              </w:rPr>
              <w:fldChar w:fldCharType="begin"/>
            </w:r>
            <w:r w:rsidR="00197FF0">
              <w:rPr>
                <w:noProof/>
                <w:webHidden/>
              </w:rPr>
              <w:instrText xml:space="preserve"> PAGEREF _Toc425436212 \h </w:instrText>
            </w:r>
            <w:r>
              <w:rPr>
                <w:noProof/>
                <w:webHidden/>
              </w:rPr>
            </w:r>
            <w:r>
              <w:rPr>
                <w:noProof/>
                <w:webHidden/>
              </w:rPr>
              <w:fldChar w:fldCharType="separate"/>
            </w:r>
            <w:r w:rsidR="00197FF0">
              <w:rPr>
                <w:noProof/>
                <w:webHidden/>
              </w:rPr>
              <w:t>3</w:t>
            </w:r>
            <w:r>
              <w:rPr>
                <w:noProof/>
                <w:webHidden/>
              </w:rPr>
              <w:fldChar w:fldCharType="end"/>
            </w:r>
          </w:hyperlink>
        </w:p>
        <w:p w:rsidR="00197FF0" w:rsidRDefault="0092270E" w:rsidP="00197FF0">
          <w:pPr>
            <w:pStyle w:val="20"/>
            <w:tabs>
              <w:tab w:val="right" w:leader="dot" w:pos="10456"/>
            </w:tabs>
            <w:ind w:left="360"/>
            <w:rPr>
              <w:noProof/>
              <w:sz w:val="21"/>
            </w:rPr>
          </w:pPr>
          <w:hyperlink w:anchor="_Toc425436213" w:history="1">
            <w:r w:rsidR="00197FF0" w:rsidRPr="00235305">
              <w:rPr>
                <w:rStyle w:val="a9"/>
                <w:noProof/>
              </w:rPr>
              <w:t>1</w:t>
            </w:r>
            <w:r w:rsidR="00197FF0" w:rsidRPr="00235305">
              <w:rPr>
                <w:rStyle w:val="a9"/>
                <w:rFonts w:hint="eastAsia"/>
                <w:noProof/>
              </w:rPr>
              <w:t>、商品管理</w:t>
            </w:r>
            <w:r w:rsidR="00197FF0">
              <w:rPr>
                <w:noProof/>
                <w:webHidden/>
              </w:rPr>
              <w:tab/>
            </w:r>
            <w:r>
              <w:rPr>
                <w:noProof/>
                <w:webHidden/>
              </w:rPr>
              <w:fldChar w:fldCharType="begin"/>
            </w:r>
            <w:r w:rsidR="00197FF0">
              <w:rPr>
                <w:noProof/>
                <w:webHidden/>
              </w:rPr>
              <w:instrText xml:space="preserve"> PAGEREF _Toc425436213 \h </w:instrText>
            </w:r>
            <w:r>
              <w:rPr>
                <w:noProof/>
                <w:webHidden/>
              </w:rPr>
            </w:r>
            <w:r>
              <w:rPr>
                <w:noProof/>
                <w:webHidden/>
              </w:rPr>
              <w:fldChar w:fldCharType="separate"/>
            </w:r>
            <w:r w:rsidR="00197FF0">
              <w:rPr>
                <w:noProof/>
                <w:webHidden/>
              </w:rPr>
              <w:t>3</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14" w:history="1">
            <w:r w:rsidR="00197FF0" w:rsidRPr="00235305">
              <w:rPr>
                <w:rStyle w:val="a9"/>
                <w:noProof/>
              </w:rPr>
              <w:t>1-1</w:t>
            </w:r>
            <w:r w:rsidR="00197FF0" w:rsidRPr="00235305">
              <w:rPr>
                <w:rStyle w:val="a9"/>
                <w:rFonts w:hint="eastAsia"/>
                <w:noProof/>
              </w:rPr>
              <w:t>、商品信息管理</w:t>
            </w:r>
            <w:r w:rsidR="00197FF0">
              <w:rPr>
                <w:noProof/>
                <w:webHidden/>
              </w:rPr>
              <w:tab/>
            </w:r>
            <w:r>
              <w:rPr>
                <w:noProof/>
                <w:webHidden/>
              </w:rPr>
              <w:fldChar w:fldCharType="begin"/>
            </w:r>
            <w:r w:rsidR="00197FF0">
              <w:rPr>
                <w:noProof/>
                <w:webHidden/>
              </w:rPr>
              <w:instrText xml:space="preserve"> PAGEREF _Toc425436214 \h </w:instrText>
            </w:r>
            <w:r>
              <w:rPr>
                <w:noProof/>
                <w:webHidden/>
              </w:rPr>
            </w:r>
            <w:r>
              <w:rPr>
                <w:noProof/>
                <w:webHidden/>
              </w:rPr>
              <w:fldChar w:fldCharType="separate"/>
            </w:r>
            <w:r w:rsidR="00197FF0">
              <w:rPr>
                <w:noProof/>
                <w:webHidden/>
              </w:rPr>
              <w:t>3</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15" w:history="1">
            <w:r w:rsidR="00197FF0" w:rsidRPr="00235305">
              <w:rPr>
                <w:rStyle w:val="a9"/>
                <w:noProof/>
              </w:rPr>
              <w:t>1-2</w:t>
            </w:r>
            <w:r w:rsidR="00197FF0" w:rsidRPr="00235305">
              <w:rPr>
                <w:rStyle w:val="a9"/>
                <w:rFonts w:hint="eastAsia"/>
                <w:noProof/>
              </w:rPr>
              <w:t>、商品库存更新</w:t>
            </w:r>
            <w:r w:rsidR="00197FF0" w:rsidRPr="00235305">
              <w:rPr>
                <w:rStyle w:val="a9"/>
                <w:noProof/>
              </w:rPr>
              <w:t>(</w:t>
            </w:r>
            <w:r w:rsidR="00197FF0" w:rsidRPr="00235305">
              <w:rPr>
                <w:rStyle w:val="a9"/>
                <w:rFonts w:hint="eastAsia"/>
                <w:noProof/>
              </w:rPr>
              <w:t>增量</w:t>
            </w:r>
            <w:r w:rsidR="00197FF0" w:rsidRPr="00235305">
              <w:rPr>
                <w:rStyle w:val="a9"/>
                <w:noProof/>
              </w:rPr>
              <w:t>)</w:t>
            </w:r>
            <w:r w:rsidR="00197FF0">
              <w:rPr>
                <w:noProof/>
                <w:webHidden/>
              </w:rPr>
              <w:tab/>
            </w:r>
            <w:r>
              <w:rPr>
                <w:noProof/>
                <w:webHidden/>
              </w:rPr>
              <w:fldChar w:fldCharType="begin"/>
            </w:r>
            <w:r w:rsidR="00197FF0">
              <w:rPr>
                <w:noProof/>
                <w:webHidden/>
              </w:rPr>
              <w:instrText xml:space="preserve"> PAGEREF _Toc425436215 \h </w:instrText>
            </w:r>
            <w:r>
              <w:rPr>
                <w:noProof/>
                <w:webHidden/>
              </w:rPr>
            </w:r>
            <w:r>
              <w:rPr>
                <w:noProof/>
                <w:webHidden/>
              </w:rPr>
              <w:fldChar w:fldCharType="separate"/>
            </w:r>
            <w:r w:rsidR="00197FF0">
              <w:rPr>
                <w:noProof/>
                <w:webHidden/>
              </w:rPr>
              <w:t>3</w:t>
            </w:r>
            <w:r>
              <w:rPr>
                <w:noProof/>
                <w:webHidden/>
              </w:rPr>
              <w:fldChar w:fldCharType="end"/>
            </w:r>
          </w:hyperlink>
        </w:p>
        <w:p w:rsidR="00197FF0" w:rsidRDefault="0092270E" w:rsidP="00197FF0">
          <w:pPr>
            <w:pStyle w:val="20"/>
            <w:tabs>
              <w:tab w:val="right" w:leader="dot" w:pos="10456"/>
            </w:tabs>
            <w:ind w:left="360"/>
            <w:rPr>
              <w:noProof/>
              <w:sz w:val="21"/>
            </w:rPr>
          </w:pPr>
          <w:hyperlink w:anchor="_Toc425436216" w:history="1">
            <w:r w:rsidR="00197FF0" w:rsidRPr="00235305">
              <w:rPr>
                <w:rStyle w:val="a9"/>
                <w:noProof/>
              </w:rPr>
              <w:t>2</w:t>
            </w:r>
            <w:r w:rsidR="00197FF0" w:rsidRPr="00235305">
              <w:rPr>
                <w:rStyle w:val="a9"/>
                <w:rFonts w:hint="eastAsia"/>
                <w:noProof/>
              </w:rPr>
              <w:t>、订单管理</w:t>
            </w:r>
            <w:r w:rsidR="00197FF0">
              <w:rPr>
                <w:noProof/>
                <w:webHidden/>
              </w:rPr>
              <w:tab/>
            </w:r>
            <w:r>
              <w:rPr>
                <w:noProof/>
                <w:webHidden/>
              </w:rPr>
              <w:fldChar w:fldCharType="begin"/>
            </w:r>
            <w:r w:rsidR="00197FF0">
              <w:rPr>
                <w:noProof/>
                <w:webHidden/>
              </w:rPr>
              <w:instrText xml:space="preserve"> PAGEREF _Toc425436216 \h </w:instrText>
            </w:r>
            <w:r>
              <w:rPr>
                <w:noProof/>
                <w:webHidden/>
              </w:rPr>
            </w:r>
            <w:r>
              <w:rPr>
                <w:noProof/>
                <w:webHidden/>
              </w:rPr>
              <w:fldChar w:fldCharType="separate"/>
            </w:r>
            <w:r w:rsidR="00197FF0">
              <w:rPr>
                <w:noProof/>
                <w:webHidden/>
              </w:rPr>
              <w:t>5</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17" w:history="1">
            <w:r w:rsidR="00197FF0" w:rsidRPr="00235305">
              <w:rPr>
                <w:rStyle w:val="a9"/>
                <w:noProof/>
              </w:rPr>
              <w:t>2-1</w:t>
            </w:r>
            <w:r w:rsidR="00197FF0" w:rsidRPr="00235305">
              <w:rPr>
                <w:rStyle w:val="a9"/>
                <w:rFonts w:hint="eastAsia"/>
                <w:noProof/>
              </w:rPr>
              <w:t>、订单发货流程</w:t>
            </w:r>
            <w:r w:rsidR="00197FF0">
              <w:rPr>
                <w:noProof/>
                <w:webHidden/>
              </w:rPr>
              <w:tab/>
            </w:r>
            <w:r>
              <w:rPr>
                <w:noProof/>
                <w:webHidden/>
              </w:rPr>
              <w:fldChar w:fldCharType="begin"/>
            </w:r>
            <w:r w:rsidR="00197FF0">
              <w:rPr>
                <w:noProof/>
                <w:webHidden/>
              </w:rPr>
              <w:instrText xml:space="preserve"> PAGEREF _Toc425436217 \h </w:instrText>
            </w:r>
            <w:r>
              <w:rPr>
                <w:noProof/>
                <w:webHidden/>
              </w:rPr>
            </w:r>
            <w:r>
              <w:rPr>
                <w:noProof/>
                <w:webHidden/>
              </w:rPr>
              <w:fldChar w:fldCharType="separate"/>
            </w:r>
            <w:r w:rsidR="00197FF0">
              <w:rPr>
                <w:noProof/>
                <w:webHidden/>
              </w:rPr>
              <w:t>5</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18" w:history="1">
            <w:r w:rsidR="00197FF0" w:rsidRPr="00235305">
              <w:rPr>
                <w:rStyle w:val="a9"/>
                <w:noProof/>
              </w:rPr>
              <w:t>2-3</w:t>
            </w:r>
            <w:r w:rsidR="00197FF0" w:rsidRPr="00235305">
              <w:rPr>
                <w:rStyle w:val="a9"/>
                <w:rFonts w:hint="eastAsia"/>
                <w:noProof/>
              </w:rPr>
              <w:t>、订单售后流程</w:t>
            </w:r>
            <w:r w:rsidR="00197FF0">
              <w:rPr>
                <w:noProof/>
                <w:webHidden/>
              </w:rPr>
              <w:tab/>
            </w:r>
            <w:r>
              <w:rPr>
                <w:noProof/>
                <w:webHidden/>
              </w:rPr>
              <w:fldChar w:fldCharType="begin"/>
            </w:r>
            <w:r w:rsidR="00197FF0">
              <w:rPr>
                <w:noProof/>
                <w:webHidden/>
              </w:rPr>
              <w:instrText xml:space="preserve"> PAGEREF _Toc425436218 \h </w:instrText>
            </w:r>
            <w:r>
              <w:rPr>
                <w:noProof/>
                <w:webHidden/>
              </w:rPr>
            </w:r>
            <w:r>
              <w:rPr>
                <w:noProof/>
                <w:webHidden/>
              </w:rPr>
              <w:fldChar w:fldCharType="separate"/>
            </w:r>
            <w:r w:rsidR="00197FF0">
              <w:rPr>
                <w:noProof/>
                <w:webHidden/>
              </w:rPr>
              <w:t>6</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19" w:history="1">
            <w:r w:rsidR="00197FF0" w:rsidRPr="00235305">
              <w:rPr>
                <w:rStyle w:val="a9"/>
                <w:noProof/>
              </w:rPr>
              <w:t>2-4</w:t>
            </w:r>
            <w:r w:rsidR="00197FF0" w:rsidRPr="00235305">
              <w:rPr>
                <w:rStyle w:val="a9"/>
                <w:rFonts w:hint="eastAsia"/>
                <w:noProof/>
              </w:rPr>
              <w:t>、订单取消流程</w:t>
            </w:r>
            <w:r w:rsidR="00197FF0">
              <w:rPr>
                <w:noProof/>
                <w:webHidden/>
              </w:rPr>
              <w:tab/>
            </w:r>
            <w:r>
              <w:rPr>
                <w:noProof/>
                <w:webHidden/>
              </w:rPr>
              <w:fldChar w:fldCharType="begin"/>
            </w:r>
            <w:r w:rsidR="00197FF0">
              <w:rPr>
                <w:noProof/>
                <w:webHidden/>
              </w:rPr>
              <w:instrText xml:space="preserve"> PAGEREF _Toc425436219 \h </w:instrText>
            </w:r>
            <w:r>
              <w:rPr>
                <w:noProof/>
                <w:webHidden/>
              </w:rPr>
            </w:r>
            <w:r>
              <w:rPr>
                <w:noProof/>
                <w:webHidden/>
              </w:rPr>
              <w:fldChar w:fldCharType="separate"/>
            </w:r>
            <w:r w:rsidR="00197FF0">
              <w:rPr>
                <w:noProof/>
                <w:webHidden/>
              </w:rPr>
              <w:t>6</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20" w:history="1">
            <w:r w:rsidR="00197FF0" w:rsidRPr="00235305">
              <w:rPr>
                <w:rStyle w:val="a9"/>
                <w:noProof/>
              </w:rPr>
              <w:t>2-5</w:t>
            </w:r>
            <w:r w:rsidR="00197FF0" w:rsidRPr="00235305">
              <w:rPr>
                <w:rStyle w:val="a9"/>
                <w:rFonts w:hint="eastAsia"/>
                <w:noProof/>
              </w:rPr>
              <w:t>、订单申请退款流程</w:t>
            </w:r>
            <w:r w:rsidR="00197FF0">
              <w:rPr>
                <w:noProof/>
                <w:webHidden/>
              </w:rPr>
              <w:tab/>
            </w:r>
            <w:r>
              <w:rPr>
                <w:noProof/>
                <w:webHidden/>
              </w:rPr>
              <w:fldChar w:fldCharType="begin"/>
            </w:r>
            <w:r w:rsidR="00197FF0">
              <w:rPr>
                <w:noProof/>
                <w:webHidden/>
              </w:rPr>
              <w:instrText xml:space="preserve"> PAGEREF _Toc425436220 \h </w:instrText>
            </w:r>
            <w:r>
              <w:rPr>
                <w:noProof/>
                <w:webHidden/>
              </w:rPr>
            </w:r>
            <w:r>
              <w:rPr>
                <w:noProof/>
                <w:webHidden/>
              </w:rPr>
              <w:fldChar w:fldCharType="separate"/>
            </w:r>
            <w:r w:rsidR="00197FF0">
              <w:rPr>
                <w:noProof/>
                <w:webHidden/>
              </w:rPr>
              <w:t>8</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21" w:history="1">
            <w:r w:rsidR="00197FF0" w:rsidRPr="00235305">
              <w:rPr>
                <w:rStyle w:val="a9"/>
                <w:noProof/>
              </w:rPr>
              <w:t>2-6</w:t>
            </w:r>
            <w:r w:rsidR="00197FF0" w:rsidRPr="00235305">
              <w:rPr>
                <w:rStyle w:val="a9"/>
                <w:rFonts w:hint="eastAsia"/>
                <w:noProof/>
              </w:rPr>
              <w:t>、订单截停流程</w:t>
            </w:r>
            <w:r w:rsidR="00197FF0">
              <w:rPr>
                <w:noProof/>
                <w:webHidden/>
              </w:rPr>
              <w:tab/>
            </w:r>
            <w:r>
              <w:rPr>
                <w:noProof/>
                <w:webHidden/>
              </w:rPr>
              <w:fldChar w:fldCharType="begin"/>
            </w:r>
            <w:r w:rsidR="00197FF0">
              <w:rPr>
                <w:noProof/>
                <w:webHidden/>
              </w:rPr>
              <w:instrText xml:space="preserve"> PAGEREF _Toc425436221 \h </w:instrText>
            </w:r>
            <w:r>
              <w:rPr>
                <w:noProof/>
                <w:webHidden/>
              </w:rPr>
            </w:r>
            <w:r>
              <w:rPr>
                <w:noProof/>
                <w:webHidden/>
              </w:rPr>
              <w:fldChar w:fldCharType="separate"/>
            </w:r>
            <w:r w:rsidR="00197FF0">
              <w:rPr>
                <w:noProof/>
                <w:webHidden/>
              </w:rPr>
              <w:t>9</w:t>
            </w:r>
            <w:r>
              <w:rPr>
                <w:noProof/>
                <w:webHidden/>
              </w:rPr>
              <w:fldChar w:fldCharType="end"/>
            </w:r>
          </w:hyperlink>
        </w:p>
        <w:p w:rsidR="00197FF0" w:rsidRDefault="0092270E" w:rsidP="00197FF0">
          <w:pPr>
            <w:pStyle w:val="20"/>
            <w:tabs>
              <w:tab w:val="right" w:leader="dot" w:pos="10456"/>
            </w:tabs>
            <w:ind w:left="360"/>
            <w:rPr>
              <w:noProof/>
              <w:sz w:val="21"/>
            </w:rPr>
          </w:pPr>
          <w:hyperlink w:anchor="_Toc425436222" w:history="1">
            <w:r w:rsidR="00197FF0" w:rsidRPr="00235305">
              <w:rPr>
                <w:rStyle w:val="a9"/>
                <w:noProof/>
              </w:rPr>
              <w:t>3</w:t>
            </w:r>
            <w:r w:rsidR="00197FF0" w:rsidRPr="00235305">
              <w:rPr>
                <w:rStyle w:val="a9"/>
                <w:rFonts w:hint="eastAsia"/>
                <w:noProof/>
              </w:rPr>
              <w:t>、仓库出入库管理</w:t>
            </w:r>
            <w:r w:rsidR="00197FF0">
              <w:rPr>
                <w:noProof/>
                <w:webHidden/>
              </w:rPr>
              <w:tab/>
            </w:r>
            <w:r>
              <w:rPr>
                <w:noProof/>
                <w:webHidden/>
              </w:rPr>
              <w:fldChar w:fldCharType="begin"/>
            </w:r>
            <w:r w:rsidR="00197FF0">
              <w:rPr>
                <w:noProof/>
                <w:webHidden/>
              </w:rPr>
              <w:instrText xml:space="preserve"> PAGEREF _Toc425436222 \h </w:instrText>
            </w:r>
            <w:r>
              <w:rPr>
                <w:noProof/>
                <w:webHidden/>
              </w:rPr>
            </w:r>
            <w:r>
              <w:rPr>
                <w:noProof/>
                <w:webHidden/>
              </w:rPr>
              <w:fldChar w:fldCharType="separate"/>
            </w:r>
            <w:r w:rsidR="00197FF0">
              <w:rPr>
                <w:noProof/>
                <w:webHidden/>
              </w:rPr>
              <w:t>9</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23" w:history="1">
            <w:r w:rsidR="00197FF0" w:rsidRPr="00235305">
              <w:rPr>
                <w:rStyle w:val="a9"/>
                <w:noProof/>
              </w:rPr>
              <w:t>3-1</w:t>
            </w:r>
            <w:r w:rsidR="00197FF0" w:rsidRPr="00235305">
              <w:rPr>
                <w:rStyle w:val="a9"/>
                <w:rFonts w:hint="eastAsia"/>
                <w:noProof/>
              </w:rPr>
              <w:t>、出入库单据查询、提交</w:t>
            </w:r>
            <w:r w:rsidR="00197FF0">
              <w:rPr>
                <w:noProof/>
                <w:webHidden/>
              </w:rPr>
              <w:tab/>
            </w:r>
            <w:r>
              <w:rPr>
                <w:noProof/>
                <w:webHidden/>
              </w:rPr>
              <w:fldChar w:fldCharType="begin"/>
            </w:r>
            <w:r w:rsidR="00197FF0">
              <w:rPr>
                <w:noProof/>
                <w:webHidden/>
              </w:rPr>
              <w:instrText xml:space="preserve"> PAGEREF _Toc425436223 \h </w:instrText>
            </w:r>
            <w:r>
              <w:rPr>
                <w:noProof/>
                <w:webHidden/>
              </w:rPr>
            </w:r>
            <w:r>
              <w:rPr>
                <w:noProof/>
                <w:webHidden/>
              </w:rPr>
              <w:fldChar w:fldCharType="separate"/>
            </w:r>
            <w:r w:rsidR="00197FF0">
              <w:rPr>
                <w:noProof/>
                <w:webHidden/>
              </w:rPr>
              <w:t>9</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24" w:history="1">
            <w:r w:rsidR="00197FF0" w:rsidRPr="00235305">
              <w:rPr>
                <w:rStyle w:val="a9"/>
                <w:noProof/>
              </w:rPr>
              <w:t>3-1</w:t>
            </w:r>
            <w:r w:rsidR="00197FF0" w:rsidRPr="00235305">
              <w:rPr>
                <w:rStyle w:val="a9"/>
                <w:rFonts w:hint="eastAsia"/>
                <w:noProof/>
              </w:rPr>
              <w:t>、出入库单据删除</w:t>
            </w:r>
            <w:r w:rsidR="00197FF0">
              <w:rPr>
                <w:noProof/>
                <w:webHidden/>
              </w:rPr>
              <w:tab/>
            </w:r>
            <w:r>
              <w:rPr>
                <w:noProof/>
                <w:webHidden/>
              </w:rPr>
              <w:fldChar w:fldCharType="begin"/>
            </w:r>
            <w:r w:rsidR="00197FF0">
              <w:rPr>
                <w:noProof/>
                <w:webHidden/>
              </w:rPr>
              <w:instrText xml:space="preserve"> PAGEREF _Toc425436224 \h </w:instrText>
            </w:r>
            <w:r>
              <w:rPr>
                <w:noProof/>
                <w:webHidden/>
              </w:rPr>
            </w:r>
            <w:r>
              <w:rPr>
                <w:noProof/>
                <w:webHidden/>
              </w:rPr>
              <w:fldChar w:fldCharType="separate"/>
            </w:r>
            <w:r w:rsidR="00197FF0">
              <w:rPr>
                <w:noProof/>
                <w:webHidden/>
              </w:rPr>
              <w:t>11</w:t>
            </w:r>
            <w:r>
              <w:rPr>
                <w:noProof/>
                <w:webHidden/>
              </w:rPr>
              <w:fldChar w:fldCharType="end"/>
            </w:r>
          </w:hyperlink>
        </w:p>
        <w:p w:rsidR="00197FF0" w:rsidRDefault="0092270E">
          <w:pPr>
            <w:pStyle w:val="10"/>
            <w:tabs>
              <w:tab w:val="right" w:leader="dot" w:pos="10456"/>
            </w:tabs>
            <w:rPr>
              <w:noProof/>
              <w:sz w:val="21"/>
            </w:rPr>
          </w:pPr>
          <w:hyperlink w:anchor="_Toc425436225" w:history="1">
            <w:r w:rsidR="00197FF0" w:rsidRPr="00235305">
              <w:rPr>
                <w:rStyle w:val="a9"/>
                <w:rFonts w:hint="eastAsia"/>
                <w:noProof/>
              </w:rPr>
              <w:t>三、详细设计</w:t>
            </w:r>
            <w:r w:rsidR="00197FF0">
              <w:rPr>
                <w:noProof/>
                <w:webHidden/>
              </w:rPr>
              <w:tab/>
            </w:r>
            <w:r>
              <w:rPr>
                <w:noProof/>
                <w:webHidden/>
              </w:rPr>
              <w:fldChar w:fldCharType="begin"/>
            </w:r>
            <w:r w:rsidR="00197FF0">
              <w:rPr>
                <w:noProof/>
                <w:webHidden/>
              </w:rPr>
              <w:instrText xml:space="preserve"> PAGEREF _Toc425436225 \h </w:instrText>
            </w:r>
            <w:r>
              <w:rPr>
                <w:noProof/>
                <w:webHidden/>
              </w:rPr>
            </w:r>
            <w:r>
              <w:rPr>
                <w:noProof/>
                <w:webHidden/>
              </w:rPr>
              <w:fldChar w:fldCharType="separate"/>
            </w:r>
            <w:r w:rsidR="00197FF0">
              <w:rPr>
                <w:noProof/>
                <w:webHidden/>
              </w:rPr>
              <w:t>11</w:t>
            </w:r>
            <w:r>
              <w:rPr>
                <w:noProof/>
                <w:webHidden/>
              </w:rPr>
              <w:fldChar w:fldCharType="end"/>
            </w:r>
          </w:hyperlink>
        </w:p>
        <w:p w:rsidR="00197FF0" w:rsidRDefault="0092270E" w:rsidP="00197FF0">
          <w:pPr>
            <w:pStyle w:val="20"/>
            <w:tabs>
              <w:tab w:val="right" w:leader="dot" w:pos="10456"/>
            </w:tabs>
            <w:ind w:left="360"/>
            <w:rPr>
              <w:noProof/>
              <w:sz w:val="21"/>
            </w:rPr>
          </w:pPr>
          <w:hyperlink w:anchor="_Toc425436226" w:history="1">
            <w:r w:rsidR="00197FF0" w:rsidRPr="00235305">
              <w:rPr>
                <w:rStyle w:val="a9"/>
                <w:noProof/>
              </w:rPr>
              <w:t>1</w:t>
            </w:r>
            <w:r w:rsidR="00197FF0" w:rsidRPr="00235305">
              <w:rPr>
                <w:rStyle w:val="a9"/>
                <w:rFonts w:hint="eastAsia"/>
                <w:noProof/>
              </w:rPr>
              <w:t>、系统设置</w:t>
            </w:r>
            <w:r w:rsidR="00197FF0">
              <w:rPr>
                <w:noProof/>
                <w:webHidden/>
              </w:rPr>
              <w:tab/>
            </w:r>
            <w:r>
              <w:rPr>
                <w:noProof/>
                <w:webHidden/>
              </w:rPr>
              <w:fldChar w:fldCharType="begin"/>
            </w:r>
            <w:r w:rsidR="00197FF0">
              <w:rPr>
                <w:noProof/>
                <w:webHidden/>
              </w:rPr>
              <w:instrText xml:space="preserve"> PAGEREF _Toc425436226 \h </w:instrText>
            </w:r>
            <w:r>
              <w:rPr>
                <w:noProof/>
                <w:webHidden/>
              </w:rPr>
            </w:r>
            <w:r>
              <w:rPr>
                <w:noProof/>
                <w:webHidden/>
              </w:rPr>
              <w:fldChar w:fldCharType="separate"/>
            </w:r>
            <w:r w:rsidR="00197FF0">
              <w:rPr>
                <w:noProof/>
                <w:webHidden/>
              </w:rPr>
              <w:t>11</w:t>
            </w:r>
            <w:r>
              <w:rPr>
                <w:noProof/>
                <w:webHidden/>
              </w:rPr>
              <w:fldChar w:fldCharType="end"/>
            </w:r>
          </w:hyperlink>
        </w:p>
        <w:p w:rsidR="00197FF0" w:rsidRDefault="0092270E" w:rsidP="00197FF0">
          <w:pPr>
            <w:pStyle w:val="20"/>
            <w:tabs>
              <w:tab w:val="right" w:leader="dot" w:pos="10456"/>
            </w:tabs>
            <w:ind w:left="360"/>
            <w:rPr>
              <w:noProof/>
              <w:sz w:val="21"/>
            </w:rPr>
          </w:pPr>
          <w:hyperlink w:anchor="_Toc425436227" w:history="1">
            <w:r w:rsidR="00197FF0" w:rsidRPr="00235305">
              <w:rPr>
                <w:rStyle w:val="a9"/>
                <w:noProof/>
              </w:rPr>
              <w:t>2</w:t>
            </w:r>
            <w:r w:rsidR="00197FF0" w:rsidRPr="00235305">
              <w:rPr>
                <w:rStyle w:val="a9"/>
                <w:rFonts w:hint="eastAsia"/>
                <w:noProof/>
              </w:rPr>
              <w:t>、操作说明</w:t>
            </w:r>
            <w:r w:rsidR="00197FF0">
              <w:rPr>
                <w:noProof/>
                <w:webHidden/>
              </w:rPr>
              <w:tab/>
            </w:r>
            <w:r>
              <w:rPr>
                <w:noProof/>
                <w:webHidden/>
              </w:rPr>
              <w:fldChar w:fldCharType="begin"/>
            </w:r>
            <w:r w:rsidR="00197FF0">
              <w:rPr>
                <w:noProof/>
                <w:webHidden/>
              </w:rPr>
              <w:instrText xml:space="preserve"> PAGEREF _Toc425436227 \h </w:instrText>
            </w:r>
            <w:r>
              <w:rPr>
                <w:noProof/>
                <w:webHidden/>
              </w:rPr>
            </w:r>
            <w:r>
              <w:rPr>
                <w:noProof/>
                <w:webHidden/>
              </w:rPr>
              <w:fldChar w:fldCharType="separate"/>
            </w:r>
            <w:r w:rsidR="00197FF0">
              <w:rPr>
                <w:noProof/>
                <w:webHidden/>
              </w:rPr>
              <w:t>12</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28" w:history="1">
            <w:r w:rsidR="00197FF0" w:rsidRPr="00235305">
              <w:rPr>
                <w:rStyle w:val="a9"/>
                <w:noProof/>
              </w:rPr>
              <w:t>2-1</w:t>
            </w:r>
            <w:r w:rsidR="00197FF0" w:rsidRPr="00235305">
              <w:rPr>
                <w:rStyle w:val="a9"/>
                <w:rFonts w:hint="eastAsia"/>
                <w:noProof/>
              </w:rPr>
              <w:t>、商品管理</w:t>
            </w:r>
            <w:r w:rsidR="00197FF0">
              <w:rPr>
                <w:noProof/>
                <w:webHidden/>
              </w:rPr>
              <w:tab/>
            </w:r>
            <w:r>
              <w:rPr>
                <w:noProof/>
                <w:webHidden/>
              </w:rPr>
              <w:fldChar w:fldCharType="begin"/>
            </w:r>
            <w:r w:rsidR="00197FF0">
              <w:rPr>
                <w:noProof/>
                <w:webHidden/>
              </w:rPr>
              <w:instrText xml:space="preserve"> PAGEREF _Toc425436228 \h </w:instrText>
            </w:r>
            <w:r>
              <w:rPr>
                <w:noProof/>
                <w:webHidden/>
              </w:rPr>
            </w:r>
            <w:r>
              <w:rPr>
                <w:noProof/>
                <w:webHidden/>
              </w:rPr>
              <w:fldChar w:fldCharType="separate"/>
            </w:r>
            <w:r w:rsidR="00197FF0">
              <w:rPr>
                <w:noProof/>
                <w:webHidden/>
              </w:rPr>
              <w:t>12</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29" w:history="1">
            <w:r w:rsidR="00197FF0" w:rsidRPr="00235305">
              <w:rPr>
                <w:rStyle w:val="a9"/>
                <w:noProof/>
              </w:rPr>
              <w:t>2-2</w:t>
            </w:r>
            <w:r w:rsidR="00197FF0" w:rsidRPr="00235305">
              <w:rPr>
                <w:rStyle w:val="a9"/>
                <w:rFonts w:hint="eastAsia"/>
                <w:noProof/>
              </w:rPr>
              <w:t>、订单管理</w:t>
            </w:r>
            <w:r w:rsidR="00197FF0">
              <w:rPr>
                <w:noProof/>
                <w:webHidden/>
              </w:rPr>
              <w:tab/>
            </w:r>
            <w:r>
              <w:rPr>
                <w:noProof/>
                <w:webHidden/>
              </w:rPr>
              <w:fldChar w:fldCharType="begin"/>
            </w:r>
            <w:r w:rsidR="00197FF0">
              <w:rPr>
                <w:noProof/>
                <w:webHidden/>
              </w:rPr>
              <w:instrText xml:space="preserve"> PAGEREF _Toc425436229 \h </w:instrText>
            </w:r>
            <w:r>
              <w:rPr>
                <w:noProof/>
                <w:webHidden/>
              </w:rPr>
            </w:r>
            <w:r>
              <w:rPr>
                <w:noProof/>
                <w:webHidden/>
              </w:rPr>
              <w:fldChar w:fldCharType="separate"/>
            </w:r>
            <w:r w:rsidR="00197FF0">
              <w:rPr>
                <w:noProof/>
                <w:webHidden/>
              </w:rPr>
              <w:t>13</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30" w:history="1">
            <w:r w:rsidR="00197FF0" w:rsidRPr="00235305">
              <w:rPr>
                <w:rStyle w:val="a9"/>
                <w:noProof/>
              </w:rPr>
              <w:t>2-3</w:t>
            </w:r>
            <w:r w:rsidR="00197FF0" w:rsidRPr="00235305">
              <w:rPr>
                <w:rStyle w:val="a9"/>
                <w:rFonts w:hint="eastAsia"/>
                <w:noProof/>
              </w:rPr>
              <w:t>、仓库出入库管理</w:t>
            </w:r>
            <w:r w:rsidR="00197FF0">
              <w:rPr>
                <w:noProof/>
                <w:webHidden/>
              </w:rPr>
              <w:tab/>
            </w:r>
            <w:r>
              <w:rPr>
                <w:noProof/>
                <w:webHidden/>
              </w:rPr>
              <w:fldChar w:fldCharType="begin"/>
            </w:r>
            <w:r w:rsidR="00197FF0">
              <w:rPr>
                <w:noProof/>
                <w:webHidden/>
              </w:rPr>
              <w:instrText xml:space="preserve"> PAGEREF _Toc425436230 \h </w:instrText>
            </w:r>
            <w:r>
              <w:rPr>
                <w:noProof/>
                <w:webHidden/>
              </w:rPr>
            </w:r>
            <w:r>
              <w:rPr>
                <w:noProof/>
                <w:webHidden/>
              </w:rPr>
              <w:fldChar w:fldCharType="separate"/>
            </w:r>
            <w:r w:rsidR="00197FF0">
              <w:rPr>
                <w:noProof/>
                <w:webHidden/>
              </w:rPr>
              <w:t>15</w:t>
            </w:r>
            <w:r>
              <w:rPr>
                <w:noProof/>
                <w:webHidden/>
              </w:rPr>
              <w:fldChar w:fldCharType="end"/>
            </w:r>
          </w:hyperlink>
        </w:p>
        <w:p w:rsidR="00197FF0" w:rsidRDefault="0092270E" w:rsidP="00197FF0">
          <w:pPr>
            <w:pStyle w:val="20"/>
            <w:tabs>
              <w:tab w:val="right" w:leader="dot" w:pos="10456"/>
            </w:tabs>
            <w:ind w:left="360"/>
            <w:rPr>
              <w:noProof/>
              <w:sz w:val="21"/>
            </w:rPr>
          </w:pPr>
          <w:hyperlink w:anchor="_Toc425436231" w:history="1">
            <w:r w:rsidR="00197FF0" w:rsidRPr="00235305">
              <w:rPr>
                <w:rStyle w:val="a9"/>
                <w:noProof/>
              </w:rPr>
              <w:t>3</w:t>
            </w:r>
            <w:r w:rsidR="00197FF0" w:rsidRPr="00235305">
              <w:rPr>
                <w:rStyle w:val="a9"/>
                <w:rFonts w:hint="eastAsia"/>
                <w:noProof/>
              </w:rPr>
              <w:t>、接口说明</w:t>
            </w:r>
            <w:r w:rsidR="00197FF0">
              <w:rPr>
                <w:noProof/>
                <w:webHidden/>
              </w:rPr>
              <w:tab/>
            </w:r>
            <w:r>
              <w:rPr>
                <w:noProof/>
                <w:webHidden/>
              </w:rPr>
              <w:fldChar w:fldCharType="begin"/>
            </w:r>
            <w:r w:rsidR="00197FF0">
              <w:rPr>
                <w:noProof/>
                <w:webHidden/>
              </w:rPr>
              <w:instrText xml:space="preserve"> PAGEREF _Toc425436231 \h </w:instrText>
            </w:r>
            <w:r>
              <w:rPr>
                <w:noProof/>
                <w:webHidden/>
              </w:rPr>
            </w:r>
            <w:r>
              <w:rPr>
                <w:noProof/>
                <w:webHidden/>
              </w:rPr>
              <w:fldChar w:fldCharType="separate"/>
            </w:r>
            <w:r w:rsidR="00197FF0">
              <w:rPr>
                <w:noProof/>
                <w:webHidden/>
              </w:rPr>
              <w:t>16</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32" w:history="1">
            <w:r w:rsidR="00197FF0" w:rsidRPr="00235305">
              <w:rPr>
                <w:rStyle w:val="a9"/>
                <w:noProof/>
              </w:rPr>
              <w:t>3-1</w:t>
            </w:r>
            <w:r w:rsidR="00197FF0" w:rsidRPr="00235305">
              <w:rPr>
                <w:rStyle w:val="a9"/>
                <w:rFonts w:hint="eastAsia"/>
                <w:noProof/>
              </w:rPr>
              <w:t>、商品信息查询（</w:t>
            </w:r>
            <w:r w:rsidR="00197FF0" w:rsidRPr="00235305">
              <w:rPr>
                <w:rStyle w:val="a9"/>
                <w:noProof/>
              </w:rPr>
              <w:t>IOpenAPI.GetProducts</w:t>
            </w:r>
            <w:r w:rsidR="00197FF0" w:rsidRPr="00235305">
              <w:rPr>
                <w:rStyle w:val="a9"/>
                <w:rFonts w:hint="eastAsia"/>
                <w:noProof/>
              </w:rPr>
              <w:t>）</w:t>
            </w:r>
            <w:r w:rsidR="00197FF0">
              <w:rPr>
                <w:noProof/>
                <w:webHidden/>
              </w:rPr>
              <w:tab/>
            </w:r>
            <w:r>
              <w:rPr>
                <w:noProof/>
                <w:webHidden/>
              </w:rPr>
              <w:fldChar w:fldCharType="begin"/>
            </w:r>
            <w:r w:rsidR="00197FF0">
              <w:rPr>
                <w:noProof/>
                <w:webHidden/>
              </w:rPr>
              <w:instrText xml:space="preserve"> PAGEREF _Toc425436232 \h </w:instrText>
            </w:r>
            <w:r>
              <w:rPr>
                <w:noProof/>
                <w:webHidden/>
              </w:rPr>
            </w:r>
            <w:r>
              <w:rPr>
                <w:noProof/>
                <w:webHidden/>
              </w:rPr>
              <w:fldChar w:fldCharType="separate"/>
            </w:r>
            <w:r w:rsidR="00197FF0">
              <w:rPr>
                <w:noProof/>
                <w:webHidden/>
              </w:rPr>
              <w:t>16</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33" w:history="1">
            <w:r w:rsidR="00197FF0" w:rsidRPr="00235305">
              <w:rPr>
                <w:rStyle w:val="a9"/>
                <w:noProof/>
              </w:rPr>
              <w:t>3-2</w:t>
            </w:r>
            <w:r w:rsidR="00197FF0" w:rsidRPr="00235305">
              <w:rPr>
                <w:rStyle w:val="a9"/>
                <w:rFonts w:hint="eastAsia"/>
                <w:noProof/>
              </w:rPr>
              <w:t>、商品类别查询（</w:t>
            </w:r>
            <w:r w:rsidR="00197FF0" w:rsidRPr="00235305">
              <w:rPr>
                <w:rStyle w:val="a9"/>
                <w:rFonts w:ascii="Arial" w:hAnsi="Arial" w:cs="Arial"/>
                <w:noProof/>
              </w:rPr>
              <w:t>IOpenAPI.GetProClass</w:t>
            </w:r>
            <w:r w:rsidR="00197FF0" w:rsidRPr="00235305">
              <w:rPr>
                <w:rStyle w:val="a9"/>
                <w:rFonts w:hint="eastAsia"/>
                <w:noProof/>
              </w:rPr>
              <w:t>）</w:t>
            </w:r>
            <w:r w:rsidR="00197FF0">
              <w:rPr>
                <w:noProof/>
                <w:webHidden/>
              </w:rPr>
              <w:tab/>
            </w:r>
            <w:r>
              <w:rPr>
                <w:noProof/>
                <w:webHidden/>
              </w:rPr>
              <w:fldChar w:fldCharType="begin"/>
            </w:r>
            <w:r w:rsidR="00197FF0">
              <w:rPr>
                <w:noProof/>
                <w:webHidden/>
              </w:rPr>
              <w:instrText xml:space="preserve"> PAGEREF _Toc425436233 \h </w:instrText>
            </w:r>
            <w:r>
              <w:rPr>
                <w:noProof/>
                <w:webHidden/>
              </w:rPr>
            </w:r>
            <w:r>
              <w:rPr>
                <w:noProof/>
                <w:webHidden/>
              </w:rPr>
              <w:fldChar w:fldCharType="separate"/>
            </w:r>
            <w:r w:rsidR="00197FF0">
              <w:rPr>
                <w:noProof/>
                <w:webHidden/>
              </w:rPr>
              <w:t>17</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34" w:history="1">
            <w:r w:rsidR="00197FF0" w:rsidRPr="00235305">
              <w:rPr>
                <w:rStyle w:val="a9"/>
                <w:noProof/>
              </w:rPr>
              <w:t>3-3</w:t>
            </w:r>
            <w:r w:rsidR="00197FF0" w:rsidRPr="00235305">
              <w:rPr>
                <w:rStyle w:val="a9"/>
                <w:rFonts w:hint="eastAsia"/>
                <w:noProof/>
              </w:rPr>
              <w:t>、商品库存查询（</w:t>
            </w:r>
            <w:r w:rsidR="00197FF0" w:rsidRPr="00235305">
              <w:rPr>
                <w:rStyle w:val="a9"/>
                <w:noProof/>
              </w:rPr>
              <w:t>IOpenAPI.GetProductSkuInfo</w:t>
            </w:r>
            <w:r w:rsidR="00197FF0" w:rsidRPr="00235305">
              <w:rPr>
                <w:rStyle w:val="a9"/>
                <w:rFonts w:hint="eastAsia"/>
                <w:noProof/>
              </w:rPr>
              <w:t>）</w:t>
            </w:r>
            <w:r w:rsidR="00197FF0">
              <w:rPr>
                <w:noProof/>
                <w:webHidden/>
              </w:rPr>
              <w:tab/>
            </w:r>
            <w:r>
              <w:rPr>
                <w:noProof/>
                <w:webHidden/>
              </w:rPr>
              <w:fldChar w:fldCharType="begin"/>
            </w:r>
            <w:r w:rsidR="00197FF0">
              <w:rPr>
                <w:noProof/>
                <w:webHidden/>
              </w:rPr>
              <w:instrText xml:space="preserve"> PAGEREF _Toc425436234 \h </w:instrText>
            </w:r>
            <w:r>
              <w:rPr>
                <w:noProof/>
                <w:webHidden/>
              </w:rPr>
            </w:r>
            <w:r>
              <w:rPr>
                <w:noProof/>
                <w:webHidden/>
              </w:rPr>
              <w:fldChar w:fldCharType="separate"/>
            </w:r>
            <w:r w:rsidR="00197FF0">
              <w:rPr>
                <w:noProof/>
                <w:webHidden/>
              </w:rPr>
              <w:t>18</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35" w:history="1">
            <w:r w:rsidR="00197FF0" w:rsidRPr="00235305">
              <w:rPr>
                <w:rStyle w:val="a9"/>
                <w:noProof/>
              </w:rPr>
              <w:t>3-4</w:t>
            </w:r>
            <w:r w:rsidR="00197FF0" w:rsidRPr="00235305">
              <w:rPr>
                <w:rStyle w:val="a9"/>
                <w:rFonts w:hint="eastAsia"/>
                <w:noProof/>
              </w:rPr>
              <w:t>、商品库存更新</w:t>
            </w:r>
            <w:r w:rsidR="00197FF0" w:rsidRPr="00235305">
              <w:rPr>
                <w:rStyle w:val="a9"/>
                <w:noProof/>
              </w:rPr>
              <w:t>(</w:t>
            </w:r>
            <w:r w:rsidR="00197FF0" w:rsidRPr="00235305">
              <w:rPr>
                <w:rStyle w:val="a9"/>
                <w:rFonts w:hint="eastAsia"/>
                <w:noProof/>
              </w:rPr>
              <w:t>增量</w:t>
            </w:r>
            <w:r w:rsidR="00197FF0" w:rsidRPr="00235305">
              <w:rPr>
                <w:rStyle w:val="a9"/>
                <w:noProof/>
              </w:rPr>
              <w:t xml:space="preserve">) </w:t>
            </w:r>
            <w:r w:rsidR="00197FF0" w:rsidRPr="00235305">
              <w:rPr>
                <w:rStyle w:val="a9"/>
                <w:rFonts w:hint="eastAsia"/>
                <w:noProof/>
              </w:rPr>
              <w:t>（</w:t>
            </w:r>
            <w:r w:rsidR="00197FF0" w:rsidRPr="00235305">
              <w:rPr>
                <w:rStyle w:val="a9"/>
                <w:noProof/>
              </w:rPr>
              <w:t>IOpenAPI.UpdateProSkuInventory</w:t>
            </w:r>
            <w:r w:rsidR="00197FF0" w:rsidRPr="00235305">
              <w:rPr>
                <w:rStyle w:val="a9"/>
                <w:rFonts w:hint="eastAsia"/>
                <w:noProof/>
              </w:rPr>
              <w:t>）</w:t>
            </w:r>
            <w:r w:rsidR="00197FF0">
              <w:rPr>
                <w:noProof/>
                <w:webHidden/>
              </w:rPr>
              <w:tab/>
            </w:r>
            <w:r>
              <w:rPr>
                <w:noProof/>
                <w:webHidden/>
              </w:rPr>
              <w:fldChar w:fldCharType="begin"/>
            </w:r>
            <w:r w:rsidR="00197FF0">
              <w:rPr>
                <w:noProof/>
                <w:webHidden/>
              </w:rPr>
              <w:instrText xml:space="preserve"> PAGEREF _Toc425436235 \h </w:instrText>
            </w:r>
            <w:r>
              <w:rPr>
                <w:noProof/>
                <w:webHidden/>
              </w:rPr>
            </w:r>
            <w:r>
              <w:rPr>
                <w:noProof/>
                <w:webHidden/>
              </w:rPr>
              <w:fldChar w:fldCharType="separate"/>
            </w:r>
            <w:r w:rsidR="00197FF0">
              <w:rPr>
                <w:noProof/>
                <w:webHidden/>
              </w:rPr>
              <w:t>18</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36" w:history="1">
            <w:r w:rsidR="00197FF0" w:rsidRPr="00235305">
              <w:rPr>
                <w:rStyle w:val="a9"/>
                <w:noProof/>
              </w:rPr>
              <w:t>3-4-1</w:t>
            </w:r>
            <w:r w:rsidR="00197FF0" w:rsidRPr="00235305">
              <w:rPr>
                <w:rStyle w:val="a9"/>
                <w:rFonts w:hint="eastAsia"/>
                <w:noProof/>
              </w:rPr>
              <w:t>、商品库存批量更新</w:t>
            </w:r>
            <w:r w:rsidR="00197FF0" w:rsidRPr="00235305">
              <w:rPr>
                <w:rStyle w:val="a9"/>
                <w:noProof/>
              </w:rPr>
              <w:t>(</w:t>
            </w:r>
            <w:r w:rsidR="00197FF0" w:rsidRPr="00235305">
              <w:rPr>
                <w:rStyle w:val="a9"/>
                <w:rFonts w:hint="eastAsia"/>
                <w:noProof/>
              </w:rPr>
              <w:t>增量</w:t>
            </w:r>
            <w:r w:rsidR="00197FF0" w:rsidRPr="00235305">
              <w:rPr>
                <w:rStyle w:val="a9"/>
                <w:noProof/>
              </w:rPr>
              <w:t xml:space="preserve">) </w:t>
            </w:r>
            <w:r w:rsidR="00197FF0" w:rsidRPr="00235305">
              <w:rPr>
                <w:rStyle w:val="a9"/>
                <w:rFonts w:hint="eastAsia"/>
                <w:noProof/>
              </w:rPr>
              <w:t>（</w:t>
            </w:r>
            <w:r w:rsidR="00197FF0" w:rsidRPr="00235305">
              <w:rPr>
                <w:rStyle w:val="a9"/>
                <w:noProof/>
              </w:rPr>
              <w:t>IOpenAPI.BatchUpdateProSkuInventory</w:t>
            </w:r>
            <w:r w:rsidR="00197FF0" w:rsidRPr="00235305">
              <w:rPr>
                <w:rStyle w:val="a9"/>
                <w:rFonts w:hint="eastAsia"/>
                <w:noProof/>
              </w:rPr>
              <w:t>）</w:t>
            </w:r>
            <w:r w:rsidR="00197FF0">
              <w:rPr>
                <w:noProof/>
                <w:webHidden/>
              </w:rPr>
              <w:tab/>
            </w:r>
            <w:r>
              <w:rPr>
                <w:noProof/>
                <w:webHidden/>
              </w:rPr>
              <w:fldChar w:fldCharType="begin"/>
            </w:r>
            <w:r w:rsidR="00197FF0">
              <w:rPr>
                <w:noProof/>
                <w:webHidden/>
              </w:rPr>
              <w:instrText xml:space="preserve"> PAGEREF _Toc425436236 \h </w:instrText>
            </w:r>
            <w:r>
              <w:rPr>
                <w:noProof/>
                <w:webHidden/>
              </w:rPr>
            </w:r>
            <w:r>
              <w:rPr>
                <w:noProof/>
                <w:webHidden/>
              </w:rPr>
              <w:fldChar w:fldCharType="separate"/>
            </w:r>
            <w:r w:rsidR="00197FF0">
              <w:rPr>
                <w:noProof/>
                <w:webHidden/>
              </w:rPr>
              <w:t>19</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37" w:history="1">
            <w:r w:rsidR="00197FF0" w:rsidRPr="00235305">
              <w:rPr>
                <w:rStyle w:val="a9"/>
                <w:noProof/>
              </w:rPr>
              <w:t>3-5</w:t>
            </w:r>
            <w:r w:rsidR="00197FF0" w:rsidRPr="00235305">
              <w:rPr>
                <w:rStyle w:val="a9"/>
                <w:rFonts w:hint="eastAsia"/>
                <w:noProof/>
              </w:rPr>
              <w:t>、销售出库单查询（</w:t>
            </w:r>
            <w:r w:rsidR="00197FF0" w:rsidRPr="00235305">
              <w:rPr>
                <w:rStyle w:val="a9"/>
                <w:noProof/>
              </w:rPr>
              <w:t>IOpenAPI.GetSaleStock</w:t>
            </w:r>
            <w:r w:rsidR="00197FF0" w:rsidRPr="00235305">
              <w:rPr>
                <w:rStyle w:val="a9"/>
                <w:rFonts w:hint="eastAsia"/>
                <w:noProof/>
              </w:rPr>
              <w:t>）</w:t>
            </w:r>
            <w:r w:rsidR="00197FF0">
              <w:rPr>
                <w:noProof/>
                <w:webHidden/>
              </w:rPr>
              <w:tab/>
            </w:r>
            <w:r>
              <w:rPr>
                <w:noProof/>
                <w:webHidden/>
              </w:rPr>
              <w:fldChar w:fldCharType="begin"/>
            </w:r>
            <w:r w:rsidR="00197FF0">
              <w:rPr>
                <w:noProof/>
                <w:webHidden/>
              </w:rPr>
              <w:instrText xml:space="preserve"> PAGEREF _Toc425436237 \h </w:instrText>
            </w:r>
            <w:r>
              <w:rPr>
                <w:noProof/>
                <w:webHidden/>
              </w:rPr>
            </w:r>
            <w:r>
              <w:rPr>
                <w:noProof/>
                <w:webHidden/>
              </w:rPr>
              <w:fldChar w:fldCharType="separate"/>
            </w:r>
            <w:r w:rsidR="00197FF0">
              <w:rPr>
                <w:noProof/>
                <w:webHidden/>
              </w:rPr>
              <w:t>19</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38" w:history="1">
            <w:r w:rsidR="00197FF0" w:rsidRPr="00235305">
              <w:rPr>
                <w:rStyle w:val="a9"/>
                <w:noProof/>
              </w:rPr>
              <w:t>3-6</w:t>
            </w:r>
            <w:r w:rsidR="00197FF0" w:rsidRPr="00235305">
              <w:rPr>
                <w:rStyle w:val="a9"/>
                <w:rFonts w:hint="eastAsia"/>
                <w:noProof/>
              </w:rPr>
              <w:t>、查询订单（</w:t>
            </w:r>
            <w:r w:rsidR="00197FF0" w:rsidRPr="00235305">
              <w:rPr>
                <w:rStyle w:val="a9"/>
                <w:noProof/>
              </w:rPr>
              <w:t>IOpenAPI.GetOrder</w:t>
            </w:r>
            <w:r w:rsidR="00197FF0" w:rsidRPr="00235305">
              <w:rPr>
                <w:rStyle w:val="a9"/>
                <w:rFonts w:hint="eastAsia"/>
                <w:noProof/>
              </w:rPr>
              <w:t>）</w:t>
            </w:r>
            <w:r w:rsidR="00197FF0">
              <w:rPr>
                <w:noProof/>
                <w:webHidden/>
              </w:rPr>
              <w:tab/>
            </w:r>
            <w:r>
              <w:rPr>
                <w:noProof/>
                <w:webHidden/>
              </w:rPr>
              <w:fldChar w:fldCharType="begin"/>
            </w:r>
            <w:r w:rsidR="00197FF0">
              <w:rPr>
                <w:noProof/>
                <w:webHidden/>
              </w:rPr>
              <w:instrText xml:space="preserve"> PAGEREF _Toc425436238 \h </w:instrText>
            </w:r>
            <w:r>
              <w:rPr>
                <w:noProof/>
                <w:webHidden/>
              </w:rPr>
            </w:r>
            <w:r>
              <w:rPr>
                <w:noProof/>
                <w:webHidden/>
              </w:rPr>
              <w:fldChar w:fldCharType="separate"/>
            </w:r>
            <w:r w:rsidR="00197FF0">
              <w:rPr>
                <w:noProof/>
                <w:webHidden/>
              </w:rPr>
              <w:t>22</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39" w:history="1">
            <w:r w:rsidR="00197FF0" w:rsidRPr="00235305">
              <w:rPr>
                <w:rStyle w:val="a9"/>
                <w:noProof/>
              </w:rPr>
              <w:t>3-7</w:t>
            </w:r>
            <w:r w:rsidR="00197FF0" w:rsidRPr="00235305">
              <w:rPr>
                <w:rStyle w:val="a9"/>
                <w:rFonts w:hint="eastAsia"/>
                <w:noProof/>
              </w:rPr>
              <w:t>、销售出库单发货（</w:t>
            </w:r>
            <w:r w:rsidR="00197FF0" w:rsidRPr="00235305">
              <w:rPr>
                <w:rStyle w:val="a9"/>
                <w:rFonts w:ascii="Arial" w:hAnsi="Arial" w:cs="Arial"/>
                <w:noProof/>
              </w:rPr>
              <w:t>IOpenAPI.SetSaleStockDeliver</w:t>
            </w:r>
            <w:r w:rsidR="00197FF0" w:rsidRPr="00235305">
              <w:rPr>
                <w:rStyle w:val="a9"/>
                <w:rFonts w:hint="eastAsia"/>
                <w:noProof/>
              </w:rPr>
              <w:t>）</w:t>
            </w:r>
            <w:r w:rsidR="00197FF0">
              <w:rPr>
                <w:noProof/>
                <w:webHidden/>
              </w:rPr>
              <w:tab/>
            </w:r>
            <w:r>
              <w:rPr>
                <w:noProof/>
                <w:webHidden/>
              </w:rPr>
              <w:fldChar w:fldCharType="begin"/>
            </w:r>
            <w:r w:rsidR="00197FF0">
              <w:rPr>
                <w:noProof/>
                <w:webHidden/>
              </w:rPr>
              <w:instrText xml:space="preserve"> PAGEREF _Toc425436239 \h </w:instrText>
            </w:r>
            <w:r>
              <w:rPr>
                <w:noProof/>
                <w:webHidden/>
              </w:rPr>
            </w:r>
            <w:r>
              <w:rPr>
                <w:noProof/>
                <w:webHidden/>
              </w:rPr>
              <w:fldChar w:fldCharType="separate"/>
            </w:r>
            <w:r w:rsidR="00197FF0">
              <w:rPr>
                <w:noProof/>
                <w:webHidden/>
              </w:rPr>
              <w:t>26</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40" w:history="1">
            <w:r w:rsidR="00197FF0" w:rsidRPr="00235305">
              <w:rPr>
                <w:rStyle w:val="a9"/>
                <w:noProof/>
              </w:rPr>
              <w:t>3-8</w:t>
            </w:r>
            <w:r w:rsidR="00197FF0" w:rsidRPr="00235305">
              <w:rPr>
                <w:rStyle w:val="a9"/>
                <w:rFonts w:hint="eastAsia"/>
                <w:noProof/>
              </w:rPr>
              <w:t>、创建售后记录（</w:t>
            </w:r>
            <w:r w:rsidR="00197FF0" w:rsidRPr="00235305">
              <w:rPr>
                <w:rStyle w:val="a9"/>
                <w:noProof/>
              </w:rPr>
              <w:t>IOpenAPI.AddExchangeOrderProduct</w:t>
            </w:r>
            <w:r w:rsidR="00197FF0" w:rsidRPr="00235305">
              <w:rPr>
                <w:rStyle w:val="a9"/>
                <w:rFonts w:hint="eastAsia"/>
                <w:noProof/>
              </w:rPr>
              <w:t>）</w:t>
            </w:r>
            <w:r w:rsidR="00197FF0">
              <w:rPr>
                <w:noProof/>
                <w:webHidden/>
              </w:rPr>
              <w:tab/>
            </w:r>
            <w:r>
              <w:rPr>
                <w:noProof/>
                <w:webHidden/>
              </w:rPr>
              <w:fldChar w:fldCharType="begin"/>
            </w:r>
            <w:r w:rsidR="00197FF0">
              <w:rPr>
                <w:noProof/>
                <w:webHidden/>
              </w:rPr>
              <w:instrText xml:space="preserve"> PAGEREF _Toc425436240 \h </w:instrText>
            </w:r>
            <w:r>
              <w:rPr>
                <w:noProof/>
                <w:webHidden/>
              </w:rPr>
            </w:r>
            <w:r>
              <w:rPr>
                <w:noProof/>
                <w:webHidden/>
              </w:rPr>
              <w:fldChar w:fldCharType="separate"/>
            </w:r>
            <w:r w:rsidR="00197FF0">
              <w:rPr>
                <w:noProof/>
                <w:webHidden/>
              </w:rPr>
              <w:t>26</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41" w:history="1">
            <w:r w:rsidR="00197FF0" w:rsidRPr="00235305">
              <w:rPr>
                <w:rStyle w:val="a9"/>
                <w:noProof/>
              </w:rPr>
              <w:t>3-9</w:t>
            </w:r>
            <w:r w:rsidR="00197FF0" w:rsidRPr="00235305">
              <w:rPr>
                <w:rStyle w:val="a9"/>
                <w:rFonts w:hint="eastAsia"/>
                <w:noProof/>
              </w:rPr>
              <w:t>、售后物流信息（</w:t>
            </w:r>
            <w:r w:rsidR="00197FF0" w:rsidRPr="00235305">
              <w:rPr>
                <w:rStyle w:val="a9"/>
                <w:noProof/>
              </w:rPr>
              <w:t>IOpenAPI.ExchangeOrderExpress</w:t>
            </w:r>
            <w:r w:rsidR="00197FF0" w:rsidRPr="00235305">
              <w:rPr>
                <w:rStyle w:val="a9"/>
                <w:rFonts w:hint="eastAsia"/>
                <w:noProof/>
              </w:rPr>
              <w:t>）</w:t>
            </w:r>
            <w:r w:rsidR="00197FF0">
              <w:rPr>
                <w:noProof/>
                <w:webHidden/>
              </w:rPr>
              <w:tab/>
            </w:r>
            <w:r>
              <w:rPr>
                <w:noProof/>
                <w:webHidden/>
              </w:rPr>
              <w:fldChar w:fldCharType="begin"/>
            </w:r>
            <w:r w:rsidR="00197FF0">
              <w:rPr>
                <w:noProof/>
                <w:webHidden/>
              </w:rPr>
              <w:instrText xml:space="preserve"> PAGEREF _Toc425436241 \h </w:instrText>
            </w:r>
            <w:r>
              <w:rPr>
                <w:noProof/>
                <w:webHidden/>
              </w:rPr>
            </w:r>
            <w:r>
              <w:rPr>
                <w:noProof/>
                <w:webHidden/>
              </w:rPr>
              <w:fldChar w:fldCharType="separate"/>
            </w:r>
            <w:r w:rsidR="00197FF0">
              <w:rPr>
                <w:noProof/>
                <w:webHidden/>
              </w:rPr>
              <w:t>27</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42" w:history="1">
            <w:r w:rsidR="00197FF0" w:rsidRPr="00235305">
              <w:rPr>
                <w:rStyle w:val="a9"/>
                <w:noProof/>
              </w:rPr>
              <w:t>3-10</w:t>
            </w:r>
            <w:r w:rsidR="00197FF0" w:rsidRPr="00235305">
              <w:rPr>
                <w:rStyle w:val="a9"/>
                <w:rFonts w:hint="eastAsia"/>
                <w:noProof/>
              </w:rPr>
              <w:t>、退货确认收货（</w:t>
            </w:r>
            <w:r w:rsidR="00197FF0" w:rsidRPr="00235305">
              <w:rPr>
                <w:rStyle w:val="a9"/>
                <w:noProof/>
              </w:rPr>
              <w:t>IOpenAPI.ExchangeOrderProductState</w:t>
            </w:r>
            <w:r w:rsidR="00197FF0" w:rsidRPr="00235305">
              <w:rPr>
                <w:rStyle w:val="a9"/>
                <w:rFonts w:hint="eastAsia"/>
                <w:noProof/>
              </w:rPr>
              <w:t>）</w:t>
            </w:r>
            <w:r w:rsidR="00197FF0">
              <w:rPr>
                <w:noProof/>
                <w:webHidden/>
              </w:rPr>
              <w:tab/>
            </w:r>
            <w:r>
              <w:rPr>
                <w:noProof/>
                <w:webHidden/>
              </w:rPr>
              <w:fldChar w:fldCharType="begin"/>
            </w:r>
            <w:r w:rsidR="00197FF0">
              <w:rPr>
                <w:noProof/>
                <w:webHidden/>
              </w:rPr>
              <w:instrText xml:space="preserve"> PAGEREF _Toc425436242 \h </w:instrText>
            </w:r>
            <w:r>
              <w:rPr>
                <w:noProof/>
                <w:webHidden/>
              </w:rPr>
            </w:r>
            <w:r>
              <w:rPr>
                <w:noProof/>
                <w:webHidden/>
              </w:rPr>
              <w:fldChar w:fldCharType="separate"/>
            </w:r>
            <w:r w:rsidR="00197FF0">
              <w:rPr>
                <w:noProof/>
                <w:webHidden/>
              </w:rPr>
              <w:t>27</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43" w:history="1">
            <w:r w:rsidR="00197FF0" w:rsidRPr="00235305">
              <w:rPr>
                <w:rStyle w:val="a9"/>
                <w:noProof/>
              </w:rPr>
              <w:t>3-11</w:t>
            </w:r>
            <w:r w:rsidR="00197FF0" w:rsidRPr="00235305">
              <w:rPr>
                <w:rStyle w:val="a9"/>
                <w:rFonts w:hint="eastAsia"/>
                <w:noProof/>
              </w:rPr>
              <w:t>、取消订单（</w:t>
            </w:r>
            <w:r w:rsidR="00197FF0" w:rsidRPr="00235305">
              <w:rPr>
                <w:rStyle w:val="a9"/>
                <w:noProof/>
              </w:rPr>
              <w:t>IOpenAPI.CancelOrderState</w:t>
            </w:r>
            <w:r w:rsidR="00197FF0" w:rsidRPr="00235305">
              <w:rPr>
                <w:rStyle w:val="a9"/>
                <w:rFonts w:hint="eastAsia"/>
                <w:noProof/>
              </w:rPr>
              <w:t>）</w:t>
            </w:r>
            <w:r w:rsidR="00197FF0">
              <w:rPr>
                <w:noProof/>
                <w:webHidden/>
              </w:rPr>
              <w:tab/>
            </w:r>
            <w:r>
              <w:rPr>
                <w:noProof/>
                <w:webHidden/>
              </w:rPr>
              <w:fldChar w:fldCharType="begin"/>
            </w:r>
            <w:r w:rsidR="00197FF0">
              <w:rPr>
                <w:noProof/>
                <w:webHidden/>
              </w:rPr>
              <w:instrText xml:space="preserve"> PAGEREF _Toc425436243 \h </w:instrText>
            </w:r>
            <w:r>
              <w:rPr>
                <w:noProof/>
                <w:webHidden/>
              </w:rPr>
            </w:r>
            <w:r>
              <w:rPr>
                <w:noProof/>
                <w:webHidden/>
              </w:rPr>
              <w:fldChar w:fldCharType="separate"/>
            </w:r>
            <w:r w:rsidR="00197FF0">
              <w:rPr>
                <w:noProof/>
                <w:webHidden/>
              </w:rPr>
              <w:t>28</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44" w:history="1">
            <w:r w:rsidR="00197FF0" w:rsidRPr="00235305">
              <w:rPr>
                <w:rStyle w:val="a9"/>
                <w:noProof/>
              </w:rPr>
              <w:t>3-12</w:t>
            </w:r>
            <w:r w:rsidR="00197FF0" w:rsidRPr="00235305">
              <w:rPr>
                <w:rStyle w:val="a9"/>
                <w:rFonts w:hint="eastAsia"/>
                <w:noProof/>
              </w:rPr>
              <w:t>、入库单查询（</w:t>
            </w:r>
            <w:r w:rsidR="00197FF0" w:rsidRPr="00235305">
              <w:rPr>
                <w:rStyle w:val="a9"/>
                <w:noProof/>
              </w:rPr>
              <w:t>IOpenAPI.Get_Proc_List</w:t>
            </w:r>
            <w:r w:rsidR="00197FF0" w:rsidRPr="00235305">
              <w:rPr>
                <w:rStyle w:val="a9"/>
                <w:rFonts w:hint="eastAsia"/>
                <w:noProof/>
              </w:rPr>
              <w:t>）</w:t>
            </w:r>
            <w:r w:rsidR="00197FF0">
              <w:rPr>
                <w:noProof/>
                <w:webHidden/>
              </w:rPr>
              <w:tab/>
            </w:r>
            <w:r>
              <w:rPr>
                <w:noProof/>
                <w:webHidden/>
              </w:rPr>
              <w:fldChar w:fldCharType="begin"/>
            </w:r>
            <w:r w:rsidR="00197FF0">
              <w:rPr>
                <w:noProof/>
                <w:webHidden/>
              </w:rPr>
              <w:instrText xml:space="preserve"> PAGEREF _Toc425436244 \h </w:instrText>
            </w:r>
            <w:r>
              <w:rPr>
                <w:noProof/>
                <w:webHidden/>
              </w:rPr>
            </w:r>
            <w:r>
              <w:rPr>
                <w:noProof/>
                <w:webHidden/>
              </w:rPr>
              <w:fldChar w:fldCharType="separate"/>
            </w:r>
            <w:r w:rsidR="00197FF0">
              <w:rPr>
                <w:noProof/>
                <w:webHidden/>
              </w:rPr>
              <w:t>29</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45" w:history="1">
            <w:r w:rsidR="00197FF0" w:rsidRPr="00235305">
              <w:rPr>
                <w:rStyle w:val="a9"/>
                <w:noProof/>
              </w:rPr>
              <w:t>3-13</w:t>
            </w:r>
            <w:r w:rsidR="00197FF0" w:rsidRPr="00235305">
              <w:rPr>
                <w:rStyle w:val="a9"/>
                <w:rFonts w:hint="eastAsia"/>
                <w:noProof/>
              </w:rPr>
              <w:t>、出库单查询（</w:t>
            </w:r>
            <w:r w:rsidR="00197FF0" w:rsidRPr="00235305">
              <w:rPr>
                <w:rStyle w:val="a9"/>
                <w:noProof/>
              </w:rPr>
              <w:t>IOpenAPI.Get_Proc_Out_Data</w:t>
            </w:r>
            <w:r w:rsidR="00197FF0" w:rsidRPr="00235305">
              <w:rPr>
                <w:rStyle w:val="a9"/>
                <w:rFonts w:hint="eastAsia"/>
                <w:noProof/>
              </w:rPr>
              <w:t>）</w:t>
            </w:r>
            <w:r w:rsidR="00197FF0">
              <w:rPr>
                <w:noProof/>
                <w:webHidden/>
              </w:rPr>
              <w:tab/>
            </w:r>
            <w:r>
              <w:rPr>
                <w:noProof/>
                <w:webHidden/>
              </w:rPr>
              <w:fldChar w:fldCharType="begin"/>
            </w:r>
            <w:r w:rsidR="00197FF0">
              <w:rPr>
                <w:noProof/>
                <w:webHidden/>
              </w:rPr>
              <w:instrText xml:space="preserve"> PAGEREF _Toc425436245 \h </w:instrText>
            </w:r>
            <w:r>
              <w:rPr>
                <w:noProof/>
                <w:webHidden/>
              </w:rPr>
            </w:r>
            <w:r>
              <w:rPr>
                <w:noProof/>
                <w:webHidden/>
              </w:rPr>
              <w:fldChar w:fldCharType="separate"/>
            </w:r>
            <w:r w:rsidR="00197FF0">
              <w:rPr>
                <w:noProof/>
                <w:webHidden/>
              </w:rPr>
              <w:t>30</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46" w:history="1">
            <w:r w:rsidR="00197FF0" w:rsidRPr="00235305">
              <w:rPr>
                <w:rStyle w:val="a9"/>
                <w:noProof/>
              </w:rPr>
              <w:t>3-14</w:t>
            </w:r>
            <w:r w:rsidR="00197FF0" w:rsidRPr="00235305">
              <w:rPr>
                <w:rStyle w:val="a9"/>
                <w:rFonts w:hint="eastAsia"/>
                <w:noProof/>
              </w:rPr>
              <w:t>、入库单提交（</w:t>
            </w:r>
            <w:r w:rsidR="00197FF0" w:rsidRPr="00235305">
              <w:rPr>
                <w:rStyle w:val="a9"/>
                <w:noProof/>
              </w:rPr>
              <w:t>IOpenAPI.Submit_Proc</w:t>
            </w:r>
            <w:r w:rsidR="00197FF0" w:rsidRPr="00235305">
              <w:rPr>
                <w:rStyle w:val="a9"/>
                <w:rFonts w:hint="eastAsia"/>
                <w:noProof/>
              </w:rPr>
              <w:t>）</w:t>
            </w:r>
            <w:r w:rsidR="00197FF0">
              <w:rPr>
                <w:noProof/>
                <w:webHidden/>
              </w:rPr>
              <w:tab/>
            </w:r>
            <w:r>
              <w:rPr>
                <w:noProof/>
                <w:webHidden/>
              </w:rPr>
              <w:fldChar w:fldCharType="begin"/>
            </w:r>
            <w:r w:rsidR="00197FF0">
              <w:rPr>
                <w:noProof/>
                <w:webHidden/>
              </w:rPr>
              <w:instrText xml:space="preserve"> PAGEREF _Toc425436246 \h </w:instrText>
            </w:r>
            <w:r>
              <w:rPr>
                <w:noProof/>
                <w:webHidden/>
              </w:rPr>
            </w:r>
            <w:r>
              <w:rPr>
                <w:noProof/>
                <w:webHidden/>
              </w:rPr>
              <w:fldChar w:fldCharType="separate"/>
            </w:r>
            <w:r w:rsidR="00197FF0">
              <w:rPr>
                <w:noProof/>
                <w:webHidden/>
              </w:rPr>
              <w:t>31</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47" w:history="1">
            <w:r w:rsidR="00197FF0" w:rsidRPr="00235305">
              <w:rPr>
                <w:rStyle w:val="a9"/>
                <w:noProof/>
              </w:rPr>
              <w:t>3-15</w:t>
            </w:r>
            <w:r w:rsidR="00197FF0" w:rsidRPr="00235305">
              <w:rPr>
                <w:rStyle w:val="a9"/>
                <w:rFonts w:hint="eastAsia"/>
                <w:noProof/>
              </w:rPr>
              <w:t>、出库单提交（</w:t>
            </w:r>
            <w:r w:rsidR="00197FF0" w:rsidRPr="00235305">
              <w:rPr>
                <w:rStyle w:val="a9"/>
                <w:noProof/>
              </w:rPr>
              <w:t>IOpenAPI.Submit_Proc_Out_Data</w:t>
            </w:r>
            <w:r w:rsidR="00197FF0" w:rsidRPr="00235305">
              <w:rPr>
                <w:rStyle w:val="a9"/>
                <w:rFonts w:hint="eastAsia"/>
                <w:noProof/>
              </w:rPr>
              <w:t>）</w:t>
            </w:r>
            <w:r w:rsidR="00197FF0">
              <w:rPr>
                <w:noProof/>
                <w:webHidden/>
              </w:rPr>
              <w:tab/>
            </w:r>
            <w:r>
              <w:rPr>
                <w:noProof/>
                <w:webHidden/>
              </w:rPr>
              <w:fldChar w:fldCharType="begin"/>
            </w:r>
            <w:r w:rsidR="00197FF0">
              <w:rPr>
                <w:noProof/>
                <w:webHidden/>
              </w:rPr>
              <w:instrText xml:space="preserve"> PAGEREF _Toc425436247 \h </w:instrText>
            </w:r>
            <w:r>
              <w:rPr>
                <w:noProof/>
                <w:webHidden/>
              </w:rPr>
            </w:r>
            <w:r>
              <w:rPr>
                <w:noProof/>
                <w:webHidden/>
              </w:rPr>
              <w:fldChar w:fldCharType="separate"/>
            </w:r>
            <w:r w:rsidR="00197FF0">
              <w:rPr>
                <w:noProof/>
                <w:webHidden/>
              </w:rPr>
              <w:t>32</w:t>
            </w:r>
            <w:r>
              <w:rPr>
                <w:noProof/>
                <w:webHidden/>
              </w:rPr>
              <w:fldChar w:fldCharType="end"/>
            </w:r>
          </w:hyperlink>
        </w:p>
        <w:p w:rsidR="00197FF0" w:rsidRDefault="0092270E" w:rsidP="00197FF0">
          <w:pPr>
            <w:pStyle w:val="20"/>
            <w:tabs>
              <w:tab w:val="right" w:leader="dot" w:pos="10456"/>
            </w:tabs>
            <w:ind w:left="360"/>
            <w:rPr>
              <w:noProof/>
              <w:sz w:val="21"/>
            </w:rPr>
          </w:pPr>
          <w:hyperlink w:anchor="_Toc425436248" w:history="1">
            <w:r w:rsidR="00197FF0" w:rsidRPr="00235305">
              <w:rPr>
                <w:rStyle w:val="a9"/>
                <w:rFonts w:hint="eastAsia"/>
                <w:noProof/>
              </w:rPr>
              <w:t>消息通知接口</w:t>
            </w:r>
            <w:r w:rsidR="00197FF0" w:rsidRPr="00235305">
              <w:rPr>
                <w:rStyle w:val="a9"/>
                <w:noProof/>
              </w:rPr>
              <w:t>(</w:t>
            </w:r>
            <w:r w:rsidR="00197FF0" w:rsidRPr="00235305">
              <w:rPr>
                <w:rStyle w:val="a9"/>
                <w:rFonts w:hint="eastAsia"/>
                <w:noProof/>
              </w:rPr>
              <w:t>第三方仓储系统提供</w:t>
            </w:r>
            <w:r w:rsidR="00197FF0" w:rsidRPr="00235305">
              <w:rPr>
                <w:rStyle w:val="a9"/>
                <w:noProof/>
              </w:rPr>
              <w:t>)</w:t>
            </w:r>
            <w:r w:rsidR="00197FF0">
              <w:rPr>
                <w:noProof/>
                <w:webHidden/>
              </w:rPr>
              <w:tab/>
            </w:r>
            <w:r>
              <w:rPr>
                <w:noProof/>
                <w:webHidden/>
              </w:rPr>
              <w:fldChar w:fldCharType="begin"/>
            </w:r>
            <w:r w:rsidR="00197FF0">
              <w:rPr>
                <w:noProof/>
                <w:webHidden/>
              </w:rPr>
              <w:instrText xml:space="preserve"> PAGEREF _Toc425436248 \h </w:instrText>
            </w:r>
            <w:r>
              <w:rPr>
                <w:noProof/>
                <w:webHidden/>
              </w:rPr>
            </w:r>
            <w:r>
              <w:rPr>
                <w:noProof/>
                <w:webHidden/>
              </w:rPr>
              <w:fldChar w:fldCharType="separate"/>
            </w:r>
            <w:r w:rsidR="00197FF0">
              <w:rPr>
                <w:noProof/>
                <w:webHidden/>
              </w:rPr>
              <w:t>33</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49" w:history="1">
            <w:r w:rsidR="00197FF0" w:rsidRPr="00235305">
              <w:rPr>
                <w:rStyle w:val="a9"/>
                <w:noProof/>
              </w:rPr>
              <w:t>5.1</w:t>
            </w:r>
            <w:r w:rsidR="00197FF0" w:rsidRPr="00235305">
              <w:rPr>
                <w:rStyle w:val="a9"/>
                <w:rFonts w:hint="eastAsia"/>
                <w:noProof/>
              </w:rPr>
              <w:t>、销售出库单取消通知接口</w:t>
            </w:r>
            <w:r w:rsidR="00197FF0" w:rsidRPr="00235305">
              <w:rPr>
                <w:rStyle w:val="a9"/>
                <w:noProof/>
              </w:rPr>
              <w:t>(IOpenAPI.CancelSaleStocks)</w:t>
            </w:r>
            <w:r w:rsidR="00197FF0">
              <w:rPr>
                <w:noProof/>
                <w:webHidden/>
              </w:rPr>
              <w:tab/>
            </w:r>
            <w:r>
              <w:rPr>
                <w:noProof/>
                <w:webHidden/>
              </w:rPr>
              <w:fldChar w:fldCharType="begin"/>
            </w:r>
            <w:r w:rsidR="00197FF0">
              <w:rPr>
                <w:noProof/>
                <w:webHidden/>
              </w:rPr>
              <w:instrText xml:space="preserve"> PAGEREF _Toc425436249 \h </w:instrText>
            </w:r>
            <w:r>
              <w:rPr>
                <w:noProof/>
                <w:webHidden/>
              </w:rPr>
            </w:r>
            <w:r>
              <w:rPr>
                <w:noProof/>
                <w:webHidden/>
              </w:rPr>
              <w:fldChar w:fldCharType="separate"/>
            </w:r>
            <w:r w:rsidR="00197FF0">
              <w:rPr>
                <w:noProof/>
                <w:webHidden/>
              </w:rPr>
              <w:t>33</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50" w:history="1">
            <w:r w:rsidR="00197FF0" w:rsidRPr="00235305">
              <w:rPr>
                <w:rStyle w:val="a9"/>
                <w:noProof/>
              </w:rPr>
              <w:t>5.2</w:t>
            </w:r>
            <w:r w:rsidR="00197FF0" w:rsidRPr="00235305">
              <w:rPr>
                <w:rStyle w:val="a9"/>
                <w:rFonts w:hint="eastAsia"/>
                <w:noProof/>
              </w:rPr>
              <w:t>、销售出库单锁定通知接口</w:t>
            </w:r>
            <w:r w:rsidR="00197FF0" w:rsidRPr="00235305">
              <w:rPr>
                <w:rStyle w:val="a9"/>
                <w:noProof/>
              </w:rPr>
              <w:t>(IOpenAPI.LockSaleStocks)</w:t>
            </w:r>
            <w:r w:rsidR="00197FF0">
              <w:rPr>
                <w:noProof/>
                <w:webHidden/>
              </w:rPr>
              <w:tab/>
            </w:r>
            <w:r>
              <w:rPr>
                <w:noProof/>
                <w:webHidden/>
              </w:rPr>
              <w:fldChar w:fldCharType="begin"/>
            </w:r>
            <w:r w:rsidR="00197FF0">
              <w:rPr>
                <w:noProof/>
                <w:webHidden/>
              </w:rPr>
              <w:instrText xml:space="preserve"> PAGEREF _Toc425436250 \h </w:instrText>
            </w:r>
            <w:r>
              <w:rPr>
                <w:noProof/>
                <w:webHidden/>
              </w:rPr>
            </w:r>
            <w:r>
              <w:rPr>
                <w:noProof/>
                <w:webHidden/>
              </w:rPr>
              <w:fldChar w:fldCharType="separate"/>
            </w:r>
            <w:r w:rsidR="00197FF0">
              <w:rPr>
                <w:noProof/>
                <w:webHidden/>
              </w:rPr>
              <w:t>34</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51" w:history="1">
            <w:r w:rsidR="00197FF0" w:rsidRPr="00235305">
              <w:rPr>
                <w:rStyle w:val="a9"/>
                <w:noProof/>
              </w:rPr>
              <w:t>5.3</w:t>
            </w:r>
            <w:r w:rsidR="00197FF0" w:rsidRPr="00235305">
              <w:rPr>
                <w:rStyle w:val="a9"/>
                <w:rFonts w:hint="eastAsia"/>
                <w:noProof/>
              </w:rPr>
              <w:t>、销售出库单解锁通知接口</w:t>
            </w:r>
            <w:r w:rsidR="00197FF0" w:rsidRPr="00235305">
              <w:rPr>
                <w:rStyle w:val="a9"/>
                <w:noProof/>
              </w:rPr>
              <w:t>(IOpenAPI.UnlockSaleStocks)</w:t>
            </w:r>
            <w:r w:rsidR="00197FF0">
              <w:rPr>
                <w:noProof/>
                <w:webHidden/>
              </w:rPr>
              <w:tab/>
            </w:r>
            <w:r>
              <w:rPr>
                <w:noProof/>
                <w:webHidden/>
              </w:rPr>
              <w:fldChar w:fldCharType="begin"/>
            </w:r>
            <w:r w:rsidR="00197FF0">
              <w:rPr>
                <w:noProof/>
                <w:webHidden/>
              </w:rPr>
              <w:instrText xml:space="preserve"> PAGEREF _Toc425436251 \h </w:instrText>
            </w:r>
            <w:r>
              <w:rPr>
                <w:noProof/>
                <w:webHidden/>
              </w:rPr>
            </w:r>
            <w:r>
              <w:rPr>
                <w:noProof/>
                <w:webHidden/>
              </w:rPr>
              <w:fldChar w:fldCharType="separate"/>
            </w:r>
            <w:r w:rsidR="00197FF0">
              <w:rPr>
                <w:noProof/>
                <w:webHidden/>
              </w:rPr>
              <w:t>34</w:t>
            </w:r>
            <w:r>
              <w:rPr>
                <w:noProof/>
                <w:webHidden/>
              </w:rPr>
              <w:fldChar w:fldCharType="end"/>
            </w:r>
          </w:hyperlink>
        </w:p>
        <w:p w:rsidR="00197FF0" w:rsidRDefault="0092270E" w:rsidP="00197FF0">
          <w:pPr>
            <w:pStyle w:val="30"/>
            <w:tabs>
              <w:tab w:val="right" w:leader="dot" w:pos="10456"/>
            </w:tabs>
            <w:ind w:left="720"/>
            <w:rPr>
              <w:noProof/>
              <w:sz w:val="21"/>
            </w:rPr>
          </w:pPr>
          <w:hyperlink w:anchor="_Toc425436252" w:history="1">
            <w:r w:rsidR="00197FF0" w:rsidRPr="00235305">
              <w:rPr>
                <w:rStyle w:val="a9"/>
                <w:noProof/>
              </w:rPr>
              <w:t>5.4</w:t>
            </w:r>
            <w:r w:rsidR="00197FF0" w:rsidRPr="00235305">
              <w:rPr>
                <w:rStyle w:val="a9"/>
                <w:rFonts w:hint="eastAsia"/>
                <w:noProof/>
              </w:rPr>
              <w:t>、仓库出入库单取消通知接口</w:t>
            </w:r>
            <w:r w:rsidR="00197FF0" w:rsidRPr="00235305">
              <w:rPr>
                <w:rStyle w:val="a9"/>
                <w:noProof/>
              </w:rPr>
              <w:t>(IOpenAPI.CancelProc)</w:t>
            </w:r>
            <w:r w:rsidR="00197FF0">
              <w:rPr>
                <w:noProof/>
                <w:webHidden/>
              </w:rPr>
              <w:tab/>
            </w:r>
            <w:r>
              <w:rPr>
                <w:noProof/>
                <w:webHidden/>
              </w:rPr>
              <w:fldChar w:fldCharType="begin"/>
            </w:r>
            <w:r w:rsidR="00197FF0">
              <w:rPr>
                <w:noProof/>
                <w:webHidden/>
              </w:rPr>
              <w:instrText xml:space="preserve"> PAGEREF _Toc425436252 \h </w:instrText>
            </w:r>
            <w:r>
              <w:rPr>
                <w:noProof/>
                <w:webHidden/>
              </w:rPr>
            </w:r>
            <w:r>
              <w:rPr>
                <w:noProof/>
                <w:webHidden/>
              </w:rPr>
              <w:fldChar w:fldCharType="separate"/>
            </w:r>
            <w:r w:rsidR="00197FF0">
              <w:rPr>
                <w:noProof/>
                <w:webHidden/>
              </w:rPr>
              <w:t>35</w:t>
            </w:r>
            <w:r>
              <w:rPr>
                <w:noProof/>
                <w:webHidden/>
              </w:rPr>
              <w:fldChar w:fldCharType="end"/>
            </w:r>
          </w:hyperlink>
        </w:p>
        <w:p w:rsidR="0070563A" w:rsidRPr="00CF15BC" w:rsidRDefault="0092270E">
          <w:pPr>
            <w:rPr>
              <w:sz w:val="21"/>
              <w:szCs w:val="21"/>
            </w:rPr>
          </w:pPr>
          <w:r w:rsidRPr="00CF15BC">
            <w:rPr>
              <w:sz w:val="21"/>
              <w:szCs w:val="21"/>
            </w:rPr>
            <w:fldChar w:fldCharType="end"/>
          </w:r>
        </w:p>
      </w:sdtContent>
    </w:sdt>
    <w:p w:rsidR="002A29B7" w:rsidRDefault="002A29B7" w:rsidP="002A29B7">
      <w:pPr>
        <w:jc w:val="left"/>
        <w:rPr>
          <w:szCs w:val="24"/>
        </w:rPr>
      </w:pPr>
    </w:p>
    <w:p w:rsidR="002A29B7" w:rsidRPr="002A29B7" w:rsidRDefault="002A29B7" w:rsidP="002A29B7">
      <w:pPr>
        <w:widowControl/>
        <w:jc w:val="left"/>
        <w:rPr>
          <w:szCs w:val="24"/>
        </w:rPr>
      </w:pPr>
      <w:r>
        <w:rPr>
          <w:szCs w:val="24"/>
        </w:rPr>
        <w:br w:type="page"/>
      </w:r>
    </w:p>
    <w:p w:rsidR="008169AA" w:rsidRDefault="008F79A8" w:rsidP="008169AA">
      <w:pPr>
        <w:pStyle w:val="1"/>
      </w:pPr>
      <w:bookmarkStart w:id="0" w:name="_Toc425436211"/>
      <w:r>
        <w:rPr>
          <w:rFonts w:hint="eastAsia"/>
        </w:rPr>
        <w:lastRenderedPageBreak/>
        <w:t>一、</w:t>
      </w:r>
      <w:r w:rsidR="000E67EB">
        <w:rPr>
          <w:rFonts w:hint="eastAsia"/>
        </w:rPr>
        <w:t>概述</w:t>
      </w:r>
      <w:bookmarkEnd w:id="0"/>
    </w:p>
    <w:p w:rsidR="008169AA" w:rsidRPr="003E213D" w:rsidRDefault="001435D3" w:rsidP="003E213D">
      <w:pPr>
        <w:ind w:firstLineChars="200" w:firstLine="420"/>
        <w:rPr>
          <w:sz w:val="21"/>
          <w:szCs w:val="21"/>
        </w:rPr>
      </w:pPr>
      <w:r>
        <w:rPr>
          <w:rFonts w:hint="eastAsia"/>
          <w:sz w:val="21"/>
          <w:szCs w:val="21"/>
        </w:rPr>
        <w:t>商家若无自建仓，采用第三方仓托管的方式进行商品管理并且使用第三方</w:t>
      </w:r>
      <w:r>
        <w:rPr>
          <w:rFonts w:hint="eastAsia"/>
          <w:sz w:val="21"/>
          <w:szCs w:val="21"/>
        </w:rPr>
        <w:t>WMS</w:t>
      </w:r>
      <w:r>
        <w:rPr>
          <w:rFonts w:hint="eastAsia"/>
          <w:sz w:val="21"/>
          <w:szCs w:val="21"/>
        </w:rPr>
        <w:t>系统进行仓储进销存管理时，为实现第三方</w:t>
      </w:r>
      <w:r>
        <w:rPr>
          <w:rFonts w:hint="eastAsia"/>
          <w:sz w:val="21"/>
          <w:szCs w:val="21"/>
        </w:rPr>
        <w:t>WMS</w:t>
      </w:r>
      <w:r>
        <w:rPr>
          <w:rFonts w:hint="eastAsia"/>
          <w:sz w:val="21"/>
          <w:szCs w:val="21"/>
        </w:rPr>
        <w:t>系统与网渠宝系统之间的数据互通，第三方</w:t>
      </w:r>
      <w:r>
        <w:rPr>
          <w:rFonts w:hint="eastAsia"/>
          <w:sz w:val="21"/>
          <w:szCs w:val="21"/>
        </w:rPr>
        <w:t>WMS</w:t>
      </w:r>
      <w:r w:rsidR="00FC15E0">
        <w:rPr>
          <w:rFonts w:hint="eastAsia"/>
          <w:sz w:val="21"/>
          <w:szCs w:val="21"/>
        </w:rPr>
        <w:t>系统可调用网渠宝标准接口进行销售订单、</w:t>
      </w:r>
      <w:r>
        <w:rPr>
          <w:rFonts w:hint="eastAsia"/>
          <w:sz w:val="21"/>
          <w:szCs w:val="21"/>
        </w:rPr>
        <w:t>采购</w:t>
      </w:r>
      <w:r w:rsidR="00FC15E0">
        <w:rPr>
          <w:rFonts w:hint="eastAsia"/>
          <w:sz w:val="21"/>
          <w:szCs w:val="21"/>
        </w:rPr>
        <w:t>入库</w:t>
      </w:r>
      <w:r w:rsidR="00FC15E0">
        <w:rPr>
          <w:rFonts w:hint="eastAsia"/>
          <w:sz w:val="21"/>
          <w:szCs w:val="21"/>
        </w:rPr>
        <w:t>/</w:t>
      </w:r>
      <w:r w:rsidR="00FC15E0">
        <w:rPr>
          <w:rFonts w:hint="eastAsia"/>
          <w:sz w:val="21"/>
          <w:szCs w:val="21"/>
        </w:rPr>
        <w:t>退货单、其他入库</w:t>
      </w:r>
      <w:r w:rsidR="00FC15E0">
        <w:rPr>
          <w:rFonts w:hint="eastAsia"/>
          <w:sz w:val="21"/>
          <w:szCs w:val="21"/>
        </w:rPr>
        <w:t>/</w:t>
      </w:r>
      <w:r w:rsidR="00B75137">
        <w:rPr>
          <w:rFonts w:hint="eastAsia"/>
          <w:sz w:val="21"/>
          <w:szCs w:val="21"/>
        </w:rPr>
        <w:t>出库</w:t>
      </w:r>
      <w:r w:rsidR="00FC15E0">
        <w:rPr>
          <w:rFonts w:hint="eastAsia"/>
          <w:sz w:val="21"/>
          <w:szCs w:val="21"/>
        </w:rPr>
        <w:t>单的抓取，同时可将</w:t>
      </w:r>
      <w:r w:rsidR="00FC15E0">
        <w:rPr>
          <w:rFonts w:hint="eastAsia"/>
          <w:sz w:val="21"/>
          <w:szCs w:val="21"/>
        </w:rPr>
        <w:t>WMS</w:t>
      </w:r>
      <w:r w:rsidR="00FC15E0">
        <w:rPr>
          <w:rFonts w:hint="eastAsia"/>
          <w:sz w:val="21"/>
          <w:szCs w:val="21"/>
        </w:rPr>
        <w:t>系统发货数据、出入库数据、库存调整数据</w:t>
      </w:r>
      <w:r w:rsidR="00D90512">
        <w:rPr>
          <w:rFonts w:hint="eastAsia"/>
          <w:sz w:val="21"/>
          <w:szCs w:val="21"/>
        </w:rPr>
        <w:t>回传至网渠宝系统。</w:t>
      </w:r>
    </w:p>
    <w:p w:rsidR="009D3C06" w:rsidRDefault="008F79A8" w:rsidP="000C596F">
      <w:pPr>
        <w:pStyle w:val="1"/>
      </w:pPr>
      <w:bookmarkStart w:id="1" w:name="_Toc425436212"/>
      <w:r>
        <w:rPr>
          <w:rFonts w:hint="eastAsia"/>
        </w:rPr>
        <w:t>二、</w:t>
      </w:r>
      <w:r w:rsidR="007F4CBF">
        <w:rPr>
          <w:rFonts w:hint="eastAsia"/>
        </w:rPr>
        <w:t>业务流程</w:t>
      </w:r>
      <w:bookmarkEnd w:id="1"/>
    </w:p>
    <w:p w:rsidR="00EF3BE5" w:rsidRDefault="00EF3BE5" w:rsidP="00EF3BE5">
      <w:pPr>
        <w:pStyle w:val="2"/>
        <w:rPr>
          <w:szCs w:val="24"/>
        </w:rPr>
      </w:pPr>
      <w:bookmarkStart w:id="2" w:name="_Toc425436213"/>
      <w:r w:rsidRPr="00B268D9">
        <w:rPr>
          <w:rFonts w:hint="eastAsia"/>
          <w:szCs w:val="24"/>
        </w:rPr>
        <w:t>1</w:t>
      </w:r>
      <w:r w:rsidRPr="00B268D9">
        <w:rPr>
          <w:rFonts w:hint="eastAsia"/>
          <w:szCs w:val="24"/>
        </w:rPr>
        <w:t>、商品管理</w:t>
      </w:r>
      <w:bookmarkEnd w:id="2"/>
    </w:p>
    <w:p w:rsidR="006A5E37" w:rsidRPr="006A5E37" w:rsidRDefault="00D144A7" w:rsidP="006A5E37">
      <w:pPr>
        <w:pStyle w:val="3"/>
      </w:pPr>
      <w:bookmarkStart w:id="3" w:name="_Toc425436214"/>
      <w:r>
        <w:rPr>
          <w:rFonts w:hint="eastAsia"/>
        </w:rPr>
        <w:t>1-1</w:t>
      </w:r>
      <w:r>
        <w:rPr>
          <w:rFonts w:hint="eastAsia"/>
        </w:rPr>
        <w:t>、商品信息管理</w:t>
      </w:r>
      <w:bookmarkEnd w:id="3"/>
    </w:p>
    <w:p w:rsidR="00EF3BE5" w:rsidRDefault="00E50EF8" w:rsidP="00EF3BE5">
      <w:r>
        <w:rPr>
          <w:noProof/>
        </w:rPr>
        <w:drawing>
          <wp:inline distT="0" distB="0" distL="0" distR="0">
            <wp:extent cx="6645910" cy="371270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645910" cy="3712701"/>
                    </a:xfrm>
                    <a:prstGeom prst="rect">
                      <a:avLst/>
                    </a:prstGeom>
                    <a:noFill/>
                    <a:ln w="9525">
                      <a:noFill/>
                      <a:miter lim="800000"/>
                      <a:headEnd/>
                      <a:tailEnd/>
                    </a:ln>
                  </pic:spPr>
                </pic:pic>
              </a:graphicData>
            </a:graphic>
          </wp:inline>
        </w:drawing>
      </w:r>
    </w:p>
    <w:p w:rsidR="00D10E1E" w:rsidRDefault="00D10E1E" w:rsidP="00D10E1E">
      <w:pPr>
        <w:pStyle w:val="3"/>
      </w:pPr>
      <w:bookmarkStart w:id="4" w:name="_Toc425436215"/>
      <w:r>
        <w:rPr>
          <w:rFonts w:hint="eastAsia"/>
        </w:rPr>
        <w:t>1-2</w:t>
      </w:r>
      <w:r>
        <w:rPr>
          <w:rFonts w:hint="eastAsia"/>
        </w:rPr>
        <w:t>、商品库存更新</w:t>
      </w:r>
      <w:r>
        <w:rPr>
          <w:rFonts w:hint="eastAsia"/>
        </w:rPr>
        <w:t>(</w:t>
      </w:r>
      <w:r>
        <w:rPr>
          <w:rFonts w:hint="eastAsia"/>
        </w:rPr>
        <w:t>增量</w:t>
      </w:r>
      <w:r>
        <w:rPr>
          <w:rFonts w:hint="eastAsia"/>
        </w:rPr>
        <w:t>)</w:t>
      </w:r>
      <w:bookmarkEnd w:id="4"/>
    </w:p>
    <w:p w:rsidR="00D10E1E" w:rsidRPr="00D10E1E" w:rsidRDefault="00D10E1E" w:rsidP="00D10E1E">
      <w:r>
        <w:rPr>
          <w:rFonts w:hint="eastAsia"/>
        </w:rPr>
        <w:t>业务场景：库存更新、库存盘点。</w:t>
      </w:r>
    </w:p>
    <w:p w:rsidR="00D10E1E" w:rsidRDefault="00D10E1E" w:rsidP="00EF3BE5"/>
    <w:p w:rsidR="00D144A7" w:rsidRPr="00EF3BE5" w:rsidRDefault="00D144A7" w:rsidP="00EF3BE5">
      <w:r>
        <w:rPr>
          <w:noProof/>
        </w:rPr>
        <w:lastRenderedPageBreak/>
        <w:drawing>
          <wp:inline distT="0" distB="0" distL="0" distR="0">
            <wp:extent cx="6645910" cy="439076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645910" cy="4390761"/>
                    </a:xfrm>
                    <a:prstGeom prst="rect">
                      <a:avLst/>
                    </a:prstGeom>
                    <a:noFill/>
                    <a:ln w="9525">
                      <a:noFill/>
                      <a:miter lim="800000"/>
                      <a:headEnd/>
                      <a:tailEnd/>
                    </a:ln>
                  </pic:spPr>
                </pic:pic>
              </a:graphicData>
            </a:graphic>
          </wp:inline>
        </w:drawing>
      </w:r>
    </w:p>
    <w:p w:rsidR="00EF3BE5" w:rsidRPr="00B268D9" w:rsidRDefault="00EF3BE5" w:rsidP="007F4CBF">
      <w:pPr>
        <w:pStyle w:val="2"/>
        <w:rPr>
          <w:szCs w:val="24"/>
        </w:rPr>
      </w:pPr>
      <w:bookmarkStart w:id="5" w:name="_Toc425436216"/>
      <w:r w:rsidRPr="00B268D9">
        <w:rPr>
          <w:rFonts w:hint="eastAsia"/>
          <w:szCs w:val="24"/>
        </w:rPr>
        <w:lastRenderedPageBreak/>
        <w:t>2</w:t>
      </w:r>
      <w:r w:rsidR="007F4CBF" w:rsidRPr="00B268D9">
        <w:rPr>
          <w:rFonts w:hint="eastAsia"/>
          <w:szCs w:val="24"/>
        </w:rPr>
        <w:t>、</w:t>
      </w:r>
      <w:r w:rsidRPr="00B268D9">
        <w:rPr>
          <w:rFonts w:hint="eastAsia"/>
          <w:szCs w:val="24"/>
        </w:rPr>
        <w:t>订单管理</w:t>
      </w:r>
      <w:bookmarkEnd w:id="5"/>
    </w:p>
    <w:p w:rsidR="007F4CBF" w:rsidRDefault="00EF3BE5" w:rsidP="00EF3BE5">
      <w:pPr>
        <w:pStyle w:val="3"/>
      </w:pPr>
      <w:bookmarkStart w:id="6" w:name="_Toc425436217"/>
      <w:r>
        <w:rPr>
          <w:rFonts w:hint="eastAsia"/>
        </w:rPr>
        <w:t>2-1</w:t>
      </w:r>
      <w:r>
        <w:rPr>
          <w:rFonts w:hint="eastAsia"/>
        </w:rPr>
        <w:t>、</w:t>
      </w:r>
      <w:r w:rsidR="00AF328B">
        <w:rPr>
          <w:rFonts w:hint="eastAsia"/>
        </w:rPr>
        <w:t>订单发货</w:t>
      </w:r>
      <w:r w:rsidR="007F4CBF" w:rsidRPr="007F4CBF">
        <w:rPr>
          <w:rFonts w:hint="eastAsia"/>
        </w:rPr>
        <w:t>流程</w:t>
      </w:r>
      <w:bookmarkEnd w:id="6"/>
    </w:p>
    <w:p w:rsidR="007F4CBF" w:rsidRDefault="009038FA" w:rsidP="007F4CBF">
      <w:r>
        <w:rPr>
          <w:noProof/>
        </w:rPr>
        <w:drawing>
          <wp:inline distT="0" distB="0" distL="0" distR="0">
            <wp:extent cx="6645910" cy="4240697"/>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645910" cy="4240697"/>
                    </a:xfrm>
                    <a:prstGeom prst="rect">
                      <a:avLst/>
                    </a:prstGeom>
                    <a:noFill/>
                    <a:ln w="9525">
                      <a:noFill/>
                      <a:miter lim="800000"/>
                      <a:headEnd/>
                      <a:tailEnd/>
                    </a:ln>
                  </pic:spPr>
                </pic:pic>
              </a:graphicData>
            </a:graphic>
          </wp:inline>
        </w:drawing>
      </w:r>
    </w:p>
    <w:p w:rsidR="007F4CBF" w:rsidRDefault="00EF3BE5" w:rsidP="00EF3BE5">
      <w:pPr>
        <w:pStyle w:val="3"/>
      </w:pPr>
      <w:bookmarkStart w:id="7" w:name="_Toc425436218"/>
      <w:r>
        <w:rPr>
          <w:rFonts w:hint="eastAsia"/>
        </w:rPr>
        <w:lastRenderedPageBreak/>
        <w:t>2-3</w:t>
      </w:r>
      <w:r w:rsidR="00EF78A9">
        <w:rPr>
          <w:rFonts w:hint="eastAsia"/>
        </w:rPr>
        <w:t>、订单售后</w:t>
      </w:r>
      <w:r w:rsidR="007F4CBF" w:rsidRPr="007F4CBF">
        <w:rPr>
          <w:rFonts w:hint="eastAsia"/>
        </w:rPr>
        <w:t>流程</w:t>
      </w:r>
      <w:bookmarkEnd w:id="7"/>
    </w:p>
    <w:p w:rsidR="00304B6E" w:rsidRPr="00EF78A9" w:rsidRDefault="00502A54" w:rsidP="007F4CBF">
      <w:r>
        <w:rPr>
          <w:noProof/>
        </w:rPr>
        <w:drawing>
          <wp:inline distT="0" distB="0" distL="0" distR="0">
            <wp:extent cx="6645910" cy="5147958"/>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645910" cy="5147958"/>
                    </a:xfrm>
                    <a:prstGeom prst="rect">
                      <a:avLst/>
                    </a:prstGeom>
                    <a:noFill/>
                    <a:ln w="9525">
                      <a:noFill/>
                      <a:miter lim="800000"/>
                      <a:headEnd/>
                      <a:tailEnd/>
                    </a:ln>
                  </pic:spPr>
                </pic:pic>
              </a:graphicData>
            </a:graphic>
          </wp:inline>
        </w:drawing>
      </w:r>
    </w:p>
    <w:p w:rsidR="001A4297" w:rsidRDefault="001A4297" w:rsidP="001A4297">
      <w:pPr>
        <w:pStyle w:val="3"/>
      </w:pPr>
      <w:bookmarkStart w:id="8" w:name="_Toc425436219"/>
      <w:r>
        <w:rPr>
          <w:rFonts w:hint="eastAsia"/>
        </w:rPr>
        <w:t>2-4</w:t>
      </w:r>
      <w:r>
        <w:rPr>
          <w:rFonts w:hint="eastAsia"/>
        </w:rPr>
        <w:t>、订单取消</w:t>
      </w:r>
      <w:r w:rsidRPr="007F4CBF">
        <w:rPr>
          <w:rFonts w:hint="eastAsia"/>
        </w:rPr>
        <w:t>流程</w:t>
      </w:r>
      <w:bookmarkEnd w:id="8"/>
    </w:p>
    <w:p w:rsidR="00037175" w:rsidRPr="00037175" w:rsidRDefault="00037175" w:rsidP="00037175">
      <w:pPr>
        <w:rPr>
          <w:b/>
          <w:sz w:val="21"/>
          <w:szCs w:val="21"/>
        </w:rPr>
      </w:pPr>
      <w:r w:rsidRPr="00037175">
        <w:rPr>
          <w:rFonts w:hint="eastAsia"/>
          <w:b/>
          <w:sz w:val="21"/>
          <w:szCs w:val="21"/>
        </w:rPr>
        <w:t>①、第三方仓库发起</w:t>
      </w:r>
    </w:p>
    <w:p w:rsidR="00AF2183" w:rsidRDefault="002D2750" w:rsidP="00AF2183">
      <w:r>
        <w:rPr>
          <w:noProof/>
        </w:rPr>
        <w:drawing>
          <wp:inline distT="0" distB="0" distL="0" distR="0">
            <wp:extent cx="6645910" cy="267608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645910" cy="2676083"/>
                    </a:xfrm>
                    <a:prstGeom prst="rect">
                      <a:avLst/>
                    </a:prstGeom>
                    <a:noFill/>
                    <a:ln w="9525">
                      <a:noFill/>
                      <a:miter lim="800000"/>
                      <a:headEnd/>
                      <a:tailEnd/>
                    </a:ln>
                  </pic:spPr>
                </pic:pic>
              </a:graphicData>
            </a:graphic>
          </wp:inline>
        </w:drawing>
      </w:r>
    </w:p>
    <w:p w:rsidR="00037175" w:rsidRPr="00037175" w:rsidRDefault="00037175" w:rsidP="00037175">
      <w:pPr>
        <w:rPr>
          <w:b/>
          <w:sz w:val="21"/>
          <w:szCs w:val="21"/>
        </w:rPr>
      </w:pPr>
      <w:r>
        <w:rPr>
          <w:rFonts w:hint="eastAsia"/>
          <w:b/>
          <w:sz w:val="21"/>
          <w:szCs w:val="21"/>
        </w:rPr>
        <w:t>②、网渠宝系统</w:t>
      </w:r>
      <w:r w:rsidRPr="00037175">
        <w:rPr>
          <w:rFonts w:hint="eastAsia"/>
          <w:b/>
          <w:sz w:val="21"/>
          <w:szCs w:val="21"/>
        </w:rPr>
        <w:t>发起</w:t>
      </w:r>
    </w:p>
    <w:p w:rsidR="00037175" w:rsidRPr="00672198" w:rsidRDefault="00D27253" w:rsidP="00AF2183">
      <w:r>
        <w:rPr>
          <w:noProof/>
        </w:rPr>
        <w:lastRenderedPageBreak/>
        <w:drawing>
          <wp:inline distT="0" distB="0" distL="0" distR="0">
            <wp:extent cx="6645910" cy="4478765"/>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6645910" cy="4478765"/>
                    </a:xfrm>
                    <a:prstGeom prst="rect">
                      <a:avLst/>
                    </a:prstGeom>
                    <a:noFill/>
                    <a:ln w="9525">
                      <a:noFill/>
                      <a:miter lim="800000"/>
                      <a:headEnd/>
                      <a:tailEnd/>
                    </a:ln>
                  </pic:spPr>
                </pic:pic>
              </a:graphicData>
            </a:graphic>
          </wp:inline>
        </w:drawing>
      </w:r>
    </w:p>
    <w:p w:rsidR="00FF0DB1" w:rsidRDefault="00FF0DB1" w:rsidP="00FF0DB1">
      <w:pPr>
        <w:pStyle w:val="3"/>
      </w:pPr>
      <w:bookmarkStart w:id="9" w:name="_Toc425436220"/>
      <w:r>
        <w:rPr>
          <w:rFonts w:hint="eastAsia"/>
        </w:rPr>
        <w:lastRenderedPageBreak/>
        <w:t>2-5</w:t>
      </w:r>
      <w:r>
        <w:rPr>
          <w:rFonts w:hint="eastAsia"/>
        </w:rPr>
        <w:t>、订单申请退款</w:t>
      </w:r>
      <w:r w:rsidRPr="007F4CBF">
        <w:rPr>
          <w:rFonts w:hint="eastAsia"/>
        </w:rPr>
        <w:t>流程</w:t>
      </w:r>
      <w:bookmarkEnd w:id="9"/>
    </w:p>
    <w:p w:rsidR="00FF0DB1" w:rsidRDefault="00720744" w:rsidP="00AF2183">
      <w:r>
        <w:rPr>
          <w:noProof/>
        </w:rPr>
        <w:drawing>
          <wp:inline distT="0" distB="0" distL="0" distR="0">
            <wp:extent cx="6645910" cy="5086394"/>
            <wp:effectExtent l="19050" t="0" r="254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6645910" cy="5086394"/>
                    </a:xfrm>
                    <a:prstGeom prst="rect">
                      <a:avLst/>
                    </a:prstGeom>
                    <a:noFill/>
                    <a:ln w="9525">
                      <a:noFill/>
                      <a:miter lim="800000"/>
                      <a:headEnd/>
                      <a:tailEnd/>
                    </a:ln>
                  </pic:spPr>
                </pic:pic>
              </a:graphicData>
            </a:graphic>
          </wp:inline>
        </w:drawing>
      </w:r>
    </w:p>
    <w:p w:rsidR="003A43B3" w:rsidRDefault="003A43B3" w:rsidP="003A43B3">
      <w:pPr>
        <w:pStyle w:val="3"/>
      </w:pPr>
      <w:bookmarkStart w:id="10" w:name="_Toc425436221"/>
      <w:r>
        <w:rPr>
          <w:rFonts w:hint="eastAsia"/>
        </w:rPr>
        <w:lastRenderedPageBreak/>
        <w:t>2-6</w:t>
      </w:r>
      <w:r>
        <w:rPr>
          <w:rFonts w:hint="eastAsia"/>
        </w:rPr>
        <w:t>、订单截停</w:t>
      </w:r>
      <w:r w:rsidRPr="007F4CBF">
        <w:rPr>
          <w:rFonts w:hint="eastAsia"/>
        </w:rPr>
        <w:t>流程</w:t>
      </w:r>
      <w:bookmarkEnd w:id="10"/>
    </w:p>
    <w:p w:rsidR="00720744" w:rsidRDefault="006565E2" w:rsidP="00AF2183">
      <w:r>
        <w:rPr>
          <w:noProof/>
        </w:rPr>
        <w:drawing>
          <wp:inline distT="0" distB="0" distL="0" distR="0">
            <wp:extent cx="6645910" cy="4501078"/>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6645910" cy="4501078"/>
                    </a:xfrm>
                    <a:prstGeom prst="rect">
                      <a:avLst/>
                    </a:prstGeom>
                    <a:noFill/>
                    <a:ln w="9525">
                      <a:noFill/>
                      <a:miter lim="800000"/>
                      <a:headEnd/>
                      <a:tailEnd/>
                    </a:ln>
                  </pic:spPr>
                </pic:pic>
              </a:graphicData>
            </a:graphic>
          </wp:inline>
        </w:drawing>
      </w:r>
    </w:p>
    <w:p w:rsidR="006565E2" w:rsidRDefault="006565E2" w:rsidP="006565E2">
      <w:pPr>
        <w:pStyle w:val="2"/>
        <w:rPr>
          <w:szCs w:val="24"/>
        </w:rPr>
      </w:pPr>
      <w:bookmarkStart w:id="11" w:name="_Toc425436222"/>
      <w:r>
        <w:rPr>
          <w:rFonts w:hint="eastAsia"/>
          <w:szCs w:val="24"/>
        </w:rPr>
        <w:t>3</w:t>
      </w:r>
      <w:r w:rsidRPr="00B268D9">
        <w:rPr>
          <w:rFonts w:hint="eastAsia"/>
          <w:szCs w:val="24"/>
        </w:rPr>
        <w:t>、</w:t>
      </w:r>
      <w:r>
        <w:rPr>
          <w:rFonts w:hint="eastAsia"/>
          <w:szCs w:val="24"/>
        </w:rPr>
        <w:t>仓库出入库</w:t>
      </w:r>
      <w:r w:rsidRPr="00B268D9">
        <w:rPr>
          <w:rFonts w:hint="eastAsia"/>
          <w:szCs w:val="24"/>
        </w:rPr>
        <w:t>管理</w:t>
      </w:r>
      <w:bookmarkEnd w:id="11"/>
    </w:p>
    <w:p w:rsidR="0015750A" w:rsidRDefault="0015750A" w:rsidP="0015750A">
      <w:pPr>
        <w:pStyle w:val="3"/>
      </w:pPr>
      <w:bookmarkStart w:id="12" w:name="_Toc425436223"/>
      <w:r>
        <w:rPr>
          <w:rFonts w:hint="eastAsia"/>
        </w:rPr>
        <w:t>3-1</w:t>
      </w:r>
      <w:r>
        <w:rPr>
          <w:rFonts w:hint="eastAsia"/>
        </w:rPr>
        <w:t>、出入库单据查询、提交</w:t>
      </w:r>
      <w:bookmarkEnd w:id="12"/>
    </w:p>
    <w:p w:rsidR="0015750A" w:rsidRPr="0015750A" w:rsidRDefault="0015750A" w:rsidP="0015750A"/>
    <w:p w:rsidR="006565E2" w:rsidRDefault="004D1614" w:rsidP="00AF2183">
      <w:r>
        <w:rPr>
          <w:noProof/>
        </w:rPr>
        <w:lastRenderedPageBreak/>
        <w:drawing>
          <wp:inline distT="0" distB="0" distL="0" distR="0">
            <wp:extent cx="6646629" cy="3950898"/>
            <wp:effectExtent l="19050" t="0" r="1821"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6645910" cy="3950471"/>
                    </a:xfrm>
                    <a:prstGeom prst="rect">
                      <a:avLst/>
                    </a:prstGeom>
                    <a:noFill/>
                    <a:ln w="9525">
                      <a:noFill/>
                      <a:miter lim="800000"/>
                      <a:headEnd/>
                      <a:tailEnd/>
                    </a:ln>
                  </pic:spPr>
                </pic:pic>
              </a:graphicData>
            </a:graphic>
          </wp:inline>
        </w:drawing>
      </w:r>
    </w:p>
    <w:p w:rsidR="000F5D1E" w:rsidRPr="000F5D1E" w:rsidRDefault="000F5D1E" w:rsidP="000F5D1E">
      <w:pPr>
        <w:pStyle w:val="3"/>
      </w:pPr>
      <w:bookmarkStart w:id="13" w:name="_Toc425436224"/>
      <w:r>
        <w:rPr>
          <w:rFonts w:hint="eastAsia"/>
        </w:rPr>
        <w:lastRenderedPageBreak/>
        <w:t>3-1</w:t>
      </w:r>
      <w:r>
        <w:rPr>
          <w:rFonts w:hint="eastAsia"/>
        </w:rPr>
        <w:t>、出入库单据删除</w:t>
      </w:r>
      <w:bookmarkEnd w:id="13"/>
    </w:p>
    <w:p w:rsidR="0015750A" w:rsidRPr="006565E2" w:rsidRDefault="0015750A" w:rsidP="00AF2183">
      <w:r>
        <w:rPr>
          <w:noProof/>
        </w:rPr>
        <w:drawing>
          <wp:inline distT="0" distB="0" distL="0" distR="0">
            <wp:extent cx="6645910" cy="5336232"/>
            <wp:effectExtent l="19050" t="0" r="254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6645910" cy="5336232"/>
                    </a:xfrm>
                    <a:prstGeom prst="rect">
                      <a:avLst/>
                    </a:prstGeom>
                    <a:noFill/>
                    <a:ln w="9525">
                      <a:noFill/>
                      <a:miter lim="800000"/>
                      <a:headEnd/>
                      <a:tailEnd/>
                    </a:ln>
                  </pic:spPr>
                </pic:pic>
              </a:graphicData>
            </a:graphic>
          </wp:inline>
        </w:drawing>
      </w:r>
    </w:p>
    <w:p w:rsidR="000C596F" w:rsidRDefault="008F79A8" w:rsidP="000C596F">
      <w:pPr>
        <w:pStyle w:val="1"/>
      </w:pPr>
      <w:bookmarkStart w:id="14" w:name="_Toc425436225"/>
      <w:r>
        <w:rPr>
          <w:rFonts w:hint="eastAsia"/>
        </w:rPr>
        <w:t>三、</w:t>
      </w:r>
      <w:r w:rsidR="000C596F">
        <w:rPr>
          <w:rFonts w:hint="eastAsia"/>
        </w:rPr>
        <w:t>详细</w:t>
      </w:r>
      <w:r w:rsidR="008169AA">
        <w:rPr>
          <w:rFonts w:hint="eastAsia"/>
        </w:rPr>
        <w:t>设计</w:t>
      </w:r>
      <w:bookmarkEnd w:id="14"/>
    </w:p>
    <w:p w:rsidR="009630D9" w:rsidRPr="0016655C" w:rsidRDefault="009630D9" w:rsidP="009630D9">
      <w:pPr>
        <w:rPr>
          <w:color w:val="FF0000"/>
          <w:sz w:val="21"/>
          <w:szCs w:val="21"/>
        </w:rPr>
      </w:pPr>
      <w:r w:rsidRPr="0016655C">
        <w:rPr>
          <w:rFonts w:hint="eastAsia"/>
          <w:color w:val="FF0000"/>
          <w:sz w:val="21"/>
          <w:szCs w:val="21"/>
        </w:rPr>
        <w:t>注：目前第三方仓库对接，商品库存只对接可发货库存，残次品与不可发货库存的对接暂未开放。</w:t>
      </w:r>
    </w:p>
    <w:p w:rsidR="003F00BB" w:rsidRDefault="00993FEE" w:rsidP="00993FEE">
      <w:pPr>
        <w:pStyle w:val="2"/>
        <w:rPr>
          <w:szCs w:val="24"/>
        </w:rPr>
      </w:pPr>
      <w:bookmarkStart w:id="15" w:name="_Toc425436226"/>
      <w:r w:rsidRPr="00993FEE">
        <w:rPr>
          <w:rFonts w:hint="eastAsia"/>
          <w:szCs w:val="24"/>
        </w:rPr>
        <w:t>1</w:t>
      </w:r>
      <w:r w:rsidRPr="00993FEE">
        <w:rPr>
          <w:rFonts w:hint="eastAsia"/>
          <w:szCs w:val="24"/>
        </w:rPr>
        <w:t>、系统设置</w:t>
      </w:r>
      <w:bookmarkEnd w:id="15"/>
    </w:p>
    <w:p w:rsidR="00E719AF" w:rsidRDefault="00E719AF" w:rsidP="00021973">
      <w:pPr>
        <w:rPr>
          <w:b/>
          <w:sz w:val="21"/>
          <w:szCs w:val="21"/>
        </w:rPr>
      </w:pPr>
      <w:r w:rsidRPr="00E719AF">
        <w:rPr>
          <w:rFonts w:hint="eastAsia"/>
          <w:b/>
          <w:sz w:val="21"/>
          <w:szCs w:val="21"/>
        </w:rPr>
        <w:t>1-1</w:t>
      </w:r>
      <w:r w:rsidRPr="00E719AF">
        <w:rPr>
          <w:rFonts w:hint="eastAsia"/>
          <w:b/>
          <w:sz w:val="21"/>
          <w:szCs w:val="21"/>
        </w:rPr>
        <w:t>、说明</w:t>
      </w:r>
    </w:p>
    <w:p w:rsidR="00E719AF" w:rsidRPr="00E719AF" w:rsidRDefault="00E719AF" w:rsidP="00E719AF">
      <w:pPr>
        <w:ind w:firstLineChars="147" w:firstLine="309"/>
        <w:rPr>
          <w:sz w:val="21"/>
          <w:szCs w:val="21"/>
        </w:rPr>
      </w:pPr>
      <w:r w:rsidRPr="00E719AF">
        <w:rPr>
          <w:rFonts w:hint="eastAsia"/>
          <w:sz w:val="21"/>
          <w:szCs w:val="21"/>
        </w:rPr>
        <w:t>实现</w:t>
      </w:r>
      <w:r w:rsidR="001B6933">
        <w:rPr>
          <w:rFonts w:hint="eastAsia"/>
          <w:sz w:val="21"/>
          <w:szCs w:val="21"/>
        </w:rPr>
        <w:t>第三方</w:t>
      </w:r>
      <w:r w:rsidR="001B6933">
        <w:rPr>
          <w:rFonts w:hint="eastAsia"/>
          <w:sz w:val="21"/>
          <w:szCs w:val="21"/>
        </w:rPr>
        <w:t>WMS</w:t>
      </w:r>
      <w:r w:rsidR="001B6933">
        <w:rPr>
          <w:rFonts w:hint="eastAsia"/>
          <w:sz w:val="21"/>
          <w:szCs w:val="21"/>
        </w:rPr>
        <w:t>系统</w:t>
      </w:r>
      <w:r w:rsidRPr="00E719AF">
        <w:rPr>
          <w:rFonts w:hint="eastAsia"/>
          <w:sz w:val="21"/>
          <w:szCs w:val="21"/>
        </w:rPr>
        <w:t>与网渠宝系统进行业务对接时需要进行相关设置。</w:t>
      </w:r>
    </w:p>
    <w:p w:rsidR="00E719AF" w:rsidRPr="00E719AF" w:rsidRDefault="00E719AF" w:rsidP="00021973">
      <w:pPr>
        <w:rPr>
          <w:b/>
          <w:sz w:val="21"/>
          <w:szCs w:val="21"/>
        </w:rPr>
      </w:pPr>
      <w:r w:rsidRPr="00E719AF">
        <w:rPr>
          <w:rFonts w:hint="eastAsia"/>
          <w:b/>
          <w:sz w:val="21"/>
          <w:szCs w:val="21"/>
        </w:rPr>
        <w:t>1-2</w:t>
      </w:r>
      <w:r w:rsidRPr="00E719AF">
        <w:rPr>
          <w:rFonts w:hint="eastAsia"/>
          <w:b/>
          <w:sz w:val="21"/>
          <w:szCs w:val="21"/>
        </w:rPr>
        <w:t>、路径</w:t>
      </w:r>
    </w:p>
    <w:p w:rsidR="00021973" w:rsidRDefault="00E719AF" w:rsidP="00E90FCB">
      <w:pPr>
        <w:rPr>
          <w:sz w:val="21"/>
          <w:szCs w:val="21"/>
        </w:rPr>
      </w:pPr>
      <w:r w:rsidRPr="00E90FCB">
        <w:rPr>
          <w:rFonts w:hint="eastAsia"/>
          <w:sz w:val="21"/>
          <w:szCs w:val="21"/>
        </w:rPr>
        <w:t>网渠宝系统主端—</w:t>
      </w:r>
      <w:r w:rsidR="00271B7C">
        <w:rPr>
          <w:rFonts w:hint="eastAsia"/>
          <w:sz w:val="21"/>
          <w:szCs w:val="21"/>
        </w:rPr>
        <w:t>配发中心</w:t>
      </w:r>
      <w:r w:rsidRPr="00E90FCB">
        <w:rPr>
          <w:rFonts w:hint="eastAsia"/>
          <w:sz w:val="21"/>
          <w:szCs w:val="21"/>
        </w:rPr>
        <w:t>—</w:t>
      </w:r>
      <w:r w:rsidR="003648CB">
        <w:rPr>
          <w:rFonts w:hint="eastAsia"/>
          <w:sz w:val="21"/>
          <w:szCs w:val="21"/>
        </w:rPr>
        <w:t>添加仓库</w:t>
      </w:r>
    </w:p>
    <w:p w:rsidR="00087791" w:rsidRDefault="004B6D5C" w:rsidP="00E90FCB">
      <w:pPr>
        <w:rPr>
          <w:b/>
          <w:sz w:val="21"/>
          <w:szCs w:val="21"/>
        </w:rPr>
      </w:pPr>
      <w:r w:rsidRPr="004B6D5C">
        <w:rPr>
          <w:rFonts w:hint="eastAsia"/>
          <w:b/>
          <w:sz w:val="21"/>
          <w:szCs w:val="21"/>
        </w:rPr>
        <w:t>1-3</w:t>
      </w:r>
      <w:r w:rsidRPr="004B6D5C">
        <w:rPr>
          <w:rFonts w:hint="eastAsia"/>
          <w:b/>
          <w:sz w:val="21"/>
          <w:szCs w:val="21"/>
        </w:rPr>
        <w:t>、设置</w:t>
      </w:r>
    </w:p>
    <w:p w:rsidR="006C3091" w:rsidRPr="00DB42C8" w:rsidRDefault="00F03916" w:rsidP="00DB42C8">
      <w:pPr>
        <w:pStyle w:val="a5"/>
        <w:numPr>
          <w:ilvl w:val="0"/>
          <w:numId w:val="12"/>
        </w:numPr>
        <w:ind w:firstLineChars="0"/>
        <w:rPr>
          <w:sz w:val="21"/>
          <w:szCs w:val="21"/>
        </w:rPr>
      </w:pPr>
      <w:r w:rsidRPr="00DB42C8">
        <w:rPr>
          <w:rFonts w:hint="eastAsia"/>
          <w:sz w:val="21"/>
          <w:szCs w:val="21"/>
        </w:rPr>
        <w:t>仓库类型选择：第三方对接仓库</w:t>
      </w:r>
    </w:p>
    <w:p w:rsidR="006C3091" w:rsidRDefault="006C3091" w:rsidP="00E90FCB">
      <w:pPr>
        <w:rPr>
          <w:sz w:val="21"/>
          <w:szCs w:val="21"/>
        </w:rPr>
      </w:pPr>
      <w:r>
        <w:rPr>
          <w:rFonts w:hint="eastAsia"/>
          <w:sz w:val="21"/>
          <w:szCs w:val="21"/>
        </w:rPr>
        <w:t>②、</w:t>
      </w:r>
      <w:r w:rsidR="002C57D3">
        <w:rPr>
          <w:rFonts w:hint="eastAsia"/>
          <w:sz w:val="21"/>
          <w:szCs w:val="21"/>
        </w:rPr>
        <w:t>第三方</w:t>
      </w:r>
      <w:r w:rsidR="002C57D3">
        <w:rPr>
          <w:rFonts w:hint="eastAsia"/>
          <w:sz w:val="21"/>
          <w:szCs w:val="21"/>
        </w:rPr>
        <w:t>key</w:t>
      </w:r>
      <w:r w:rsidR="002C57D3">
        <w:rPr>
          <w:rFonts w:hint="eastAsia"/>
          <w:sz w:val="21"/>
          <w:szCs w:val="21"/>
        </w:rPr>
        <w:t>、第三方</w:t>
      </w:r>
      <w:r w:rsidR="002C57D3">
        <w:rPr>
          <w:rFonts w:hint="eastAsia"/>
          <w:sz w:val="21"/>
          <w:szCs w:val="21"/>
        </w:rPr>
        <w:t>secret</w:t>
      </w:r>
      <w:r w:rsidR="00F03916">
        <w:rPr>
          <w:rFonts w:hint="eastAsia"/>
          <w:sz w:val="21"/>
          <w:szCs w:val="21"/>
        </w:rPr>
        <w:t>由第三方</w:t>
      </w:r>
      <w:r w:rsidR="00F03916">
        <w:rPr>
          <w:rFonts w:hint="eastAsia"/>
          <w:sz w:val="21"/>
          <w:szCs w:val="21"/>
        </w:rPr>
        <w:t>WMS</w:t>
      </w:r>
      <w:r w:rsidR="00F03916">
        <w:rPr>
          <w:rFonts w:hint="eastAsia"/>
          <w:sz w:val="21"/>
          <w:szCs w:val="21"/>
        </w:rPr>
        <w:t>系统</w:t>
      </w:r>
      <w:r w:rsidR="00736C3E">
        <w:rPr>
          <w:rFonts w:hint="eastAsia"/>
          <w:sz w:val="21"/>
          <w:szCs w:val="21"/>
        </w:rPr>
        <w:t>研发自行填写</w:t>
      </w:r>
      <w:r w:rsidR="00DB42C8" w:rsidRPr="00872688">
        <w:rPr>
          <w:rFonts w:hint="eastAsia"/>
          <w:sz w:val="21"/>
          <w:szCs w:val="21"/>
        </w:rPr>
        <w:t>，由字母和数字组成，长度不小于</w:t>
      </w:r>
      <w:r w:rsidR="00DB42C8" w:rsidRPr="00872688">
        <w:rPr>
          <w:rFonts w:hint="eastAsia"/>
          <w:sz w:val="21"/>
          <w:szCs w:val="21"/>
        </w:rPr>
        <w:t>15</w:t>
      </w:r>
      <w:r w:rsidR="00DB42C8" w:rsidRPr="00872688">
        <w:rPr>
          <w:rFonts w:hint="eastAsia"/>
          <w:sz w:val="21"/>
          <w:szCs w:val="21"/>
        </w:rPr>
        <w:t>位；</w:t>
      </w:r>
      <w:r w:rsidR="00736C3E">
        <w:rPr>
          <w:rFonts w:hint="eastAsia"/>
          <w:sz w:val="21"/>
          <w:szCs w:val="21"/>
        </w:rPr>
        <w:t>若第三方</w:t>
      </w:r>
      <w:r w:rsidR="00736C3E">
        <w:rPr>
          <w:rFonts w:hint="eastAsia"/>
          <w:sz w:val="21"/>
          <w:szCs w:val="21"/>
        </w:rPr>
        <w:t>WMS</w:t>
      </w:r>
      <w:r w:rsidR="00736C3E">
        <w:rPr>
          <w:rFonts w:hint="eastAsia"/>
          <w:sz w:val="21"/>
          <w:szCs w:val="21"/>
        </w:rPr>
        <w:t>系统有按照又一城提供的格式开放消息通知接口，则相应填入</w:t>
      </w:r>
      <w:r w:rsidR="00736C3E">
        <w:rPr>
          <w:rFonts w:hint="eastAsia"/>
          <w:sz w:val="21"/>
          <w:szCs w:val="21"/>
        </w:rPr>
        <w:t>url</w:t>
      </w:r>
      <w:r w:rsidR="00736C3E">
        <w:rPr>
          <w:rFonts w:hint="eastAsia"/>
          <w:sz w:val="21"/>
          <w:szCs w:val="21"/>
        </w:rPr>
        <w:t>地址。</w:t>
      </w:r>
    </w:p>
    <w:p w:rsidR="000542D7" w:rsidRPr="006C3091" w:rsidRDefault="009239DD" w:rsidP="00E90FCB">
      <w:pPr>
        <w:rPr>
          <w:sz w:val="21"/>
          <w:szCs w:val="21"/>
        </w:rPr>
      </w:pPr>
      <w:r>
        <w:rPr>
          <w:noProof/>
          <w:sz w:val="21"/>
          <w:szCs w:val="21"/>
        </w:rPr>
        <w:lastRenderedPageBreak/>
        <w:drawing>
          <wp:inline distT="0" distB="0" distL="0" distR="0">
            <wp:extent cx="6645910" cy="2406003"/>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6645910" cy="2406003"/>
                    </a:xfrm>
                    <a:prstGeom prst="rect">
                      <a:avLst/>
                    </a:prstGeom>
                    <a:noFill/>
                    <a:ln w="9525">
                      <a:noFill/>
                      <a:miter lim="800000"/>
                      <a:headEnd/>
                      <a:tailEnd/>
                    </a:ln>
                  </pic:spPr>
                </pic:pic>
              </a:graphicData>
            </a:graphic>
          </wp:inline>
        </w:drawing>
      </w:r>
    </w:p>
    <w:p w:rsidR="00A76D5A" w:rsidRDefault="00A76D5A" w:rsidP="00A76D5A">
      <w:pPr>
        <w:pStyle w:val="2"/>
        <w:rPr>
          <w:szCs w:val="24"/>
        </w:rPr>
      </w:pPr>
      <w:bookmarkStart w:id="16" w:name="_Toc425436227"/>
      <w:r>
        <w:rPr>
          <w:rFonts w:hint="eastAsia"/>
          <w:szCs w:val="24"/>
        </w:rPr>
        <w:t>2</w:t>
      </w:r>
      <w:r w:rsidRPr="00993FEE">
        <w:rPr>
          <w:rFonts w:hint="eastAsia"/>
          <w:szCs w:val="24"/>
        </w:rPr>
        <w:t>、</w:t>
      </w:r>
      <w:r>
        <w:rPr>
          <w:rFonts w:hint="eastAsia"/>
          <w:szCs w:val="24"/>
        </w:rPr>
        <w:t>操作说明</w:t>
      </w:r>
      <w:bookmarkEnd w:id="16"/>
    </w:p>
    <w:p w:rsidR="006C3091" w:rsidRDefault="008E640B" w:rsidP="008E640B">
      <w:pPr>
        <w:pStyle w:val="3"/>
      </w:pPr>
      <w:bookmarkStart w:id="17" w:name="_Toc425436228"/>
      <w:r>
        <w:rPr>
          <w:rFonts w:hint="eastAsia"/>
        </w:rPr>
        <w:t>2-1</w:t>
      </w:r>
      <w:r>
        <w:rPr>
          <w:rFonts w:hint="eastAsia"/>
        </w:rPr>
        <w:t>、</w:t>
      </w:r>
      <w:r w:rsidR="00F436F7">
        <w:rPr>
          <w:rFonts w:hint="eastAsia"/>
        </w:rPr>
        <w:t>商品</w:t>
      </w:r>
      <w:r>
        <w:rPr>
          <w:rFonts w:hint="eastAsia"/>
        </w:rPr>
        <w:t>管理</w:t>
      </w:r>
      <w:bookmarkEnd w:id="17"/>
    </w:p>
    <w:p w:rsidR="002B18AB" w:rsidRPr="00EF0031" w:rsidRDefault="002B18AB" w:rsidP="00EF0031">
      <w:pPr>
        <w:pStyle w:val="4"/>
        <w:rPr>
          <w:sz w:val="21"/>
          <w:szCs w:val="21"/>
        </w:rPr>
      </w:pPr>
      <w:r w:rsidRPr="00EF0031">
        <w:rPr>
          <w:rFonts w:hint="eastAsia"/>
          <w:sz w:val="21"/>
          <w:szCs w:val="21"/>
        </w:rPr>
        <w:t>2-1-1</w:t>
      </w:r>
      <w:r w:rsidRPr="00EF0031">
        <w:rPr>
          <w:rFonts w:hint="eastAsia"/>
          <w:sz w:val="21"/>
          <w:szCs w:val="21"/>
        </w:rPr>
        <w:t>、</w:t>
      </w:r>
      <w:r w:rsidR="00665E83" w:rsidRPr="00EF0031">
        <w:rPr>
          <w:rFonts w:hint="eastAsia"/>
          <w:sz w:val="21"/>
          <w:szCs w:val="21"/>
        </w:rPr>
        <w:t>库存更新</w:t>
      </w:r>
      <w:r w:rsidR="00665E83" w:rsidRPr="00EF0031">
        <w:rPr>
          <w:rFonts w:hint="eastAsia"/>
          <w:sz w:val="21"/>
          <w:szCs w:val="21"/>
        </w:rPr>
        <w:t>(</w:t>
      </w:r>
      <w:r w:rsidR="00665E83" w:rsidRPr="00EF0031">
        <w:rPr>
          <w:rFonts w:hint="eastAsia"/>
          <w:sz w:val="21"/>
          <w:szCs w:val="21"/>
        </w:rPr>
        <w:t>增量</w:t>
      </w:r>
      <w:r w:rsidR="00665E83" w:rsidRPr="00EF0031">
        <w:rPr>
          <w:rFonts w:hint="eastAsia"/>
          <w:sz w:val="21"/>
          <w:szCs w:val="21"/>
        </w:rPr>
        <w:t>)</w:t>
      </w:r>
    </w:p>
    <w:p w:rsidR="002B18AB" w:rsidRPr="00E55398" w:rsidRDefault="00E55398" w:rsidP="002B18AB">
      <w:pPr>
        <w:rPr>
          <w:b/>
          <w:sz w:val="21"/>
          <w:szCs w:val="21"/>
        </w:rPr>
      </w:pPr>
      <w:r w:rsidRPr="00E55398">
        <w:rPr>
          <w:rFonts w:hint="eastAsia"/>
          <w:b/>
          <w:sz w:val="21"/>
          <w:szCs w:val="21"/>
        </w:rPr>
        <w:t>①、路径</w:t>
      </w:r>
    </w:p>
    <w:p w:rsidR="00E55398" w:rsidRDefault="00732D3A" w:rsidP="002B18AB">
      <w:pPr>
        <w:rPr>
          <w:sz w:val="21"/>
          <w:szCs w:val="21"/>
        </w:rPr>
      </w:pPr>
      <w:r>
        <w:rPr>
          <w:rFonts w:hint="eastAsia"/>
          <w:sz w:val="21"/>
          <w:szCs w:val="21"/>
        </w:rPr>
        <w:t>仓库</w:t>
      </w:r>
      <w:r w:rsidR="00E55398">
        <w:rPr>
          <w:rFonts w:hint="eastAsia"/>
          <w:sz w:val="21"/>
          <w:szCs w:val="21"/>
        </w:rPr>
        <w:t>端—</w:t>
      </w:r>
      <w:r w:rsidR="00E93104">
        <w:rPr>
          <w:rFonts w:hint="eastAsia"/>
          <w:sz w:val="21"/>
          <w:szCs w:val="21"/>
        </w:rPr>
        <w:t>商品进销存—库存管理—库存调整管理</w:t>
      </w:r>
    </w:p>
    <w:p w:rsidR="00E55398" w:rsidRPr="00E55398" w:rsidRDefault="00E55398" w:rsidP="002B18AB">
      <w:pPr>
        <w:rPr>
          <w:b/>
          <w:sz w:val="21"/>
          <w:szCs w:val="21"/>
        </w:rPr>
      </w:pPr>
      <w:r w:rsidRPr="00E55398">
        <w:rPr>
          <w:rFonts w:hint="eastAsia"/>
          <w:b/>
          <w:sz w:val="21"/>
          <w:szCs w:val="21"/>
        </w:rPr>
        <w:t>②、说明</w:t>
      </w:r>
    </w:p>
    <w:p w:rsidR="006C4534" w:rsidRDefault="006C4534" w:rsidP="002B18AB">
      <w:pPr>
        <w:rPr>
          <w:sz w:val="21"/>
          <w:szCs w:val="21"/>
        </w:rPr>
      </w:pPr>
      <w:r>
        <w:rPr>
          <w:rFonts w:hint="eastAsia"/>
          <w:sz w:val="21"/>
          <w:szCs w:val="21"/>
        </w:rPr>
        <w:t>【</w:t>
      </w:r>
      <w:r>
        <w:rPr>
          <w:rFonts w:hint="eastAsia"/>
          <w:sz w:val="21"/>
          <w:szCs w:val="21"/>
        </w:rPr>
        <w:t>1</w:t>
      </w:r>
      <w:r>
        <w:rPr>
          <w:rFonts w:hint="eastAsia"/>
          <w:sz w:val="21"/>
          <w:szCs w:val="21"/>
        </w:rPr>
        <w:t>】</w:t>
      </w:r>
      <w:r>
        <w:rPr>
          <w:rFonts w:hint="eastAsia"/>
          <w:sz w:val="21"/>
          <w:szCs w:val="21"/>
        </w:rPr>
        <w:t>.</w:t>
      </w:r>
      <w:r>
        <w:rPr>
          <w:rFonts w:hint="eastAsia"/>
          <w:sz w:val="21"/>
          <w:szCs w:val="21"/>
        </w:rPr>
        <w:t>正常更新</w:t>
      </w:r>
    </w:p>
    <w:p w:rsidR="00E55398" w:rsidRDefault="00E55398" w:rsidP="002B18AB">
      <w:pPr>
        <w:rPr>
          <w:sz w:val="21"/>
          <w:szCs w:val="21"/>
        </w:rPr>
      </w:pPr>
      <w:r>
        <w:rPr>
          <w:rFonts w:hint="eastAsia"/>
          <w:sz w:val="21"/>
          <w:szCs w:val="21"/>
        </w:rPr>
        <w:t>第三方</w:t>
      </w:r>
      <w:r w:rsidR="006C4534">
        <w:rPr>
          <w:rFonts w:hint="eastAsia"/>
          <w:sz w:val="21"/>
          <w:szCs w:val="21"/>
        </w:rPr>
        <w:t>WMS</w:t>
      </w:r>
      <w:r w:rsidR="006C4534">
        <w:rPr>
          <w:rFonts w:hint="eastAsia"/>
          <w:sz w:val="21"/>
          <w:szCs w:val="21"/>
        </w:rPr>
        <w:t>系统调用库存更新接口将第三方仓库的库存更新至网渠宝系统相应的仓库端时，网渠宝仓库端则显示相应的库存调整记录。</w:t>
      </w:r>
    </w:p>
    <w:p w:rsidR="006C4534" w:rsidRDefault="006C4534" w:rsidP="002B18AB">
      <w:pPr>
        <w:rPr>
          <w:sz w:val="21"/>
          <w:szCs w:val="21"/>
        </w:rPr>
      </w:pPr>
      <w:r>
        <w:rPr>
          <w:noProof/>
          <w:sz w:val="21"/>
          <w:szCs w:val="21"/>
        </w:rPr>
        <w:drawing>
          <wp:inline distT="0" distB="0" distL="0" distR="0">
            <wp:extent cx="6639635" cy="1932317"/>
            <wp:effectExtent l="19050" t="0" r="8815" b="0"/>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6645910" cy="1934143"/>
                    </a:xfrm>
                    <a:prstGeom prst="rect">
                      <a:avLst/>
                    </a:prstGeom>
                    <a:noFill/>
                    <a:ln w="9525">
                      <a:noFill/>
                      <a:miter lim="800000"/>
                      <a:headEnd/>
                      <a:tailEnd/>
                    </a:ln>
                  </pic:spPr>
                </pic:pic>
              </a:graphicData>
            </a:graphic>
          </wp:inline>
        </w:drawing>
      </w:r>
    </w:p>
    <w:p w:rsidR="006C4534" w:rsidRPr="00E55398" w:rsidRDefault="006C4534" w:rsidP="002B18AB">
      <w:pPr>
        <w:rPr>
          <w:sz w:val="21"/>
          <w:szCs w:val="21"/>
        </w:rPr>
      </w:pPr>
      <w:r>
        <w:rPr>
          <w:rFonts w:hint="eastAsia"/>
          <w:sz w:val="21"/>
          <w:szCs w:val="21"/>
        </w:rPr>
        <w:t>【</w:t>
      </w:r>
      <w:r>
        <w:rPr>
          <w:rFonts w:hint="eastAsia"/>
          <w:sz w:val="21"/>
          <w:szCs w:val="21"/>
        </w:rPr>
        <w:t>2</w:t>
      </w:r>
      <w:r>
        <w:rPr>
          <w:rFonts w:hint="eastAsia"/>
          <w:sz w:val="21"/>
          <w:szCs w:val="21"/>
        </w:rPr>
        <w:t>】</w:t>
      </w:r>
      <w:r>
        <w:rPr>
          <w:rFonts w:hint="eastAsia"/>
          <w:sz w:val="21"/>
          <w:szCs w:val="21"/>
        </w:rPr>
        <w:t>.</w:t>
      </w:r>
      <w:r>
        <w:rPr>
          <w:rFonts w:hint="eastAsia"/>
          <w:sz w:val="21"/>
          <w:szCs w:val="21"/>
        </w:rPr>
        <w:t>更新异常</w:t>
      </w:r>
    </w:p>
    <w:p w:rsidR="006C4534" w:rsidRDefault="006C4534" w:rsidP="002B18AB">
      <w:pPr>
        <w:rPr>
          <w:noProof/>
          <w:sz w:val="21"/>
          <w:szCs w:val="21"/>
        </w:rPr>
      </w:pPr>
      <w:r w:rsidRPr="006C4534">
        <w:rPr>
          <w:rFonts w:hint="eastAsia"/>
          <w:noProof/>
          <w:sz w:val="21"/>
          <w:szCs w:val="21"/>
        </w:rPr>
        <w:t>若第三方</w:t>
      </w:r>
      <w:r>
        <w:rPr>
          <w:rFonts w:hint="eastAsia"/>
          <w:noProof/>
          <w:sz w:val="21"/>
          <w:szCs w:val="21"/>
        </w:rPr>
        <w:t>WMS</w:t>
      </w:r>
      <w:r>
        <w:rPr>
          <w:rFonts w:hint="eastAsia"/>
          <w:noProof/>
          <w:sz w:val="21"/>
          <w:szCs w:val="21"/>
        </w:rPr>
        <w:t>系统传入的库存减量低于网渠宝仓库端可调整库存数量时，网渠宝系统将创建库存调整异常单据，标记待调整数量以及网渠宝系统库存占用情况，用户需人工进行库存调整：选择一：进行补货，库存增加后人工点击确认调整库存；选择二：取消个别订单后点击确认库存调整。</w:t>
      </w:r>
    </w:p>
    <w:p w:rsidR="006C4534" w:rsidRPr="006C4534" w:rsidRDefault="00BF7CAF" w:rsidP="002B18AB">
      <w:pPr>
        <w:rPr>
          <w:sz w:val="21"/>
          <w:szCs w:val="21"/>
        </w:rPr>
      </w:pPr>
      <w:r>
        <w:rPr>
          <w:noProof/>
          <w:sz w:val="21"/>
          <w:szCs w:val="21"/>
        </w:rPr>
        <w:lastRenderedPageBreak/>
        <w:drawing>
          <wp:inline distT="0" distB="0" distL="0" distR="0">
            <wp:extent cx="6645910" cy="2374129"/>
            <wp:effectExtent l="19050" t="0" r="2540" b="0"/>
            <wp:docPr id="1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6645910" cy="2374129"/>
                    </a:xfrm>
                    <a:prstGeom prst="rect">
                      <a:avLst/>
                    </a:prstGeom>
                    <a:noFill/>
                    <a:ln w="9525">
                      <a:noFill/>
                      <a:miter lim="800000"/>
                      <a:headEnd/>
                      <a:tailEnd/>
                    </a:ln>
                  </pic:spPr>
                </pic:pic>
              </a:graphicData>
            </a:graphic>
          </wp:inline>
        </w:drawing>
      </w:r>
    </w:p>
    <w:p w:rsidR="00252E9A" w:rsidRPr="00252E9A" w:rsidRDefault="00252E9A" w:rsidP="00252E9A">
      <w:pPr>
        <w:pStyle w:val="3"/>
      </w:pPr>
      <w:bookmarkStart w:id="18" w:name="_Toc425436229"/>
      <w:r>
        <w:rPr>
          <w:rFonts w:hint="eastAsia"/>
        </w:rPr>
        <w:t>2-2</w:t>
      </w:r>
      <w:r>
        <w:rPr>
          <w:rFonts w:hint="eastAsia"/>
        </w:rPr>
        <w:t>、订单管理</w:t>
      </w:r>
      <w:bookmarkEnd w:id="18"/>
    </w:p>
    <w:p w:rsidR="00406EBA" w:rsidRPr="007B50F4" w:rsidRDefault="00406EBA" w:rsidP="007B50F4">
      <w:pPr>
        <w:pStyle w:val="4"/>
        <w:rPr>
          <w:sz w:val="21"/>
          <w:szCs w:val="21"/>
        </w:rPr>
      </w:pPr>
      <w:r w:rsidRPr="007B50F4">
        <w:rPr>
          <w:rFonts w:hint="eastAsia"/>
          <w:sz w:val="21"/>
          <w:szCs w:val="21"/>
        </w:rPr>
        <w:t>2-</w:t>
      </w:r>
      <w:r w:rsidR="0033659A" w:rsidRPr="007B50F4">
        <w:rPr>
          <w:rFonts w:hint="eastAsia"/>
          <w:sz w:val="21"/>
          <w:szCs w:val="21"/>
        </w:rPr>
        <w:t>2</w:t>
      </w:r>
      <w:r w:rsidRPr="007B50F4">
        <w:rPr>
          <w:rFonts w:hint="eastAsia"/>
          <w:sz w:val="21"/>
          <w:szCs w:val="21"/>
        </w:rPr>
        <w:t>-</w:t>
      </w:r>
      <w:r w:rsidR="0033659A" w:rsidRPr="007B50F4">
        <w:rPr>
          <w:rFonts w:hint="eastAsia"/>
          <w:sz w:val="21"/>
          <w:szCs w:val="21"/>
        </w:rPr>
        <w:t>1</w:t>
      </w:r>
      <w:r w:rsidRPr="007B50F4">
        <w:rPr>
          <w:rFonts w:hint="eastAsia"/>
          <w:sz w:val="21"/>
          <w:szCs w:val="21"/>
        </w:rPr>
        <w:t>、订单</w:t>
      </w:r>
      <w:r w:rsidR="001A503D" w:rsidRPr="007B50F4">
        <w:rPr>
          <w:rFonts w:hint="eastAsia"/>
          <w:sz w:val="21"/>
          <w:szCs w:val="21"/>
        </w:rPr>
        <w:t>发货</w:t>
      </w:r>
    </w:p>
    <w:p w:rsidR="00406EBA" w:rsidRPr="00E55398" w:rsidRDefault="00406EBA" w:rsidP="00406EBA">
      <w:pPr>
        <w:rPr>
          <w:b/>
          <w:sz w:val="21"/>
          <w:szCs w:val="21"/>
        </w:rPr>
      </w:pPr>
      <w:r w:rsidRPr="00E55398">
        <w:rPr>
          <w:rFonts w:hint="eastAsia"/>
          <w:b/>
          <w:sz w:val="21"/>
          <w:szCs w:val="21"/>
        </w:rPr>
        <w:t>①、路径</w:t>
      </w:r>
    </w:p>
    <w:p w:rsidR="00406EBA" w:rsidRDefault="00F15DB4" w:rsidP="00406EBA">
      <w:pPr>
        <w:rPr>
          <w:sz w:val="21"/>
          <w:szCs w:val="21"/>
        </w:rPr>
      </w:pPr>
      <w:r>
        <w:rPr>
          <w:rFonts w:hint="eastAsia"/>
          <w:sz w:val="21"/>
          <w:szCs w:val="21"/>
        </w:rPr>
        <w:t>仓库端—发货</w:t>
      </w:r>
      <w:r w:rsidR="00406EBA">
        <w:rPr>
          <w:rFonts w:hint="eastAsia"/>
          <w:sz w:val="21"/>
          <w:szCs w:val="21"/>
        </w:rPr>
        <w:t>管理—</w:t>
      </w:r>
      <w:r w:rsidR="005C7A95">
        <w:rPr>
          <w:rFonts w:hint="eastAsia"/>
          <w:sz w:val="21"/>
          <w:szCs w:val="21"/>
        </w:rPr>
        <w:t>发货管理</w:t>
      </w:r>
      <w:r w:rsidR="00406EBA">
        <w:rPr>
          <w:rFonts w:hint="eastAsia"/>
          <w:sz w:val="21"/>
          <w:szCs w:val="21"/>
        </w:rPr>
        <w:t>—</w:t>
      </w:r>
      <w:r w:rsidR="005C7A95">
        <w:rPr>
          <w:rFonts w:hint="eastAsia"/>
          <w:sz w:val="21"/>
          <w:szCs w:val="21"/>
        </w:rPr>
        <w:t>出库打印配货</w:t>
      </w:r>
    </w:p>
    <w:p w:rsidR="00406EBA" w:rsidRPr="00E55398" w:rsidRDefault="00406EBA" w:rsidP="00406EBA">
      <w:pPr>
        <w:rPr>
          <w:b/>
          <w:sz w:val="21"/>
          <w:szCs w:val="21"/>
        </w:rPr>
      </w:pPr>
      <w:r w:rsidRPr="00E55398">
        <w:rPr>
          <w:rFonts w:hint="eastAsia"/>
          <w:b/>
          <w:sz w:val="21"/>
          <w:szCs w:val="21"/>
        </w:rPr>
        <w:t>②、说明</w:t>
      </w:r>
    </w:p>
    <w:p w:rsidR="00406EBA" w:rsidRDefault="003A5B0F" w:rsidP="00406EBA">
      <w:pPr>
        <w:rPr>
          <w:sz w:val="21"/>
          <w:szCs w:val="21"/>
        </w:rPr>
      </w:pPr>
      <w:r>
        <w:rPr>
          <w:rFonts w:hint="eastAsia"/>
          <w:sz w:val="21"/>
          <w:szCs w:val="21"/>
        </w:rPr>
        <w:t>订单从网渠宝渠道端流转至仓库端并且生成出库单后，第三方</w:t>
      </w:r>
      <w:r>
        <w:rPr>
          <w:rFonts w:hint="eastAsia"/>
          <w:sz w:val="21"/>
          <w:szCs w:val="21"/>
        </w:rPr>
        <w:t>WMS</w:t>
      </w:r>
      <w:r w:rsidR="00637050">
        <w:rPr>
          <w:rFonts w:hint="eastAsia"/>
          <w:sz w:val="21"/>
          <w:szCs w:val="21"/>
        </w:rPr>
        <w:t>可获取生成的出库单进行发货处理，发货后再调用【销售出库单发货】接口将网渠宝系统出库单标记为已出库，同时销售订单标记为已发货。</w:t>
      </w:r>
    </w:p>
    <w:p w:rsidR="00406EBA" w:rsidRPr="00082AE5" w:rsidRDefault="00D216DC" w:rsidP="002B18AB">
      <w:pPr>
        <w:rPr>
          <w:sz w:val="21"/>
          <w:szCs w:val="21"/>
        </w:rPr>
      </w:pPr>
      <w:r>
        <w:rPr>
          <w:noProof/>
          <w:sz w:val="21"/>
          <w:szCs w:val="21"/>
        </w:rPr>
        <w:drawing>
          <wp:inline distT="0" distB="0" distL="0" distR="0">
            <wp:extent cx="6645910" cy="2825435"/>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6645910" cy="2825435"/>
                    </a:xfrm>
                    <a:prstGeom prst="rect">
                      <a:avLst/>
                    </a:prstGeom>
                    <a:noFill/>
                    <a:ln w="9525">
                      <a:noFill/>
                      <a:miter lim="800000"/>
                      <a:headEnd/>
                      <a:tailEnd/>
                    </a:ln>
                  </pic:spPr>
                </pic:pic>
              </a:graphicData>
            </a:graphic>
          </wp:inline>
        </w:drawing>
      </w:r>
    </w:p>
    <w:p w:rsidR="00D02BE8" w:rsidRPr="00C72549" w:rsidRDefault="00D02BE8" w:rsidP="00C72549">
      <w:pPr>
        <w:pStyle w:val="4"/>
        <w:rPr>
          <w:sz w:val="21"/>
          <w:szCs w:val="21"/>
        </w:rPr>
      </w:pPr>
      <w:r w:rsidRPr="00C72549">
        <w:rPr>
          <w:rFonts w:hint="eastAsia"/>
          <w:sz w:val="21"/>
          <w:szCs w:val="21"/>
        </w:rPr>
        <w:t>2-</w:t>
      </w:r>
      <w:r w:rsidR="007B50F4" w:rsidRPr="00C72549">
        <w:rPr>
          <w:rFonts w:hint="eastAsia"/>
          <w:sz w:val="21"/>
          <w:szCs w:val="21"/>
        </w:rPr>
        <w:t>2</w:t>
      </w:r>
      <w:r w:rsidRPr="00C72549">
        <w:rPr>
          <w:rFonts w:hint="eastAsia"/>
          <w:sz w:val="21"/>
          <w:szCs w:val="21"/>
        </w:rPr>
        <w:t>-</w:t>
      </w:r>
      <w:r w:rsidR="007B50F4" w:rsidRPr="00C72549">
        <w:rPr>
          <w:rFonts w:hint="eastAsia"/>
          <w:sz w:val="21"/>
          <w:szCs w:val="21"/>
        </w:rPr>
        <w:t>2</w:t>
      </w:r>
      <w:r w:rsidR="00C72549" w:rsidRPr="00C72549">
        <w:rPr>
          <w:rFonts w:hint="eastAsia"/>
          <w:sz w:val="21"/>
          <w:szCs w:val="21"/>
        </w:rPr>
        <w:t>、订单售后</w:t>
      </w:r>
    </w:p>
    <w:p w:rsidR="009A7A1D" w:rsidRPr="00E55398" w:rsidRDefault="009A7A1D" w:rsidP="009A7A1D">
      <w:pPr>
        <w:rPr>
          <w:b/>
          <w:sz w:val="21"/>
          <w:szCs w:val="21"/>
        </w:rPr>
      </w:pPr>
      <w:r w:rsidRPr="00E55398">
        <w:rPr>
          <w:rFonts w:hint="eastAsia"/>
          <w:b/>
          <w:sz w:val="21"/>
          <w:szCs w:val="21"/>
        </w:rPr>
        <w:t>①、路径</w:t>
      </w:r>
    </w:p>
    <w:p w:rsidR="009A7A1D" w:rsidRDefault="00EC5986" w:rsidP="009A7A1D">
      <w:pPr>
        <w:rPr>
          <w:sz w:val="21"/>
          <w:szCs w:val="21"/>
        </w:rPr>
      </w:pPr>
      <w:r>
        <w:rPr>
          <w:rFonts w:hint="eastAsia"/>
          <w:sz w:val="21"/>
          <w:szCs w:val="21"/>
        </w:rPr>
        <w:t>仓库端—发货</w:t>
      </w:r>
      <w:r w:rsidR="009A7A1D">
        <w:rPr>
          <w:rFonts w:hint="eastAsia"/>
          <w:sz w:val="21"/>
          <w:szCs w:val="21"/>
        </w:rPr>
        <w:t>管理—订单售后</w:t>
      </w:r>
      <w:r w:rsidR="00067031">
        <w:rPr>
          <w:rFonts w:hint="eastAsia"/>
          <w:sz w:val="21"/>
          <w:szCs w:val="21"/>
        </w:rPr>
        <w:t>—售后管理</w:t>
      </w:r>
    </w:p>
    <w:p w:rsidR="009A7A1D" w:rsidRPr="00E55398" w:rsidRDefault="009A7A1D" w:rsidP="009A7A1D">
      <w:pPr>
        <w:rPr>
          <w:b/>
          <w:sz w:val="21"/>
          <w:szCs w:val="21"/>
        </w:rPr>
      </w:pPr>
      <w:r w:rsidRPr="00E55398">
        <w:rPr>
          <w:rFonts w:hint="eastAsia"/>
          <w:b/>
          <w:sz w:val="21"/>
          <w:szCs w:val="21"/>
        </w:rPr>
        <w:t>②、说明</w:t>
      </w:r>
    </w:p>
    <w:p w:rsidR="00B90A50" w:rsidRDefault="009A7A1D" w:rsidP="009A7A1D">
      <w:pPr>
        <w:rPr>
          <w:sz w:val="21"/>
          <w:szCs w:val="21"/>
        </w:rPr>
      </w:pPr>
      <w:r>
        <w:rPr>
          <w:rFonts w:hint="eastAsia"/>
          <w:sz w:val="21"/>
          <w:szCs w:val="21"/>
        </w:rPr>
        <w:t>第三方</w:t>
      </w:r>
      <w:r w:rsidR="00667B11">
        <w:rPr>
          <w:rFonts w:hint="eastAsia"/>
          <w:sz w:val="21"/>
          <w:szCs w:val="21"/>
        </w:rPr>
        <w:t>仓库接收到买家寄回的售后商品后通过第三方</w:t>
      </w:r>
      <w:r w:rsidR="00667B11">
        <w:rPr>
          <w:rFonts w:hint="eastAsia"/>
          <w:sz w:val="21"/>
          <w:szCs w:val="21"/>
        </w:rPr>
        <w:t>WMS</w:t>
      </w:r>
      <w:r w:rsidR="00667B11">
        <w:rPr>
          <w:rFonts w:hint="eastAsia"/>
          <w:sz w:val="21"/>
          <w:szCs w:val="21"/>
        </w:rPr>
        <w:t>系统将收货商品信息回传至网渠宝，网渠宝系统接收到售后商品信息时将进行验证，若寄回商品信息与售后单据中申请售后的商品信息一致则自动确认收货，若不一致则需要人工确认：</w:t>
      </w:r>
    </w:p>
    <w:p w:rsidR="00B90A50" w:rsidRDefault="00667B11" w:rsidP="009A7A1D">
      <w:pPr>
        <w:rPr>
          <w:sz w:val="21"/>
          <w:szCs w:val="21"/>
        </w:rPr>
      </w:pPr>
      <w:r>
        <w:rPr>
          <w:rFonts w:hint="eastAsia"/>
          <w:sz w:val="21"/>
          <w:szCs w:val="21"/>
        </w:rPr>
        <w:t>1</w:t>
      </w:r>
      <w:r>
        <w:rPr>
          <w:rFonts w:hint="eastAsia"/>
          <w:sz w:val="21"/>
          <w:szCs w:val="21"/>
        </w:rPr>
        <w:t>、是否售后单据建错；</w:t>
      </w:r>
      <w:r w:rsidR="00B90A50">
        <w:rPr>
          <w:rFonts w:hint="eastAsia"/>
          <w:sz w:val="21"/>
          <w:szCs w:val="21"/>
        </w:rPr>
        <w:t>若单据建错，则可点击修改售后单据商品数据，修改后重新提交确认收货。</w:t>
      </w:r>
    </w:p>
    <w:p w:rsidR="00313F8E" w:rsidRDefault="00667B11" w:rsidP="009A7A1D">
      <w:pPr>
        <w:rPr>
          <w:sz w:val="21"/>
          <w:szCs w:val="21"/>
        </w:rPr>
      </w:pPr>
      <w:r>
        <w:rPr>
          <w:rFonts w:hint="eastAsia"/>
          <w:sz w:val="21"/>
          <w:szCs w:val="21"/>
        </w:rPr>
        <w:t>2</w:t>
      </w:r>
      <w:r>
        <w:rPr>
          <w:rFonts w:hint="eastAsia"/>
          <w:sz w:val="21"/>
          <w:szCs w:val="21"/>
        </w:rPr>
        <w:t>、是否第三方</w:t>
      </w:r>
      <w:r>
        <w:rPr>
          <w:rFonts w:hint="eastAsia"/>
          <w:sz w:val="21"/>
          <w:szCs w:val="21"/>
        </w:rPr>
        <w:t>WMS</w:t>
      </w:r>
      <w:r w:rsidR="00D959ED">
        <w:rPr>
          <w:rFonts w:hint="eastAsia"/>
          <w:sz w:val="21"/>
          <w:szCs w:val="21"/>
        </w:rPr>
        <w:t>系统数据传输错误；若是，则按照原单据提交确认收货，需要通知第三方</w:t>
      </w:r>
      <w:r w:rsidR="00D959ED">
        <w:rPr>
          <w:rFonts w:hint="eastAsia"/>
          <w:sz w:val="21"/>
          <w:szCs w:val="21"/>
        </w:rPr>
        <w:t>WMS</w:t>
      </w:r>
      <w:r w:rsidR="00D959ED">
        <w:rPr>
          <w:rFonts w:hint="eastAsia"/>
          <w:sz w:val="21"/>
          <w:szCs w:val="21"/>
        </w:rPr>
        <w:t>系统重新更新</w:t>
      </w:r>
      <w:r w:rsidR="00D959ED">
        <w:rPr>
          <w:rFonts w:hint="eastAsia"/>
          <w:sz w:val="21"/>
          <w:szCs w:val="21"/>
        </w:rPr>
        <w:lastRenderedPageBreak/>
        <w:t>库存。</w:t>
      </w:r>
    </w:p>
    <w:p w:rsidR="00B51F72" w:rsidRDefault="00616443" w:rsidP="009A7A1D">
      <w:pPr>
        <w:rPr>
          <w:sz w:val="21"/>
          <w:szCs w:val="21"/>
        </w:rPr>
      </w:pPr>
      <w:r>
        <w:rPr>
          <w:noProof/>
          <w:sz w:val="21"/>
          <w:szCs w:val="21"/>
        </w:rPr>
        <w:drawing>
          <wp:inline distT="0" distB="0" distL="0" distR="0">
            <wp:extent cx="6645910" cy="3199184"/>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6645910" cy="3199184"/>
                    </a:xfrm>
                    <a:prstGeom prst="rect">
                      <a:avLst/>
                    </a:prstGeom>
                    <a:noFill/>
                    <a:ln w="9525">
                      <a:noFill/>
                      <a:miter lim="800000"/>
                      <a:headEnd/>
                      <a:tailEnd/>
                    </a:ln>
                  </pic:spPr>
                </pic:pic>
              </a:graphicData>
            </a:graphic>
          </wp:inline>
        </w:drawing>
      </w:r>
    </w:p>
    <w:p w:rsidR="00046BB4" w:rsidRPr="00C72549" w:rsidRDefault="00046BB4" w:rsidP="00046BB4">
      <w:pPr>
        <w:pStyle w:val="4"/>
        <w:rPr>
          <w:sz w:val="21"/>
          <w:szCs w:val="21"/>
        </w:rPr>
      </w:pPr>
      <w:r w:rsidRPr="00C72549">
        <w:rPr>
          <w:rFonts w:hint="eastAsia"/>
          <w:sz w:val="21"/>
          <w:szCs w:val="21"/>
        </w:rPr>
        <w:t>2-2-</w:t>
      </w:r>
      <w:r>
        <w:rPr>
          <w:rFonts w:hint="eastAsia"/>
          <w:sz w:val="21"/>
          <w:szCs w:val="21"/>
        </w:rPr>
        <w:t>3</w:t>
      </w:r>
      <w:r>
        <w:rPr>
          <w:rFonts w:hint="eastAsia"/>
          <w:sz w:val="21"/>
          <w:szCs w:val="21"/>
        </w:rPr>
        <w:t>、订单取消</w:t>
      </w:r>
    </w:p>
    <w:p w:rsidR="00895C77" w:rsidRPr="00E55398" w:rsidRDefault="00895C77" w:rsidP="00895C77">
      <w:pPr>
        <w:rPr>
          <w:b/>
          <w:sz w:val="21"/>
          <w:szCs w:val="21"/>
        </w:rPr>
      </w:pPr>
      <w:r w:rsidRPr="00E55398">
        <w:rPr>
          <w:rFonts w:hint="eastAsia"/>
          <w:b/>
          <w:sz w:val="21"/>
          <w:szCs w:val="21"/>
        </w:rPr>
        <w:t>①、路径</w:t>
      </w:r>
    </w:p>
    <w:p w:rsidR="00046BB4" w:rsidRDefault="00895C77" w:rsidP="00895C77">
      <w:pPr>
        <w:rPr>
          <w:sz w:val="21"/>
          <w:szCs w:val="21"/>
        </w:rPr>
      </w:pPr>
      <w:r>
        <w:rPr>
          <w:rFonts w:hint="eastAsia"/>
          <w:sz w:val="21"/>
          <w:szCs w:val="21"/>
        </w:rPr>
        <w:t>仓库端—发货管理</w:t>
      </w:r>
    </w:p>
    <w:p w:rsidR="00895C77" w:rsidRPr="00E55398" w:rsidRDefault="00895C77" w:rsidP="00895C77">
      <w:pPr>
        <w:rPr>
          <w:b/>
          <w:sz w:val="21"/>
          <w:szCs w:val="21"/>
        </w:rPr>
      </w:pPr>
      <w:r w:rsidRPr="00E55398">
        <w:rPr>
          <w:rFonts w:hint="eastAsia"/>
          <w:b/>
          <w:sz w:val="21"/>
          <w:szCs w:val="21"/>
        </w:rPr>
        <w:t>②、说明</w:t>
      </w:r>
    </w:p>
    <w:p w:rsidR="00895C77" w:rsidRDefault="00895C77" w:rsidP="00895C77">
      <w:pPr>
        <w:rPr>
          <w:sz w:val="21"/>
          <w:szCs w:val="21"/>
        </w:rPr>
      </w:pPr>
      <w:r>
        <w:rPr>
          <w:rFonts w:hint="eastAsia"/>
          <w:sz w:val="21"/>
          <w:szCs w:val="21"/>
        </w:rPr>
        <w:t>订单取消分为两种情况：</w:t>
      </w:r>
    </w:p>
    <w:p w:rsidR="00895C77" w:rsidRDefault="00895C77" w:rsidP="00895C77">
      <w:pPr>
        <w:rPr>
          <w:sz w:val="21"/>
          <w:szCs w:val="21"/>
        </w:rPr>
      </w:pPr>
      <w:r>
        <w:rPr>
          <w:rFonts w:hint="eastAsia"/>
          <w:sz w:val="21"/>
          <w:szCs w:val="21"/>
        </w:rPr>
        <w:t>1</w:t>
      </w:r>
      <w:r>
        <w:rPr>
          <w:rFonts w:hint="eastAsia"/>
          <w:sz w:val="21"/>
          <w:szCs w:val="21"/>
        </w:rPr>
        <w:t>、第三方</w:t>
      </w:r>
      <w:r>
        <w:rPr>
          <w:rFonts w:hint="eastAsia"/>
          <w:sz w:val="21"/>
          <w:szCs w:val="21"/>
        </w:rPr>
        <w:t>WMS</w:t>
      </w:r>
      <w:r>
        <w:rPr>
          <w:rFonts w:hint="eastAsia"/>
          <w:sz w:val="21"/>
          <w:szCs w:val="21"/>
        </w:rPr>
        <w:t>系统发起取消：第三方</w:t>
      </w:r>
      <w:r>
        <w:rPr>
          <w:rFonts w:hint="eastAsia"/>
          <w:sz w:val="21"/>
          <w:szCs w:val="21"/>
        </w:rPr>
        <w:t>WMS</w:t>
      </w:r>
      <w:r>
        <w:rPr>
          <w:rFonts w:hint="eastAsia"/>
          <w:sz w:val="21"/>
          <w:szCs w:val="21"/>
        </w:rPr>
        <w:t>系统调用取消订单接口，若网渠宝系统订单为未发货状态则返回成功，订单成功取消；若网渠宝系统订单为已发货则返回失败，订单取消失败。</w:t>
      </w:r>
    </w:p>
    <w:p w:rsidR="00895C77" w:rsidRDefault="00895C77" w:rsidP="00895C77">
      <w:pPr>
        <w:rPr>
          <w:sz w:val="21"/>
          <w:szCs w:val="21"/>
        </w:rPr>
      </w:pPr>
      <w:r>
        <w:rPr>
          <w:rFonts w:hint="eastAsia"/>
          <w:sz w:val="21"/>
          <w:szCs w:val="21"/>
        </w:rPr>
        <w:t>2</w:t>
      </w:r>
      <w:r>
        <w:rPr>
          <w:rFonts w:hint="eastAsia"/>
          <w:sz w:val="21"/>
          <w:szCs w:val="21"/>
        </w:rPr>
        <w:t>、网渠宝系统发起取消，若第三方</w:t>
      </w:r>
      <w:r>
        <w:rPr>
          <w:rFonts w:hint="eastAsia"/>
          <w:sz w:val="21"/>
          <w:szCs w:val="21"/>
        </w:rPr>
        <w:t>WMS</w:t>
      </w:r>
      <w:r>
        <w:rPr>
          <w:rFonts w:hint="eastAsia"/>
          <w:sz w:val="21"/>
          <w:szCs w:val="21"/>
        </w:rPr>
        <w:t>系统有依照规范开放</w:t>
      </w:r>
      <w:r w:rsidR="00583686">
        <w:rPr>
          <w:rFonts w:hint="eastAsia"/>
          <w:sz w:val="21"/>
          <w:szCs w:val="21"/>
        </w:rPr>
        <w:t>取消订单</w:t>
      </w:r>
      <w:r>
        <w:rPr>
          <w:rFonts w:hint="eastAsia"/>
          <w:sz w:val="21"/>
          <w:szCs w:val="21"/>
        </w:rPr>
        <w:t>接口，则网渠宝系统取消订单时将调用接口告知第三方</w:t>
      </w:r>
      <w:r>
        <w:rPr>
          <w:rFonts w:hint="eastAsia"/>
          <w:sz w:val="21"/>
          <w:szCs w:val="21"/>
        </w:rPr>
        <w:t>WMS</w:t>
      </w:r>
      <w:r>
        <w:rPr>
          <w:rFonts w:hint="eastAsia"/>
          <w:sz w:val="21"/>
          <w:szCs w:val="21"/>
        </w:rPr>
        <w:t>系统，若订单在第三方</w:t>
      </w:r>
      <w:r>
        <w:rPr>
          <w:rFonts w:hint="eastAsia"/>
          <w:sz w:val="21"/>
          <w:szCs w:val="21"/>
        </w:rPr>
        <w:t>WMS</w:t>
      </w:r>
      <w:r>
        <w:rPr>
          <w:rFonts w:hint="eastAsia"/>
          <w:sz w:val="21"/>
          <w:szCs w:val="21"/>
        </w:rPr>
        <w:t>系统已发货，则接口返回失败，取消失败，并且需要第三方</w:t>
      </w:r>
      <w:r>
        <w:rPr>
          <w:rFonts w:hint="eastAsia"/>
          <w:sz w:val="21"/>
          <w:szCs w:val="21"/>
        </w:rPr>
        <w:t>WMS</w:t>
      </w:r>
      <w:r>
        <w:rPr>
          <w:rFonts w:hint="eastAsia"/>
          <w:sz w:val="21"/>
          <w:szCs w:val="21"/>
        </w:rPr>
        <w:t>系统即时调用发货接口，将订单状态更新为已发货；接口返回成功，则订单成功取消。若第三方</w:t>
      </w:r>
      <w:r>
        <w:rPr>
          <w:rFonts w:hint="eastAsia"/>
          <w:sz w:val="21"/>
          <w:szCs w:val="21"/>
        </w:rPr>
        <w:t>WMS</w:t>
      </w:r>
      <w:r>
        <w:rPr>
          <w:rFonts w:hint="eastAsia"/>
          <w:sz w:val="21"/>
          <w:szCs w:val="21"/>
        </w:rPr>
        <w:t>系统无开放</w:t>
      </w:r>
      <w:r w:rsidR="00D66CBA">
        <w:rPr>
          <w:rFonts w:hint="eastAsia"/>
          <w:sz w:val="21"/>
          <w:szCs w:val="21"/>
        </w:rPr>
        <w:t>取消订单</w:t>
      </w:r>
      <w:r>
        <w:rPr>
          <w:rFonts w:hint="eastAsia"/>
          <w:sz w:val="21"/>
          <w:szCs w:val="21"/>
        </w:rPr>
        <w:t>接口，则网渠宝系统订单正常取消，因此要求第三方</w:t>
      </w:r>
      <w:r>
        <w:rPr>
          <w:rFonts w:hint="eastAsia"/>
          <w:sz w:val="21"/>
          <w:szCs w:val="21"/>
        </w:rPr>
        <w:t>WMS</w:t>
      </w:r>
      <w:r>
        <w:rPr>
          <w:rFonts w:hint="eastAsia"/>
          <w:sz w:val="21"/>
          <w:szCs w:val="21"/>
        </w:rPr>
        <w:t>系统发货前需查询订单在网渠宝系统中的状态，避免误发货。</w:t>
      </w:r>
    </w:p>
    <w:p w:rsidR="00AE2AAC" w:rsidRPr="00C72549" w:rsidRDefault="00AE2AAC" w:rsidP="00AE2AAC">
      <w:pPr>
        <w:pStyle w:val="4"/>
        <w:rPr>
          <w:sz w:val="21"/>
          <w:szCs w:val="21"/>
        </w:rPr>
      </w:pPr>
      <w:r w:rsidRPr="00C72549">
        <w:rPr>
          <w:rFonts w:hint="eastAsia"/>
          <w:sz w:val="21"/>
          <w:szCs w:val="21"/>
        </w:rPr>
        <w:t>2-2-</w:t>
      </w:r>
      <w:r>
        <w:rPr>
          <w:rFonts w:hint="eastAsia"/>
          <w:sz w:val="21"/>
          <w:szCs w:val="21"/>
        </w:rPr>
        <w:t>4</w:t>
      </w:r>
      <w:r>
        <w:rPr>
          <w:rFonts w:hint="eastAsia"/>
          <w:sz w:val="21"/>
          <w:szCs w:val="21"/>
        </w:rPr>
        <w:t>、订单申请退款</w:t>
      </w:r>
    </w:p>
    <w:p w:rsidR="00931054" w:rsidRPr="00E55398" w:rsidRDefault="00931054" w:rsidP="00931054">
      <w:pPr>
        <w:rPr>
          <w:b/>
          <w:sz w:val="21"/>
          <w:szCs w:val="21"/>
        </w:rPr>
      </w:pPr>
      <w:r w:rsidRPr="00E55398">
        <w:rPr>
          <w:rFonts w:hint="eastAsia"/>
          <w:b/>
          <w:sz w:val="21"/>
          <w:szCs w:val="21"/>
        </w:rPr>
        <w:t>①、路径</w:t>
      </w:r>
    </w:p>
    <w:p w:rsidR="00931054" w:rsidRDefault="00931054" w:rsidP="00931054">
      <w:pPr>
        <w:rPr>
          <w:sz w:val="21"/>
          <w:szCs w:val="21"/>
        </w:rPr>
      </w:pPr>
      <w:r>
        <w:rPr>
          <w:rFonts w:hint="eastAsia"/>
          <w:sz w:val="21"/>
          <w:szCs w:val="21"/>
        </w:rPr>
        <w:t>渠道端—订单管理</w:t>
      </w:r>
    </w:p>
    <w:p w:rsidR="0029059C" w:rsidRPr="00E55398" w:rsidRDefault="0029059C" w:rsidP="0029059C">
      <w:pPr>
        <w:rPr>
          <w:b/>
          <w:sz w:val="21"/>
          <w:szCs w:val="21"/>
        </w:rPr>
      </w:pPr>
      <w:r w:rsidRPr="00E55398">
        <w:rPr>
          <w:rFonts w:hint="eastAsia"/>
          <w:b/>
          <w:sz w:val="21"/>
          <w:szCs w:val="21"/>
        </w:rPr>
        <w:t>②、说明</w:t>
      </w:r>
    </w:p>
    <w:p w:rsidR="0029059C" w:rsidRDefault="00B04812" w:rsidP="00931054">
      <w:pPr>
        <w:rPr>
          <w:sz w:val="21"/>
          <w:szCs w:val="21"/>
        </w:rPr>
      </w:pPr>
      <w:r>
        <w:rPr>
          <w:rFonts w:hint="eastAsia"/>
          <w:sz w:val="21"/>
          <w:szCs w:val="21"/>
        </w:rPr>
        <w:t>网渠宝系统定时从各大平台获取订单退款信息，并在系统进行锁定，若订单已流转至第三方</w:t>
      </w:r>
      <w:r>
        <w:rPr>
          <w:rFonts w:hint="eastAsia"/>
          <w:sz w:val="21"/>
          <w:szCs w:val="21"/>
        </w:rPr>
        <w:t>WMS</w:t>
      </w:r>
      <w:r>
        <w:rPr>
          <w:rFonts w:hint="eastAsia"/>
          <w:sz w:val="21"/>
          <w:szCs w:val="21"/>
        </w:rPr>
        <w:t>系统进行处理，则分</w:t>
      </w:r>
      <w:r>
        <w:rPr>
          <w:rFonts w:hint="eastAsia"/>
          <w:sz w:val="21"/>
          <w:szCs w:val="21"/>
        </w:rPr>
        <w:t>2</w:t>
      </w:r>
      <w:r>
        <w:rPr>
          <w:rFonts w:hint="eastAsia"/>
          <w:sz w:val="21"/>
          <w:szCs w:val="21"/>
        </w:rPr>
        <w:t>种情况进行对接：</w:t>
      </w:r>
    </w:p>
    <w:p w:rsidR="00AE2AAC" w:rsidRDefault="00B04812" w:rsidP="00895C77">
      <w:pPr>
        <w:rPr>
          <w:sz w:val="21"/>
          <w:szCs w:val="21"/>
        </w:rPr>
      </w:pPr>
      <w:r>
        <w:rPr>
          <w:rFonts w:hint="eastAsia"/>
          <w:sz w:val="21"/>
          <w:szCs w:val="21"/>
        </w:rPr>
        <w:t>1</w:t>
      </w:r>
      <w:r>
        <w:rPr>
          <w:rFonts w:hint="eastAsia"/>
          <w:sz w:val="21"/>
          <w:szCs w:val="21"/>
        </w:rPr>
        <w:t>、</w:t>
      </w:r>
      <w:r w:rsidR="00D61682">
        <w:rPr>
          <w:rFonts w:hint="eastAsia"/>
          <w:sz w:val="21"/>
          <w:szCs w:val="21"/>
        </w:rPr>
        <w:t>若第三方</w:t>
      </w:r>
      <w:r w:rsidR="00D61682">
        <w:rPr>
          <w:rFonts w:hint="eastAsia"/>
          <w:sz w:val="21"/>
          <w:szCs w:val="21"/>
        </w:rPr>
        <w:t>WMS</w:t>
      </w:r>
      <w:r w:rsidR="00594272">
        <w:rPr>
          <w:rFonts w:hint="eastAsia"/>
          <w:sz w:val="21"/>
          <w:szCs w:val="21"/>
        </w:rPr>
        <w:t>系统有依照规范开放销售出库</w:t>
      </w:r>
      <w:r w:rsidR="00D61682">
        <w:rPr>
          <w:rFonts w:hint="eastAsia"/>
          <w:sz w:val="21"/>
          <w:szCs w:val="21"/>
        </w:rPr>
        <w:t>单锁定</w:t>
      </w:r>
      <w:r w:rsidR="009B1592">
        <w:rPr>
          <w:rFonts w:hint="eastAsia"/>
          <w:sz w:val="21"/>
          <w:szCs w:val="21"/>
        </w:rPr>
        <w:t>/</w:t>
      </w:r>
      <w:r w:rsidR="009B1592">
        <w:rPr>
          <w:rFonts w:hint="eastAsia"/>
          <w:sz w:val="21"/>
          <w:szCs w:val="21"/>
        </w:rPr>
        <w:t>解锁</w:t>
      </w:r>
      <w:r w:rsidR="009B1592">
        <w:rPr>
          <w:rFonts w:hint="eastAsia"/>
          <w:sz w:val="21"/>
          <w:szCs w:val="21"/>
        </w:rPr>
        <w:t>/</w:t>
      </w:r>
      <w:r w:rsidR="009B1592">
        <w:rPr>
          <w:rFonts w:hint="eastAsia"/>
          <w:sz w:val="21"/>
          <w:szCs w:val="21"/>
        </w:rPr>
        <w:t>取消</w:t>
      </w:r>
      <w:r w:rsidR="00781D25">
        <w:rPr>
          <w:rFonts w:hint="eastAsia"/>
          <w:sz w:val="21"/>
          <w:szCs w:val="21"/>
        </w:rPr>
        <w:t>通知</w:t>
      </w:r>
      <w:r w:rsidR="00D61682">
        <w:rPr>
          <w:rFonts w:hint="eastAsia"/>
          <w:sz w:val="21"/>
          <w:szCs w:val="21"/>
        </w:rPr>
        <w:t>接口，则网渠宝系统获取到平台订单退款信息时，将即时调用</w:t>
      </w:r>
      <w:r w:rsidR="009B1592">
        <w:rPr>
          <w:rFonts w:hint="eastAsia"/>
          <w:sz w:val="21"/>
          <w:szCs w:val="21"/>
        </w:rPr>
        <w:t>锁定接口对订单进行锁定。客服与顾客沟通是否确认退款后，在网渠宝系统进行相应的操作：①、拒绝退款，则在网渠宝系统关闭退款申请，同时调用解锁接口，还原第三方</w:t>
      </w:r>
      <w:r w:rsidR="009B1592">
        <w:rPr>
          <w:rFonts w:hint="eastAsia"/>
          <w:sz w:val="21"/>
          <w:szCs w:val="21"/>
        </w:rPr>
        <w:t>WMS</w:t>
      </w:r>
      <w:r w:rsidR="009B1592">
        <w:rPr>
          <w:rFonts w:hint="eastAsia"/>
          <w:sz w:val="21"/>
          <w:szCs w:val="21"/>
        </w:rPr>
        <w:t>系统订单状态。②、同意退款，则客服在网渠宝系统</w:t>
      </w:r>
      <w:r w:rsidR="00E50D2F">
        <w:rPr>
          <w:rFonts w:hint="eastAsia"/>
          <w:sz w:val="21"/>
          <w:szCs w:val="21"/>
        </w:rPr>
        <w:t>对订单进行取消，同时调用取消订单接口，将第三方</w:t>
      </w:r>
      <w:r w:rsidR="00E50D2F">
        <w:rPr>
          <w:rFonts w:hint="eastAsia"/>
          <w:sz w:val="21"/>
          <w:szCs w:val="21"/>
        </w:rPr>
        <w:t>WMS</w:t>
      </w:r>
      <w:r w:rsidR="00E50D2F">
        <w:rPr>
          <w:rFonts w:hint="eastAsia"/>
          <w:sz w:val="21"/>
          <w:szCs w:val="21"/>
        </w:rPr>
        <w:t>系统订单进行取消作废。</w:t>
      </w:r>
    </w:p>
    <w:p w:rsidR="00F53B65" w:rsidRPr="007D3699" w:rsidRDefault="00F53B65" w:rsidP="00895C77">
      <w:pPr>
        <w:rPr>
          <w:sz w:val="21"/>
          <w:szCs w:val="21"/>
        </w:rPr>
      </w:pPr>
      <w:r>
        <w:rPr>
          <w:rFonts w:hint="eastAsia"/>
          <w:sz w:val="21"/>
          <w:szCs w:val="21"/>
        </w:rPr>
        <w:t>2</w:t>
      </w:r>
      <w:r>
        <w:rPr>
          <w:rFonts w:hint="eastAsia"/>
          <w:sz w:val="21"/>
          <w:szCs w:val="21"/>
        </w:rPr>
        <w:t>、若第三方</w:t>
      </w:r>
      <w:r>
        <w:rPr>
          <w:rFonts w:hint="eastAsia"/>
          <w:sz w:val="21"/>
          <w:szCs w:val="21"/>
        </w:rPr>
        <w:t>WMS</w:t>
      </w:r>
      <w:r w:rsidR="007D3699">
        <w:rPr>
          <w:rFonts w:hint="eastAsia"/>
          <w:sz w:val="21"/>
          <w:szCs w:val="21"/>
        </w:rPr>
        <w:t>系统无开放以上接口，则操作流程按照网渠宝原有流程进行，第三方</w:t>
      </w:r>
      <w:r w:rsidR="007D3699">
        <w:rPr>
          <w:rFonts w:hint="eastAsia"/>
          <w:sz w:val="21"/>
          <w:szCs w:val="21"/>
        </w:rPr>
        <w:t>WMS</w:t>
      </w:r>
      <w:r w:rsidR="007D3699">
        <w:rPr>
          <w:rFonts w:hint="eastAsia"/>
          <w:sz w:val="21"/>
          <w:szCs w:val="21"/>
        </w:rPr>
        <w:t>系统发货前需查询订单在网渠宝系统中的状态，避免误发货。</w:t>
      </w:r>
    </w:p>
    <w:p w:rsidR="00AE2593" w:rsidRDefault="00AD3E01" w:rsidP="00AE2593">
      <w:pPr>
        <w:pStyle w:val="4"/>
        <w:rPr>
          <w:sz w:val="21"/>
          <w:szCs w:val="21"/>
        </w:rPr>
      </w:pPr>
      <w:r w:rsidRPr="00C72549">
        <w:rPr>
          <w:rFonts w:hint="eastAsia"/>
          <w:sz w:val="21"/>
          <w:szCs w:val="21"/>
        </w:rPr>
        <w:lastRenderedPageBreak/>
        <w:t>2-2-</w:t>
      </w:r>
      <w:r>
        <w:rPr>
          <w:rFonts w:hint="eastAsia"/>
          <w:sz w:val="21"/>
          <w:szCs w:val="21"/>
        </w:rPr>
        <w:t>5</w:t>
      </w:r>
      <w:r>
        <w:rPr>
          <w:rFonts w:hint="eastAsia"/>
          <w:sz w:val="21"/>
          <w:szCs w:val="21"/>
        </w:rPr>
        <w:t>、订单截停</w:t>
      </w:r>
    </w:p>
    <w:p w:rsidR="00AE2593" w:rsidRPr="00E55398" w:rsidRDefault="00AE2593" w:rsidP="00AE2593">
      <w:pPr>
        <w:rPr>
          <w:b/>
          <w:sz w:val="21"/>
          <w:szCs w:val="21"/>
        </w:rPr>
      </w:pPr>
      <w:r w:rsidRPr="00E55398">
        <w:rPr>
          <w:rFonts w:hint="eastAsia"/>
          <w:b/>
          <w:sz w:val="21"/>
          <w:szCs w:val="21"/>
        </w:rPr>
        <w:t>①、路径</w:t>
      </w:r>
    </w:p>
    <w:p w:rsidR="00AE2593" w:rsidRDefault="00AE2593" w:rsidP="00AE2593">
      <w:pPr>
        <w:rPr>
          <w:sz w:val="21"/>
          <w:szCs w:val="21"/>
        </w:rPr>
      </w:pPr>
      <w:r>
        <w:rPr>
          <w:rFonts w:hint="eastAsia"/>
          <w:sz w:val="21"/>
          <w:szCs w:val="21"/>
        </w:rPr>
        <w:t>渠道端—订单管理</w:t>
      </w:r>
      <w:r w:rsidR="00B47965">
        <w:rPr>
          <w:rFonts w:hint="eastAsia"/>
          <w:sz w:val="21"/>
          <w:szCs w:val="21"/>
        </w:rPr>
        <w:t>—订单信息—截停订单</w:t>
      </w:r>
    </w:p>
    <w:p w:rsidR="00AE2593" w:rsidRPr="00E55398" w:rsidRDefault="00AE2593" w:rsidP="00AE2593">
      <w:pPr>
        <w:rPr>
          <w:b/>
          <w:sz w:val="21"/>
          <w:szCs w:val="21"/>
        </w:rPr>
      </w:pPr>
      <w:r w:rsidRPr="00E55398">
        <w:rPr>
          <w:rFonts w:hint="eastAsia"/>
          <w:b/>
          <w:sz w:val="21"/>
          <w:szCs w:val="21"/>
        </w:rPr>
        <w:t>②、说明</w:t>
      </w:r>
    </w:p>
    <w:p w:rsidR="00855894" w:rsidRDefault="00B47965" w:rsidP="00855894">
      <w:pPr>
        <w:rPr>
          <w:sz w:val="21"/>
          <w:szCs w:val="21"/>
        </w:rPr>
      </w:pPr>
      <w:r w:rsidRPr="00B47965">
        <w:rPr>
          <w:rFonts w:hint="eastAsia"/>
          <w:sz w:val="21"/>
          <w:szCs w:val="21"/>
        </w:rPr>
        <w:t>直营渠道销售的订单</w:t>
      </w:r>
      <w:r w:rsidR="00835C79">
        <w:rPr>
          <w:rFonts w:hint="eastAsia"/>
          <w:sz w:val="21"/>
          <w:szCs w:val="21"/>
        </w:rPr>
        <w:t>因为顾客临时需要修改商品信息、收货信息等原因，客服可在渠道端进行订单截</w:t>
      </w:r>
      <w:r w:rsidR="00E33D45">
        <w:rPr>
          <w:rFonts w:hint="eastAsia"/>
          <w:sz w:val="21"/>
          <w:szCs w:val="21"/>
        </w:rPr>
        <w:t>停操作，将已分配至仓库进行发货的订单进行截停并修改相关信息后再</w:t>
      </w:r>
      <w:r w:rsidR="00835C79">
        <w:rPr>
          <w:rFonts w:hint="eastAsia"/>
          <w:sz w:val="21"/>
          <w:szCs w:val="21"/>
        </w:rPr>
        <w:t>重新提交。</w:t>
      </w:r>
      <w:r w:rsidR="00855894">
        <w:rPr>
          <w:rFonts w:hint="eastAsia"/>
          <w:sz w:val="21"/>
          <w:szCs w:val="21"/>
        </w:rPr>
        <w:t>若订单已流转至第三方</w:t>
      </w:r>
      <w:r w:rsidR="00855894">
        <w:rPr>
          <w:rFonts w:hint="eastAsia"/>
          <w:sz w:val="21"/>
          <w:szCs w:val="21"/>
        </w:rPr>
        <w:t>WMS</w:t>
      </w:r>
      <w:r w:rsidR="00855894">
        <w:rPr>
          <w:rFonts w:hint="eastAsia"/>
          <w:sz w:val="21"/>
          <w:szCs w:val="21"/>
        </w:rPr>
        <w:t>系统进行处理，则分</w:t>
      </w:r>
      <w:r w:rsidR="00855894">
        <w:rPr>
          <w:rFonts w:hint="eastAsia"/>
          <w:sz w:val="21"/>
          <w:szCs w:val="21"/>
        </w:rPr>
        <w:t>2</w:t>
      </w:r>
      <w:r w:rsidR="00855894">
        <w:rPr>
          <w:rFonts w:hint="eastAsia"/>
          <w:sz w:val="21"/>
          <w:szCs w:val="21"/>
        </w:rPr>
        <w:t>种情况进行对接：</w:t>
      </w:r>
    </w:p>
    <w:p w:rsidR="006500FD" w:rsidRDefault="00855894" w:rsidP="00855894">
      <w:pPr>
        <w:rPr>
          <w:sz w:val="21"/>
          <w:szCs w:val="21"/>
        </w:rPr>
      </w:pPr>
      <w:r>
        <w:rPr>
          <w:rFonts w:hint="eastAsia"/>
          <w:sz w:val="21"/>
          <w:szCs w:val="21"/>
        </w:rPr>
        <w:t>1</w:t>
      </w:r>
      <w:r>
        <w:rPr>
          <w:rFonts w:hint="eastAsia"/>
          <w:sz w:val="21"/>
          <w:szCs w:val="21"/>
        </w:rPr>
        <w:t>、若第三方</w:t>
      </w:r>
      <w:r>
        <w:rPr>
          <w:rFonts w:hint="eastAsia"/>
          <w:sz w:val="21"/>
          <w:szCs w:val="21"/>
        </w:rPr>
        <w:t>WMS</w:t>
      </w:r>
      <w:r>
        <w:rPr>
          <w:rFonts w:hint="eastAsia"/>
          <w:sz w:val="21"/>
          <w:szCs w:val="21"/>
        </w:rPr>
        <w:t>系统有依照规范开放</w:t>
      </w:r>
      <w:r w:rsidR="00F57C5C">
        <w:rPr>
          <w:rFonts w:hint="eastAsia"/>
          <w:sz w:val="21"/>
          <w:szCs w:val="21"/>
        </w:rPr>
        <w:t>销售出库单</w:t>
      </w:r>
      <w:r>
        <w:rPr>
          <w:rFonts w:hint="eastAsia"/>
          <w:sz w:val="21"/>
          <w:szCs w:val="21"/>
        </w:rPr>
        <w:t>取消</w:t>
      </w:r>
      <w:r w:rsidR="00A05C3B">
        <w:rPr>
          <w:rFonts w:hint="eastAsia"/>
          <w:sz w:val="21"/>
          <w:szCs w:val="21"/>
        </w:rPr>
        <w:t>通知</w:t>
      </w:r>
      <w:r>
        <w:rPr>
          <w:rFonts w:hint="eastAsia"/>
          <w:sz w:val="21"/>
          <w:szCs w:val="21"/>
        </w:rPr>
        <w:t>接口，则网渠宝系统</w:t>
      </w:r>
      <w:r w:rsidR="00873B23">
        <w:rPr>
          <w:rFonts w:hint="eastAsia"/>
          <w:sz w:val="21"/>
          <w:szCs w:val="21"/>
        </w:rPr>
        <w:t>进行订单截停时</w:t>
      </w:r>
      <w:r>
        <w:rPr>
          <w:rFonts w:hint="eastAsia"/>
          <w:sz w:val="21"/>
          <w:szCs w:val="21"/>
        </w:rPr>
        <w:t>，将即时调用</w:t>
      </w:r>
      <w:r w:rsidR="00EF3915">
        <w:rPr>
          <w:rFonts w:hint="eastAsia"/>
          <w:sz w:val="21"/>
          <w:szCs w:val="21"/>
        </w:rPr>
        <w:t>取消</w:t>
      </w:r>
      <w:r>
        <w:rPr>
          <w:rFonts w:hint="eastAsia"/>
          <w:sz w:val="21"/>
          <w:szCs w:val="21"/>
        </w:rPr>
        <w:t>接口对</w:t>
      </w:r>
      <w:r w:rsidR="00EF3915">
        <w:rPr>
          <w:rFonts w:hint="eastAsia"/>
          <w:sz w:val="21"/>
          <w:szCs w:val="21"/>
        </w:rPr>
        <w:t>第三方</w:t>
      </w:r>
      <w:r w:rsidR="00EF3915">
        <w:rPr>
          <w:rFonts w:hint="eastAsia"/>
          <w:sz w:val="21"/>
          <w:szCs w:val="21"/>
        </w:rPr>
        <w:t>WMS</w:t>
      </w:r>
      <w:r w:rsidR="00EF3915">
        <w:rPr>
          <w:rFonts w:hint="eastAsia"/>
          <w:sz w:val="21"/>
          <w:szCs w:val="21"/>
        </w:rPr>
        <w:t>中的订单进行取消</w:t>
      </w:r>
      <w:r w:rsidR="006500FD">
        <w:rPr>
          <w:rFonts w:hint="eastAsia"/>
          <w:sz w:val="21"/>
          <w:szCs w:val="21"/>
        </w:rPr>
        <w:t>，若第三方</w:t>
      </w:r>
      <w:r w:rsidR="006500FD">
        <w:rPr>
          <w:rFonts w:hint="eastAsia"/>
          <w:sz w:val="21"/>
          <w:szCs w:val="21"/>
        </w:rPr>
        <w:t>WMS</w:t>
      </w:r>
      <w:r w:rsidR="006500FD">
        <w:rPr>
          <w:rFonts w:hint="eastAsia"/>
          <w:sz w:val="21"/>
          <w:szCs w:val="21"/>
        </w:rPr>
        <w:t>系统订单尚未发货，则应允许取消。</w:t>
      </w:r>
    </w:p>
    <w:p w:rsidR="00AD3E01" w:rsidRDefault="00855894" w:rsidP="00895C77">
      <w:pPr>
        <w:rPr>
          <w:sz w:val="21"/>
          <w:szCs w:val="21"/>
        </w:rPr>
      </w:pPr>
      <w:r>
        <w:rPr>
          <w:rFonts w:hint="eastAsia"/>
          <w:sz w:val="21"/>
          <w:szCs w:val="21"/>
        </w:rPr>
        <w:t>2</w:t>
      </w:r>
      <w:r>
        <w:rPr>
          <w:rFonts w:hint="eastAsia"/>
          <w:sz w:val="21"/>
          <w:szCs w:val="21"/>
        </w:rPr>
        <w:t>、若第三方</w:t>
      </w:r>
      <w:r>
        <w:rPr>
          <w:rFonts w:hint="eastAsia"/>
          <w:sz w:val="21"/>
          <w:szCs w:val="21"/>
        </w:rPr>
        <w:t>WMS</w:t>
      </w:r>
      <w:r>
        <w:rPr>
          <w:rFonts w:hint="eastAsia"/>
          <w:sz w:val="21"/>
          <w:szCs w:val="21"/>
        </w:rPr>
        <w:t>系统无开放以上接口，则操作流程按照网渠宝原有流程进行，</w:t>
      </w:r>
      <w:r w:rsidR="001A43A8">
        <w:rPr>
          <w:rFonts w:hint="eastAsia"/>
          <w:sz w:val="21"/>
          <w:szCs w:val="21"/>
        </w:rPr>
        <w:t>第三方</w:t>
      </w:r>
      <w:r w:rsidR="001A43A8">
        <w:rPr>
          <w:rFonts w:hint="eastAsia"/>
          <w:sz w:val="21"/>
          <w:szCs w:val="21"/>
        </w:rPr>
        <w:t>WMS</w:t>
      </w:r>
      <w:r w:rsidR="001A43A8">
        <w:rPr>
          <w:rFonts w:hint="eastAsia"/>
          <w:sz w:val="21"/>
          <w:szCs w:val="21"/>
        </w:rPr>
        <w:t>系统发货前需查询订单在网渠宝系统中的状态，避免误发货。</w:t>
      </w:r>
    </w:p>
    <w:p w:rsidR="00053DBC" w:rsidRPr="00252E9A" w:rsidRDefault="00053DBC" w:rsidP="00053DBC">
      <w:pPr>
        <w:pStyle w:val="3"/>
      </w:pPr>
      <w:bookmarkStart w:id="19" w:name="_Toc425436230"/>
      <w:r>
        <w:rPr>
          <w:rFonts w:hint="eastAsia"/>
        </w:rPr>
        <w:t>2-3</w:t>
      </w:r>
      <w:r>
        <w:rPr>
          <w:rFonts w:hint="eastAsia"/>
        </w:rPr>
        <w:t>、</w:t>
      </w:r>
      <w:r w:rsidR="00D47070">
        <w:rPr>
          <w:rFonts w:hint="eastAsia"/>
        </w:rPr>
        <w:t>仓库出入库管理</w:t>
      </w:r>
      <w:bookmarkEnd w:id="19"/>
    </w:p>
    <w:p w:rsidR="004C6824" w:rsidRPr="00E55398" w:rsidRDefault="004C6824" w:rsidP="004C6824">
      <w:pPr>
        <w:rPr>
          <w:b/>
          <w:sz w:val="21"/>
          <w:szCs w:val="21"/>
        </w:rPr>
      </w:pPr>
      <w:r w:rsidRPr="00E55398">
        <w:rPr>
          <w:rFonts w:hint="eastAsia"/>
          <w:b/>
          <w:sz w:val="21"/>
          <w:szCs w:val="21"/>
        </w:rPr>
        <w:t>①、路径</w:t>
      </w:r>
    </w:p>
    <w:p w:rsidR="00020663" w:rsidRDefault="006A4685" w:rsidP="00895C77">
      <w:pPr>
        <w:rPr>
          <w:sz w:val="21"/>
          <w:szCs w:val="21"/>
        </w:rPr>
      </w:pPr>
      <w:r>
        <w:rPr>
          <w:rFonts w:hint="eastAsia"/>
          <w:sz w:val="21"/>
          <w:szCs w:val="21"/>
        </w:rPr>
        <w:t>仓库端—商品进销存</w:t>
      </w:r>
      <w:r w:rsidR="00FA204E">
        <w:rPr>
          <w:rFonts w:hint="eastAsia"/>
          <w:sz w:val="21"/>
          <w:szCs w:val="21"/>
        </w:rPr>
        <w:t>—</w:t>
      </w:r>
      <w:r w:rsidR="00E54C67">
        <w:rPr>
          <w:rFonts w:hint="eastAsia"/>
          <w:sz w:val="21"/>
          <w:szCs w:val="21"/>
        </w:rPr>
        <w:t>入库管理</w:t>
      </w:r>
      <w:r w:rsidR="00F7717C">
        <w:rPr>
          <w:rFonts w:hint="eastAsia"/>
          <w:sz w:val="21"/>
          <w:szCs w:val="21"/>
        </w:rPr>
        <w:t>、出库管理</w:t>
      </w:r>
    </w:p>
    <w:p w:rsidR="004F17D7" w:rsidRDefault="004F17D7" w:rsidP="004F17D7">
      <w:pPr>
        <w:rPr>
          <w:b/>
          <w:sz w:val="21"/>
          <w:szCs w:val="21"/>
        </w:rPr>
      </w:pPr>
      <w:r w:rsidRPr="00E55398">
        <w:rPr>
          <w:rFonts w:hint="eastAsia"/>
          <w:b/>
          <w:sz w:val="21"/>
          <w:szCs w:val="21"/>
        </w:rPr>
        <w:t>②、说明</w:t>
      </w:r>
    </w:p>
    <w:p w:rsidR="00EA099B" w:rsidRDefault="006D2BE1" w:rsidP="004F17D7">
      <w:pPr>
        <w:rPr>
          <w:sz w:val="21"/>
          <w:szCs w:val="21"/>
        </w:rPr>
      </w:pPr>
      <w:r>
        <w:rPr>
          <w:rFonts w:hint="eastAsia"/>
          <w:sz w:val="21"/>
          <w:szCs w:val="21"/>
        </w:rPr>
        <w:t>网渠宝第三方仓库创建出入库单据，录入计划出入库的数量并进行单据审核后，第三方</w:t>
      </w:r>
      <w:r>
        <w:rPr>
          <w:rFonts w:hint="eastAsia"/>
          <w:sz w:val="21"/>
          <w:szCs w:val="21"/>
        </w:rPr>
        <w:t>WMS</w:t>
      </w:r>
      <w:r>
        <w:rPr>
          <w:rFonts w:hint="eastAsia"/>
          <w:sz w:val="21"/>
          <w:szCs w:val="21"/>
        </w:rPr>
        <w:t>系统</w:t>
      </w:r>
      <w:r w:rsidR="00C36E28">
        <w:rPr>
          <w:rFonts w:hint="eastAsia"/>
          <w:sz w:val="21"/>
          <w:szCs w:val="21"/>
        </w:rPr>
        <w:t>调用【</w:t>
      </w:r>
      <w:r w:rsidR="00FC08F9">
        <w:rPr>
          <w:rFonts w:hint="eastAsia"/>
          <w:sz w:val="21"/>
          <w:szCs w:val="21"/>
        </w:rPr>
        <w:t>查询入库单</w:t>
      </w:r>
      <w:r w:rsidR="00C36E28">
        <w:rPr>
          <w:rFonts w:hint="eastAsia"/>
          <w:sz w:val="21"/>
          <w:szCs w:val="21"/>
        </w:rPr>
        <w:t>】</w:t>
      </w:r>
      <w:r w:rsidR="00FC08F9">
        <w:rPr>
          <w:rFonts w:hint="eastAsia"/>
          <w:sz w:val="21"/>
          <w:szCs w:val="21"/>
        </w:rPr>
        <w:t>、【查询出库单】接口</w:t>
      </w:r>
      <w:r>
        <w:rPr>
          <w:rFonts w:hint="eastAsia"/>
          <w:sz w:val="21"/>
          <w:szCs w:val="21"/>
        </w:rPr>
        <w:t>获取相应的单据进行实际出入库操作。</w:t>
      </w:r>
      <w:r w:rsidR="00FB1E0D">
        <w:rPr>
          <w:rFonts w:hint="eastAsia"/>
          <w:sz w:val="21"/>
          <w:szCs w:val="21"/>
        </w:rPr>
        <w:t>第三方</w:t>
      </w:r>
      <w:r w:rsidR="00FB1E0D">
        <w:rPr>
          <w:rFonts w:hint="eastAsia"/>
          <w:sz w:val="21"/>
          <w:szCs w:val="21"/>
        </w:rPr>
        <w:t>WMS</w:t>
      </w:r>
      <w:r w:rsidR="00FB1E0D">
        <w:rPr>
          <w:rFonts w:hint="eastAsia"/>
          <w:sz w:val="21"/>
          <w:szCs w:val="21"/>
        </w:rPr>
        <w:t>系统录入完商品实际的出入库数据后调用</w:t>
      </w:r>
      <w:r w:rsidR="00C40B28">
        <w:rPr>
          <w:rFonts w:hint="eastAsia"/>
          <w:sz w:val="21"/>
          <w:szCs w:val="21"/>
        </w:rPr>
        <w:t>【</w:t>
      </w:r>
      <w:r w:rsidR="00983CDF">
        <w:rPr>
          <w:rFonts w:hint="eastAsia"/>
          <w:sz w:val="21"/>
          <w:szCs w:val="21"/>
        </w:rPr>
        <w:t>入库单提交</w:t>
      </w:r>
      <w:r w:rsidR="00C40B28">
        <w:rPr>
          <w:rFonts w:hint="eastAsia"/>
          <w:sz w:val="21"/>
          <w:szCs w:val="21"/>
        </w:rPr>
        <w:t>】</w:t>
      </w:r>
      <w:r w:rsidR="00983CDF">
        <w:rPr>
          <w:rFonts w:hint="eastAsia"/>
          <w:sz w:val="21"/>
          <w:szCs w:val="21"/>
        </w:rPr>
        <w:t>、【出库单提交】接口，将实际出入库数量回写至网渠宝单据。</w:t>
      </w:r>
    </w:p>
    <w:p w:rsidR="00983CDF" w:rsidRDefault="00983CDF" w:rsidP="004F17D7">
      <w:pPr>
        <w:rPr>
          <w:sz w:val="21"/>
          <w:szCs w:val="21"/>
        </w:rPr>
      </w:pPr>
      <w:r>
        <w:rPr>
          <w:rFonts w:hint="eastAsia"/>
          <w:sz w:val="21"/>
          <w:szCs w:val="21"/>
        </w:rPr>
        <w:t>1</w:t>
      </w:r>
      <w:r w:rsidR="0093407B">
        <w:rPr>
          <w:rFonts w:hint="eastAsia"/>
          <w:sz w:val="21"/>
          <w:szCs w:val="21"/>
        </w:rPr>
        <w:t>、若实际出入库数量与计划出入库数量</w:t>
      </w:r>
      <w:r>
        <w:rPr>
          <w:rFonts w:hint="eastAsia"/>
          <w:sz w:val="21"/>
          <w:szCs w:val="21"/>
        </w:rPr>
        <w:t>一致，</w:t>
      </w:r>
      <w:r w:rsidR="00F0512D">
        <w:rPr>
          <w:rFonts w:hint="eastAsia"/>
          <w:sz w:val="21"/>
          <w:szCs w:val="21"/>
        </w:rPr>
        <w:t>则单据自动确认提交完成</w:t>
      </w:r>
      <w:r w:rsidR="00A46FD8">
        <w:rPr>
          <w:rFonts w:hint="eastAsia"/>
          <w:sz w:val="21"/>
          <w:szCs w:val="21"/>
        </w:rPr>
        <w:t>商品</w:t>
      </w:r>
      <w:r w:rsidR="00F0512D">
        <w:rPr>
          <w:rFonts w:hint="eastAsia"/>
          <w:sz w:val="21"/>
          <w:szCs w:val="21"/>
        </w:rPr>
        <w:t>出入库。</w:t>
      </w:r>
    </w:p>
    <w:p w:rsidR="00F0512D" w:rsidRDefault="00F0512D" w:rsidP="004F17D7">
      <w:pPr>
        <w:rPr>
          <w:sz w:val="21"/>
          <w:szCs w:val="21"/>
        </w:rPr>
      </w:pPr>
      <w:r>
        <w:rPr>
          <w:rFonts w:hint="eastAsia"/>
          <w:sz w:val="21"/>
          <w:szCs w:val="21"/>
        </w:rPr>
        <w:t>2</w:t>
      </w:r>
      <w:r>
        <w:rPr>
          <w:rFonts w:hint="eastAsia"/>
          <w:sz w:val="21"/>
          <w:szCs w:val="21"/>
        </w:rPr>
        <w:t>、若实际出入库数量与实际出入库数量不一致，则需要人工确认是否是第三方</w:t>
      </w:r>
      <w:r>
        <w:rPr>
          <w:rFonts w:hint="eastAsia"/>
          <w:sz w:val="21"/>
          <w:szCs w:val="21"/>
        </w:rPr>
        <w:t>WMS</w:t>
      </w:r>
      <w:r>
        <w:rPr>
          <w:rFonts w:hint="eastAsia"/>
          <w:sz w:val="21"/>
          <w:szCs w:val="21"/>
        </w:rPr>
        <w:t>系统数据传输有误，若实际数量无误，确实与计划数量有所偏差，则可人工提交完成商品出入库。</w:t>
      </w:r>
    </w:p>
    <w:p w:rsidR="00841E89" w:rsidRPr="00841E89" w:rsidRDefault="00841E89" w:rsidP="004F17D7">
      <w:pPr>
        <w:rPr>
          <w:color w:val="FF0000"/>
        </w:rPr>
      </w:pPr>
      <w:r w:rsidRPr="007D0891">
        <w:rPr>
          <w:rFonts w:hint="eastAsia"/>
          <w:color w:val="FF0000"/>
        </w:rPr>
        <w:t>注意：</w:t>
      </w:r>
      <w:r w:rsidR="007D0891">
        <w:rPr>
          <w:rFonts w:hint="eastAsia"/>
          <w:color w:val="FF0000"/>
        </w:rPr>
        <w:t>出入</w:t>
      </w:r>
      <w:r w:rsidRPr="007D0891">
        <w:rPr>
          <w:rFonts w:hint="eastAsia"/>
          <w:color w:val="FF0000"/>
        </w:rPr>
        <w:t>库单提交接口只对状态为“已</w:t>
      </w:r>
      <w:r w:rsidR="00E74814">
        <w:rPr>
          <w:rFonts w:hint="eastAsia"/>
          <w:color w:val="FF0000"/>
        </w:rPr>
        <w:t>审核</w:t>
      </w:r>
      <w:r w:rsidRPr="007D0891">
        <w:rPr>
          <w:rFonts w:hint="eastAsia"/>
          <w:color w:val="FF0000"/>
        </w:rPr>
        <w:t>”、“待出库”的出库单有效</w:t>
      </w:r>
    </w:p>
    <w:p w:rsidR="00246F2E" w:rsidRDefault="0005008E" w:rsidP="004F17D7">
      <w:pPr>
        <w:rPr>
          <w:sz w:val="21"/>
          <w:szCs w:val="21"/>
        </w:rPr>
      </w:pPr>
      <w:r>
        <w:rPr>
          <w:noProof/>
          <w:sz w:val="21"/>
          <w:szCs w:val="21"/>
        </w:rPr>
        <w:drawing>
          <wp:inline distT="0" distB="0" distL="0" distR="0">
            <wp:extent cx="6645910" cy="1825205"/>
            <wp:effectExtent l="19050" t="0" r="254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6645910" cy="1825205"/>
                    </a:xfrm>
                    <a:prstGeom prst="rect">
                      <a:avLst/>
                    </a:prstGeom>
                    <a:noFill/>
                    <a:ln w="9525">
                      <a:noFill/>
                      <a:miter lim="800000"/>
                      <a:headEnd/>
                      <a:tailEnd/>
                    </a:ln>
                  </pic:spPr>
                </pic:pic>
              </a:graphicData>
            </a:graphic>
          </wp:inline>
        </w:drawing>
      </w:r>
    </w:p>
    <w:p w:rsidR="003B5701" w:rsidRPr="003B5701" w:rsidRDefault="003B5701" w:rsidP="004F17D7">
      <w:pPr>
        <w:rPr>
          <w:color w:val="FF0000"/>
          <w:sz w:val="21"/>
          <w:szCs w:val="21"/>
        </w:rPr>
      </w:pPr>
      <w:r w:rsidRPr="003B5701">
        <w:rPr>
          <w:rFonts w:hint="eastAsia"/>
          <w:color w:val="FF0000"/>
          <w:sz w:val="21"/>
          <w:szCs w:val="21"/>
        </w:rPr>
        <w:t>异常情况说明：</w:t>
      </w:r>
    </w:p>
    <w:p w:rsidR="003B5701" w:rsidRDefault="003B5701" w:rsidP="004F17D7">
      <w:pPr>
        <w:rPr>
          <w:sz w:val="21"/>
          <w:szCs w:val="21"/>
        </w:rPr>
      </w:pPr>
      <w:r>
        <w:rPr>
          <w:rFonts w:hint="eastAsia"/>
          <w:sz w:val="21"/>
          <w:szCs w:val="21"/>
        </w:rPr>
        <w:t>已审核确认的单据不可编辑，若已审核确认的单据发现录入有误或临时决定不需出入库需要作废单据时，只可进行单据删除操作。</w:t>
      </w:r>
    </w:p>
    <w:p w:rsidR="003B5701" w:rsidRDefault="003B5701" w:rsidP="004F17D7">
      <w:pPr>
        <w:rPr>
          <w:sz w:val="21"/>
          <w:szCs w:val="21"/>
        </w:rPr>
      </w:pPr>
      <w:r>
        <w:rPr>
          <w:rFonts w:hint="eastAsia"/>
          <w:sz w:val="21"/>
          <w:szCs w:val="21"/>
        </w:rPr>
        <w:t>1</w:t>
      </w:r>
      <w:r>
        <w:rPr>
          <w:rFonts w:hint="eastAsia"/>
          <w:sz w:val="21"/>
          <w:szCs w:val="21"/>
        </w:rPr>
        <w:t>、若第三方</w:t>
      </w:r>
      <w:r>
        <w:rPr>
          <w:rFonts w:hint="eastAsia"/>
          <w:sz w:val="21"/>
          <w:szCs w:val="21"/>
        </w:rPr>
        <w:t>WMS</w:t>
      </w:r>
      <w:r>
        <w:rPr>
          <w:rFonts w:hint="eastAsia"/>
          <w:sz w:val="21"/>
          <w:szCs w:val="21"/>
        </w:rPr>
        <w:t>系统有依照规范开放仓库出入库单取消通知接口，则网渠宝系统进行仓库出入库单据删除时，调用通知接口</w:t>
      </w:r>
      <w:r w:rsidR="003C701B">
        <w:rPr>
          <w:rFonts w:hint="eastAsia"/>
          <w:sz w:val="21"/>
          <w:szCs w:val="21"/>
        </w:rPr>
        <w:t>对第三方</w:t>
      </w:r>
      <w:r w:rsidR="003C701B">
        <w:rPr>
          <w:rFonts w:hint="eastAsia"/>
          <w:sz w:val="21"/>
          <w:szCs w:val="21"/>
        </w:rPr>
        <w:t>WMS</w:t>
      </w:r>
      <w:r w:rsidR="003C701B">
        <w:rPr>
          <w:rFonts w:hint="eastAsia"/>
          <w:sz w:val="21"/>
          <w:szCs w:val="21"/>
        </w:rPr>
        <w:t>系统中相应的单据进行取消，若第三方</w:t>
      </w:r>
      <w:r w:rsidR="003C701B">
        <w:rPr>
          <w:rFonts w:hint="eastAsia"/>
          <w:sz w:val="21"/>
          <w:szCs w:val="21"/>
        </w:rPr>
        <w:t>WMS</w:t>
      </w:r>
      <w:r w:rsidR="003C701B">
        <w:rPr>
          <w:rFonts w:hint="eastAsia"/>
          <w:sz w:val="21"/>
          <w:szCs w:val="21"/>
        </w:rPr>
        <w:t>系统中的单据未完成出入库操作，则应可正常取消。</w:t>
      </w:r>
    </w:p>
    <w:p w:rsidR="00E905EC" w:rsidRDefault="00DB6F0C" w:rsidP="00E905EC">
      <w:pPr>
        <w:rPr>
          <w:sz w:val="21"/>
          <w:szCs w:val="21"/>
        </w:rPr>
      </w:pPr>
      <w:r>
        <w:rPr>
          <w:rFonts w:hint="eastAsia"/>
          <w:sz w:val="21"/>
          <w:szCs w:val="21"/>
        </w:rPr>
        <w:t>2</w:t>
      </w:r>
      <w:r>
        <w:rPr>
          <w:rFonts w:hint="eastAsia"/>
          <w:sz w:val="21"/>
          <w:szCs w:val="21"/>
        </w:rPr>
        <w:t>、</w:t>
      </w:r>
      <w:r w:rsidR="00E905EC">
        <w:rPr>
          <w:rFonts w:hint="eastAsia"/>
          <w:sz w:val="21"/>
          <w:szCs w:val="21"/>
        </w:rPr>
        <w:t>若第三方</w:t>
      </w:r>
      <w:r w:rsidR="00E905EC">
        <w:rPr>
          <w:rFonts w:hint="eastAsia"/>
          <w:sz w:val="21"/>
          <w:szCs w:val="21"/>
        </w:rPr>
        <w:t>WMS</w:t>
      </w:r>
      <w:r w:rsidR="00E905EC">
        <w:rPr>
          <w:rFonts w:hint="eastAsia"/>
          <w:sz w:val="21"/>
          <w:szCs w:val="21"/>
        </w:rPr>
        <w:t>系统无开放以上接口，则操作流程按照网渠宝原有流程进行，直接取消单据，第三方</w:t>
      </w:r>
      <w:r w:rsidR="00E905EC">
        <w:rPr>
          <w:rFonts w:hint="eastAsia"/>
          <w:sz w:val="21"/>
          <w:szCs w:val="21"/>
        </w:rPr>
        <w:t>WMS</w:t>
      </w:r>
      <w:r w:rsidR="00E905EC">
        <w:rPr>
          <w:rFonts w:hint="eastAsia"/>
          <w:sz w:val="21"/>
          <w:szCs w:val="21"/>
        </w:rPr>
        <w:t>系统出入库完成后调用出入库单提交接口时将返回提交失败。</w:t>
      </w:r>
    </w:p>
    <w:p w:rsidR="00DB6F0C" w:rsidRPr="00E905EC" w:rsidRDefault="00DB6F0C" w:rsidP="004F17D7">
      <w:pPr>
        <w:rPr>
          <w:sz w:val="21"/>
          <w:szCs w:val="21"/>
        </w:rPr>
      </w:pPr>
    </w:p>
    <w:p w:rsidR="00011AAE" w:rsidRDefault="00011AAE" w:rsidP="00011AAE">
      <w:pPr>
        <w:pStyle w:val="2"/>
        <w:rPr>
          <w:szCs w:val="24"/>
        </w:rPr>
      </w:pPr>
      <w:bookmarkStart w:id="20" w:name="_Toc425436231"/>
      <w:r>
        <w:rPr>
          <w:rFonts w:hint="eastAsia"/>
          <w:szCs w:val="24"/>
        </w:rPr>
        <w:lastRenderedPageBreak/>
        <w:t>3</w:t>
      </w:r>
      <w:r w:rsidRPr="00993FEE">
        <w:rPr>
          <w:rFonts w:hint="eastAsia"/>
          <w:szCs w:val="24"/>
        </w:rPr>
        <w:t>、</w:t>
      </w:r>
      <w:r>
        <w:rPr>
          <w:rFonts w:hint="eastAsia"/>
          <w:szCs w:val="24"/>
        </w:rPr>
        <w:t>接口说明</w:t>
      </w:r>
      <w:bookmarkEnd w:id="20"/>
    </w:p>
    <w:p w:rsidR="00D02BE8" w:rsidRPr="009A7A1D" w:rsidRDefault="00C05035" w:rsidP="00C05035">
      <w:pPr>
        <w:pStyle w:val="3"/>
      </w:pPr>
      <w:bookmarkStart w:id="21" w:name="_Toc425436232"/>
      <w:r>
        <w:rPr>
          <w:rFonts w:hint="eastAsia"/>
        </w:rPr>
        <w:t>3-1</w:t>
      </w:r>
      <w:r>
        <w:rPr>
          <w:rFonts w:hint="eastAsia"/>
        </w:rPr>
        <w:t>、商品信息查询</w:t>
      </w:r>
      <w:r w:rsidR="000172DA" w:rsidRPr="00335206">
        <w:rPr>
          <w:rFonts w:hint="eastAsia"/>
        </w:rPr>
        <w:t>（</w:t>
      </w:r>
      <w:r w:rsidR="000172DA" w:rsidRPr="00335206">
        <w:t>IOpenAPI.GetProducts</w:t>
      </w:r>
      <w:r w:rsidR="000172DA" w:rsidRPr="00335206">
        <w:rPr>
          <w:rFonts w:hint="eastAsia"/>
        </w:rPr>
        <w:t>）</w:t>
      </w:r>
      <w:bookmarkEnd w:id="21"/>
    </w:p>
    <w:p w:rsidR="00D36224" w:rsidRDefault="000440CD">
      <w:pPr>
        <w:rPr>
          <w:sz w:val="21"/>
          <w:szCs w:val="21"/>
        </w:rPr>
      </w:pPr>
      <w:r>
        <w:rPr>
          <w:rFonts w:hint="eastAsia"/>
          <w:sz w:val="21"/>
          <w:szCs w:val="21"/>
        </w:rPr>
        <w:t>①、应用级参数</w:t>
      </w:r>
    </w:p>
    <w:tbl>
      <w:tblPr>
        <w:tblW w:w="1050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5"/>
        <w:gridCol w:w="1740"/>
        <w:gridCol w:w="1559"/>
        <w:gridCol w:w="1276"/>
        <w:gridCol w:w="851"/>
        <w:gridCol w:w="992"/>
        <w:gridCol w:w="3402"/>
      </w:tblGrid>
      <w:tr w:rsidR="00A109C9" w:rsidRPr="00BC1296" w:rsidTr="001435D3">
        <w:trPr>
          <w:trHeight w:val="474"/>
        </w:trPr>
        <w:tc>
          <w:tcPr>
            <w:tcW w:w="685" w:type="dxa"/>
            <w:shd w:val="clear" w:color="auto" w:fill="D9D9D9" w:themeFill="background1" w:themeFillShade="D9"/>
            <w:vAlign w:val="center"/>
          </w:tcPr>
          <w:p w:rsidR="00A109C9" w:rsidRPr="00BC1296" w:rsidRDefault="00A109C9" w:rsidP="00DB42C8">
            <w:pPr>
              <w:widowControl/>
              <w:spacing w:before="120" w:after="120"/>
              <w:jc w:val="center"/>
              <w:rPr>
                <w:rFonts w:ascii="宋体" w:hAnsi="宋体"/>
                <w:b/>
                <w:bCs/>
                <w:kern w:val="0"/>
                <w:szCs w:val="18"/>
              </w:rPr>
            </w:pPr>
            <w:r w:rsidRPr="00BC1296">
              <w:rPr>
                <w:rFonts w:ascii="宋体" w:hAnsi="宋体" w:hint="eastAsia"/>
                <w:b/>
                <w:bCs/>
                <w:kern w:val="0"/>
                <w:szCs w:val="18"/>
              </w:rPr>
              <w:t>序号</w:t>
            </w:r>
          </w:p>
        </w:tc>
        <w:tc>
          <w:tcPr>
            <w:tcW w:w="1740" w:type="dxa"/>
            <w:shd w:val="clear" w:color="auto" w:fill="D9D9D9" w:themeFill="background1" w:themeFillShade="D9"/>
            <w:vAlign w:val="center"/>
          </w:tcPr>
          <w:p w:rsidR="00A109C9" w:rsidRPr="00BC1296" w:rsidRDefault="00A109C9" w:rsidP="00DB42C8">
            <w:pPr>
              <w:widowControl/>
              <w:spacing w:before="120" w:after="120"/>
              <w:jc w:val="center"/>
              <w:rPr>
                <w:rFonts w:ascii="宋体" w:hAnsi="宋体"/>
                <w:b/>
                <w:bCs/>
                <w:kern w:val="0"/>
                <w:szCs w:val="18"/>
              </w:rPr>
            </w:pPr>
            <w:r w:rsidRPr="00BC1296">
              <w:rPr>
                <w:rFonts w:ascii="宋体" w:hAnsi="宋体" w:hint="eastAsia"/>
                <w:b/>
                <w:bCs/>
                <w:kern w:val="0"/>
                <w:szCs w:val="18"/>
              </w:rPr>
              <w:t>字段名称</w:t>
            </w:r>
          </w:p>
        </w:tc>
        <w:tc>
          <w:tcPr>
            <w:tcW w:w="1559" w:type="dxa"/>
            <w:shd w:val="clear" w:color="auto" w:fill="D9D9D9" w:themeFill="background1" w:themeFillShade="D9"/>
            <w:vAlign w:val="center"/>
          </w:tcPr>
          <w:p w:rsidR="00A109C9" w:rsidRPr="00BC1296" w:rsidRDefault="00A109C9" w:rsidP="00DB42C8">
            <w:pPr>
              <w:widowControl/>
              <w:spacing w:before="120" w:after="120"/>
              <w:jc w:val="center"/>
              <w:rPr>
                <w:rFonts w:ascii="宋体" w:hAnsi="宋体"/>
                <w:b/>
                <w:bCs/>
                <w:kern w:val="0"/>
                <w:szCs w:val="18"/>
              </w:rPr>
            </w:pPr>
            <w:r>
              <w:rPr>
                <w:rFonts w:ascii="宋体" w:hAnsi="宋体" w:hint="eastAsia"/>
                <w:b/>
                <w:bCs/>
                <w:kern w:val="0"/>
                <w:szCs w:val="18"/>
              </w:rPr>
              <w:t>参数名</w:t>
            </w:r>
          </w:p>
        </w:tc>
        <w:tc>
          <w:tcPr>
            <w:tcW w:w="1276" w:type="dxa"/>
            <w:shd w:val="clear" w:color="auto" w:fill="D9D9D9" w:themeFill="background1" w:themeFillShade="D9"/>
            <w:vAlign w:val="center"/>
          </w:tcPr>
          <w:p w:rsidR="00A109C9" w:rsidRPr="00BC1296" w:rsidRDefault="00A109C9" w:rsidP="00DB42C8">
            <w:pPr>
              <w:widowControl/>
              <w:spacing w:before="120" w:after="120"/>
              <w:jc w:val="center"/>
              <w:rPr>
                <w:rFonts w:ascii="宋体" w:hAnsi="宋体"/>
                <w:b/>
                <w:bCs/>
                <w:kern w:val="0"/>
                <w:szCs w:val="18"/>
              </w:rPr>
            </w:pPr>
            <w:r w:rsidRPr="00BC1296">
              <w:rPr>
                <w:rFonts w:ascii="宋体" w:hAnsi="宋体" w:hint="eastAsia"/>
                <w:b/>
                <w:bCs/>
                <w:kern w:val="0"/>
                <w:szCs w:val="18"/>
              </w:rPr>
              <w:t>字段类型</w:t>
            </w:r>
          </w:p>
        </w:tc>
        <w:tc>
          <w:tcPr>
            <w:tcW w:w="851" w:type="dxa"/>
            <w:shd w:val="clear" w:color="auto" w:fill="D9D9D9" w:themeFill="background1" w:themeFillShade="D9"/>
            <w:vAlign w:val="center"/>
          </w:tcPr>
          <w:p w:rsidR="00A109C9" w:rsidRPr="00BC1296" w:rsidRDefault="00A109C9" w:rsidP="00DB42C8">
            <w:pPr>
              <w:widowControl/>
              <w:spacing w:before="120" w:after="120"/>
              <w:jc w:val="center"/>
              <w:rPr>
                <w:rFonts w:ascii="宋体" w:hAnsi="宋体"/>
                <w:b/>
                <w:bCs/>
                <w:kern w:val="0"/>
                <w:szCs w:val="18"/>
              </w:rPr>
            </w:pPr>
            <w:r w:rsidRPr="00BC1296">
              <w:rPr>
                <w:rFonts w:ascii="宋体" w:hAnsi="宋体" w:hint="eastAsia"/>
                <w:b/>
                <w:bCs/>
                <w:kern w:val="0"/>
                <w:szCs w:val="18"/>
              </w:rPr>
              <w:t>长度</w:t>
            </w:r>
          </w:p>
        </w:tc>
        <w:tc>
          <w:tcPr>
            <w:tcW w:w="992" w:type="dxa"/>
            <w:shd w:val="clear" w:color="auto" w:fill="D9D9D9" w:themeFill="background1" w:themeFillShade="D9"/>
            <w:vAlign w:val="center"/>
          </w:tcPr>
          <w:p w:rsidR="00A109C9" w:rsidRPr="00BC1296" w:rsidRDefault="00A109C9" w:rsidP="00DB42C8">
            <w:pPr>
              <w:widowControl/>
              <w:spacing w:before="120" w:after="120"/>
              <w:jc w:val="center"/>
              <w:rPr>
                <w:rFonts w:ascii="宋体" w:hAnsi="宋体"/>
                <w:b/>
                <w:bCs/>
                <w:kern w:val="0"/>
                <w:szCs w:val="18"/>
              </w:rPr>
            </w:pPr>
            <w:r w:rsidRPr="00BC1296">
              <w:rPr>
                <w:rFonts w:ascii="宋体" w:hAnsi="宋体" w:hint="eastAsia"/>
                <w:b/>
                <w:bCs/>
                <w:kern w:val="0"/>
                <w:szCs w:val="18"/>
              </w:rPr>
              <w:t>必填</w:t>
            </w:r>
          </w:p>
        </w:tc>
        <w:tc>
          <w:tcPr>
            <w:tcW w:w="3402" w:type="dxa"/>
            <w:shd w:val="clear" w:color="auto" w:fill="D9D9D9" w:themeFill="background1" w:themeFillShade="D9"/>
            <w:vAlign w:val="center"/>
          </w:tcPr>
          <w:p w:rsidR="00A109C9" w:rsidRPr="00BC1296" w:rsidRDefault="00A109C9" w:rsidP="00DB42C8">
            <w:pPr>
              <w:widowControl/>
              <w:spacing w:before="120" w:after="120"/>
              <w:jc w:val="center"/>
              <w:rPr>
                <w:rFonts w:ascii="宋体" w:hAnsi="宋体"/>
                <w:b/>
                <w:bCs/>
                <w:kern w:val="0"/>
                <w:szCs w:val="18"/>
              </w:rPr>
            </w:pPr>
            <w:r w:rsidRPr="00BC1296">
              <w:rPr>
                <w:rFonts w:ascii="宋体" w:hAnsi="宋体" w:hint="eastAsia"/>
                <w:b/>
                <w:bCs/>
                <w:kern w:val="0"/>
                <w:szCs w:val="18"/>
              </w:rPr>
              <w:t>备注</w:t>
            </w:r>
          </w:p>
        </w:tc>
      </w:tr>
      <w:tr w:rsidR="00A109C9" w:rsidRPr="00BC1296" w:rsidTr="001435D3">
        <w:trPr>
          <w:trHeight w:val="225"/>
        </w:trPr>
        <w:tc>
          <w:tcPr>
            <w:tcW w:w="685" w:type="dxa"/>
            <w:shd w:val="clear" w:color="auto" w:fill="auto"/>
            <w:vAlign w:val="center"/>
          </w:tcPr>
          <w:p w:rsidR="00A109C9" w:rsidRPr="00BC1296" w:rsidRDefault="00A109C9" w:rsidP="00DB42C8">
            <w:pPr>
              <w:widowControl/>
              <w:spacing w:before="120" w:after="120"/>
              <w:jc w:val="center"/>
              <w:rPr>
                <w:rFonts w:ascii="宋体" w:hAnsi="宋体"/>
                <w:kern w:val="0"/>
                <w:szCs w:val="18"/>
              </w:rPr>
            </w:pPr>
          </w:p>
        </w:tc>
        <w:tc>
          <w:tcPr>
            <w:tcW w:w="1740" w:type="dxa"/>
            <w:shd w:val="clear" w:color="auto" w:fill="auto"/>
            <w:vAlign w:val="center"/>
          </w:tcPr>
          <w:p w:rsidR="00A109C9" w:rsidRPr="00BC1296" w:rsidRDefault="00A109C9" w:rsidP="00DB42C8">
            <w:pPr>
              <w:widowControl/>
              <w:spacing w:before="120" w:after="120"/>
              <w:jc w:val="center"/>
              <w:rPr>
                <w:rFonts w:ascii="宋体" w:hAnsi="宋体"/>
                <w:kern w:val="0"/>
                <w:szCs w:val="18"/>
              </w:rPr>
            </w:pPr>
            <w:r>
              <w:rPr>
                <w:rFonts w:ascii="宋体" w:hAnsi="宋体" w:hint="eastAsia"/>
                <w:kern w:val="0"/>
                <w:szCs w:val="18"/>
              </w:rPr>
              <w:t>商品货号</w:t>
            </w:r>
          </w:p>
        </w:tc>
        <w:tc>
          <w:tcPr>
            <w:tcW w:w="1559" w:type="dxa"/>
            <w:shd w:val="clear" w:color="auto" w:fill="auto"/>
            <w:vAlign w:val="center"/>
          </w:tcPr>
          <w:p w:rsidR="00A109C9" w:rsidRPr="00BC1296" w:rsidRDefault="00A109C9" w:rsidP="00DB42C8">
            <w:pPr>
              <w:widowControl/>
              <w:spacing w:before="120" w:after="120"/>
              <w:jc w:val="center"/>
              <w:rPr>
                <w:rFonts w:ascii="宋体" w:hAnsi="宋体"/>
                <w:kern w:val="0"/>
                <w:szCs w:val="18"/>
              </w:rPr>
            </w:pPr>
            <w:r>
              <w:t>proNo</w:t>
            </w:r>
          </w:p>
        </w:tc>
        <w:tc>
          <w:tcPr>
            <w:tcW w:w="1276" w:type="dxa"/>
            <w:shd w:val="clear" w:color="auto" w:fill="auto"/>
            <w:vAlign w:val="center"/>
          </w:tcPr>
          <w:p w:rsidR="00A109C9" w:rsidRPr="00BC1296" w:rsidRDefault="00A109C9" w:rsidP="00DB42C8">
            <w:pPr>
              <w:widowControl/>
              <w:spacing w:before="120" w:after="120"/>
              <w:jc w:val="center"/>
              <w:rPr>
                <w:rFonts w:ascii="宋体" w:hAnsi="宋体"/>
                <w:kern w:val="0"/>
                <w:szCs w:val="18"/>
              </w:rPr>
            </w:pPr>
            <w:r>
              <w:rPr>
                <w:rFonts w:ascii="宋体" w:hAnsi="宋体" w:hint="eastAsia"/>
                <w:kern w:val="0"/>
                <w:szCs w:val="18"/>
              </w:rPr>
              <w:t>string</w:t>
            </w:r>
          </w:p>
        </w:tc>
        <w:tc>
          <w:tcPr>
            <w:tcW w:w="851" w:type="dxa"/>
            <w:shd w:val="clear" w:color="auto" w:fill="auto"/>
            <w:vAlign w:val="center"/>
          </w:tcPr>
          <w:p w:rsidR="00A109C9" w:rsidRPr="00BC1296" w:rsidRDefault="00A109C9" w:rsidP="00DB42C8">
            <w:pPr>
              <w:widowControl/>
              <w:spacing w:before="120" w:after="120"/>
              <w:jc w:val="center"/>
              <w:rPr>
                <w:rFonts w:ascii="宋体" w:hAnsi="宋体"/>
                <w:kern w:val="0"/>
                <w:szCs w:val="18"/>
              </w:rPr>
            </w:pPr>
          </w:p>
        </w:tc>
        <w:tc>
          <w:tcPr>
            <w:tcW w:w="992" w:type="dxa"/>
            <w:shd w:val="clear" w:color="auto" w:fill="auto"/>
            <w:vAlign w:val="center"/>
          </w:tcPr>
          <w:p w:rsidR="00A109C9" w:rsidRPr="00A57E7F" w:rsidRDefault="00A109C9" w:rsidP="00DB42C8">
            <w:pPr>
              <w:widowControl/>
              <w:spacing w:before="120" w:after="120"/>
              <w:jc w:val="center"/>
              <w:rPr>
                <w:rFonts w:ascii="Verdana" w:hAnsi="Verdana"/>
                <w:szCs w:val="18"/>
              </w:rPr>
            </w:pPr>
            <w:r>
              <w:rPr>
                <w:rFonts w:ascii="Verdana" w:hAnsi="Verdana" w:hint="eastAsia"/>
                <w:szCs w:val="18"/>
              </w:rPr>
              <w:t>否</w:t>
            </w:r>
          </w:p>
        </w:tc>
        <w:tc>
          <w:tcPr>
            <w:tcW w:w="3402" w:type="dxa"/>
            <w:shd w:val="clear" w:color="auto" w:fill="auto"/>
            <w:vAlign w:val="center"/>
          </w:tcPr>
          <w:p w:rsidR="00A109C9" w:rsidRPr="00BC1296" w:rsidRDefault="00A109C9" w:rsidP="00DB42C8">
            <w:pPr>
              <w:widowControl/>
              <w:spacing w:before="120" w:after="120"/>
              <w:rPr>
                <w:rFonts w:ascii="宋体" w:hAnsi="宋体"/>
                <w:kern w:val="0"/>
                <w:szCs w:val="18"/>
              </w:rPr>
            </w:pPr>
          </w:p>
        </w:tc>
      </w:tr>
      <w:tr w:rsidR="00A109C9" w:rsidRPr="00A57E7F" w:rsidTr="001435D3">
        <w:trPr>
          <w:trHeight w:val="225"/>
        </w:trPr>
        <w:tc>
          <w:tcPr>
            <w:tcW w:w="685" w:type="dxa"/>
            <w:shd w:val="clear" w:color="auto" w:fill="auto"/>
            <w:vAlign w:val="center"/>
          </w:tcPr>
          <w:p w:rsidR="00A109C9" w:rsidRPr="00A57E7F" w:rsidRDefault="00A109C9" w:rsidP="00DB42C8">
            <w:pPr>
              <w:widowControl/>
              <w:spacing w:before="120" w:after="120"/>
              <w:jc w:val="center"/>
              <w:rPr>
                <w:rFonts w:ascii="宋体" w:hAnsi="宋体"/>
                <w:kern w:val="0"/>
                <w:szCs w:val="18"/>
              </w:rPr>
            </w:pPr>
          </w:p>
        </w:tc>
        <w:tc>
          <w:tcPr>
            <w:tcW w:w="1740" w:type="dxa"/>
            <w:shd w:val="clear" w:color="auto" w:fill="auto"/>
            <w:vAlign w:val="center"/>
          </w:tcPr>
          <w:p w:rsidR="00A109C9" w:rsidRPr="00A57E7F" w:rsidRDefault="00A109C9" w:rsidP="00DB42C8">
            <w:pPr>
              <w:widowControl/>
              <w:spacing w:before="120" w:after="120"/>
              <w:jc w:val="center"/>
              <w:rPr>
                <w:rFonts w:ascii="宋体" w:hAnsi="宋体"/>
                <w:kern w:val="0"/>
                <w:szCs w:val="18"/>
              </w:rPr>
            </w:pPr>
            <w:r>
              <w:rPr>
                <w:rFonts w:ascii="宋体" w:hAnsi="宋体" w:hint="eastAsia"/>
                <w:kern w:val="0"/>
                <w:szCs w:val="18"/>
              </w:rPr>
              <w:t>商品类别ID</w:t>
            </w:r>
          </w:p>
        </w:tc>
        <w:tc>
          <w:tcPr>
            <w:tcW w:w="1559" w:type="dxa"/>
            <w:shd w:val="clear" w:color="auto" w:fill="auto"/>
            <w:vAlign w:val="center"/>
          </w:tcPr>
          <w:p w:rsidR="00A109C9" w:rsidRPr="00A57E7F" w:rsidRDefault="00A109C9" w:rsidP="00DB42C8">
            <w:pPr>
              <w:widowControl/>
              <w:spacing w:before="120" w:after="120"/>
              <w:jc w:val="center"/>
              <w:rPr>
                <w:rFonts w:ascii="宋体" w:hAnsi="宋体"/>
                <w:kern w:val="0"/>
                <w:szCs w:val="18"/>
              </w:rPr>
            </w:pPr>
            <w:r>
              <w:t>proClassCode</w:t>
            </w:r>
          </w:p>
        </w:tc>
        <w:tc>
          <w:tcPr>
            <w:tcW w:w="1276" w:type="dxa"/>
            <w:shd w:val="clear" w:color="auto" w:fill="auto"/>
            <w:vAlign w:val="center"/>
          </w:tcPr>
          <w:p w:rsidR="00A109C9" w:rsidRPr="00A57E7F" w:rsidRDefault="00A109C9" w:rsidP="00DB42C8">
            <w:pPr>
              <w:widowControl/>
              <w:spacing w:before="120" w:after="120"/>
              <w:jc w:val="center"/>
              <w:rPr>
                <w:rFonts w:ascii="宋体" w:hAnsi="宋体"/>
                <w:kern w:val="0"/>
                <w:szCs w:val="18"/>
              </w:rPr>
            </w:pPr>
            <w:r>
              <w:rPr>
                <w:rFonts w:ascii="宋体" w:hAnsi="宋体" w:hint="eastAsia"/>
                <w:kern w:val="0"/>
                <w:szCs w:val="18"/>
              </w:rPr>
              <w:t>string</w:t>
            </w:r>
          </w:p>
        </w:tc>
        <w:tc>
          <w:tcPr>
            <w:tcW w:w="851" w:type="dxa"/>
            <w:shd w:val="clear" w:color="auto" w:fill="auto"/>
            <w:vAlign w:val="center"/>
          </w:tcPr>
          <w:p w:rsidR="00A109C9" w:rsidRPr="00A57E7F" w:rsidRDefault="00A109C9" w:rsidP="00DB42C8">
            <w:pPr>
              <w:widowControl/>
              <w:spacing w:before="120" w:after="120"/>
              <w:jc w:val="center"/>
              <w:rPr>
                <w:rFonts w:ascii="宋体" w:hAnsi="宋体"/>
                <w:kern w:val="0"/>
                <w:szCs w:val="18"/>
              </w:rPr>
            </w:pPr>
          </w:p>
        </w:tc>
        <w:tc>
          <w:tcPr>
            <w:tcW w:w="992" w:type="dxa"/>
            <w:shd w:val="clear" w:color="auto" w:fill="auto"/>
            <w:vAlign w:val="center"/>
          </w:tcPr>
          <w:p w:rsidR="00A109C9" w:rsidRPr="0030170E" w:rsidRDefault="00A109C9" w:rsidP="00DB42C8">
            <w:pPr>
              <w:widowControl/>
              <w:spacing w:before="120" w:after="120"/>
              <w:jc w:val="center"/>
              <w:rPr>
                <w:rFonts w:ascii="Verdana" w:hAnsi="Verdana"/>
                <w:szCs w:val="18"/>
              </w:rPr>
            </w:pPr>
            <w:r>
              <w:rPr>
                <w:rFonts w:ascii="Verdana" w:hAnsi="Verdana" w:hint="eastAsia"/>
                <w:szCs w:val="18"/>
              </w:rPr>
              <w:t>否</w:t>
            </w:r>
          </w:p>
        </w:tc>
        <w:tc>
          <w:tcPr>
            <w:tcW w:w="3402" w:type="dxa"/>
            <w:shd w:val="clear" w:color="auto" w:fill="auto"/>
            <w:vAlign w:val="center"/>
          </w:tcPr>
          <w:p w:rsidR="00A109C9" w:rsidRPr="00A57E7F" w:rsidRDefault="00A109C9" w:rsidP="00DB42C8">
            <w:pPr>
              <w:widowControl/>
              <w:spacing w:before="120" w:after="120"/>
              <w:rPr>
                <w:rFonts w:ascii="宋体" w:hAnsi="宋体"/>
                <w:kern w:val="0"/>
                <w:szCs w:val="18"/>
              </w:rPr>
            </w:pPr>
            <w:r>
              <w:rPr>
                <w:rFonts w:ascii="宋体" w:hAnsi="宋体" w:hint="eastAsia"/>
                <w:kern w:val="0"/>
                <w:szCs w:val="18"/>
              </w:rPr>
              <w:t>这里传入类别ID（ClassId）。</w:t>
            </w:r>
          </w:p>
        </w:tc>
      </w:tr>
      <w:tr w:rsidR="00A109C9" w:rsidRPr="00A57E7F" w:rsidTr="001435D3">
        <w:trPr>
          <w:trHeight w:val="225"/>
        </w:trPr>
        <w:tc>
          <w:tcPr>
            <w:tcW w:w="685" w:type="dxa"/>
            <w:shd w:val="clear" w:color="auto" w:fill="auto"/>
            <w:vAlign w:val="center"/>
          </w:tcPr>
          <w:p w:rsidR="00A109C9" w:rsidRPr="00A57E7F" w:rsidRDefault="00A109C9" w:rsidP="00DB42C8">
            <w:pPr>
              <w:widowControl/>
              <w:spacing w:before="120" w:after="120"/>
              <w:jc w:val="center"/>
              <w:rPr>
                <w:rFonts w:ascii="宋体" w:hAnsi="宋体"/>
                <w:kern w:val="0"/>
                <w:szCs w:val="18"/>
              </w:rPr>
            </w:pPr>
          </w:p>
        </w:tc>
        <w:tc>
          <w:tcPr>
            <w:tcW w:w="1740" w:type="dxa"/>
            <w:shd w:val="clear" w:color="auto" w:fill="auto"/>
            <w:vAlign w:val="center"/>
          </w:tcPr>
          <w:p w:rsidR="00A109C9" w:rsidRPr="00A57E7F" w:rsidRDefault="00A109C9" w:rsidP="00DB42C8">
            <w:pPr>
              <w:widowControl/>
              <w:spacing w:before="120" w:after="120"/>
              <w:jc w:val="center"/>
              <w:rPr>
                <w:rFonts w:ascii="宋体" w:hAnsi="宋体"/>
                <w:kern w:val="0"/>
                <w:szCs w:val="18"/>
              </w:rPr>
            </w:pPr>
            <w:r>
              <w:rPr>
                <w:rFonts w:ascii="宋体" w:hAnsi="宋体" w:hint="eastAsia"/>
                <w:kern w:val="0"/>
                <w:szCs w:val="18"/>
              </w:rPr>
              <w:t>商品状态</w:t>
            </w:r>
          </w:p>
        </w:tc>
        <w:tc>
          <w:tcPr>
            <w:tcW w:w="1559" w:type="dxa"/>
            <w:shd w:val="clear" w:color="auto" w:fill="auto"/>
            <w:vAlign w:val="center"/>
          </w:tcPr>
          <w:p w:rsidR="00A109C9" w:rsidRPr="0030170E" w:rsidRDefault="00A109C9" w:rsidP="00DB42C8">
            <w:pPr>
              <w:widowControl/>
              <w:spacing w:before="120" w:after="120"/>
              <w:jc w:val="center"/>
              <w:rPr>
                <w:rFonts w:ascii="宋体" w:hAnsi="宋体"/>
                <w:kern w:val="0"/>
                <w:szCs w:val="18"/>
              </w:rPr>
            </w:pPr>
            <w:r>
              <w:t>proSale</w:t>
            </w:r>
          </w:p>
        </w:tc>
        <w:tc>
          <w:tcPr>
            <w:tcW w:w="1276" w:type="dxa"/>
            <w:shd w:val="clear" w:color="auto" w:fill="auto"/>
            <w:vAlign w:val="center"/>
          </w:tcPr>
          <w:p w:rsidR="00A109C9" w:rsidRPr="00A57E7F" w:rsidRDefault="00A109C9" w:rsidP="00DB42C8">
            <w:pPr>
              <w:widowControl/>
              <w:spacing w:before="120" w:after="120"/>
              <w:jc w:val="center"/>
              <w:rPr>
                <w:rFonts w:ascii="宋体" w:hAnsi="宋体"/>
                <w:kern w:val="0"/>
                <w:szCs w:val="18"/>
              </w:rPr>
            </w:pPr>
            <w:r>
              <w:rPr>
                <w:rFonts w:ascii="宋体" w:hAnsi="宋体" w:hint="eastAsia"/>
                <w:kern w:val="0"/>
                <w:szCs w:val="18"/>
              </w:rPr>
              <w:t>string</w:t>
            </w:r>
          </w:p>
        </w:tc>
        <w:tc>
          <w:tcPr>
            <w:tcW w:w="851" w:type="dxa"/>
            <w:shd w:val="clear" w:color="auto" w:fill="auto"/>
            <w:vAlign w:val="center"/>
          </w:tcPr>
          <w:p w:rsidR="00A109C9" w:rsidRPr="00A57E7F" w:rsidRDefault="00A109C9" w:rsidP="00DB42C8">
            <w:pPr>
              <w:widowControl/>
              <w:spacing w:before="120" w:after="120"/>
              <w:jc w:val="center"/>
              <w:rPr>
                <w:rFonts w:ascii="宋体" w:hAnsi="宋体"/>
                <w:kern w:val="0"/>
                <w:szCs w:val="18"/>
              </w:rPr>
            </w:pPr>
          </w:p>
        </w:tc>
        <w:tc>
          <w:tcPr>
            <w:tcW w:w="992" w:type="dxa"/>
            <w:shd w:val="clear" w:color="auto" w:fill="auto"/>
            <w:vAlign w:val="center"/>
          </w:tcPr>
          <w:p w:rsidR="00A109C9" w:rsidRPr="00A57E7F" w:rsidRDefault="00A109C9" w:rsidP="00DB42C8">
            <w:pPr>
              <w:widowControl/>
              <w:spacing w:before="120" w:after="120"/>
              <w:jc w:val="center"/>
              <w:rPr>
                <w:rFonts w:ascii="Verdana" w:hAnsi="Verdana"/>
                <w:szCs w:val="18"/>
              </w:rPr>
            </w:pPr>
            <w:r>
              <w:rPr>
                <w:rFonts w:ascii="Verdana" w:hAnsi="Verdana" w:hint="eastAsia"/>
                <w:szCs w:val="18"/>
              </w:rPr>
              <w:t>否</w:t>
            </w:r>
          </w:p>
        </w:tc>
        <w:tc>
          <w:tcPr>
            <w:tcW w:w="3402" w:type="dxa"/>
            <w:shd w:val="clear" w:color="auto" w:fill="auto"/>
            <w:vAlign w:val="center"/>
          </w:tcPr>
          <w:p w:rsidR="00A109C9" w:rsidRPr="00A57E7F" w:rsidRDefault="00A109C9" w:rsidP="00DB42C8">
            <w:pPr>
              <w:widowControl/>
              <w:spacing w:before="120" w:after="120"/>
              <w:rPr>
                <w:rFonts w:ascii="宋体" w:hAnsi="宋体"/>
                <w:kern w:val="0"/>
                <w:szCs w:val="18"/>
              </w:rPr>
            </w:pPr>
            <w:r>
              <w:rPr>
                <w:rFonts w:ascii="宋体" w:hAnsi="宋体" w:hint="eastAsia"/>
                <w:kern w:val="0"/>
                <w:szCs w:val="18"/>
              </w:rPr>
              <w:t>0、销售中；1、下架；2、全部[默认]。</w:t>
            </w:r>
          </w:p>
        </w:tc>
      </w:tr>
      <w:tr w:rsidR="00A109C9" w:rsidTr="001435D3">
        <w:trPr>
          <w:trHeight w:val="225"/>
        </w:trPr>
        <w:tc>
          <w:tcPr>
            <w:tcW w:w="685" w:type="dxa"/>
            <w:shd w:val="clear" w:color="auto" w:fill="auto"/>
            <w:vAlign w:val="center"/>
          </w:tcPr>
          <w:p w:rsidR="00A109C9" w:rsidRPr="00A57E7F" w:rsidRDefault="00A109C9" w:rsidP="00DB42C8">
            <w:pPr>
              <w:widowControl/>
              <w:spacing w:before="120" w:after="120"/>
              <w:jc w:val="center"/>
              <w:rPr>
                <w:rFonts w:ascii="宋体" w:hAnsi="宋体"/>
                <w:kern w:val="0"/>
                <w:szCs w:val="18"/>
              </w:rPr>
            </w:pPr>
          </w:p>
        </w:tc>
        <w:tc>
          <w:tcPr>
            <w:tcW w:w="1740" w:type="dxa"/>
            <w:shd w:val="clear" w:color="auto" w:fill="auto"/>
            <w:vAlign w:val="center"/>
          </w:tcPr>
          <w:p w:rsidR="00A109C9" w:rsidRDefault="00A109C9" w:rsidP="00DB42C8">
            <w:pPr>
              <w:widowControl/>
              <w:spacing w:before="120" w:after="120"/>
              <w:jc w:val="center"/>
              <w:rPr>
                <w:rFonts w:ascii="宋体" w:hAnsi="宋体"/>
                <w:kern w:val="0"/>
                <w:szCs w:val="18"/>
              </w:rPr>
            </w:pPr>
            <w:r>
              <w:rPr>
                <w:rFonts w:ascii="宋体" w:hAnsi="宋体" w:hint="eastAsia"/>
                <w:kern w:val="0"/>
                <w:szCs w:val="18"/>
              </w:rPr>
              <w:t>商品添加时间(开始)</w:t>
            </w:r>
          </w:p>
        </w:tc>
        <w:tc>
          <w:tcPr>
            <w:tcW w:w="1559" w:type="dxa"/>
            <w:shd w:val="clear" w:color="auto" w:fill="auto"/>
            <w:vAlign w:val="center"/>
          </w:tcPr>
          <w:p w:rsidR="00A109C9" w:rsidRDefault="00A109C9" w:rsidP="00DB42C8">
            <w:pPr>
              <w:widowControl/>
              <w:spacing w:before="120" w:after="120"/>
              <w:jc w:val="center"/>
            </w:pPr>
            <w:r>
              <w:rPr>
                <w:sz w:val="16"/>
                <w:szCs w:val="16"/>
              </w:rPr>
              <w:t>startTime</w:t>
            </w:r>
            <w:r>
              <w:t> </w:t>
            </w:r>
          </w:p>
        </w:tc>
        <w:tc>
          <w:tcPr>
            <w:tcW w:w="1276" w:type="dxa"/>
            <w:shd w:val="clear" w:color="auto" w:fill="auto"/>
            <w:vAlign w:val="center"/>
          </w:tcPr>
          <w:p w:rsidR="00A109C9" w:rsidRDefault="00A109C9" w:rsidP="00DB42C8">
            <w:pPr>
              <w:widowControl/>
              <w:spacing w:before="120" w:after="120"/>
              <w:jc w:val="center"/>
              <w:rPr>
                <w:rFonts w:ascii="宋体" w:hAnsi="宋体"/>
                <w:kern w:val="0"/>
                <w:szCs w:val="18"/>
              </w:rPr>
            </w:pPr>
            <w:r>
              <w:rPr>
                <w:rFonts w:ascii="宋体" w:hAnsi="宋体" w:hint="eastAsia"/>
                <w:kern w:val="0"/>
                <w:szCs w:val="18"/>
              </w:rPr>
              <w:t>string</w:t>
            </w:r>
          </w:p>
        </w:tc>
        <w:tc>
          <w:tcPr>
            <w:tcW w:w="851" w:type="dxa"/>
            <w:shd w:val="clear" w:color="auto" w:fill="auto"/>
            <w:vAlign w:val="center"/>
          </w:tcPr>
          <w:p w:rsidR="00A109C9" w:rsidRPr="00A57E7F" w:rsidRDefault="00A109C9" w:rsidP="00DB42C8">
            <w:pPr>
              <w:widowControl/>
              <w:spacing w:before="120" w:after="120"/>
              <w:jc w:val="center"/>
              <w:rPr>
                <w:rFonts w:ascii="宋体" w:hAnsi="宋体"/>
                <w:kern w:val="0"/>
                <w:szCs w:val="18"/>
              </w:rPr>
            </w:pPr>
          </w:p>
        </w:tc>
        <w:tc>
          <w:tcPr>
            <w:tcW w:w="992" w:type="dxa"/>
            <w:shd w:val="clear" w:color="auto" w:fill="auto"/>
            <w:vAlign w:val="center"/>
          </w:tcPr>
          <w:p w:rsidR="00A109C9" w:rsidRDefault="00A109C9" w:rsidP="00DB42C8">
            <w:pPr>
              <w:widowControl/>
              <w:spacing w:before="120" w:after="120"/>
              <w:jc w:val="center"/>
              <w:rPr>
                <w:rFonts w:ascii="Verdana" w:hAnsi="Verdana"/>
                <w:szCs w:val="18"/>
              </w:rPr>
            </w:pPr>
            <w:r>
              <w:rPr>
                <w:rFonts w:ascii="Verdana" w:hAnsi="Verdana" w:hint="eastAsia"/>
                <w:szCs w:val="18"/>
              </w:rPr>
              <w:t>否</w:t>
            </w:r>
          </w:p>
        </w:tc>
        <w:tc>
          <w:tcPr>
            <w:tcW w:w="3402" w:type="dxa"/>
            <w:shd w:val="clear" w:color="auto" w:fill="auto"/>
            <w:vAlign w:val="center"/>
          </w:tcPr>
          <w:p w:rsidR="00A109C9" w:rsidRDefault="00A109C9" w:rsidP="00DB42C8">
            <w:pPr>
              <w:widowControl/>
              <w:spacing w:before="120" w:after="120"/>
              <w:rPr>
                <w:rFonts w:ascii="宋体" w:hAnsi="宋体"/>
                <w:kern w:val="0"/>
                <w:szCs w:val="18"/>
              </w:rPr>
            </w:pPr>
          </w:p>
        </w:tc>
      </w:tr>
      <w:tr w:rsidR="00A109C9" w:rsidTr="001435D3">
        <w:trPr>
          <w:trHeight w:val="225"/>
        </w:trPr>
        <w:tc>
          <w:tcPr>
            <w:tcW w:w="685" w:type="dxa"/>
            <w:shd w:val="clear" w:color="auto" w:fill="auto"/>
            <w:vAlign w:val="center"/>
          </w:tcPr>
          <w:p w:rsidR="00A109C9" w:rsidRPr="00A57E7F" w:rsidRDefault="00A109C9" w:rsidP="00DB42C8">
            <w:pPr>
              <w:widowControl/>
              <w:spacing w:before="120" w:after="120"/>
              <w:jc w:val="center"/>
              <w:rPr>
                <w:rFonts w:ascii="宋体" w:hAnsi="宋体"/>
                <w:kern w:val="0"/>
                <w:szCs w:val="18"/>
              </w:rPr>
            </w:pPr>
          </w:p>
        </w:tc>
        <w:tc>
          <w:tcPr>
            <w:tcW w:w="1740" w:type="dxa"/>
            <w:shd w:val="clear" w:color="auto" w:fill="auto"/>
            <w:vAlign w:val="center"/>
          </w:tcPr>
          <w:p w:rsidR="00A109C9" w:rsidRDefault="00A109C9" w:rsidP="00DB42C8">
            <w:pPr>
              <w:widowControl/>
              <w:spacing w:before="120" w:after="120"/>
              <w:jc w:val="center"/>
              <w:rPr>
                <w:rFonts w:ascii="宋体" w:hAnsi="宋体"/>
                <w:kern w:val="0"/>
                <w:szCs w:val="18"/>
              </w:rPr>
            </w:pPr>
            <w:r>
              <w:rPr>
                <w:rFonts w:ascii="宋体" w:hAnsi="宋体" w:hint="eastAsia"/>
                <w:kern w:val="0"/>
                <w:szCs w:val="18"/>
              </w:rPr>
              <w:t>商品添加时间(结束)</w:t>
            </w:r>
          </w:p>
        </w:tc>
        <w:tc>
          <w:tcPr>
            <w:tcW w:w="1559" w:type="dxa"/>
            <w:shd w:val="clear" w:color="auto" w:fill="auto"/>
            <w:vAlign w:val="center"/>
          </w:tcPr>
          <w:p w:rsidR="00A109C9" w:rsidRDefault="00A109C9" w:rsidP="00DB42C8">
            <w:pPr>
              <w:widowControl/>
              <w:spacing w:before="120" w:after="120"/>
              <w:jc w:val="center"/>
            </w:pPr>
            <w:r>
              <w:rPr>
                <w:sz w:val="16"/>
                <w:szCs w:val="16"/>
              </w:rPr>
              <w:t>endTime</w:t>
            </w:r>
          </w:p>
        </w:tc>
        <w:tc>
          <w:tcPr>
            <w:tcW w:w="1276" w:type="dxa"/>
            <w:shd w:val="clear" w:color="auto" w:fill="auto"/>
            <w:vAlign w:val="center"/>
          </w:tcPr>
          <w:p w:rsidR="00A109C9" w:rsidRDefault="00A109C9" w:rsidP="00DB42C8">
            <w:pPr>
              <w:widowControl/>
              <w:spacing w:before="120" w:after="120"/>
              <w:jc w:val="center"/>
              <w:rPr>
                <w:rFonts w:ascii="宋体" w:hAnsi="宋体"/>
                <w:kern w:val="0"/>
                <w:szCs w:val="18"/>
              </w:rPr>
            </w:pPr>
            <w:r>
              <w:rPr>
                <w:rFonts w:ascii="宋体" w:hAnsi="宋体" w:hint="eastAsia"/>
                <w:kern w:val="0"/>
                <w:szCs w:val="18"/>
              </w:rPr>
              <w:t>string</w:t>
            </w:r>
          </w:p>
        </w:tc>
        <w:tc>
          <w:tcPr>
            <w:tcW w:w="851" w:type="dxa"/>
            <w:shd w:val="clear" w:color="auto" w:fill="auto"/>
            <w:vAlign w:val="center"/>
          </w:tcPr>
          <w:p w:rsidR="00A109C9" w:rsidRPr="00A57E7F" w:rsidRDefault="00A109C9" w:rsidP="00DB42C8">
            <w:pPr>
              <w:widowControl/>
              <w:spacing w:before="120" w:after="120"/>
              <w:jc w:val="center"/>
              <w:rPr>
                <w:rFonts w:ascii="宋体" w:hAnsi="宋体"/>
                <w:kern w:val="0"/>
                <w:szCs w:val="18"/>
              </w:rPr>
            </w:pPr>
          </w:p>
        </w:tc>
        <w:tc>
          <w:tcPr>
            <w:tcW w:w="992" w:type="dxa"/>
            <w:shd w:val="clear" w:color="auto" w:fill="auto"/>
            <w:vAlign w:val="center"/>
          </w:tcPr>
          <w:p w:rsidR="00A109C9" w:rsidRDefault="00A109C9" w:rsidP="00DB42C8">
            <w:pPr>
              <w:widowControl/>
              <w:spacing w:before="120" w:after="120"/>
              <w:jc w:val="center"/>
              <w:rPr>
                <w:rFonts w:ascii="Verdana" w:hAnsi="Verdana"/>
                <w:szCs w:val="18"/>
              </w:rPr>
            </w:pPr>
            <w:r>
              <w:rPr>
                <w:rFonts w:ascii="Verdana" w:hAnsi="Verdana" w:hint="eastAsia"/>
                <w:szCs w:val="18"/>
              </w:rPr>
              <w:t>否</w:t>
            </w:r>
          </w:p>
        </w:tc>
        <w:tc>
          <w:tcPr>
            <w:tcW w:w="3402" w:type="dxa"/>
            <w:shd w:val="clear" w:color="auto" w:fill="auto"/>
            <w:vAlign w:val="center"/>
          </w:tcPr>
          <w:p w:rsidR="00A109C9" w:rsidRDefault="00A109C9" w:rsidP="00DB42C8">
            <w:pPr>
              <w:widowControl/>
              <w:spacing w:before="120" w:after="120"/>
              <w:rPr>
                <w:rFonts w:ascii="宋体" w:hAnsi="宋体"/>
                <w:kern w:val="0"/>
                <w:szCs w:val="18"/>
              </w:rPr>
            </w:pPr>
          </w:p>
        </w:tc>
      </w:tr>
      <w:tr w:rsidR="00A109C9" w:rsidRPr="00BC1296" w:rsidTr="001435D3">
        <w:trPr>
          <w:trHeight w:val="225"/>
        </w:trPr>
        <w:tc>
          <w:tcPr>
            <w:tcW w:w="685" w:type="dxa"/>
            <w:shd w:val="clear" w:color="auto" w:fill="auto"/>
            <w:vAlign w:val="center"/>
          </w:tcPr>
          <w:p w:rsidR="00A109C9" w:rsidRPr="00FB5AFE" w:rsidRDefault="00A109C9" w:rsidP="00DB42C8">
            <w:pPr>
              <w:widowControl/>
              <w:spacing w:before="120" w:after="120"/>
              <w:jc w:val="center"/>
              <w:rPr>
                <w:rFonts w:ascii="宋体" w:hAnsi="宋体"/>
                <w:kern w:val="0"/>
                <w:szCs w:val="18"/>
              </w:rPr>
            </w:pPr>
          </w:p>
        </w:tc>
        <w:tc>
          <w:tcPr>
            <w:tcW w:w="1740" w:type="dxa"/>
            <w:shd w:val="clear" w:color="auto" w:fill="auto"/>
            <w:vAlign w:val="center"/>
          </w:tcPr>
          <w:p w:rsidR="00A109C9" w:rsidRPr="00FB5AFE" w:rsidRDefault="00A109C9" w:rsidP="00DB42C8">
            <w:pPr>
              <w:widowControl/>
              <w:spacing w:before="120" w:after="120"/>
              <w:jc w:val="center"/>
              <w:rPr>
                <w:rFonts w:ascii="宋体" w:hAnsi="宋体"/>
                <w:kern w:val="0"/>
                <w:szCs w:val="18"/>
              </w:rPr>
            </w:pPr>
            <w:r>
              <w:rPr>
                <w:rFonts w:ascii="宋体" w:hAnsi="宋体" w:hint="eastAsia"/>
                <w:kern w:val="0"/>
                <w:szCs w:val="18"/>
              </w:rPr>
              <w:t>页数</w:t>
            </w:r>
          </w:p>
        </w:tc>
        <w:tc>
          <w:tcPr>
            <w:tcW w:w="1559" w:type="dxa"/>
            <w:shd w:val="clear" w:color="auto" w:fill="auto"/>
            <w:vAlign w:val="center"/>
          </w:tcPr>
          <w:p w:rsidR="00A109C9" w:rsidRPr="00FB5AFE" w:rsidRDefault="00A109C9" w:rsidP="00DB42C8">
            <w:pPr>
              <w:widowControl/>
              <w:spacing w:before="120" w:after="120"/>
              <w:jc w:val="center"/>
              <w:rPr>
                <w:rFonts w:ascii="宋体" w:hAnsi="宋体"/>
                <w:kern w:val="0"/>
                <w:szCs w:val="18"/>
              </w:rPr>
            </w:pPr>
            <w:r>
              <w:rPr>
                <w:rFonts w:ascii="宋体" w:hAnsi="宋体" w:hint="eastAsia"/>
                <w:kern w:val="0"/>
                <w:szCs w:val="18"/>
              </w:rPr>
              <w:t>pageIndex</w:t>
            </w:r>
          </w:p>
        </w:tc>
        <w:tc>
          <w:tcPr>
            <w:tcW w:w="1276" w:type="dxa"/>
            <w:shd w:val="clear" w:color="auto" w:fill="auto"/>
            <w:vAlign w:val="center"/>
          </w:tcPr>
          <w:p w:rsidR="00A109C9" w:rsidRPr="00FB5AFE" w:rsidRDefault="00A109C9" w:rsidP="00DB42C8">
            <w:pPr>
              <w:widowControl/>
              <w:spacing w:before="120" w:after="120"/>
              <w:jc w:val="center"/>
              <w:rPr>
                <w:rFonts w:ascii="宋体" w:hAnsi="宋体"/>
                <w:kern w:val="0"/>
                <w:szCs w:val="18"/>
              </w:rPr>
            </w:pPr>
            <w:r>
              <w:rPr>
                <w:rFonts w:ascii="宋体" w:hAnsi="宋体" w:hint="eastAsia"/>
                <w:kern w:val="0"/>
                <w:szCs w:val="18"/>
              </w:rPr>
              <w:t>string</w:t>
            </w:r>
          </w:p>
        </w:tc>
        <w:tc>
          <w:tcPr>
            <w:tcW w:w="851" w:type="dxa"/>
            <w:shd w:val="clear" w:color="auto" w:fill="auto"/>
            <w:vAlign w:val="center"/>
          </w:tcPr>
          <w:p w:rsidR="00A109C9" w:rsidRPr="00FB5AFE" w:rsidRDefault="00A109C9" w:rsidP="00DB42C8">
            <w:pPr>
              <w:widowControl/>
              <w:spacing w:before="120" w:after="120"/>
              <w:jc w:val="center"/>
              <w:rPr>
                <w:rFonts w:ascii="宋体" w:hAnsi="宋体"/>
                <w:kern w:val="0"/>
                <w:szCs w:val="18"/>
              </w:rPr>
            </w:pPr>
          </w:p>
        </w:tc>
        <w:tc>
          <w:tcPr>
            <w:tcW w:w="992" w:type="dxa"/>
            <w:shd w:val="clear" w:color="auto" w:fill="auto"/>
            <w:vAlign w:val="center"/>
          </w:tcPr>
          <w:p w:rsidR="00A109C9" w:rsidRPr="00BE5ECC" w:rsidRDefault="00854651" w:rsidP="00DB42C8">
            <w:pPr>
              <w:widowControl/>
              <w:spacing w:before="120" w:after="120"/>
              <w:jc w:val="center"/>
              <w:rPr>
                <w:rFonts w:ascii="Verdana" w:hAnsi="Verdana"/>
                <w:szCs w:val="18"/>
              </w:rPr>
            </w:pPr>
            <w:r w:rsidRPr="00BE5ECC">
              <w:rPr>
                <w:rFonts w:ascii="Verdana" w:hAnsi="Verdana" w:hint="eastAsia"/>
                <w:szCs w:val="18"/>
              </w:rPr>
              <w:t>否</w:t>
            </w:r>
          </w:p>
        </w:tc>
        <w:tc>
          <w:tcPr>
            <w:tcW w:w="3402" w:type="dxa"/>
            <w:shd w:val="clear" w:color="auto" w:fill="auto"/>
            <w:vAlign w:val="center"/>
          </w:tcPr>
          <w:p w:rsidR="00A109C9" w:rsidRPr="00BE5ECC" w:rsidRDefault="00A109C9" w:rsidP="00DB42C8">
            <w:pPr>
              <w:widowControl/>
              <w:spacing w:before="120" w:after="120"/>
              <w:jc w:val="center"/>
              <w:rPr>
                <w:rFonts w:ascii="宋体" w:hAnsi="宋体"/>
                <w:kern w:val="0"/>
                <w:szCs w:val="18"/>
              </w:rPr>
            </w:pPr>
            <w:r w:rsidRPr="00BE5ECC">
              <w:rPr>
                <w:rFonts w:ascii="宋体" w:hAnsi="宋体" w:hint="eastAsia"/>
                <w:kern w:val="0"/>
                <w:szCs w:val="18"/>
              </w:rPr>
              <w:t>大于0的整数(</w:t>
            </w:r>
            <w:r w:rsidRPr="00BE5ECC">
              <w:rPr>
                <w:rFonts w:ascii="宋体" w:hAnsi="宋体" w:hint="eastAsia"/>
                <w:color w:val="FF0000"/>
                <w:kern w:val="0"/>
                <w:szCs w:val="18"/>
              </w:rPr>
              <w:t>默认为1</w:t>
            </w:r>
            <w:r w:rsidRPr="00BE5ECC">
              <w:rPr>
                <w:rFonts w:ascii="宋体" w:hAnsi="宋体" w:hint="eastAsia"/>
                <w:kern w:val="0"/>
                <w:szCs w:val="18"/>
              </w:rPr>
              <w:t>)</w:t>
            </w:r>
          </w:p>
        </w:tc>
      </w:tr>
      <w:tr w:rsidR="00A109C9" w:rsidRPr="00BC1296" w:rsidTr="001435D3">
        <w:trPr>
          <w:trHeight w:val="225"/>
        </w:trPr>
        <w:tc>
          <w:tcPr>
            <w:tcW w:w="685" w:type="dxa"/>
            <w:shd w:val="clear" w:color="auto" w:fill="auto"/>
            <w:vAlign w:val="center"/>
          </w:tcPr>
          <w:p w:rsidR="00A109C9" w:rsidRPr="00FB5AFE" w:rsidRDefault="00A109C9" w:rsidP="00DB42C8">
            <w:pPr>
              <w:widowControl/>
              <w:spacing w:before="120" w:after="120"/>
              <w:jc w:val="center"/>
              <w:rPr>
                <w:rFonts w:ascii="宋体" w:hAnsi="宋体"/>
                <w:kern w:val="0"/>
                <w:szCs w:val="18"/>
              </w:rPr>
            </w:pPr>
          </w:p>
        </w:tc>
        <w:tc>
          <w:tcPr>
            <w:tcW w:w="1740" w:type="dxa"/>
            <w:shd w:val="clear" w:color="auto" w:fill="auto"/>
            <w:vAlign w:val="center"/>
          </w:tcPr>
          <w:p w:rsidR="00A109C9" w:rsidRPr="00FB5AFE" w:rsidRDefault="00A109C9" w:rsidP="00DB42C8">
            <w:pPr>
              <w:widowControl/>
              <w:spacing w:before="120" w:after="120"/>
              <w:jc w:val="center"/>
              <w:rPr>
                <w:rFonts w:ascii="宋体" w:hAnsi="宋体"/>
                <w:kern w:val="0"/>
                <w:szCs w:val="18"/>
              </w:rPr>
            </w:pPr>
            <w:r>
              <w:rPr>
                <w:rFonts w:ascii="宋体" w:hAnsi="宋体" w:hint="eastAsia"/>
                <w:kern w:val="0"/>
                <w:szCs w:val="18"/>
              </w:rPr>
              <w:t>每页数量</w:t>
            </w:r>
          </w:p>
        </w:tc>
        <w:tc>
          <w:tcPr>
            <w:tcW w:w="1559" w:type="dxa"/>
            <w:shd w:val="clear" w:color="auto" w:fill="auto"/>
            <w:vAlign w:val="center"/>
          </w:tcPr>
          <w:p w:rsidR="00A109C9" w:rsidRPr="00FB5AFE" w:rsidRDefault="00A109C9" w:rsidP="00DB42C8">
            <w:pPr>
              <w:widowControl/>
              <w:spacing w:before="120" w:after="120"/>
              <w:jc w:val="center"/>
              <w:rPr>
                <w:rFonts w:ascii="宋体" w:hAnsi="宋体"/>
                <w:kern w:val="0"/>
                <w:szCs w:val="18"/>
              </w:rPr>
            </w:pPr>
            <w:r>
              <w:rPr>
                <w:rFonts w:ascii="宋体" w:hAnsi="宋体" w:hint="eastAsia"/>
                <w:kern w:val="0"/>
                <w:szCs w:val="18"/>
              </w:rPr>
              <w:t>pageSize</w:t>
            </w:r>
          </w:p>
        </w:tc>
        <w:tc>
          <w:tcPr>
            <w:tcW w:w="1276" w:type="dxa"/>
            <w:shd w:val="clear" w:color="auto" w:fill="auto"/>
            <w:vAlign w:val="center"/>
          </w:tcPr>
          <w:p w:rsidR="00A109C9" w:rsidRPr="00FB5AFE" w:rsidRDefault="00A109C9" w:rsidP="00DB42C8">
            <w:pPr>
              <w:widowControl/>
              <w:spacing w:before="120" w:after="120"/>
              <w:jc w:val="center"/>
              <w:rPr>
                <w:rFonts w:ascii="宋体" w:hAnsi="宋体"/>
                <w:kern w:val="0"/>
                <w:szCs w:val="18"/>
              </w:rPr>
            </w:pPr>
            <w:r>
              <w:rPr>
                <w:rFonts w:ascii="宋体" w:hAnsi="宋体" w:hint="eastAsia"/>
                <w:kern w:val="0"/>
                <w:szCs w:val="18"/>
              </w:rPr>
              <w:t>string</w:t>
            </w:r>
          </w:p>
        </w:tc>
        <w:tc>
          <w:tcPr>
            <w:tcW w:w="851" w:type="dxa"/>
            <w:shd w:val="clear" w:color="auto" w:fill="auto"/>
            <w:vAlign w:val="center"/>
          </w:tcPr>
          <w:p w:rsidR="00A109C9" w:rsidRPr="00FB5AFE" w:rsidRDefault="00A109C9" w:rsidP="00DB42C8">
            <w:pPr>
              <w:widowControl/>
              <w:spacing w:before="120" w:after="120"/>
              <w:jc w:val="center"/>
              <w:rPr>
                <w:rFonts w:ascii="宋体" w:hAnsi="宋体"/>
                <w:kern w:val="0"/>
                <w:szCs w:val="18"/>
              </w:rPr>
            </w:pPr>
          </w:p>
        </w:tc>
        <w:tc>
          <w:tcPr>
            <w:tcW w:w="992" w:type="dxa"/>
            <w:shd w:val="clear" w:color="auto" w:fill="auto"/>
            <w:vAlign w:val="center"/>
          </w:tcPr>
          <w:p w:rsidR="00A109C9" w:rsidRPr="00BE5ECC" w:rsidRDefault="00854651" w:rsidP="00DB42C8">
            <w:pPr>
              <w:widowControl/>
              <w:spacing w:before="120" w:after="120"/>
              <w:jc w:val="center"/>
              <w:rPr>
                <w:rFonts w:ascii="Verdana" w:hAnsi="Verdana"/>
                <w:szCs w:val="18"/>
              </w:rPr>
            </w:pPr>
            <w:r w:rsidRPr="00BE5ECC">
              <w:rPr>
                <w:rFonts w:ascii="Verdana" w:hAnsi="Verdana" w:hint="eastAsia"/>
                <w:szCs w:val="18"/>
              </w:rPr>
              <w:t>否</w:t>
            </w:r>
          </w:p>
        </w:tc>
        <w:tc>
          <w:tcPr>
            <w:tcW w:w="3402" w:type="dxa"/>
            <w:shd w:val="clear" w:color="auto" w:fill="auto"/>
            <w:vAlign w:val="center"/>
          </w:tcPr>
          <w:p w:rsidR="00A109C9" w:rsidRPr="00BE5ECC" w:rsidRDefault="00854651" w:rsidP="00DB42C8">
            <w:pPr>
              <w:widowControl/>
              <w:spacing w:before="120" w:after="120"/>
              <w:jc w:val="center"/>
              <w:rPr>
                <w:rFonts w:ascii="宋体" w:hAnsi="宋体"/>
                <w:kern w:val="0"/>
                <w:szCs w:val="18"/>
              </w:rPr>
            </w:pPr>
            <w:r w:rsidRPr="00BE5ECC">
              <w:rPr>
                <w:rFonts w:ascii="宋体" w:hAnsi="宋体" w:hint="eastAsia"/>
                <w:kern w:val="0"/>
                <w:szCs w:val="18"/>
              </w:rPr>
              <w:t>只能填10，20，50，100，200，300和500(</w:t>
            </w:r>
            <w:r w:rsidRPr="00BE5ECC">
              <w:rPr>
                <w:rFonts w:ascii="宋体" w:hAnsi="宋体" w:hint="eastAsia"/>
                <w:color w:val="FF0000"/>
                <w:kern w:val="0"/>
                <w:szCs w:val="18"/>
              </w:rPr>
              <w:t>默认为50</w:t>
            </w:r>
            <w:r w:rsidRPr="00BE5ECC">
              <w:rPr>
                <w:rFonts w:ascii="宋体" w:hAnsi="宋体" w:hint="eastAsia"/>
                <w:kern w:val="0"/>
                <w:szCs w:val="18"/>
              </w:rPr>
              <w:t>)</w:t>
            </w:r>
          </w:p>
        </w:tc>
      </w:tr>
    </w:tbl>
    <w:p w:rsidR="000440CD" w:rsidRDefault="000440CD">
      <w:pPr>
        <w:rPr>
          <w:sz w:val="21"/>
          <w:szCs w:val="21"/>
        </w:rPr>
      </w:pPr>
      <w:r>
        <w:rPr>
          <w:rFonts w:hint="eastAsia"/>
          <w:sz w:val="21"/>
          <w:szCs w:val="21"/>
        </w:rPr>
        <w:t>②、返回结果</w:t>
      </w:r>
    </w:p>
    <w:p w:rsidR="00476532" w:rsidRDefault="00476532">
      <w:pPr>
        <w:rPr>
          <w:sz w:val="21"/>
          <w:szCs w:val="21"/>
        </w:rPr>
      </w:pPr>
      <w:r>
        <w:rPr>
          <w:rFonts w:hint="eastAsia"/>
          <w:sz w:val="21"/>
          <w:szCs w:val="21"/>
        </w:rPr>
        <w:t>返回参数：</w:t>
      </w:r>
    </w:p>
    <w:tbl>
      <w:tblPr>
        <w:tblW w:w="1036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63"/>
        <w:gridCol w:w="1473"/>
        <w:gridCol w:w="1990"/>
        <w:gridCol w:w="6237"/>
      </w:tblGrid>
      <w:tr w:rsidR="00476532" w:rsidRPr="00BC1296" w:rsidTr="001435D3">
        <w:trPr>
          <w:trHeight w:val="474"/>
        </w:trPr>
        <w:tc>
          <w:tcPr>
            <w:tcW w:w="663" w:type="dxa"/>
            <w:shd w:val="clear" w:color="auto" w:fill="D9D9D9" w:themeFill="background1" w:themeFillShade="D9"/>
            <w:vAlign w:val="center"/>
          </w:tcPr>
          <w:p w:rsidR="00476532" w:rsidRPr="00BC1296" w:rsidRDefault="00476532" w:rsidP="001435D3">
            <w:pPr>
              <w:widowControl/>
              <w:spacing w:before="120" w:after="120"/>
              <w:jc w:val="center"/>
              <w:rPr>
                <w:rFonts w:ascii="宋体" w:hAnsi="宋体"/>
                <w:b/>
                <w:bCs/>
                <w:kern w:val="0"/>
                <w:szCs w:val="18"/>
              </w:rPr>
            </w:pPr>
            <w:r w:rsidRPr="00BC1296">
              <w:rPr>
                <w:rFonts w:ascii="宋体" w:hAnsi="宋体" w:hint="eastAsia"/>
                <w:b/>
                <w:bCs/>
                <w:kern w:val="0"/>
                <w:szCs w:val="18"/>
              </w:rPr>
              <w:t>序号</w:t>
            </w:r>
          </w:p>
        </w:tc>
        <w:tc>
          <w:tcPr>
            <w:tcW w:w="1473" w:type="dxa"/>
            <w:shd w:val="clear" w:color="auto" w:fill="D9D9D9" w:themeFill="background1" w:themeFillShade="D9"/>
            <w:vAlign w:val="center"/>
          </w:tcPr>
          <w:p w:rsidR="00476532" w:rsidRPr="00BC1296" w:rsidRDefault="00476532" w:rsidP="001435D3">
            <w:pPr>
              <w:widowControl/>
              <w:spacing w:before="120" w:after="120"/>
              <w:jc w:val="center"/>
              <w:rPr>
                <w:rFonts w:ascii="宋体" w:hAnsi="宋体"/>
                <w:b/>
                <w:bCs/>
                <w:kern w:val="0"/>
                <w:szCs w:val="18"/>
              </w:rPr>
            </w:pPr>
            <w:r w:rsidRPr="00BC1296">
              <w:rPr>
                <w:rFonts w:ascii="宋体" w:hAnsi="宋体" w:hint="eastAsia"/>
                <w:b/>
                <w:bCs/>
                <w:kern w:val="0"/>
                <w:szCs w:val="18"/>
              </w:rPr>
              <w:t>字段名称</w:t>
            </w:r>
          </w:p>
        </w:tc>
        <w:tc>
          <w:tcPr>
            <w:tcW w:w="1990" w:type="dxa"/>
            <w:shd w:val="clear" w:color="auto" w:fill="D9D9D9" w:themeFill="background1" w:themeFillShade="D9"/>
            <w:vAlign w:val="center"/>
          </w:tcPr>
          <w:p w:rsidR="00476532" w:rsidRPr="00BC1296" w:rsidRDefault="00476532" w:rsidP="001435D3">
            <w:pPr>
              <w:widowControl/>
              <w:spacing w:before="120" w:after="120"/>
              <w:jc w:val="center"/>
              <w:rPr>
                <w:rFonts w:ascii="宋体" w:hAnsi="宋体"/>
                <w:b/>
                <w:bCs/>
                <w:kern w:val="0"/>
                <w:szCs w:val="18"/>
              </w:rPr>
            </w:pPr>
            <w:r>
              <w:rPr>
                <w:rFonts w:ascii="宋体" w:hAnsi="宋体" w:hint="eastAsia"/>
                <w:b/>
                <w:bCs/>
                <w:kern w:val="0"/>
                <w:szCs w:val="18"/>
              </w:rPr>
              <w:t>参数名</w:t>
            </w:r>
          </w:p>
        </w:tc>
        <w:tc>
          <w:tcPr>
            <w:tcW w:w="6237" w:type="dxa"/>
            <w:shd w:val="clear" w:color="auto" w:fill="D9D9D9" w:themeFill="background1" w:themeFillShade="D9"/>
            <w:vAlign w:val="center"/>
          </w:tcPr>
          <w:p w:rsidR="00476532" w:rsidRPr="00BC1296" w:rsidRDefault="00476532" w:rsidP="001435D3">
            <w:pPr>
              <w:widowControl/>
              <w:spacing w:before="120" w:after="120"/>
              <w:jc w:val="center"/>
              <w:rPr>
                <w:rFonts w:ascii="宋体" w:hAnsi="宋体"/>
                <w:b/>
                <w:bCs/>
                <w:kern w:val="0"/>
                <w:szCs w:val="18"/>
              </w:rPr>
            </w:pPr>
            <w:r w:rsidRPr="00BC1296">
              <w:rPr>
                <w:rFonts w:ascii="宋体" w:hAnsi="宋体" w:hint="eastAsia"/>
                <w:b/>
                <w:bCs/>
                <w:kern w:val="0"/>
                <w:szCs w:val="18"/>
              </w:rPr>
              <w:t>字段描述</w:t>
            </w:r>
          </w:p>
        </w:tc>
      </w:tr>
      <w:tr w:rsidR="00476532" w:rsidRPr="006B1C45" w:rsidTr="001435D3">
        <w:trPr>
          <w:trHeight w:val="474"/>
        </w:trPr>
        <w:tc>
          <w:tcPr>
            <w:tcW w:w="663" w:type="dxa"/>
            <w:shd w:val="clear" w:color="auto" w:fill="FFFFFF" w:themeFill="background1"/>
            <w:vAlign w:val="center"/>
          </w:tcPr>
          <w:p w:rsidR="00476532" w:rsidRPr="006B1C45" w:rsidRDefault="00476532" w:rsidP="001435D3">
            <w:pPr>
              <w:widowControl/>
              <w:spacing w:before="120" w:after="120"/>
              <w:jc w:val="center"/>
              <w:rPr>
                <w:rFonts w:ascii="宋体" w:hAnsi="宋体"/>
                <w:b/>
                <w:bCs/>
                <w:color w:val="FFFFFF" w:themeColor="background1"/>
                <w:kern w:val="0"/>
                <w:szCs w:val="18"/>
              </w:rPr>
            </w:pPr>
          </w:p>
        </w:tc>
        <w:tc>
          <w:tcPr>
            <w:tcW w:w="1473" w:type="dxa"/>
            <w:shd w:val="clear" w:color="auto" w:fill="FFFFFF" w:themeFill="background1"/>
            <w:vAlign w:val="center"/>
          </w:tcPr>
          <w:p w:rsidR="00476532" w:rsidRPr="006B1C45" w:rsidRDefault="00476532" w:rsidP="001435D3">
            <w:pPr>
              <w:widowControl/>
              <w:spacing w:before="120" w:after="120"/>
              <w:rPr>
                <w:rFonts w:ascii="宋体" w:hAnsi="宋体"/>
                <w:bCs/>
                <w:kern w:val="0"/>
                <w:szCs w:val="18"/>
              </w:rPr>
            </w:pPr>
            <w:r w:rsidRPr="006B1C45">
              <w:rPr>
                <w:rFonts w:ascii="宋体" w:hAnsi="宋体" w:hint="eastAsia"/>
                <w:bCs/>
                <w:color w:val="FFFFFF" w:themeColor="background1"/>
                <w:kern w:val="0"/>
                <w:szCs w:val="18"/>
              </w:rPr>
              <w:t xml:space="preserve">   </w:t>
            </w:r>
            <w:r w:rsidRPr="006B1C45">
              <w:rPr>
                <w:rFonts w:ascii="宋体" w:hAnsi="宋体" w:hint="eastAsia"/>
                <w:bCs/>
                <w:kern w:val="0"/>
                <w:szCs w:val="18"/>
              </w:rPr>
              <w:t>商品数量</w:t>
            </w:r>
          </w:p>
        </w:tc>
        <w:tc>
          <w:tcPr>
            <w:tcW w:w="1990" w:type="dxa"/>
            <w:shd w:val="clear" w:color="auto" w:fill="FFFFFF" w:themeFill="background1"/>
            <w:vAlign w:val="center"/>
          </w:tcPr>
          <w:p w:rsidR="00476532" w:rsidRPr="006B1C45" w:rsidRDefault="00476532" w:rsidP="001435D3">
            <w:pPr>
              <w:widowControl/>
              <w:spacing w:before="120" w:after="120"/>
              <w:jc w:val="center"/>
              <w:rPr>
                <w:rFonts w:ascii="宋体" w:hAnsi="宋体"/>
                <w:bCs/>
                <w:kern w:val="0"/>
                <w:szCs w:val="18"/>
              </w:rPr>
            </w:pPr>
            <w:r w:rsidRPr="006B1C45">
              <w:rPr>
                <w:rFonts w:ascii="宋体" w:hAnsi="宋体"/>
                <w:kern w:val="0"/>
                <w:szCs w:val="18"/>
              </w:rPr>
              <w:t>SumNum</w:t>
            </w:r>
          </w:p>
        </w:tc>
        <w:tc>
          <w:tcPr>
            <w:tcW w:w="6237" w:type="dxa"/>
            <w:shd w:val="clear" w:color="auto" w:fill="FFFFFF" w:themeFill="background1"/>
            <w:vAlign w:val="center"/>
          </w:tcPr>
          <w:p w:rsidR="00476532" w:rsidRPr="006B1C45" w:rsidRDefault="00476532" w:rsidP="001435D3">
            <w:pPr>
              <w:widowControl/>
              <w:spacing w:before="120" w:after="120"/>
              <w:rPr>
                <w:rFonts w:ascii="宋体" w:hAnsi="宋体"/>
                <w:bCs/>
                <w:kern w:val="0"/>
                <w:szCs w:val="18"/>
              </w:rPr>
            </w:pPr>
            <w:r>
              <w:rPr>
                <w:rFonts w:ascii="宋体" w:hAnsi="宋体" w:hint="eastAsia"/>
                <w:bCs/>
                <w:kern w:val="0"/>
                <w:szCs w:val="18"/>
              </w:rPr>
              <w:t>返回的商品总数量</w:t>
            </w:r>
          </w:p>
        </w:tc>
      </w:tr>
      <w:tr w:rsidR="00476532" w:rsidTr="001435D3">
        <w:trPr>
          <w:trHeight w:val="225"/>
        </w:trPr>
        <w:tc>
          <w:tcPr>
            <w:tcW w:w="663" w:type="dxa"/>
            <w:shd w:val="clear" w:color="auto" w:fill="auto"/>
            <w:vAlign w:val="center"/>
          </w:tcPr>
          <w:p w:rsidR="00476532" w:rsidRPr="00BC1296" w:rsidRDefault="00476532" w:rsidP="001435D3">
            <w:pPr>
              <w:widowControl/>
              <w:spacing w:before="120" w:after="120"/>
              <w:jc w:val="center"/>
              <w:rPr>
                <w:rFonts w:ascii="宋体" w:hAnsi="宋体"/>
                <w:kern w:val="0"/>
                <w:szCs w:val="18"/>
              </w:rPr>
            </w:pPr>
            <w:r>
              <w:rPr>
                <w:rFonts w:ascii="宋体" w:hAnsi="宋体" w:hint="eastAsia"/>
                <w:kern w:val="0"/>
                <w:szCs w:val="18"/>
              </w:rPr>
              <w:t>1</w:t>
            </w:r>
          </w:p>
        </w:tc>
        <w:tc>
          <w:tcPr>
            <w:tcW w:w="147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商品名称</w:t>
            </w:r>
          </w:p>
        </w:tc>
        <w:tc>
          <w:tcPr>
            <w:tcW w:w="1990" w:type="dxa"/>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ProTitle</w:t>
            </w:r>
          </w:p>
        </w:tc>
        <w:tc>
          <w:tcPr>
            <w:tcW w:w="6237" w:type="dxa"/>
            <w:shd w:val="clear" w:color="auto" w:fill="auto"/>
            <w:vAlign w:val="center"/>
          </w:tcPr>
          <w:p w:rsidR="00476532" w:rsidRDefault="00476532" w:rsidP="001435D3">
            <w:pPr>
              <w:widowControl/>
              <w:spacing w:before="120" w:after="120"/>
              <w:jc w:val="left"/>
              <w:rPr>
                <w:rFonts w:ascii="宋体" w:hAnsi="宋体"/>
                <w:kern w:val="0"/>
                <w:szCs w:val="18"/>
              </w:rPr>
            </w:pPr>
          </w:p>
        </w:tc>
      </w:tr>
      <w:tr w:rsidR="00476532" w:rsidTr="001435D3">
        <w:trPr>
          <w:trHeight w:val="225"/>
        </w:trPr>
        <w:tc>
          <w:tcPr>
            <w:tcW w:w="66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2</w:t>
            </w:r>
          </w:p>
        </w:tc>
        <w:tc>
          <w:tcPr>
            <w:tcW w:w="147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商品货号</w:t>
            </w:r>
          </w:p>
        </w:tc>
        <w:tc>
          <w:tcPr>
            <w:tcW w:w="1990" w:type="dxa"/>
            <w:vAlign w:val="center"/>
          </w:tcPr>
          <w:p w:rsidR="00476532" w:rsidRPr="00B7358D" w:rsidRDefault="00476532" w:rsidP="001435D3">
            <w:pPr>
              <w:widowControl/>
              <w:spacing w:before="120" w:after="120"/>
              <w:jc w:val="center"/>
              <w:rPr>
                <w:rFonts w:ascii="宋体" w:hAnsi="宋体"/>
                <w:kern w:val="0"/>
                <w:szCs w:val="18"/>
              </w:rPr>
            </w:pPr>
            <w:r w:rsidRPr="00B7358D">
              <w:rPr>
                <w:rFonts w:ascii="宋体" w:hAnsi="宋体" w:hint="eastAsia"/>
                <w:kern w:val="0"/>
                <w:szCs w:val="18"/>
              </w:rPr>
              <w:t>ProNo</w:t>
            </w:r>
          </w:p>
        </w:tc>
        <w:tc>
          <w:tcPr>
            <w:tcW w:w="6237" w:type="dxa"/>
            <w:shd w:val="clear" w:color="auto" w:fill="auto"/>
            <w:vAlign w:val="center"/>
          </w:tcPr>
          <w:p w:rsidR="00476532" w:rsidRDefault="00476532" w:rsidP="001435D3">
            <w:pPr>
              <w:widowControl/>
              <w:spacing w:before="120" w:after="120"/>
              <w:jc w:val="left"/>
              <w:rPr>
                <w:rFonts w:ascii="宋体" w:hAnsi="宋体"/>
                <w:kern w:val="0"/>
                <w:szCs w:val="18"/>
              </w:rPr>
            </w:pPr>
          </w:p>
        </w:tc>
      </w:tr>
      <w:tr w:rsidR="00476532" w:rsidTr="001435D3">
        <w:trPr>
          <w:trHeight w:val="225"/>
        </w:trPr>
        <w:tc>
          <w:tcPr>
            <w:tcW w:w="66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3</w:t>
            </w:r>
          </w:p>
        </w:tc>
        <w:tc>
          <w:tcPr>
            <w:tcW w:w="147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品牌</w:t>
            </w:r>
          </w:p>
        </w:tc>
        <w:tc>
          <w:tcPr>
            <w:tcW w:w="1990" w:type="dxa"/>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ProBrand</w:t>
            </w:r>
          </w:p>
        </w:tc>
        <w:tc>
          <w:tcPr>
            <w:tcW w:w="6237" w:type="dxa"/>
            <w:shd w:val="clear" w:color="auto" w:fill="auto"/>
            <w:vAlign w:val="center"/>
          </w:tcPr>
          <w:p w:rsidR="00476532" w:rsidRDefault="00476532" w:rsidP="001435D3">
            <w:pPr>
              <w:widowControl/>
              <w:spacing w:before="120" w:after="120"/>
              <w:jc w:val="left"/>
              <w:rPr>
                <w:rFonts w:ascii="宋体" w:hAnsi="宋体"/>
                <w:kern w:val="0"/>
                <w:szCs w:val="18"/>
              </w:rPr>
            </w:pPr>
          </w:p>
        </w:tc>
      </w:tr>
      <w:tr w:rsidR="00476532" w:rsidTr="001435D3">
        <w:trPr>
          <w:trHeight w:val="225"/>
        </w:trPr>
        <w:tc>
          <w:tcPr>
            <w:tcW w:w="66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4</w:t>
            </w:r>
          </w:p>
        </w:tc>
        <w:tc>
          <w:tcPr>
            <w:tcW w:w="147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类别名称</w:t>
            </w:r>
          </w:p>
        </w:tc>
        <w:tc>
          <w:tcPr>
            <w:tcW w:w="1990" w:type="dxa"/>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ProClass</w:t>
            </w:r>
          </w:p>
        </w:tc>
        <w:tc>
          <w:tcPr>
            <w:tcW w:w="6237" w:type="dxa"/>
            <w:shd w:val="clear" w:color="auto" w:fill="auto"/>
            <w:vAlign w:val="center"/>
          </w:tcPr>
          <w:p w:rsidR="00476532" w:rsidRDefault="00476532" w:rsidP="001435D3">
            <w:pPr>
              <w:widowControl/>
              <w:spacing w:before="120" w:after="120"/>
              <w:jc w:val="left"/>
              <w:rPr>
                <w:rFonts w:ascii="宋体" w:hAnsi="宋体"/>
                <w:kern w:val="0"/>
                <w:szCs w:val="18"/>
              </w:rPr>
            </w:pPr>
          </w:p>
        </w:tc>
      </w:tr>
      <w:tr w:rsidR="00476532" w:rsidTr="001435D3">
        <w:trPr>
          <w:trHeight w:val="225"/>
        </w:trPr>
        <w:tc>
          <w:tcPr>
            <w:tcW w:w="66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5</w:t>
            </w:r>
          </w:p>
        </w:tc>
        <w:tc>
          <w:tcPr>
            <w:tcW w:w="147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属性</w:t>
            </w:r>
          </w:p>
        </w:tc>
        <w:tc>
          <w:tcPr>
            <w:tcW w:w="1990" w:type="dxa"/>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ProShux</w:t>
            </w:r>
          </w:p>
        </w:tc>
        <w:tc>
          <w:tcPr>
            <w:tcW w:w="6237" w:type="dxa"/>
            <w:shd w:val="clear" w:color="auto" w:fill="auto"/>
            <w:vAlign w:val="center"/>
          </w:tcPr>
          <w:p w:rsidR="00476532" w:rsidRDefault="00476532" w:rsidP="001435D3">
            <w:pPr>
              <w:widowControl/>
              <w:spacing w:before="120" w:after="120"/>
              <w:jc w:val="left"/>
              <w:rPr>
                <w:rFonts w:ascii="宋体" w:hAnsi="宋体"/>
                <w:kern w:val="0"/>
                <w:szCs w:val="18"/>
              </w:rPr>
            </w:pPr>
          </w:p>
        </w:tc>
      </w:tr>
      <w:tr w:rsidR="00476532" w:rsidTr="001435D3">
        <w:trPr>
          <w:trHeight w:val="225"/>
        </w:trPr>
        <w:tc>
          <w:tcPr>
            <w:tcW w:w="66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6</w:t>
            </w:r>
          </w:p>
        </w:tc>
        <w:tc>
          <w:tcPr>
            <w:tcW w:w="147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商品重量</w:t>
            </w:r>
          </w:p>
        </w:tc>
        <w:tc>
          <w:tcPr>
            <w:tcW w:w="1990" w:type="dxa"/>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ProWeight</w:t>
            </w:r>
          </w:p>
        </w:tc>
        <w:tc>
          <w:tcPr>
            <w:tcW w:w="6237" w:type="dxa"/>
            <w:shd w:val="clear" w:color="auto" w:fill="auto"/>
            <w:vAlign w:val="center"/>
          </w:tcPr>
          <w:p w:rsidR="00476532" w:rsidRDefault="00476532" w:rsidP="001435D3">
            <w:pPr>
              <w:widowControl/>
              <w:spacing w:before="120" w:after="120"/>
              <w:jc w:val="left"/>
              <w:rPr>
                <w:rFonts w:ascii="宋体" w:hAnsi="宋体"/>
                <w:kern w:val="0"/>
                <w:szCs w:val="18"/>
              </w:rPr>
            </w:pPr>
          </w:p>
        </w:tc>
      </w:tr>
      <w:tr w:rsidR="00476532" w:rsidTr="001435D3">
        <w:trPr>
          <w:trHeight w:val="225"/>
        </w:trPr>
        <w:tc>
          <w:tcPr>
            <w:tcW w:w="66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7</w:t>
            </w:r>
          </w:p>
        </w:tc>
        <w:tc>
          <w:tcPr>
            <w:tcW w:w="147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商品小图</w:t>
            </w:r>
          </w:p>
        </w:tc>
        <w:tc>
          <w:tcPr>
            <w:tcW w:w="1990" w:type="dxa"/>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ProSimg</w:t>
            </w:r>
          </w:p>
        </w:tc>
        <w:tc>
          <w:tcPr>
            <w:tcW w:w="6237" w:type="dxa"/>
            <w:shd w:val="clear" w:color="auto" w:fill="auto"/>
            <w:vAlign w:val="center"/>
          </w:tcPr>
          <w:p w:rsidR="00476532" w:rsidRDefault="00476532" w:rsidP="001435D3">
            <w:pPr>
              <w:widowControl/>
              <w:spacing w:before="120" w:after="120"/>
              <w:jc w:val="left"/>
              <w:rPr>
                <w:rFonts w:ascii="宋体" w:hAnsi="宋体"/>
                <w:kern w:val="0"/>
                <w:szCs w:val="18"/>
              </w:rPr>
            </w:pPr>
          </w:p>
        </w:tc>
      </w:tr>
      <w:tr w:rsidR="00476532" w:rsidTr="001435D3">
        <w:trPr>
          <w:trHeight w:val="225"/>
        </w:trPr>
        <w:tc>
          <w:tcPr>
            <w:tcW w:w="66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8</w:t>
            </w:r>
          </w:p>
        </w:tc>
        <w:tc>
          <w:tcPr>
            <w:tcW w:w="147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商品描述</w:t>
            </w:r>
          </w:p>
        </w:tc>
        <w:tc>
          <w:tcPr>
            <w:tcW w:w="1990" w:type="dxa"/>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ProRemark</w:t>
            </w:r>
          </w:p>
        </w:tc>
        <w:tc>
          <w:tcPr>
            <w:tcW w:w="6237" w:type="dxa"/>
            <w:shd w:val="clear" w:color="auto" w:fill="auto"/>
            <w:vAlign w:val="center"/>
          </w:tcPr>
          <w:p w:rsidR="00476532" w:rsidRDefault="00476532" w:rsidP="001435D3">
            <w:pPr>
              <w:widowControl/>
              <w:spacing w:before="120" w:after="120"/>
              <w:jc w:val="left"/>
              <w:rPr>
                <w:rFonts w:ascii="宋体" w:hAnsi="宋体"/>
                <w:kern w:val="0"/>
                <w:szCs w:val="18"/>
              </w:rPr>
            </w:pPr>
          </w:p>
        </w:tc>
      </w:tr>
      <w:tr w:rsidR="00476532" w:rsidTr="001435D3">
        <w:trPr>
          <w:trHeight w:val="225"/>
        </w:trPr>
        <w:tc>
          <w:tcPr>
            <w:tcW w:w="66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9</w:t>
            </w:r>
          </w:p>
        </w:tc>
        <w:tc>
          <w:tcPr>
            <w:tcW w:w="147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商品状态</w:t>
            </w:r>
          </w:p>
        </w:tc>
        <w:tc>
          <w:tcPr>
            <w:tcW w:w="1990" w:type="dxa"/>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ProSale</w:t>
            </w:r>
          </w:p>
        </w:tc>
        <w:tc>
          <w:tcPr>
            <w:tcW w:w="6237" w:type="dxa"/>
            <w:shd w:val="clear" w:color="auto" w:fill="auto"/>
            <w:vAlign w:val="center"/>
          </w:tcPr>
          <w:p w:rsidR="00476532" w:rsidRDefault="00476532" w:rsidP="001435D3">
            <w:pPr>
              <w:widowControl/>
              <w:spacing w:before="120" w:after="120"/>
              <w:jc w:val="left"/>
              <w:rPr>
                <w:rFonts w:ascii="宋体" w:hAnsi="宋体"/>
                <w:kern w:val="0"/>
                <w:szCs w:val="18"/>
              </w:rPr>
            </w:pPr>
            <w:r>
              <w:rPr>
                <w:rFonts w:ascii="宋体" w:hAnsi="宋体" w:hint="eastAsia"/>
                <w:kern w:val="0"/>
                <w:szCs w:val="18"/>
              </w:rPr>
              <w:t>0、销售中；1、下架；2、全部。</w:t>
            </w:r>
          </w:p>
        </w:tc>
      </w:tr>
      <w:tr w:rsidR="00476532" w:rsidTr="001435D3">
        <w:trPr>
          <w:trHeight w:val="225"/>
        </w:trPr>
        <w:tc>
          <w:tcPr>
            <w:tcW w:w="663" w:type="dxa"/>
            <w:shd w:val="clear" w:color="auto" w:fill="auto"/>
            <w:vAlign w:val="center"/>
          </w:tcPr>
          <w:p w:rsidR="00476532" w:rsidRDefault="00476532" w:rsidP="001435D3">
            <w:pPr>
              <w:widowControl/>
              <w:spacing w:before="120" w:after="120"/>
              <w:jc w:val="center"/>
              <w:rPr>
                <w:rFonts w:ascii="宋体" w:hAnsi="宋体"/>
                <w:kern w:val="0"/>
                <w:szCs w:val="18"/>
              </w:rPr>
            </w:pPr>
          </w:p>
        </w:tc>
        <w:tc>
          <w:tcPr>
            <w:tcW w:w="147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商品单位</w:t>
            </w:r>
          </w:p>
        </w:tc>
        <w:tc>
          <w:tcPr>
            <w:tcW w:w="1990" w:type="dxa"/>
            <w:vAlign w:val="center"/>
          </w:tcPr>
          <w:p w:rsidR="00476532" w:rsidRDefault="00476532" w:rsidP="001435D3">
            <w:pPr>
              <w:widowControl/>
              <w:spacing w:before="120" w:after="120"/>
              <w:jc w:val="center"/>
              <w:rPr>
                <w:rFonts w:ascii="宋体" w:hAnsi="宋体"/>
                <w:kern w:val="0"/>
                <w:szCs w:val="18"/>
              </w:rPr>
            </w:pPr>
            <w:r>
              <w:t>Pro_Unit</w:t>
            </w:r>
          </w:p>
        </w:tc>
        <w:tc>
          <w:tcPr>
            <w:tcW w:w="6237" w:type="dxa"/>
            <w:shd w:val="clear" w:color="auto" w:fill="auto"/>
            <w:vAlign w:val="center"/>
          </w:tcPr>
          <w:p w:rsidR="00476532" w:rsidRDefault="00476532" w:rsidP="001435D3">
            <w:pPr>
              <w:widowControl/>
              <w:spacing w:before="120" w:after="120"/>
              <w:jc w:val="left"/>
              <w:rPr>
                <w:rFonts w:ascii="宋体" w:hAnsi="宋体"/>
                <w:kern w:val="0"/>
                <w:szCs w:val="18"/>
              </w:rPr>
            </w:pPr>
          </w:p>
        </w:tc>
      </w:tr>
      <w:tr w:rsidR="00476532" w:rsidTr="001435D3">
        <w:trPr>
          <w:trHeight w:val="225"/>
        </w:trPr>
        <w:tc>
          <w:tcPr>
            <w:tcW w:w="66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10</w:t>
            </w:r>
          </w:p>
        </w:tc>
        <w:tc>
          <w:tcPr>
            <w:tcW w:w="147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市场价</w:t>
            </w:r>
          </w:p>
        </w:tc>
        <w:tc>
          <w:tcPr>
            <w:tcW w:w="1990" w:type="dxa"/>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ProTagPrice</w:t>
            </w:r>
          </w:p>
        </w:tc>
        <w:tc>
          <w:tcPr>
            <w:tcW w:w="6237" w:type="dxa"/>
            <w:shd w:val="clear" w:color="auto" w:fill="auto"/>
            <w:vAlign w:val="center"/>
          </w:tcPr>
          <w:p w:rsidR="00476532" w:rsidRDefault="00476532" w:rsidP="001435D3">
            <w:pPr>
              <w:widowControl/>
              <w:spacing w:before="120" w:after="120"/>
              <w:jc w:val="left"/>
              <w:rPr>
                <w:rFonts w:ascii="宋体" w:hAnsi="宋体"/>
                <w:kern w:val="0"/>
                <w:szCs w:val="18"/>
              </w:rPr>
            </w:pPr>
          </w:p>
        </w:tc>
      </w:tr>
      <w:tr w:rsidR="00476532" w:rsidTr="001435D3">
        <w:trPr>
          <w:trHeight w:val="225"/>
        </w:trPr>
        <w:tc>
          <w:tcPr>
            <w:tcW w:w="66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lastRenderedPageBreak/>
              <w:t>11</w:t>
            </w:r>
          </w:p>
        </w:tc>
        <w:tc>
          <w:tcPr>
            <w:tcW w:w="147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分销价</w:t>
            </w:r>
          </w:p>
        </w:tc>
        <w:tc>
          <w:tcPr>
            <w:tcW w:w="1990" w:type="dxa"/>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ProFxPrice</w:t>
            </w:r>
          </w:p>
        </w:tc>
        <w:tc>
          <w:tcPr>
            <w:tcW w:w="6237" w:type="dxa"/>
            <w:shd w:val="clear" w:color="auto" w:fill="auto"/>
            <w:vAlign w:val="center"/>
          </w:tcPr>
          <w:p w:rsidR="00476532" w:rsidRDefault="00476532" w:rsidP="001435D3">
            <w:pPr>
              <w:widowControl/>
              <w:spacing w:before="120" w:after="120"/>
              <w:jc w:val="left"/>
              <w:rPr>
                <w:rFonts w:ascii="宋体" w:hAnsi="宋体"/>
                <w:kern w:val="0"/>
                <w:szCs w:val="18"/>
              </w:rPr>
            </w:pPr>
          </w:p>
        </w:tc>
      </w:tr>
      <w:tr w:rsidR="00476532" w:rsidTr="001435D3">
        <w:trPr>
          <w:trHeight w:val="225"/>
        </w:trPr>
        <w:tc>
          <w:tcPr>
            <w:tcW w:w="66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12</w:t>
            </w:r>
          </w:p>
        </w:tc>
        <w:tc>
          <w:tcPr>
            <w:tcW w:w="147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网上零售价</w:t>
            </w:r>
          </w:p>
        </w:tc>
        <w:tc>
          <w:tcPr>
            <w:tcW w:w="1990" w:type="dxa"/>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ProRetPrice</w:t>
            </w:r>
          </w:p>
        </w:tc>
        <w:tc>
          <w:tcPr>
            <w:tcW w:w="6237" w:type="dxa"/>
            <w:shd w:val="clear" w:color="auto" w:fill="auto"/>
            <w:vAlign w:val="center"/>
          </w:tcPr>
          <w:p w:rsidR="00476532" w:rsidRDefault="00476532" w:rsidP="001435D3">
            <w:pPr>
              <w:widowControl/>
              <w:spacing w:before="120" w:after="120"/>
              <w:jc w:val="left"/>
              <w:rPr>
                <w:rFonts w:ascii="宋体" w:hAnsi="宋体"/>
                <w:kern w:val="0"/>
                <w:szCs w:val="18"/>
              </w:rPr>
            </w:pPr>
          </w:p>
        </w:tc>
      </w:tr>
      <w:tr w:rsidR="00476532" w:rsidTr="001435D3">
        <w:trPr>
          <w:trHeight w:val="225"/>
        </w:trPr>
        <w:tc>
          <w:tcPr>
            <w:tcW w:w="66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13</w:t>
            </w:r>
          </w:p>
        </w:tc>
        <w:tc>
          <w:tcPr>
            <w:tcW w:w="147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添加时间</w:t>
            </w:r>
          </w:p>
        </w:tc>
        <w:tc>
          <w:tcPr>
            <w:tcW w:w="1990" w:type="dxa"/>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ProAddTime</w:t>
            </w:r>
          </w:p>
        </w:tc>
        <w:tc>
          <w:tcPr>
            <w:tcW w:w="6237" w:type="dxa"/>
            <w:shd w:val="clear" w:color="auto" w:fill="auto"/>
            <w:vAlign w:val="center"/>
          </w:tcPr>
          <w:p w:rsidR="00476532" w:rsidRDefault="00476532" w:rsidP="001435D3">
            <w:pPr>
              <w:widowControl/>
              <w:spacing w:before="120" w:after="120"/>
              <w:jc w:val="left"/>
              <w:rPr>
                <w:rFonts w:ascii="宋体" w:hAnsi="宋体"/>
                <w:kern w:val="0"/>
                <w:szCs w:val="18"/>
              </w:rPr>
            </w:pPr>
          </w:p>
        </w:tc>
      </w:tr>
      <w:tr w:rsidR="00476532" w:rsidTr="001435D3">
        <w:trPr>
          <w:trHeight w:val="225"/>
        </w:trPr>
        <w:tc>
          <w:tcPr>
            <w:tcW w:w="663" w:type="dxa"/>
            <w:tcBorders>
              <w:bottom w:val="single" w:sz="4" w:space="0" w:color="auto"/>
            </w:tcBorders>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14</w:t>
            </w:r>
          </w:p>
        </w:tc>
        <w:tc>
          <w:tcPr>
            <w:tcW w:w="1473" w:type="dxa"/>
            <w:tcBorders>
              <w:bottom w:val="single" w:sz="4" w:space="0" w:color="auto"/>
            </w:tcBorders>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SKU信息</w:t>
            </w:r>
          </w:p>
        </w:tc>
        <w:tc>
          <w:tcPr>
            <w:tcW w:w="1990" w:type="dxa"/>
            <w:tcBorders>
              <w:bottom w:val="single" w:sz="4" w:space="0" w:color="auto"/>
            </w:tcBorders>
            <w:vAlign w:val="center"/>
          </w:tcPr>
          <w:p w:rsidR="00476532" w:rsidRPr="00A36725" w:rsidRDefault="00476532" w:rsidP="001435D3">
            <w:pPr>
              <w:widowControl/>
              <w:spacing w:before="120" w:after="120"/>
              <w:jc w:val="center"/>
              <w:rPr>
                <w:rFonts w:ascii="宋体" w:hAnsi="宋体"/>
                <w:kern w:val="0"/>
                <w:szCs w:val="18"/>
              </w:rPr>
            </w:pPr>
            <w:r w:rsidRPr="00A36725">
              <w:rPr>
                <w:rFonts w:ascii="宋体" w:hAnsi="宋体"/>
                <w:b/>
                <w:kern w:val="0"/>
                <w:szCs w:val="18"/>
              </w:rPr>
              <w:t>ProductSpec</w:t>
            </w:r>
            <w:r w:rsidRPr="00A36725">
              <w:rPr>
                <w:rFonts w:ascii="宋体" w:hAnsi="宋体" w:hint="eastAsia"/>
                <w:kern w:val="0"/>
                <w:szCs w:val="18"/>
              </w:rPr>
              <w:t>{</w:t>
            </w:r>
          </w:p>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w:t>
            </w:r>
            <w:r w:rsidRPr="00A36725">
              <w:rPr>
                <w:rFonts w:ascii="宋体" w:hAnsi="宋体"/>
                <w:kern w:val="0"/>
                <w:szCs w:val="18"/>
              </w:rPr>
              <w:t>ProColorName</w:t>
            </w:r>
          </w:p>
          <w:p w:rsidR="00476532" w:rsidRDefault="00476532" w:rsidP="001435D3">
            <w:pPr>
              <w:widowControl/>
              <w:spacing w:before="120" w:after="120"/>
              <w:jc w:val="center"/>
              <w:rPr>
                <w:rFonts w:ascii="宋体" w:hAnsi="宋体"/>
                <w:kern w:val="0"/>
                <w:szCs w:val="18"/>
              </w:rPr>
            </w:pPr>
            <w:r w:rsidRPr="00A36725">
              <w:rPr>
                <w:rFonts w:ascii="宋体" w:hAnsi="宋体"/>
                <w:kern w:val="0"/>
                <w:szCs w:val="18"/>
              </w:rPr>
              <w:t>ProSizesName</w:t>
            </w:r>
          </w:p>
          <w:p w:rsidR="00476532" w:rsidRDefault="00476532" w:rsidP="001435D3">
            <w:pPr>
              <w:widowControl/>
              <w:spacing w:before="120" w:after="120"/>
              <w:jc w:val="center"/>
              <w:rPr>
                <w:rFonts w:ascii="宋体" w:hAnsi="宋体"/>
                <w:kern w:val="0"/>
                <w:szCs w:val="18"/>
              </w:rPr>
            </w:pPr>
            <w:r w:rsidRPr="00A36725">
              <w:rPr>
                <w:rFonts w:ascii="宋体" w:hAnsi="宋体"/>
                <w:kern w:val="0"/>
                <w:szCs w:val="18"/>
              </w:rPr>
              <w:t>ProSkuNo</w:t>
            </w:r>
          </w:p>
          <w:p w:rsidR="00476532" w:rsidRPr="00A36725" w:rsidRDefault="00476532" w:rsidP="001435D3">
            <w:pPr>
              <w:widowControl/>
              <w:spacing w:before="120" w:after="120"/>
              <w:jc w:val="center"/>
              <w:rPr>
                <w:rFonts w:ascii="宋体" w:hAnsi="宋体"/>
                <w:kern w:val="0"/>
                <w:szCs w:val="18"/>
              </w:rPr>
            </w:pPr>
            <w:r w:rsidRPr="00A36725">
              <w:rPr>
                <w:rFonts w:ascii="宋体" w:hAnsi="宋体"/>
                <w:kern w:val="0"/>
                <w:szCs w:val="18"/>
              </w:rPr>
              <w:t>Weight</w:t>
            </w:r>
            <w:r>
              <w:rPr>
                <w:rFonts w:ascii="宋体" w:hAnsi="宋体" w:hint="eastAsia"/>
                <w:kern w:val="0"/>
                <w:szCs w:val="18"/>
              </w:rPr>
              <w:t>}</w:t>
            </w:r>
          </w:p>
          <w:p w:rsidR="00476532" w:rsidRPr="003E318D" w:rsidRDefault="00476532" w:rsidP="001435D3">
            <w:pPr>
              <w:widowControl/>
              <w:spacing w:before="120" w:after="120"/>
              <w:jc w:val="center"/>
            </w:pPr>
            <w:r w:rsidRPr="00A36725">
              <w:rPr>
                <w:rFonts w:ascii="宋体" w:hAnsi="宋体" w:hint="eastAsia"/>
                <w:kern w:val="0"/>
                <w:szCs w:val="18"/>
              </w:rPr>
              <w:t>}</w:t>
            </w:r>
          </w:p>
        </w:tc>
        <w:tc>
          <w:tcPr>
            <w:tcW w:w="6237" w:type="dxa"/>
            <w:tcBorders>
              <w:bottom w:val="single" w:sz="4" w:space="0" w:color="auto"/>
            </w:tcBorders>
            <w:shd w:val="clear" w:color="auto" w:fill="auto"/>
            <w:vAlign w:val="center"/>
          </w:tcPr>
          <w:p w:rsidR="00476532" w:rsidRDefault="00476532" w:rsidP="001435D3">
            <w:pPr>
              <w:widowControl/>
              <w:spacing w:before="120" w:after="120"/>
              <w:jc w:val="left"/>
              <w:rPr>
                <w:rFonts w:ascii="宋体" w:hAnsi="宋体"/>
                <w:kern w:val="0"/>
                <w:szCs w:val="18"/>
              </w:rPr>
            </w:pPr>
            <w:r>
              <w:rPr>
                <w:rFonts w:ascii="宋体" w:hAnsi="宋体" w:hint="eastAsia"/>
                <w:kern w:val="0"/>
                <w:szCs w:val="18"/>
              </w:rPr>
              <w:t>包含信息：</w:t>
            </w:r>
          </w:p>
          <w:p w:rsidR="00476532" w:rsidRDefault="00476532" w:rsidP="001435D3">
            <w:pPr>
              <w:widowControl/>
              <w:spacing w:before="120" w:after="120"/>
              <w:jc w:val="left"/>
              <w:rPr>
                <w:rFonts w:ascii="宋体" w:hAnsi="宋体"/>
                <w:kern w:val="0"/>
                <w:szCs w:val="18"/>
              </w:rPr>
            </w:pPr>
            <w:r>
              <w:rPr>
                <w:rFonts w:ascii="宋体" w:hAnsi="宋体" w:hint="eastAsia"/>
                <w:kern w:val="0"/>
                <w:szCs w:val="18"/>
              </w:rPr>
              <w:t>颜色，规格，SKU码，SKU重量。</w:t>
            </w:r>
          </w:p>
        </w:tc>
      </w:tr>
      <w:tr w:rsidR="00476532" w:rsidRPr="00C24CFF" w:rsidTr="001435D3">
        <w:trPr>
          <w:trHeight w:val="225"/>
        </w:trPr>
        <w:tc>
          <w:tcPr>
            <w:tcW w:w="10363" w:type="dxa"/>
            <w:gridSpan w:val="4"/>
            <w:shd w:val="clear" w:color="auto" w:fill="D9D9D9" w:themeFill="background1" w:themeFillShade="D9"/>
            <w:vAlign w:val="center"/>
          </w:tcPr>
          <w:p w:rsidR="00476532" w:rsidRPr="00C24CFF" w:rsidRDefault="00476532" w:rsidP="001435D3">
            <w:pPr>
              <w:widowControl/>
              <w:spacing w:before="120" w:after="120"/>
              <w:jc w:val="left"/>
              <w:rPr>
                <w:rFonts w:ascii="宋体" w:hAnsi="宋体"/>
                <w:b/>
                <w:kern w:val="0"/>
                <w:szCs w:val="18"/>
              </w:rPr>
            </w:pPr>
            <w:r w:rsidRPr="00C24CFF">
              <w:rPr>
                <w:rFonts w:ascii="宋体" w:hAnsi="宋体" w:hint="eastAsia"/>
                <w:b/>
                <w:kern w:val="0"/>
                <w:szCs w:val="18"/>
              </w:rPr>
              <w:t>返回代码</w:t>
            </w:r>
          </w:p>
        </w:tc>
      </w:tr>
      <w:tr w:rsidR="00476532" w:rsidTr="001435D3">
        <w:trPr>
          <w:trHeight w:val="225"/>
        </w:trPr>
        <w:tc>
          <w:tcPr>
            <w:tcW w:w="663" w:type="dxa"/>
            <w:shd w:val="clear" w:color="auto" w:fill="auto"/>
            <w:vAlign w:val="center"/>
          </w:tcPr>
          <w:p w:rsidR="00476532" w:rsidRPr="00BC1296" w:rsidRDefault="00476532" w:rsidP="001435D3">
            <w:pPr>
              <w:widowControl/>
              <w:spacing w:before="120" w:after="120"/>
              <w:jc w:val="center"/>
              <w:rPr>
                <w:rFonts w:ascii="宋体" w:hAnsi="宋体"/>
                <w:kern w:val="0"/>
                <w:szCs w:val="18"/>
              </w:rPr>
            </w:pPr>
          </w:p>
        </w:tc>
        <w:tc>
          <w:tcPr>
            <w:tcW w:w="147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101</w:t>
            </w:r>
          </w:p>
        </w:tc>
        <w:tc>
          <w:tcPr>
            <w:tcW w:w="1990" w:type="dxa"/>
            <w:vAlign w:val="center"/>
          </w:tcPr>
          <w:p w:rsidR="00476532" w:rsidRDefault="00476532" w:rsidP="001435D3">
            <w:pPr>
              <w:widowControl/>
              <w:spacing w:before="120" w:after="120"/>
              <w:jc w:val="center"/>
              <w:rPr>
                <w:rFonts w:ascii="宋体" w:hAnsi="宋体"/>
                <w:kern w:val="0"/>
                <w:szCs w:val="18"/>
              </w:rPr>
            </w:pPr>
          </w:p>
        </w:tc>
        <w:tc>
          <w:tcPr>
            <w:tcW w:w="6237" w:type="dxa"/>
            <w:shd w:val="clear" w:color="auto" w:fill="auto"/>
            <w:vAlign w:val="center"/>
          </w:tcPr>
          <w:p w:rsidR="00476532" w:rsidRDefault="00476532" w:rsidP="001435D3">
            <w:pPr>
              <w:widowControl/>
              <w:spacing w:before="120" w:after="120"/>
              <w:jc w:val="left"/>
              <w:rPr>
                <w:rFonts w:ascii="宋体" w:hAnsi="宋体"/>
                <w:kern w:val="0"/>
                <w:szCs w:val="18"/>
              </w:rPr>
            </w:pPr>
            <w:r>
              <w:rPr>
                <w:rFonts w:ascii="宋体" w:hAnsi="宋体" w:hint="eastAsia"/>
                <w:kern w:val="0"/>
                <w:szCs w:val="18"/>
              </w:rPr>
              <w:t>成功</w:t>
            </w:r>
          </w:p>
        </w:tc>
      </w:tr>
      <w:tr w:rsidR="00476532" w:rsidRPr="00BC1296" w:rsidTr="001435D3">
        <w:trPr>
          <w:trHeight w:val="225"/>
        </w:trPr>
        <w:tc>
          <w:tcPr>
            <w:tcW w:w="663" w:type="dxa"/>
            <w:shd w:val="clear" w:color="auto" w:fill="auto"/>
            <w:vAlign w:val="center"/>
          </w:tcPr>
          <w:p w:rsidR="00476532" w:rsidRPr="00BC1296" w:rsidRDefault="00476532" w:rsidP="001435D3">
            <w:pPr>
              <w:widowControl/>
              <w:spacing w:before="120" w:after="120"/>
              <w:jc w:val="center"/>
              <w:rPr>
                <w:rFonts w:ascii="宋体" w:hAnsi="宋体"/>
                <w:kern w:val="0"/>
                <w:szCs w:val="18"/>
              </w:rPr>
            </w:pPr>
          </w:p>
        </w:tc>
        <w:tc>
          <w:tcPr>
            <w:tcW w:w="1473" w:type="dxa"/>
            <w:shd w:val="clear" w:color="auto" w:fill="auto"/>
            <w:vAlign w:val="center"/>
          </w:tcPr>
          <w:p w:rsidR="00476532" w:rsidRPr="00BC1296" w:rsidRDefault="00476532" w:rsidP="001435D3">
            <w:pPr>
              <w:widowControl/>
              <w:spacing w:before="120" w:after="120"/>
              <w:jc w:val="center"/>
              <w:rPr>
                <w:rFonts w:ascii="宋体" w:hAnsi="宋体"/>
                <w:kern w:val="0"/>
                <w:szCs w:val="18"/>
              </w:rPr>
            </w:pPr>
            <w:r>
              <w:rPr>
                <w:rFonts w:ascii="宋体" w:hAnsi="宋体" w:hint="eastAsia"/>
                <w:kern w:val="0"/>
                <w:szCs w:val="18"/>
              </w:rPr>
              <w:t>102</w:t>
            </w:r>
          </w:p>
        </w:tc>
        <w:tc>
          <w:tcPr>
            <w:tcW w:w="1990" w:type="dxa"/>
            <w:vAlign w:val="center"/>
          </w:tcPr>
          <w:p w:rsidR="00476532" w:rsidRDefault="00476532" w:rsidP="001435D3">
            <w:pPr>
              <w:widowControl/>
              <w:spacing w:before="120" w:after="120"/>
              <w:jc w:val="center"/>
              <w:rPr>
                <w:rFonts w:ascii="宋体" w:hAnsi="宋体"/>
                <w:kern w:val="0"/>
                <w:szCs w:val="18"/>
              </w:rPr>
            </w:pPr>
          </w:p>
        </w:tc>
        <w:tc>
          <w:tcPr>
            <w:tcW w:w="6237" w:type="dxa"/>
            <w:shd w:val="clear" w:color="auto" w:fill="auto"/>
            <w:vAlign w:val="center"/>
          </w:tcPr>
          <w:p w:rsidR="00476532" w:rsidRPr="00BC1296" w:rsidRDefault="00476532" w:rsidP="001435D3">
            <w:pPr>
              <w:widowControl/>
              <w:spacing w:before="120" w:after="120"/>
              <w:jc w:val="left"/>
              <w:rPr>
                <w:rFonts w:ascii="宋体" w:hAnsi="宋体"/>
                <w:kern w:val="0"/>
                <w:szCs w:val="18"/>
              </w:rPr>
            </w:pPr>
            <w:r>
              <w:rPr>
                <w:rFonts w:ascii="宋体" w:hAnsi="宋体" w:hint="eastAsia"/>
                <w:kern w:val="0"/>
                <w:szCs w:val="18"/>
              </w:rPr>
              <w:t>失败</w:t>
            </w:r>
          </w:p>
        </w:tc>
      </w:tr>
      <w:tr w:rsidR="00476532" w:rsidTr="001435D3">
        <w:trPr>
          <w:trHeight w:val="225"/>
        </w:trPr>
        <w:tc>
          <w:tcPr>
            <w:tcW w:w="663" w:type="dxa"/>
            <w:shd w:val="clear" w:color="auto" w:fill="auto"/>
            <w:vAlign w:val="center"/>
          </w:tcPr>
          <w:p w:rsidR="00476532" w:rsidRPr="00BC1296" w:rsidRDefault="00476532" w:rsidP="001435D3">
            <w:pPr>
              <w:widowControl/>
              <w:spacing w:before="120" w:after="120"/>
              <w:jc w:val="center"/>
              <w:rPr>
                <w:rFonts w:ascii="宋体" w:hAnsi="宋体"/>
                <w:kern w:val="0"/>
                <w:szCs w:val="18"/>
              </w:rPr>
            </w:pPr>
          </w:p>
        </w:tc>
        <w:tc>
          <w:tcPr>
            <w:tcW w:w="1473" w:type="dxa"/>
            <w:shd w:val="clear" w:color="auto" w:fill="auto"/>
            <w:vAlign w:val="center"/>
          </w:tcPr>
          <w:p w:rsidR="00476532" w:rsidRDefault="00476532" w:rsidP="001435D3">
            <w:pPr>
              <w:widowControl/>
              <w:spacing w:before="120" w:after="120"/>
              <w:jc w:val="center"/>
              <w:rPr>
                <w:rFonts w:ascii="宋体" w:hAnsi="宋体"/>
                <w:kern w:val="0"/>
                <w:szCs w:val="18"/>
              </w:rPr>
            </w:pPr>
            <w:r>
              <w:rPr>
                <w:rFonts w:ascii="宋体" w:hAnsi="宋体" w:hint="eastAsia"/>
                <w:kern w:val="0"/>
                <w:szCs w:val="18"/>
              </w:rPr>
              <w:t>103</w:t>
            </w:r>
          </w:p>
        </w:tc>
        <w:tc>
          <w:tcPr>
            <w:tcW w:w="1990" w:type="dxa"/>
            <w:vAlign w:val="center"/>
          </w:tcPr>
          <w:p w:rsidR="00476532" w:rsidRDefault="00476532" w:rsidP="001435D3">
            <w:pPr>
              <w:widowControl/>
              <w:spacing w:before="120" w:after="120"/>
              <w:jc w:val="center"/>
              <w:rPr>
                <w:rFonts w:ascii="宋体" w:hAnsi="宋体"/>
                <w:kern w:val="0"/>
                <w:szCs w:val="18"/>
              </w:rPr>
            </w:pPr>
          </w:p>
        </w:tc>
        <w:tc>
          <w:tcPr>
            <w:tcW w:w="6237" w:type="dxa"/>
            <w:shd w:val="clear" w:color="auto" w:fill="auto"/>
            <w:vAlign w:val="center"/>
          </w:tcPr>
          <w:p w:rsidR="00476532" w:rsidRDefault="00476532" w:rsidP="001435D3">
            <w:pPr>
              <w:widowControl/>
              <w:spacing w:before="120" w:after="120"/>
              <w:jc w:val="left"/>
              <w:rPr>
                <w:rFonts w:ascii="宋体" w:hAnsi="宋体"/>
                <w:kern w:val="0"/>
                <w:szCs w:val="18"/>
              </w:rPr>
            </w:pPr>
            <w:r>
              <w:rPr>
                <w:rFonts w:ascii="宋体" w:hAnsi="宋体" w:hint="eastAsia"/>
                <w:kern w:val="0"/>
                <w:szCs w:val="18"/>
              </w:rPr>
              <w:t>系统异常（请与技术人员联系）</w:t>
            </w:r>
          </w:p>
        </w:tc>
      </w:tr>
    </w:tbl>
    <w:p w:rsidR="00211637" w:rsidRPr="009A7A1D" w:rsidRDefault="00211637" w:rsidP="00211637">
      <w:pPr>
        <w:pStyle w:val="3"/>
      </w:pPr>
      <w:bookmarkStart w:id="22" w:name="_Toc425436233"/>
      <w:r>
        <w:rPr>
          <w:rFonts w:hint="eastAsia"/>
        </w:rPr>
        <w:t>3-2</w:t>
      </w:r>
      <w:r>
        <w:rPr>
          <w:rFonts w:hint="eastAsia"/>
        </w:rPr>
        <w:t>、商品类别查询</w:t>
      </w:r>
      <w:r w:rsidR="00272F0E" w:rsidRPr="00D6732E">
        <w:rPr>
          <w:rFonts w:hint="eastAsia"/>
        </w:rPr>
        <w:t>（</w:t>
      </w:r>
      <w:r w:rsidR="00272F0E" w:rsidRPr="00D6732E">
        <w:rPr>
          <w:rFonts w:ascii="Arial" w:hAnsi="Arial" w:cs="Arial"/>
        </w:rPr>
        <w:t>IOpenAPI.GetProClass</w:t>
      </w:r>
      <w:r w:rsidR="00272F0E" w:rsidRPr="00D6732E">
        <w:rPr>
          <w:rFonts w:hint="eastAsia"/>
        </w:rPr>
        <w:t>）</w:t>
      </w:r>
      <w:bookmarkEnd w:id="22"/>
    </w:p>
    <w:p w:rsidR="003C1FA9" w:rsidRDefault="003C1FA9" w:rsidP="003C1FA9">
      <w:pPr>
        <w:rPr>
          <w:sz w:val="21"/>
          <w:szCs w:val="21"/>
        </w:rPr>
      </w:pPr>
      <w:r>
        <w:rPr>
          <w:rFonts w:hint="eastAsia"/>
          <w:sz w:val="21"/>
          <w:szCs w:val="21"/>
        </w:rPr>
        <w:t>①、应用级参数</w:t>
      </w:r>
    </w:p>
    <w:p w:rsidR="00476532" w:rsidRDefault="00330F61">
      <w:pPr>
        <w:rPr>
          <w:sz w:val="21"/>
          <w:szCs w:val="21"/>
        </w:rPr>
      </w:pPr>
      <w:r>
        <w:rPr>
          <w:rFonts w:hint="eastAsia"/>
          <w:sz w:val="21"/>
          <w:szCs w:val="21"/>
        </w:rPr>
        <w:t>无</w:t>
      </w:r>
    </w:p>
    <w:p w:rsidR="00330F61" w:rsidRDefault="00330F61" w:rsidP="00330F61">
      <w:pPr>
        <w:rPr>
          <w:sz w:val="21"/>
          <w:szCs w:val="21"/>
        </w:rPr>
      </w:pPr>
      <w:r>
        <w:rPr>
          <w:rFonts w:hint="eastAsia"/>
          <w:sz w:val="21"/>
          <w:szCs w:val="21"/>
        </w:rPr>
        <w:t>②、返回结果</w:t>
      </w:r>
    </w:p>
    <w:p w:rsidR="00330F61" w:rsidRDefault="00330F61" w:rsidP="00330F61">
      <w:pPr>
        <w:rPr>
          <w:sz w:val="21"/>
          <w:szCs w:val="21"/>
        </w:rPr>
      </w:pPr>
      <w:r>
        <w:rPr>
          <w:rFonts w:hint="eastAsia"/>
          <w:sz w:val="21"/>
          <w:szCs w:val="21"/>
        </w:rPr>
        <w:t>返回参数：</w:t>
      </w:r>
    </w:p>
    <w:tbl>
      <w:tblPr>
        <w:tblW w:w="1058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4"/>
        <w:gridCol w:w="1559"/>
        <w:gridCol w:w="1701"/>
        <w:gridCol w:w="6605"/>
      </w:tblGrid>
      <w:tr w:rsidR="00330F61" w:rsidRPr="00BC1296" w:rsidTr="001435D3">
        <w:trPr>
          <w:trHeight w:val="671"/>
        </w:trPr>
        <w:tc>
          <w:tcPr>
            <w:tcW w:w="724" w:type="dxa"/>
            <w:shd w:val="clear" w:color="auto" w:fill="D9D9D9" w:themeFill="background1" w:themeFillShade="D9"/>
            <w:vAlign w:val="center"/>
          </w:tcPr>
          <w:p w:rsidR="00330F61" w:rsidRPr="00BC1296" w:rsidRDefault="00330F61" w:rsidP="001435D3">
            <w:pPr>
              <w:widowControl/>
              <w:spacing w:before="120" w:after="120"/>
              <w:jc w:val="center"/>
              <w:rPr>
                <w:rFonts w:ascii="宋体" w:hAnsi="宋体"/>
                <w:b/>
                <w:bCs/>
                <w:kern w:val="0"/>
                <w:szCs w:val="18"/>
              </w:rPr>
            </w:pPr>
            <w:r w:rsidRPr="00BC1296">
              <w:rPr>
                <w:rFonts w:ascii="宋体" w:hAnsi="宋体" w:hint="eastAsia"/>
                <w:b/>
                <w:bCs/>
                <w:kern w:val="0"/>
                <w:szCs w:val="18"/>
              </w:rPr>
              <w:t>序号</w:t>
            </w:r>
          </w:p>
        </w:tc>
        <w:tc>
          <w:tcPr>
            <w:tcW w:w="1559" w:type="dxa"/>
            <w:shd w:val="clear" w:color="auto" w:fill="D9D9D9" w:themeFill="background1" w:themeFillShade="D9"/>
            <w:vAlign w:val="center"/>
          </w:tcPr>
          <w:p w:rsidR="00330F61" w:rsidRPr="00BC1296" w:rsidRDefault="00330F61" w:rsidP="001435D3">
            <w:pPr>
              <w:widowControl/>
              <w:spacing w:before="120" w:after="120"/>
              <w:jc w:val="center"/>
              <w:rPr>
                <w:rFonts w:ascii="宋体" w:hAnsi="宋体"/>
                <w:b/>
                <w:bCs/>
                <w:kern w:val="0"/>
                <w:szCs w:val="18"/>
              </w:rPr>
            </w:pPr>
            <w:r w:rsidRPr="00BC1296">
              <w:rPr>
                <w:rFonts w:ascii="宋体" w:hAnsi="宋体" w:hint="eastAsia"/>
                <w:b/>
                <w:bCs/>
                <w:kern w:val="0"/>
                <w:szCs w:val="18"/>
              </w:rPr>
              <w:t>字段名称</w:t>
            </w:r>
          </w:p>
        </w:tc>
        <w:tc>
          <w:tcPr>
            <w:tcW w:w="1701" w:type="dxa"/>
            <w:shd w:val="clear" w:color="auto" w:fill="D9D9D9" w:themeFill="background1" w:themeFillShade="D9"/>
            <w:vAlign w:val="center"/>
          </w:tcPr>
          <w:p w:rsidR="00330F61" w:rsidRPr="00BC1296" w:rsidRDefault="00330F61" w:rsidP="001435D3">
            <w:pPr>
              <w:widowControl/>
              <w:spacing w:before="120" w:after="120"/>
              <w:jc w:val="center"/>
              <w:rPr>
                <w:rFonts w:ascii="宋体" w:hAnsi="宋体"/>
                <w:b/>
                <w:bCs/>
                <w:kern w:val="0"/>
                <w:szCs w:val="18"/>
              </w:rPr>
            </w:pPr>
            <w:r>
              <w:rPr>
                <w:rFonts w:ascii="宋体" w:hAnsi="宋体" w:hint="eastAsia"/>
                <w:b/>
                <w:bCs/>
                <w:kern w:val="0"/>
                <w:szCs w:val="18"/>
              </w:rPr>
              <w:t>参数名</w:t>
            </w:r>
          </w:p>
        </w:tc>
        <w:tc>
          <w:tcPr>
            <w:tcW w:w="6605" w:type="dxa"/>
            <w:shd w:val="clear" w:color="auto" w:fill="D9D9D9" w:themeFill="background1" w:themeFillShade="D9"/>
            <w:vAlign w:val="center"/>
          </w:tcPr>
          <w:p w:rsidR="00330F61" w:rsidRPr="00BC1296" w:rsidRDefault="00330F61" w:rsidP="001435D3">
            <w:pPr>
              <w:widowControl/>
              <w:spacing w:before="120" w:after="120"/>
              <w:jc w:val="center"/>
              <w:rPr>
                <w:rFonts w:ascii="宋体" w:hAnsi="宋体"/>
                <w:b/>
                <w:bCs/>
                <w:kern w:val="0"/>
                <w:szCs w:val="18"/>
              </w:rPr>
            </w:pPr>
            <w:r w:rsidRPr="00BC1296">
              <w:rPr>
                <w:rFonts w:ascii="宋体" w:hAnsi="宋体" w:hint="eastAsia"/>
                <w:b/>
                <w:bCs/>
                <w:kern w:val="0"/>
                <w:szCs w:val="18"/>
              </w:rPr>
              <w:t>字段描述</w:t>
            </w:r>
          </w:p>
        </w:tc>
      </w:tr>
      <w:tr w:rsidR="00330F61" w:rsidRPr="007C4074" w:rsidTr="001435D3">
        <w:trPr>
          <w:trHeight w:val="225"/>
        </w:trPr>
        <w:tc>
          <w:tcPr>
            <w:tcW w:w="724" w:type="dxa"/>
            <w:shd w:val="clear" w:color="auto" w:fill="auto"/>
            <w:vAlign w:val="center"/>
          </w:tcPr>
          <w:p w:rsidR="00330F61" w:rsidRPr="00BC1296" w:rsidRDefault="00330F61" w:rsidP="001435D3">
            <w:pPr>
              <w:widowControl/>
              <w:spacing w:before="120" w:after="120"/>
              <w:jc w:val="center"/>
              <w:rPr>
                <w:rFonts w:ascii="宋体" w:hAnsi="宋体"/>
                <w:kern w:val="0"/>
                <w:szCs w:val="18"/>
              </w:rPr>
            </w:pPr>
          </w:p>
        </w:tc>
        <w:tc>
          <w:tcPr>
            <w:tcW w:w="1559" w:type="dxa"/>
            <w:shd w:val="clear" w:color="auto" w:fill="auto"/>
            <w:vAlign w:val="center"/>
          </w:tcPr>
          <w:p w:rsidR="00330F61" w:rsidRPr="00BC1296" w:rsidRDefault="00330F61" w:rsidP="001435D3">
            <w:pPr>
              <w:widowControl/>
              <w:spacing w:before="120" w:after="120"/>
              <w:jc w:val="center"/>
              <w:rPr>
                <w:rFonts w:ascii="宋体" w:hAnsi="宋体"/>
                <w:kern w:val="0"/>
                <w:szCs w:val="18"/>
              </w:rPr>
            </w:pPr>
            <w:r>
              <w:rPr>
                <w:rFonts w:ascii="宋体" w:hAnsi="宋体" w:hint="eastAsia"/>
                <w:kern w:val="0"/>
                <w:szCs w:val="18"/>
              </w:rPr>
              <w:t>类别编号</w:t>
            </w:r>
          </w:p>
        </w:tc>
        <w:tc>
          <w:tcPr>
            <w:tcW w:w="1701" w:type="dxa"/>
            <w:vAlign w:val="center"/>
          </w:tcPr>
          <w:p w:rsidR="00330F61" w:rsidRPr="007C4074" w:rsidRDefault="00330F61" w:rsidP="001435D3">
            <w:pPr>
              <w:widowControl/>
              <w:spacing w:before="120" w:after="120"/>
              <w:jc w:val="center"/>
              <w:rPr>
                <w:rFonts w:ascii="宋体" w:hAnsi="宋体"/>
                <w:kern w:val="0"/>
                <w:szCs w:val="18"/>
              </w:rPr>
            </w:pPr>
            <w:r w:rsidRPr="007C4074">
              <w:rPr>
                <w:rFonts w:ascii="宋体" w:hAnsi="宋体" w:hint="eastAsia"/>
                <w:kern w:val="0"/>
                <w:szCs w:val="18"/>
              </w:rPr>
              <w:t>ClassId</w:t>
            </w:r>
          </w:p>
        </w:tc>
        <w:tc>
          <w:tcPr>
            <w:tcW w:w="6605" w:type="dxa"/>
            <w:shd w:val="clear" w:color="auto" w:fill="auto"/>
            <w:vAlign w:val="center"/>
          </w:tcPr>
          <w:p w:rsidR="00330F61" w:rsidRPr="007C4074" w:rsidRDefault="00330F61" w:rsidP="001435D3">
            <w:pPr>
              <w:widowControl/>
              <w:spacing w:before="120" w:after="120"/>
              <w:jc w:val="left"/>
              <w:rPr>
                <w:rFonts w:ascii="宋体" w:hAnsi="宋体"/>
                <w:kern w:val="0"/>
                <w:szCs w:val="18"/>
              </w:rPr>
            </w:pPr>
          </w:p>
        </w:tc>
      </w:tr>
      <w:tr w:rsidR="00330F61" w:rsidRPr="007C4074" w:rsidTr="001435D3">
        <w:trPr>
          <w:trHeight w:val="360"/>
        </w:trPr>
        <w:tc>
          <w:tcPr>
            <w:tcW w:w="724" w:type="dxa"/>
            <w:shd w:val="clear" w:color="auto" w:fill="auto"/>
            <w:vAlign w:val="center"/>
          </w:tcPr>
          <w:p w:rsidR="00330F61" w:rsidRPr="00BC1296" w:rsidRDefault="00330F61" w:rsidP="001435D3">
            <w:pPr>
              <w:widowControl/>
              <w:spacing w:before="120" w:after="120"/>
              <w:jc w:val="center"/>
              <w:rPr>
                <w:rFonts w:ascii="宋体" w:hAnsi="宋体"/>
                <w:kern w:val="0"/>
                <w:szCs w:val="18"/>
              </w:rPr>
            </w:pPr>
          </w:p>
        </w:tc>
        <w:tc>
          <w:tcPr>
            <w:tcW w:w="1559" w:type="dxa"/>
            <w:shd w:val="clear" w:color="auto" w:fill="auto"/>
            <w:vAlign w:val="center"/>
          </w:tcPr>
          <w:p w:rsidR="00330F61" w:rsidRPr="00BC1296" w:rsidRDefault="00330F61" w:rsidP="001435D3">
            <w:pPr>
              <w:widowControl/>
              <w:spacing w:before="120" w:after="120"/>
              <w:jc w:val="center"/>
              <w:rPr>
                <w:rFonts w:ascii="宋体" w:hAnsi="宋体"/>
                <w:kern w:val="0"/>
                <w:szCs w:val="18"/>
              </w:rPr>
            </w:pPr>
            <w:r>
              <w:rPr>
                <w:rFonts w:ascii="宋体" w:hAnsi="宋体" w:hint="eastAsia"/>
                <w:kern w:val="0"/>
                <w:szCs w:val="18"/>
              </w:rPr>
              <w:t>类别名称</w:t>
            </w:r>
          </w:p>
        </w:tc>
        <w:tc>
          <w:tcPr>
            <w:tcW w:w="1701" w:type="dxa"/>
            <w:vAlign w:val="center"/>
          </w:tcPr>
          <w:p w:rsidR="00330F61" w:rsidRPr="007C4074" w:rsidRDefault="00330F61" w:rsidP="001435D3">
            <w:pPr>
              <w:widowControl/>
              <w:spacing w:before="120" w:after="120"/>
              <w:jc w:val="center"/>
              <w:rPr>
                <w:rFonts w:ascii="宋体" w:hAnsi="宋体"/>
                <w:kern w:val="0"/>
                <w:szCs w:val="18"/>
              </w:rPr>
            </w:pPr>
            <w:r w:rsidRPr="007C4074">
              <w:rPr>
                <w:rFonts w:ascii="宋体" w:hAnsi="宋体" w:hint="eastAsia"/>
                <w:kern w:val="0"/>
                <w:szCs w:val="18"/>
              </w:rPr>
              <w:t>ClassName</w:t>
            </w:r>
          </w:p>
        </w:tc>
        <w:tc>
          <w:tcPr>
            <w:tcW w:w="6605" w:type="dxa"/>
            <w:shd w:val="clear" w:color="auto" w:fill="auto"/>
            <w:vAlign w:val="center"/>
          </w:tcPr>
          <w:p w:rsidR="00330F61" w:rsidRPr="007C4074" w:rsidRDefault="00330F61" w:rsidP="001435D3">
            <w:pPr>
              <w:widowControl/>
              <w:spacing w:before="120" w:after="120"/>
              <w:jc w:val="left"/>
              <w:rPr>
                <w:rFonts w:ascii="宋体" w:hAnsi="宋体"/>
                <w:kern w:val="0"/>
                <w:szCs w:val="18"/>
              </w:rPr>
            </w:pPr>
          </w:p>
        </w:tc>
      </w:tr>
      <w:tr w:rsidR="00330F61" w:rsidRPr="007C4074" w:rsidTr="001435D3">
        <w:trPr>
          <w:trHeight w:val="225"/>
        </w:trPr>
        <w:tc>
          <w:tcPr>
            <w:tcW w:w="724" w:type="dxa"/>
            <w:shd w:val="clear" w:color="auto" w:fill="auto"/>
            <w:vAlign w:val="center"/>
          </w:tcPr>
          <w:p w:rsidR="00330F61" w:rsidRDefault="00330F61" w:rsidP="001435D3">
            <w:pPr>
              <w:widowControl/>
              <w:spacing w:before="120" w:after="120"/>
              <w:jc w:val="center"/>
              <w:rPr>
                <w:rFonts w:ascii="宋体" w:hAnsi="宋体"/>
                <w:kern w:val="0"/>
                <w:szCs w:val="18"/>
              </w:rPr>
            </w:pPr>
          </w:p>
        </w:tc>
        <w:tc>
          <w:tcPr>
            <w:tcW w:w="1559" w:type="dxa"/>
            <w:shd w:val="clear" w:color="auto" w:fill="auto"/>
            <w:vAlign w:val="center"/>
          </w:tcPr>
          <w:p w:rsidR="00330F61" w:rsidRDefault="00330F61" w:rsidP="001435D3">
            <w:pPr>
              <w:widowControl/>
              <w:spacing w:before="120" w:after="120"/>
              <w:jc w:val="center"/>
              <w:rPr>
                <w:rFonts w:ascii="宋体" w:hAnsi="宋体"/>
                <w:kern w:val="0"/>
                <w:szCs w:val="18"/>
              </w:rPr>
            </w:pPr>
            <w:r>
              <w:rPr>
                <w:rFonts w:ascii="宋体" w:hAnsi="宋体" w:hint="eastAsia"/>
                <w:kern w:val="0"/>
                <w:szCs w:val="18"/>
              </w:rPr>
              <w:t>类型</w:t>
            </w:r>
          </w:p>
        </w:tc>
        <w:tc>
          <w:tcPr>
            <w:tcW w:w="1701" w:type="dxa"/>
            <w:vAlign w:val="center"/>
          </w:tcPr>
          <w:p w:rsidR="00330F61" w:rsidRPr="007C4074" w:rsidRDefault="00330F61" w:rsidP="001435D3">
            <w:pPr>
              <w:widowControl/>
              <w:spacing w:before="120" w:after="120"/>
              <w:jc w:val="center"/>
              <w:rPr>
                <w:rFonts w:ascii="宋体" w:hAnsi="宋体"/>
                <w:kern w:val="0"/>
                <w:szCs w:val="18"/>
              </w:rPr>
            </w:pPr>
            <w:r w:rsidRPr="007C4074">
              <w:rPr>
                <w:rFonts w:ascii="宋体" w:hAnsi="宋体" w:hint="eastAsia"/>
                <w:kern w:val="0"/>
                <w:szCs w:val="18"/>
              </w:rPr>
              <w:t>Class_N</w:t>
            </w:r>
          </w:p>
        </w:tc>
        <w:tc>
          <w:tcPr>
            <w:tcW w:w="6605" w:type="dxa"/>
            <w:shd w:val="clear" w:color="auto" w:fill="auto"/>
            <w:vAlign w:val="center"/>
          </w:tcPr>
          <w:p w:rsidR="00330F61" w:rsidRPr="007C4074" w:rsidRDefault="00330F61" w:rsidP="001435D3">
            <w:pPr>
              <w:widowControl/>
              <w:spacing w:before="120" w:after="120"/>
              <w:jc w:val="left"/>
              <w:rPr>
                <w:rFonts w:ascii="宋体" w:hAnsi="宋体"/>
                <w:kern w:val="0"/>
                <w:szCs w:val="18"/>
              </w:rPr>
            </w:pPr>
            <w:r w:rsidRPr="007C4074">
              <w:rPr>
                <w:rFonts w:ascii="宋体" w:hAnsi="宋体" w:hint="eastAsia"/>
                <w:kern w:val="0"/>
                <w:szCs w:val="18"/>
              </w:rPr>
              <w:t>1、大类；2、小类</w:t>
            </w:r>
          </w:p>
        </w:tc>
      </w:tr>
      <w:tr w:rsidR="00330F61" w:rsidRPr="007C4074" w:rsidTr="001435D3">
        <w:trPr>
          <w:trHeight w:val="225"/>
        </w:trPr>
        <w:tc>
          <w:tcPr>
            <w:tcW w:w="724" w:type="dxa"/>
            <w:tcBorders>
              <w:bottom w:val="single" w:sz="4" w:space="0" w:color="auto"/>
            </w:tcBorders>
            <w:shd w:val="clear" w:color="auto" w:fill="auto"/>
            <w:vAlign w:val="center"/>
          </w:tcPr>
          <w:p w:rsidR="00330F61" w:rsidRPr="00BC1296" w:rsidRDefault="00330F61" w:rsidP="001435D3">
            <w:pPr>
              <w:widowControl/>
              <w:spacing w:before="120" w:after="120"/>
              <w:jc w:val="center"/>
              <w:rPr>
                <w:rFonts w:ascii="宋体" w:hAnsi="宋体"/>
                <w:kern w:val="0"/>
                <w:szCs w:val="18"/>
              </w:rPr>
            </w:pPr>
          </w:p>
        </w:tc>
        <w:tc>
          <w:tcPr>
            <w:tcW w:w="1559" w:type="dxa"/>
            <w:tcBorders>
              <w:bottom w:val="single" w:sz="4" w:space="0" w:color="auto"/>
            </w:tcBorders>
            <w:shd w:val="clear" w:color="auto" w:fill="auto"/>
            <w:vAlign w:val="center"/>
          </w:tcPr>
          <w:p w:rsidR="00330F61" w:rsidRPr="00BC1296" w:rsidRDefault="00330F61" w:rsidP="001435D3">
            <w:pPr>
              <w:widowControl/>
              <w:spacing w:before="120" w:after="120"/>
              <w:jc w:val="center"/>
              <w:rPr>
                <w:rFonts w:ascii="宋体" w:hAnsi="宋体"/>
                <w:kern w:val="0"/>
                <w:szCs w:val="18"/>
              </w:rPr>
            </w:pPr>
            <w:r>
              <w:rPr>
                <w:rFonts w:ascii="宋体" w:hAnsi="宋体" w:hint="eastAsia"/>
                <w:kern w:val="0"/>
                <w:szCs w:val="18"/>
              </w:rPr>
              <w:t>大类ID</w:t>
            </w:r>
          </w:p>
        </w:tc>
        <w:tc>
          <w:tcPr>
            <w:tcW w:w="1701" w:type="dxa"/>
            <w:tcBorders>
              <w:bottom w:val="single" w:sz="4" w:space="0" w:color="auto"/>
            </w:tcBorders>
            <w:vAlign w:val="center"/>
          </w:tcPr>
          <w:p w:rsidR="00330F61" w:rsidRPr="007C4074" w:rsidRDefault="00330F61" w:rsidP="001435D3">
            <w:pPr>
              <w:widowControl/>
              <w:spacing w:before="120" w:after="120"/>
              <w:jc w:val="center"/>
              <w:rPr>
                <w:rFonts w:ascii="宋体" w:hAnsi="宋体"/>
                <w:kern w:val="0"/>
                <w:szCs w:val="18"/>
              </w:rPr>
            </w:pPr>
            <w:r w:rsidRPr="007C4074">
              <w:rPr>
                <w:rFonts w:ascii="宋体" w:hAnsi="宋体" w:hint="eastAsia"/>
                <w:kern w:val="0"/>
                <w:szCs w:val="18"/>
              </w:rPr>
              <w:t>Class_N_Id</w:t>
            </w:r>
          </w:p>
        </w:tc>
        <w:tc>
          <w:tcPr>
            <w:tcW w:w="6605" w:type="dxa"/>
            <w:tcBorders>
              <w:bottom w:val="single" w:sz="4" w:space="0" w:color="auto"/>
            </w:tcBorders>
            <w:shd w:val="clear" w:color="auto" w:fill="auto"/>
            <w:vAlign w:val="center"/>
          </w:tcPr>
          <w:p w:rsidR="00330F61" w:rsidRPr="007C4074" w:rsidRDefault="00330F61" w:rsidP="001435D3">
            <w:pPr>
              <w:widowControl/>
              <w:spacing w:before="120" w:after="120"/>
              <w:jc w:val="left"/>
              <w:rPr>
                <w:rFonts w:ascii="宋体" w:hAnsi="宋体"/>
                <w:kern w:val="0"/>
                <w:szCs w:val="18"/>
              </w:rPr>
            </w:pPr>
            <w:r>
              <w:rPr>
                <w:rFonts w:ascii="宋体" w:hAnsi="宋体" w:hint="eastAsia"/>
                <w:kern w:val="0"/>
                <w:szCs w:val="18"/>
              </w:rPr>
              <w:t>当前类为小类时，</w:t>
            </w:r>
            <w:r w:rsidRPr="007C4074">
              <w:rPr>
                <w:rFonts w:ascii="宋体" w:hAnsi="宋体" w:hint="eastAsia"/>
                <w:kern w:val="0"/>
                <w:szCs w:val="18"/>
              </w:rPr>
              <w:t>与</w:t>
            </w:r>
            <w:r>
              <w:rPr>
                <w:rFonts w:ascii="宋体" w:hAnsi="宋体" w:hint="eastAsia"/>
                <w:kern w:val="0"/>
                <w:szCs w:val="18"/>
              </w:rPr>
              <w:t>所属大类的</w:t>
            </w:r>
            <w:r w:rsidRPr="007C4074">
              <w:rPr>
                <w:rFonts w:ascii="宋体" w:hAnsi="宋体" w:hint="eastAsia"/>
                <w:kern w:val="0"/>
                <w:szCs w:val="18"/>
              </w:rPr>
              <w:t>ClassId对应，当前类为大类时，ClassId与Class_N_Id相等</w:t>
            </w:r>
          </w:p>
        </w:tc>
      </w:tr>
      <w:tr w:rsidR="00330F61" w:rsidRPr="007C4074" w:rsidTr="001435D3">
        <w:trPr>
          <w:trHeight w:val="225"/>
        </w:trPr>
        <w:tc>
          <w:tcPr>
            <w:tcW w:w="10589" w:type="dxa"/>
            <w:gridSpan w:val="4"/>
            <w:tcBorders>
              <w:bottom w:val="single" w:sz="4" w:space="0" w:color="auto"/>
            </w:tcBorders>
            <w:shd w:val="clear" w:color="auto" w:fill="D9D9D9" w:themeFill="background1" w:themeFillShade="D9"/>
            <w:vAlign w:val="center"/>
          </w:tcPr>
          <w:p w:rsidR="00330F61" w:rsidRPr="007C4074" w:rsidRDefault="00330F61" w:rsidP="001435D3">
            <w:pPr>
              <w:widowControl/>
              <w:spacing w:before="120" w:after="120"/>
              <w:jc w:val="left"/>
              <w:rPr>
                <w:rFonts w:ascii="宋体" w:hAnsi="宋体"/>
                <w:b/>
                <w:kern w:val="0"/>
                <w:szCs w:val="18"/>
              </w:rPr>
            </w:pPr>
            <w:r>
              <w:rPr>
                <w:rFonts w:ascii="宋体" w:hAnsi="宋体" w:hint="eastAsia"/>
                <w:b/>
                <w:kern w:val="0"/>
                <w:szCs w:val="18"/>
              </w:rPr>
              <w:t>返回代码</w:t>
            </w:r>
          </w:p>
        </w:tc>
      </w:tr>
      <w:tr w:rsidR="00330F61" w:rsidTr="001435D3">
        <w:trPr>
          <w:trHeight w:val="225"/>
        </w:trPr>
        <w:tc>
          <w:tcPr>
            <w:tcW w:w="724" w:type="dxa"/>
            <w:shd w:val="clear" w:color="auto" w:fill="auto"/>
            <w:vAlign w:val="center"/>
          </w:tcPr>
          <w:p w:rsidR="00330F61" w:rsidRPr="00BC1296" w:rsidRDefault="00330F61" w:rsidP="001435D3">
            <w:pPr>
              <w:widowControl/>
              <w:spacing w:before="120" w:after="120"/>
              <w:jc w:val="center"/>
              <w:rPr>
                <w:rFonts w:ascii="宋体" w:hAnsi="宋体"/>
                <w:kern w:val="0"/>
                <w:szCs w:val="18"/>
              </w:rPr>
            </w:pPr>
          </w:p>
        </w:tc>
        <w:tc>
          <w:tcPr>
            <w:tcW w:w="1559" w:type="dxa"/>
            <w:shd w:val="clear" w:color="auto" w:fill="auto"/>
            <w:vAlign w:val="center"/>
          </w:tcPr>
          <w:p w:rsidR="00330F61" w:rsidRDefault="00330F61" w:rsidP="001435D3">
            <w:pPr>
              <w:widowControl/>
              <w:spacing w:before="120" w:after="120"/>
              <w:jc w:val="center"/>
              <w:rPr>
                <w:rFonts w:ascii="宋体" w:hAnsi="宋体"/>
                <w:kern w:val="0"/>
                <w:szCs w:val="18"/>
              </w:rPr>
            </w:pPr>
            <w:r>
              <w:rPr>
                <w:rFonts w:ascii="宋体" w:hAnsi="宋体" w:hint="eastAsia"/>
                <w:kern w:val="0"/>
                <w:szCs w:val="18"/>
              </w:rPr>
              <w:t>101</w:t>
            </w:r>
          </w:p>
        </w:tc>
        <w:tc>
          <w:tcPr>
            <w:tcW w:w="1701" w:type="dxa"/>
            <w:vAlign w:val="center"/>
          </w:tcPr>
          <w:p w:rsidR="00330F61" w:rsidRPr="007C4074" w:rsidRDefault="00330F61" w:rsidP="001435D3">
            <w:pPr>
              <w:widowControl/>
              <w:spacing w:before="120" w:after="120"/>
              <w:jc w:val="center"/>
              <w:rPr>
                <w:rFonts w:ascii="宋体" w:hAnsi="宋体"/>
                <w:kern w:val="0"/>
                <w:szCs w:val="18"/>
              </w:rPr>
            </w:pPr>
          </w:p>
        </w:tc>
        <w:tc>
          <w:tcPr>
            <w:tcW w:w="6605" w:type="dxa"/>
            <w:shd w:val="clear" w:color="auto" w:fill="auto"/>
            <w:vAlign w:val="center"/>
          </w:tcPr>
          <w:p w:rsidR="00330F61" w:rsidRDefault="00330F61" w:rsidP="001435D3">
            <w:pPr>
              <w:widowControl/>
              <w:spacing w:before="120" w:after="120"/>
              <w:jc w:val="left"/>
              <w:rPr>
                <w:rFonts w:ascii="宋体" w:hAnsi="宋体"/>
                <w:kern w:val="0"/>
                <w:szCs w:val="18"/>
              </w:rPr>
            </w:pPr>
            <w:r>
              <w:rPr>
                <w:rFonts w:ascii="宋体" w:hAnsi="宋体" w:hint="eastAsia"/>
                <w:kern w:val="0"/>
                <w:szCs w:val="18"/>
              </w:rPr>
              <w:t>成功</w:t>
            </w:r>
          </w:p>
        </w:tc>
      </w:tr>
      <w:tr w:rsidR="00330F61" w:rsidRPr="007C4074" w:rsidTr="001435D3">
        <w:trPr>
          <w:trHeight w:val="225"/>
        </w:trPr>
        <w:tc>
          <w:tcPr>
            <w:tcW w:w="724" w:type="dxa"/>
            <w:shd w:val="clear" w:color="auto" w:fill="auto"/>
            <w:vAlign w:val="center"/>
          </w:tcPr>
          <w:p w:rsidR="00330F61" w:rsidRPr="00BC1296" w:rsidRDefault="00330F61" w:rsidP="001435D3">
            <w:pPr>
              <w:widowControl/>
              <w:spacing w:before="120" w:after="120"/>
              <w:jc w:val="center"/>
              <w:rPr>
                <w:rFonts w:ascii="宋体" w:hAnsi="宋体"/>
                <w:kern w:val="0"/>
                <w:szCs w:val="18"/>
              </w:rPr>
            </w:pPr>
          </w:p>
        </w:tc>
        <w:tc>
          <w:tcPr>
            <w:tcW w:w="1559" w:type="dxa"/>
            <w:shd w:val="clear" w:color="auto" w:fill="auto"/>
            <w:vAlign w:val="center"/>
          </w:tcPr>
          <w:p w:rsidR="00330F61" w:rsidRDefault="00330F61" w:rsidP="001435D3">
            <w:pPr>
              <w:widowControl/>
              <w:spacing w:before="120" w:after="120"/>
              <w:jc w:val="center"/>
              <w:rPr>
                <w:rFonts w:ascii="宋体" w:hAnsi="宋体"/>
                <w:kern w:val="0"/>
                <w:szCs w:val="18"/>
              </w:rPr>
            </w:pPr>
            <w:r>
              <w:rPr>
                <w:rFonts w:ascii="宋体" w:hAnsi="宋体" w:hint="eastAsia"/>
                <w:kern w:val="0"/>
                <w:szCs w:val="18"/>
              </w:rPr>
              <w:t>102</w:t>
            </w:r>
          </w:p>
        </w:tc>
        <w:tc>
          <w:tcPr>
            <w:tcW w:w="1701" w:type="dxa"/>
            <w:vAlign w:val="center"/>
          </w:tcPr>
          <w:p w:rsidR="00330F61" w:rsidRPr="007C4074" w:rsidRDefault="00330F61" w:rsidP="001435D3">
            <w:pPr>
              <w:widowControl/>
              <w:spacing w:before="120" w:after="120"/>
              <w:jc w:val="center"/>
              <w:rPr>
                <w:rFonts w:ascii="宋体" w:hAnsi="宋体"/>
                <w:kern w:val="0"/>
                <w:szCs w:val="18"/>
              </w:rPr>
            </w:pPr>
          </w:p>
        </w:tc>
        <w:tc>
          <w:tcPr>
            <w:tcW w:w="6605" w:type="dxa"/>
            <w:shd w:val="clear" w:color="auto" w:fill="auto"/>
            <w:vAlign w:val="center"/>
          </w:tcPr>
          <w:p w:rsidR="00330F61" w:rsidRPr="007C4074" w:rsidRDefault="00330F61" w:rsidP="001435D3">
            <w:pPr>
              <w:widowControl/>
              <w:spacing w:before="120" w:after="120"/>
              <w:jc w:val="left"/>
              <w:rPr>
                <w:rFonts w:ascii="宋体" w:hAnsi="宋体"/>
                <w:kern w:val="0"/>
                <w:szCs w:val="18"/>
              </w:rPr>
            </w:pPr>
            <w:r>
              <w:rPr>
                <w:rFonts w:ascii="宋体" w:hAnsi="宋体" w:hint="eastAsia"/>
                <w:kern w:val="0"/>
                <w:szCs w:val="18"/>
              </w:rPr>
              <w:t>失败</w:t>
            </w:r>
          </w:p>
        </w:tc>
      </w:tr>
      <w:tr w:rsidR="00330F61" w:rsidRPr="007C4074" w:rsidTr="001435D3">
        <w:trPr>
          <w:trHeight w:val="225"/>
        </w:trPr>
        <w:tc>
          <w:tcPr>
            <w:tcW w:w="724" w:type="dxa"/>
            <w:shd w:val="clear" w:color="auto" w:fill="auto"/>
            <w:vAlign w:val="center"/>
          </w:tcPr>
          <w:p w:rsidR="00330F61" w:rsidRPr="00BC1296" w:rsidRDefault="00330F61" w:rsidP="001435D3">
            <w:pPr>
              <w:widowControl/>
              <w:spacing w:before="120" w:after="120"/>
              <w:jc w:val="center"/>
              <w:rPr>
                <w:rFonts w:ascii="宋体" w:hAnsi="宋体"/>
                <w:kern w:val="0"/>
                <w:szCs w:val="18"/>
              </w:rPr>
            </w:pPr>
          </w:p>
        </w:tc>
        <w:tc>
          <w:tcPr>
            <w:tcW w:w="1559" w:type="dxa"/>
            <w:shd w:val="clear" w:color="auto" w:fill="auto"/>
            <w:vAlign w:val="center"/>
          </w:tcPr>
          <w:p w:rsidR="00330F61" w:rsidRDefault="00330F61" w:rsidP="001435D3">
            <w:pPr>
              <w:widowControl/>
              <w:spacing w:before="120" w:after="120"/>
              <w:jc w:val="center"/>
              <w:rPr>
                <w:rFonts w:ascii="宋体" w:hAnsi="宋体"/>
                <w:kern w:val="0"/>
                <w:szCs w:val="18"/>
              </w:rPr>
            </w:pPr>
            <w:r>
              <w:rPr>
                <w:rFonts w:ascii="宋体" w:hAnsi="宋体" w:hint="eastAsia"/>
                <w:kern w:val="0"/>
                <w:szCs w:val="18"/>
              </w:rPr>
              <w:t>103</w:t>
            </w:r>
          </w:p>
        </w:tc>
        <w:tc>
          <w:tcPr>
            <w:tcW w:w="1701" w:type="dxa"/>
            <w:vAlign w:val="center"/>
          </w:tcPr>
          <w:p w:rsidR="00330F61" w:rsidRPr="007C4074" w:rsidRDefault="00330F61" w:rsidP="001435D3">
            <w:pPr>
              <w:widowControl/>
              <w:spacing w:before="120" w:after="120"/>
              <w:jc w:val="center"/>
              <w:rPr>
                <w:rFonts w:ascii="宋体" w:hAnsi="宋体"/>
                <w:kern w:val="0"/>
                <w:szCs w:val="18"/>
              </w:rPr>
            </w:pPr>
          </w:p>
        </w:tc>
        <w:tc>
          <w:tcPr>
            <w:tcW w:w="6605" w:type="dxa"/>
            <w:shd w:val="clear" w:color="auto" w:fill="auto"/>
            <w:vAlign w:val="center"/>
          </w:tcPr>
          <w:p w:rsidR="00330F61" w:rsidRPr="007C4074" w:rsidRDefault="00330F61" w:rsidP="001435D3">
            <w:pPr>
              <w:widowControl/>
              <w:spacing w:before="120" w:after="120"/>
              <w:jc w:val="left"/>
              <w:rPr>
                <w:rFonts w:ascii="宋体" w:hAnsi="宋体"/>
                <w:kern w:val="0"/>
                <w:szCs w:val="18"/>
              </w:rPr>
            </w:pPr>
            <w:r>
              <w:rPr>
                <w:rFonts w:ascii="宋体" w:hAnsi="宋体" w:hint="eastAsia"/>
                <w:kern w:val="0"/>
                <w:szCs w:val="18"/>
              </w:rPr>
              <w:t>系统异常（请与技术人员联系）</w:t>
            </w:r>
          </w:p>
        </w:tc>
      </w:tr>
      <w:tr w:rsidR="003A7D7E" w:rsidRPr="007C4074" w:rsidTr="001435D3">
        <w:trPr>
          <w:trHeight w:val="225"/>
        </w:trPr>
        <w:tc>
          <w:tcPr>
            <w:tcW w:w="724" w:type="dxa"/>
            <w:shd w:val="clear" w:color="auto" w:fill="auto"/>
            <w:vAlign w:val="center"/>
          </w:tcPr>
          <w:p w:rsidR="003A7D7E" w:rsidRPr="00BC1296" w:rsidRDefault="003A7D7E" w:rsidP="001435D3">
            <w:pPr>
              <w:widowControl/>
              <w:spacing w:before="120" w:after="120"/>
              <w:jc w:val="center"/>
              <w:rPr>
                <w:rFonts w:ascii="宋体" w:hAnsi="宋体"/>
                <w:kern w:val="0"/>
                <w:szCs w:val="18"/>
              </w:rPr>
            </w:pPr>
          </w:p>
        </w:tc>
        <w:tc>
          <w:tcPr>
            <w:tcW w:w="1559" w:type="dxa"/>
            <w:shd w:val="clear" w:color="auto" w:fill="auto"/>
            <w:vAlign w:val="center"/>
          </w:tcPr>
          <w:p w:rsidR="003A7D7E" w:rsidRDefault="003A7D7E" w:rsidP="00DB42C8">
            <w:pPr>
              <w:widowControl/>
              <w:spacing w:before="120" w:after="120"/>
              <w:jc w:val="center"/>
              <w:rPr>
                <w:rFonts w:ascii="宋体" w:hAnsi="宋体"/>
                <w:kern w:val="0"/>
                <w:szCs w:val="18"/>
              </w:rPr>
            </w:pPr>
            <w:r>
              <w:rPr>
                <w:rFonts w:ascii="宋体" w:hAnsi="宋体" w:hint="eastAsia"/>
                <w:kern w:val="0"/>
                <w:szCs w:val="18"/>
              </w:rPr>
              <w:t>104</w:t>
            </w:r>
          </w:p>
        </w:tc>
        <w:tc>
          <w:tcPr>
            <w:tcW w:w="1701" w:type="dxa"/>
            <w:vAlign w:val="center"/>
          </w:tcPr>
          <w:p w:rsidR="003A7D7E" w:rsidRPr="007C4074" w:rsidRDefault="003A7D7E" w:rsidP="00DB42C8">
            <w:pPr>
              <w:widowControl/>
              <w:spacing w:before="120" w:after="120"/>
              <w:jc w:val="center"/>
              <w:rPr>
                <w:rFonts w:ascii="宋体" w:hAnsi="宋体"/>
                <w:kern w:val="0"/>
                <w:szCs w:val="18"/>
              </w:rPr>
            </w:pPr>
          </w:p>
        </w:tc>
        <w:tc>
          <w:tcPr>
            <w:tcW w:w="6605" w:type="dxa"/>
            <w:shd w:val="clear" w:color="auto" w:fill="auto"/>
            <w:vAlign w:val="center"/>
          </w:tcPr>
          <w:p w:rsidR="003A7D7E" w:rsidRDefault="003A7D7E" w:rsidP="00DB42C8">
            <w:pPr>
              <w:widowControl/>
              <w:spacing w:before="120" w:after="120"/>
              <w:jc w:val="left"/>
              <w:rPr>
                <w:rFonts w:ascii="宋体" w:hAnsi="宋体"/>
                <w:kern w:val="0"/>
                <w:szCs w:val="18"/>
              </w:rPr>
            </w:pPr>
            <w:r>
              <w:rPr>
                <w:rFonts w:ascii="宋体" w:hAnsi="宋体" w:hint="eastAsia"/>
                <w:kern w:val="0"/>
                <w:szCs w:val="18"/>
              </w:rPr>
              <w:t>找不到相关数据</w:t>
            </w:r>
          </w:p>
        </w:tc>
      </w:tr>
    </w:tbl>
    <w:p w:rsidR="001A70A4" w:rsidRPr="009A7A1D" w:rsidRDefault="001A70A4" w:rsidP="001A70A4">
      <w:pPr>
        <w:pStyle w:val="3"/>
      </w:pPr>
      <w:bookmarkStart w:id="23" w:name="_Toc425436234"/>
      <w:r>
        <w:rPr>
          <w:rFonts w:hint="eastAsia"/>
        </w:rPr>
        <w:lastRenderedPageBreak/>
        <w:t>3-3</w:t>
      </w:r>
      <w:r>
        <w:rPr>
          <w:rFonts w:hint="eastAsia"/>
        </w:rPr>
        <w:t>、</w:t>
      </w:r>
      <w:r w:rsidR="00CB4A36">
        <w:rPr>
          <w:rFonts w:hint="eastAsia"/>
        </w:rPr>
        <w:t>商品</w:t>
      </w:r>
      <w:r>
        <w:rPr>
          <w:rFonts w:hint="eastAsia"/>
        </w:rPr>
        <w:t>库存查询</w:t>
      </w:r>
      <w:r w:rsidR="00DC0AE9" w:rsidRPr="00335206">
        <w:rPr>
          <w:rFonts w:hint="eastAsia"/>
        </w:rPr>
        <w:t>（</w:t>
      </w:r>
      <w:r w:rsidR="00DC0AE9" w:rsidRPr="00335206">
        <w:t>IOpenAPI.GetProductSkuInfo</w:t>
      </w:r>
      <w:r w:rsidR="00DC0AE9" w:rsidRPr="00335206">
        <w:rPr>
          <w:rFonts w:hint="eastAsia"/>
        </w:rPr>
        <w:t>）</w:t>
      </w:r>
      <w:bookmarkEnd w:id="23"/>
    </w:p>
    <w:p w:rsidR="006823F4" w:rsidRDefault="006823F4" w:rsidP="006823F4">
      <w:pPr>
        <w:rPr>
          <w:sz w:val="21"/>
          <w:szCs w:val="21"/>
        </w:rPr>
      </w:pPr>
      <w:r>
        <w:rPr>
          <w:rFonts w:hint="eastAsia"/>
          <w:sz w:val="21"/>
          <w:szCs w:val="21"/>
        </w:rPr>
        <w:t>①、应用级参数</w:t>
      </w:r>
    </w:p>
    <w:tbl>
      <w:tblPr>
        <w:tblW w:w="1022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5"/>
        <w:gridCol w:w="1740"/>
        <w:gridCol w:w="2737"/>
        <w:gridCol w:w="949"/>
        <w:gridCol w:w="708"/>
        <w:gridCol w:w="709"/>
        <w:gridCol w:w="2693"/>
      </w:tblGrid>
      <w:tr w:rsidR="006E062F" w:rsidRPr="00BC1296" w:rsidTr="001435D3">
        <w:trPr>
          <w:trHeight w:val="474"/>
        </w:trPr>
        <w:tc>
          <w:tcPr>
            <w:tcW w:w="685" w:type="dxa"/>
            <w:shd w:val="clear" w:color="auto" w:fill="D9D9D9" w:themeFill="background1" w:themeFillShade="D9"/>
            <w:vAlign w:val="center"/>
          </w:tcPr>
          <w:p w:rsidR="006E062F" w:rsidRPr="00BC1296" w:rsidRDefault="006E062F" w:rsidP="001435D3">
            <w:pPr>
              <w:widowControl/>
              <w:spacing w:before="120" w:after="120"/>
              <w:jc w:val="center"/>
              <w:rPr>
                <w:rFonts w:ascii="宋体" w:hAnsi="宋体"/>
                <w:b/>
                <w:bCs/>
                <w:kern w:val="0"/>
                <w:szCs w:val="18"/>
              </w:rPr>
            </w:pPr>
            <w:r w:rsidRPr="00BC1296">
              <w:rPr>
                <w:rFonts w:ascii="宋体" w:hAnsi="宋体" w:hint="eastAsia"/>
                <w:b/>
                <w:bCs/>
                <w:kern w:val="0"/>
                <w:szCs w:val="18"/>
              </w:rPr>
              <w:t>序号</w:t>
            </w:r>
          </w:p>
        </w:tc>
        <w:tc>
          <w:tcPr>
            <w:tcW w:w="1740" w:type="dxa"/>
            <w:shd w:val="clear" w:color="auto" w:fill="D9D9D9" w:themeFill="background1" w:themeFillShade="D9"/>
            <w:vAlign w:val="center"/>
          </w:tcPr>
          <w:p w:rsidR="006E062F" w:rsidRPr="00BC1296" w:rsidRDefault="006E062F" w:rsidP="001435D3">
            <w:pPr>
              <w:widowControl/>
              <w:spacing w:before="120" w:after="120"/>
              <w:jc w:val="center"/>
              <w:rPr>
                <w:rFonts w:ascii="宋体" w:hAnsi="宋体"/>
                <w:b/>
                <w:bCs/>
                <w:kern w:val="0"/>
                <w:szCs w:val="18"/>
              </w:rPr>
            </w:pPr>
            <w:r w:rsidRPr="00BC1296">
              <w:rPr>
                <w:rFonts w:ascii="宋体" w:hAnsi="宋体" w:hint="eastAsia"/>
                <w:b/>
                <w:bCs/>
                <w:kern w:val="0"/>
                <w:szCs w:val="18"/>
              </w:rPr>
              <w:t>字段名称</w:t>
            </w:r>
          </w:p>
        </w:tc>
        <w:tc>
          <w:tcPr>
            <w:tcW w:w="2737" w:type="dxa"/>
            <w:shd w:val="clear" w:color="auto" w:fill="D9D9D9" w:themeFill="background1" w:themeFillShade="D9"/>
            <w:vAlign w:val="center"/>
          </w:tcPr>
          <w:p w:rsidR="006E062F" w:rsidRPr="00BC1296" w:rsidRDefault="006E062F" w:rsidP="001435D3">
            <w:pPr>
              <w:widowControl/>
              <w:spacing w:before="120" w:after="120"/>
              <w:jc w:val="center"/>
              <w:rPr>
                <w:rFonts w:ascii="宋体" w:hAnsi="宋体"/>
                <w:b/>
                <w:bCs/>
                <w:kern w:val="0"/>
                <w:szCs w:val="18"/>
              </w:rPr>
            </w:pPr>
            <w:r>
              <w:rPr>
                <w:rFonts w:ascii="宋体" w:hAnsi="宋体" w:hint="eastAsia"/>
                <w:b/>
                <w:bCs/>
                <w:kern w:val="0"/>
                <w:szCs w:val="18"/>
              </w:rPr>
              <w:t>参数名</w:t>
            </w:r>
          </w:p>
        </w:tc>
        <w:tc>
          <w:tcPr>
            <w:tcW w:w="949" w:type="dxa"/>
            <w:shd w:val="clear" w:color="auto" w:fill="D9D9D9" w:themeFill="background1" w:themeFillShade="D9"/>
            <w:vAlign w:val="center"/>
          </w:tcPr>
          <w:p w:rsidR="006E062F" w:rsidRPr="00BC1296" w:rsidRDefault="006E062F" w:rsidP="001435D3">
            <w:pPr>
              <w:widowControl/>
              <w:spacing w:before="120" w:after="120"/>
              <w:jc w:val="center"/>
              <w:rPr>
                <w:rFonts w:ascii="宋体" w:hAnsi="宋体"/>
                <w:b/>
                <w:bCs/>
                <w:kern w:val="0"/>
                <w:szCs w:val="18"/>
              </w:rPr>
            </w:pPr>
            <w:r w:rsidRPr="00BC1296">
              <w:rPr>
                <w:rFonts w:ascii="宋体" w:hAnsi="宋体" w:hint="eastAsia"/>
                <w:b/>
                <w:bCs/>
                <w:kern w:val="0"/>
                <w:szCs w:val="18"/>
              </w:rPr>
              <w:t>字段类型</w:t>
            </w:r>
          </w:p>
        </w:tc>
        <w:tc>
          <w:tcPr>
            <w:tcW w:w="708" w:type="dxa"/>
            <w:shd w:val="clear" w:color="auto" w:fill="D9D9D9" w:themeFill="background1" w:themeFillShade="D9"/>
            <w:vAlign w:val="center"/>
          </w:tcPr>
          <w:p w:rsidR="006E062F" w:rsidRPr="00BC1296" w:rsidRDefault="006E062F" w:rsidP="001435D3">
            <w:pPr>
              <w:widowControl/>
              <w:spacing w:before="120" w:after="120"/>
              <w:jc w:val="center"/>
              <w:rPr>
                <w:rFonts w:ascii="宋体" w:hAnsi="宋体"/>
                <w:b/>
                <w:bCs/>
                <w:kern w:val="0"/>
                <w:szCs w:val="18"/>
              </w:rPr>
            </w:pPr>
            <w:r w:rsidRPr="00BC1296">
              <w:rPr>
                <w:rFonts w:ascii="宋体" w:hAnsi="宋体" w:hint="eastAsia"/>
                <w:b/>
                <w:bCs/>
                <w:kern w:val="0"/>
                <w:szCs w:val="18"/>
              </w:rPr>
              <w:t>长度</w:t>
            </w:r>
          </w:p>
        </w:tc>
        <w:tc>
          <w:tcPr>
            <w:tcW w:w="709" w:type="dxa"/>
            <w:shd w:val="clear" w:color="auto" w:fill="D9D9D9" w:themeFill="background1" w:themeFillShade="D9"/>
            <w:vAlign w:val="center"/>
          </w:tcPr>
          <w:p w:rsidR="006E062F" w:rsidRPr="00BC1296" w:rsidRDefault="006E062F" w:rsidP="001435D3">
            <w:pPr>
              <w:widowControl/>
              <w:spacing w:before="120" w:after="120"/>
              <w:jc w:val="center"/>
              <w:rPr>
                <w:rFonts w:ascii="宋体" w:hAnsi="宋体"/>
                <w:b/>
                <w:bCs/>
                <w:kern w:val="0"/>
                <w:szCs w:val="18"/>
              </w:rPr>
            </w:pPr>
            <w:r w:rsidRPr="00BC1296">
              <w:rPr>
                <w:rFonts w:ascii="宋体" w:hAnsi="宋体" w:hint="eastAsia"/>
                <w:b/>
                <w:bCs/>
                <w:kern w:val="0"/>
                <w:szCs w:val="18"/>
              </w:rPr>
              <w:t>必填</w:t>
            </w:r>
          </w:p>
        </w:tc>
        <w:tc>
          <w:tcPr>
            <w:tcW w:w="2693" w:type="dxa"/>
            <w:shd w:val="clear" w:color="auto" w:fill="D9D9D9" w:themeFill="background1" w:themeFillShade="D9"/>
            <w:vAlign w:val="center"/>
          </w:tcPr>
          <w:p w:rsidR="006E062F" w:rsidRPr="00BC1296" w:rsidRDefault="006E062F" w:rsidP="001435D3">
            <w:pPr>
              <w:widowControl/>
              <w:spacing w:before="120" w:after="120"/>
              <w:jc w:val="center"/>
              <w:rPr>
                <w:rFonts w:ascii="宋体" w:hAnsi="宋体"/>
                <w:b/>
                <w:bCs/>
                <w:kern w:val="0"/>
                <w:szCs w:val="18"/>
              </w:rPr>
            </w:pPr>
            <w:r w:rsidRPr="00BC1296">
              <w:rPr>
                <w:rFonts w:ascii="宋体" w:hAnsi="宋体" w:hint="eastAsia"/>
                <w:b/>
                <w:bCs/>
                <w:kern w:val="0"/>
                <w:szCs w:val="18"/>
              </w:rPr>
              <w:t>备注</w:t>
            </w:r>
          </w:p>
        </w:tc>
      </w:tr>
      <w:tr w:rsidR="006E062F" w:rsidRPr="00A57E7F" w:rsidTr="001435D3">
        <w:trPr>
          <w:trHeight w:val="225"/>
        </w:trPr>
        <w:tc>
          <w:tcPr>
            <w:tcW w:w="685" w:type="dxa"/>
            <w:shd w:val="clear" w:color="auto" w:fill="auto"/>
            <w:vAlign w:val="center"/>
          </w:tcPr>
          <w:p w:rsidR="006E062F" w:rsidRPr="00A57E7F" w:rsidRDefault="006E062F" w:rsidP="001435D3">
            <w:pPr>
              <w:widowControl/>
              <w:spacing w:before="120" w:after="120"/>
              <w:jc w:val="center"/>
              <w:rPr>
                <w:rFonts w:ascii="宋体" w:hAnsi="宋体"/>
                <w:kern w:val="0"/>
                <w:szCs w:val="18"/>
              </w:rPr>
            </w:pPr>
          </w:p>
        </w:tc>
        <w:tc>
          <w:tcPr>
            <w:tcW w:w="1740" w:type="dxa"/>
            <w:shd w:val="clear" w:color="auto" w:fill="auto"/>
            <w:vAlign w:val="center"/>
          </w:tcPr>
          <w:p w:rsidR="006E062F" w:rsidRPr="00A57E7F" w:rsidRDefault="006E062F" w:rsidP="001435D3">
            <w:pPr>
              <w:widowControl/>
              <w:spacing w:before="120" w:after="120"/>
              <w:jc w:val="center"/>
              <w:rPr>
                <w:rFonts w:ascii="宋体" w:hAnsi="宋体"/>
                <w:kern w:val="0"/>
                <w:szCs w:val="18"/>
              </w:rPr>
            </w:pPr>
            <w:r>
              <w:rPr>
                <w:rFonts w:ascii="宋体" w:hAnsi="宋体" w:hint="eastAsia"/>
                <w:kern w:val="0"/>
                <w:szCs w:val="18"/>
              </w:rPr>
              <w:t>商品SKU</w:t>
            </w:r>
          </w:p>
        </w:tc>
        <w:tc>
          <w:tcPr>
            <w:tcW w:w="2737" w:type="dxa"/>
            <w:shd w:val="clear" w:color="auto" w:fill="auto"/>
            <w:vAlign w:val="center"/>
          </w:tcPr>
          <w:p w:rsidR="006E062F" w:rsidRPr="00A57E7F" w:rsidRDefault="006E062F" w:rsidP="001435D3">
            <w:pPr>
              <w:widowControl/>
              <w:spacing w:before="120" w:after="120"/>
              <w:jc w:val="center"/>
              <w:rPr>
                <w:rFonts w:ascii="宋体" w:hAnsi="宋体"/>
                <w:kern w:val="0"/>
                <w:szCs w:val="18"/>
              </w:rPr>
            </w:pPr>
            <w:r>
              <w:t>proSkuNo</w:t>
            </w:r>
          </w:p>
        </w:tc>
        <w:tc>
          <w:tcPr>
            <w:tcW w:w="949" w:type="dxa"/>
            <w:shd w:val="clear" w:color="auto" w:fill="auto"/>
            <w:vAlign w:val="center"/>
          </w:tcPr>
          <w:p w:rsidR="006E062F" w:rsidRPr="00A57E7F" w:rsidRDefault="006E062F" w:rsidP="001435D3">
            <w:pPr>
              <w:widowControl/>
              <w:spacing w:before="120" w:after="120"/>
              <w:jc w:val="center"/>
              <w:rPr>
                <w:rFonts w:ascii="宋体" w:hAnsi="宋体"/>
                <w:kern w:val="0"/>
                <w:szCs w:val="18"/>
              </w:rPr>
            </w:pPr>
            <w:r>
              <w:rPr>
                <w:rFonts w:ascii="宋体" w:hAnsi="宋体" w:hint="eastAsia"/>
                <w:kern w:val="0"/>
                <w:szCs w:val="18"/>
              </w:rPr>
              <w:t>string</w:t>
            </w:r>
          </w:p>
        </w:tc>
        <w:tc>
          <w:tcPr>
            <w:tcW w:w="708" w:type="dxa"/>
            <w:shd w:val="clear" w:color="auto" w:fill="auto"/>
            <w:vAlign w:val="center"/>
          </w:tcPr>
          <w:p w:rsidR="006E062F" w:rsidRPr="00A57E7F" w:rsidRDefault="006E062F" w:rsidP="001435D3">
            <w:pPr>
              <w:widowControl/>
              <w:spacing w:before="120" w:after="120"/>
              <w:jc w:val="center"/>
              <w:rPr>
                <w:rFonts w:ascii="宋体" w:hAnsi="宋体"/>
                <w:kern w:val="0"/>
                <w:szCs w:val="18"/>
              </w:rPr>
            </w:pPr>
          </w:p>
        </w:tc>
        <w:tc>
          <w:tcPr>
            <w:tcW w:w="709" w:type="dxa"/>
            <w:shd w:val="clear" w:color="auto" w:fill="auto"/>
            <w:vAlign w:val="center"/>
          </w:tcPr>
          <w:p w:rsidR="006E062F" w:rsidRPr="009C1A22" w:rsidRDefault="006E062F" w:rsidP="001435D3">
            <w:pPr>
              <w:widowControl/>
              <w:spacing w:before="120" w:after="120"/>
              <w:jc w:val="center"/>
              <w:rPr>
                <w:rFonts w:ascii="Verdana" w:hAnsi="Verdana"/>
                <w:color w:val="FF0000"/>
                <w:szCs w:val="18"/>
              </w:rPr>
            </w:pPr>
            <w:r w:rsidRPr="009C1A22">
              <w:rPr>
                <w:rFonts w:ascii="Verdana" w:hAnsi="Verdana" w:hint="eastAsia"/>
                <w:color w:val="FF0000"/>
                <w:szCs w:val="18"/>
              </w:rPr>
              <w:t>是</w:t>
            </w:r>
          </w:p>
        </w:tc>
        <w:tc>
          <w:tcPr>
            <w:tcW w:w="2693" w:type="dxa"/>
            <w:shd w:val="clear" w:color="auto" w:fill="auto"/>
            <w:vAlign w:val="center"/>
          </w:tcPr>
          <w:p w:rsidR="006E062F" w:rsidRPr="009C1A22" w:rsidRDefault="006E062F" w:rsidP="001435D3">
            <w:pPr>
              <w:widowControl/>
              <w:spacing w:before="120" w:after="120"/>
              <w:jc w:val="left"/>
              <w:rPr>
                <w:rFonts w:ascii="宋体" w:hAnsi="宋体"/>
                <w:kern w:val="0"/>
                <w:szCs w:val="18"/>
              </w:rPr>
            </w:pPr>
            <w:r w:rsidRPr="009C1A22">
              <w:rPr>
                <w:rFonts w:ascii="宋体" w:hAnsi="宋体" w:hint="eastAsia"/>
                <w:kern w:val="0"/>
                <w:szCs w:val="18"/>
              </w:rPr>
              <w:t>网渠宝系统的商品SKU码</w:t>
            </w:r>
          </w:p>
          <w:p w:rsidR="00854651" w:rsidRPr="009C1A22" w:rsidRDefault="00854651" w:rsidP="001435D3">
            <w:pPr>
              <w:widowControl/>
              <w:spacing w:before="120" w:after="120"/>
              <w:jc w:val="left"/>
              <w:rPr>
                <w:rFonts w:ascii="宋体" w:hAnsi="宋体"/>
                <w:kern w:val="0"/>
                <w:szCs w:val="18"/>
              </w:rPr>
            </w:pPr>
            <w:r w:rsidRPr="009C1A22">
              <w:rPr>
                <w:color w:val="008000"/>
              </w:rPr>
              <w:t>注：商品</w:t>
            </w:r>
            <w:r w:rsidRPr="009C1A22">
              <w:rPr>
                <w:color w:val="008000"/>
              </w:rPr>
              <w:t>Sku</w:t>
            </w:r>
            <w:r w:rsidRPr="009C1A22">
              <w:rPr>
                <w:color w:val="008000"/>
              </w:rPr>
              <w:t>之间用逗号（</w:t>
            </w:r>
            <w:r w:rsidRPr="009C1A22">
              <w:rPr>
                <w:color w:val="008000"/>
              </w:rPr>
              <w:t>,</w:t>
            </w:r>
            <w:r w:rsidRPr="009C1A22">
              <w:rPr>
                <w:color w:val="008000"/>
              </w:rPr>
              <w:t>）隔开可批量查询</w:t>
            </w:r>
          </w:p>
        </w:tc>
      </w:tr>
    </w:tbl>
    <w:p w:rsidR="005D5D02" w:rsidRDefault="005D5D02" w:rsidP="005D5D02">
      <w:pPr>
        <w:rPr>
          <w:sz w:val="21"/>
          <w:szCs w:val="21"/>
        </w:rPr>
      </w:pPr>
      <w:r>
        <w:rPr>
          <w:rFonts w:hint="eastAsia"/>
          <w:sz w:val="21"/>
          <w:szCs w:val="21"/>
        </w:rPr>
        <w:t>②、返回结果</w:t>
      </w:r>
    </w:p>
    <w:p w:rsidR="005D5D02" w:rsidRDefault="005D5D02" w:rsidP="005D5D02">
      <w:pPr>
        <w:rPr>
          <w:sz w:val="21"/>
          <w:szCs w:val="21"/>
        </w:rPr>
      </w:pPr>
      <w:r>
        <w:rPr>
          <w:rFonts w:hint="eastAsia"/>
          <w:sz w:val="21"/>
          <w:szCs w:val="21"/>
        </w:rPr>
        <w:t>返回参数：</w:t>
      </w:r>
    </w:p>
    <w:tbl>
      <w:tblPr>
        <w:tblW w:w="1058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7"/>
        <w:gridCol w:w="1537"/>
        <w:gridCol w:w="1296"/>
        <w:gridCol w:w="6899"/>
      </w:tblGrid>
      <w:tr w:rsidR="00BF6865" w:rsidRPr="00BC1296" w:rsidTr="001435D3">
        <w:trPr>
          <w:trHeight w:val="474"/>
        </w:trPr>
        <w:tc>
          <w:tcPr>
            <w:tcW w:w="857" w:type="dxa"/>
            <w:shd w:val="clear" w:color="auto" w:fill="D9D9D9" w:themeFill="background1" w:themeFillShade="D9"/>
            <w:vAlign w:val="center"/>
          </w:tcPr>
          <w:p w:rsidR="00BF6865" w:rsidRPr="00BC1296" w:rsidRDefault="00BF6865" w:rsidP="001435D3">
            <w:pPr>
              <w:widowControl/>
              <w:spacing w:before="120" w:after="120"/>
              <w:jc w:val="center"/>
              <w:rPr>
                <w:rFonts w:ascii="宋体" w:hAnsi="宋体"/>
                <w:b/>
                <w:bCs/>
                <w:kern w:val="0"/>
                <w:szCs w:val="18"/>
              </w:rPr>
            </w:pPr>
            <w:r w:rsidRPr="00BC1296">
              <w:rPr>
                <w:rFonts w:ascii="宋体" w:hAnsi="宋体" w:hint="eastAsia"/>
                <w:b/>
                <w:bCs/>
                <w:kern w:val="0"/>
                <w:szCs w:val="18"/>
              </w:rPr>
              <w:t>序号</w:t>
            </w:r>
          </w:p>
        </w:tc>
        <w:tc>
          <w:tcPr>
            <w:tcW w:w="1537" w:type="dxa"/>
            <w:shd w:val="clear" w:color="auto" w:fill="D9D9D9" w:themeFill="background1" w:themeFillShade="D9"/>
            <w:vAlign w:val="center"/>
          </w:tcPr>
          <w:p w:rsidR="00BF6865" w:rsidRPr="00BC1296" w:rsidRDefault="00BF6865" w:rsidP="001435D3">
            <w:pPr>
              <w:widowControl/>
              <w:spacing w:before="120" w:after="120"/>
              <w:jc w:val="center"/>
              <w:rPr>
                <w:rFonts w:ascii="宋体" w:hAnsi="宋体"/>
                <w:b/>
                <w:bCs/>
                <w:kern w:val="0"/>
                <w:szCs w:val="18"/>
              </w:rPr>
            </w:pPr>
            <w:r w:rsidRPr="00BC1296">
              <w:rPr>
                <w:rFonts w:ascii="宋体" w:hAnsi="宋体" w:hint="eastAsia"/>
                <w:b/>
                <w:bCs/>
                <w:kern w:val="0"/>
                <w:szCs w:val="18"/>
              </w:rPr>
              <w:t>字段名称</w:t>
            </w:r>
          </w:p>
        </w:tc>
        <w:tc>
          <w:tcPr>
            <w:tcW w:w="1296" w:type="dxa"/>
            <w:shd w:val="clear" w:color="auto" w:fill="D9D9D9" w:themeFill="background1" w:themeFillShade="D9"/>
          </w:tcPr>
          <w:p w:rsidR="00BF6865" w:rsidRPr="00BC1296" w:rsidRDefault="00BF6865" w:rsidP="001435D3">
            <w:pPr>
              <w:widowControl/>
              <w:spacing w:before="120" w:after="120"/>
              <w:jc w:val="center"/>
              <w:rPr>
                <w:rFonts w:ascii="宋体" w:hAnsi="宋体"/>
                <w:b/>
                <w:bCs/>
                <w:kern w:val="0"/>
                <w:szCs w:val="18"/>
              </w:rPr>
            </w:pPr>
            <w:r>
              <w:rPr>
                <w:rFonts w:ascii="宋体" w:hAnsi="宋体" w:hint="eastAsia"/>
                <w:b/>
                <w:bCs/>
                <w:kern w:val="0"/>
                <w:szCs w:val="18"/>
              </w:rPr>
              <w:t>参数名</w:t>
            </w:r>
          </w:p>
        </w:tc>
        <w:tc>
          <w:tcPr>
            <w:tcW w:w="6899" w:type="dxa"/>
            <w:shd w:val="clear" w:color="auto" w:fill="D9D9D9" w:themeFill="background1" w:themeFillShade="D9"/>
            <w:vAlign w:val="center"/>
          </w:tcPr>
          <w:p w:rsidR="00BF6865" w:rsidRPr="00BC1296" w:rsidRDefault="00BF6865" w:rsidP="001435D3">
            <w:pPr>
              <w:widowControl/>
              <w:spacing w:before="120" w:after="120"/>
              <w:jc w:val="center"/>
              <w:rPr>
                <w:rFonts w:ascii="宋体" w:hAnsi="宋体"/>
                <w:b/>
                <w:bCs/>
                <w:kern w:val="0"/>
                <w:szCs w:val="18"/>
              </w:rPr>
            </w:pPr>
            <w:r w:rsidRPr="00BC1296">
              <w:rPr>
                <w:rFonts w:ascii="宋体" w:hAnsi="宋体" w:hint="eastAsia"/>
                <w:b/>
                <w:bCs/>
                <w:kern w:val="0"/>
                <w:szCs w:val="18"/>
              </w:rPr>
              <w:t>字段描述</w:t>
            </w:r>
          </w:p>
        </w:tc>
      </w:tr>
      <w:tr w:rsidR="00BF6865" w:rsidTr="001435D3">
        <w:trPr>
          <w:trHeight w:val="225"/>
        </w:trPr>
        <w:tc>
          <w:tcPr>
            <w:tcW w:w="857" w:type="dxa"/>
            <w:shd w:val="clear" w:color="auto" w:fill="auto"/>
            <w:vAlign w:val="center"/>
          </w:tcPr>
          <w:p w:rsidR="00BF6865" w:rsidRDefault="00BF6865" w:rsidP="001435D3">
            <w:pPr>
              <w:widowControl/>
              <w:spacing w:before="120" w:after="120"/>
              <w:jc w:val="center"/>
              <w:rPr>
                <w:rFonts w:ascii="宋体" w:hAnsi="宋体"/>
                <w:kern w:val="0"/>
                <w:szCs w:val="18"/>
              </w:rPr>
            </w:pPr>
          </w:p>
        </w:tc>
        <w:tc>
          <w:tcPr>
            <w:tcW w:w="1537" w:type="dxa"/>
            <w:shd w:val="clear" w:color="auto" w:fill="auto"/>
            <w:vAlign w:val="center"/>
          </w:tcPr>
          <w:p w:rsidR="00BF6865" w:rsidRDefault="00BF6865" w:rsidP="001435D3">
            <w:pPr>
              <w:widowControl/>
              <w:spacing w:before="120" w:after="120"/>
              <w:jc w:val="center"/>
              <w:rPr>
                <w:rFonts w:ascii="宋体" w:hAnsi="宋体"/>
                <w:kern w:val="0"/>
                <w:szCs w:val="18"/>
              </w:rPr>
            </w:pPr>
            <w:r>
              <w:rPr>
                <w:rFonts w:ascii="宋体" w:hAnsi="宋体" w:hint="eastAsia"/>
                <w:kern w:val="0"/>
                <w:szCs w:val="18"/>
              </w:rPr>
              <w:t>商品名称</w:t>
            </w:r>
          </w:p>
        </w:tc>
        <w:tc>
          <w:tcPr>
            <w:tcW w:w="1296" w:type="dxa"/>
          </w:tcPr>
          <w:p w:rsidR="00BF6865" w:rsidRDefault="00BF6865" w:rsidP="001435D3">
            <w:pPr>
              <w:widowControl/>
              <w:spacing w:before="120" w:after="120"/>
              <w:jc w:val="center"/>
              <w:rPr>
                <w:rFonts w:ascii="宋体" w:hAnsi="宋体"/>
                <w:kern w:val="0"/>
                <w:szCs w:val="18"/>
              </w:rPr>
            </w:pPr>
            <w:r>
              <w:rPr>
                <w:rFonts w:ascii="宋体" w:hAnsi="宋体"/>
                <w:kern w:val="0"/>
                <w:szCs w:val="18"/>
              </w:rPr>
              <w:t>P</w:t>
            </w:r>
            <w:r>
              <w:rPr>
                <w:rFonts w:ascii="宋体" w:hAnsi="宋体" w:hint="eastAsia"/>
                <w:kern w:val="0"/>
                <w:szCs w:val="18"/>
              </w:rPr>
              <w:t>roTitle</w:t>
            </w:r>
          </w:p>
        </w:tc>
        <w:tc>
          <w:tcPr>
            <w:tcW w:w="6899" w:type="dxa"/>
            <w:shd w:val="clear" w:color="auto" w:fill="auto"/>
            <w:vAlign w:val="center"/>
          </w:tcPr>
          <w:p w:rsidR="00BF6865" w:rsidRDefault="00BF6865" w:rsidP="001435D3">
            <w:pPr>
              <w:widowControl/>
              <w:spacing w:before="120" w:after="120"/>
              <w:jc w:val="left"/>
              <w:rPr>
                <w:rFonts w:ascii="宋体" w:hAnsi="宋体"/>
                <w:kern w:val="0"/>
                <w:szCs w:val="18"/>
              </w:rPr>
            </w:pPr>
          </w:p>
        </w:tc>
      </w:tr>
      <w:tr w:rsidR="00BF6865" w:rsidTr="001435D3">
        <w:trPr>
          <w:trHeight w:val="225"/>
        </w:trPr>
        <w:tc>
          <w:tcPr>
            <w:tcW w:w="857" w:type="dxa"/>
            <w:shd w:val="clear" w:color="auto" w:fill="auto"/>
            <w:vAlign w:val="center"/>
          </w:tcPr>
          <w:p w:rsidR="00BF6865" w:rsidRDefault="00BF6865" w:rsidP="001435D3">
            <w:pPr>
              <w:widowControl/>
              <w:spacing w:before="120" w:after="120"/>
              <w:jc w:val="center"/>
              <w:rPr>
                <w:rFonts w:ascii="宋体" w:hAnsi="宋体"/>
                <w:kern w:val="0"/>
                <w:szCs w:val="18"/>
              </w:rPr>
            </w:pPr>
          </w:p>
        </w:tc>
        <w:tc>
          <w:tcPr>
            <w:tcW w:w="1537" w:type="dxa"/>
            <w:shd w:val="clear" w:color="auto" w:fill="auto"/>
            <w:vAlign w:val="center"/>
          </w:tcPr>
          <w:p w:rsidR="00BF6865" w:rsidRDefault="00BF6865" w:rsidP="001435D3">
            <w:pPr>
              <w:widowControl/>
              <w:spacing w:before="120" w:after="120"/>
              <w:jc w:val="center"/>
              <w:rPr>
                <w:rFonts w:ascii="宋体" w:hAnsi="宋体"/>
                <w:kern w:val="0"/>
                <w:szCs w:val="18"/>
              </w:rPr>
            </w:pPr>
            <w:r>
              <w:rPr>
                <w:rFonts w:ascii="宋体" w:hAnsi="宋体" w:hint="eastAsia"/>
                <w:kern w:val="0"/>
                <w:szCs w:val="18"/>
              </w:rPr>
              <w:t>商品货号</w:t>
            </w:r>
          </w:p>
        </w:tc>
        <w:tc>
          <w:tcPr>
            <w:tcW w:w="1296" w:type="dxa"/>
          </w:tcPr>
          <w:p w:rsidR="00BF6865" w:rsidRDefault="00BF6865" w:rsidP="001435D3">
            <w:pPr>
              <w:widowControl/>
              <w:spacing w:before="120" w:after="120"/>
              <w:jc w:val="center"/>
              <w:rPr>
                <w:rFonts w:ascii="宋体" w:hAnsi="宋体"/>
                <w:kern w:val="0"/>
                <w:szCs w:val="18"/>
              </w:rPr>
            </w:pPr>
            <w:r>
              <w:rPr>
                <w:rFonts w:ascii="宋体" w:hAnsi="宋体" w:hint="eastAsia"/>
                <w:kern w:val="0"/>
                <w:szCs w:val="18"/>
              </w:rPr>
              <w:t>ProNo</w:t>
            </w:r>
          </w:p>
        </w:tc>
        <w:tc>
          <w:tcPr>
            <w:tcW w:w="6899" w:type="dxa"/>
            <w:shd w:val="clear" w:color="auto" w:fill="auto"/>
            <w:vAlign w:val="center"/>
          </w:tcPr>
          <w:p w:rsidR="00BF6865" w:rsidRDefault="00BF6865" w:rsidP="001435D3">
            <w:pPr>
              <w:widowControl/>
              <w:spacing w:before="120" w:after="120"/>
              <w:jc w:val="left"/>
              <w:rPr>
                <w:rFonts w:ascii="宋体" w:hAnsi="宋体"/>
                <w:kern w:val="0"/>
                <w:szCs w:val="18"/>
              </w:rPr>
            </w:pPr>
          </w:p>
        </w:tc>
      </w:tr>
      <w:tr w:rsidR="00BF6865" w:rsidTr="001435D3">
        <w:trPr>
          <w:trHeight w:val="225"/>
        </w:trPr>
        <w:tc>
          <w:tcPr>
            <w:tcW w:w="857" w:type="dxa"/>
            <w:shd w:val="clear" w:color="auto" w:fill="auto"/>
            <w:vAlign w:val="center"/>
          </w:tcPr>
          <w:p w:rsidR="00BF6865" w:rsidRDefault="00BF6865" w:rsidP="001435D3">
            <w:pPr>
              <w:widowControl/>
              <w:spacing w:before="120" w:after="120"/>
              <w:jc w:val="center"/>
              <w:rPr>
                <w:rFonts w:ascii="宋体" w:hAnsi="宋体"/>
                <w:kern w:val="0"/>
                <w:szCs w:val="18"/>
              </w:rPr>
            </w:pPr>
          </w:p>
        </w:tc>
        <w:tc>
          <w:tcPr>
            <w:tcW w:w="1537" w:type="dxa"/>
            <w:shd w:val="clear" w:color="auto" w:fill="auto"/>
            <w:vAlign w:val="center"/>
          </w:tcPr>
          <w:p w:rsidR="00BF6865" w:rsidRDefault="00BF6865" w:rsidP="001435D3">
            <w:pPr>
              <w:widowControl/>
              <w:spacing w:before="120" w:after="120"/>
              <w:jc w:val="center"/>
              <w:rPr>
                <w:rFonts w:ascii="宋体" w:hAnsi="宋体"/>
                <w:kern w:val="0"/>
                <w:szCs w:val="18"/>
              </w:rPr>
            </w:pPr>
            <w:r>
              <w:rPr>
                <w:rFonts w:ascii="宋体" w:hAnsi="宋体" w:hint="eastAsia"/>
                <w:kern w:val="0"/>
                <w:szCs w:val="18"/>
              </w:rPr>
              <w:t>商品颜色</w:t>
            </w:r>
          </w:p>
        </w:tc>
        <w:tc>
          <w:tcPr>
            <w:tcW w:w="1296" w:type="dxa"/>
          </w:tcPr>
          <w:p w:rsidR="00BF6865" w:rsidRPr="00707585" w:rsidRDefault="00BF6865" w:rsidP="001435D3">
            <w:pPr>
              <w:widowControl/>
              <w:spacing w:before="120" w:after="120"/>
              <w:jc w:val="center"/>
              <w:rPr>
                <w:rFonts w:ascii="宋体" w:hAnsi="宋体"/>
                <w:kern w:val="0"/>
                <w:szCs w:val="18"/>
              </w:rPr>
            </w:pPr>
            <w:r>
              <w:t>ProColorName</w:t>
            </w:r>
          </w:p>
        </w:tc>
        <w:tc>
          <w:tcPr>
            <w:tcW w:w="6899" w:type="dxa"/>
            <w:shd w:val="clear" w:color="auto" w:fill="auto"/>
            <w:vAlign w:val="center"/>
          </w:tcPr>
          <w:p w:rsidR="00BF6865" w:rsidRDefault="00BF6865" w:rsidP="001435D3">
            <w:pPr>
              <w:widowControl/>
              <w:spacing w:before="120" w:after="120"/>
              <w:jc w:val="left"/>
              <w:rPr>
                <w:rFonts w:ascii="宋体" w:hAnsi="宋体"/>
                <w:kern w:val="0"/>
                <w:szCs w:val="18"/>
              </w:rPr>
            </w:pPr>
          </w:p>
        </w:tc>
      </w:tr>
      <w:tr w:rsidR="00BF6865" w:rsidTr="001435D3">
        <w:trPr>
          <w:trHeight w:val="225"/>
        </w:trPr>
        <w:tc>
          <w:tcPr>
            <w:tcW w:w="857" w:type="dxa"/>
            <w:shd w:val="clear" w:color="auto" w:fill="auto"/>
            <w:vAlign w:val="center"/>
          </w:tcPr>
          <w:p w:rsidR="00BF6865" w:rsidRDefault="00BF6865" w:rsidP="001435D3">
            <w:pPr>
              <w:widowControl/>
              <w:spacing w:before="120" w:after="120"/>
              <w:jc w:val="center"/>
              <w:rPr>
                <w:rFonts w:ascii="宋体" w:hAnsi="宋体"/>
                <w:kern w:val="0"/>
                <w:szCs w:val="18"/>
              </w:rPr>
            </w:pPr>
          </w:p>
        </w:tc>
        <w:tc>
          <w:tcPr>
            <w:tcW w:w="1537" w:type="dxa"/>
            <w:shd w:val="clear" w:color="auto" w:fill="auto"/>
            <w:vAlign w:val="center"/>
          </w:tcPr>
          <w:p w:rsidR="00BF6865" w:rsidRDefault="00BF6865" w:rsidP="001435D3">
            <w:pPr>
              <w:widowControl/>
              <w:spacing w:before="120" w:after="120"/>
              <w:jc w:val="center"/>
              <w:rPr>
                <w:rFonts w:ascii="宋体" w:hAnsi="宋体"/>
                <w:kern w:val="0"/>
                <w:szCs w:val="18"/>
              </w:rPr>
            </w:pPr>
            <w:r>
              <w:rPr>
                <w:rFonts w:ascii="宋体" w:hAnsi="宋体" w:hint="eastAsia"/>
                <w:kern w:val="0"/>
                <w:szCs w:val="18"/>
              </w:rPr>
              <w:t>商品规格</w:t>
            </w:r>
          </w:p>
        </w:tc>
        <w:tc>
          <w:tcPr>
            <w:tcW w:w="1296" w:type="dxa"/>
          </w:tcPr>
          <w:p w:rsidR="00BF6865" w:rsidRPr="00707585" w:rsidRDefault="00BF6865" w:rsidP="001435D3">
            <w:pPr>
              <w:widowControl/>
              <w:spacing w:before="120" w:after="120"/>
              <w:jc w:val="center"/>
              <w:rPr>
                <w:rFonts w:ascii="宋体" w:hAnsi="宋体"/>
                <w:kern w:val="0"/>
                <w:szCs w:val="18"/>
              </w:rPr>
            </w:pPr>
            <w:r>
              <w:t>ProSizesName</w:t>
            </w:r>
          </w:p>
        </w:tc>
        <w:tc>
          <w:tcPr>
            <w:tcW w:w="6899" w:type="dxa"/>
            <w:shd w:val="clear" w:color="auto" w:fill="auto"/>
            <w:vAlign w:val="center"/>
          </w:tcPr>
          <w:p w:rsidR="00BF6865" w:rsidRDefault="00BF6865" w:rsidP="001435D3">
            <w:pPr>
              <w:widowControl/>
              <w:spacing w:before="120" w:after="120"/>
              <w:jc w:val="left"/>
              <w:rPr>
                <w:rFonts w:ascii="宋体" w:hAnsi="宋体"/>
                <w:kern w:val="0"/>
                <w:szCs w:val="18"/>
              </w:rPr>
            </w:pPr>
          </w:p>
        </w:tc>
      </w:tr>
      <w:tr w:rsidR="00BF6865" w:rsidTr="001435D3">
        <w:trPr>
          <w:trHeight w:val="225"/>
        </w:trPr>
        <w:tc>
          <w:tcPr>
            <w:tcW w:w="857" w:type="dxa"/>
            <w:shd w:val="clear" w:color="auto" w:fill="auto"/>
            <w:vAlign w:val="center"/>
          </w:tcPr>
          <w:p w:rsidR="00BF6865" w:rsidRDefault="00BF6865" w:rsidP="001435D3">
            <w:pPr>
              <w:widowControl/>
              <w:spacing w:before="120" w:after="120"/>
              <w:jc w:val="center"/>
              <w:rPr>
                <w:rFonts w:ascii="宋体" w:hAnsi="宋体"/>
                <w:kern w:val="0"/>
                <w:szCs w:val="18"/>
              </w:rPr>
            </w:pPr>
          </w:p>
        </w:tc>
        <w:tc>
          <w:tcPr>
            <w:tcW w:w="1537" w:type="dxa"/>
            <w:shd w:val="clear" w:color="auto" w:fill="auto"/>
            <w:vAlign w:val="center"/>
          </w:tcPr>
          <w:p w:rsidR="00BF6865" w:rsidRDefault="00BF6865" w:rsidP="001435D3">
            <w:pPr>
              <w:widowControl/>
              <w:spacing w:before="120" w:after="120"/>
              <w:jc w:val="center"/>
              <w:rPr>
                <w:rFonts w:ascii="宋体" w:hAnsi="宋体"/>
                <w:kern w:val="0"/>
                <w:szCs w:val="18"/>
              </w:rPr>
            </w:pPr>
            <w:r>
              <w:rPr>
                <w:rFonts w:ascii="宋体" w:hAnsi="宋体" w:hint="eastAsia"/>
                <w:kern w:val="0"/>
                <w:szCs w:val="18"/>
              </w:rPr>
              <w:t>商品SKU</w:t>
            </w:r>
          </w:p>
        </w:tc>
        <w:tc>
          <w:tcPr>
            <w:tcW w:w="1296" w:type="dxa"/>
          </w:tcPr>
          <w:p w:rsidR="00BF6865" w:rsidRPr="00707585" w:rsidRDefault="00BF6865" w:rsidP="001435D3">
            <w:pPr>
              <w:widowControl/>
              <w:spacing w:before="120" w:after="120"/>
              <w:jc w:val="center"/>
              <w:rPr>
                <w:rFonts w:ascii="宋体" w:hAnsi="宋体"/>
                <w:kern w:val="0"/>
                <w:szCs w:val="18"/>
              </w:rPr>
            </w:pPr>
            <w:r w:rsidRPr="00707585">
              <w:rPr>
                <w:rFonts w:ascii="宋体" w:hAnsi="宋体" w:hint="eastAsia"/>
                <w:kern w:val="0"/>
                <w:szCs w:val="18"/>
              </w:rPr>
              <w:t>ProSkuNo</w:t>
            </w:r>
          </w:p>
        </w:tc>
        <w:tc>
          <w:tcPr>
            <w:tcW w:w="6899" w:type="dxa"/>
            <w:shd w:val="clear" w:color="auto" w:fill="auto"/>
            <w:vAlign w:val="center"/>
          </w:tcPr>
          <w:p w:rsidR="00BF6865" w:rsidRDefault="00BF6865" w:rsidP="001435D3">
            <w:pPr>
              <w:widowControl/>
              <w:spacing w:before="120" w:after="120"/>
              <w:jc w:val="left"/>
              <w:rPr>
                <w:rFonts w:ascii="宋体" w:hAnsi="宋体"/>
                <w:kern w:val="0"/>
                <w:szCs w:val="18"/>
              </w:rPr>
            </w:pPr>
          </w:p>
        </w:tc>
      </w:tr>
      <w:tr w:rsidR="00BF6865" w:rsidTr="001435D3">
        <w:trPr>
          <w:trHeight w:val="225"/>
        </w:trPr>
        <w:tc>
          <w:tcPr>
            <w:tcW w:w="857" w:type="dxa"/>
            <w:tcBorders>
              <w:bottom w:val="single" w:sz="4" w:space="0" w:color="auto"/>
            </w:tcBorders>
            <w:shd w:val="clear" w:color="auto" w:fill="auto"/>
            <w:vAlign w:val="center"/>
          </w:tcPr>
          <w:p w:rsidR="00BF6865" w:rsidRDefault="00BF6865" w:rsidP="001435D3">
            <w:pPr>
              <w:widowControl/>
              <w:spacing w:before="120" w:after="120"/>
              <w:jc w:val="center"/>
              <w:rPr>
                <w:rFonts w:ascii="宋体" w:hAnsi="宋体"/>
                <w:kern w:val="0"/>
                <w:szCs w:val="18"/>
              </w:rPr>
            </w:pPr>
          </w:p>
        </w:tc>
        <w:tc>
          <w:tcPr>
            <w:tcW w:w="1537" w:type="dxa"/>
            <w:tcBorders>
              <w:bottom w:val="single" w:sz="4" w:space="0" w:color="auto"/>
            </w:tcBorders>
            <w:shd w:val="clear" w:color="auto" w:fill="auto"/>
            <w:vAlign w:val="center"/>
          </w:tcPr>
          <w:p w:rsidR="00BF6865" w:rsidRDefault="00BF6865" w:rsidP="001435D3">
            <w:pPr>
              <w:widowControl/>
              <w:spacing w:before="120" w:after="120"/>
              <w:jc w:val="center"/>
              <w:rPr>
                <w:rFonts w:ascii="宋体" w:hAnsi="宋体"/>
                <w:kern w:val="0"/>
                <w:szCs w:val="18"/>
              </w:rPr>
            </w:pPr>
            <w:r>
              <w:rPr>
                <w:rFonts w:ascii="宋体" w:hAnsi="宋体" w:hint="eastAsia"/>
                <w:kern w:val="0"/>
                <w:szCs w:val="18"/>
              </w:rPr>
              <w:t>商品可用库存</w:t>
            </w:r>
          </w:p>
        </w:tc>
        <w:tc>
          <w:tcPr>
            <w:tcW w:w="1296" w:type="dxa"/>
            <w:tcBorders>
              <w:bottom w:val="single" w:sz="4" w:space="0" w:color="auto"/>
            </w:tcBorders>
          </w:tcPr>
          <w:p w:rsidR="00BF6865" w:rsidRPr="00707585" w:rsidRDefault="00BF6865" w:rsidP="001435D3">
            <w:pPr>
              <w:widowControl/>
              <w:spacing w:before="120" w:after="120"/>
              <w:jc w:val="center"/>
              <w:rPr>
                <w:rFonts w:ascii="宋体" w:hAnsi="宋体"/>
                <w:kern w:val="0"/>
                <w:szCs w:val="18"/>
              </w:rPr>
            </w:pPr>
            <w:r w:rsidRPr="00707585">
              <w:rPr>
                <w:rFonts w:ascii="宋体" w:hAnsi="宋体" w:hint="eastAsia"/>
                <w:kern w:val="0"/>
                <w:szCs w:val="18"/>
              </w:rPr>
              <w:t>ProCount</w:t>
            </w:r>
          </w:p>
        </w:tc>
        <w:tc>
          <w:tcPr>
            <w:tcW w:w="6899" w:type="dxa"/>
            <w:tcBorders>
              <w:bottom w:val="single" w:sz="4" w:space="0" w:color="auto"/>
            </w:tcBorders>
            <w:shd w:val="clear" w:color="auto" w:fill="auto"/>
            <w:vAlign w:val="center"/>
          </w:tcPr>
          <w:p w:rsidR="00BF6865" w:rsidRDefault="00BF6865" w:rsidP="001435D3">
            <w:pPr>
              <w:widowControl/>
              <w:spacing w:before="120" w:after="120"/>
              <w:jc w:val="left"/>
              <w:rPr>
                <w:rFonts w:ascii="宋体" w:hAnsi="宋体"/>
                <w:kern w:val="0"/>
                <w:szCs w:val="18"/>
              </w:rPr>
            </w:pPr>
          </w:p>
        </w:tc>
      </w:tr>
      <w:tr w:rsidR="00BF6865" w:rsidRPr="001B4947" w:rsidTr="001435D3">
        <w:trPr>
          <w:trHeight w:val="225"/>
        </w:trPr>
        <w:tc>
          <w:tcPr>
            <w:tcW w:w="10589" w:type="dxa"/>
            <w:gridSpan w:val="4"/>
            <w:shd w:val="clear" w:color="auto" w:fill="D9D9D9" w:themeFill="background1" w:themeFillShade="D9"/>
            <w:vAlign w:val="center"/>
          </w:tcPr>
          <w:p w:rsidR="00BF6865" w:rsidRPr="001B4947" w:rsidRDefault="00BF6865" w:rsidP="001435D3">
            <w:pPr>
              <w:widowControl/>
              <w:spacing w:before="120" w:after="120"/>
              <w:jc w:val="left"/>
              <w:rPr>
                <w:rFonts w:ascii="宋体" w:hAnsi="宋体"/>
                <w:b/>
                <w:kern w:val="0"/>
                <w:szCs w:val="18"/>
              </w:rPr>
            </w:pPr>
            <w:r w:rsidRPr="001B4947">
              <w:rPr>
                <w:rFonts w:ascii="宋体" w:hAnsi="宋体" w:hint="eastAsia"/>
                <w:b/>
                <w:kern w:val="0"/>
                <w:szCs w:val="18"/>
              </w:rPr>
              <w:t>返回代码</w:t>
            </w:r>
          </w:p>
        </w:tc>
      </w:tr>
      <w:tr w:rsidR="00BF6865" w:rsidRPr="00BC1296" w:rsidTr="001435D3">
        <w:trPr>
          <w:trHeight w:val="225"/>
        </w:trPr>
        <w:tc>
          <w:tcPr>
            <w:tcW w:w="857" w:type="dxa"/>
            <w:shd w:val="clear" w:color="auto" w:fill="auto"/>
            <w:vAlign w:val="center"/>
          </w:tcPr>
          <w:p w:rsidR="00BF6865" w:rsidRPr="00BC1296" w:rsidRDefault="00BF6865" w:rsidP="001435D3">
            <w:pPr>
              <w:widowControl/>
              <w:spacing w:before="120" w:after="120"/>
              <w:jc w:val="center"/>
              <w:rPr>
                <w:rFonts w:ascii="宋体" w:hAnsi="宋体"/>
                <w:kern w:val="0"/>
                <w:szCs w:val="18"/>
              </w:rPr>
            </w:pPr>
          </w:p>
        </w:tc>
        <w:tc>
          <w:tcPr>
            <w:tcW w:w="1537" w:type="dxa"/>
            <w:shd w:val="clear" w:color="auto" w:fill="auto"/>
            <w:vAlign w:val="center"/>
          </w:tcPr>
          <w:p w:rsidR="00BF6865" w:rsidRPr="00BC1296" w:rsidRDefault="00BF6865" w:rsidP="001435D3">
            <w:pPr>
              <w:widowControl/>
              <w:spacing w:before="120" w:after="120"/>
              <w:jc w:val="center"/>
              <w:rPr>
                <w:rFonts w:ascii="宋体" w:hAnsi="宋体"/>
                <w:kern w:val="0"/>
                <w:szCs w:val="18"/>
              </w:rPr>
            </w:pPr>
            <w:r>
              <w:rPr>
                <w:rFonts w:ascii="宋体" w:hAnsi="宋体" w:hint="eastAsia"/>
                <w:kern w:val="0"/>
                <w:szCs w:val="18"/>
              </w:rPr>
              <w:t>101</w:t>
            </w:r>
          </w:p>
        </w:tc>
        <w:tc>
          <w:tcPr>
            <w:tcW w:w="1296" w:type="dxa"/>
          </w:tcPr>
          <w:p w:rsidR="00BF6865" w:rsidRDefault="00BF6865" w:rsidP="001435D3">
            <w:pPr>
              <w:widowControl/>
              <w:spacing w:before="120" w:after="120"/>
              <w:jc w:val="center"/>
              <w:rPr>
                <w:rFonts w:ascii="宋体" w:hAnsi="宋体"/>
                <w:kern w:val="0"/>
                <w:szCs w:val="18"/>
              </w:rPr>
            </w:pPr>
          </w:p>
        </w:tc>
        <w:tc>
          <w:tcPr>
            <w:tcW w:w="6899" w:type="dxa"/>
            <w:shd w:val="clear" w:color="auto" w:fill="auto"/>
            <w:vAlign w:val="center"/>
          </w:tcPr>
          <w:p w:rsidR="00BF6865" w:rsidRPr="00BC1296" w:rsidRDefault="00BF6865" w:rsidP="001435D3">
            <w:pPr>
              <w:widowControl/>
              <w:spacing w:before="120" w:after="120"/>
              <w:jc w:val="left"/>
              <w:rPr>
                <w:rFonts w:ascii="宋体" w:hAnsi="宋体"/>
                <w:kern w:val="0"/>
                <w:szCs w:val="18"/>
              </w:rPr>
            </w:pPr>
            <w:r>
              <w:rPr>
                <w:rFonts w:ascii="宋体" w:hAnsi="宋体" w:hint="eastAsia"/>
                <w:kern w:val="0"/>
                <w:szCs w:val="18"/>
              </w:rPr>
              <w:t>成功</w:t>
            </w:r>
          </w:p>
        </w:tc>
      </w:tr>
      <w:tr w:rsidR="00BF6865" w:rsidRPr="00BC1296" w:rsidTr="001435D3">
        <w:trPr>
          <w:trHeight w:val="225"/>
        </w:trPr>
        <w:tc>
          <w:tcPr>
            <w:tcW w:w="857" w:type="dxa"/>
            <w:shd w:val="clear" w:color="auto" w:fill="auto"/>
            <w:vAlign w:val="center"/>
          </w:tcPr>
          <w:p w:rsidR="00BF6865" w:rsidRPr="00BC1296" w:rsidRDefault="00BF6865" w:rsidP="001435D3">
            <w:pPr>
              <w:widowControl/>
              <w:spacing w:before="120" w:after="120"/>
              <w:jc w:val="center"/>
              <w:rPr>
                <w:rFonts w:ascii="宋体" w:hAnsi="宋体"/>
                <w:kern w:val="0"/>
                <w:szCs w:val="18"/>
              </w:rPr>
            </w:pPr>
          </w:p>
        </w:tc>
        <w:tc>
          <w:tcPr>
            <w:tcW w:w="1537" w:type="dxa"/>
            <w:shd w:val="clear" w:color="auto" w:fill="auto"/>
            <w:vAlign w:val="center"/>
          </w:tcPr>
          <w:p w:rsidR="00BF6865" w:rsidRDefault="00BF6865" w:rsidP="001435D3">
            <w:pPr>
              <w:widowControl/>
              <w:spacing w:before="120" w:after="120"/>
              <w:jc w:val="center"/>
              <w:rPr>
                <w:rFonts w:ascii="宋体" w:hAnsi="宋体"/>
                <w:kern w:val="0"/>
                <w:szCs w:val="18"/>
              </w:rPr>
            </w:pPr>
            <w:r>
              <w:rPr>
                <w:rFonts w:ascii="宋体" w:hAnsi="宋体" w:hint="eastAsia"/>
                <w:kern w:val="0"/>
                <w:szCs w:val="18"/>
              </w:rPr>
              <w:t>102</w:t>
            </w:r>
          </w:p>
        </w:tc>
        <w:tc>
          <w:tcPr>
            <w:tcW w:w="1296" w:type="dxa"/>
          </w:tcPr>
          <w:p w:rsidR="00BF6865" w:rsidRDefault="00BF6865" w:rsidP="001435D3">
            <w:pPr>
              <w:widowControl/>
              <w:spacing w:before="120" w:after="120"/>
              <w:jc w:val="center"/>
              <w:rPr>
                <w:rFonts w:ascii="宋体" w:hAnsi="宋体"/>
                <w:kern w:val="0"/>
                <w:szCs w:val="18"/>
              </w:rPr>
            </w:pPr>
          </w:p>
        </w:tc>
        <w:tc>
          <w:tcPr>
            <w:tcW w:w="6899" w:type="dxa"/>
            <w:shd w:val="clear" w:color="auto" w:fill="auto"/>
            <w:vAlign w:val="center"/>
          </w:tcPr>
          <w:p w:rsidR="00BF6865" w:rsidRPr="00BC1296" w:rsidRDefault="00BF6865" w:rsidP="001435D3">
            <w:pPr>
              <w:widowControl/>
              <w:spacing w:before="120" w:after="120"/>
              <w:jc w:val="left"/>
              <w:rPr>
                <w:rFonts w:ascii="宋体" w:hAnsi="宋体"/>
                <w:kern w:val="0"/>
                <w:szCs w:val="18"/>
              </w:rPr>
            </w:pPr>
            <w:r>
              <w:rPr>
                <w:rFonts w:ascii="宋体" w:hAnsi="宋体" w:hint="eastAsia"/>
                <w:kern w:val="0"/>
                <w:szCs w:val="18"/>
              </w:rPr>
              <w:t>失败</w:t>
            </w:r>
          </w:p>
        </w:tc>
      </w:tr>
      <w:tr w:rsidR="00BF6865" w:rsidRPr="00BC1296" w:rsidTr="001435D3">
        <w:trPr>
          <w:trHeight w:val="225"/>
        </w:trPr>
        <w:tc>
          <w:tcPr>
            <w:tcW w:w="857" w:type="dxa"/>
            <w:shd w:val="clear" w:color="auto" w:fill="auto"/>
            <w:vAlign w:val="center"/>
          </w:tcPr>
          <w:p w:rsidR="00BF6865" w:rsidRPr="00BC1296" w:rsidRDefault="00BF6865" w:rsidP="001435D3">
            <w:pPr>
              <w:widowControl/>
              <w:spacing w:before="120" w:after="120"/>
              <w:jc w:val="center"/>
              <w:rPr>
                <w:rFonts w:ascii="宋体" w:hAnsi="宋体"/>
                <w:kern w:val="0"/>
                <w:szCs w:val="18"/>
              </w:rPr>
            </w:pPr>
          </w:p>
        </w:tc>
        <w:tc>
          <w:tcPr>
            <w:tcW w:w="1537" w:type="dxa"/>
            <w:shd w:val="clear" w:color="auto" w:fill="auto"/>
            <w:vAlign w:val="center"/>
          </w:tcPr>
          <w:p w:rsidR="00BF6865" w:rsidRDefault="00BF6865" w:rsidP="001435D3">
            <w:pPr>
              <w:widowControl/>
              <w:spacing w:before="120" w:after="120"/>
              <w:jc w:val="center"/>
              <w:rPr>
                <w:rFonts w:ascii="宋体" w:hAnsi="宋体"/>
                <w:kern w:val="0"/>
                <w:szCs w:val="18"/>
              </w:rPr>
            </w:pPr>
            <w:r>
              <w:rPr>
                <w:rFonts w:ascii="宋体" w:hAnsi="宋体" w:hint="eastAsia"/>
                <w:kern w:val="0"/>
                <w:szCs w:val="18"/>
              </w:rPr>
              <w:t>103</w:t>
            </w:r>
          </w:p>
        </w:tc>
        <w:tc>
          <w:tcPr>
            <w:tcW w:w="1296" w:type="dxa"/>
          </w:tcPr>
          <w:p w:rsidR="00BF6865" w:rsidRDefault="00BF6865" w:rsidP="001435D3">
            <w:pPr>
              <w:widowControl/>
              <w:spacing w:before="120" w:after="120"/>
              <w:jc w:val="center"/>
              <w:rPr>
                <w:rFonts w:ascii="宋体" w:hAnsi="宋体"/>
                <w:kern w:val="0"/>
                <w:szCs w:val="18"/>
              </w:rPr>
            </w:pPr>
          </w:p>
        </w:tc>
        <w:tc>
          <w:tcPr>
            <w:tcW w:w="6899" w:type="dxa"/>
            <w:shd w:val="clear" w:color="auto" w:fill="auto"/>
            <w:vAlign w:val="center"/>
          </w:tcPr>
          <w:p w:rsidR="00BF6865" w:rsidRPr="00BC1296" w:rsidRDefault="00BF6865" w:rsidP="001435D3">
            <w:pPr>
              <w:widowControl/>
              <w:spacing w:before="120" w:after="120"/>
              <w:jc w:val="left"/>
              <w:rPr>
                <w:rFonts w:ascii="宋体" w:hAnsi="宋体"/>
                <w:kern w:val="0"/>
                <w:szCs w:val="18"/>
              </w:rPr>
            </w:pPr>
            <w:r>
              <w:rPr>
                <w:rFonts w:ascii="宋体" w:hAnsi="宋体" w:hint="eastAsia"/>
                <w:kern w:val="0"/>
                <w:szCs w:val="18"/>
              </w:rPr>
              <w:t>系统异常（请与技术人员联系）</w:t>
            </w:r>
          </w:p>
        </w:tc>
      </w:tr>
      <w:tr w:rsidR="006F6DD0" w:rsidRPr="00BC1296" w:rsidTr="001435D3">
        <w:trPr>
          <w:trHeight w:val="225"/>
        </w:trPr>
        <w:tc>
          <w:tcPr>
            <w:tcW w:w="857" w:type="dxa"/>
            <w:shd w:val="clear" w:color="auto" w:fill="auto"/>
            <w:vAlign w:val="center"/>
          </w:tcPr>
          <w:p w:rsidR="006F6DD0" w:rsidRPr="00BC1296" w:rsidRDefault="006F6DD0" w:rsidP="001435D3">
            <w:pPr>
              <w:widowControl/>
              <w:spacing w:before="120" w:after="120"/>
              <w:jc w:val="center"/>
              <w:rPr>
                <w:rFonts w:ascii="宋体" w:hAnsi="宋体"/>
                <w:kern w:val="0"/>
                <w:szCs w:val="18"/>
              </w:rPr>
            </w:pPr>
          </w:p>
        </w:tc>
        <w:tc>
          <w:tcPr>
            <w:tcW w:w="1537" w:type="dxa"/>
            <w:shd w:val="clear" w:color="auto" w:fill="auto"/>
            <w:vAlign w:val="center"/>
          </w:tcPr>
          <w:p w:rsidR="006F6DD0" w:rsidRDefault="006F6DD0" w:rsidP="00DB42C8">
            <w:pPr>
              <w:widowControl/>
              <w:spacing w:before="120" w:after="120"/>
              <w:jc w:val="center"/>
              <w:rPr>
                <w:rFonts w:ascii="宋体" w:hAnsi="宋体"/>
                <w:kern w:val="0"/>
                <w:szCs w:val="18"/>
              </w:rPr>
            </w:pPr>
            <w:r>
              <w:rPr>
                <w:rFonts w:ascii="宋体" w:hAnsi="宋体" w:hint="eastAsia"/>
                <w:kern w:val="0"/>
                <w:szCs w:val="18"/>
              </w:rPr>
              <w:t>104</w:t>
            </w:r>
          </w:p>
        </w:tc>
        <w:tc>
          <w:tcPr>
            <w:tcW w:w="1296" w:type="dxa"/>
          </w:tcPr>
          <w:p w:rsidR="006F6DD0" w:rsidRDefault="006F6DD0" w:rsidP="00DB42C8">
            <w:pPr>
              <w:widowControl/>
              <w:spacing w:before="120" w:after="120"/>
              <w:jc w:val="center"/>
              <w:rPr>
                <w:rFonts w:ascii="宋体" w:hAnsi="宋体"/>
                <w:kern w:val="0"/>
                <w:szCs w:val="18"/>
              </w:rPr>
            </w:pPr>
          </w:p>
        </w:tc>
        <w:tc>
          <w:tcPr>
            <w:tcW w:w="6899" w:type="dxa"/>
            <w:shd w:val="clear" w:color="auto" w:fill="auto"/>
            <w:vAlign w:val="center"/>
          </w:tcPr>
          <w:p w:rsidR="006F6DD0" w:rsidRDefault="006F6DD0" w:rsidP="00DB42C8">
            <w:pPr>
              <w:widowControl/>
              <w:spacing w:before="120" w:after="120"/>
              <w:jc w:val="left"/>
              <w:rPr>
                <w:rFonts w:ascii="宋体" w:hAnsi="宋体"/>
                <w:kern w:val="0"/>
                <w:szCs w:val="18"/>
              </w:rPr>
            </w:pPr>
            <w:r>
              <w:rPr>
                <w:rFonts w:ascii="宋体" w:hAnsi="宋体" w:hint="eastAsia"/>
                <w:kern w:val="0"/>
                <w:szCs w:val="18"/>
              </w:rPr>
              <w:t>找不到相关数据</w:t>
            </w:r>
          </w:p>
        </w:tc>
      </w:tr>
    </w:tbl>
    <w:p w:rsidR="004F0031" w:rsidRDefault="004F0031" w:rsidP="002D10B1">
      <w:pPr>
        <w:pStyle w:val="3"/>
      </w:pPr>
      <w:bookmarkStart w:id="24" w:name="_Toc425436235"/>
      <w:r>
        <w:rPr>
          <w:rFonts w:hint="eastAsia"/>
        </w:rPr>
        <w:t>3-4</w:t>
      </w:r>
      <w:r>
        <w:rPr>
          <w:rFonts w:hint="eastAsia"/>
        </w:rPr>
        <w:t>、商品库存更新</w:t>
      </w:r>
      <w:r>
        <w:rPr>
          <w:rFonts w:hint="eastAsia"/>
        </w:rPr>
        <w:t>(</w:t>
      </w:r>
      <w:r>
        <w:rPr>
          <w:rFonts w:hint="eastAsia"/>
        </w:rPr>
        <w:t>增量</w:t>
      </w:r>
      <w:r>
        <w:rPr>
          <w:rFonts w:hint="eastAsia"/>
        </w:rPr>
        <w:t>)</w:t>
      </w:r>
      <w:r w:rsidR="00164BDD" w:rsidRPr="00164BDD">
        <w:rPr>
          <w:rFonts w:hint="eastAsia"/>
        </w:rPr>
        <w:t xml:space="preserve"> </w:t>
      </w:r>
      <w:r w:rsidR="00164BDD" w:rsidRPr="00164BDD">
        <w:rPr>
          <w:rFonts w:hint="eastAsia"/>
        </w:rPr>
        <w:t>（</w:t>
      </w:r>
      <w:r w:rsidR="00164BDD" w:rsidRPr="00164BDD">
        <w:t>IOpenAPI.UpdateProSkuInventory</w:t>
      </w:r>
      <w:r w:rsidR="00164BDD" w:rsidRPr="00164BDD">
        <w:rPr>
          <w:rFonts w:hint="eastAsia"/>
        </w:rPr>
        <w:t>）</w:t>
      </w:r>
      <w:bookmarkEnd w:id="24"/>
    </w:p>
    <w:p w:rsidR="00781567" w:rsidRDefault="00781567" w:rsidP="00781567">
      <w:pPr>
        <w:rPr>
          <w:sz w:val="21"/>
          <w:szCs w:val="21"/>
        </w:rPr>
      </w:pPr>
      <w:r>
        <w:rPr>
          <w:rFonts w:hint="eastAsia"/>
          <w:sz w:val="21"/>
          <w:szCs w:val="21"/>
        </w:rPr>
        <w:t>①、应用级参数</w:t>
      </w:r>
    </w:p>
    <w:tbl>
      <w:tblPr>
        <w:tblW w:w="1022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5"/>
        <w:gridCol w:w="1740"/>
        <w:gridCol w:w="1276"/>
        <w:gridCol w:w="1417"/>
        <w:gridCol w:w="709"/>
        <w:gridCol w:w="1276"/>
        <w:gridCol w:w="3118"/>
      </w:tblGrid>
      <w:tr w:rsidR="003E5DA2" w:rsidRPr="006C2B1D" w:rsidTr="00DB42C8">
        <w:trPr>
          <w:trHeight w:val="474"/>
        </w:trPr>
        <w:tc>
          <w:tcPr>
            <w:tcW w:w="685" w:type="dxa"/>
            <w:shd w:val="clear" w:color="auto" w:fill="D9D9D9" w:themeFill="background1" w:themeFillShade="D9"/>
            <w:vAlign w:val="center"/>
          </w:tcPr>
          <w:p w:rsidR="003E5DA2" w:rsidRPr="003E3D0E" w:rsidRDefault="003E5DA2" w:rsidP="00DB42C8">
            <w:pPr>
              <w:widowControl/>
              <w:spacing w:before="120" w:after="120"/>
              <w:jc w:val="center"/>
              <w:rPr>
                <w:rFonts w:ascii="宋体" w:hAnsi="宋体"/>
                <w:b/>
                <w:bCs/>
                <w:kern w:val="0"/>
                <w:szCs w:val="18"/>
              </w:rPr>
            </w:pPr>
            <w:r w:rsidRPr="003E3D0E">
              <w:rPr>
                <w:rFonts w:ascii="宋体" w:hAnsi="宋体" w:hint="eastAsia"/>
                <w:b/>
                <w:bCs/>
                <w:kern w:val="0"/>
                <w:szCs w:val="18"/>
              </w:rPr>
              <w:t>序号</w:t>
            </w:r>
          </w:p>
        </w:tc>
        <w:tc>
          <w:tcPr>
            <w:tcW w:w="1740" w:type="dxa"/>
            <w:shd w:val="clear" w:color="auto" w:fill="D9D9D9" w:themeFill="background1" w:themeFillShade="D9"/>
            <w:vAlign w:val="center"/>
          </w:tcPr>
          <w:p w:rsidR="003E5DA2" w:rsidRPr="003E3D0E" w:rsidRDefault="003E5DA2" w:rsidP="00DB42C8">
            <w:pPr>
              <w:widowControl/>
              <w:spacing w:before="120" w:after="120"/>
              <w:jc w:val="center"/>
              <w:rPr>
                <w:rFonts w:ascii="宋体" w:hAnsi="宋体"/>
                <w:b/>
                <w:bCs/>
                <w:kern w:val="0"/>
                <w:szCs w:val="18"/>
              </w:rPr>
            </w:pPr>
            <w:r w:rsidRPr="003E3D0E">
              <w:rPr>
                <w:rFonts w:ascii="宋体" w:hAnsi="宋体" w:hint="eastAsia"/>
                <w:b/>
                <w:bCs/>
                <w:kern w:val="0"/>
                <w:szCs w:val="18"/>
              </w:rPr>
              <w:t>字段名称</w:t>
            </w:r>
          </w:p>
        </w:tc>
        <w:tc>
          <w:tcPr>
            <w:tcW w:w="1276" w:type="dxa"/>
            <w:shd w:val="clear" w:color="auto" w:fill="D9D9D9" w:themeFill="background1" w:themeFillShade="D9"/>
            <w:vAlign w:val="center"/>
          </w:tcPr>
          <w:p w:rsidR="003E5DA2" w:rsidRPr="003E3D0E" w:rsidRDefault="003E5DA2" w:rsidP="00DB42C8">
            <w:pPr>
              <w:widowControl/>
              <w:spacing w:before="120" w:after="120"/>
              <w:jc w:val="center"/>
              <w:rPr>
                <w:rFonts w:ascii="宋体" w:hAnsi="宋体"/>
                <w:b/>
                <w:bCs/>
                <w:kern w:val="0"/>
                <w:szCs w:val="18"/>
              </w:rPr>
            </w:pPr>
            <w:r w:rsidRPr="003E3D0E">
              <w:rPr>
                <w:rFonts w:ascii="宋体" w:hAnsi="宋体" w:hint="eastAsia"/>
                <w:b/>
                <w:bCs/>
                <w:kern w:val="0"/>
                <w:szCs w:val="18"/>
              </w:rPr>
              <w:t>参数名</w:t>
            </w:r>
          </w:p>
        </w:tc>
        <w:tc>
          <w:tcPr>
            <w:tcW w:w="1417" w:type="dxa"/>
            <w:shd w:val="clear" w:color="auto" w:fill="D9D9D9" w:themeFill="background1" w:themeFillShade="D9"/>
            <w:vAlign w:val="center"/>
          </w:tcPr>
          <w:p w:rsidR="003E5DA2" w:rsidRPr="003E3D0E" w:rsidRDefault="003E5DA2" w:rsidP="00DB42C8">
            <w:pPr>
              <w:widowControl/>
              <w:spacing w:before="120" w:after="120"/>
              <w:jc w:val="center"/>
              <w:rPr>
                <w:rFonts w:ascii="宋体" w:hAnsi="宋体"/>
                <w:b/>
                <w:bCs/>
                <w:kern w:val="0"/>
                <w:szCs w:val="18"/>
              </w:rPr>
            </w:pPr>
            <w:r w:rsidRPr="003E3D0E">
              <w:rPr>
                <w:rFonts w:ascii="宋体" w:hAnsi="宋体" w:hint="eastAsia"/>
                <w:b/>
                <w:bCs/>
                <w:kern w:val="0"/>
                <w:szCs w:val="18"/>
              </w:rPr>
              <w:t>字段类型</w:t>
            </w:r>
          </w:p>
        </w:tc>
        <w:tc>
          <w:tcPr>
            <w:tcW w:w="709" w:type="dxa"/>
            <w:shd w:val="clear" w:color="auto" w:fill="D9D9D9" w:themeFill="background1" w:themeFillShade="D9"/>
            <w:vAlign w:val="center"/>
          </w:tcPr>
          <w:p w:rsidR="003E5DA2" w:rsidRPr="003E3D0E" w:rsidRDefault="003E5DA2" w:rsidP="00DB42C8">
            <w:pPr>
              <w:widowControl/>
              <w:spacing w:before="120" w:after="120"/>
              <w:jc w:val="center"/>
              <w:rPr>
                <w:rFonts w:ascii="宋体" w:hAnsi="宋体"/>
                <w:b/>
                <w:bCs/>
                <w:kern w:val="0"/>
                <w:szCs w:val="18"/>
              </w:rPr>
            </w:pPr>
            <w:r w:rsidRPr="003E3D0E">
              <w:rPr>
                <w:rFonts w:ascii="宋体" w:hAnsi="宋体" w:hint="eastAsia"/>
                <w:b/>
                <w:bCs/>
                <w:kern w:val="0"/>
                <w:szCs w:val="18"/>
              </w:rPr>
              <w:t>长度</w:t>
            </w:r>
          </w:p>
        </w:tc>
        <w:tc>
          <w:tcPr>
            <w:tcW w:w="1276" w:type="dxa"/>
            <w:shd w:val="clear" w:color="auto" w:fill="D9D9D9" w:themeFill="background1" w:themeFillShade="D9"/>
            <w:vAlign w:val="center"/>
          </w:tcPr>
          <w:p w:rsidR="003E5DA2" w:rsidRPr="003E3D0E" w:rsidRDefault="003E5DA2" w:rsidP="00DB42C8">
            <w:pPr>
              <w:widowControl/>
              <w:spacing w:before="120" w:after="120"/>
              <w:jc w:val="center"/>
              <w:rPr>
                <w:rFonts w:ascii="宋体" w:hAnsi="宋体"/>
                <w:b/>
                <w:bCs/>
                <w:kern w:val="0"/>
                <w:szCs w:val="18"/>
              </w:rPr>
            </w:pPr>
            <w:r w:rsidRPr="003E3D0E">
              <w:rPr>
                <w:rFonts w:ascii="宋体" w:hAnsi="宋体" w:hint="eastAsia"/>
                <w:b/>
                <w:bCs/>
                <w:kern w:val="0"/>
                <w:szCs w:val="18"/>
              </w:rPr>
              <w:t>必填</w:t>
            </w:r>
          </w:p>
        </w:tc>
        <w:tc>
          <w:tcPr>
            <w:tcW w:w="3118" w:type="dxa"/>
            <w:shd w:val="clear" w:color="auto" w:fill="D9D9D9" w:themeFill="background1" w:themeFillShade="D9"/>
            <w:vAlign w:val="center"/>
          </w:tcPr>
          <w:p w:rsidR="003E5DA2" w:rsidRPr="003E3D0E" w:rsidRDefault="003E5DA2" w:rsidP="00DB42C8">
            <w:pPr>
              <w:widowControl/>
              <w:spacing w:before="120" w:after="120"/>
              <w:jc w:val="center"/>
              <w:rPr>
                <w:rFonts w:ascii="宋体" w:hAnsi="宋体"/>
                <w:b/>
                <w:bCs/>
                <w:kern w:val="0"/>
                <w:szCs w:val="18"/>
              </w:rPr>
            </w:pPr>
            <w:r w:rsidRPr="003E3D0E">
              <w:rPr>
                <w:rFonts w:ascii="宋体" w:hAnsi="宋体" w:hint="eastAsia"/>
                <w:b/>
                <w:bCs/>
                <w:kern w:val="0"/>
                <w:szCs w:val="18"/>
              </w:rPr>
              <w:t>备注</w:t>
            </w:r>
          </w:p>
        </w:tc>
      </w:tr>
      <w:tr w:rsidR="003E5DA2" w:rsidRPr="006C2B1D" w:rsidTr="00DB42C8">
        <w:trPr>
          <w:trHeight w:val="225"/>
        </w:trPr>
        <w:tc>
          <w:tcPr>
            <w:tcW w:w="685" w:type="dxa"/>
            <w:shd w:val="clear" w:color="auto" w:fill="auto"/>
            <w:vAlign w:val="center"/>
          </w:tcPr>
          <w:p w:rsidR="003E5DA2" w:rsidRPr="003E3D0E" w:rsidRDefault="003E5DA2" w:rsidP="00DB42C8">
            <w:pPr>
              <w:widowControl/>
              <w:spacing w:before="120" w:after="120"/>
              <w:jc w:val="center"/>
              <w:rPr>
                <w:rFonts w:ascii="宋体" w:hAnsi="宋体"/>
                <w:kern w:val="0"/>
                <w:szCs w:val="18"/>
              </w:rPr>
            </w:pPr>
            <w:r w:rsidRPr="003E3D0E">
              <w:rPr>
                <w:rFonts w:ascii="宋体" w:hAnsi="宋体" w:hint="eastAsia"/>
                <w:kern w:val="0"/>
                <w:szCs w:val="18"/>
              </w:rPr>
              <w:t>1</w:t>
            </w:r>
          </w:p>
        </w:tc>
        <w:tc>
          <w:tcPr>
            <w:tcW w:w="1740" w:type="dxa"/>
            <w:shd w:val="clear" w:color="auto" w:fill="auto"/>
            <w:vAlign w:val="center"/>
          </w:tcPr>
          <w:p w:rsidR="003E5DA2" w:rsidRPr="003E3D0E" w:rsidRDefault="003E5DA2" w:rsidP="00DB42C8">
            <w:pPr>
              <w:widowControl/>
              <w:spacing w:before="120" w:after="120"/>
              <w:jc w:val="center"/>
              <w:rPr>
                <w:rFonts w:ascii="宋体" w:hAnsi="宋体"/>
                <w:kern w:val="0"/>
                <w:szCs w:val="18"/>
              </w:rPr>
            </w:pPr>
            <w:r w:rsidRPr="003E3D0E">
              <w:rPr>
                <w:rFonts w:ascii="宋体" w:hAnsi="宋体" w:hint="eastAsia"/>
                <w:kern w:val="0"/>
                <w:szCs w:val="18"/>
              </w:rPr>
              <w:t>调整单号</w:t>
            </w:r>
          </w:p>
        </w:tc>
        <w:tc>
          <w:tcPr>
            <w:tcW w:w="1276" w:type="dxa"/>
            <w:shd w:val="clear" w:color="auto" w:fill="auto"/>
            <w:vAlign w:val="center"/>
          </w:tcPr>
          <w:p w:rsidR="003E5DA2" w:rsidRPr="003E3D0E" w:rsidRDefault="003E5DA2" w:rsidP="00DB42C8">
            <w:pPr>
              <w:widowControl/>
              <w:spacing w:before="120" w:after="120"/>
              <w:jc w:val="center"/>
              <w:rPr>
                <w:rFonts w:ascii="宋体" w:hAnsi="宋体"/>
                <w:kern w:val="0"/>
                <w:szCs w:val="18"/>
              </w:rPr>
            </w:pPr>
            <w:r w:rsidRPr="003E3D0E">
              <w:rPr>
                <w:sz w:val="16"/>
                <w:szCs w:val="16"/>
              </w:rPr>
              <w:t>orderNo</w:t>
            </w:r>
          </w:p>
        </w:tc>
        <w:tc>
          <w:tcPr>
            <w:tcW w:w="1417" w:type="dxa"/>
            <w:shd w:val="clear" w:color="auto" w:fill="auto"/>
            <w:vAlign w:val="center"/>
          </w:tcPr>
          <w:p w:rsidR="003E5DA2" w:rsidRPr="003E3D0E" w:rsidRDefault="003E5DA2" w:rsidP="00DB42C8">
            <w:pPr>
              <w:widowControl/>
              <w:spacing w:before="120" w:after="120"/>
              <w:jc w:val="center"/>
              <w:rPr>
                <w:rFonts w:ascii="宋体" w:hAnsi="宋体"/>
                <w:kern w:val="0"/>
                <w:szCs w:val="18"/>
              </w:rPr>
            </w:pPr>
            <w:r w:rsidRPr="003E3D0E">
              <w:rPr>
                <w:rFonts w:ascii="宋体" w:hAnsi="宋体" w:hint="eastAsia"/>
                <w:kern w:val="0"/>
                <w:szCs w:val="18"/>
              </w:rPr>
              <w:t>string</w:t>
            </w:r>
          </w:p>
        </w:tc>
        <w:tc>
          <w:tcPr>
            <w:tcW w:w="709" w:type="dxa"/>
            <w:shd w:val="clear" w:color="auto" w:fill="auto"/>
            <w:vAlign w:val="center"/>
          </w:tcPr>
          <w:p w:rsidR="003E5DA2" w:rsidRPr="003E3D0E" w:rsidRDefault="003E5DA2" w:rsidP="00DB42C8">
            <w:pPr>
              <w:widowControl/>
              <w:spacing w:before="120" w:after="120"/>
              <w:jc w:val="center"/>
              <w:rPr>
                <w:rFonts w:ascii="宋体" w:hAnsi="宋体"/>
                <w:kern w:val="0"/>
                <w:szCs w:val="18"/>
              </w:rPr>
            </w:pPr>
          </w:p>
        </w:tc>
        <w:tc>
          <w:tcPr>
            <w:tcW w:w="1276" w:type="dxa"/>
            <w:shd w:val="clear" w:color="auto" w:fill="auto"/>
            <w:vAlign w:val="center"/>
          </w:tcPr>
          <w:p w:rsidR="003E5DA2" w:rsidRPr="003E3D0E" w:rsidRDefault="003E5DA2" w:rsidP="00DB42C8">
            <w:pPr>
              <w:widowControl/>
              <w:spacing w:before="120" w:after="120"/>
              <w:jc w:val="center"/>
              <w:rPr>
                <w:rFonts w:ascii="Verdana" w:hAnsi="Verdana"/>
                <w:szCs w:val="18"/>
              </w:rPr>
            </w:pPr>
            <w:r w:rsidRPr="003E3D0E">
              <w:rPr>
                <w:rFonts w:ascii="Verdana" w:hAnsi="Verdana" w:hint="eastAsia"/>
                <w:szCs w:val="18"/>
              </w:rPr>
              <w:t>否</w:t>
            </w:r>
          </w:p>
        </w:tc>
        <w:tc>
          <w:tcPr>
            <w:tcW w:w="3118" w:type="dxa"/>
            <w:shd w:val="clear" w:color="auto" w:fill="auto"/>
            <w:vAlign w:val="center"/>
          </w:tcPr>
          <w:p w:rsidR="003E5DA2" w:rsidRPr="003E3D0E" w:rsidRDefault="003E5DA2" w:rsidP="00DB42C8">
            <w:pPr>
              <w:widowControl/>
              <w:spacing w:before="120" w:after="120"/>
              <w:jc w:val="center"/>
              <w:rPr>
                <w:rFonts w:ascii="宋体" w:hAnsi="宋体"/>
                <w:kern w:val="0"/>
                <w:szCs w:val="18"/>
              </w:rPr>
            </w:pPr>
            <w:r w:rsidRPr="003E3D0E">
              <w:rPr>
                <w:rFonts w:ascii="宋体" w:hAnsi="宋体" w:hint="eastAsia"/>
                <w:kern w:val="0"/>
                <w:szCs w:val="18"/>
              </w:rPr>
              <w:t>外部调整单号</w:t>
            </w:r>
          </w:p>
        </w:tc>
      </w:tr>
      <w:tr w:rsidR="003E5DA2" w:rsidRPr="006C2B1D" w:rsidTr="00DB42C8">
        <w:trPr>
          <w:trHeight w:val="225"/>
        </w:trPr>
        <w:tc>
          <w:tcPr>
            <w:tcW w:w="685" w:type="dxa"/>
            <w:shd w:val="clear" w:color="auto" w:fill="auto"/>
            <w:vAlign w:val="center"/>
          </w:tcPr>
          <w:p w:rsidR="003E5DA2" w:rsidRPr="003E3D0E" w:rsidRDefault="00614D20" w:rsidP="00DB42C8">
            <w:pPr>
              <w:widowControl/>
              <w:spacing w:before="120" w:after="120"/>
              <w:jc w:val="center"/>
              <w:rPr>
                <w:rFonts w:ascii="宋体" w:hAnsi="宋体"/>
                <w:kern w:val="0"/>
                <w:szCs w:val="18"/>
              </w:rPr>
            </w:pPr>
            <w:r>
              <w:rPr>
                <w:rFonts w:ascii="宋体" w:hAnsi="宋体" w:hint="eastAsia"/>
                <w:kern w:val="0"/>
                <w:szCs w:val="18"/>
              </w:rPr>
              <w:t>2</w:t>
            </w:r>
          </w:p>
        </w:tc>
        <w:tc>
          <w:tcPr>
            <w:tcW w:w="1740" w:type="dxa"/>
            <w:shd w:val="clear" w:color="auto" w:fill="auto"/>
            <w:vAlign w:val="center"/>
          </w:tcPr>
          <w:p w:rsidR="003E5DA2" w:rsidRPr="003E3D0E" w:rsidRDefault="003E5DA2" w:rsidP="00DB42C8">
            <w:pPr>
              <w:widowControl/>
              <w:spacing w:before="120" w:after="120"/>
              <w:jc w:val="center"/>
              <w:rPr>
                <w:rFonts w:ascii="宋体" w:hAnsi="宋体"/>
                <w:kern w:val="0"/>
                <w:szCs w:val="18"/>
              </w:rPr>
            </w:pPr>
            <w:r w:rsidRPr="003E3D0E">
              <w:rPr>
                <w:rFonts w:ascii="宋体" w:hAnsi="宋体" w:hint="eastAsia"/>
                <w:kern w:val="0"/>
                <w:szCs w:val="18"/>
              </w:rPr>
              <w:t>更新方式</w:t>
            </w:r>
          </w:p>
        </w:tc>
        <w:tc>
          <w:tcPr>
            <w:tcW w:w="1276" w:type="dxa"/>
            <w:shd w:val="clear" w:color="auto" w:fill="auto"/>
            <w:vAlign w:val="center"/>
          </w:tcPr>
          <w:p w:rsidR="003E5DA2" w:rsidRPr="003E3D0E" w:rsidRDefault="003E5DA2" w:rsidP="00DB42C8">
            <w:pPr>
              <w:widowControl/>
              <w:spacing w:before="120" w:after="120"/>
              <w:jc w:val="center"/>
              <w:rPr>
                <w:rFonts w:ascii="宋体" w:hAnsi="宋体"/>
                <w:kern w:val="0"/>
                <w:szCs w:val="18"/>
              </w:rPr>
            </w:pPr>
            <w:r w:rsidRPr="003E3D0E">
              <w:rPr>
                <w:sz w:val="16"/>
                <w:szCs w:val="16"/>
              </w:rPr>
              <w:t>oType</w:t>
            </w:r>
            <w:r w:rsidRPr="003E3D0E">
              <w:t> </w:t>
            </w:r>
          </w:p>
        </w:tc>
        <w:tc>
          <w:tcPr>
            <w:tcW w:w="1417" w:type="dxa"/>
            <w:shd w:val="clear" w:color="auto" w:fill="auto"/>
            <w:vAlign w:val="center"/>
          </w:tcPr>
          <w:p w:rsidR="003E5DA2" w:rsidRPr="003E3D0E" w:rsidRDefault="003E5DA2" w:rsidP="00DB42C8">
            <w:pPr>
              <w:widowControl/>
              <w:spacing w:before="120" w:after="120"/>
              <w:jc w:val="center"/>
              <w:rPr>
                <w:rFonts w:ascii="宋体" w:hAnsi="宋体"/>
                <w:kern w:val="0"/>
                <w:szCs w:val="18"/>
              </w:rPr>
            </w:pPr>
            <w:r w:rsidRPr="003E3D0E">
              <w:rPr>
                <w:rFonts w:ascii="宋体" w:hAnsi="宋体" w:hint="eastAsia"/>
                <w:kern w:val="0"/>
                <w:szCs w:val="18"/>
              </w:rPr>
              <w:t>string</w:t>
            </w:r>
          </w:p>
        </w:tc>
        <w:tc>
          <w:tcPr>
            <w:tcW w:w="709" w:type="dxa"/>
            <w:shd w:val="clear" w:color="auto" w:fill="auto"/>
            <w:vAlign w:val="center"/>
          </w:tcPr>
          <w:p w:rsidR="003E5DA2" w:rsidRPr="003E3D0E" w:rsidRDefault="003E5DA2" w:rsidP="00DB42C8">
            <w:pPr>
              <w:widowControl/>
              <w:spacing w:before="120" w:after="120"/>
              <w:jc w:val="center"/>
              <w:rPr>
                <w:rFonts w:ascii="宋体" w:hAnsi="宋体"/>
                <w:kern w:val="0"/>
                <w:szCs w:val="18"/>
              </w:rPr>
            </w:pPr>
          </w:p>
        </w:tc>
        <w:tc>
          <w:tcPr>
            <w:tcW w:w="1276" w:type="dxa"/>
            <w:shd w:val="clear" w:color="auto" w:fill="auto"/>
            <w:vAlign w:val="center"/>
          </w:tcPr>
          <w:p w:rsidR="003E5DA2" w:rsidRPr="003E3D0E" w:rsidRDefault="003E5DA2" w:rsidP="00DB42C8">
            <w:pPr>
              <w:widowControl/>
              <w:spacing w:before="120" w:after="120"/>
              <w:jc w:val="center"/>
              <w:rPr>
                <w:rFonts w:ascii="Verdana" w:hAnsi="Verdana"/>
                <w:color w:val="FF0000"/>
                <w:szCs w:val="18"/>
              </w:rPr>
            </w:pPr>
            <w:r w:rsidRPr="003E3D0E">
              <w:rPr>
                <w:rFonts w:ascii="Verdana" w:hAnsi="Verdana" w:hint="eastAsia"/>
                <w:color w:val="FF0000"/>
                <w:szCs w:val="18"/>
              </w:rPr>
              <w:t>是</w:t>
            </w:r>
          </w:p>
        </w:tc>
        <w:tc>
          <w:tcPr>
            <w:tcW w:w="3118" w:type="dxa"/>
            <w:shd w:val="clear" w:color="auto" w:fill="auto"/>
            <w:vAlign w:val="center"/>
          </w:tcPr>
          <w:p w:rsidR="003E5DA2" w:rsidRPr="003E3D0E" w:rsidRDefault="003E5DA2" w:rsidP="00DB42C8">
            <w:pPr>
              <w:widowControl/>
              <w:spacing w:before="120" w:after="120"/>
              <w:jc w:val="center"/>
              <w:rPr>
                <w:rFonts w:ascii="宋体" w:hAnsi="宋体"/>
                <w:kern w:val="0"/>
                <w:szCs w:val="18"/>
              </w:rPr>
            </w:pPr>
            <w:r w:rsidRPr="003E3D0E">
              <w:rPr>
                <w:rFonts w:ascii="宋体" w:hAnsi="宋体" w:hint="eastAsia"/>
                <w:kern w:val="0"/>
                <w:szCs w:val="18"/>
              </w:rPr>
              <w:t>0：增加；1：减少。(默认为0)</w:t>
            </w:r>
          </w:p>
        </w:tc>
      </w:tr>
      <w:tr w:rsidR="003E5DA2" w:rsidRPr="006C2B1D" w:rsidTr="00DB42C8">
        <w:trPr>
          <w:trHeight w:val="225"/>
        </w:trPr>
        <w:tc>
          <w:tcPr>
            <w:tcW w:w="685" w:type="dxa"/>
            <w:shd w:val="clear" w:color="auto" w:fill="auto"/>
            <w:vAlign w:val="center"/>
          </w:tcPr>
          <w:p w:rsidR="003E5DA2" w:rsidRPr="003E3D0E" w:rsidRDefault="003E5DA2" w:rsidP="00DB42C8">
            <w:pPr>
              <w:widowControl/>
              <w:spacing w:before="120" w:after="120"/>
              <w:jc w:val="center"/>
              <w:rPr>
                <w:rFonts w:ascii="宋体" w:hAnsi="宋体"/>
                <w:kern w:val="0"/>
                <w:szCs w:val="18"/>
              </w:rPr>
            </w:pPr>
            <w:r w:rsidRPr="003E3D0E">
              <w:rPr>
                <w:rFonts w:ascii="宋体" w:hAnsi="宋体" w:hint="eastAsia"/>
                <w:kern w:val="0"/>
                <w:szCs w:val="18"/>
              </w:rPr>
              <w:t>3</w:t>
            </w:r>
          </w:p>
        </w:tc>
        <w:tc>
          <w:tcPr>
            <w:tcW w:w="1740" w:type="dxa"/>
            <w:shd w:val="clear" w:color="auto" w:fill="auto"/>
            <w:vAlign w:val="center"/>
          </w:tcPr>
          <w:p w:rsidR="003E5DA2" w:rsidRPr="003E3D0E" w:rsidRDefault="003E5DA2" w:rsidP="00DB42C8">
            <w:pPr>
              <w:widowControl/>
              <w:spacing w:before="120" w:after="120"/>
              <w:jc w:val="center"/>
              <w:rPr>
                <w:rFonts w:ascii="宋体" w:hAnsi="宋体"/>
                <w:kern w:val="0"/>
                <w:szCs w:val="18"/>
              </w:rPr>
            </w:pPr>
            <w:r w:rsidRPr="003E3D0E">
              <w:rPr>
                <w:rFonts w:ascii="宋体" w:hAnsi="宋体" w:hint="eastAsia"/>
                <w:kern w:val="0"/>
                <w:szCs w:val="18"/>
              </w:rPr>
              <w:t>商品SKU</w:t>
            </w:r>
          </w:p>
        </w:tc>
        <w:tc>
          <w:tcPr>
            <w:tcW w:w="1276" w:type="dxa"/>
            <w:shd w:val="clear" w:color="auto" w:fill="auto"/>
            <w:vAlign w:val="center"/>
          </w:tcPr>
          <w:p w:rsidR="003E5DA2" w:rsidRPr="003E3D0E" w:rsidRDefault="003E5DA2" w:rsidP="00DB42C8">
            <w:pPr>
              <w:widowControl/>
              <w:spacing w:before="120" w:after="120"/>
              <w:jc w:val="center"/>
              <w:rPr>
                <w:rFonts w:ascii="宋体" w:hAnsi="宋体"/>
                <w:kern w:val="0"/>
                <w:szCs w:val="18"/>
              </w:rPr>
            </w:pPr>
            <w:r w:rsidRPr="003E3D0E">
              <w:rPr>
                <w:rFonts w:ascii="宋体" w:hAnsi="宋体" w:hint="eastAsia"/>
                <w:kern w:val="0"/>
                <w:szCs w:val="18"/>
              </w:rPr>
              <w:t>proSkuNo</w:t>
            </w:r>
          </w:p>
        </w:tc>
        <w:tc>
          <w:tcPr>
            <w:tcW w:w="1417" w:type="dxa"/>
            <w:shd w:val="clear" w:color="auto" w:fill="auto"/>
            <w:vAlign w:val="center"/>
          </w:tcPr>
          <w:p w:rsidR="003E5DA2" w:rsidRPr="003E3D0E" w:rsidRDefault="003E5DA2" w:rsidP="00DB42C8">
            <w:pPr>
              <w:widowControl/>
              <w:spacing w:before="120" w:after="120"/>
              <w:jc w:val="center"/>
              <w:rPr>
                <w:rFonts w:ascii="宋体" w:hAnsi="宋体"/>
                <w:kern w:val="0"/>
                <w:szCs w:val="18"/>
              </w:rPr>
            </w:pPr>
            <w:r w:rsidRPr="003E3D0E">
              <w:rPr>
                <w:rFonts w:ascii="宋体" w:hAnsi="宋体" w:hint="eastAsia"/>
                <w:kern w:val="0"/>
                <w:szCs w:val="18"/>
              </w:rPr>
              <w:t>string</w:t>
            </w:r>
          </w:p>
        </w:tc>
        <w:tc>
          <w:tcPr>
            <w:tcW w:w="709" w:type="dxa"/>
            <w:shd w:val="clear" w:color="auto" w:fill="auto"/>
            <w:vAlign w:val="center"/>
          </w:tcPr>
          <w:p w:rsidR="003E5DA2" w:rsidRPr="003E3D0E" w:rsidRDefault="003E5DA2" w:rsidP="00DB42C8">
            <w:pPr>
              <w:widowControl/>
              <w:spacing w:before="120" w:after="120"/>
              <w:jc w:val="center"/>
              <w:rPr>
                <w:rFonts w:ascii="宋体" w:hAnsi="宋体"/>
                <w:kern w:val="0"/>
                <w:szCs w:val="18"/>
              </w:rPr>
            </w:pPr>
          </w:p>
        </w:tc>
        <w:tc>
          <w:tcPr>
            <w:tcW w:w="1276" w:type="dxa"/>
            <w:shd w:val="clear" w:color="auto" w:fill="auto"/>
            <w:vAlign w:val="center"/>
          </w:tcPr>
          <w:p w:rsidR="003E5DA2" w:rsidRPr="003E3D0E" w:rsidRDefault="003E5DA2" w:rsidP="00DB42C8">
            <w:pPr>
              <w:widowControl/>
              <w:spacing w:before="120" w:after="120"/>
              <w:jc w:val="center"/>
              <w:rPr>
                <w:rFonts w:ascii="Verdana" w:hAnsi="Verdana"/>
                <w:color w:val="FF0000"/>
                <w:szCs w:val="18"/>
              </w:rPr>
            </w:pPr>
            <w:r w:rsidRPr="003E3D0E">
              <w:rPr>
                <w:rFonts w:ascii="Verdana" w:hAnsi="Verdana" w:hint="eastAsia"/>
                <w:color w:val="FF0000"/>
                <w:szCs w:val="18"/>
              </w:rPr>
              <w:t>是</w:t>
            </w:r>
          </w:p>
        </w:tc>
        <w:tc>
          <w:tcPr>
            <w:tcW w:w="3118" w:type="dxa"/>
            <w:shd w:val="clear" w:color="auto" w:fill="auto"/>
            <w:vAlign w:val="center"/>
          </w:tcPr>
          <w:p w:rsidR="003E5DA2" w:rsidRPr="003E3D0E" w:rsidRDefault="003E5DA2" w:rsidP="00DB42C8">
            <w:pPr>
              <w:widowControl/>
              <w:spacing w:before="120" w:after="120"/>
              <w:jc w:val="center"/>
              <w:rPr>
                <w:rFonts w:ascii="宋体" w:hAnsi="宋体"/>
                <w:kern w:val="0"/>
                <w:szCs w:val="18"/>
              </w:rPr>
            </w:pPr>
          </w:p>
        </w:tc>
      </w:tr>
      <w:tr w:rsidR="003E5DA2" w:rsidRPr="006C2B1D" w:rsidTr="00DB42C8">
        <w:trPr>
          <w:trHeight w:val="225"/>
        </w:trPr>
        <w:tc>
          <w:tcPr>
            <w:tcW w:w="685" w:type="dxa"/>
            <w:shd w:val="clear" w:color="auto" w:fill="auto"/>
            <w:vAlign w:val="center"/>
          </w:tcPr>
          <w:p w:rsidR="003E5DA2" w:rsidRPr="003E3D0E" w:rsidRDefault="003E5DA2" w:rsidP="00DB42C8">
            <w:pPr>
              <w:widowControl/>
              <w:spacing w:before="120" w:after="120"/>
              <w:jc w:val="center"/>
              <w:rPr>
                <w:rFonts w:ascii="宋体" w:hAnsi="宋体"/>
                <w:kern w:val="0"/>
                <w:szCs w:val="18"/>
              </w:rPr>
            </w:pPr>
            <w:r w:rsidRPr="003E3D0E">
              <w:rPr>
                <w:rFonts w:ascii="宋体" w:hAnsi="宋体" w:hint="eastAsia"/>
                <w:kern w:val="0"/>
                <w:szCs w:val="18"/>
              </w:rPr>
              <w:t>4</w:t>
            </w:r>
          </w:p>
        </w:tc>
        <w:tc>
          <w:tcPr>
            <w:tcW w:w="1740" w:type="dxa"/>
            <w:shd w:val="clear" w:color="auto" w:fill="auto"/>
            <w:vAlign w:val="center"/>
          </w:tcPr>
          <w:p w:rsidR="003E5DA2" w:rsidRPr="003E3D0E" w:rsidRDefault="003E5DA2" w:rsidP="00DB42C8">
            <w:pPr>
              <w:widowControl/>
              <w:spacing w:before="120" w:after="120"/>
              <w:jc w:val="center"/>
              <w:rPr>
                <w:rFonts w:ascii="宋体" w:hAnsi="宋体"/>
                <w:kern w:val="0"/>
                <w:szCs w:val="18"/>
              </w:rPr>
            </w:pPr>
            <w:r w:rsidRPr="003E3D0E">
              <w:rPr>
                <w:rFonts w:ascii="宋体" w:hAnsi="宋体" w:hint="eastAsia"/>
                <w:kern w:val="0"/>
                <w:szCs w:val="18"/>
              </w:rPr>
              <w:t>调整的库存数量</w:t>
            </w:r>
          </w:p>
        </w:tc>
        <w:tc>
          <w:tcPr>
            <w:tcW w:w="1276" w:type="dxa"/>
            <w:shd w:val="clear" w:color="auto" w:fill="auto"/>
            <w:vAlign w:val="center"/>
          </w:tcPr>
          <w:p w:rsidR="003E5DA2" w:rsidRPr="003E3D0E" w:rsidRDefault="00614D20" w:rsidP="00DB42C8">
            <w:pPr>
              <w:widowControl/>
              <w:spacing w:before="120" w:after="120"/>
              <w:jc w:val="center"/>
              <w:rPr>
                <w:rFonts w:ascii="宋体" w:hAnsi="宋体"/>
                <w:kern w:val="0"/>
                <w:szCs w:val="18"/>
              </w:rPr>
            </w:pPr>
            <w:r w:rsidRPr="008E0299">
              <w:rPr>
                <w:sz w:val="16"/>
                <w:szCs w:val="16"/>
              </w:rPr>
              <w:t>proNum</w:t>
            </w:r>
          </w:p>
        </w:tc>
        <w:tc>
          <w:tcPr>
            <w:tcW w:w="1417" w:type="dxa"/>
            <w:shd w:val="clear" w:color="auto" w:fill="auto"/>
            <w:vAlign w:val="center"/>
          </w:tcPr>
          <w:p w:rsidR="003E5DA2" w:rsidRPr="003E3D0E" w:rsidRDefault="003E5DA2" w:rsidP="00DB42C8">
            <w:pPr>
              <w:widowControl/>
              <w:spacing w:before="120" w:after="120"/>
              <w:jc w:val="center"/>
              <w:rPr>
                <w:rFonts w:ascii="宋体" w:hAnsi="宋体"/>
                <w:kern w:val="0"/>
                <w:szCs w:val="18"/>
              </w:rPr>
            </w:pPr>
            <w:r w:rsidRPr="003E3D0E">
              <w:rPr>
                <w:rFonts w:ascii="宋体" w:hAnsi="宋体" w:hint="eastAsia"/>
                <w:kern w:val="0"/>
                <w:szCs w:val="18"/>
              </w:rPr>
              <w:t>string</w:t>
            </w:r>
          </w:p>
        </w:tc>
        <w:tc>
          <w:tcPr>
            <w:tcW w:w="709" w:type="dxa"/>
            <w:shd w:val="clear" w:color="auto" w:fill="auto"/>
            <w:vAlign w:val="center"/>
          </w:tcPr>
          <w:p w:rsidR="003E5DA2" w:rsidRPr="003E3D0E" w:rsidRDefault="003E5DA2" w:rsidP="00DB42C8">
            <w:pPr>
              <w:widowControl/>
              <w:spacing w:before="120" w:after="120"/>
              <w:jc w:val="center"/>
              <w:rPr>
                <w:rFonts w:ascii="宋体" w:hAnsi="宋体"/>
                <w:kern w:val="0"/>
                <w:szCs w:val="18"/>
              </w:rPr>
            </w:pPr>
          </w:p>
        </w:tc>
        <w:tc>
          <w:tcPr>
            <w:tcW w:w="1276" w:type="dxa"/>
            <w:shd w:val="clear" w:color="auto" w:fill="auto"/>
            <w:vAlign w:val="center"/>
          </w:tcPr>
          <w:p w:rsidR="003E5DA2" w:rsidRPr="003E3D0E" w:rsidRDefault="003E5DA2" w:rsidP="00DB42C8">
            <w:pPr>
              <w:widowControl/>
              <w:spacing w:before="120" w:after="120"/>
              <w:jc w:val="center"/>
              <w:rPr>
                <w:rFonts w:ascii="Verdana" w:hAnsi="Verdana"/>
                <w:color w:val="FF0000"/>
                <w:szCs w:val="18"/>
              </w:rPr>
            </w:pPr>
            <w:r w:rsidRPr="003E3D0E">
              <w:rPr>
                <w:rFonts w:ascii="Verdana" w:hAnsi="Verdana" w:hint="eastAsia"/>
                <w:color w:val="FF0000"/>
                <w:szCs w:val="18"/>
              </w:rPr>
              <w:t>是</w:t>
            </w:r>
          </w:p>
        </w:tc>
        <w:tc>
          <w:tcPr>
            <w:tcW w:w="3118" w:type="dxa"/>
            <w:shd w:val="clear" w:color="auto" w:fill="auto"/>
            <w:vAlign w:val="center"/>
          </w:tcPr>
          <w:p w:rsidR="003E5DA2" w:rsidRPr="003E3D0E" w:rsidRDefault="003E5DA2" w:rsidP="00DB42C8">
            <w:pPr>
              <w:widowControl/>
              <w:spacing w:before="120" w:after="120"/>
              <w:jc w:val="center"/>
              <w:rPr>
                <w:rFonts w:ascii="宋体" w:hAnsi="宋体"/>
                <w:kern w:val="0"/>
                <w:szCs w:val="18"/>
              </w:rPr>
            </w:pPr>
          </w:p>
        </w:tc>
      </w:tr>
    </w:tbl>
    <w:p w:rsidR="00781567" w:rsidRDefault="00781567" w:rsidP="00781567">
      <w:pPr>
        <w:rPr>
          <w:sz w:val="21"/>
          <w:szCs w:val="21"/>
        </w:rPr>
      </w:pPr>
      <w:r>
        <w:rPr>
          <w:rFonts w:hint="eastAsia"/>
          <w:sz w:val="21"/>
          <w:szCs w:val="21"/>
        </w:rPr>
        <w:t>②、返回结果</w:t>
      </w:r>
    </w:p>
    <w:p w:rsidR="00781567" w:rsidRDefault="00781567" w:rsidP="00781567">
      <w:pPr>
        <w:rPr>
          <w:sz w:val="21"/>
          <w:szCs w:val="21"/>
        </w:rPr>
      </w:pPr>
      <w:r>
        <w:rPr>
          <w:rFonts w:hint="eastAsia"/>
          <w:sz w:val="21"/>
          <w:szCs w:val="21"/>
        </w:rPr>
        <w:t>返回参数：</w:t>
      </w:r>
    </w:p>
    <w:tbl>
      <w:tblPr>
        <w:tblW w:w="1022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01"/>
        <w:gridCol w:w="8520"/>
      </w:tblGrid>
      <w:tr w:rsidR="00781567" w:rsidRPr="006C2B1D" w:rsidTr="00DB42C8">
        <w:trPr>
          <w:trHeight w:val="474"/>
        </w:trPr>
        <w:tc>
          <w:tcPr>
            <w:tcW w:w="10221" w:type="dxa"/>
            <w:gridSpan w:val="2"/>
            <w:shd w:val="clear" w:color="auto" w:fill="D9D9D9" w:themeFill="background1" w:themeFillShade="D9"/>
            <w:vAlign w:val="center"/>
          </w:tcPr>
          <w:p w:rsidR="00781567" w:rsidRPr="00BE41DB" w:rsidRDefault="00781567" w:rsidP="00DB42C8">
            <w:pPr>
              <w:widowControl/>
              <w:spacing w:before="120" w:after="120"/>
              <w:jc w:val="left"/>
              <w:rPr>
                <w:rFonts w:ascii="宋体" w:hAnsi="宋体"/>
                <w:b/>
                <w:bCs/>
                <w:kern w:val="0"/>
                <w:szCs w:val="18"/>
              </w:rPr>
            </w:pPr>
            <w:r w:rsidRPr="00BE41DB">
              <w:rPr>
                <w:rFonts w:ascii="宋体" w:hAnsi="宋体" w:hint="eastAsia"/>
                <w:b/>
                <w:bCs/>
                <w:kern w:val="0"/>
                <w:szCs w:val="18"/>
              </w:rPr>
              <w:lastRenderedPageBreak/>
              <w:t>返回代码</w:t>
            </w:r>
          </w:p>
        </w:tc>
      </w:tr>
      <w:tr w:rsidR="00781567" w:rsidRPr="006C2B1D" w:rsidTr="00373BB4">
        <w:trPr>
          <w:trHeight w:val="225"/>
        </w:trPr>
        <w:tc>
          <w:tcPr>
            <w:tcW w:w="1701" w:type="dxa"/>
            <w:shd w:val="clear" w:color="auto" w:fill="auto"/>
            <w:vAlign w:val="center"/>
          </w:tcPr>
          <w:p w:rsidR="00781567" w:rsidRPr="00BE41DB" w:rsidRDefault="00781567" w:rsidP="00DB42C8">
            <w:pPr>
              <w:widowControl/>
              <w:spacing w:before="120" w:after="120"/>
              <w:jc w:val="center"/>
              <w:rPr>
                <w:rFonts w:ascii="宋体" w:hAnsi="宋体"/>
                <w:kern w:val="0"/>
                <w:szCs w:val="18"/>
              </w:rPr>
            </w:pPr>
            <w:r w:rsidRPr="00BE41DB">
              <w:rPr>
                <w:rFonts w:ascii="宋体" w:hAnsi="宋体" w:hint="eastAsia"/>
                <w:kern w:val="0"/>
                <w:szCs w:val="18"/>
              </w:rPr>
              <w:t>101</w:t>
            </w:r>
          </w:p>
        </w:tc>
        <w:tc>
          <w:tcPr>
            <w:tcW w:w="8520" w:type="dxa"/>
            <w:shd w:val="clear" w:color="auto" w:fill="auto"/>
            <w:vAlign w:val="center"/>
          </w:tcPr>
          <w:p w:rsidR="00781567" w:rsidRPr="00BE41DB" w:rsidRDefault="00781567" w:rsidP="00DB42C8">
            <w:pPr>
              <w:widowControl/>
              <w:spacing w:before="120" w:after="120"/>
              <w:jc w:val="left"/>
              <w:rPr>
                <w:rFonts w:ascii="宋体" w:hAnsi="宋体"/>
                <w:kern w:val="0"/>
                <w:szCs w:val="18"/>
              </w:rPr>
            </w:pPr>
            <w:r w:rsidRPr="00BE41DB">
              <w:rPr>
                <w:rFonts w:ascii="宋体" w:hAnsi="宋体" w:hint="eastAsia"/>
                <w:kern w:val="0"/>
                <w:szCs w:val="18"/>
              </w:rPr>
              <w:t>成功</w:t>
            </w:r>
          </w:p>
        </w:tc>
      </w:tr>
      <w:tr w:rsidR="00781567" w:rsidRPr="006C2B1D" w:rsidTr="00373BB4">
        <w:trPr>
          <w:trHeight w:val="225"/>
        </w:trPr>
        <w:tc>
          <w:tcPr>
            <w:tcW w:w="1701" w:type="dxa"/>
            <w:shd w:val="clear" w:color="auto" w:fill="auto"/>
            <w:vAlign w:val="center"/>
          </w:tcPr>
          <w:p w:rsidR="00781567" w:rsidRPr="00BE41DB" w:rsidRDefault="00781567" w:rsidP="00DB42C8">
            <w:pPr>
              <w:widowControl/>
              <w:spacing w:before="120" w:after="120"/>
              <w:jc w:val="center"/>
              <w:rPr>
                <w:rFonts w:ascii="宋体" w:hAnsi="宋体"/>
                <w:kern w:val="0"/>
                <w:szCs w:val="18"/>
              </w:rPr>
            </w:pPr>
            <w:r w:rsidRPr="00BE41DB">
              <w:rPr>
                <w:rFonts w:ascii="宋体" w:hAnsi="宋体" w:hint="eastAsia"/>
                <w:kern w:val="0"/>
                <w:szCs w:val="18"/>
              </w:rPr>
              <w:t>102</w:t>
            </w:r>
          </w:p>
        </w:tc>
        <w:tc>
          <w:tcPr>
            <w:tcW w:w="8520" w:type="dxa"/>
            <w:shd w:val="clear" w:color="auto" w:fill="auto"/>
            <w:vAlign w:val="center"/>
          </w:tcPr>
          <w:p w:rsidR="00781567" w:rsidRPr="00BE41DB" w:rsidRDefault="00781567" w:rsidP="00DB42C8">
            <w:pPr>
              <w:widowControl/>
              <w:spacing w:before="120" w:after="120"/>
              <w:jc w:val="left"/>
              <w:rPr>
                <w:rFonts w:ascii="宋体" w:hAnsi="宋体"/>
                <w:kern w:val="0"/>
                <w:szCs w:val="18"/>
              </w:rPr>
            </w:pPr>
            <w:r w:rsidRPr="00BE41DB">
              <w:rPr>
                <w:rFonts w:ascii="宋体" w:hAnsi="宋体" w:hint="eastAsia"/>
                <w:kern w:val="0"/>
                <w:szCs w:val="18"/>
              </w:rPr>
              <w:t>失败</w:t>
            </w:r>
            <w:r w:rsidRPr="00BE41DB">
              <w:rPr>
                <w:rFonts w:ascii="宋体" w:hAnsi="宋体"/>
                <w:kern w:val="0"/>
                <w:szCs w:val="18"/>
              </w:rPr>
              <w:t xml:space="preserve"> </w:t>
            </w:r>
          </w:p>
        </w:tc>
      </w:tr>
      <w:tr w:rsidR="00781567" w:rsidTr="00373BB4">
        <w:trPr>
          <w:trHeight w:val="225"/>
        </w:trPr>
        <w:tc>
          <w:tcPr>
            <w:tcW w:w="1701" w:type="dxa"/>
            <w:shd w:val="clear" w:color="auto" w:fill="auto"/>
            <w:vAlign w:val="center"/>
          </w:tcPr>
          <w:p w:rsidR="00781567" w:rsidRPr="00BE41DB" w:rsidRDefault="00781567" w:rsidP="00DB42C8">
            <w:pPr>
              <w:widowControl/>
              <w:spacing w:before="120" w:after="120"/>
              <w:jc w:val="center"/>
              <w:rPr>
                <w:rFonts w:ascii="宋体" w:hAnsi="宋体"/>
                <w:kern w:val="0"/>
                <w:szCs w:val="18"/>
              </w:rPr>
            </w:pPr>
            <w:r w:rsidRPr="00BE41DB">
              <w:rPr>
                <w:rFonts w:ascii="宋体" w:hAnsi="宋体" w:hint="eastAsia"/>
                <w:kern w:val="0"/>
                <w:szCs w:val="18"/>
              </w:rPr>
              <w:t>103</w:t>
            </w:r>
          </w:p>
        </w:tc>
        <w:tc>
          <w:tcPr>
            <w:tcW w:w="8520" w:type="dxa"/>
            <w:shd w:val="clear" w:color="auto" w:fill="auto"/>
            <w:vAlign w:val="center"/>
          </w:tcPr>
          <w:p w:rsidR="00781567" w:rsidRPr="00BE41DB" w:rsidRDefault="00781567" w:rsidP="00DB42C8">
            <w:pPr>
              <w:widowControl/>
              <w:spacing w:before="120" w:after="120"/>
              <w:jc w:val="left"/>
              <w:rPr>
                <w:rFonts w:ascii="宋体" w:hAnsi="宋体"/>
                <w:kern w:val="0"/>
                <w:szCs w:val="18"/>
              </w:rPr>
            </w:pPr>
            <w:r w:rsidRPr="00BE41DB">
              <w:rPr>
                <w:rFonts w:ascii="宋体" w:hAnsi="宋体" w:hint="eastAsia"/>
                <w:kern w:val="0"/>
                <w:szCs w:val="18"/>
              </w:rPr>
              <w:t>系统异常（请与技术人员联系）</w:t>
            </w:r>
          </w:p>
        </w:tc>
      </w:tr>
    </w:tbl>
    <w:p w:rsidR="00142D92" w:rsidRDefault="00142D92" w:rsidP="00ED5973">
      <w:pPr>
        <w:pStyle w:val="3"/>
      </w:pPr>
      <w:bookmarkStart w:id="25" w:name="_Toc425436236"/>
      <w:r>
        <w:rPr>
          <w:rFonts w:hint="eastAsia"/>
        </w:rPr>
        <w:t>3-4-1</w:t>
      </w:r>
      <w:r>
        <w:rPr>
          <w:rFonts w:hint="eastAsia"/>
        </w:rPr>
        <w:t>、商品库存批量更新</w:t>
      </w:r>
      <w:r>
        <w:rPr>
          <w:rFonts w:hint="eastAsia"/>
        </w:rPr>
        <w:t>(</w:t>
      </w:r>
      <w:r>
        <w:rPr>
          <w:rFonts w:hint="eastAsia"/>
        </w:rPr>
        <w:t>增量</w:t>
      </w:r>
      <w:r>
        <w:rPr>
          <w:rFonts w:hint="eastAsia"/>
        </w:rPr>
        <w:t>)</w:t>
      </w:r>
      <w:r w:rsidRPr="00164BDD">
        <w:rPr>
          <w:rFonts w:hint="eastAsia"/>
        </w:rPr>
        <w:t xml:space="preserve"> </w:t>
      </w:r>
      <w:r w:rsidR="00EA77DB" w:rsidRPr="00EA77DB">
        <w:rPr>
          <w:rFonts w:hint="eastAsia"/>
        </w:rPr>
        <w:t>（</w:t>
      </w:r>
      <w:r w:rsidR="00EA77DB" w:rsidRPr="00EA77DB">
        <w:t>IOpenAPI.BatchUpdateProSkuInventory</w:t>
      </w:r>
      <w:r w:rsidR="00EA77DB" w:rsidRPr="00EA77DB">
        <w:rPr>
          <w:rFonts w:hint="eastAsia"/>
        </w:rPr>
        <w:t>）</w:t>
      </w:r>
      <w:bookmarkEnd w:id="25"/>
    </w:p>
    <w:p w:rsidR="00DD3647" w:rsidRDefault="00DD3647" w:rsidP="00DD3647">
      <w:pPr>
        <w:rPr>
          <w:sz w:val="21"/>
          <w:szCs w:val="21"/>
        </w:rPr>
      </w:pPr>
      <w:r>
        <w:rPr>
          <w:rFonts w:hint="eastAsia"/>
          <w:sz w:val="21"/>
          <w:szCs w:val="21"/>
        </w:rPr>
        <w:t>①、应用级参数</w:t>
      </w:r>
    </w:p>
    <w:tbl>
      <w:tblPr>
        <w:tblW w:w="1022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5"/>
        <w:gridCol w:w="1740"/>
        <w:gridCol w:w="1276"/>
        <w:gridCol w:w="1417"/>
        <w:gridCol w:w="709"/>
        <w:gridCol w:w="1276"/>
        <w:gridCol w:w="3118"/>
      </w:tblGrid>
      <w:tr w:rsidR="00DD3647" w:rsidRPr="006C2B1D" w:rsidTr="00DB42C8">
        <w:trPr>
          <w:trHeight w:val="474"/>
        </w:trPr>
        <w:tc>
          <w:tcPr>
            <w:tcW w:w="685" w:type="dxa"/>
            <w:shd w:val="clear" w:color="auto" w:fill="D9D9D9" w:themeFill="background1" w:themeFillShade="D9"/>
            <w:vAlign w:val="center"/>
          </w:tcPr>
          <w:p w:rsidR="00DD3647" w:rsidRPr="00DD3647" w:rsidRDefault="00DD3647" w:rsidP="00DB42C8">
            <w:pPr>
              <w:widowControl/>
              <w:spacing w:before="120" w:after="120"/>
              <w:jc w:val="center"/>
              <w:rPr>
                <w:rFonts w:ascii="宋体" w:hAnsi="宋体"/>
                <w:b/>
                <w:bCs/>
                <w:kern w:val="0"/>
                <w:szCs w:val="18"/>
              </w:rPr>
            </w:pPr>
            <w:r w:rsidRPr="00DD3647">
              <w:rPr>
                <w:rFonts w:ascii="宋体" w:hAnsi="宋体" w:hint="eastAsia"/>
                <w:b/>
                <w:bCs/>
                <w:kern w:val="0"/>
                <w:szCs w:val="18"/>
              </w:rPr>
              <w:t>序号</w:t>
            </w:r>
          </w:p>
        </w:tc>
        <w:tc>
          <w:tcPr>
            <w:tcW w:w="1740" w:type="dxa"/>
            <w:shd w:val="clear" w:color="auto" w:fill="D9D9D9" w:themeFill="background1" w:themeFillShade="D9"/>
            <w:vAlign w:val="center"/>
          </w:tcPr>
          <w:p w:rsidR="00DD3647" w:rsidRPr="00DD3647" w:rsidRDefault="00DD3647" w:rsidP="00DB42C8">
            <w:pPr>
              <w:widowControl/>
              <w:spacing w:before="120" w:after="120"/>
              <w:jc w:val="center"/>
              <w:rPr>
                <w:rFonts w:ascii="宋体" w:hAnsi="宋体"/>
                <w:b/>
                <w:bCs/>
                <w:kern w:val="0"/>
                <w:szCs w:val="18"/>
              </w:rPr>
            </w:pPr>
            <w:r w:rsidRPr="00DD3647">
              <w:rPr>
                <w:rFonts w:ascii="宋体" w:hAnsi="宋体" w:hint="eastAsia"/>
                <w:b/>
                <w:bCs/>
                <w:kern w:val="0"/>
                <w:szCs w:val="18"/>
              </w:rPr>
              <w:t>字段名称</w:t>
            </w:r>
          </w:p>
        </w:tc>
        <w:tc>
          <w:tcPr>
            <w:tcW w:w="1276" w:type="dxa"/>
            <w:shd w:val="clear" w:color="auto" w:fill="D9D9D9" w:themeFill="background1" w:themeFillShade="D9"/>
            <w:vAlign w:val="center"/>
          </w:tcPr>
          <w:p w:rsidR="00DD3647" w:rsidRPr="00DD3647" w:rsidRDefault="00DD3647" w:rsidP="00DB42C8">
            <w:pPr>
              <w:widowControl/>
              <w:spacing w:before="120" w:after="120"/>
              <w:jc w:val="center"/>
              <w:rPr>
                <w:rFonts w:ascii="宋体" w:hAnsi="宋体"/>
                <w:b/>
                <w:bCs/>
                <w:kern w:val="0"/>
                <w:szCs w:val="18"/>
              </w:rPr>
            </w:pPr>
            <w:r w:rsidRPr="00DD3647">
              <w:rPr>
                <w:rFonts w:ascii="宋体" w:hAnsi="宋体" w:hint="eastAsia"/>
                <w:b/>
                <w:bCs/>
                <w:kern w:val="0"/>
                <w:szCs w:val="18"/>
              </w:rPr>
              <w:t>参数名</w:t>
            </w:r>
          </w:p>
        </w:tc>
        <w:tc>
          <w:tcPr>
            <w:tcW w:w="1417" w:type="dxa"/>
            <w:shd w:val="clear" w:color="auto" w:fill="D9D9D9" w:themeFill="background1" w:themeFillShade="D9"/>
            <w:vAlign w:val="center"/>
          </w:tcPr>
          <w:p w:rsidR="00DD3647" w:rsidRPr="00DD3647" w:rsidRDefault="00DD3647" w:rsidP="00DB42C8">
            <w:pPr>
              <w:widowControl/>
              <w:spacing w:before="120" w:after="120"/>
              <w:jc w:val="center"/>
              <w:rPr>
                <w:rFonts w:ascii="宋体" w:hAnsi="宋体"/>
                <w:b/>
                <w:bCs/>
                <w:kern w:val="0"/>
                <w:szCs w:val="18"/>
              </w:rPr>
            </w:pPr>
            <w:r w:rsidRPr="00DD3647">
              <w:rPr>
                <w:rFonts w:ascii="宋体" w:hAnsi="宋体" w:hint="eastAsia"/>
                <w:b/>
                <w:bCs/>
                <w:kern w:val="0"/>
                <w:szCs w:val="18"/>
              </w:rPr>
              <w:t>字段类型</w:t>
            </w:r>
          </w:p>
        </w:tc>
        <w:tc>
          <w:tcPr>
            <w:tcW w:w="709" w:type="dxa"/>
            <w:shd w:val="clear" w:color="auto" w:fill="D9D9D9" w:themeFill="background1" w:themeFillShade="D9"/>
            <w:vAlign w:val="center"/>
          </w:tcPr>
          <w:p w:rsidR="00DD3647" w:rsidRPr="00DD3647" w:rsidRDefault="00DD3647" w:rsidP="00DB42C8">
            <w:pPr>
              <w:widowControl/>
              <w:spacing w:before="120" w:after="120"/>
              <w:jc w:val="center"/>
              <w:rPr>
                <w:rFonts w:ascii="宋体" w:hAnsi="宋体"/>
                <w:b/>
                <w:bCs/>
                <w:kern w:val="0"/>
                <w:szCs w:val="18"/>
              </w:rPr>
            </w:pPr>
            <w:r w:rsidRPr="00DD3647">
              <w:rPr>
                <w:rFonts w:ascii="宋体" w:hAnsi="宋体" w:hint="eastAsia"/>
                <w:b/>
                <w:bCs/>
                <w:kern w:val="0"/>
                <w:szCs w:val="18"/>
              </w:rPr>
              <w:t>长度</w:t>
            </w:r>
          </w:p>
        </w:tc>
        <w:tc>
          <w:tcPr>
            <w:tcW w:w="1276" w:type="dxa"/>
            <w:shd w:val="clear" w:color="auto" w:fill="D9D9D9" w:themeFill="background1" w:themeFillShade="D9"/>
            <w:vAlign w:val="center"/>
          </w:tcPr>
          <w:p w:rsidR="00DD3647" w:rsidRPr="00DD3647" w:rsidRDefault="00DD3647" w:rsidP="00DB42C8">
            <w:pPr>
              <w:widowControl/>
              <w:spacing w:before="120" w:after="120"/>
              <w:jc w:val="center"/>
              <w:rPr>
                <w:rFonts w:ascii="宋体" w:hAnsi="宋体"/>
                <w:b/>
                <w:bCs/>
                <w:kern w:val="0"/>
                <w:szCs w:val="18"/>
              </w:rPr>
            </w:pPr>
            <w:r w:rsidRPr="00DD3647">
              <w:rPr>
                <w:rFonts w:ascii="宋体" w:hAnsi="宋体" w:hint="eastAsia"/>
                <w:b/>
                <w:bCs/>
                <w:kern w:val="0"/>
                <w:szCs w:val="18"/>
              </w:rPr>
              <w:t>必填</w:t>
            </w:r>
          </w:p>
        </w:tc>
        <w:tc>
          <w:tcPr>
            <w:tcW w:w="3118" w:type="dxa"/>
            <w:shd w:val="clear" w:color="auto" w:fill="D9D9D9" w:themeFill="background1" w:themeFillShade="D9"/>
            <w:vAlign w:val="center"/>
          </w:tcPr>
          <w:p w:rsidR="00DD3647" w:rsidRPr="00DD3647" w:rsidRDefault="00DD3647" w:rsidP="00DB42C8">
            <w:pPr>
              <w:widowControl/>
              <w:spacing w:before="120" w:after="120"/>
              <w:jc w:val="center"/>
              <w:rPr>
                <w:rFonts w:ascii="宋体" w:hAnsi="宋体"/>
                <w:b/>
                <w:bCs/>
                <w:kern w:val="0"/>
                <w:szCs w:val="18"/>
              </w:rPr>
            </w:pPr>
            <w:r w:rsidRPr="00DD3647">
              <w:rPr>
                <w:rFonts w:ascii="宋体" w:hAnsi="宋体" w:hint="eastAsia"/>
                <w:b/>
                <w:bCs/>
                <w:kern w:val="0"/>
                <w:szCs w:val="18"/>
              </w:rPr>
              <w:t>备注</w:t>
            </w:r>
          </w:p>
        </w:tc>
      </w:tr>
      <w:tr w:rsidR="00DD3647" w:rsidRPr="006C2B1D" w:rsidTr="00DB42C8">
        <w:trPr>
          <w:trHeight w:val="225"/>
        </w:trPr>
        <w:tc>
          <w:tcPr>
            <w:tcW w:w="685" w:type="dxa"/>
            <w:shd w:val="clear" w:color="auto" w:fill="auto"/>
            <w:vAlign w:val="center"/>
          </w:tcPr>
          <w:p w:rsidR="00DD3647" w:rsidRPr="00DD3647" w:rsidRDefault="00DD3647" w:rsidP="00DB42C8">
            <w:pPr>
              <w:widowControl/>
              <w:spacing w:before="120" w:after="120"/>
              <w:jc w:val="center"/>
              <w:rPr>
                <w:rFonts w:ascii="宋体" w:hAnsi="宋体"/>
                <w:kern w:val="0"/>
                <w:szCs w:val="18"/>
              </w:rPr>
            </w:pPr>
            <w:r w:rsidRPr="00DD3647">
              <w:rPr>
                <w:rFonts w:ascii="宋体" w:hAnsi="宋体" w:hint="eastAsia"/>
                <w:kern w:val="0"/>
                <w:szCs w:val="18"/>
              </w:rPr>
              <w:t>1</w:t>
            </w:r>
          </w:p>
        </w:tc>
        <w:tc>
          <w:tcPr>
            <w:tcW w:w="1740" w:type="dxa"/>
            <w:shd w:val="clear" w:color="auto" w:fill="auto"/>
            <w:vAlign w:val="center"/>
          </w:tcPr>
          <w:p w:rsidR="00DD3647" w:rsidRPr="00DD3647" w:rsidRDefault="00DD3647" w:rsidP="00DB42C8">
            <w:pPr>
              <w:widowControl/>
              <w:spacing w:before="120" w:after="120"/>
              <w:jc w:val="center"/>
              <w:rPr>
                <w:rFonts w:ascii="宋体" w:hAnsi="宋体"/>
                <w:kern w:val="0"/>
                <w:szCs w:val="18"/>
              </w:rPr>
            </w:pPr>
            <w:r w:rsidRPr="00DD3647">
              <w:rPr>
                <w:rFonts w:ascii="宋体" w:hAnsi="宋体" w:hint="eastAsia"/>
                <w:kern w:val="0"/>
                <w:szCs w:val="18"/>
              </w:rPr>
              <w:t>调整单号</w:t>
            </w:r>
          </w:p>
        </w:tc>
        <w:tc>
          <w:tcPr>
            <w:tcW w:w="1276" w:type="dxa"/>
            <w:shd w:val="clear" w:color="auto" w:fill="auto"/>
            <w:vAlign w:val="center"/>
          </w:tcPr>
          <w:p w:rsidR="00DD3647" w:rsidRPr="00DD3647" w:rsidRDefault="00DD3647" w:rsidP="00DB42C8">
            <w:pPr>
              <w:widowControl/>
              <w:spacing w:before="120" w:after="120"/>
              <w:jc w:val="center"/>
              <w:rPr>
                <w:rFonts w:ascii="宋体" w:hAnsi="宋体"/>
                <w:kern w:val="0"/>
                <w:szCs w:val="18"/>
              </w:rPr>
            </w:pPr>
            <w:r w:rsidRPr="00DD3647">
              <w:rPr>
                <w:rFonts w:ascii="宋体" w:hAnsi="宋体"/>
                <w:kern w:val="0"/>
                <w:szCs w:val="18"/>
              </w:rPr>
              <w:t>orderNo</w:t>
            </w:r>
          </w:p>
        </w:tc>
        <w:tc>
          <w:tcPr>
            <w:tcW w:w="1417" w:type="dxa"/>
            <w:shd w:val="clear" w:color="auto" w:fill="auto"/>
            <w:vAlign w:val="center"/>
          </w:tcPr>
          <w:p w:rsidR="00DD3647" w:rsidRPr="00DD3647" w:rsidRDefault="00DD3647" w:rsidP="00DB42C8">
            <w:pPr>
              <w:widowControl/>
              <w:spacing w:before="120" w:after="120"/>
              <w:jc w:val="center"/>
              <w:rPr>
                <w:rFonts w:ascii="宋体" w:hAnsi="宋体"/>
                <w:kern w:val="0"/>
                <w:szCs w:val="18"/>
              </w:rPr>
            </w:pPr>
            <w:r w:rsidRPr="00DD3647">
              <w:rPr>
                <w:rFonts w:ascii="宋体" w:hAnsi="宋体" w:hint="eastAsia"/>
                <w:kern w:val="0"/>
                <w:szCs w:val="18"/>
              </w:rPr>
              <w:t>string</w:t>
            </w:r>
          </w:p>
        </w:tc>
        <w:tc>
          <w:tcPr>
            <w:tcW w:w="709" w:type="dxa"/>
            <w:shd w:val="clear" w:color="auto" w:fill="auto"/>
            <w:vAlign w:val="center"/>
          </w:tcPr>
          <w:p w:rsidR="00DD3647" w:rsidRPr="00DD3647" w:rsidRDefault="00DD3647" w:rsidP="00DB42C8">
            <w:pPr>
              <w:widowControl/>
              <w:spacing w:before="120" w:after="120"/>
              <w:jc w:val="center"/>
              <w:rPr>
                <w:rFonts w:ascii="宋体" w:hAnsi="宋体"/>
                <w:kern w:val="0"/>
                <w:szCs w:val="18"/>
              </w:rPr>
            </w:pPr>
          </w:p>
        </w:tc>
        <w:tc>
          <w:tcPr>
            <w:tcW w:w="1276" w:type="dxa"/>
            <w:shd w:val="clear" w:color="auto" w:fill="auto"/>
            <w:vAlign w:val="center"/>
          </w:tcPr>
          <w:p w:rsidR="00DD3647" w:rsidRPr="00DD3647" w:rsidRDefault="00DD3647" w:rsidP="00DB42C8">
            <w:pPr>
              <w:widowControl/>
              <w:spacing w:before="120" w:after="120"/>
              <w:jc w:val="center"/>
              <w:rPr>
                <w:rFonts w:ascii="Verdana" w:hAnsi="Verdana"/>
                <w:szCs w:val="18"/>
              </w:rPr>
            </w:pPr>
            <w:r w:rsidRPr="00DD3647">
              <w:rPr>
                <w:rFonts w:ascii="Verdana" w:hAnsi="Verdana" w:hint="eastAsia"/>
                <w:szCs w:val="18"/>
              </w:rPr>
              <w:t>否</w:t>
            </w:r>
          </w:p>
        </w:tc>
        <w:tc>
          <w:tcPr>
            <w:tcW w:w="3118" w:type="dxa"/>
            <w:shd w:val="clear" w:color="auto" w:fill="auto"/>
            <w:vAlign w:val="center"/>
          </w:tcPr>
          <w:p w:rsidR="00DD3647" w:rsidRPr="00DD3647" w:rsidRDefault="00DD3647" w:rsidP="00DB42C8">
            <w:pPr>
              <w:widowControl/>
              <w:spacing w:before="120" w:after="120"/>
              <w:jc w:val="center"/>
              <w:rPr>
                <w:rFonts w:ascii="宋体" w:hAnsi="宋体"/>
                <w:kern w:val="0"/>
                <w:szCs w:val="18"/>
              </w:rPr>
            </w:pPr>
            <w:r w:rsidRPr="00DD3647">
              <w:rPr>
                <w:rFonts w:ascii="宋体" w:hAnsi="宋体" w:hint="eastAsia"/>
                <w:kern w:val="0"/>
                <w:szCs w:val="18"/>
              </w:rPr>
              <w:t>外部调整单号</w:t>
            </w:r>
          </w:p>
        </w:tc>
      </w:tr>
      <w:tr w:rsidR="00DD3647" w:rsidRPr="006C2B1D" w:rsidTr="00DB42C8">
        <w:trPr>
          <w:trHeight w:val="225"/>
        </w:trPr>
        <w:tc>
          <w:tcPr>
            <w:tcW w:w="685" w:type="dxa"/>
            <w:shd w:val="clear" w:color="auto" w:fill="auto"/>
            <w:vAlign w:val="center"/>
          </w:tcPr>
          <w:p w:rsidR="00DD3647" w:rsidRPr="002C71EA" w:rsidRDefault="002C71EA" w:rsidP="00DB42C8">
            <w:pPr>
              <w:widowControl/>
              <w:spacing w:before="120" w:after="120"/>
              <w:jc w:val="center"/>
              <w:rPr>
                <w:rFonts w:ascii="宋体" w:hAnsi="宋体"/>
                <w:kern w:val="0"/>
                <w:szCs w:val="18"/>
              </w:rPr>
            </w:pPr>
            <w:r>
              <w:rPr>
                <w:rFonts w:ascii="宋体" w:hAnsi="宋体" w:hint="eastAsia"/>
                <w:kern w:val="0"/>
                <w:szCs w:val="18"/>
              </w:rPr>
              <w:t>2</w:t>
            </w:r>
          </w:p>
        </w:tc>
        <w:tc>
          <w:tcPr>
            <w:tcW w:w="1740" w:type="dxa"/>
            <w:shd w:val="clear" w:color="auto" w:fill="auto"/>
            <w:vAlign w:val="center"/>
          </w:tcPr>
          <w:p w:rsidR="00DD3647" w:rsidRPr="002C71EA" w:rsidRDefault="00614D20" w:rsidP="00DB42C8">
            <w:pPr>
              <w:widowControl/>
              <w:spacing w:before="120" w:after="120"/>
              <w:jc w:val="center"/>
              <w:rPr>
                <w:rFonts w:ascii="宋体" w:hAnsi="宋体"/>
                <w:kern w:val="0"/>
                <w:szCs w:val="18"/>
              </w:rPr>
            </w:pPr>
            <w:r w:rsidRPr="002C71EA">
              <w:rPr>
                <w:rFonts w:ascii="宋体" w:hAnsi="宋体" w:hint="eastAsia"/>
                <w:kern w:val="0"/>
                <w:szCs w:val="18"/>
              </w:rPr>
              <w:t>商品Sku</w:t>
            </w:r>
          </w:p>
        </w:tc>
        <w:tc>
          <w:tcPr>
            <w:tcW w:w="1276" w:type="dxa"/>
            <w:shd w:val="clear" w:color="auto" w:fill="auto"/>
            <w:vAlign w:val="center"/>
          </w:tcPr>
          <w:p w:rsidR="00614D20" w:rsidRPr="002C71EA" w:rsidRDefault="00614D20" w:rsidP="00614D20">
            <w:pPr>
              <w:widowControl/>
              <w:spacing w:before="120" w:after="120"/>
              <w:jc w:val="center"/>
              <w:rPr>
                <w:rFonts w:ascii="宋体" w:hAnsi="宋体"/>
                <w:kern w:val="0"/>
                <w:szCs w:val="18"/>
              </w:rPr>
            </w:pPr>
            <w:r w:rsidRPr="002C71EA">
              <w:t>proSku</w:t>
            </w:r>
            <w:r w:rsidRPr="002C71EA">
              <w:rPr>
                <w:rFonts w:ascii="宋体" w:hAnsi="宋体" w:hint="eastAsia"/>
                <w:kern w:val="0"/>
                <w:szCs w:val="18"/>
              </w:rPr>
              <w:t>{</w:t>
            </w:r>
          </w:p>
          <w:p w:rsidR="00614D20" w:rsidRPr="002C71EA" w:rsidRDefault="00614D20" w:rsidP="00614D20">
            <w:pPr>
              <w:widowControl/>
              <w:spacing w:before="120" w:after="120"/>
              <w:jc w:val="center"/>
              <w:rPr>
                <w:rFonts w:ascii="宋体" w:hAnsi="宋体"/>
                <w:kern w:val="0"/>
                <w:szCs w:val="18"/>
              </w:rPr>
            </w:pPr>
            <w:r w:rsidRPr="002C71EA">
              <w:rPr>
                <w:rFonts w:ascii="宋体" w:hAnsi="宋体" w:hint="eastAsia"/>
                <w:kern w:val="0"/>
                <w:szCs w:val="18"/>
              </w:rPr>
              <w:t>{</w:t>
            </w:r>
          </w:p>
          <w:p w:rsidR="00614D20" w:rsidRPr="002C71EA" w:rsidRDefault="00614D20" w:rsidP="00614D20">
            <w:pPr>
              <w:widowControl/>
              <w:spacing w:before="120" w:after="120"/>
              <w:jc w:val="center"/>
              <w:rPr>
                <w:rFonts w:ascii="宋体" w:hAnsi="宋体"/>
                <w:kern w:val="0"/>
                <w:szCs w:val="18"/>
              </w:rPr>
            </w:pPr>
            <w:r w:rsidRPr="002C71EA">
              <w:rPr>
                <w:sz w:val="16"/>
                <w:szCs w:val="16"/>
              </w:rPr>
              <w:t>OType</w:t>
            </w:r>
            <w:r w:rsidRPr="002C71EA">
              <w:t> </w:t>
            </w:r>
          </w:p>
          <w:p w:rsidR="00614D20" w:rsidRPr="002C71EA" w:rsidRDefault="00614D20" w:rsidP="00614D20">
            <w:pPr>
              <w:widowControl/>
              <w:spacing w:before="120" w:after="120"/>
              <w:jc w:val="center"/>
            </w:pPr>
            <w:r w:rsidRPr="002C71EA">
              <w:rPr>
                <w:sz w:val="16"/>
                <w:szCs w:val="16"/>
              </w:rPr>
              <w:t>ProNum</w:t>
            </w:r>
            <w:r w:rsidRPr="002C71EA">
              <w:t>  </w:t>
            </w:r>
          </w:p>
          <w:p w:rsidR="00614D20" w:rsidRPr="002C71EA" w:rsidRDefault="00614D20" w:rsidP="00614D20">
            <w:pPr>
              <w:widowControl/>
              <w:spacing w:before="120" w:after="120"/>
              <w:jc w:val="center"/>
              <w:rPr>
                <w:sz w:val="16"/>
                <w:szCs w:val="16"/>
              </w:rPr>
            </w:pPr>
            <w:r w:rsidRPr="002C71EA">
              <w:rPr>
                <w:sz w:val="16"/>
                <w:szCs w:val="16"/>
              </w:rPr>
              <w:t>SkuNo</w:t>
            </w:r>
          </w:p>
          <w:p w:rsidR="00614D20" w:rsidRPr="002C71EA" w:rsidRDefault="00614D20" w:rsidP="00614D20">
            <w:pPr>
              <w:widowControl/>
              <w:spacing w:before="120" w:after="120"/>
              <w:jc w:val="center"/>
              <w:rPr>
                <w:rFonts w:ascii="宋体" w:hAnsi="宋体"/>
                <w:kern w:val="0"/>
                <w:szCs w:val="18"/>
              </w:rPr>
            </w:pPr>
            <w:r w:rsidRPr="002C71EA">
              <w:rPr>
                <w:rFonts w:ascii="宋体" w:hAnsi="宋体" w:hint="eastAsia"/>
                <w:kern w:val="0"/>
                <w:szCs w:val="18"/>
              </w:rPr>
              <w:t>}</w:t>
            </w:r>
          </w:p>
          <w:p w:rsidR="00DD3647" w:rsidRPr="002C71EA" w:rsidRDefault="00614D20" w:rsidP="00614D20">
            <w:pPr>
              <w:widowControl/>
              <w:spacing w:before="120" w:after="120"/>
              <w:jc w:val="center"/>
              <w:rPr>
                <w:rFonts w:ascii="宋体" w:hAnsi="宋体"/>
                <w:kern w:val="0"/>
                <w:szCs w:val="18"/>
              </w:rPr>
            </w:pPr>
            <w:r w:rsidRPr="002C71EA">
              <w:rPr>
                <w:rFonts w:ascii="宋体" w:hAnsi="宋体" w:hint="eastAsia"/>
                <w:kern w:val="0"/>
                <w:szCs w:val="18"/>
              </w:rPr>
              <w:t>}</w:t>
            </w:r>
            <w:r w:rsidR="00DD3647" w:rsidRPr="002C71EA">
              <w:t> </w:t>
            </w:r>
          </w:p>
        </w:tc>
        <w:tc>
          <w:tcPr>
            <w:tcW w:w="1417" w:type="dxa"/>
            <w:shd w:val="clear" w:color="auto" w:fill="auto"/>
            <w:vAlign w:val="center"/>
          </w:tcPr>
          <w:p w:rsidR="00DD3647" w:rsidRPr="002C71EA" w:rsidRDefault="00614D20" w:rsidP="00DB42C8">
            <w:pPr>
              <w:widowControl/>
              <w:spacing w:before="120" w:after="120"/>
              <w:jc w:val="center"/>
              <w:rPr>
                <w:rFonts w:ascii="宋体" w:hAnsi="宋体"/>
                <w:kern w:val="0"/>
                <w:szCs w:val="18"/>
              </w:rPr>
            </w:pPr>
            <w:r w:rsidRPr="002C71EA">
              <w:rPr>
                <w:rFonts w:ascii="宋体" w:hAnsi="宋体" w:hint="eastAsia"/>
                <w:kern w:val="0"/>
                <w:szCs w:val="18"/>
              </w:rPr>
              <w:t>List</w:t>
            </w:r>
          </w:p>
        </w:tc>
        <w:tc>
          <w:tcPr>
            <w:tcW w:w="709" w:type="dxa"/>
            <w:shd w:val="clear" w:color="auto" w:fill="auto"/>
            <w:vAlign w:val="center"/>
          </w:tcPr>
          <w:p w:rsidR="00DD3647" w:rsidRPr="002C71EA" w:rsidRDefault="00DD3647" w:rsidP="00DB42C8">
            <w:pPr>
              <w:widowControl/>
              <w:spacing w:before="120" w:after="120"/>
              <w:jc w:val="center"/>
              <w:rPr>
                <w:rFonts w:ascii="宋体" w:hAnsi="宋体"/>
                <w:kern w:val="0"/>
                <w:szCs w:val="18"/>
              </w:rPr>
            </w:pPr>
          </w:p>
        </w:tc>
        <w:tc>
          <w:tcPr>
            <w:tcW w:w="1276" w:type="dxa"/>
            <w:shd w:val="clear" w:color="auto" w:fill="auto"/>
            <w:vAlign w:val="center"/>
          </w:tcPr>
          <w:p w:rsidR="00DD3647" w:rsidRPr="002C71EA" w:rsidRDefault="00DD3647" w:rsidP="00DB42C8">
            <w:pPr>
              <w:widowControl/>
              <w:spacing w:before="120" w:after="120"/>
              <w:jc w:val="center"/>
              <w:rPr>
                <w:rFonts w:ascii="Verdana" w:hAnsi="Verdana"/>
                <w:color w:val="FF0000"/>
                <w:szCs w:val="18"/>
              </w:rPr>
            </w:pPr>
            <w:r w:rsidRPr="002C71EA">
              <w:rPr>
                <w:rFonts w:ascii="Verdana" w:hAnsi="Verdana" w:hint="eastAsia"/>
                <w:color w:val="FF0000"/>
                <w:szCs w:val="18"/>
              </w:rPr>
              <w:t>是</w:t>
            </w:r>
          </w:p>
        </w:tc>
        <w:tc>
          <w:tcPr>
            <w:tcW w:w="3118" w:type="dxa"/>
            <w:shd w:val="clear" w:color="auto" w:fill="auto"/>
            <w:vAlign w:val="center"/>
          </w:tcPr>
          <w:p w:rsidR="00DD3647" w:rsidRPr="002C71EA" w:rsidRDefault="00614D20" w:rsidP="00DB42C8">
            <w:pPr>
              <w:widowControl/>
              <w:spacing w:before="120" w:after="120"/>
              <w:jc w:val="center"/>
              <w:rPr>
                <w:rFonts w:ascii="宋体" w:hAnsi="宋体"/>
                <w:kern w:val="0"/>
                <w:szCs w:val="18"/>
              </w:rPr>
            </w:pPr>
            <w:r w:rsidRPr="002C71EA">
              <w:rPr>
                <w:sz w:val="16"/>
                <w:szCs w:val="16"/>
              </w:rPr>
              <w:t>OType</w:t>
            </w:r>
            <w:r w:rsidRPr="002C71EA">
              <w:t>  </w:t>
            </w:r>
            <w:r w:rsidRPr="002C71EA">
              <w:rPr>
                <w:rFonts w:hint="eastAsia"/>
              </w:rPr>
              <w:t>[</w:t>
            </w:r>
            <w:r w:rsidR="00DD3647" w:rsidRPr="002C71EA">
              <w:rPr>
                <w:rFonts w:ascii="宋体" w:hAnsi="宋体" w:hint="eastAsia"/>
                <w:kern w:val="0"/>
                <w:szCs w:val="18"/>
              </w:rPr>
              <w:t>0：增加</w:t>
            </w:r>
            <w:r w:rsidRPr="002C71EA">
              <w:rPr>
                <w:rFonts w:ascii="宋体" w:hAnsi="宋体" w:hint="eastAsia"/>
                <w:kern w:val="0"/>
                <w:szCs w:val="18"/>
              </w:rPr>
              <w:t>(默认)</w:t>
            </w:r>
            <w:r w:rsidR="00DD3647" w:rsidRPr="002C71EA">
              <w:rPr>
                <w:rFonts w:ascii="宋体" w:hAnsi="宋体" w:hint="eastAsia"/>
                <w:kern w:val="0"/>
                <w:szCs w:val="18"/>
              </w:rPr>
              <w:t>；1</w:t>
            </w:r>
            <w:r w:rsidRPr="002C71EA">
              <w:rPr>
                <w:rFonts w:ascii="宋体" w:hAnsi="宋体" w:hint="eastAsia"/>
                <w:kern w:val="0"/>
                <w:szCs w:val="18"/>
              </w:rPr>
              <w:t>：减少]</w:t>
            </w:r>
          </w:p>
          <w:p w:rsidR="00614D20" w:rsidRPr="002C71EA" w:rsidRDefault="00614D20" w:rsidP="00DB42C8">
            <w:pPr>
              <w:widowControl/>
              <w:spacing w:before="120" w:after="120"/>
              <w:jc w:val="center"/>
              <w:rPr>
                <w:rFonts w:ascii="宋体" w:hAnsi="宋体"/>
                <w:kern w:val="0"/>
                <w:szCs w:val="18"/>
              </w:rPr>
            </w:pPr>
            <w:r w:rsidRPr="002C71EA">
              <w:rPr>
                <w:rFonts w:ascii="宋体" w:hAnsi="宋体" w:hint="eastAsia"/>
                <w:kern w:val="0"/>
                <w:szCs w:val="18"/>
              </w:rPr>
              <w:t>商品库存数量</w:t>
            </w:r>
          </w:p>
          <w:p w:rsidR="00614D20" w:rsidRPr="002C71EA" w:rsidRDefault="00614D20" w:rsidP="00DB42C8">
            <w:pPr>
              <w:widowControl/>
              <w:spacing w:before="120" w:after="120"/>
              <w:jc w:val="center"/>
              <w:rPr>
                <w:rFonts w:ascii="宋体" w:hAnsi="宋体"/>
                <w:kern w:val="0"/>
                <w:szCs w:val="18"/>
              </w:rPr>
            </w:pPr>
            <w:r w:rsidRPr="002C71EA">
              <w:rPr>
                <w:rFonts w:ascii="宋体" w:hAnsi="宋体" w:hint="eastAsia"/>
                <w:kern w:val="0"/>
                <w:szCs w:val="18"/>
              </w:rPr>
              <w:t>商品Sku</w:t>
            </w:r>
          </w:p>
        </w:tc>
      </w:tr>
    </w:tbl>
    <w:p w:rsidR="00DD3647" w:rsidRDefault="00DD3647" w:rsidP="00DD3647">
      <w:pPr>
        <w:rPr>
          <w:sz w:val="21"/>
          <w:szCs w:val="21"/>
        </w:rPr>
      </w:pPr>
      <w:r>
        <w:rPr>
          <w:rFonts w:hint="eastAsia"/>
          <w:sz w:val="21"/>
          <w:szCs w:val="21"/>
        </w:rPr>
        <w:t>②、返回结果</w:t>
      </w:r>
    </w:p>
    <w:tbl>
      <w:tblPr>
        <w:tblW w:w="1022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4"/>
        <w:gridCol w:w="1701"/>
        <w:gridCol w:w="7796"/>
      </w:tblGrid>
      <w:tr w:rsidR="001951C9" w:rsidRPr="006C2B1D" w:rsidTr="00DB42C8">
        <w:trPr>
          <w:trHeight w:val="474"/>
        </w:trPr>
        <w:tc>
          <w:tcPr>
            <w:tcW w:w="10221" w:type="dxa"/>
            <w:gridSpan w:val="3"/>
            <w:shd w:val="clear" w:color="auto" w:fill="D9D9D9" w:themeFill="background1" w:themeFillShade="D9"/>
            <w:vAlign w:val="center"/>
          </w:tcPr>
          <w:p w:rsidR="001951C9" w:rsidRPr="001951C9" w:rsidRDefault="001951C9" w:rsidP="00DB42C8">
            <w:pPr>
              <w:widowControl/>
              <w:spacing w:before="120" w:after="120"/>
              <w:jc w:val="left"/>
              <w:rPr>
                <w:rFonts w:ascii="宋体" w:hAnsi="宋体"/>
                <w:b/>
                <w:bCs/>
                <w:kern w:val="0"/>
                <w:szCs w:val="18"/>
              </w:rPr>
            </w:pPr>
            <w:r w:rsidRPr="001951C9">
              <w:rPr>
                <w:rFonts w:ascii="宋体" w:hAnsi="宋体" w:hint="eastAsia"/>
                <w:b/>
                <w:bCs/>
                <w:kern w:val="0"/>
                <w:szCs w:val="18"/>
              </w:rPr>
              <w:t>返回代码</w:t>
            </w:r>
          </w:p>
        </w:tc>
      </w:tr>
      <w:tr w:rsidR="001951C9" w:rsidRPr="006C2B1D" w:rsidTr="00DB42C8">
        <w:trPr>
          <w:trHeight w:val="225"/>
        </w:trPr>
        <w:tc>
          <w:tcPr>
            <w:tcW w:w="724" w:type="dxa"/>
            <w:shd w:val="clear" w:color="auto" w:fill="auto"/>
            <w:vAlign w:val="center"/>
          </w:tcPr>
          <w:p w:rsidR="001951C9" w:rsidRPr="001951C9" w:rsidRDefault="001951C9" w:rsidP="00DB42C8">
            <w:pPr>
              <w:widowControl/>
              <w:spacing w:before="120" w:after="120"/>
              <w:jc w:val="center"/>
              <w:rPr>
                <w:rFonts w:ascii="宋体" w:hAnsi="宋体"/>
                <w:kern w:val="0"/>
                <w:szCs w:val="18"/>
              </w:rPr>
            </w:pPr>
          </w:p>
        </w:tc>
        <w:tc>
          <w:tcPr>
            <w:tcW w:w="1701" w:type="dxa"/>
            <w:shd w:val="clear" w:color="auto" w:fill="auto"/>
            <w:vAlign w:val="center"/>
          </w:tcPr>
          <w:p w:rsidR="001951C9" w:rsidRPr="001951C9" w:rsidRDefault="001951C9" w:rsidP="00DB42C8">
            <w:pPr>
              <w:widowControl/>
              <w:spacing w:before="120" w:after="120"/>
              <w:jc w:val="center"/>
              <w:rPr>
                <w:rFonts w:ascii="宋体" w:hAnsi="宋体"/>
                <w:kern w:val="0"/>
                <w:szCs w:val="18"/>
              </w:rPr>
            </w:pPr>
            <w:r w:rsidRPr="001951C9">
              <w:rPr>
                <w:rFonts w:ascii="宋体" w:hAnsi="宋体" w:hint="eastAsia"/>
                <w:kern w:val="0"/>
                <w:szCs w:val="18"/>
              </w:rPr>
              <w:t>101</w:t>
            </w:r>
          </w:p>
        </w:tc>
        <w:tc>
          <w:tcPr>
            <w:tcW w:w="7796" w:type="dxa"/>
            <w:shd w:val="clear" w:color="auto" w:fill="auto"/>
            <w:vAlign w:val="center"/>
          </w:tcPr>
          <w:p w:rsidR="001951C9" w:rsidRPr="001951C9" w:rsidRDefault="001951C9" w:rsidP="00DB42C8">
            <w:pPr>
              <w:widowControl/>
              <w:spacing w:before="120" w:after="120"/>
              <w:jc w:val="left"/>
              <w:rPr>
                <w:rFonts w:ascii="宋体" w:hAnsi="宋体"/>
                <w:kern w:val="0"/>
                <w:szCs w:val="18"/>
              </w:rPr>
            </w:pPr>
            <w:r w:rsidRPr="001951C9">
              <w:rPr>
                <w:rFonts w:ascii="宋体" w:hAnsi="宋体" w:hint="eastAsia"/>
                <w:kern w:val="0"/>
                <w:szCs w:val="18"/>
              </w:rPr>
              <w:t>成功(返回系统调整单号)</w:t>
            </w:r>
          </w:p>
        </w:tc>
      </w:tr>
      <w:tr w:rsidR="001951C9" w:rsidRPr="006C2B1D" w:rsidTr="00DB42C8">
        <w:trPr>
          <w:trHeight w:val="225"/>
        </w:trPr>
        <w:tc>
          <w:tcPr>
            <w:tcW w:w="724" w:type="dxa"/>
            <w:shd w:val="clear" w:color="auto" w:fill="auto"/>
            <w:vAlign w:val="center"/>
          </w:tcPr>
          <w:p w:rsidR="001951C9" w:rsidRPr="001951C9" w:rsidRDefault="001951C9" w:rsidP="00DB42C8">
            <w:pPr>
              <w:widowControl/>
              <w:spacing w:before="120" w:after="120"/>
              <w:jc w:val="center"/>
              <w:rPr>
                <w:rFonts w:ascii="宋体" w:hAnsi="宋体"/>
                <w:kern w:val="0"/>
                <w:szCs w:val="18"/>
              </w:rPr>
            </w:pPr>
          </w:p>
        </w:tc>
        <w:tc>
          <w:tcPr>
            <w:tcW w:w="1701" w:type="dxa"/>
            <w:shd w:val="clear" w:color="auto" w:fill="auto"/>
            <w:vAlign w:val="center"/>
          </w:tcPr>
          <w:p w:rsidR="001951C9" w:rsidRPr="001951C9" w:rsidRDefault="001951C9" w:rsidP="00DB42C8">
            <w:pPr>
              <w:widowControl/>
              <w:spacing w:before="120" w:after="120"/>
              <w:jc w:val="center"/>
              <w:rPr>
                <w:rFonts w:ascii="宋体" w:hAnsi="宋体"/>
                <w:kern w:val="0"/>
                <w:szCs w:val="18"/>
              </w:rPr>
            </w:pPr>
            <w:r w:rsidRPr="001951C9">
              <w:rPr>
                <w:rFonts w:ascii="宋体" w:hAnsi="宋体" w:hint="eastAsia"/>
                <w:kern w:val="0"/>
                <w:szCs w:val="18"/>
              </w:rPr>
              <w:t>102</w:t>
            </w:r>
          </w:p>
        </w:tc>
        <w:tc>
          <w:tcPr>
            <w:tcW w:w="7796" w:type="dxa"/>
            <w:shd w:val="clear" w:color="auto" w:fill="auto"/>
            <w:vAlign w:val="center"/>
          </w:tcPr>
          <w:p w:rsidR="001951C9" w:rsidRPr="001951C9" w:rsidRDefault="001951C9" w:rsidP="00DB42C8">
            <w:pPr>
              <w:widowControl/>
              <w:spacing w:before="120" w:after="120"/>
              <w:jc w:val="left"/>
              <w:rPr>
                <w:rFonts w:ascii="宋体" w:hAnsi="宋体"/>
                <w:kern w:val="0"/>
                <w:szCs w:val="18"/>
              </w:rPr>
            </w:pPr>
            <w:r w:rsidRPr="001951C9">
              <w:rPr>
                <w:rFonts w:ascii="宋体" w:hAnsi="宋体" w:hint="eastAsia"/>
                <w:kern w:val="0"/>
                <w:szCs w:val="18"/>
              </w:rPr>
              <w:t>失败</w:t>
            </w:r>
            <w:r w:rsidRPr="001951C9">
              <w:rPr>
                <w:rFonts w:ascii="宋体" w:hAnsi="宋体"/>
                <w:kern w:val="0"/>
                <w:szCs w:val="18"/>
              </w:rPr>
              <w:t xml:space="preserve"> </w:t>
            </w:r>
          </w:p>
        </w:tc>
      </w:tr>
      <w:tr w:rsidR="001951C9" w:rsidTr="00DB42C8">
        <w:trPr>
          <w:trHeight w:val="225"/>
        </w:trPr>
        <w:tc>
          <w:tcPr>
            <w:tcW w:w="724" w:type="dxa"/>
            <w:shd w:val="clear" w:color="auto" w:fill="auto"/>
            <w:vAlign w:val="center"/>
          </w:tcPr>
          <w:p w:rsidR="001951C9" w:rsidRPr="001951C9" w:rsidRDefault="001951C9" w:rsidP="00DB42C8">
            <w:pPr>
              <w:widowControl/>
              <w:spacing w:before="120" w:after="120"/>
              <w:jc w:val="center"/>
              <w:rPr>
                <w:rFonts w:ascii="宋体" w:hAnsi="宋体"/>
                <w:kern w:val="0"/>
                <w:szCs w:val="18"/>
              </w:rPr>
            </w:pPr>
          </w:p>
        </w:tc>
        <w:tc>
          <w:tcPr>
            <w:tcW w:w="1701" w:type="dxa"/>
            <w:shd w:val="clear" w:color="auto" w:fill="auto"/>
            <w:vAlign w:val="center"/>
          </w:tcPr>
          <w:p w:rsidR="001951C9" w:rsidRPr="001951C9" w:rsidRDefault="001951C9" w:rsidP="00DB42C8">
            <w:pPr>
              <w:widowControl/>
              <w:spacing w:before="120" w:after="120"/>
              <w:jc w:val="center"/>
              <w:rPr>
                <w:rFonts w:ascii="宋体" w:hAnsi="宋体"/>
                <w:kern w:val="0"/>
                <w:szCs w:val="18"/>
              </w:rPr>
            </w:pPr>
            <w:r w:rsidRPr="001951C9">
              <w:rPr>
                <w:rFonts w:ascii="宋体" w:hAnsi="宋体" w:hint="eastAsia"/>
                <w:kern w:val="0"/>
                <w:szCs w:val="18"/>
              </w:rPr>
              <w:t>103</w:t>
            </w:r>
          </w:p>
        </w:tc>
        <w:tc>
          <w:tcPr>
            <w:tcW w:w="7796" w:type="dxa"/>
            <w:shd w:val="clear" w:color="auto" w:fill="auto"/>
            <w:vAlign w:val="center"/>
          </w:tcPr>
          <w:p w:rsidR="001951C9" w:rsidRPr="001951C9" w:rsidRDefault="001951C9" w:rsidP="00DB42C8">
            <w:pPr>
              <w:widowControl/>
              <w:spacing w:before="120" w:after="120"/>
              <w:jc w:val="left"/>
              <w:rPr>
                <w:rFonts w:ascii="宋体" w:hAnsi="宋体"/>
                <w:kern w:val="0"/>
                <w:szCs w:val="18"/>
              </w:rPr>
            </w:pPr>
            <w:r w:rsidRPr="001951C9">
              <w:rPr>
                <w:rFonts w:ascii="宋体" w:hAnsi="宋体" w:hint="eastAsia"/>
                <w:kern w:val="0"/>
                <w:szCs w:val="18"/>
              </w:rPr>
              <w:t>系统异常（请与技术人员联系）</w:t>
            </w:r>
          </w:p>
        </w:tc>
      </w:tr>
    </w:tbl>
    <w:p w:rsidR="00ED5973" w:rsidRDefault="00ED5973" w:rsidP="00ED5973">
      <w:pPr>
        <w:pStyle w:val="3"/>
      </w:pPr>
      <w:bookmarkStart w:id="26" w:name="_Toc425436237"/>
      <w:r>
        <w:rPr>
          <w:rFonts w:hint="eastAsia"/>
        </w:rPr>
        <w:t>3-5</w:t>
      </w:r>
      <w:r>
        <w:rPr>
          <w:rFonts w:hint="eastAsia"/>
        </w:rPr>
        <w:t>、销售出库单查询</w:t>
      </w:r>
      <w:r w:rsidR="00996C8D" w:rsidRPr="00BA2B05">
        <w:rPr>
          <w:rFonts w:hint="eastAsia"/>
        </w:rPr>
        <w:t>（</w:t>
      </w:r>
      <w:r w:rsidR="00996C8D" w:rsidRPr="00BA2B05">
        <w:t>IOpenAPI.GetSaleStock</w:t>
      </w:r>
      <w:r w:rsidR="00996C8D" w:rsidRPr="00BA2B05">
        <w:rPr>
          <w:rFonts w:hint="eastAsia"/>
        </w:rPr>
        <w:t>）</w:t>
      </w:r>
      <w:bookmarkEnd w:id="26"/>
    </w:p>
    <w:p w:rsidR="00373BB4" w:rsidRDefault="00373BB4" w:rsidP="00373BB4">
      <w:pPr>
        <w:rPr>
          <w:sz w:val="21"/>
          <w:szCs w:val="21"/>
        </w:rPr>
      </w:pPr>
      <w:r>
        <w:rPr>
          <w:rFonts w:hint="eastAsia"/>
          <w:sz w:val="21"/>
          <w:szCs w:val="21"/>
        </w:rPr>
        <w:t>①、应用级参数</w:t>
      </w:r>
    </w:p>
    <w:tbl>
      <w:tblPr>
        <w:tblW w:w="1050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5"/>
        <w:gridCol w:w="1882"/>
        <w:gridCol w:w="1134"/>
        <w:gridCol w:w="1134"/>
        <w:gridCol w:w="992"/>
        <w:gridCol w:w="709"/>
        <w:gridCol w:w="3969"/>
      </w:tblGrid>
      <w:tr w:rsidR="00016EDC" w:rsidRPr="00BC1296" w:rsidTr="00DB42C8">
        <w:trPr>
          <w:trHeight w:val="474"/>
        </w:trPr>
        <w:tc>
          <w:tcPr>
            <w:tcW w:w="685" w:type="dxa"/>
            <w:shd w:val="clear" w:color="auto" w:fill="D9D9D9" w:themeFill="background1" w:themeFillShade="D9"/>
            <w:vAlign w:val="center"/>
          </w:tcPr>
          <w:p w:rsidR="00016EDC" w:rsidRPr="00016EDC" w:rsidRDefault="00016EDC" w:rsidP="00DB42C8">
            <w:pPr>
              <w:widowControl/>
              <w:spacing w:before="120" w:after="120"/>
              <w:jc w:val="center"/>
              <w:rPr>
                <w:rFonts w:ascii="宋体" w:hAnsi="宋体"/>
                <w:b/>
                <w:bCs/>
                <w:kern w:val="0"/>
                <w:szCs w:val="18"/>
              </w:rPr>
            </w:pPr>
            <w:r w:rsidRPr="00016EDC">
              <w:rPr>
                <w:rFonts w:ascii="宋体" w:hAnsi="宋体" w:hint="eastAsia"/>
                <w:b/>
                <w:bCs/>
                <w:kern w:val="0"/>
                <w:szCs w:val="18"/>
              </w:rPr>
              <w:t>序号</w:t>
            </w:r>
          </w:p>
        </w:tc>
        <w:tc>
          <w:tcPr>
            <w:tcW w:w="1882" w:type="dxa"/>
            <w:shd w:val="clear" w:color="auto" w:fill="D9D9D9" w:themeFill="background1" w:themeFillShade="D9"/>
            <w:vAlign w:val="center"/>
          </w:tcPr>
          <w:p w:rsidR="00016EDC" w:rsidRPr="00016EDC" w:rsidRDefault="00016EDC" w:rsidP="00DB42C8">
            <w:pPr>
              <w:widowControl/>
              <w:spacing w:before="120" w:after="120"/>
              <w:jc w:val="center"/>
              <w:rPr>
                <w:rFonts w:ascii="宋体" w:hAnsi="宋体"/>
                <w:b/>
                <w:bCs/>
                <w:kern w:val="0"/>
                <w:szCs w:val="18"/>
              </w:rPr>
            </w:pPr>
            <w:r w:rsidRPr="00016EDC">
              <w:rPr>
                <w:rFonts w:ascii="宋体" w:hAnsi="宋体" w:hint="eastAsia"/>
                <w:b/>
                <w:bCs/>
                <w:kern w:val="0"/>
                <w:szCs w:val="18"/>
              </w:rPr>
              <w:t>字段名称</w:t>
            </w:r>
          </w:p>
        </w:tc>
        <w:tc>
          <w:tcPr>
            <w:tcW w:w="1134" w:type="dxa"/>
            <w:shd w:val="clear" w:color="auto" w:fill="D9D9D9" w:themeFill="background1" w:themeFillShade="D9"/>
            <w:vAlign w:val="center"/>
          </w:tcPr>
          <w:p w:rsidR="00016EDC" w:rsidRPr="00016EDC" w:rsidRDefault="00016EDC" w:rsidP="00DB42C8">
            <w:pPr>
              <w:widowControl/>
              <w:spacing w:before="120" w:after="120"/>
              <w:jc w:val="center"/>
              <w:rPr>
                <w:rFonts w:ascii="宋体" w:hAnsi="宋体"/>
                <w:b/>
                <w:bCs/>
                <w:kern w:val="0"/>
                <w:szCs w:val="18"/>
              </w:rPr>
            </w:pPr>
            <w:r w:rsidRPr="00016EDC">
              <w:rPr>
                <w:rFonts w:ascii="宋体" w:hAnsi="宋体" w:hint="eastAsia"/>
                <w:b/>
                <w:bCs/>
                <w:kern w:val="0"/>
                <w:szCs w:val="18"/>
              </w:rPr>
              <w:t>参数名</w:t>
            </w:r>
          </w:p>
        </w:tc>
        <w:tc>
          <w:tcPr>
            <w:tcW w:w="1134" w:type="dxa"/>
            <w:shd w:val="clear" w:color="auto" w:fill="D9D9D9" w:themeFill="background1" w:themeFillShade="D9"/>
            <w:vAlign w:val="center"/>
          </w:tcPr>
          <w:p w:rsidR="00016EDC" w:rsidRPr="00016EDC" w:rsidRDefault="00016EDC" w:rsidP="00DB42C8">
            <w:pPr>
              <w:widowControl/>
              <w:spacing w:before="120" w:after="120"/>
              <w:jc w:val="center"/>
              <w:rPr>
                <w:rFonts w:ascii="宋体" w:hAnsi="宋体"/>
                <w:b/>
                <w:bCs/>
                <w:kern w:val="0"/>
                <w:szCs w:val="18"/>
              </w:rPr>
            </w:pPr>
            <w:r w:rsidRPr="00016EDC">
              <w:rPr>
                <w:rFonts w:ascii="宋体" w:hAnsi="宋体" w:hint="eastAsia"/>
                <w:b/>
                <w:bCs/>
                <w:kern w:val="0"/>
                <w:szCs w:val="18"/>
              </w:rPr>
              <w:t>字段类型</w:t>
            </w:r>
          </w:p>
        </w:tc>
        <w:tc>
          <w:tcPr>
            <w:tcW w:w="992" w:type="dxa"/>
            <w:shd w:val="clear" w:color="auto" w:fill="D9D9D9" w:themeFill="background1" w:themeFillShade="D9"/>
            <w:vAlign w:val="center"/>
          </w:tcPr>
          <w:p w:rsidR="00016EDC" w:rsidRPr="00016EDC" w:rsidRDefault="00016EDC" w:rsidP="00DB42C8">
            <w:pPr>
              <w:widowControl/>
              <w:spacing w:before="120" w:after="120"/>
              <w:jc w:val="center"/>
              <w:rPr>
                <w:rFonts w:ascii="宋体" w:hAnsi="宋体"/>
                <w:b/>
                <w:bCs/>
                <w:kern w:val="0"/>
                <w:szCs w:val="18"/>
              </w:rPr>
            </w:pPr>
            <w:r w:rsidRPr="00016EDC">
              <w:rPr>
                <w:rFonts w:ascii="宋体" w:hAnsi="宋体" w:hint="eastAsia"/>
                <w:b/>
                <w:bCs/>
                <w:kern w:val="0"/>
                <w:szCs w:val="18"/>
              </w:rPr>
              <w:t>长度</w:t>
            </w:r>
          </w:p>
        </w:tc>
        <w:tc>
          <w:tcPr>
            <w:tcW w:w="709" w:type="dxa"/>
            <w:shd w:val="clear" w:color="auto" w:fill="D9D9D9" w:themeFill="background1" w:themeFillShade="D9"/>
            <w:vAlign w:val="center"/>
          </w:tcPr>
          <w:p w:rsidR="00016EDC" w:rsidRPr="00016EDC" w:rsidRDefault="00016EDC" w:rsidP="00DB42C8">
            <w:pPr>
              <w:widowControl/>
              <w:spacing w:before="120" w:after="120"/>
              <w:jc w:val="center"/>
              <w:rPr>
                <w:rFonts w:ascii="宋体" w:hAnsi="宋体"/>
                <w:b/>
                <w:bCs/>
                <w:kern w:val="0"/>
                <w:szCs w:val="18"/>
              </w:rPr>
            </w:pPr>
            <w:r w:rsidRPr="00016EDC">
              <w:rPr>
                <w:rFonts w:ascii="宋体" w:hAnsi="宋体" w:hint="eastAsia"/>
                <w:b/>
                <w:bCs/>
                <w:kern w:val="0"/>
                <w:szCs w:val="18"/>
              </w:rPr>
              <w:t>必填</w:t>
            </w:r>
          </w:p>
        </w:tc>
        <w:tc>
          <w:tcPr>
            <w:tcW w:w="3969" w:type="dxa"/>
            <w:shd w:val="clear" w:color="auto" w:fill="D9D9D9" w:themeFill="background1" w:themeFillShade="D9"/>
            <w:vAlign w:val="center"/>
          </w:tcPr>
          <w:p w:rsidR="00016EDC" w:rsidRPr="00016EDC" w:rsidRDefault="00016EDC" w:rsidP="00DB42C8">
            <w:pPr>
              <w:widowControl/>
              <w:spacing w:before="120" w:after="120"/>
              <w:jc w:val="center"/>
              <w:rPr>
                <w:rFonts w:ascii="宋体" w:hAnsi="宋体"/>
                <w:b/>
                <w:bCs/>
                <w:kern w:val="0"/>
                <w:szCs w:val="18"/>
              </w:rPr>
            </w:pPr>
            <w:r w:rsidRPr="00016EDC">
              <w:rPr>
                <w:rFonts w:ascii="宋体" w:hAnsi="宋体" w:hint="eastAsia"/>
                <w:b/>
                <w:bCs/>
                <w:kern w:val="0"/>
                <w:szCs w:val="18"/>
              </w:rPr>
              <w:t>备注</w:t>
            </w:r>
          </w:p>
        </w:tc>
      </w:tr>
      <w:tr w:rsidR="00016EDC" w:rsidRPr="00BC1296" w:rsidTr="00DB42C8">
        <w:trPr>
          <w:trHeight w:val="225"/>
        </w:trPr>
        <w:tc>
          <w:tcPr>
            <w:tcW w:w="685"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r w:rsidRPr="00016EDC">
              <w:rPr>
                <w:rFonts w:ascii="宋体" w:hAnsi="宋体" w:hint="eastAsia"/>
                <w:kern w:val="0"/>
                <w:szCs w:val="18"/>
              </w:rPr>
              <w:t>1</w:t>
            </w:r>
          </w:p>
        </w:tc>
        <w:tc>
          <w:tcPr>
            <w:tcW w:w="1882"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r w:rsidRPr="00016EDC">
              <w:rPr>
                <w:rFonts w:ascii="宋体" w:hAnsi="宋体" w:hint="eastAsia"/>
                <w:kern w:val="0"/>
                <w:szCs w:val="18"/>
              </w:rPr>
              <w:t>出库单号</w:t>
            </w:r>
          </w:p>
        </w:tc>
        <w:tc>
          <w:tcPr>
            <w:tcW w:w="1134"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r w:rsidRPr="00016EDC">
              <w:rPr>
                <w:rFonts w:ascii="新宋体" w:eastAsia="新宋体" w:hAnsi="Times New Roman" w:cs="Times New Roman"/>
                <w:noProof/>
                <w:kern w:val="0"/>
                <w:szCs w:val="18"/>
              </w:rPr>
              <w:t>billNo</w:t>
            </w:r>
          </w:p>
        </w:tc>
        <w:tc>
          <w:tcPr>
            <w:tcW w:w="1134"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p>
        </w:tc>
        <w:tc>
          <w:tcPr>
            <w:tcW w:w="992"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p>
        </w:tc>
        <w:tc>
          <w:tcPr>
            <w:tcW w:w="709" w:type="dxa"/>
            <w:shd w:val="clear" w:color="auto" w:fill="auto"/>
            <w:vAlign w:val="center"/>
          </w:tcPr>
          <w:p w:rsidR="00016EDC" w:rsidRPr="00016EDC" w:rsidRDefault="00016EDC" w:rsidP="00DB42C8">
            <w:pPr>
              <w:widowControl/>
              <w:spacing w:before="120" w:after="120"/>
              <w:jc w:val="center"/>
              <w:rPr>
                <w:rFonts w:ascii="Verdana" w:hAnsi="Verdana"/>
                <w:szCs w:val="18"/>
              </w:rPr>
            </w:pPr>
            <w:r w:rsidRPr="00016EDC">
              <w:rPr>
                <w:rFonts w:ascii="Verdana" w:hAnsi="Verdana" w:hint="eastAsia"/>
                <w:szCs w:val="18"/>
              </w:rPr>
              <w:t>否</w:t>
            </w:r>
          </w:p>
        </w:tc>
        <w:tc>
          <w:tcPr>
            <w:tcW w:w="3969" w:type="dxa"/>
            <w:shd w:val="clear" w:color="auto" w:fill="auto"/>
            <w:vAlign w:val="center"/>
          </w:tcPr>
          <w:p w:rsidR="00016EDC" w:rsidRPr="00016EDC" w:rsidRDefault="00016EDC" w:rsidP="00DB42C8">
            <w:pPr>
              <w:widowControl/>
              <w:spacing w:before="120" w:after="120"/>
              <w:jc w:val="left"/>
              <w:rPr>
                <w:rFonts w:ascii="宋体" w:hAnsi="宋体"/>
                <w:kern w:val="0"/>
                <w:szCs w:val="18"/>
              </w:rPr>
            </w:pPr>
            <w:r w:rsidRPr="00016EDC">
              <w:rPr>
                <w:rFonts w:ascii="宋体" w:hAnsi="宋体" w:hint="eastAsia"/>
                <w:kern w:val="0"/>
                <w:szCs w:val="18"/>
              </w:rPr>
              <w:t>网渠宝系统订单号</w:t>
            </w:r>
          </w:p>
        </w:tc>
      </w:tr>
      <w:tr w:rsidR="00016EDC" w:rsidRPr="00925DE5" w:rsidTr="00DB42C8">
        <w:trPr>
          <w:trHeight w:val="225"/>
        </w:trPr>
        <w:tc>
          <w:tcPr>
            <w:tcW w:w="685"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r w:rsidRPr="00016EDC">
              <w:rPr>
                <w:rFonts w:ascii="宋体" w:hAnsi="宋体" w:hint="eastAsia"/>
                <w:kern w:val="0"/>
                <w:szCs w:val="18"/>
              </w:rPr>
              <w:t>2</w:t>
            </w:r>
          </w:p>
        </w:tc>
        <w:tc>
          <w:tcPr>
            <w:tcW w:w="1882"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r w:rsidRPr="00016EDC">
              <w:rPr>
                <w:rFonts w:ascii="宋体" w:hAnsi="宋体" w:hint="eastAsia"/>
                <w:kern w:val="0"/>
                <w:szCs w:val="18"/>
              </w:rPr>
              <w:t>出库单状态</w:t>
            </w:r>
          </w:p>
        </w:tc>
        <w:tc>
          <w:tcPr>
            <w:tcW w:w="1134"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r w:rsidRPr="00016EDC">
              <w:rPr>
                <w:rFonts w:ascii="新宋体" w:eastAsia="新宋体" w:hAnsi="Times New Roman" w:cs="Times New Roman" w:hint="eastAsia"/>
                <w:noProof/>
                <w:kern w:val="0"/>
                <w:szCs w:val="18"/>
              </w:rPr>
              <w:t>s</w:t>
            </w:r>
            <w:r w:rsidRPr="00016EDC">
              <w:rPr>
                <w:rFonts w:ascii="新宋体" w:eastAsia="新宋体" w:hAnsi="Times New Roman" w:cs="Times New Roman"/>
                <w:noProof/>
                <w:kern w:val="0"/>
                <w:szCs w:val="18"/>
              </w:rPr>
              <w:t>tatus</w:t>
            </w:r>
          </w:p>
        </w:tc>
        <w:tc>
          <w:tcPr>
            <w:tcW w:w="1134"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p>
        </w:tc>
        <w:tc>
          <w:tcPr>
            <w:tcW w:w="992"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p>
        </w:tc>
        <w:tc>
          <w:tcPr>
            <w:tcW w:w="709" w:type="dxa"/>
            <w:shd w:val="clear" w:color="auto" w:fill="auto"/>
            <w:vAlign w:val="center"/>
          </w:tcPr>
          <w:p w:rsidR="00016EDC" w:rsidRPr="00016EDC" w:rsidRDefault="00016EDC" w:rsidP="00DB42C8">
            <w:pPr>
              <w:widowControl/>
              <w:spacing w:before="120" w:after="120"/>
              <w:jc w:val="center"/>
              <w:rPr>
                <w:rFonts w:ascii="Verdana" w:hAnsi="Verdana"/>
                <w:szCs w:val="18"/>
              </w:rPr>
            </w:pPr>
            <w:r w:rsidRPr="00016EDC">
              <w:rPr>
                <w:rFonts w:ascii="Verdana" w:hAnsi="Verdana" w:hint="eastAsia"/>
                <w:szCs w:val="18"/>
              </w:rPr>
              <w:t>否</w:t>
            </w:r>
          </w:p>
        </w:tc>
        <w:tc>
          <w:tcPr>
            <w:tcW w:w="3969" w:type="dxa"/>
            <w:shd w:val="clear" w:color="auto" w:fill="auto"/>
            <w:vAlign w:val="center"/>
          </w:tcPr>
          <w:p w:rsidR="00016EDC" w:rsidRPr="00016EDC" w:rsidRDefault="00016EDC" w:rsidP="00DB42C8">
            <w:pPr>
              <w:widowControl/>
              <w:spacing w:before="120" w:after="120"/>
              <w:jc w:val="left"/>
              <w:rPr>
                <w:rFonts w:ascii="宋体" w:hAnsi="宋体"/>
                <w:kern w:val="0"/>
                <w:szCs w:val="18"/>
              </w:rPr>
            </w:pPr>
            <w:r w:rsidRPr="00016EDC">
              <w:rPr>
                <w:rFonts w:ascii="宋体" w:hAnsi="宋体" w:hint="eastAsia"/>
                <w:kern w:val="0"/>
                <w:szCs w:val="18"/>
              </w:rPr>
              <w:t>0、已生成</w:t>
            </w:r>
          </w:p>
          <w:p w:rsidR="00016EDC" w:rsidRPr="00016EDC" w:rsidRDefault="00016EDC" w:rsidP="00DB42C8">
            <w:pPr>
              <w:pStyle w:val="a5"/>
              <w:widowControl/>
              <w:numPr>
                <w:ilvl w:val="0"/>
                <w:numId w:val="9"/>
              </w:numPr>
              <w:spacing w:before="120" w:after="120"/>
              <w:ind w:firstLineChars="0"/>
              <w:jc w:val="left"/>
              <w:rPr>
                <w:rFonts w:ascii="宋体" w:hAnsi="宋体"/>
                <w:kern w:val="0"/>
                <w:szCs w:val="18"/>
              </w:rPr>
            </w:pPr>
            <w:r w:rsidRPr="00016EDC">
              <w:rPr>
                <w:rFonts w:ascii="宋体" w:hAnsi="宋体" w:hint="eastAsia"/>
                <w:kern w:val="0"/>
                <w:szCs w:val="18"/>
              </w:rPr>
              <w:t>等待出库</w:t>
            </w:r>
          </w:p>
          <w:p w:rsidR="00016EDC" w:rsidRPr="00016EDC" w:rsidRDefault="00016EDC" w:rsidP="00DB42C8">
            <w:pPr>
              <w:pStyle w:val="a5"/>
              <w:widowControl/>
              <w:numPr>
                <w:ilvl w:val="0"/>
                <w:numId w:val="9"/>
              </w:numPr>
              <w:spacing w:before="120" w:after="120"/>
              <w:ind w:firstLineChars="0"/>
              <w:jc w:val="left"/>
              <w:rPr>
                <w:rFonts w:ascii="宋体" w:hAnsi="宋体"/>
                <w:kern w:val="0"/>
                <w:szCs w:val="18"/>
              </w:rPr>
            </w:pPr>
            <w:r w:rsidRPr="00016EDC">
              <w:rPr>
                <w:rFonts w:ascii="宋体" w:hAnsi="宋体" w:hint="eastAsia"/>
                <w:kern w:val="0"/>
                <w:szCs w:val="18"/>
              </w:rPr>
              <w:t>已出库</w:t>
            </w:r>
          </w:p>
          <w:p w:rsidR="00016EDC" w:rsidRPr="00016EDC" w:rsidRDefault="00016EDC" w:rsidP="00DB42C8">
            <w:pPr>
              <w:pStyle w:val="a5"/>
              <w:widowControl/>
              <w:numPr>
                <w:ilvl w:val="0"/>
                <w:numId w:val="9"/>
              </w:numPr>
              <w:spacing w:before="120" w:after="120"/>
              <w:ind w:firstLineChars="0"/>
              <w:jc w:val="left"/>
              <w:rPr>
                <w:rFonts w:ascii="宋体" w:hAnsi="宋体"/>
                <w:kern w:val="0"/>
                <w:szCs w:val="18"/>
              </w:rPr>
            </w:pPr>
            <w:r w:rsidRPr="00016EDC">
              <w:rPr>
                <w:rFonts w:ascii="宋体" w:hAnsi="宋体" w:hint="eastAsia"/>
                <w:kern w:val="0"/>
                <w:szCs w:val="18"/>
              </w:rPr>
              <w:t>已取消</w:t>
            </w:r>
          </w:p>
          <w:p w:rsidR="00016EDC" w:rsidRPr="00016EDC" w:rsidRDefault="00016EDC" w:rsidP="00DB42C8">
            <w:pPr>
              <w:pStyle w:val="a5"/>
              <w:widowControl/>
              <w:numPr>
                <w:ilvl w:val="0"/>
                <w:numId w:val="9"/>
              </w:numPr>
              <w:spacing w:before="120" w:after="120"/>
              <w:ind w:firstLineChars="0"/>
              <w:jc w:val="left"/>
              <w:rPr>
                <w:rFonts w:ascii="宋体" w:hAnsi="宋体"/>
                <w:kern w:val="0"/>
                <w:szCs w:val="18"/>
              </w:rPr>
            </w:pPr>
            <w:r w:rsidRPr="00016EDC">
              <w:rPr>
                <w:rFonts w:ascii="宋体" w:hAnsi="宋体" w:hint="eastAsia"/>
                <w:kern w:val="0"/>
                <w:szCs w:val="18"/>
              </w:rPr>
              <w:t>全部</w:t>
            </w:r>
          </w:p>
          <w:p w:rsidR="00016EDC" w:rsidRPr="00016EDC" w:rsidRDefault="00016EDC" w:rsidP="00DB42C8">
            <w:pPr>
              <w:widowControl/>
              <w:spacing w:before="120" w:after="120"/>
              <w:jc w:val="left"/>
              <w:rPr>
                <w:rFonts w:ascii="宋体" w:hAnsi="宋体"/>
                <w:kern w:val="0"/>
                <w:szCs w:val="18"/>
              </w:rPr>
            </w:pPr>
            <w:r w:rsidRPr="00016EDC">
              <w:rPr>
                <w:rFonts w:ascii="宋体" w:hAnsi="宋体" w:hint="eastAsia"/>
                <w:kern w:val="0"/>
                <w:szCs w:val="18"/>
              </w:rPr>
              <w:lastRenderedPageBreak/>
              <w:t>默认查询全部</w:t>
            </w:r>
          </w:p>
        </w:tc>
      </w:tr>
      <w:tr w:rsidR="00016EDC" w:rsidRPr="00873B5C" w:rsidTr="00DB42C8">
        <w:trPr>
          <w:trHeight w:val="225"/>
        </w:trPr>
        <w:tc>
          <w:tcPr>
            <w:tcW w:w="685"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r w:rsidRPr="00016EDC">
              <w:rPr>
                <w:rFonts w:ascii="宋体" w:hAnsi="宋体" w:hint="eastAsia"/>
                <w:kern w:val="0"/>
                <w:szCs w:val="18"/>
              </w:rPr>
              <w:lastRenderedPageBreak/>
              <w:t>3</w:t>
            </w:r>
          </w:p>
        </w:tc>
        <w:tc>
          <w:tcPr>
            <w:tcW w:w="1882"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r w:rsidRPr="00016EDC">
              <w:rPr>
                <w:rFonts w:ascii="宋体" w:hAnsi="宋体" w:hint="eastAsia"/>
                <w:kern w:val="0"/>
                <w:szCs w:val="18"/>
              </w:rPr>
              <w:t>查询时间类型</w:t>
            </w:r>
          </w:p>
        </w:tc>
        <w:tc>
          <w:tcPr>
            <w:tcW w:w="1134" w:type="dxa"/>
            <w:shd w:val="clear" w:color="auto" w:fill="auto"/>
            <w:vAlign w:val="center"/>
          </w:tcPr>
          <w:p w:rsidR="00016EDC" w:rsidRPr="00016EDC" w:rsidRDefault="00016EDC" w:rsidP="00DB42C8">
            <w:pPr>
              <w:widowControl/>
              <w:spacing w:before="120" w:after="120"/>
              <w:jc w:val="center"/>
            </w:pPr>
            <w:r w:rsidRPr="00016EDC">
              <w:t>T</w:t>
            </w:r>
            <w:r w:rsidRPr="00016EDC">
              <w:rPr>
                <w:rFonts w:hint="eastAsia"/>
              </w:rPr>
              <w:t>imetype</w:t>
            </w:r>
          </w:p>
        </w:tc>
        <w:tc>
          <w:tcPr>
            <w:tcW w:w="1134"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p>
        </w:tc>
        <w:tc>
          <w:tcPr>
            <w:tcW w:w="992"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p>
        </w:tc>
        <w:tc>
          <w:tcPr>
            <w:tcW w:w="709" w:type="dxa"/>
            <w:shd w:val="clear" w:color="auto" w:fill="auto"/>
            <w:vAlign w:val="center"/>
          </w:tcPr>
          <w:p w:rsidR="00016EDC" w:rsidRPr="00016EDC" w:rsidRDefault="00624A4A" w:rsidP="00DB42C8">
            <w:pPr>
              <w:widowControl/>
              <w:spacing w:before="120" w:after="120"/>
              <w:jc w:val="center"/>
              <w:rPr>
                <w:rFonts w:ascii="Verdana" w:hAnsi="Verdana"/>
                <w:color w:val="FF0000"/>
                <w:szCs w:val="18"/>
              </w:rPr>
            </w:pPr>
            <w:r w:rsidRPr="00016EDC">
              <w:rPr>
                <w:rFonts w:ascii="Verdana" w:hAnsi="Verdana" w:hint="eastAsia"/>
                <w:szCs w:val="18"/>
              </w:rPr>
              <w:t>否</w:t>
            </w:r>
          </w:p>
        </w:tc>
        <w:tc>
          <w:tcPr>
            <w:tcW w:w="3969"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r w:rsidRPr="00016EDC">
              <w:rPr>
                <w:rFonts w:ascii="宋体" w:hAnsi="宋体" w:hint="eastAsia"/>
                <w:kern w:val="0"/>
                <w:szCs w:val="18"/>
              </w:rPr>
              <w:t>1、出库单新建时间；2、出库单更新时间(默认为1)</w:t>
            </w:r>
          </w:p>
        </w:tc>
      </w:tr>
      <w:tr w:rsidR="00016EDC" w:rsidRPr="00255BB3" w:rsidTr="00DB42C8">
        <w:trPr>
          <w:trHeight w:val="225"/>
        </w:trPr>
        <w:tc>
          <w:tcPr>
            <w:tcW w:w="685"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r w:rsidRPr="00016EDC">
              <w:rPr>
                <w:rFonts w:ascii="宋体" w:hAnsi="宋体" w:hint="eastAsia"/>
                <w:kern w:val="0"/>
                <w:szCs w:val="18"/>
              </w:rPr>
              <w:t>4</w:t>
            </w:r>
          </w:p>
        </w:tc>
        <w:tc>
          <w:tcPr>
            <w:tcW w:w="1882"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r w:rsidRPr="00016EDC">
              <w:rPr>
                <w:rFonts w:ascii="宋体" w:hAnsi="宋体" w:hint="eastAsia"/>
                <w:kern w:val="0"/>
                <w:szCs w:val="18"/>
              </w:rPr>
              <w:t>出库单开始时间</w:t>
            </w:r>
          </w:p>
        </w:tc>
        <w:tc>
          <w:tcPr>
            <w:tcW w:w="1134"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r w:rsidRPr="00016EDC">
              <w:rPr>
                <w:rFonts w:ascii="新宋体" w:eastAsia="新宋体" w:hAnsi="Times New Roman" w:cs="Times New Roman"/>
                <w:noProof/>
                <w:kern w:val="0"/>
                <w:szCs w:val="18"/>
              </w:rPr>
              <w:t>startTime</w:t>
            </w:r>
          </w:p>
        </w:tc>
        <w:tc>
          <w:tcPr>
            <w:tcW w:w="1134"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p>
        </w:tc>
        <w:tc>
          <w:tcPr>
            <w:tcW w:w="992"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p>
        </w:tc>
        <w:tc>
          <w:tcPr>
            <w:tcW w:w="709" w:type="dxa"/>
            <w:shd w:val="clear" w:color="auto" w:fill="auto"/>
            <w:vAlign w:val="center"/>
          </w:tcPr>
          <w:p w:rsidR="00016EDC" w:rsidRPr="00016EDC" w:rsidRDefault="00624A4A" w:rsidP="00DB42C8">
            <w:pPr>
              <w:widowControl/>
              <w:spacing w:before="120" w:after="120"/>
              <w:jc w:val="center"/>
              <w:rPr>
                <w:rFonts w:ascii="Verdana" w:hAnsi="Verdana"/>
                <w:szCs w:val="18"/>
              </w:rPr>
            </w:pPr>
            <w:r w:rsidRPr="00016EDC">
              <w:rPr>
                <w:rFonts w:ascii="Verdana" w:hAnsi="Verdana" w:hint="eastAsia"/>
                <w:szCs w:val="18"/>
              </w:rPr>
              <w:t>否</w:t>
            </w:r>
          </w:p>
        </w:tc>
        <w:tc>
          <w:tcPr>
            <w:tcW w:w="3969" w:type="dxa"/>
            <w:shd w:val="clear" w:color="auto" w:fill="auto"/>
            <w:vAlign w:val="center"/>
          </w:tcPr>
          <w:p w:rsidR="00016EDC" w:rsidRPr="00016EDC" w:rsidRDefault="00016EDC" w:rsidP="00DB42C8">
            <w:pPr>
              <w:widowControl/>
              <w:spacing w:before="120" w:after="120"/>
              <w:jc w:val="left"/>
              <w:rPr>
                <w:rFonts w:ascii="宋体" w:hAnsi="宋体"/>
                <w:kern w:val="0"/>
                <w:szCs w:val="18"/>
              </w:rPr>
            </w:pPr>
          </w:p>
        </w:tc>
      </w:tr>
      <w:tr w:rsidR="00016EDC" w:rsidRPr="00255BB3" w:rsidTr="00DB42C8">
        <w:trPr>
          <w:trHeight w:val="225"/>
        </w:trPr>
        <w:tc>
          <w:tcPr>
            <w:tcW w:w="685"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r w:rsidRPr="00016EDC">
              <w:rPr>
                <w:rFonts w:ascii="宋体" w:hAnsi="宋体" w:hint="eastAsia"/>
                <w:kern w:val="0"/>
                <w:szCs w:val="18"/>
              </w:rPr>
              <w:t>5</w:t>
            </w:r>
          </w:p>
        </w:tc>
        <w:tc>
          <w:tcPr>
            <w:tcW w:w="1882"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r w:rsidRPr="00016EDC">
              <w:rPr>
                <w:rFonts w:ascii="宋体" w:hAnsi="宋体" w:hint="eastAsia"/>
                <w:kern w:val="0"/>
                <w:szCs w:val="18"/>
              </w:rPr>
              <w:t>出库单结束时间</w:t>
            </w:r>
          </w:p>
        </w:tc>
        <w:tc>
          <w:tcPr>
            <w:tcW w:w="1134"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r w:rsidRPr="00016EDC">
              <w:rPr>
                <w:rFonts w:ascii="新宋体" w:eastAsia="新宋体" w:hAnsi="Times New Roman" w:cs="Times New Roman"/>
                <w:noProof/>
                <w:kern w:val="0"/>
                <w:szCs w:val="18"/>
              </w:rPr>
              <w:t>endTime</w:t>
            </w:r>
          </w:p>
        </w:tc>
        <w:tc>
          <w:tcPr>
            <w:tcW w:w="1134"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p>
        </w:tc>
        <w:tc>
          <w:tcPr>
            <w:tcW w:w="992"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p>
        </w:tc>
        <w:tc>
          <w:tcPr>
            <w:tcW w:w="709" w:type="dxa"/>
            <w:shd w:val="clear" w:color="auto" w:fill="auto"/>
            <w:vAlign w:val="center"/>
          </w:tcPr>
          <w:p w:rsidR="00016EDC" w:rsidRPr="00016EDC" w:rsidRDefault="00624A4A" w:rsidP="00DB42C8">
            <w:pPr>
              <w:widowControl/>
              <w:spacing w:before="120" w:after="120"/>
              <w:jc w:val="center"/>
              <w:rPr>
                <w:rFonts w:ascii="Verdana" w:hAnsi="Verdana"/>
                <w:szCs w:val="18"/>
              </w:rPr>
            </w:pPr>
            <w:r w:rsidRPr="00016EDC">
              <w:rPr>
                <w:rFonts w:ascii="Verdana" w:hAnsi="Verdana" w:hint="eastAsia"/>
                <w:szCs w:val="18"/>
              </w:rPr>
              <w:t>否</w:t>
            </w:r>
          </w:p>
        </w:tc>
        <w:tc>
          <w:tcPr>
            <w:tcW w:w="3969" w:type="dxa"/>
            <w:shd w:val="clear" w:color="auto" w:fill="auto"/>
            <w:vAlign w:val="center"/>
          </w:tcPr>
          <w:p w:rsidR="00016EDC" w:rsidRPr="00016EDC" w:rsidRDefault="00016EDC" w:rsidP="00DB42C8">
            <w:pPr>
              <w:widowControl/>
              <w:spacing w:before="120" w:after="120"/>
              <w:jc w:val="left"/>
              <w:rPr>
                <w:rFonts w:ascii="宋体" w:hAnsi="宋体"/>
                <w:kern w:val="0"/>
                <w:szCs w:val="18"/>
              </w:rPr>
            </w:pPr>
          </w:p>
        </w:tc>
      </w:tr>
      <w:tr w:rsidR="00016EDC" w:rsidRPr="00BC1296" w:rsidTr="00DB42C8">
        <w:trPr>
          <w:trHeight w:val="225"/>
        </w:trPr>
        <w:tc>
          <w:tcPr>
            <w:tcW w:w="685"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r w:rsidRPr="00016EDC">
              <w:rPr>
                <w:rFonts w:ascii="宋体" w:hAnsi="宋体" w:hint="eastAsia"/>
                <w:kern w:val="0"/>
                <w:szCs w:val="18"/>
              </w:rPr>
              <w:t>6</w:t>
            </w:r>
          </w:p>
        </w:tc>
        <w:tc>
          <w:tcPr>
            <w:tcW w:w="1882"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r w:rsidRPr="00016EDC">
              <w:rPr>
                <w:rFonts w:ascii="宋体" w:hAnsi="宋体" w:hint="eastAsia"/>
                <w:kern w:val="0"/>
                <w:szCs w:val="18"/>
              </w:rPr>
              <w:t>页数</w:t>
            </w:r>
          </w:p>
        </w:tc>
        <w:tc>
          <w:tcPr>
            <w:tcW w:w="1134"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r w:rsidRPr="00016EDC">
              <w:rPr>
                <w:rFonts w:ascii="新宋体" w:eastAsia="新宋体" w:hAnsi="Times New Roman" w:cs="Times New Roman"/>
                <w:noProof/>
                <w:kern w:val="0"/>
                <w:szCs w:val="18"/>
              </w:rPr>
              <w:t>pageIndex</w:t>
            </w:r>
          </w:p>
        </w:tc>
        <w:tc>
          <w:tcPr>
            <w:tcW w:w="1134"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p>
        </w:tc>
        <w:tc>
          <w:tcPr>
            <w:tcW w:w="992"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p>
        </w:tc>
        <w:tc>
          <w:tcPr>
            <w:tcW w:w="709" w:type="dxa"/>
            <w:shd w:val="clear" w:color="auto" w:fill="auto"/>
            <w:vAlign w:val="center"/>
          </w:tcPr>
          <w:p w:rsidR="00016EDC" w:rsidRPr="00016EDC" w:rsidRDefault="00624A4A" w:rsidP="00DB42C8">
            <w:pPr>
              <w:widowControl/>
              <w:spacing w:before="120" w:after="120"/>
              <w:jc w:val="center"/>
              <w:rPr>
                <w:rFonts w:ascii="Verdana" w:hAnsi="Verdana"/>
                <w:color w:val="FF0000"/>
                <w:szCs w:val="18"/>
              </w:rPr>
            </w:pPr>
            <w:r w:rsidRPr="00016EDC">
              <w:rPr>
                <w:rFonts w:ascii="Verdana" w:hAnsi="Verdana" w:hint="eastAsia"/>
                <w:szCs w:val="18"/>
              </w:rPr>
              <w:t>否</w:t>
            </w:r>
          </w:p>
        </w:tc>
        <w:tc>
          <w:tcPr>
            <w:tcW w:w="3969"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r w:rsidRPr="00016EDC">
              <w:rPr>
                <w:rFonts w:ascii="宋体" w:hAnsi="宋体" w:hint="eastAsia"/>
                <w:kern w:val="0"/>
                <w:szCs w:val="18"/>
              </w:rPr>
              <w:t>大于0的整数(</w:t>
            </w:r>
            <w:r w:rsidRPr="00016EDC">
              <w:rPr>
                <w:rFonts w:ascii="宋体" w:hAnsi="宋体" w:hint="eastAsia"/>
                <w:color w:val="FF0000"/>
                <w:kern w:val="0"/>
                <w:szCs w:val="18"/>
              </w:rPr>
              <w:t>默认为1</w:t>
            </w:r>
            <w:r w:rsidRPr="00016EDC">
              <w:rPr>
                <w:rFonts w:ascii="宋体" w:hAnsi="宋体" w:hint="eastAsia"/>
                <w:kern w:val="0"/>
                <w:szCs w:val="18"/>
              </w:rPr>
              <w:t>)</w:t>
            </w:r>
          </w:p>
        </w:tc>
      </w:tr>
      <w:tr w:rsidR="00016EDC" w:rsidRPr="00BC1296" w:rsidTr="00DB42C8">
        <w:trPr>
          <w:trHeight w:val="225"/>
        </w:trPr>
        <w:tc>
          <w:tcPr>
            <w:tcW w:w="685"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r w:rsidRPr="00016EDC">
              <w:rPr>
                <w:rFonts w:ascii="宋体" w:hAnsi="宋体" w:hint="eastAsia"/>
                <w:kern w:val="0"/>
                <w:szCs w:val="18"/>
              </w:rPr>
              <w:t>7</w:t>
            </w:r>
          </w:p>
        </w:tc>
        <w:tc>
          <w:tcPr>
            <w:tcW w:w="1882"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r w:rsidRPr="00016EDC">
              <w:rPr>
                <w:rFonts w:ascii="宋体" w:hAnsi="宋体" w:hint="eastAsia"/>
                <w:kern w:val="0"/>
                <w:szCs w:val="18"/>
              </w:rPr>
              <w:t>每页数量</w:t>
            </w:r>
          </w:p>
        </w:tc>
        <w:tc>
          <w:tcPr>
            <w:tcW w:w="1134"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r w:rsidRPr="00016EDC">
              <w:rPr>
                <w:rFonts w:ascii="新宋体" w:eastAsia="新宋体" w:hAnsi="Times New Roman" w:cs="Times New Roman"/>
                <w:noProof/>
                <w:kern w:val="0"/>
                <w:szCs w:val="18"/>
              </w:rPr>
              <w:t>pageSize</w:t>
            </w:r>
          </w:p>
        </w:tc>
        <w:tc>
          <w:tcPr>
            <w:tcW w:w="1134"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p>
        </w:tc>
        <w:tc>
          <w:tcPr>
            <w:tcW w:w="992" w:type="dxa"/>
            <w:shd w:val="clear" w:color="auto" w:fill="auto"/>
            <w:vAlign w:val="center"/>
          </w:tcPr>
          <w:p w:rsidR="00016EDC" w:rsidRPr="00016EDC" w:rsidRDefault="00016EDC" w:rsidP="00DB42C8">
            <w:pPr>
              <w:widowControl/>
              <w:spacing w:before="120" w:after="120"/>
              <w:jc w:val="center"/>
              <w:rPr>
                <w:rFonts w:ascii="宋体" w:hAnsi="宋体"/>
                <w:kern w:val="0"/>
                <w:szCs w:val="18"/>
              </w:rPr>
            </w:pPr>
          </w:p>
        </w:tc>
        <w:tc>
          <w:tcPr>
            <w:tcW w:w="709" w:type="dxa"/>
            <w:shd w:val="clear" w:color="auto" w:fill="auto"/>
            <w:vAlign w:val="center"/>
          </w:tcPr>
          <w:p w:rsidR="00016EDC" w:rsidRPr="00016EDC" w:rsidRDefault="00624A4A" w:rsidP="00DB42C8">
            <w:pPr>
              <w:widowControl/>
              <w:spacing w:before="120" w:after="120"/>
              <w:jc w:val="center"/>
              <w:rPr>
                <w:rFonts w:ascii="Verdana" w:hAnsi="Verdana"/>
                <w:color w:val="FF0000"/>
                <w:szCs w:val="18"/>
              </w:rPr>
            </w:pPr>
            <w:r w:rsidRPr="00016EDC">
              <w:rPr>
                <w:rFonts w:ascii="Verdana" w:hAnsi="Verdana" w:hint="eastAsia"/>
                <w:szCs w:val="18"/>
              </w:rPr>
              <w:t>否</w:t>
            </w:r>
          </w:p>
        </w:tc>
        <w:tc>
          <w:tcPr>
            <w:tcW w:w="3969" w:type="dxa"/>
            <w:shd w:val="clear" w:color="auto" w:fill="auto"/>
            <w:vAlign w:val="center"/>
          </w:tcPr>
          <w:p w:rsidR="00016EDC" w:rsidRPr="00016EDC" w:rsidRDefault="009630D1" w:rsidP="00DB42C8">
            <w:pPr>
              <w:widowControl/>
              <w:spacing w:before="120" w:after="120"/>
              <w:jc w:val="center"/>
              <w:rPr>
                <w:rFonts w:ascii="宋体" w:hAnsi="宋体"/>
                <w:kern w:val="0"/>
                <w:szCs w:val="18"/>
              </w:rPr>
            </w:pPr>
            <w:r w:rsidRPr="00624A4A">
              <w:rPr>
                <w:rFonts w:ascii="宋体" w:hAnsi="宋体" w:hint="eastAsia"/>
                <w:kern w:val="0"/>
                <w:szCs w:val="18"/>
              </w:rPr>
              <w:t>只能填10，20，50，100，200，300和500(</w:t>
            </w:r>
            <w:r w:rsidRPr="00624A4A">
              <w:rPr>
                <w:rFonts w:ascii="宋体" w:hAnsi="宋体" w:hint="eastAsia"/>
                <w:color w:val="FF0000"/>
                <w:kern w:val="0"/>
                <w:szCs w:val="18"/>
              </w:rPr>
              <w:t>默认为50</w:t>
            </w:r>
            <w:r w:rsidRPr="00624A4A">
              <w:rPr>
                <w:rFonts w:ascii="宋体" w:hAnsi="宋体" w:hint="eastAsia"/>
                <w:kern w:val="0"/>
                <w:szCs w:val="18"/>
              </w:rPr>
              <w:t>)</w:t>
            </w:r>
          </w:p>
        </w:tc>
      </w:tr>
    </w:tbl>
    <w:p w:rsidR="00373BB4" w:rsidRDefault="00373BB4" w:rsidP="00373BB4">
      <w:pPr>
        <w:rPr>
          <w:sz w:val="21"/>
          <w:szCs w:val="21"/>
        </w:rPr>
      </w:pPr>
      <w:r>
        <w:rPr>
          <w:rFonts w:hint="eastAsia"/>
          <w:sz w:val="21"/>
          <w:szCs w:val="21"/>
        </w:rPr>
        <w:t>②、返回结果</w:t>
      </w:r>
    </w:p>
    <w:p w:rsidR="00373BB4" w:rsidRDefault="00373BB4" w:rsidP="00373BB4">
      <w:pPr>
        <w:rPr>
          <w:sz w:val="21"/>
          <w:szCs w:val="21"/>
        </w:rPr>
      </w:pPr>
      <w:r>
        <w:rPr>
          <w:rFonts w:hint="eastAsia"/>
          <w:sz w:val="21"/>
          <w:szCs w:val="21"/>
        </w:rPr>
        <w:t>返回参数：</w:t>
      </w:r>
    </w:p>
    <w:tbl>
      <w:tblPr>
        <w:tblW w:w="1050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4"/>
        <w:gridCol w:w="1592"/>
        <w:gridCol w:w="139"/>
        <w:gridCol w:w="1967"/>
        <w:gridCol w:w="1435"/>
        <w:gridCol w:w="4678"/>
      </w:tblGrid>
      <w:tr w:rsidR="007A3334" w:rsidRPr="00BC1296" w:rsidTr="00DB42C8">
        <w:trPr>
          <w:trHeight w:val="474"/>
        </w:trPr>
        <w:tc>
          <w:tcPr>
            <w:tcW w:w="694" w:type="dxa"/>
            <w:shd w:val="clear" w:color="auto" w:fill="D9D9D9" w:themeFill="background1" w:themeFillShade="D9"/>
            <w:vAlign w:val="center"/>
          </w:tcPr>
          <w:p w:rsidR="007A3334" w:rsidRPr="00BC1296" w:rsidRDefault="007A3334" w:rsidP="00DB42C8">
            <w:pPr>
              <w:widowControl/>
              <w:spacing w:before="120" w:after="120"/>
              <w:jc w:val="center"/>
              <w:rPr>
                <w:rFonts w:ascii="宋体" w:hAnsi="宋体"/>
                <w:b/>
                <w:bCs/>
                <w:kern w:val="0"/>
                <w:szCs w:val="18"/>
              </w:rPr>
            </w:pPr>
            <w:r w:rsidRPr="00BC1296">
              <w:rPr>
                <w:rFonts w:ascii="宋体" w:hAnsi="宋体" w:hint="eastAsia"/>
                <w:b/>
                <w:bCs/>
                <w:kern w:val="0"/>
                <w:szCs w:val="18"/>
              </w:rPr>
              <w:t>序号</w:t>
            </w:r>
          </w:p>
        </w:tc>
        <w:tc>
          <w:tcPr>
            <w:tcW w:w="1731" w:type="dxa"/>
            <w:gridSpan w:val="2"/>
            <w:shd w:val="clear" w:color="auto" w:fill="D9D9D9" w:themeFill="background1" w:themeFillShade="D9"/>
            <w:vAlign w:val="center"/>
          </w:tcPr>
          <w:p w:rsidR="007A3334" w:rsidRPr="00BC1296" w:rsidRDefault="007A3334" w:rsidP="00DB42C8">
            <w:pPr>
              <w:widowControl/>
              <w:spacing w:before="120" w:after="120"/>
              <w:jc w:val="center"/>
              <w:rPr>
                <w:rFonts w:ascii="宋体" w:hAnsi="宋体"/>
                <w:b/>
                <w:bCs/>
                <w:kern w:val="0"/>
                <w:szCs w:val="18"/>
              </w:rPr>
            </w:pPr>
            <w:r w:rsidRPr="00BC1296">
              <w:rPr>
                <w:rFonts w:ascii="宋体" w:hAnsi="宋体" w:hint="eastAsia"/>
                <w:b/>
                <w:bCs/>
                <w:kern w:val="0"/>
                <w:szCs w:val="18"/>
              </w:rPr>
              <w:t>字段名称</w:t>
            </w:r>
          </w:p>
        </w:tc>
        <w:tc>
          <w:tcPr>
            <w:tcW w:w="1967" w:type="dxa"/>
            <w:shd w:val="clear" w:color="auto" w:fill="D9D9D9" w:themeFill="background1" w:themeFillShade="D9"/>
            <w:vAlign w:val="center"/>
          </w:tcPr>
          <w:p w:rsidR="007A3334" w:rsidRPr="00BC1296" w:rsidRDefault="007A3334" w:rsidP="00DB42C8">
            <w:pPr>
              <w:widowControl/>
              <w:spacing w:before="120" w:after="120"/>
              <w:jc w:val="center"/>
              <w:rPr>
                <w:rFonts w:ascii="宋体" w:hAnsi="宋体"/>
                <w:b/>
                <w:bCs/>
                <w:kern w:val="0"/>
                <w:szCs w:val="18"/>
              </w:rPr>
            </w:pPr>
            <w:r>
              <w:rPr>
                <w:rFonts w:ascii="宋体" w:hAnsi="宋体" w:hint="eastAsia"/>
                <w:b/>
                <w:bCs/>
                <w:kern w:val="0"/>
                <w:szCs w:val="18"/>
              </w:rPr>
              <w:t>参数名</w:t>
            </w:r>
          </w:p>
        </w:tc>
        <w:tc>
          <w:tcPr>
            <w:tcW w:w="1435" w:type="dxa"/>
            <w:shd w:val="clear" w:color="auto" w:fill="D9D9D9" w:themeFill="background1" w:themeFillShade="D9"/>
          </w:tcPr>
          <w:p w:rsidR="007A3334" w:rsidRPr="00BC1296" w:rsidRDefault="007A3334" w:rsidP="00DB42C8">
            <w:pPr>
              <w:widowControl/>
              <w:spacing w:before="120" w:after="120"/>
              <w:jc w:val="center"/>
              <w:rPr>
                <w:rFonts w:ascii="宋体" w:hAnsi="宋体"/>
                <w:b/>
                <w:bCs/>
                <w:kern w:val="0"/>
                <w:szCs w:val="18"/>
              </w:rPr>
            </w:pPr>
            <w:r>
              <w:rPr>
                <w:rFonts w:ascii="宋体" w:hAnsi="宋体" w:hint="eastAsia"/>
                <w:b/>
                <w:bCs/>
                <w:kern w:val="0"/>
                <w:szCs w:val="18"/>
              </w:rPr>
              <w:t>参数类型</w:t>
            </w:r>
          </w:p>
        </w:tc>
        <w:tc>
          <w:tcPr>
            <w:tcW w:w="4678" w:type="dxa"/>
            <w:shd w:val="clear" w:color="auto" w:fill="D9D9D9" w:themeFill="background1" w:themeFillShade="D9"/>
            <w:vAlign w:val="center"/>
          </w:tcPr>
          <w:p w:rsidR="007A3334" w:rsidRPr="00BC1296" w:rsidRDefault="007A3334" w:rsidP="00DB42C8">
            <w:pPr>
              <w:widowControl/>
              <w:spacing w:before="120" w:after="120"/>
              <w:jc w:val="center"/>
              <w:rPr>
                <w:rFonts w:ascii="宋体" w:hAnsi="宋体"/>
                <w:b/>
                <w:bCs/>
                <w:kern w:val="0"/>
                <w:szCs w:val="18"/>
              </w:rPr>
            </w:pPr>
            <w:r w:rsidRPr="00BC1296">
              <w:rPr>
                <w:rFonts w:ascii="宋体" w:hAnsi="宋体" w:hint="eastAsia"/>
                <w:b/>
                <w:bCs/>
                <w:kern w:val="0"/>
                <w:szCs w:val="18"/>
              </w:rPr>
              <w:t>字段描述</w:t>
            </w: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Default="007A3334" w:rsidP="00DB42C8">
            <w:pPr>
              <w:widowControl/>
              <w:spacing w:before="120" w:after="120"/>
              <w:jc w:val="center"/>
              <w:rPr>
                <w:rFonts w:ascii="宋体" w:hAnsi="宋体"/>
                <w:kern w:val="0"/>
                <w:szCs w:val="18"/>
              </w:rPr>
            </w:pPr>
            <w:r>
              <w:rPr>
                <w:rFonts w:ascii="宋体" w:hAnsi="宋体" w:hint="eastAsia"/>
                <w:kern w:val="0"/>
                <w:szCs w:val="18"/>
              </w:rPr>
              <w:t>出库单数量</w:t>
            </w:r>
          </w:p>
        </w:tc>
        <w:tc>
          <w:tcPr>
            <w:tcW w:w="1967" w:type="dxa"/>
            <w:vAlign w:val="center"/>
          </w:tcPr>
          <w:p w:rsidR="007A3334" w:rsidRDefault="007A3334" w:rsidP="00DB42C8">
            <w:pPr>
              <w:widowControl/>
              <w:spacing w:before="120" w:after="120"/>
              <w:jc w:val="center"/>
              <w:rPr>
                <w:rFonts w:ascii="宋体" w:hAnsi="宋体"/>
                <w:kern w:val="0"/>
                <w:szCs w:val="18"/>
              </w:rPr>
            </w:pPr>
            <w:r w:rsidRPr="00050296">
              <w:rPr>
                <w:rFonts w:ascii="新宋体" w:eastAsia="新宋体" w:hAnsi="Times New Roman" w:cs="Times New Roman"/>
                <w:noProof/>
                <w:kern w:val="0"/>
                <w:szCs w:val="18"/>
              </w:rPr>
              <w:t>SumNum</w:t>
            </w:r>
          </w:p>
        </w:tc>
        <w:tc>
          <w:tcPr>
            <w:tcW w:w="1435" w:type="dxa"/>
          </w:tcPr>
          <w:p w:rsid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Default="007A3334" w:rsidP="00DB42C8">
            <w:pPr>
              <w:widowControl/>
              <w:spacing w:before="120" w:after="120"/>
              <w:jc w:val="left"/>
              <w:rPr>
                <w:rFonts w:ascii="宋体" w:hAnsi="宋体"/>
                <w:kern w:val="0"/>
                <w:szCs w:val="18"/>
              </w:rPr>
            </w:pPr>
            <w:r>
              <w:rPr>
                <w:rFonts w:ascii="宋体" w:hAnsi="宋体" w:hint="eastAsia"/>
                <w:kern w:val="0"/>
                <w:szCs w:val="18"/>
              </w:rPr>
              <w:t>成功时返回出库单数量</w:t>
            </w: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Default="007A3334" w:rsidP="00DB42C8">
            <w:pPr>
              <w:widowControl/>
              <w:spacing w:before="120" w:after="120"/>
              <w:jc w:val="center"/>
              <w:rPr>
                <w:rFonts w:ascii="宋体" w:hAnsi="宋体"/>
                <w:kern w:val="0"/>
                <w:szCs w:val="18"/>
              </w:rPr>
            </w:pPr>
            <w:r>
              <w:rPr>
                <w:rFonts w:ascii="宋体" w:hAnsi="宋体" w:hint="eastAsia"/>
                <w:kern w:val="0"/>
                <w:szCs w:val="18"/>
              </w:rPr>
              <w:t>出库单号</w:t>
            </w:r>
          </w:p>
        </w:tc>
        <w:tc>
          <w:tcPr>
            <w:tcW w:w="1967" w:type="dxa"/>
            <w:vAlign w:val="center"/>
          </w:tcPr>
          <w:p w:rsidR="007A3334" w:rsidRDefault="007A3334" w:rsidP="00DB42C8">
            <w:pPr>
              <w:widowControl/>
              <w:spacing w:before="120" w:after="120"/>
              <w:jc w:val="center"/>
              <w:rPr>
                <w:rFonts w:ascii="宋体" w:hAnsi="宋体"/>
                <w:kern w:val="0"/>
                <w:szCs w:val="18"/>
              </w:rPr>
            </w:pPr>
            <w:r>
              <w:rPr>
                <w:rFonts w:ascii="新宋体" w:eastAsia="新宋体" w:hAnsi="Times New Roman" w:cs="Times New Roman"/>
                <w:noProof/>
                <w:kern w:val="0"/>
                <w:szCs w:val="18"/>
              </w:rPr>
              <w:t>BillNo</w:t>
            </w:r>
          </w:p>
        </w:tc>
        <w:tc>
          <w:tcPr>
            <w:tcW w:w="1435" w:type="dxa"/>
          </w:tcPr>
          <w:p w:rsid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Default="007A3334" w:rsidP="00DB42C8">
            <w:pPr>
              <w:widowControl/>
              <w:spacing w:before="120" w:after="120"/>
              <w:jc w:val="left"/>
              <w:rPr>
                <w:rFonts w:ascii="宋体" w:hAnsi="宋体"/>
                <w:kern w:val="0"/>
                <w:szCs w:val="18"/>
              </w:rPr>
            </w:pP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Default="007A3334" w:rsidP="00DB42C8">
            <w:pPr>
              <w:widowControl/>
              <w:spacing w:before="120" w:after="120"/>
              <w:jc w:val="center"/>
              <w:rPr>
                <w:rFonts w:ascii="宋体" w:hAnsi="宋体"/>
                <w:kern w:val="0"/>
                <w:szCs w:val="18"/>
              </w:rPr>
            </w:pPr>
            <w:r>
              <w:rPr>
                <w:rFonts w:ascii="宋体" w:hAnsi="宋体" w:hint="eastAsia"/>
                <w:kern w:val="0"/>
                <w:szCs w:val="18"/>
              </w:rPr>
              <w:t>系统订单号</w:t>
            </w:r>
          </w:p>
        </w:tc>
        <w:tc>
          <w:tcPr>
            <w:tcW w:w="1967" w:type="dxa"/>
            <w:vAlign w:val="center"/>
          </w:tcPr>
          <w:p w:rsidR="007A3334" w:rsidRDefault="007A3334" w:rsidP="00DB42C8">
            <w:pPr>
              <w:widowControl/>
              <w:spacing w:before="120" w:after="120"/>
              <w:jc w:val="center"/>
              <w:rPr>
                <w:rFonts w:ascii="宋体" w:hAnsi="宋体"/>
                <w:kern w:val="0"/>
                <w:szCs w:val="18"/>
              </w:rPr>
            </w:pPr>
            <w:r>
              <w:rPr>
                <w:rFonts w:ascii="新宋体" w:eastAsia="新宋体" w:hAnsi="Times New Roman" w:cs="Times New Roman"/>
                <w:noProof/>
                <w:kern w:val="0"/>
                <w:szCs w:val="18"/>
              </w:rPr>
              <w:t>OrderId</w:t>
            </w:r>
          </w:p>
        </w:tc>
        <w:tc>
          <w:tcPr>
            <w:tcW w:w="1435" w:type="dxa"/>
          </w:tcPr>
          <w:p w:rsid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Default="007A3334" w:rsidP="00DB42C8">
            <w:pPr>
              <w:widowControl/>
              <w:spacing w:before="120" w:after="120"/>
              <w:jc w:val="left"/>
              <w:rPr>
                <w:rFonts w:ascii="宋体" w:hAnsi="宋体"/>
                <w:kern w:val="0"/>
                <w:szCs w:val="18"/>
              </w:rPr>
            </w:pP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Default="007A3334" w:rsidP="00DB42C8">
            <w:pPr>
              <w:widowControl/>
              <w:spacing w:before="120" w:after="120"/>
              <w:jc w:val="center"/>
              <w:rPr>
                <w:rFonts w:ascii="宋体" w:hAnsi="宋体"/>
                <w:kern w:val="0"/>
                <w:szCs w:val="18"/>
              </w:rPr>
            </w:pPr>
            <w:r>
              <w:rPr>
                <w:rFonts w:ascii="宋体" w:hAnsi="宋体" w:hint="eastAsia"/>
                <w:kern w:val="0"/>
                <w:szCs w:val="18"/>
              </w:rPr>
              <w:t>网店订单号</w:t>
            </w:r>
          </w:p>
        </w:tc>
        <w:tc>
          <w:tcPr>
            <w:tcW w:w="1967" w:type="dxa"/>
            <w:vAlign w:val="center"/>
          </w:tcPr>
          <w:p w:rsidR="007A3334" w:rsidRDefault="007A3334" w:rsidP="00DB42C8">
            <w:pPr>
              <w:widowControl/>
              <w:spacing w:before="120" w:after="120"/>
              <w:jc w:val="center"/>
              <w:rPr>
                <w:rFonts w:ascii="新宋体" w:eastAsia="新宋体" w:hAnsi="Times New Roman" w:cs="Times New Roman"/>
                <w:noProof/>
                <w:kern w:val="0"/>
                <w:szCs w:val="18"/>
              </w:rPr>
            </w:pPr>
            <w:r w:rsidRPr="00BD7507">
              <w:rPr>
                <w:rFonts w:ascii="新宋体" w:eastAsia="新宋体" w:hAnsi="Times New Roman" w:cs="Times New Roman"/>
                <w:noProof/>
                <w:kern w:val="0"/>
                <w:szCs w:val="18"/>
              </w:rPr>
              <w:t>OrderNo</w:t>
            </w:r>
          </w:p>
        </w:tc>
        <w:tc>
          <w:tcPr>
            <w:tcW w:w="1435" w:type="dxa"/>
          </w:tcPr>
          <w:p w:rsid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Default="007A3334" w:rsidP="00DB42C8">
            <w:pPr>
              <w:widowControl/>
              <w:spacing w:before="120" w:after="120"/>
              <w:jc w:val="left"/>
              <w:rPr>
                <w:rFonts w:ascii="宋体" w:hAnsi="宋体"/>
                <w:kern w:val="0"/>
                <w:szCs w:val="18"/>
              </w:rPr>
            </w:pP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Default="007A3334" w:rsidP="00DB42C8">
            <w:pPr>
              <w:widowControl/>
              <w:spacing w:before="120" w:after="120"/>
              <w:jc w:val="center"/>
              <w:rPr>
                <w:rFonts w:ascii="宋体" w:hAnsi="宋体"/>
                <w:kern w:val="0"/>
                <w:szCs w:val="18"/>
              </w:rPr>
            </w:pPr>
            <w:r>
              <w:rPr>
                <w:rFonts w:ascii="宋体" w:hAnsi="宋体" w:hint="eastAsia"/>
                <w:kern w:val="0"/>
                <w:szCs w:val="18"/>
              </w:rPr>
              <w:t>销售渠道</w:t>
            </w:r>
          </w:p>
        </w:tc>
        <w:tc>
          <w:tcPr>
            <w:tcW w:w="1967" w:type="dxa"/>
            <w:vAlign w:val="center"/>
          </w:tcPr>
          <w:p w:rsidR="007A3334" w:rsidRDefault="007A3334" w:rsidP="00DB42C8">
            <w:pPr>
              <w:widowControl/>
              <w:spacing w:before="120" w:after="120"/>
              <w:jc w:val="center"/>
              <w:rPr>
                <w:rFonts w:ascii="宋体" w:hAnsi="宋体"/>
                <w:kern w:val="0"/>
                <w:szCs w:val="18"/>
              </w:rPr>
            </w:pPr>
            <w:r>
              <w:rPr>
                <w:rFonts w:ascii="新宋体" w:eastAsia="新宋体" w:hAnsi="Times New Roman" w:cs="Times New Roman"/>
                <w:noProof/>
                <w:kern w:val="0"/>
                <w:szCs w:val="18"/>
              </w:rPr>
              <w:t>FxsNo</w:t>
            </w:r>
          </w:p>
        </w:tc>
        <w:tc>
          <w:tcPr>
            <w:tcW w:w="1435" w:type="dxa"/>
          </w:tcPr>
          <w:p w:rsid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Default="007A3334" w:rsidP="00DB42C8">
            <w:pPr>
              <w:widowControl/>
              <w:spacing w:before="120" w:after="120"/>
              <w:jc w:val="left"/>
              <w:rPr>
                <w:rFonts w:ascii="宋体" w:hAnsi="宋体"/>
                <w:kern w:val="0"/>
                <w:szCs w:val="18"/>
              </w:rPr>
            </w:pPr>
          </w:p>
        </w:tc>
      </w:tr>
      <w:tr w:rsidR="00AD04BE" w:rsidTr="00DB42C8">
        <w:trPr>
          <w:trHeight w:val="225"/>
        </w:trPr>
        <w:tc>
          <w:tcPr>
            <w:tcW w:w="694" w:type="dxa"/>
            <w:shd w:val="clear" w:color="auto" w:fill="auto"/>
            <w:vAlign w:val="center"/>
          </w:tcPr>
          <w:p w:rsidR="00AD04BE" w:rsidRPr="00BC1296" w:rsidRDefault="00AD04BE"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AD04BE" w:rsidRPr="006C148F" w:rsidRDefault="00AD04BE" w:rsidP="00DB42C8">
            <w:pPr>
              <w:widowControl/>
              <w:spacing w:before="120" w:after="120"/>
              <w:jc w:val="center"/>
              <w:rPr>
                <w:rFonts w:ascii="宋体" w:hAnsi="宋体"/>
                <w:kern w:val="0"/>
                <w:szCs w:val="18"/>
              </w:rPr>
            </w:pPr>
            <w:r w:rsidRPr="006C148F">
              <w:rPr>
                <w:rFonts w:ascii="宋体" w:hAnsi="宋体" w:hint="eastAsia"/>
                <w:kern w:val="0"/>
                <w:szCs w:val="18"/>
              </w:rPr>
              <w:t>渠道商代码</w:t>
            </w:r>
          </w:p>
        </w:tc>
        <w:tc>
          <w:tcPr>
            <w:tcW w:w="1967" w:type="dxa"/>
            <w:vAlign w:val="center"/>
          </w:tcPr>
          <w:p w:rsidR="00AD04BE" w:rsidRPr="006C148F" w:rsidRDefault="00AD04BE" w:rsidP="00DB42C8">
            <w:pPr>
              <w:widowControl/>
              <w:spacing w:before="120" w:after="120"/>
              <w:jc w:val="center"/>
              <w:rPr>
                <w:rFonts w:ascii="新宋体" w:eastAsia="新宋体" w:hAnsi="Times New Roman" w:cs="Times New Roman"/>
                <w:noProof/>
                <w:kern w:val="0"/>
                <w:szCs w:val="18"/>
              </w:rPr>
            </w:pPr>
            <w:r w:rsidRPr="006C148F">
              <w:t>UserCode</w:t>
            </w:r>
          </w:p>
        </w:tc>
        <w:tc>
          <w:tcPr>
            <w:tcW w:w="1435" w:type="dxa"/>
          </w:tcPr>
          <w:p w:rsidR="00AD04BE" w:rsidRPr="00AD04BE" w:rsidRDefault="00AD04BE" w:rsidP="00DB42C8">
            <w:pPr>
              <w:widowControl/>
              <w:spacing w:before="120" w:after="120"/>
              <w:jc w:val="left"/>
              <w:rPr>
                <w:rFonts w:ascii="宋体" w:hAnsi="宋体"/>
                <w:kern w:val="0"/>
                <w:szCs w:val="18"/>
                <w:highlight w:val="yellow"/>
              </w:rPr>
            </w:pPr>
          </w:p>
        </w:tc>
        <w:tc>
          <w:tcPr>
            <w:tcW w:w="4678" w:type="dxa"/>
            <w:shd w:val="clear" w:color="auto" w:fill="auto"/>
            <w:vAlign w:val="center"/>
          </w:tcPr>
          <w:p w:rsidR="00AD04BE" w:rsidRPr="00AD04BE" w:rsidRDefault="00AD04BE" w:rsidP="00DB42C8">
            <w:pPr>
              <w:widowControl/>
              <w:spacing w:before="120" w:after="120"/>
              <w:jc w:val="left"/>
              <w:rPr>
                <w:rFonts w:ascii="宋体" w:hAnsi="宋体"/>
                <w:kern w:val="0"/>
                <w:szCs w:val="18"/>
                <w:highlight w:val="yellow"/>
              </w:rPr>
            </w:pP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Default="007A3334" w:rsidP="00DB42C8">
            <w:pPr>
              <w:widowControl/>
              <w:spacing w:before="120" w:after="120"/>
              <w:jc w:val="center"/>
              <w:rPr>
                <w:rFonts w:ascii="宋体" w:hAnsi="宋体"/>
                <w:kern w:val="0"/>
                <w:szCs w:val="18"/>
              </w:rPr>
            </w:pPr>
            <w:r>
              <w:rPr>
                <w:rFonts w:ascii="宋体" w:hAnsi="宋体" w:hint="eastAsia"/>
                <w:kern w:val="0"/>
                <w:szCs w:val="18"/>
              </w:rPr>
              <w:t>销售网店</w:t>
            </w:r>
          </w:p>
        </w:tc>
        <w:tc>
          <w:tcPr>
            <w:tcW w:w="1967" w:type="dxa"/>
            <w:vAlign w:val="center"/>
          </w:tcPr>
          <w:p w:rsidR="007A3334" w:rsidRDefault="007A3334" w:rsidP="00DB42C8">
            <w:pPr>
              <w:widowControl/>
              <w:spacing w:before="120" w:after="120"/>
              <w:jc w:val="center"/>
              <w:rPr>
                <w:rFonts w:ascii="宋体" w:hAnsi="宋体"/>
                <w:kern w:val="0"/>
                <w:szCs w:val="18"/>
              </w:rPr>
            </w:pPr>
            <w:r>
              <w:rPr>
                <w:rFonts w:ascii="新宋体" w:eastAsia="新宋体" w:hAnsi="Times New Roman" w:cs="Times New Roman"/>
                <w:noProof/>
                <w:kern w:val="0"/>
                <w:szCs w:val="18"/>
              </w:rPr>
              <w:t>EShopName</w:t>
            </w:r>
          </w:p>
        </w:tc>
        <w:tc>
          <w:tcPr>
            <w:tcW w:w="1435" w:type="dxa"/>
          </w:tcPr>
          <w:p w:rsid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Default="007A3334" w:rsidP="00DB42C8">
            <w:pPr>
              <w:widowControl/>
              <w:spacing w:before="120" w:after="120"/>
              <w:jc w:val="left"/>
              <w:rPr>
                <w:rFonts w:ascii="宋体" w:hAnsi="宋体"/>
                <w:kern w:val="0"/>
                <w:szCs w:val="18"/>
              </w:rPr>
            </w:pP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Default="007A3334" w:rsidP="00DB42C8">
            <w:pPr>
              <w:widowControl/>
              <w:spacing w:before="120" w:after="120"/>
              <w:jc w:val="center"/>
              <w:rPr>
                <w:rFonts w:ascii="宋体" w:hAnsi="宋体"/>
                <w:kern w:val="0"/>
                <w:szCs w:val="18"/>
              </w:rPr>
            </w:pPr>
            <w:r>
              <w:rPr>
                <w:rFonts w:ascii="宋体" w:hAnsi="宋体" w:hint="eastAsia"/>
                <w:kern w:val="0"/>
                <w:szCs w:val="18"/>
              </w:rPr>
              <w:t>买家ID</w:t>
            </w:r>
          </w:p>
        </w:tc>
        <w:tc>
          <w:tcPr>
            <w:tcW w:w="1967" w:type="dxa"/>
            <w:vAlign w:val="center"/>
          </w:tcPr>
          <w:p w:rsidR="007A3334" w:rsidRDefault="007A3334" w:rsidP="00DB42C8">
            <w:pPr>
              <w:widowControl/>
              <w:spacing w:before="120" w:after="120"/>
              <w:jc w:val="center"/>
              <w:rPr>
                <w:rFonts w:ascii="宋体" w:hAnsi="宋体"/>
                <w:kern w:val="0"/>
                <w:szCs w:val="18"/>
              </w:rPr>
            </w:pPr>
            <w:r>
              <w:rPr>
                <w:rFonts w:ascii="新宋体" w:eastAsia="新宋体" w:hAnsi="Times New Roman" w:cs="Times New Roman"/>
                <w:noProof/>
                <w:kern w:val="0"/>
                <w:szCs w:val="18"/>
              </w:rPr>
              <w:t>C_UserName</w:t>
            </w:r>
          </w:p>
        </w:tc>
        <w:tc>
          <w:tcPr>
            <w:tcW w:w="1435" w:type="dxa"/>
          </w:tcPr>
          <w:p w:rsid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Default="007A3334" w:rsidP="00DB42C8">
            <w:pPr>
              <w:widowControl/>
              <w:spacing w:before="120" w:after="120"/>
              <w:jc w:val="left"/>
              <w:rPr>
                <w:rFonts w:ascii="宋体" w:hAnsi="宋体"/>
                <w:kern w:val="0"/>
                <w:szCs w:val="18"/>
              </w:rPr>
            </w:pP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Default="007A3334" w:rsidP="00DB42C8">
            <w:pPr>
              <w:widowControl/>
              <w:spacing w:before="120" w:after="120"/>
              <w:jc w:val="center"/>
              <w:rPr>
                <w:rFonts w:ascii="宋体" w:hAnsi="宋体"/>
                <w:kern w:val="0"/>
                <w:szCs w:val="18"/>
              </w:rPr>
            </w:pPr>
            <w:r>
              <w:rPr>
                <w:rFonts w:ascii="宋体" w:hAnsi="宋体" w:hint="eastAsia"/>
                <w:kern w:val="0"/>
                <w:szCs w:val="18"/>
              </w:rPr>
              <w:t>收件人姓名</w:t>
            </w:r>
          </w:p>
        </w:tc>
        <w:tc>
          <w:tcPr>
            <w:tcW w:w="1967" w:type="dxa"/>
            <w:vAlign w:val="center"/>
          </w:tcPr>
          <w:p w:rsidR="007A3334" w:rsidRDefault="007A3334" w:rsidP="00DB42C8">
            <w:pPr>
              <w:widowControl/>
              <w:spacing w:before="120" w:after="120"/>
              <w:jc w:val="center"/>
              <w:rPr>
                <w:rFonts w:ascii="宋体" w:hAnsi="宋体"/>
                <w:kern w:val="0"/>
                <w:szCs w:val="18"/>
              </w:rPr>
            </w:pPr>
            <w:r>
              <w:rPr>
                <w:rFonts w:ascii="新宋体" w:eastAsia="新宋体" w:hAnsi="Times New Roman" w:cs="Times New Roman"/>
                <w:noProof/>
                <w:kern w:val="0"/>
                <w:szCs w:val="18"/>
              </w:rPr>
              <w:t>C_Name</w:t>
            </w:r>
          </w:p>
        </w:tc>
        <w:tc>
          <w:tcPr>
            <w:tcW w:w="1435" w:type="dxa"/>
          </w:tcPr>
          <w:p w:rsid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Default="007A3334" w:rsidP="00DB42C8">
            <w:pPr>
              <w:widowControl/>
              <w:spacing w:before="120" w:after="120"/>
              <w:jc w:val="left"/>
              <w:rPr>
                <w:rFonts w:ascii="宋体" w:hAnsi="宋体"/>
                <w:kern w:val="0"/>
                <w:szCs w:val="18"/>
              </w:rPr>
            </w:pP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Pr="00B46E4B" w:rsidRDefault="007A3334" w:rsidP="00DB42C8">
            <w:pPr>
              <w:widowControl/>
              <w:spacing w:before="120" w:after="120"/>
              <w:jc w:val="center"/>
              <w:rPr>
                <w:rFonts w:ascii="宋体" w:hAnsi="宋体"/>
                <w:kern w:val="0"/>
                <w:szCs w:val="18"/>
              </w:rPr>
            </w:pPr>
            <w:r>
              <w:rPr>
                <w:rFonts w:ascii="宋体" w:hAnsi="宋体" w:hint="eastAsia"/>
                <w:kern w:val="0"/>
                <w:szCs w:val="18"/>
              </w:rPr>
              <w:t>收件省份</w:t>
            </w:r>
          </w:p>
        </w:tc>
        <w:tc>
          <w:tcPr>
            <w:tcW w:w="1967" w:type="dxa"/>
            <w:vAlign w:val="center"/>
          </w:tcPr>
          <w:p w:rsidR="007A3334" w:rsidRDefault="007A3334" w:rsidP="00DB42C8">
            <w:pPr>
              <w:widowControl/>
              <w:spacing w:before="120" w:after="120"/>
              <w:jc w:val="center"/>
              <w:rPr>
                <w:rFonts w:ascii="宋体" w:hAnsi="宋体"/>
                <w:kern w:val="0"/>
                <w:szCs w:val="18"/>
              </w:rPr>
            </w:pPr>
            <w:r>
              <w:t>Province</w:t>
            </w:r>
          </w:p>
        </w:tc>
        <w:tc>
          <w:tcPr>
            <w:tcW w:w="1435" w:type="dxa"/>
          </w:tcPr>
          <w:p w:rsid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Default="007A3334" w:rsidP="00DB42C8">
            <w:pPr>
              <w:widowControl/>
              <w:spacing w:before="120" w:after="120"/>
              <w:jc w:val="left"/>
              <w:rPr>
                <w:rFonts w:ascii="宋体" w:hAnsi="宋体"/>
                <w:kern w:val="0"/>
                <w:szCs w:val="18"/>
              </w:rPr>
            </w:pP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Default="007A3334" w:rsidP="00DB42C8">
            <w:pPr>
              <w:widowControl/>
              <w:spacing w:before="120" w:after="120"/>
              <w:jc w:val="center"/>
              <w:rPr>
                <w:rFonts w:ascii="宋体" w:hAnsi="宋体"/>
                <w:kern w:val="0"/>
                <w:szCs w:val="18"/>
              </w:rPr>
            </w:pPr>
            <w:r>
              <w:rPr>
                <w:rFonts w:ascii="宋体" w:hAnsi="宋体" w:hint="eastAsia"/>
                <w:kern w:val="0"/>
                <w:szCs w:val="18"/>
              </w:rPr>
              <w:t>收件城市</w:t>
            </w:r>
          </w:p>
        </w:tc>
        <w:tc>
          <w:tcPr>
            <w:tcW w:w="1967" w:type="dxa"/>
            <w:vAlign w:val="center"/>
          </w:tcPr>
          <w:p w:rsidR="007A3334" w:rsidRDefault="007A3334" w:rsidP="00DB42C8">
            <w:pPr>
              <w:widowControl/>
              <w:spacing w:before="120" w:after="120"/>
              <w:jc w:val="center"/>
            </w:pPr>
            <w:r>
              <w:rPr>
                <w:rFonts w:ascii="Simsun" w:hAnsi="Simsun"/>
                <w:color w:val="000000"/>
                <w:sz w:val="16"/>
                <w:szCs w:val="16"/>
                <w:shd w:val="clear" w:color="auto" w:fill="FBFBFB"/>
              </w:rPr>
              <w:t>City</w:t>
            </w:r>
          </w:p>
        </w:tc>
        <w:tc>
          <w:tcPr>
            <w:tcW w:w="1435" w:type="dxa"/>
          </w:tcPr>
          <w:p w:rsid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Default="007A3334" w:rsidP="00DB42C8">
            <w:pPr>
              <w:widowControl/>
              <w:spacing w:before="120" w:after="120"/>
              <w:jc w:val="left"/>
              <w:rPr>
                <w:rFonts w:ascii="宋体" w:hAnsi="宋体"/>
                <w:kern w:val="0"/>
                <w:szCs w:val="18"/>
              </w:rPr>
            </w:pP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Default="007A3334" w:rsidP="00DB42C8">
            <w:pPr>
              <w:widowControl/>
              <w:spacing w:before="120" w:after="120"/>
              <w:jc w:val="center"/>
              <w:rPr>
                <w:rFonts w:ascii="宋体" w:hAnsi="宋体"/>
                <w:kern w:val="0"/>
                <w:szCs w:val="18"/>
              </w:rPr>
            </w:pPr>
            <w:r>
              <w:rPr>
                <w:rFonts w:ascii="宋体" w:hAnsi="宋体" w:hint="eastAsia"/>
                <w:kern w:val="0"/>
                <w:szCs w:val="18"/>
              </w:rPr>
              <w:t>收件县(区)</w:t>
            </w:r>
          </w:p>
        </w:tc>
        <w:tc>
          <w:tcPr>
            <w:tcW w:w="1967" w:type="dxa"/>
            <w:vAlign w:val="center"/>
          </w:tcPr>
          <w:p w:rsidR="007A3334" w:rsidRDefault="007A3334" w:rsidP="00DB42C8">
            <w:pPr>
              <w:widowControl/>
              <w:spacing w:before="120" w:after="120"/>
              <w:jc w:val="center"/>
              <w:rPr>
                <w:rFonts w:ascii="Simsun" w:hAnsi="Simsun" w:hint="eastAsia"/>
                <w:color w:val="000000"/>
                <w:sz w:val="16"/>
                <w:szCs w:val="16"/>
                <w:shd w:val="clear" w:color="auto" w:fill="FBFBFB"/>
              </w:rPr>
            </w:pPr>
            <w:r>
              <w:t>County</w:t>
            </w:r>
          </w:p>
        </w:tc>
        <w:tc>
          <w:tcPr>
            <w:tcW w:w="1435" w:type="dxa"/>
          </w:tcPr>
          <w:p w:rsid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Default="007A3334" w:rsidP="00DB42C8">
            <w:pPr>
              <w:widowControl/>
              <w:spacing w:before="120" w:after="120"/>
              <w:jc w:val="left"/>
              <w:rPr>
                <w:rFonts w:ascii="宋体" w:hAnsi="宋体"/>
                <w:kern w:val="0"/>
                <w:szCs w:val="18"/>
              </w:rPr>
            </w:pP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Pr="00B46E4B" w:rsidRDefault="007A3334" w:rsidP="00DB42C8">
            <w:pPr>
              <w:widowControl/>
              <w:spacing w:before="120" w:after="120"/>
              <w:jc w:val="center"/>
              <w:rPr>
                <w:rFonts w:ascii="宋体" w:hAnsi="宋体"/>
                <w:kern w:val="0"/>
                <w:szCs w:val="18"/>
              </w:rPr>
            </w:pPr>
            <w:r>
              <w:rPr>
                <w:rFonts w:ascii="宋体" w:hAnsi="宋体" w:hint="eastAsia"/>
                <w:kern w:val="0"/>
                <w:szCs w:val="18"/>
              </w:rPr>
              <w:t>收件详细地址</w:t>
            </w:r>
          </w:p>
        </w:tc>
        <w:tc>
          <w:tcPr>
            <w:tcW w:w="1967" w:type="dxa"/>
            <w:vAlign w:val="center"/>
          </w:tcPr>
          <w:p w:rsidR="007A3334" w:rsidRDefault="007A3334" w:rsidP="00DB42C8">
            <w:pPr>
              <w:widowControl/>
              <w:spacing w:before="120" w:after="120"/>
              <w:jc w:val="center"/>
              <w:rPr>
                <w:rFonts w:ascii="宋体" w:hAnsi="宋体"/>
                <w:kern w:val="0"/>
                <w:szCs w:val="18"/>
              </w:rPr>
            </w:pPr>
            <w:r>
              <w:t>Address</w:t>
            </w:r>
          </w:p>
        </w:tc>
        <w:tc>
          <w:tcPr>
            <w:tcW w:w="1435" w:type="dxa"/>
          </w:tcPr>
          <w:p w:rsid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Default="007A3334" w:rsidP="00DB42C8">
            <w:pPr>
              <w:widowControl/>
              <w:spacing w:before="120" w:after="120"/>
              <w:jc w:val="left"/>
              <w:rPr>
                <w:rFonts w:ascii="宋体" w:hAnsi="宋体"/>
                <w:kern w:val="0"/>
                <w:szCs w:val="18"/>
              </w:rPr>
            </w:pP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Pr="00B46E4B" w:rsidRDefault="007A3334" w:rsidP="00DB42C8">
            <w:pPr>
              <w:widowControl/>
              <w:spacing w:before="120" w:after="120"/>
              <w:jc w:val="center"/>
              <w:rPr>
                <w:rFonts w:ascii="宋体" w:hAnsi="宋体"/>
                <w:kern w:val="0"/>
                <w:szCs w:val="18"/>
              </w:rPr>
            </w:pPr>
            <w:r>
              <w:rPr>
                <w:rFonts w:ascii="宋体" w:hAnsi="宋体" w:hint="eastAsia"/>
                <w:kern w:val="0"/>
                <w:szCs w:val="18"/>
              </w:rPr>
              <w:t>收件人手机</w:t>
            </w:r>
          </w:p>
        </w:tc>
        <w:tc>
          <w:tcPr>
            <w:tcW w:w="1967" w:type="dxa"/>
            <w:vAlign w:val="center"/>
          </w:tcPr>
          <w:p w:rsidR="007A3334" w:rsidRDefault="007A3334" w:rsidP="00DB42C8">
            <w:pPr>
              <w:widowControl/>
              <w:spacing w:before="120" w:after="120"/>
              <w:jc w:val="center"/>
              <w:rPr>
                <w:rFonts w:ascii="宋体" w:hAnsi="宋体"/>
                <w:kern w:val="0"/>
                <w:szCs w:val="18"/>
              </w:rPr>
            </w:pPr>
            <w:r>
              <w:rPr>
                <w:rFonts w:ascii="Tahoma" w:hAnsi="Tahoma" w:cs="Tahoma"/>
                <w:color w:val="000000"/>
                <w:sz w:val="16"/>
                <w:szCs w:val="16"/>
              </w:rPr>
              <w:t>mobile</w:t>
            </w:r>
          </w:p>
        </w:tc>
        <w:tc>
          <w:tcPr>
            <w:tcW w:w="1435" w:type="dxa"/>
          </w:tcPr>
          <w:p w:rsid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Default="007A3334" w:rsidP="00DB42C8">
            <w:pPr>
              <w:widowControl/>
              <w:spacing w:before="120" w:after="120"/>
              <w:jc w:val="left"/>
              <w:rPr>
                <w:rFonts w:ascii="宋体" w:hAnsi="宋体"/>
                <w:kern w:val="0"/>
                <w:szCs w:val="18"/>
              </w:rPr>
            </w:pP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Pr="00B46E4B" w:rsidRDefault="007A3334" w:rsidP="00DB42C8">
            <w:pPr>
              <w:widowControl/>
              <w:spacing w:before="120" w:after="120"/>
              <w:jc w:val="center"/>
              <w:rPr>
                <w:rFonts w:ascii="宋体" w:hAnsi="宋体"/>
                <w:kern w:val="0"/>
                <w:szCs w:val="18"/>
              </w:rPr>
            </w:pPr>
            <w:r>
              <w:rPr>
                <w:rFonts w:ascii="宋体" w:hAnsi="宋体" w:hint="eastAsia"/>
                <w:kern w:val="0"/>
                <w:szCs w:val="18"/>
              </w:rPr>
              <w:t>收件人电话</w:t>
            </w:r>
          </w:p>
        </w:tc>
        <w:tc>
          <w:tcPr>
            <w:tcW w:w="1967" w:type="dxa"/>
            <w:vAlign w:val="center"/>
          </w:tcPr>
          <w:p w:rsidR="007A3334" w:rsidRDefault="007A3334" w:rsidP="00DB42C8">
            <w:pPr>
              <w:widowControl/>
              <w:spacing w:before="120" w:after="120"/>
              <w:jc w:val="center"/>
              <w:rPr>
                <w:rFonts w:ascii="宋体" w:hAnsi="宋体"/>
                <w:kern w:val="0"/>
                <w:szCs w:val="18"/>
              </w:rPr>
            </w:pPr>
            <w:r>
              <w:t>Phone</w:t>
            </w:r>
          </w:p>
        </w:tc>
        <w:tc>
          <w:tcPr>
            <w:tcW w:w="1435" w:type="dxa"/>
          </w:tcPr>
          <w:p w:rsid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Default="007A3334" w:rsidP="00DB42C8">
            <w:pPr>
              <w:widowControl/>
              <w:spacing w:before="120" w:after="120"/>
              <w:jc w:val="left"/>
              <w:rPr>
                <w:rFonts w:ascii="宋体" w:hAnsi="宋体"/>
                <w:kern w:val="0"/>
                <w:szCs w:val="18"/>
              </w:rPr>
            </w:pP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Pr="00B46E4B" w:rsidRDefault="007A3334" w:rsidP="00DB42C8">
            <w:pPr>
              <w:widowControl/>
              <w:spacing w:before="120" w:after="120"/>
              <w:jc w:val="center"/>
              <w:rPr>
                <w:rFonts w:ascii="宋体" w:hAnsi="宋体"/>
                <w:kern w:val="0"/>
                <w:szCs w:val="18"/>
              </w:rPr>
            </w:pPr>
            <w:r>
              <w:rPr>
                <w:rFonts w:ascii="宋体" w:hAnsi="宋体" w:hint="eastAsia"/>
                <w:kern w:val="0"/>
                <w:szCs w:val="18"/>
              </w:rPr>
              <w:t>收件人邮编</w:t>
            </w:r>
          </w:p>
        </w:tc>
        <w:tc>
          <w:tcPr>
            <w:tcW w:w="1967" w:type="dxa"/>
            <w:vAlign w:val="center"/>
          </w:tcPr>
          <w:p w:rsidR="007A3334" w:rsidRDefault="007A3334" w:rsidP="00DB42C8">
            <w:pPr>
              <w:widowControl/>
              <w:spacing w:before="120" w:after="120"/>
              <w:jc w:val="center"/>
              <w:rPr>
                <w:rFonts w:ascii="宋体" w:hAnsi="宋体"/>
                <w:kern w:val="0"/>
                <w:szCs w:val="18"/>
              </w:rPr>
            </w:pPr>
            <w:r>
              <w:t>PostCode</w:t>
            </w:r>
          </w:p>
        </w:tc>
        <w:tc>
          <w:tcPr>
            <w:tcW w:w="1435" w:type="dxa"/>
          </w:tcPr>
          <w:p w:rsid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Default="007A3334" w:rsidP="00DB42C8">
            <w:pPr>
              <w:widowControl/>
              <w:spacing w:before="120" w:after="120"/>
              <w:jc w:val="left"/>
              <w:rPr>
                <w:rFonts w:ascii="宋体" w:hAnsi="宋体"/>
                <w:kern w:val="0"/>
                <w:szCs w:val="18"/>
              </w:rPr>
            </w:pP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Default="007A3334" w:rsidP="00DB42C8">
            <w:pPr>
              <w:widowControl/>
              <w:spacing w:before="120" w:after="120"/>
              <w:jc w:val="center"/>
              <w:rPr>
                <w:rFonts w:ascii="宋体" w:hAnsi="宋体"/>
                <w:kern w:val="0"/>
                <w:szCs w:val="18"/>
              </w:rPr>
            </w:pPr>
            <w:r>
              <w:rPr>
                <w:rFonts w:ascii="宋体" w:hAnsi="宋体" w:hint="eastAsia"/>
                <w:kern w:val="0"/>
                <w:szCs w:val="18"/>
              </w:rPr>
              <w:t>买家留言</w:t>
            </w:r>
          </w:p>
        </w:tc>
        <w:tc>
          <w:tcPr>
            <w:tcW w:w="1967" w:type="dxa"/>
            <w:vAlign w:val="center"/>
          </w:tcPr>
          <w:p w:rsidR="007A3334" w:rsidRDefault="007A3334" w:rsidP="00DB42C8">
            <w:pPr>
              <w:widowControl/>
              <w:spacing w:before="120" w:after="120"/>
              <w:jc w:val="center"/>
              <w:rPr>
                <w:rFonts w:ascii="宋体" w:hAnsi="宋体"/>
                <w:kern w:val="0"/>
                <w:szCs w:val="18"/>
              </w:rPr>
            </w:pPr>
            <w:r>
              <w:rPr>
                <w:rFonts w:ascii="新宋体" w:eastAsia="新宋体" w:hAnsi="Times New Roman" w:cs="Times New Roman"/>
                <w:noProof/>
                <w:kern w:val="0"/>
                <w:szCs w:val="18"/>
              </w:rPr>
              <w:t>C_Remark</w:t>
            </w:r>
          </w:p>
        </w:tc>
        <w:tc>
          <w:tcPr>
            <w:tcW w:w="1435" w:type="dxa"/>
          </w:tcPr>
          <w:p w:rsid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Default="007A3334" w:rsidP="00DB42C8">
            <w:pPr>
              <w:widowControl/>
              <w:spacing w:before="120" w:after="120"/>
              <w:jc w:val="left"/>
              <w:rPr>
                <w:rFonts w:ascii="宋体" w:hAnsi="宋体"/>
                <w:kern w:val="0"/>
                <w:szCs w:val="18"/>
              </w:rPr>
            </w:pP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Default="007A3334" w:rsidP="00DB42C8">
            <w:pPr>
              <w:widowControl/>
              <w:spacing w:before="120" w:after="120"/>
              <w:jc w:val="center"/>
              <w:rPr>
                <w:rFonts w:ascii="宋体" w:hAnsi="宋体"/>
                <w:kern w:val="0"/>
                <w:szCs w:val="18"/>
              </w:rPr>
            </w:pPr>
            <w:r>
              <w:rPr>
                <w:rFonts w:ascii="宋体" w:hAnsi="宋体" w:hint="eastAsia"/>
                <w:kern w:val="0"/>
                <w:szCs w:val="18"/>
              </w:rPr>
              <w:t>卖家备注</w:t>
            </w:r>
          </w:p>
        </w:tc>
        <w:tc>
          <w:tcPr>
            <w:tcW w:w="1967" w:type="dxa"/>
            <w:vAlign w:val="center"/>
          </w:tcPr>
          <w:p w:rsidR="007A3334" w:rsidRDefault="007A3334" w:rsidP="00DB42C8">
            <w:pPr>
              <w:widowControl/>
              <w:spacing w:before="120" w:after="120"/>
              <w:jc w:val="center"/>
              <w:rPr>
                <w:rFonts w:ascii="宋体" w:hAnsi="宋体"/>
                <w:kern w:val="0"/>
                <w:szCs w:val="18"/>
              </w:rPr>
            </w:pPr>
            <w:r>
              <w:rPr>
                <w:rFonts w:ascii="新宋体" w:eastAsia="新宋体" w:hAnsi="Times New Roman" w:cs="Times New Roman"/>
                <w:noProof/>
                <w:kern w:val="0"/>
                <w:szCs w:val="18"/>
              </w:rPr>
              <w:t>O_Remark</w:t>
            </w:r>
          </w:p>
        </w:tc>
        <w:tc>
          <w:tcPr>
            <w:tcW w:w="1435" w:type="dxa"/>
          </w:tcPr>
          <w:p w:rsid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Default="007A3334" w:rsidP="00DB42C8">
            <w:pPr>
              <w:widowControl/>
              <w:spacing w:before="120" w:after="120"/>
              <w:jc w:val="left"/>
              <w:rPr>
                <w:rFonts w:ascii="宋体" w:hAnsi="宋体"/>
                <w:kern w:val="0"/>
                <w:szCs w:val="18"/>
              </w:rPr>
            </w:pP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Default="007A3334" w:rsidP="00DB42C8">
            <w:pPr>
              <w:widowControl/>
              <w:spacing w:before="120" w:after="120"/>
              <w:jc w:val="center"/>
              <w:rPr>
                <w:rFonts w:ascii="宋体" w:hAnsi="宋体"/>
                <w:kern w:val="0"/>
                <w:szCs w:val="18"/>
              </w:rPr>
            </w:pPr>
            <w:r>
              <w:rPr>
                <w:rFonts w:ascii="宋体" w:hAnsi="宋体" w:hint="eastAsia"/>
                <w:kern w:val="0"/>
                <w:szCs w:val="18"/>
              </w:rPr>
              <w:t>审单留言</w:t>
            </w:r>
          </w:p>
        </w:tc>
        <w:tc>
          <w:tcPr>
            <w:tcW w:w="1967" w:type="dxa"/>
            <w:vAlign w:val="center"/>
          </w:tcPr>
          <w:p w:rsidR="007A3334" w:rsidRDefault="007A3334" w:rsidP="00DB42C8">
            <w:pPr>
              <w:widowControl/>
              <w:spacing w:before="120" w:after="120"/>
              <w:jc w:val="center"/>
              <w:rPr>
                <w:rFonts w:ascii="新宋体" w:eastAsia="新宋体" w:hAnsi="Times New Roman" w:cs="Times New Roman"/>
                <w:noProof/>
                <w:kern w:val="0"/>
                <w:szCs w:val="18"/>
              </w:rPr>
            </w:pPr>
            <w:r>
              <w:t>OrderCheckRemark</w:t>
            </w:r>
          </w:p>
        </w:tc>
        <w:tc>
          <w:tcPr>
            <w:tcW w:w="1435" w:type="dxa"/>
          </w:tcPr>
          <w:p w:rsid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Default="007A3334" w:rsidP="00DB42C8">
            <w:pPr>
              <w:widowControl/>
              <w:spacing w:before="120" w:after="120"/>
              <w:jc w:val="left"/>
              <w:rPr>
                <w:rFonts w:ascii="宋体" w:hAnsi="宋体"/>
                <w:kern w:val="0"/>
                <w:szCs w:val="18"/>
              </w:rPr>
            </w:pPr>
          </w:p>
        </w:tc>
      </w:tr>
      <w:tr w:rsidR="007A3334" w:rsidRPr="00843211" w:rsidTr="00DB42C8">
        <w:trPr>
          <w:trHeight w:val="225"/>
        </w:trPr>
        <w:tc>
          <w:tcPr>
            <w:tcW w:w="694" w:type="dxa"/>
            <w:shd w:val="clear" w:color="auto" w:fill="auto"/>
            <w:vAlign w:val="center"/>
          </w:tcPr>
          <w:p w:rsidR="007A3334" w:rsidRPr="007A3334"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Pr="00DB331A" w:rsidRDefault="007A3334" w:rsidP="00DB42C8">
            <w:pPr>
              <w:widowControl/>
              <w:spacing w:before="120" w:after="120"/>
              <w:jc w:val="center"/>
              <w:rPr>
                <w:rFonts w:ascii="宋体" w:hAnsi="宋体"/>
                <w:kern w:val="0"/>
                <w:szCs w:val="18"/>
              </w:rPr>
            </w:pPr>
            <w:r w:rsidRPr="00DB331A">
              <w:rPr>
                <w:rFonts w:ascii="宋体" w:hAnsi="宋体" w:hint="eastAsia"/>
                <w:kern w:val="0"/>
                <w:szCs w:val="18"/>
              </w:rPr>
              <w:t>渠道商付款时间</w:t>
            </w:r>
          </w:p>
        </w:tc>
        <w:tc>
          <w:tcPr>
            <w:tcW w:w="1967" w:type="dxa"/>
            <w:vAlign w:val="center"/>
          </w:tcPr>
          <w:p w:rsidR="007A3334" w:rsidRPr="00DB331A" w:rsidRDefault="007A3334" w:rsidP="00DB42C8">
            <w:pPr>
              <w:widowControl/>
              <w:spacing w:before="120" w:after="120"/>
              <w:jc w:val="center"/>
              <w:rPr>
                <w:rFonts w:ascii="宋体" w:hAnsi="宋体"/>
                <w:kern w:val="0"/>
                <w:szCs w:val="18"/>
              </w:rPr>
            </w:pPr>
            <w:r w:rsidRPr="00DB331A">
              <w:rPr>
                <w:rFonts w:ascii="宋体" w:hAnsi="宋体"/>
                <w:kern w:val="0"/>
                <w:szCs w:val="18"/>
              </w:rPr>
              <w:t>Fxs</w:t>
            </w:r>
            <w:r w:rsidRPr="00DB331A">
              <w:rPr>
                <w:rFonts w:ascii="宋体" w:hAnsi="宋体" w:hint="eastAsia"/>
                <w:kern w:val="0"/>
                <w:szCs w:val="18"/>
              </w:rPr>
              <w:t>_paytime</w:t>
            </w:r>
          </w:p>
        </w:tc>
        <w:tc>
          <w:tcPr>
            <w:tcW w:w="1435" w:type="dxa"/>
          </w:tcPr>
          <w:p w:rsidR="007A3334" w:rsidRPr="00DB331A"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Pr="00DB331A" w:rsidRDefault="007A3334" w:rsidP="00DB42C8">
            <w:pPr>
              <w:widowControl/>
              <w:spacing w:before="120" w:after="120"/>
              <w:jc w:val="left"/>
              <w:rPr>
                <w:rFonts w:ascii="宋体" w:hAnsi="宋体"/>
                <w:kern w:val="0"/>
                <w:szCs w:val="18"/>
              </w:rPr>
            </w:pPr>
            <w:r w:rsidRPr="00DB331A">
              <w:rPr>
                <w:rFonts w:ascii="宋体" w:hAnsi="宋体" w:hint="eastAsia"/>
                <w:kern w:val="0"/>
                <w:szCs w:val="18"/>
              </w:rPr>
              <w:t>渠道商付款给供应商的时间</w:t>
            </w:r>
          </w:p>
        </w:tc>
      </w:tr>
      <w:tr w:rsidR="007A3334" w:rsidRPr="007E1823" w:rsidTr="00DB42C8">
        <w:trPr>
          <w:trHeight w:val="225"/>
        </w:trPr>
        <w:tc>
          <w:tcPr>
            <w:tcW w:w="694" w:type="dxa"/>
            <w:shd w:val="clear" w:color="auto" w:fill="auto"/>
            <w:vAlign w:val="center"/>
          </w:tcPr>
          <w:p w:rsidR="007A3334" w:rsidRPr="007A3334"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Pr="007A3334" w:rsidRDefault="007A3334" w:rsidP="00DB42C8">
            <w:pPr>
              <w:widowControl/>
              <w:spacing w:before="120" w:after="120"/>
              <w:jc w:val="center"/>
              <w:rPr>
                <w:rFonts w:ascii="宋体" w:hAnsi="宋体"/>
                <w:kern w:val="0"/>
                <w:szCs w:val="18"/>
              </w:rPr>
            </w:pPr>
            <w:r w:rsidRPr="007A3334">
              <w:rPr>
                <w:rFonts w:ascii="宋体" w:hAnsi="宋体" w:hint="eastAsia"/>
                <w:kern w:val="0"/>
                <w:szCs w:val="18"/>
              </w:rPr>
              <w:t>买家付款时间</w:t>
            </w:r>
          </w:p>
        </w:tc>
        <w:tc>
          <w:tcPr>
            <w:tcW w:w="1967" w:type="dxa"/>
            <w:vAlign w:val="center"/>
          </w:tcPr>
          <w:p w:rsidR="007A3334" w:rsidRPr="007A3334" w:rsidRDefault="007A3334" w:rsidP="00DB42C8">
            <w:pPr>
              <w:widowControl/>
              <w:spacing w:before="120" w:after="120"/>
              <w:jc w:val="center"/>
            </w:pPr>
            <w:r w:rsidRPr="007A3334">
              <w:t>C_Paytime</w:t>
            </w:r>
          </w:p>
        </w:tc>
        <w:tc>
          <w:tcPr>
            <w:tcW w:w="1435" w:type="dxa"/>
          </w:tcPr>
          <w:p w:rsidR="007A3334" w:rsidRP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Pr="007A3334" w:rsidRDefault="007A3334" w:rsidP="00DB42C8">
            <w:pPr>
              <w:widowControl/>
              <w:spacing w:before="120" w:after="120"/>
              <w:jc w:val="left"/>
              <w:rPr>
                <w:rFonts w:ascii="宋体" w:hAnsi="宋体"/>
                <w:kern w:val="0"/>
                <w:szCs w:val="18"/>
              </w:rPr>
            </w:pPr>
            <w:r w:rsidRPr="007A3334">
              <w:rPr>
                <w:rFonts w:ascii="宋体" w:hAnsi="宋体" w:hint="eastAsia"/>
                <w:kern w:val="0"/>
                <w:szCs w:val="18"/>
              </w:rPr>
              <w:t>平台买家付款时间</w:t>
            </w:r>
          </w:p>
        </w:tc>
      </w:tr>
      <w:tr w:rsidR="007A3334" w:rsidRPr="00CF4DD3" w:rsidTr="00DB42C8">
        <w:trPr>
          <w:trHeight w:val="225"/>
        </w:trPr>
        <w:tc>
          <w:tcPr>
            <w:tcW w:w="694" w:type="dxa"/>
            <w:shd w:val="clear" w:color="auto" w:fill="auto"/>
            <w:vAlign w:val="center"/>
          </w:tcPr>
          <w:p w:rsidR="007A3334" w:rsidRPr="007A3334"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Pr="007A3334" w:rsidRDefault="007A3334" w:rsidP="00DB42C8">
            <w:pPr>
              <w:widowControl/>
              <w:spacing w:before="120" w:after="120"/>
              <w:jc w:val="center"/>
              <w:rPr>
                <w:rFonts w:ascii="宋体" w:hAnsi="宋体"/>
                <w:kern w:val="0"/>
                <w:szCs w:val="18"/>
              </w:rPr>
            </w:pPr>
            <w:r w:rsidRPr="007A3334">
              <w:rPr>
                <w:rFonts w:ascii="宋体" w:hAnsi="宋体" w:hint="eastAsia"/>
                <w:kern w:val="0"/>
                <w:szCs w:val="18"/>
              </w:rPr>
              <w:t>支付方式</w:t>
            </w:r>
          </w:p>
        </w:tc>
        <w:tc>
          <w:tcPr>
            <w:tcW w:w="1967" w:type="dxa"/>
            <w:vAlign w:val="center"/>
          </w:tcPr>
          <w:p w:rsidR="007A3334" w:rsidRPr="007A3334" w:rsidRDefault="007A3334" w:rsidP="00DB42C8">
            <w:pPr>
              <w:widowControl/>
              <w:spacing w:before="120" w:after="120"/>
              <w:jc w:val="center"/>
            </w:pPr>
            <w:r w:rsidRPr="007A3334">
              <w:t>Pay_Type</w:t>
            </w:r>
          </w:p>
        </w:tc>
        <w:tc>
          <w:tcPr>
            <w:tcW w:w="1435" w:type="dxa"/>
          </w:tcPr>
          <w:p w:rsidR="007A3334" w:rsidRP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Pr="007A3334" w:rsidRDefault="007A3334" w:rsidP="00DB42C8">
            <w:pPr>
              <w:widowControl/>
              <w:spacing w:before="120" w:after="120"/>
              <w:jc w:val="left"/>
              <w:rPr>
                <w:rFonts w:ascii="宋体" w:hAnsi="宋体"/>
                <w:kern w:val="0"/>
                <w:szCs w:val="18"/>
              </w:rPr>
            </w:pPr>
            <w:r w:rsidRPr="007A3334">
              <w:rPr>
                <w:rFonts w:ascii="宋体" w:hAnsi="宋体" w:hint="eastAsia"/>
                <w:kern w:val="0"/>
                <w:szCs w:val="18"/>
              </w:rPr>
              <w:t>买家支付方式</w:t>
            </w:r>
          </w:p>
        </w:tc>
      </w:tr>
      <w:tr w:rsidR="007A3334" w:rsidRPr="00CF4DD3" w:rsidTr="00DB42C8">
        <w:trPr>
          <w:trHeight w:val="225"/>
        </w:trPr>
        <w:tc>
          <w:tcPr>
            <w:tcW w:w="694" w:type="dxa"/>
            <w:shd w:val="clear" w:color="auto" w:fill="auto"/>
            <w:vAlign w:val="center"/>
          </w:tcPr>
          <w:p w:rsidR="007A3334" w:rsidRPr="007A3334"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Pr="007A3334" w:rsidRDefault="007A3334" w:rsidP="00DB42C8">
            <w:pPr>
              <w:widowControl/>
              <w:spacing w:before="120" w:after="120"/>
              <w:jc w:val="center"/>
              <w:rPr>
                <w:rFonts w:ascii="宋体" w:hAnsi="宋体"/>
                <w:kern w:val="0"/>
                <w:szCs w:val="18"/>
              </w:rPr>
            </w:pPr>
            <w:r w:rsidRPr="007A3334">
              <w:rPr>
                <w:rFonts w:ascii="宋体" w:hAnsi="宋体" w:hint="eastAsia"/>
                <w:kern w:val="0"/>
                <w:szCs w:val="18"/>
              </w:rPr>
              <w:t>支付单号</w:t>
            </w:r>
          </w:p>
        </w:tc>
        <w:tc>
          <w:tcPr>
            <w:tcW w:w="1967" w:type="dxa"/>
            <w:vAlign w:val="center"/>
          </w:tcPr>
          <w:p w:rsidR="007A3334" w:rsidRPr="007A3334" w:rsidRDefault="007A3334" w:rsidP="00DB42C8">
            <w:pPr>
              <w:widowControl/>
              <w:spacing w:before="120" w:after="120"/>
              <w:jc w:val="center"/>
            </w:pPr>
            <w:r w:rsidRPr="007A3334">
              <w:t>Pay_NO</w:t>
            </w:r>
          </w:p>
        </w:tc>
        <w:tc>
          <w:tcPr>
            <w:tcW w:w="1435" w:type="dxa"/>
          </w:tcPr>
          <w:p w:rsidR="007A3334" w:rsidRP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Pr="007A3334" w:rsidRDefault="007A3334" w:rsidP="00DB42C8">
            <w:pPr>
              <w:widowControl/>
              <w:spacing w:before="120" w:after="120"/>
              <w:jc w:val="left"/>
              <w:rPr>
                <w:rFonts w:ascii="宋体" w:hAnsi="宋体"/>
                <w:kern w:val="0"/>
                <w:szCs w:val="18"/>
              </w:rPr>
            </w:pPr>
            <w:r w:rsidRPr="007A3334">
              <w:rPr>
                <w:rFonts w:ascii="宋体" w:hAnsi="宋体" w:hint="eastAsia"/>
                <w:kern w:val="0"/>
                <w:szCs w:val="18"/>
              </w:rPr>
              <w:t>买家支付单号</w:t>
            </w:r>
          </w:p>
        </w:tc>
      </w:tr>
      <w:tr w:rsidR="007A3334" w:rsidRPr="00CF4DD3" w:rsidTr="00DB42C8">
        <w:trPr>
          <w:trHeight w:val="225"/>
        </w:trPr>
        <w:tc>
          <w:tcPr>
            <w:tcW w:w="694" w:type="dxa"/>
            <w:shd w:val="clear" w:color="auto" w:fill="auto"/>
            <w:vAlign w:val="center"/>
          </w:tcPr>
          <w:p w:rsidR="007A3334" w:rsidRPr="007A3334"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Pr="007A3334" w:rsidRDefault="007A3334" w:rsidP="00DB42C8">
            <w:pPr>
              <w:widowControl/>
              <w:spacing w:before="120" w:after="120"/>
              <w:jc w:val="center"/>
              <w:rPr>
                <w:rFonts w:ascii="宋体" w:hAnsi="宋体"/>
                <w:kern w:val="0"/>
                <w:szCs w:val="18"/>
              </w:rPr>
            </w:pPr>
            <w:r w:rsidRPr="007A3334">
              <w:rPr>
                <w:rFonts w:ascii="宋体" w:hAnsi="宋体" w:hint="eastAsia"/>
                <w:kern w:val="0"/>
                <w:szCs w:val="18"/>
              </w:rPr>
              <w:t>身份证号码</w:t>
            </w:r>
          </w:p>
        </w:tc>
        <w:tc>
          <w:tcPr>
            <w:tcW w:w="1967" w:type="dxa"/>
            <w:vAlign w:val="center"/>
          </w:tcPr>
          <w:p w:rsidR="007A3334" w:rsidRPr="007A3334" w:rsidRDefault="007A3334" w:rsidP="00DB42C8">
            <w:pPr>
              <w:widowControl/>
              <w:spacing w:before="120" w:after="120"/>
              <w:jc w:val="center"/>
            </w:pPr>
            <w:r w:rsidRPr="007A3334">
              <w:t>Card</w:t>
            </w:r>
          </w:p>
        </w:tc>
        <w:tc>
          <w:tcPr>
            <w:tcW w:w="1435" w:type="dxa"/>
          </w:tcPr>
          <w:p w:rsidR="007A3334" w:rsidRP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Pr="007A3334" w:rsidRDefault="007A3334" w:rsidP="00DB42C8">
            <w:pPr>
              <w:widowControl/>
              <w:spacing w:before="120" w:after="120"/>
              <w:jc w:val="left"/>
              <w:rPr>
                <w:rFonts w:ascii="宋体" w:hAnsi="宋体"/>
                <w:kern w:val="0"/>
                <w:szCs w:val="18"/>
              </w:rPr>
            </w:pPr>
            <w:r w:rsidRPr="007A3334">
              <w:rPr>
                <w:rFonts w:ascii="宋体" w:hAnsi="宋体" w:hint="eastAsia"/>
                <w:kern w:val="0"/>
                <w:szCs w:val="18"/>
              </w:rPr>
              <w:t>买家身份证号码</w:t>
            </w:r>
          </w:p>
        </w:tc>
      </w:tr>
      <w:tr w:rsidR="007A3334" w:rsidRPr="00CF4DD3" w:rsidTr="00DB42C8">
        <w:trPr>
          <w:trHeight w:val="225"/>
        </w:trPr>
        <w:tc>
          <w:tcPr>
            <w:tcW w:w="694" w:type="dxa"/>
            <w:shd w:val="clear" w:color="auto" w:fill="auto"/>
            <w:vAlign w:val="center"/>
          </w:tcPr>
          <w:p w:rsidR="007A3334" w:rsidRPr="007A3334"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Pr="007A3334" w:rsidRDefault="007A3334" w:rsidP="00DB42C8">
            <w:pPr>
              <w:widowControl/>
              <w:spacing w:before="120" w:after="120"/>
              <w:jc w:val="center"/>
              <w:rPr>
                <w:rFonts w:ascii="宋体" w:hAnsi="宋体"/>
                <w:kern w:val="0"/>
                <w:szCs w:val="18"/>
              </w:rPr>
            </w:pPr>
            <w:r w:rsidRPr="007A3334">
              <w:rPr>
                <w:rFonts w:ascii="宋体" w:hAnsi="宋体" w:hint="eastAsia"/>
                <w:kern w:val="0"/>
                <w:szCs w:val="18"/>
              </w:rPr>
              <w:t>身份证姓名</w:t>
            </w:r>
          </w:p>
        </w:tc>
        <w:tc>
          <w:tcPr>
            <w:tcW w:w="1967" w:type="dxa"/>
            <w:vAlign w:val="center"/>
          </w:tcPr>
          <w:p w:rsidR="007A3334" w:rsidRPr="007A3334" w:rsidRDefault="007A3334" w:rsidP="00DB42C8">
            <w:pPr>
              <w:widowControl/>
              <w:spacing w:before="120" w:after="120"/>
              <w:jc w:val="center"/>
            </w:pPr>
            <w:r w:rsidRPr="007A3334">
              <w:t>RealName</w:t>
            </w:r>
          </w:p>
        </w:tc>
        <w:tc>
          <w:tcPr>
            <w:tcW w:w="1435" w:type="dxa"/>
          </w:tcPr>
          <w:p w:rsidR="007A3334" w:rsidRP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Pr="007A3334" w:rsidRDefault="007A3334" w:rsidP="00DB42C8">
            <w:pPr>
              <w:widowControl/>
              <w:spacing w:before="120" w:after="120"/>
              <w:jc w:val="left"/>
              <w:rPr>
                <w:rFonts w:ascii="宋体" w:hAnsi="宋体"/>
                <w:kern w:val="0"/>
                <w:szCs w:val="18"/>
              </w:rPr>
            </w:pPr>
            <w:r w:rsidRPr="007A3334">
              <w:rPr>
                <w:rFonts w:ascii="宋体" w:hAnsi="宋体" w:hint="eastAsia"/>
                <w:kern w:val="0"/>
                <w:szCs w:val="18"/>
              </w:rPr>
              <w:t>买家真实姓名</w:t>
            </w:r>
          </w:p>
        </w:tc>
      </w:tr>
      <w:tr w:rsidR="007A3334" w:rsidRPr="000D73C7" w:rsidTr="00DB42C8">
        <w:trPr>
          <w:trHeight w:val="225"/>
        </w:trPr>
        <w:tc>
          <w:tcPr>
            <w:tcW w:w="694" w:type="dxa"/>
            <w:shd w:val="clear" w:color="auto" w:fill="auto"/>
            <w:vAlign w:val="center"/>
          </w:tcPr>
          <w:p w:rsidR="007A3334" w:rsidRPr="007A3334"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Pr="00DB331A" w:rsidRDefault="007A3334" w:rsidP="00DB42C8">
            <w:pPr>
              <w:widowControl/>
              <w:spacing w:before="120" w:after="120"/>
              <w:jc w:val="center"/>
              <w:rPr>
                <w:rFonts w:ascii="宋体" w:hAnsi="宋体"/>
                <w:kern w:val="0"/>
                <w:szCs w:val="18"/>
              </w:rPr>
            </w:pPr>
            <w:r w:rsidRPr="00DB331A">
              <w:rPr>
                <w:rFonts w:ascii="宋体" w:hAnsi="宋体" w:hint="eastAsia"/>
                <w:kern w:val="0"/>
                <w:szCs w:val="18"/>
              </w:rPr>
              <w:t>发票信息</w:t>
            </w:r>
          </w:p>
        </w:tc>
        <w:tc>
          <w:tcPr>
            <w:tcW w:w="1967" w:type="dxa"/>
            <w:vAlign w:val="center"/>
          </w:tcPr>
          <w:p w:rsidR="007A3334" w:rsidRPr="00DB331A" w:rsidRDefault="007A3334" w:rsidP="00DB42C8">
            <w:pPr>
              <w:widowControl/>
              <w:spacing w:before="120" w:after="120"/>
              <w:jc w:val="center"/>
              <w:rPr>
                <w:rFonts w:ascii="宋体" w:hAnsi="宋体"/>
                <w:kern w:val="0"/>
                <w:szCs w:val="18"/>
              </w:rPr>
            </w:pPr>
            <w:r w:rsidRPr="00DB331A">
              <w:rPr>
                <w:rFonts w:ascii="宋体" w:hAnsi="宋体"/>
                <w:kern w:val="0"/>
                <w:szCs w:val="18"/>
              </w:rPr>
              <w:t>ReceiptSpec</w:t>
            </w:r>
            <w:r w:rsidRPr="00DB331A">
              <w:rPr>
                <w:rFonts w:ascii="宋体" w:hAnsi="宋体" w:hint="eastAsia"/>
                <w:kern w:val="0"/>
                <w:szCs w:val="18"/>
              </w:rPr>
              <w:t xml:space="preserve"> {</w:t>
            </w:r>
          </w:p>
          <w:p w:rsidR="007A3334" w:rsidRPr="00DB331A" w:rsidRDefault="007A3334" w:rsidP="00DB42C8">
            <w:pPr>
              <w:widowControl/>
              <w:spacing w:before="120" w:after="120"/>
              <w:jc w:val="center"/>
              <w:rPr>
                <w:rFonts w:ascii="宋体" w:hAnsi="宋体"/>
                <w:kern w:val="0"/>
                <w:szCs w:val="18"/>
              </w:rPr>
            </w:pPr>
            <w:r w:rsidRPr="00DB331A">
              <w:rPr>
                <w:rFonts w:ascii="宋体" w:hAnsi="宋体" w:hint="eastAsia"/>
                <w:kern w:val="0"/>
                <w:szCs w:val="18"/>
              </w:rPr>
              <w:t xml:space="preserve"> </w:t>
            </w:r>
            <w:r w:rsidRPr="00DB331A">
              <w:rPr>
                <w:rFonts w:ascii="宋体" w:hAnsi="宋体"/>
                <w:kern w:val="0"/>
                <w:szCs w:val="18"/>
              </w:rPr>
              <w:t>ReceiptType</w:t>
            </w:r>
          </w:p>
          <w:p w:rsidR="007A3334" w:rsidRPr="00DB331A" w:rsidRDefault="007A3334" w:rsidP="00DB42C8">
            <w:pPr>
              <w:widowControl/>
              <w:spacing w:before="120" w:after="120"/>
              <w:jc w:val="center"/>
              <w:rPr>
                <w:rFonts w:ascii="宋体" w:hAnsi="宋体"/>
                <w:kern w:val="0"/>
                <w:szCs w:val="18"/>
              </w:rPr>
            </w:pPr>
            <w:r w:rsidRPr="00DB331A">
              <w:rPr>
                <w:rFonts w:ascii="宋体" w:hAnsi="宋体"/>
                <w:kern w:val="0"/>
                <w:szCs w:val="18"/>
              </w:rPr>
              <w:t>ReceiptName</w:t>
            </w:r>
          </w:p>
          <w:p w:rsidR="007A3334" w:rsidRPr="00DB331A" w:rsidRDefault="007A3334" w:rsidP="00DB42C8">
            <w:pPr>
              <w:widowControl/>
              <w:spacing w:before="120" w:after="120"/>
              <w:jc w:val="center"/>
              <w:rPr>
                <w:rFonts w:ascii="宋体" w:hAnsi="宋体"/>
                <w:kern w:val="0"/>
                <w:szCs w:val="18"/>
              </w:rPr>
            </w:pPr>
            <w:r w:rsidRPr="00DB331A">
              <w:rPr>
                <w:rFonts w:ascii="宋体" w:hAnsi="宋体"/>
                <w:kern w:val="0"/>
                <w:szCs w:val="18"/>
              </w:rPr>
              <w:t>ReceiptDetails</w:t>
            </w:r>
          </w:p>
          <w:p w:rsidR="007A3334" w:rsidRPr="00DB331A" w:rsidRDefault="007A3334" w:rsidP="00DB42C8">
            <w:pPr>
              <w:widowControl/>
              <w:spacing w:before="120" w:after="120"/>
              <w:jc w:val="center"/>
              <w:rPr>
                <w:rFonts w:ascii="宋体" w:hAnsi="宋体"/>
                <w:kern w:val="0"/>
                <w:szCs w:val="18"/>
              </w:rPr>
            </w:pPr>
            <w:r w:rsidRPr="00DB331A">
              <w:rPr>
                <w:rFonts w:ascii="宋体" w:hAnsi="宋体" w:hint="eastAsia"/>
                <w:kern w:val="0"/>
                <w:szCs w:val="18"/>
              </w:rPr>
              <w:t xml:space="preserve"> }</w:t>
            </w:r>
          </w:p>
        </w:tc>
        <w:tc>
          <w:tcPr>
            <w:tcW w:w="1435" w:type="dxa"/>
          </w:tcPr>
          <w:p w:rsidR="007A3334" w:rsidRPr="00DB331A"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Pr="00DB331A" w:rsidRDefault="007A3334" w:rsidP="00DB42C8">
            <w:pPr>
              <w:widowControl/>
              <w:spacing w:before="120" w:after="120"/>
              <w:jc w:val="left"/>
              <w:rPr>
                <w:rFonts w:ascii="宋体" w:hAnsi="宋体"/>
                <w:kern w:val="0"/>
                <w:szCs w:val="18"/>
              </w:rPr>
            </w:pPr>
            <w:r w:rsidRPr="00DB331A">
              <w:rPr>
                <w:rFonts w:ascii="宋体" w:hAnsi="宋体" w:hint="eastAsia"/>
                <w:kern w:val="0"/>
                <w:szCs w:val="18"/>
              </w:rPr>
              <w:t>包含 发票类型，发票抬头，发票内容。</w:t>
            </w:r>
          </w:p>
        </w:tc>
      </w:tr>
      <w:tr w:rsidR="007A3334" w:rsidRPr="00BA480B" w:rsidTr="00DB42C8">
        <w:trPr>
          <w:trHeight w:val="225"/>
        </w:trPr>
        <w:tc>
          <w:tcPr>
            <w:tcW w:w="694" w:type="dxa"/>
            <w:shd w:val="clear" w:color="auto" w:fill="auto"/>
            <w:vAlign w:val="center"/>
          </w:tcPr>
          <w:p w:rsidR="007A3334" w:rsidRPr="007A3334"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Pr="007A3334" w:rsidRDefault="007A3334" w:rsidP="00DB42C8">
            <w:pPr>
              <w:widowControl/>
              <w:spacing w:before="120" w:after="120"/>
              <w:jc w:val="center"/>
              <w:rPr>
                <w:rFonts w:ascii="宋体" w:hAnsi="宋体"/>
                <w:kern w:val="0"/>
                <w:szCs w:val="18"/>
              </w:rPr>
            </w:pPr>
            <w:r w:rsidRPr="007A3334">
              <w:rPr>
                <w:rFonts w:ascii="宋体" w:hAnsi="宋体" w:hint="eastAsia"/>
                <w:kern w:val="0"/>
                <w:szCs w:val="18"/>
              </w:rPr>
              <w:t>出库单零售金额</w:t>
            </w:r>
          </w:p>
        </w:tc>
        <w:tc>
          <w:tcPr>
            <w:tcW w:w="1967" w:type="dxa"/>
            <w:vAlign w:val="center"/>
          </w:tcPr>
          <w:p w:rsidR="007A3334" w:rsidRPr="007A3334" w:rsidRDefault="007A3334" w:rsidP="00DB42C8">
            <w:pPr>
              <w:widowControl/>
              <w:spacing w:before="120" w:after="120"/>
              <w:jc w:val="center"/>
              <w:rPr>
                <w:rFonts w:ascii="宋体" w:hAnsi="宋体"/>
                <w:kern w:val="0"/>
                <w:szCs w:val="18"/>
              </w:rPr>
            </w:pPr>
            <w:r w:rsidRPr="007A3334">
              <w:rPr>
                <w:rFonts w:ascii="新宋体" w:eastAsia="新宋体" w:hAnsi="Times New Roman" w:cs="Times New Roman"/>
                <w:noProof/>
                <w:kern w:val="0"/>
                <w:szCs w:val="18"/>
              </w:rPr>
              <w:t>StockOrderSumPrice</w:t>
            </w:r>
          </w:p>
        </w:tc>
        <w:tc>
          <w:tcPr>
            <w:tcW w:w="1435" w:type="dxa"/>
          </w:tcPr>
          <w:p w:rsidR="007A3334" w:rsidRP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Pr="007A3334" w:rsidRDefault="007A3334" w:rsidP="00DB42C8">
            <w:pPr>
              <w:widowControl/>
              <w:spacing w:before="120" w:after="120"/>
              <w:jc w:val="left"/>
              <w:rPr>
                <w:rFonts w:ascii="宋体" w:hAnsi="宋体"/>
                <w:kern w:val="0"/>
                <w:szCs w:val="18"/>
              </w:rPr>
            </w:pPr>
          </w:p>
        </w:tc>
      </w:tr>
      <w:tr w:rsidR="007A3334" w:rsidRPr="00BA480B" w:rsidTr="00DB42C8">
        <w:trPr>
          <w:trHeight w:val="225"/>
        </w:trPr>
        <w:tc>
          <w:tcPr>
            <w:tcW w:w="694" w:type="dxa"/>
            <w:shd w:val="clear" w:color="auto" w:fill="auto"/>
            <w:vAlign w:val="center"/>
          </w:tcPr>
          <w:p w:rsidR="007A3334" w:rsidRPr="007A3334"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Pr="007A3334" w:rsidRDefault="007A3334" w:rsidP="00DB42C8">
            <w:pPr>
              <w:widowControl/>
              <w:spacing w:before="120" w:after="120"/>
              <w:jc w:val="center"/>
              <w:rPr>
                <w:rFonts w:ascii="宋体" w:hAnsi="宋体"/>
                <w:kern w:val="0"/>
                <w:szCs w:val="18"/>
              </w:rPr>
            </w:pPr>
            <w:r w:rsidRPr="007A3334">
              <w:rPr>
                <w:rFonts w:ascii="宋体" w:hAnsi="宋体" w:hint="eastAsia"/>
                <w:kern w:val="0"/>
                <w:szCs w:val="18"/>
              </w:rPr>
              <w:t>出库单分销金额</w:t>
            </w:r>
          </w:p>
        </w:tc>
        <w:tc>
          <w:tcPr>
            <w:tcW w:w="1967" w:type="dxa"/>
            <w:vAlign w:val="center"/>
          </w:tcPr>
          <w:p w:rsidR="007A3334" w:rsidRPr="007A3334" w:rsidRDefault="007A3334" w:rsidP="00DB42C8">
            <w:pPr>
              <w:widowControl/>
              <w:spacing w:before="120" w:after="120"/>
              <w:jc w:val="center"/>
              <w:rPr>
                <w:rFonts w:ascii="新宋体" w:eastAsia="新宋体" w:hAnsi="Times New Roman" w:cs="Times New Roman"/>
                <w:noProof/>
                <w:kern w:val="0"/>
                <w:szCs w:val="18"/>
              </w:rPr>
            </w:pPr>
            <w:r w:rsidRPr="007A3334">
              <w:rPr>
                <w:rFonts w:ascii="Simsun" w:hAnsi="Simsun"/>
                <w:color w:val="000000"/>
                <w:sz w:val="16"/>
                <w:szCs w:val="16"/>
                <w:shd w:val="clear" w:color="auto" w:fill="FBFBFB"/>
              </w:rPr>
              <w:t>StockOrderSumFxPrice</w:t>
            </w:r>
          </w:p>
        </w:tc>
        <w:tc>
          <w:tcPr>
            <w:tcW w:w="1435" w:type="dxa"/>
          </w:tcPr>
          <w:p w:rsidR="007A3334" w:rsidRP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Pr="007A3334" w:rsidRDefault="007A3334" w:rsidP="00DB42C8">
            <w:pPr>
              <w:widowControl/>
              <w:spacing w:before="120" w:after="120"/>
              <w:jc w:val="left"/>
              <w:rPr>
                <w:rFonts w:ascii="宋体" w:hAnsi="宋体"/>
                <w:kern w:val="0"/>
                <w:szCs w:val="18"/>
              </w:rPr>
            </w:pPr>
          </w:p>
        </w:tc>
      </w:tr>
      <w:tr w:rsidR="007A3334" w:rsidRPr="00BA480B" w:rsidTr="00DB42C8">
        <w:trPr>
          <w:trHeight w:val="225"/>
        </w:trPr>
        <w:tc>
          <w:tcPr>
            <w:tcW w:w="694" w:type="dxa"/>
            <w:shd w:val="clear" w:color="auto" w:fill="auto"/>
            <w:vAlign w:val="center"/>
          </w:tcPr>
          <w:p w:rsidR="007A3334" w:rsidRPr="007A3334"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Pr="007A3334" w:rsidRDefault="007A3334" w:rsidP="00DB42C8">
            <w:pPr>
              <w:widowControl/>
              <w:spacing w:before="120" w:after="120"/>
              <w:jc w:val="center"/>
              <w:rPr>
                <w:rFonts w:ascii="宋体" w:hAnsi="宋体"/>
                <w:kern w:val="0"/>
                <w:szCs w:val="18"/>
              </w:rPr>
            </w:pPr>
            <w:r w:rsidRPr="007A3334">
              <w:rPr>
                <w:rFonts w:ascii="宋体" w:hAnsi="宋体" w:hint="eastAsia"/>
                <w:kern w:val="0"/>
                <w:szCs w:val="18"/>
              </w:rPr>
              <w:t>渠道应付运费</w:t>
            </w:r>
          </w:p>
        </w:tc>
        <w:tc>
          <w:tcPr>
            <w:tcW w:w="1967" w:type="dxa"/>
            <w:vAlign w:val="center"/>
          </w:tcPr>
          <w:p w:rsidR="007A3334" w:rsidRPr="007A3334" w:rsidRDefault="007A3334" w:rsidP="00DB42C8">
            <w:pPr>
              <w:widowControl/>
              <w:spacing w:before="120" w:after="120"/>
              <w:jc w:val="center"/>
              <w:rPr>
                <w:rFonts w:ascii="宋体" w:hAnsi="宋体"/>
                <w:kern w:val="0"/>
                <w:szCs w:val="18"/>
              </w:rPr>
            </w:pPr>
            <w:r w:rsidRPr="007A3334">
              <w:rPr>
                <w:rFonts w:ascii="新宋体" w:eastAsia="新宋体" w:hAnsi="Times New Roman" w:cs="Times New Roman"/>
                <w:noProof/>
                <w:kern w:val="0"/>
                <w:szCs w:val="18"/>
              </w:rPr>
              <w:t>Exp_Fee</w:t>
            </w:r>
          </w:p>
        </w:tc>
        <w:tc>
          <w:tcPr>
            <w:tcW w:w="1435" w:type="dxa"/>
          </w:tcPr>
          <w:p w:rsidR="007A3334" w:rsidRP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Pr="007A3334" w:rsidRDefault="007A3334" w:rsidP="00DB42C8">
            <w:pPr>
              <w:widowControl/>
              <w:spacing w:before="120" w:after="120"/>
              <w:jc w:val="left"/>
              <w:rPr>
                <w:rFonts w:ascii="宋体" w:hAnsi="宋体"/>
                <w:kern w:val="0"/>
                <w:szCs w:val="18"/>
              </w:rPr>
            </w:pPr>
            <w:r w:rsidRPr="007A3334">
              <w:rPr>
                <w:rFonts w:ascii="宋体" w:hAnsi="宋体" w:hint="eastAsia"/>
                <w:kern w:val="0"/>
                <w:szCs w:val="18"/>
              </w:rPr>
              <w:t>渠道商应付给仓库(供货商)的运费</w:t>
            </w:r>
          </w:p>
        </w:tc>
      </w:tr>
      <w:tr w:rsidR="007A3334" w:rsidRPr="00BA480B" w:rsidTr="00DB42C8">
        <w:trPr>
          <w:trHeight w:val="225"/>
        </w:trPr>
        <w:tc>
          <w:tcPr>
            <w:tcW w:w="694" w:type="dxa"/>
            <w:shd w:val="clear" w:color="auto" w:fill="auto"/>
            <w:vAlign w:val="center"/>
          </w:tcPr>
          <w:p w:rsidR="007A3334" w:rsidRPr="007A3334"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Pr="007A3334" w:rsidRDefault="007A3334" w:rsidP="00DB42C8">
            <w:pPr>
              <w:widowControl/>
              <w:spacing w:before="120" w:after="120"/>
              <w:jc w:val="center"/>
              <w:rPr>
                <w:rFonts w:ascii="新宋体" w:eastAsia="新宋体" w:hAnsi="Times New Roman" w:cs="Times New Roman"/>
                <w:noProof/>
                <w:kern w:val="0"/>
                <w:szCs w:val="18"/>
              </w:rPr>
            </w:pPr>
            <w:r w:rsidRPr="007A3334">
              <w:rPr>
                <w:rFonts w:ascii="新宋体" w:eastAsia="新宋体" w:hAnsi="Times New Roman" w:cs="Times New Roman" w:hint="eastAsia"/>
                <w:noProof/>
                <w:kern w:val="0"/>
                <w:szCs w:val="18"/>
              </w:rPr>
              <w:t>买家实付运费</w:t>
            </w:r>
          </w:p>
        </w:tc>
        <w:tc>
          <w:tcPr>
            <w:tcW w:w="1967" w:type="dxa"/>
            <w:vAlign w:val="center"/>
          </w:tcPr>
          <w:p w:rsidR="007A3334" w:rsidRPr="007A3334" w:rsidRDefault="007A3334" w:rsidP="00DB42C8">
            <w:pPr>
              <w:widowControl/>
              <w:spacing w:before="120" w:after="120"/>
              <w:jc w:val="center"/>
              <w:rPr>
                <w:rFonts w:ascii="新宋体" w:eastAsia="新宋体" w:hAnsi="Times New Roman" w:cs="Times New Roman"/>
                <w:noProof/>
                <w:kern w:val="0"/>
                <w:szCs w:val="18"/>
              </w:rPr>
            </w:pPr>
            <w:r w:rsidRPr="007A3334">
              <w:rPr>
                <w:rFonts w:ascii="新宋体" w:eastAsia="新宋体" w:hAnsi="Times New Roman" w:cs="Times New Roman"/>
                <w:noProof/>
                <w:kern w:val="0"/>
                <w:szCs w:val="18"/>
              </w:rPr>
              <w:t>EShop_Exp_Price</w:t>
            </w:r>
          </w:p>
        </w:tc>
        <w:tc>
          <w:tcPr>
            <w:tcW w:w="1435" w:type="dxa"/>
          </w:tcPr>
          <w:p w:rsidR="007A3334" w:rsidRP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Pr="007A3334" w:rsidRDefault="007A3334" w:rsidP="00DB42C8">
            <w:pPr>
              <w:widowControl/>
              <w:spacing w:before="120" w:after="120"/>
              <w:jc w:val="left"/>
              <w:rPr>
                <w:rFonts w:ascii="宋体" w:hAnsi="宋体"/>
                <w:kern w:val="0"/>
                <w:szCs w:val="18"/>
              </w:rPr>
            </w:pPr>
            <w:r w:rsidRPr="007A3334">
              <w:rPr>
                <w:rFonts w:ascii="宋体" w:hAnsi="宋体" w:hint="eastAsia"/>
                <w:kern w:val="0"/>
                <w:szCs w:val="18"/>
              </w:rPr>
              <w:t>平台顾客实付运费</w:t>
            </w: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Default="007A3334" w:rsidP="00DB42C8">
            <w:pPr>
              <w:widowControl/>
              <w:spacing w:before="120" w:after="120"/>
              <w:jc w:val="center"/>
              <w:rPr>
                <w:rFonts w:ascii="宋体" w:hAnsi="宋体"/>
                <w:kern w:val="0"/>
                <w:szCs w:val="18"/>
              </w:rPr>
            </w:pPr>
            <w:r>
              <w:rPr>
                <w:rFonts w:ascii="宋体" w:hAnsi="宋体" w:hint="eastAsia"/>
                <w:kern w:val="0"/>
                <w:szCs w:val="18"/>
              </w:rPr>
              <w:t>物流公司名称</w:t>
            </w:r>
          </w:p>
        </w:tc>
        <w:tc>
          <w:tcPr>
            <w:tcW w:w="1967" w:type="dxa"/>
            <w:vAlign w:val="center"/>
          </w:tcPr>
          <w:p w:rsidR="007A3334" w:rsidRDefault="007A3334" w:rsidP="00DB42C8">
            <w:pPr>
              <w:widowControl/>
              <w:spacing w:before="120" w:after="120"/>
              <w:jc w:val="center"/>
              <w:rPr>
                <w:rFonts w:ascii="宋体" w:hAnsi="宋体"/>
                <w:kern w:val="0"/>
                <w:szCs w:val="18"/>
              </w:rPr>
            </w:pPr>
            <w:r>
              <w:rPr>
                <w:rFonts w:ascii="新宋体" w:eastAsia="新宋体" w:hAnsi="Times New Roman" w:cs="Times New Roman"/>
                <w:noProof/>
                <w:kern w:val="0"/>
                <w:szCs w:val="18"/>
              </w:rPr>
              <w:t>Exp_Name</w:t>
            </w:r>
          </w:p>
        </w:tc>
        <w:tc>
          <w:tcPr>
            <w:tcW w:w="1435" w:type="dxa"/>
          </w:tcPr>
          <w:p w:rsid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Default="007A3334" w:rsidP="00DB42C8">
            <w:pPr>
              <w:widowControl/>
              <w:spacing w:before="120" w:after="120"/>
              <w:jc w:val="left"/>
              <w:rPr>
                <w:rFonts w:ascii="宋体" w:hAnsi="宋体"/>
                <w:kern w:val="0"/>
                <w:szCs w:val="18"/>
              </w:rPr>
            </w:pP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Default="007A3334" w:rsidP="00DB42C8">
            <w:pPr>
              <w:widowControl/>
              <w:spacing w:before="120" w:after="120"/>
              <w:jc w:val="center"/>
              <w:rPr>
                <w:rFonts w:ascii="宋体" w:hAnsi="宋体"/>
                <w:kern w:val="0"/>
                <w:szCs w:val="18"/>
              </w:rPr>
            </w:pPr>
            <w:r>
              <w:rPr>
                <w:rFonts w:ascii="宋体" w:hAnsi="宋体" w:hint="eastAsia"/>
                <w:kern w:val="0"/>
                <w:szCs w:val="18"/>
              </w:rPr>
              <w:t>物流公司编码</w:t>
            </w:r>
          </w:p>
        </w:tc>
        <w:tc>
          <w:tcPr>
            <w:tcW w:w="1967" w:type="dxa"/>
            <w:vAlign w:val="center"/>
          </w:tcPr>
          <w:p w:rsidR="007A3334" w:rsidRDefault="007A3334" w:rsidP="00DB42C8">
            <w:pPr>
              <w:widowControl/>
              <w:spacing w:before="120" w:after="120"/>
              <w:jc w:val="center"/>
              <w:rPr>
                <w:rFonts w:ascii="新宋体" w:eastAsia="新宋体" w:hAnsi="Times New Roman" w:cs="Times New Roman"/>
                <w:noProof/>
                <w:kern w:val="0"/>
                <w:szCs w:val="18"/>
              </w:rPr>
            </w:pPr>
            <w:r>
              <w:rPr>
                <w:rFonts w:ascii="Simsun" w:hAnsi="Simsun"/>
                <w:color w:val="000000"/>
                <w:sz w:val="16"/>
                <w:szCs w:val="16"/>
                <w:shd w:val="clear" w:color="auto" w:fill="FBFBFB"/>
              </w:rPr>
              <w:t>Exp_Code</w:t>
            </w:r>
          </w:p>
        </w:tc>
        <w:tc>
          <w:tcPr>
            <w:tcW w:w="1435" w:type="dxa"/>
          </w:tcPr>
          <w:p w:rsid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Default="007A3334" w:rsidP="00DB42C8">
            <w:pPr>
              <w:widowControl/>
              <w:spacing w:before="120" w:after="120"/>
              <w:jc w:val="left"/>
              <w:rPr>
                <w:rFonts w:ascii="宋体" w:hAnsi="宋体"/>
                <w:kern w:val="0"/>
                <w:szCs w:val="18"/>
              </w:rPr>
            </w:pP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Default="007A3334" w:rsidP="00DB42C8">
            <w:pPr>
              <w:widowControl/>
              <w:spacing w:before="120" w:after="120"/>
              <w:jc w:val="center"/>
              <w:rPr>
                <w:rFonts w:ascii="宋体" w:hAnsi="宋体"/>
                <w:kern w:val="0"/>
                <w:szCs w:val="18"/>
              </w:rPr>
            </w:pPr>
            <w:r>
              <w:rPr>
                <w:rFonts w:ascii="宋体" w:hAnsi="宋体" w:hint="eastAsia"/>
                <w:kern w:val="0"/>
                <w:szCs w:val="18"/>
              </w:rPr>
              <w:t>是否货到付款订单</w:t>
            </w:r>
          </w:p>
        </w:tc>
        <w:tc>
          <w:tcPr>
            <w:tcW w:w="1967" w:type="dxa"/>
            <w:vAlign w:val="center"/>
          </w:tcPr>
          <w:p w:rsidR="007A3334" w:rsidRDefault="007A3334" w:rsidP="00DB42C8">
            <w:pPr>
              <w:widowControl/>
              <w:spacing w:before="120" w:after="120"/>
              <w:jc w:val="center"/>
              <w:rPr>
                <w:rFonts w:ascii="宋体" w:hAnsi="宋体"/>
                <w:kern w:val="0"/>
                <w:szCs w:val="18"/>
              </w:rPr>
            </w:pPr>
            <w:r>
              <w:rPr>
                <w:rFonts w:ascii="新宋体" w:eastAsia="新宋体" w:hAnsi="Times New Roman" w:cs="Times New Roman"/>
                <w:noProof/>
                <w:kern w:val="0"/>
                <w:szCs w:val="18"/>
              </w:rPr>
              <w:t>Exp_Cod</w:t>
            </w:r>
          </w:p>
        </w:tc>
        <w:tc>
          <w:tcPr>
            <w:tcW w:w="1435" w:type="dxa"/>
          </w:tcPr>
          <w:p w:rsid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Default="007A3334" w:rsidP="00DB42C8">
            <w:pPr>
              <w:widowControl/>
              <w:spacing w:before="120" w:after="120"/>
              <w:jc w:val="left"/>
              <w:rPr>
                <w:rFonts w:ascii="宋体" w:hAnsi="宋体"/>
                <w:kern w:val="0"/>
                <w:szCs w:val="18"/>
              </w:rPr>
            </w:pPr>
            <w:r>
              <w:rPr>
                <w:rFonts w:ascii="宋体" w:hAnsi="宋体" w:hint="eastAsia"/>
                <w:kern w:val="0"/>
                <w:szCs w:val="18"/>
              </w:rPr>
              <w:t>0：否；1：是</w:t>
            </w: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Default="007A3334" w:rsidP="00DB42C8">
            <w:pPr>
              <w:widowControl/>
              <w:spacing w:before="120" w:after="120"/>
              <w:jc w:val="center"/>
              <w:rPr>
                <w:rFonts w:ascii="宋体" w:hAnsi="宋体"/>
                <w:kern w:val="0"/>
                <w:szCs w:val="18"/>
              </w:rPr>
            </w:pPr>
            <w:r>
              <w:rPr>
                <w:rFonts w:ascii="宋体" w:hAnsi="宋体" w:hint="eastAsia"/>
                <w:kern w:val="0"/>
                <w:szCs w:val="18"/>
              </w:rPr>
              <w:t>货到付款手续费</w:t>
            </w:r>
          </w:p>
        </w:tc>
        <w:tc>
          <w:tcPr>
            <w:tcW w:w="1967" w:type="dxa"/>
            <w:vAlign w:val="center"/>
          </w:tcPr>
          <w:p w:rsidR="007A3334" w:rsidRDefault="007A3334" w:rsidP="00DB42C8">
            <w:pPr>
              <w:widowControl/>
              <w:spacing w:before="120" w:after="120"/>
              <w:jc w:val="center"/>
              <w:rPr>
                <w:rFonts w:ascii="宋体" w:hAnsi="宋体"/>
                <w:kern w:val="0"/>
                <w:szCs w:val="18"/>
              </w:rPr>
            </w:pPr>
            <w:r>
              <w:rPr>
                <w:rFonts w:ascii="新宋体" w:eastAsia="新宋体" w:hAnsi="Times New Roman" w:cs="Times New Roman"/>
                <w:noProof/>
                <w:kern w:val="0"/>
                <w:szCs w:val="18"/>
              </w:rPr>
              <w:t>Cod_Fee</w:t>
            </w:r>
          </w:p>
        </w:tc>
        <w:tc>
          <w:tcPr>
            <w:tcW w:w="1435" w:type="dxa"/>
          </w:tcPr>
          <w:p w:rsid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Default="007A3334" w:rsidP="00DB42C8">
            <w:pPr>
              <w:widowControl/>
              <w:spacing w:before="120" w:after="120"/>
              <w:jc w:val="left"/>
              <w:rPr>
                <w:rFonts w:ascii="宋体" w:hAnsi="宋体"/>
                <w:kern w:val="0"/>
                <w:szCs w:val="18"/>
              </w:rPr>
            </w:pP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Default="007A3334" w:rsidP="00DB42C8">
            <w:pPr>
              <w:widowControl/>
              <w:spacing w:before="120" w:after="120"/>
              <w:jc w:val="center"/>
              <w:rPr>
                <w:rFonts w:ascii="宋体" w:hAnsi="宋体"/>
                <w:kern w:val="0"/>
                <w:szCs w:val="18"/>
              </w:rPr>
            </w:pPr>
            <w:r>
              <w:rPr>
                <w:rFonts w:ascii="宋体" w:hAnsi="宋体" w:hint="eastAsia"/>
                <w:kern w:val="0"/>
                <w:szCs w:val="18"/>
              </w:rPr>
              <w:t>货到付款代收运费</w:t>
            </w:r>
          </w:p>
        </w:tc>
        <w:tc>
          <w:tcPr>
            <w:tcW w:w="1967" w:type="dxa"/>
            <w:vAlign w:val="center"/>
          </w:tcPr>
          <w:p w:rsidR="007A3334" w:rsidRDefault="007A3334" w:rsidP="00DB42C8">
            <w:pPr>
              <w:widowControl/>
              <w:spacing w:before="120" w:after="120"/>
              <w:jc w:val="center"/>
              <w:rPr>
                <w:rFonts w:ascii="宋体" w:hAnsi="宋体"/>
                <w:kern w:val="0"/>
                <w:szCs w:val="18"/>
              </w:rPr>
            </w:pPr>
            <w:r>
              <w:rPr>
                <w:rFonts w:ascii="新宋体" w:eastAsia="新宋体" w:hAnsi="Times New Roman" w:cs="Times New Roman"/>
                <w:noProof/>
                <w:kern w:val="0"/>
                <w:szCs w:val="18"/>
              </w:rPr>
              <w:t>Exp_Codfee</w:t>
            </w:r>
          </w:p>
        </w:tc>
        <w:tc>
          <w:tcPr>
            <w:tcW w:w="1435" w:type="dxa"/>
          </w:tcPr>
          <w:p w:rsid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Default="007A3334" w:rsidP="00DB42C8">
            <w:pPr>
              <w:widowControl/>
              <w:spacing w:before="120" w:after="120"/>
              <w:jc w:val="left"/>
              <w:rPr>
                <w:rFonts w:ascii="宋体" w:hAnsi="宋体"/>
                <w:kern w:val="0"/>
                <w:szCs w:val="18"/>
              </w:rPr>
            </w:pPr>
          </w:p>
        </w:tc>
      </w:tr>
      <w:tr w:rsidR="007A3334" w:rsidTr="00DB42C8">
        <w:trPr>
          <w:trHeight w:val="225"/>
        </w:trPr>
        <w:tc>
          <w:tcPr>
            <w:tcW w:w="694" w:type="dxa"/>
            <w:shd w:val="clear" w:color="auto" w:fill="auto"/>
            <w:vAlign w:val="center"/>
          </w:tcPr>
          <w:p w:rsidR="007A3334"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Default="007A3334" w:rsidP="00DB42C8">
            <w:pPr>
              <w:widowControl/>
              <w:spacing w:before="120" w:after="120"/>
              <w:jc w:val="center"/>
              <w:rPr>
                <w:rFonts w:ascii="宋体" w:hAnsi="宋体"/>
                <w:kern w:val="0"/>
                <w:szCs w:val="18"/>
              </w:rPr>
            </w:pPr>
            <w:r>
              <w:rPr>
                <w:rFonts w:ascii="宋体" w:hAnsi="宋体" w:hint="eastAsia"/>
                <w:kern w:val="0"/>
                <w:szCs w:val="18"/>
              </w:rPr>
              <w:t>出库单商品信息</w:t>
            </w:r>
          </w:p>
        </w:tc>
        <w:tc>
          <w:tcPr>
            <w:tcW w:w="1967" w:type="dxa"/>
            <w:vAlign w:val="center"/>
          </w:tcPr>
          <w:p w:rsidR="007A3334" w:rsidRDefault="007A3334" w:rsidP="00DB42C8">
            <w:pPr>
              <w:widowControl/>
              <w:spacing w:before="120" w:after="120"/>
              <w:jc w:val="center"/>
              <w:rPr>
                <w:rFonts w:ascii="宋体" w:hAnsi="宋体"/>
                <w:kern w:val="0"/>
                <w:szCs w:val="18"/>
              </w:rPr>
            </w:pPr>
            <w:r w:rsidRPr="00A36725">
              <w:rPr>
                <w:rFonts w:ascii="新宋体" w:eastAsia="新宋体" w:hAnsi="Times New Roman" w:cs="Times New Roman"/>
                <w:b/>
                <w:noProof/>
                <w:kern w:val="0"/>
                <w:szCs w:val="18"/>
              </w:rPr>
              <w:t>ProSpec</w:t>
            </w:r>
            <w:r w:rsidRPr="00720484">
              <w:rPr>
                <w:rFonts w:ascii="宋体" w:hAnsi="宋体" w:hint="eastAsia"/>
                <w:kern w:val="0"/>
                <w:szCs w:val="18"/>
              </w:rPr>
              <w:t xml:space="preserve"> </w:t>
            </w:r>
            <w:r>
              <w:rPr>
                <w:rFonts w:ascii="宋体" w:hAnsi="宋体" w:hint="eastAsia"/>
                <w:kern w:val="0"/>
                <w:szCs w:val="18"/>
              </w:rPr>
              <w:t>{</w:t>
            </w:r>
          </w:p>
          <w:p w:rsidR="007A3334" w:rsidRPr="00720484" w:rsidRDefault="007A3334" w:rsidP="00DB42C8">
            <w:pPr>
              <w:widowControl/>
              <w:spacing w:before="120" w:after="120"/>
              <w:jc w:val="center"/>
              <w:rPr>
                <w:rFonts w:ascii="宋体" w:hAnsi="宋体"/>
                <w:kern w:val="0"/>
                <w:szCs w:val="18"/>
              </w:rPr>
            </w:pPr>
            <w:r>
              <w:rPr>
                <w:rFonts w:ascii="宋体" w:hAnsi="宋体" w:hint="eastAsia"/>
                <w:kern w:val="0"/>
                <w:szCs w:val="18"/>
              </w:rPr>
              <w:t>{</w:t>
            </w:r>
            <w:r w:rsidR="000A1952">
              <w:t xml:space="preserve"> </w:t>
            </w:r>
            <w:r w:rsidR="000A1952" w:rsidRPr="00486276">
              <w:t>proTitle</w:t>
            </w:r>
          </w:p>
          <w:p w:rsidR="007A3334" w:rsidRPr="00720484" w:rsidRDefault="007A3334" w:rsidP="00DB42C8">
            <w:pPr>
              <w:widowControl/>
              <w:spacing w:before="120" w:after="120"/>
              <w:jc w:val="center"/>
              <w:rPr>
                <w:rFonts w:ascii="宋体" w:hAnsi="宋体"/>
                <w:kern w:val="0"/>
                <w:szCs w:val="18"/>
              </w:rPr>
            </w:pPr>
            <w:r w:rsidRPr="00720484">
              <w:rPr>
                <w:rFonts w:ascii="宋体" w:hAnsi="宋体" w:hint="eastAsia"/>
                <w:kern w:val="0"/>
                <w:szCs w:val="18"/>
              </w:rPr>
              <w:t>proNo</w:t>
            </w:r>
          </w:p>
          <w:p w:rsidR="007A3334" w:rsidRPr="00720484" w:rsidRDefault="007A3334" w:rsidP="00DB42C8">
            <w:pPr>
              <w:widowControl/>
              <w:spacing w:before="120" w:after="120"/>
              <w:jc w:val="center"/>
              <w:rPr>
                <w:rFonts w:ascii="宋体" w:hAnsi="宋体"/>
                <w:kern w:val="0"/>
                <w:szCs w:val="18"/>
              </w:rPr>
            </w:pPr>
            <w:r w:rsidRPr="00720484">
              <w:rPr>
                <w:rFonts w:ascii="宋体" w:hAnsi="宋体" w:hint="eastAsia"/>
                <w:kern w:val="0"/>
                <w:szCs w:val="18"/>
              </w:rPr>
              <w:t xml:space="preserve">ProColorName </w:t>
            </w:r>
          </w:p>
          <w:p w:rsidR="007A3334" w:rsidRPr="00720484" w:rsidRDefault="007A3334" w:rsidP="00DB42C8">
            <w:pPr>
              <w:widowControl/>
              <w:spacing w:before="120" w:after="120"/>
              <w:jc w:val="center"/>
              <w:rPr>
                <w:rFonts w:ascii="宋体" w:hAnsi="宋体"/>
                <w:kern w:val="0"/>
                <w:szCs w:val="18"/>
              </w:rPr>
            </w:pPr>
            <w:r w:rsidRPr="00720484">
              <w:rPr>
                <w:rFonts w:ascii="宋体" w:hAnsi="宋体" w:hint="eastAsia"/>
                <w:kern w:val="0"/>
                <w:szCs w:val="18"/>
              </w:rPr>
              <w:t xml:space="preserve">ProSizesName </w:t>
            </w:r>
          </w:p>
          <w:p w:rsidR="007A3334" w:rsidRPr="00720484" w:rsidRDefault="007A3334" w:rsidP="00DB42C8">
            <w:pPr>
              <w:widowControl/>
              <w:spacing w:before="120" w:after="120"/>
              <w:jc w:val="center"/>
              <w:rPr>
                <w:rFonts w:ascii="宋体" w:hAnsi="宋体"/>
                <w:kern w:val="0"/>
                <w:szCs w:val="18"/>
              </w:rPr>
            </w:pPr>
            <w:r w:rsidRPr="00720484">
              <w:rPr>
                <w:rFonts w:ascii="宋体" w:hAnsi="宋体" w:hint="eastAsia"/>
                <w:kern w:val="0"/>
                <w:szCs w:val="18"/>
              </w:rPr>
              <w:t>proSku</w:t>
            </w:r>
          </w:p>
          <w:p w:rsidR="007A3334" w:rsidRPr="00720484" w:rsidRDefault="007A3334" w:rsidP="00DB42C8">
            <w:pPr>
              <w:widowControl/>
              <w:spacing w:before="120" w:after="120"/>
              <w:jc w:val="center"/>
              <w:rPr>
                <w:rFonts w:ascii="宋体" w:hAnsi="宋体"/>
                <w:kern w:val="0"/>
                <w:szCs w:val="18"/>
              </w:rPr>
            </w:pPr>
            <w:r w:rsidRPr="00720484">
              <w:rPr>
                <w:rFonts w:ascii="宋体" w:hAnsi="宋体" w:hint="eastAsia"/>
                <w:kern w:val="0"/>
                <w:szCs w:val="18"/>
              </w:rPr>
              <w:lastRenderedPageBreak/>
              <w:t xml:space="preserve">proCount </w:t>
            </w:r>
          </w:p>
          <w:p w:rsidR="007A3334" w:rsidRDefault="007A3334" w:rsidP="00DB42C8">
            <w:pPr>
              <w:widowControl/>
              <w:spacing w:before="120" w:after="120"/>
              <w:jc w:val="center"/>
              <w:rPr>
                <w:rFonts w:ascii="宋体" w:hAnsi="宋体"/>
                <w:kern w:val="0"/>
                <w:szCs w:val="18"/>
              </w:rPr>
            </w:pPr>
            <w:r w:rsidRPr="00720484">
              <w:rPr>
                <w:rFonts w:ascii="宋体" w:hAnsi="宋体" w:hint="eastAsia"/>
                <w:kern w:val="0"/>
                <w:szCs w:val="18"/>
              </w:rPr>
              <w:t>proPrice</w:t>
            </w:r>
          </w:p>
          <w:p w:rsidR="007A3334" w:rsidRDefault="007A3334" w:rsidP="00DB42C8">
            <w:pPr>
              <w:widowControl/>
              <w:spacing w:before="120" w:after="120"/>
              <w:jc w:val="center"/>
              <w:rPr>
                <w:rFonts w:ascii="宋体" w:hAnsi="宋体"/>
                <w:kern w:val="0"/>
                <w:szCs w:val="18"/>
              </w:rPr>
            </w:pPr>
            <w:r>
              <w:rPr>
                <w:rFonts w:ascii="Simsun" w:hAnsi="Simsun"/>
                <w:color w:val="000000"/>
                <w:szCs w:val="18"/>
                <w:shd w:val="clear" w:color="auto" w:fill="FBFBFB"/>
              </w:rPr>
              <w:t>fxPrice</w:t>
            </w:r>
          </w:p>
          <w:p w:rsidR="007A3334" w:rsidRPr="004F564B" w:rsidRDefault="007A3334" w:rsidP="00DB42C8">
            <w:pPr>
              <w:widowControl/>
              <w:spacing w:before="120" w:after="120"/>
              <w:jc w:val="center"/>
              <w:rPr>
                <w:rFonts w:ascii="宋体" w:hAnsi="宋体"/>
                <w:kern w:val="0"/>
                <w:szCs w:val="18"/>
              </w:rPr>
            </w:pPr>
            <w:r w:rsidRPr="004F564B">
              <w:rPr>
                <w:rFonts w:ascii="宋体" w:hAnsi="宋体"/>
                <w:kern w:val="0"/>
                <w:szCs w:val="18"/>
              </w:rPr>
              <w:t>Pro_Unit</w:t>
            </w:r>
          </w:p>
          <w:p w:rsidR="007A3334" w:rsidRDefault="007A3334" w:rsidP="00DB42C8">
            <w:pPr>
              <w:widowControl/>
              <w:spacing w:before="120" w:after="120"/>
              <w:jc w:val="center"/>
              <w:rPr>
                <w:rFonts w:ascii="宋体" w:hAnsi="宋体"/>
                <w:kern w:val="0"/>
                <w:szCs w:val="18"/>
              </w:rPr>
            </w:pPr>
            <w:r w:rsidRPr="004F564B">
              <w:rPr>
                <w:rFonts w:ascii="宋体" w:hAnsi="宋体"/>
                <w:kern w:val="0"/>
                <w:szCs w:val="18"/>
              </w:rPr>
              <w:t>AreaNo</w:t>
            </w:r>
            <w:r>
              <w:rPr>
                <w:rFonts w:ascii="宋体" w:hAnsi="宋体" w:hint="eastAsia"/>
                <w:kern w:val="0"/>
                <w:szCs w:val="18"/>
              </w:rPr>
              <w:t>}</w:t>
            </w:r>
          </w:p>
          <w:p w:rsidR="007A3334" w:rsidRDefault="007A3334" w:rsidP="00DB42C8">
            <w:pPr>
              <w:widowControl/>
              <w:spacing w:before="120" w:after="120"/>
              <w:jc w:val="center"/>
              <w:rPr>
                <w:rFonts w:ascii="宋体" w:hAnsi="宋体"/>
                <w:kern w:val="0"/>
                <w:szCs w:val="18"/>
              </w:rPr>
            </w:pPr>
            <w:r>
              <w:rPr>
                <w:rFonts w:ascii="宋体" w:hAnsi="宋体" w:hint="eastAsia"/>
                <w:kern w:val="0"/>
                <w:szCs w:val="18"/>
              </w:rPr>
              <w:t>}</w:t>
            </w:r>
          </w:p>
        </w:tc>
        <w:tc>
          <w:tcPr>
            <w:tcW w:w="1435" w:type="dxa"/>
          </w:tcPr>
          <w:p w:rsid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Default="007A3334" w:rsidP="00DB42C8">
            <w:pPr>
              <w:widowControl/>
              <w:spacing w:before="120" w:after="120"/>
              <w:jc w:val="left"/>
              <w:rPr>
                <w:rFonts w:ascii="宋体" w:hAnsi="宋体"/>
                <w:kern w:val="0"/>
                <w:szCs w:val="18"/>
              </w:rPr>
            </w:pPr>
            <w:r>
              <w:rPr>
                <w:rFonts w:ascii="宋体" w:hAnsi="宋体" w:hint="eastAsia"/>
                <w:kern w:val="0"/>
                <w:szCs w:val="18"/>
              </w:rPr>
              <w:t xml:space="preserve">包含 </w:t>
            </w:r>
          </w:p>
          <w:p w:rsidR="007A3334" w:rsidRDefault="007A3334" w:rsidP="00DB42C8">
            <w:pPr>
              <w:widowControl/>
              <w:spacing w:before="120" w:after="120"/>
              <w:jc w:val="left"/>
              <w:rPr>
                <w:rFonts w:ascii="宋体" w:hAnsi="宋体"/>
                <w:kern w:val="0"/>
                <w:szCs w:val="18"/>
              </w:rPr>
            </w:pPr>
            <w:r w:rsidRPr="00720484">
              <w:rPr>
                <w:rFonts w:ascii="宋体" w:hAnsi="宋体" w:hint="eastAsia"/>
                <w:kern w:val="0"/>
                <w:szCs w:val="18"/>
              </w:rPr>
              <w:t>商品标题</w:t>
            </w:r>
            <w:r>
              <w:rPr>
                <w:rFonts w:ascii="宋体" w:hAnsi="宋体" w:hint="eastAsia"/>
                <w:kern w:val="0"/>
                <w:szCs w:val="18"/>
              </w:rPr>
              <w:t>，</w:t>
            </w:r>
          </w:p>
          <w:p w:rsidR="007A3334" w:rsidRDefault="007A3334" w:rsidP="00DB42C8">
            <w:pPr>
              <w:widowControl/>
              <w:spacing w:before="120" w:after="120"/>
              <w:jc w:val="left"/>
              <w:rPr>
                <w:rFonts w:ascii="宋体" w:hAnsi="宋体"/>
                <w:kern w:val="0"/>
                <w:szCs w:val="18"/>
              </w:rPr>
            </w:pPr>
            <w:r>
              <w:rPr>
                <w:rFonts w:ascii="宋体" w:hAnsi="宋体" w:hint="eastAsia"/>
                <w:kern w:val="0"/>
                <w:szCs w:val="18"/>
              </w:rPr>
              <w:t>商</w:t>
            </w:r>
            <w:r w:rsidRPr="00720484">
              <w:rPr>
                <w:rFonts w:ascii="宋体" w:hAnsi="宋体" w:hint="eastAsia"/>
                <w:kern w:val="0"/>
                <w:szCs w:val="18"/>
              </w:rPr>
              <w:t>品货号</w:t>
            </w:r>
            <w:r>
              <w:rPr>
                <w:rFonts w:ascii="宋体" w:hAnsi="宋体" w:hint="eastAsia"/>
                <w:kern w:val="0"/>
                <w:szCs w:val="18"/>
              </w:rPr>
              <w:t>，</w:t>
            </w:r>
          </w:p>
          <w:p w:rsidR="007A3334" w:rsidRDefault="007A3334" w:rsidP="00DB42C8">
            <w:pPr>
              <w:widowControl/>
              <w:spacing w:before="120" w:after="120"/>
              <w:jc w:val="left"/>
              <w:rPr>
                <w:rFonts w:ascii="宋体" w:hAnsi="宋体"/>
                <w:kern w:val="0"/>
                <w:szCs w:val="18"/>
              </w:rPr>
            </w:pPr>
            <w:r w:rsidRPr="00720484">
              <w:rPr>
                <w:rFonts w:ascii="宋体" w:hAnsi="宋体" w:hint="eastAsia"/>
                <w:kern w:val="0"/>
                <w:szCs w:val="18"/>
              </w:rPr>
              <w:t>颜色</w:t>
            </w:r>
            <w:r>
              <w:rPr>
                <w:rFonts w:ascii="宋体" w:hAnsi="宋体" w:hint="eastAsia"/>
                <w:kern w:val="0"/>
                <w:szCs w:val="18"/>
              </w:rPr>
              <w:t>，</w:t>
            </w:r>
          </w:p>
          <w:p w:rsidR="007A3334" w:rsidRDefault="007A3334" w:rsidP="00DB42C8">
            <w:pPr>
              <w:widowControl/>
              <w:spacing w:before="120" w:after="120"/>
              <w:jc w:val="left"/>
              <w:rPr>
                <w:rFonts w:ascii="宋体" w:hAnsi="宋体"/>
                <w:kern w:val="0"/>
                <w:szCs w:val="18"/>
              </w:rPr>
            </w:pPr>
            <w:r w:rsidRPr="00720484">
              <w:rPr>
                <w:rFonts w:ascii="宋体" w:hAnsi="宋体" w:hint="eastAsia"/>
                <w:kern w:val="0"/>
                <w:szCs w:val="18"/>
              </w:rPr>
              <w:t>规格</w:t>
            </w:r>
            <w:r>
              <w:rPr>
                <w:rFonts w:ascii="宋体" w:hAnsi="宋体" w:hint="eastAsia"/>
                <w:kern w:val="0"/>
                <w:szCs w:val="18"/>
              </w:rPr>
              <w:t>，</w:t>
            </w:r>
          </w:p>
          <w:p w:rsidR="007A3334" w:rsidRDefault="007A3334" w:rsidP="00DB42C8">
            <w:pPr>
              <w:widowControl/>
              <w:spacing w:before="120" w:after="120"/>
              <w:jc w:val="left"/>
              <w:rPr>
                <w:rFonts w:ascii="宋体" w:hAnsi="宋体"/>
                <w:kern w:val="0"/>
                <w:szCs w:val="18"/>
              </w:rPr>
            </w:pPr>
            <w:r w:rsidRPr="00720484">
              <w:rPr>
                <w:rFonts w:ascii="宋体" w:hAnsi="宋体" w:hint="eastAsia"/>
                <w:kern w:val="0"/>
                <w:szCs w:val="18"/>
              </w:rPr>
              <w:t>商品SKU</w:t>
            </w:r>
            <w:r>
              <w:rPr>
                <w:rFonts w:ascii="宋体" w:hAnsi="宋体" w:hint="eastAsia"/>
                <w:kern w:val="0"/>
                <w:szCs w:val="18"/>
              </w:rPr>
              <w:t>，</w:t>
            </w:r>
          </w:p>
          <w:p w:rsidR="007A3334" w:rsidRDefault="007A3334" w:rsidP="00DB42C8">
            <w:pPr>
              <w:widowControl/>
              <w:spacing w:before="120" w:after="120"/>
              <w:jc w:val="left"/>
              <w:rPr>
                <w:rFonts w:ascii="宋体" w:hAnsi="宋体"/>
                <w:kern w:val="0"/>
                <w:szCs w:val="18"/>
              </w:rPr>
            </w:pPr>
            <w:r w:rsidRPr="00720484">
              <w:rPr>
                <w:rFonts w:ascii="宋体" w:hAnsi="宋体" w:hint="eastAsia"/>
                <w:kern w:val="0"/>
                <w:szCs w:val="18"/>
              </w:rPr>
              <w:lastRenderedPageBreak/>
              <w:t>商品数量</w:t>
            </w:r>
            <w:r>
              <w:rPr>
                <w:rFonts w:ascii="宋体" w:hAnsi="宋体" w:hint="eastAsia"/>
                <w:kern w:val="0"/>
                <w:szCs w:val="18"/>
              </w:rPr>
              <w:t>，</w:t>
            </w:r>
          </w:p>
          <w:p w:rsidR="007A3334" w:rsidRDefault="007A3334" w:rsidP="00DB42C8">
            <w:pPr>
              <w:widowControl/>
              <w:spacing w:before="120" w:after="120"/>
              <w:jc w:val="left"/>
              <w:rPr>
                <w:rFonts w:ascii="宋体" w:hAnsi="宋体"/>
                <w:kern w:val="0"/>
                <w:szCs w:val="18"/>
              </w:rPr>
            </w:pPr>
            <w:r w:rsidRPr="00720484">
              <w:rPr>
                <w:rFonts w:ascii="宋体" w:hAnsi="宋体" w:hint="eastAsia"/>
                <w:kern w:val="0"/>
                <w:szCs w:val="18"/>
              </w:rPr>
              <w:t>商品</w:t>
            </w:r>
            <w:r>
              <w:rPr>
                <w:rFonts w:ascii="宋体" w:hAnsi="宋体" w:hint="eastAsia"/>
                <w:kern w:val="0"/>
                <w:szCs w:val="18"/>
              </w:rPr>
              <w:t>零售单</w:t>
            </w:r>
            <w:r w:rsidRPr="00720484">
              <w:rPr>
                <w:rFonts w:ascii="宋体" w:hAnsi="宋体" w:hint="eastAsia"/>
                <w:kern w:val="0"/>
                <w:szCs w:val="18"/>
              </w:rPr>
              <w:t>价</w:t>
            </w:r>
            <w:r>
              <w:rPr>
                <w:rFonts w:ascii="宋体" w:hAnsi="宋体" w:hint="eastAsia"/>
                <w:kern w:val="0"/>
                <w:szCs w:val="18"/>
              </w:rPr>
              <w:t>，</w:t>
            </w:r>
          </w:p>
          <w:p w:rsidR="007A3334" w:rsidRDefault="007A3334" w:rsidP="00DB42C8">
            <w:pPr>
              <w:widowControl/>
              <w:spacing w:before="120" w:after="120"/>
              <w:jc w:val="left"/>
              <w:rPr>
                <w:rFonts w:ascii="宋体" w:hAnsi="宋体"/>
                <w:kern w:val="0"/>
                <w:szCs w:val="18"/>
              </w:rPr>
            </w:pPr>
            <w:r>
              <w:rPr>
                <w:rFonts w:ascii="宋体" w:hAnsi="宋体" w:hint="eastAsia"/>
                <w:kern w:val="0"/>
                <w:szCs w:val="18"/>
              </w:rPr>
              <w:t>商品分销价，</w:t>
            </w:r>
          </w:p>
          <w:p w:rsidR="007A3334" w:rsidRDefault="007A3334" w:rsidP="00DB42C8">
            <w:pPr>
              <w:widowControl/>
              <w:spacing w:before="120" w:after="120"/>
              <w:jc w:val="left"/>
              <w:rPr>
                <w:rFonts w:ascii="宋体" w:hAnsi="宋体"/>
                <w:kern w:val="0"/>
                <w:szCs w:val="18"/>
              </w:rPr>
            </w:pPr>
            <w:r>
              <w:rPr>
                <w:rFonts w:ascii="宋体" w:hAnsi="宋体" w:hint="eastAsia"/>
                <w:kern w:val="0"/>
                <w:szCs w:val="18"/>
              </w:rPr>
              <w:t>商品单位、</w:t>
            </w:r>
          </w:p>
          <w:p w:rsidR="007A3334" w:rsidRDefault="007A3334" w:rsidP="00DB42C8">
            <w:pPr>
              <w:widowControl/>
              <w:spacing w:before="120" w:after="120"/>
              <w:jc w:val="left"/>
              <w:rPr>
                <w:rFonts w:ascii="宋体" w:hAnsi="宋体"/>
                <w:kern w:val="0"/>
                <w:szCs w:val="18"/>
              </w:rPr>
            </w:pPr>
            <w:r>
              <w:rPr>
                <w:rFonts w:ascii="宋体" w:hAnsi="宋体" w:hint="eastAsia"/>
                <w:kern w:val="0"/>
                <w:szCs w:val="18"/>
              </w:rPr>
              <w:t>商品所在库位</w:t>
            </w:r>
          </w:p>
        </w:tc>
      </w:tr>
      <w:tr w:rsidR="007A3334" w:rsidRPr="00D460F6" w:rsidTr="00DB42C8">
        <w:trPr>
          <w:trHeight w:val="225"/>
        </w:trPr>
        <w:tc>
          <w:tcPr>
            <w:tcW w:w="694" w:type="dxa"/>
            <w:shd w:val="clear" w:color="auto" w:fill="auto"/>
            <w:vAlign w:val="center"/>
          </w:tcPr>
          <w:p w:rsidR="007A3334" w:rsidRPr="007A3334"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Pr="007A3334" w:rsidRDefault="007A3334" w:rsidP="00DB42C8">
            <w:pPr>
              <w:widowControl/>
              <w:spacing w:before="120" w:after="120"/>
              <w:jc w:val="center"/>
              <w:rPr>
                <w:rFonts w:ascii="宋体" w:hAnsi="宋体"/>
                <w:kern w:val="0"/>
                <w:szCs w:val="18"/>
              </w:rPr>
            </w:pPr>
            <w:r w:rsidRPr="007A3334">
              <w:rPr>
                <w:rFonts w:ascii="宋体" w:hAnsi="宋体" w:hint="eastAsia"/>
                <w:kern w:val="0"/>
                <w:szCs w:val="18"/>
              </w:rPr>
              <w:t>出库单状态</w:t>
            </w:r>
          </w:p>
        </w:tc>
        <w:tc>
          <w:tcPr>
            <w:tcW w:w="1967" w:type="dxa"/>
            <w:vAlign w:val="center"/>
          </w:tcPr>
          <w:p w:rsidR="007A3334" w:rsidRPr="007A3334" w:rsidRDefault="007A3334" w:rsidP="00DB42C8">
            <w:pPr>
              <w:widowControl/>
              <w:spacing w:before="120" w:after="120"/>
              <w:jc w:val="center"/>
              <w:rPr>
                <w:rFonts w:ascii="宋体" w:hAnsi="宋体"/>
                <w:kern w:val="0"/>
                <w:szCs w:val="18"/>
              </w:rPr>
            </w:pPr>
            <w:r w:rsidRPr="007A3334">
              <w:rPr>
                <w:rFonts w:ascii="新宋体" w:eastAsia="新宋体" w:hAnsi="Times New Roman" w:cs="Times New Roman"/>
                <w:noProof/>
                <w:kern w:val="0"/>
                <w:szCs w:val="18"/>
              </w:rPr>
              <w:t>StockOrder_Flag</w:t>
            </w:r>
          </w:p>
        </w:tc>
        <w:tc>
          <w:tcPr>
            <w:tcW w:w="1435" w:type="dxa"/>
          </w:tcPr>
          <w:p w:rsidR="007A3334" w:rsidRP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Pr="007A3334" w:rsidRDefault="007A3334" w:rsidP="00DB42C8">
            <w:pPr>
              <w:widowControl/>
              <w:spacing w:before="120" w:after="120"/>
              <w:jc w:val="left"/>
              <w:rPr>
                <w:rFonts w:ascii="宋体" w:hAnsi="宋体"/>
                <w:kern w:val="0"/>
                <w:szCs w:val="18"/>
              </w:rPr>
            </w:pPr>
            <w:r w:rsidRPr="007A3334">
              <w:rPr>
                <w:rFonts w:ascii="宋体" w:hAnsi="宋体" w:hint="eastAsia"/>
                <w:kern w:val="0"/>
                <w:szCs w:val="18"/>
              </w:rPr>
              <w:t>0、已生成，1、等待出库 2、已出库  3、已取消</w:t>
            </w:r>
          </w:p>
        </w:tc>
      </w:tr>
      <w:tr w:rsidR="007A3334" w:rsidRPr="00890E0B" w:rsidTr="00DB42C8">
        <w:trPr>
          <w:trHeight w:val="225"/>
        </w:trPr>
        <w:tc>
          <w:tcPr>
            <w:tcW w:w="694" w:type="dxa"/>
            <w:shd w:val="clear" w:color="auto" w:fill="auto"/>
            <w:vAlign w:val="center"/>
          </w:tcPr>
          <w:p w:rsidR="007A3334" w:rsidRPr="007A3334"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Pr="007A3334" w:rsidRDefault="007A3334" w:rsidP="00DB42C8">
            <w:pPr>
              <w:widowControl/>
              <w:spacing w:before="120" w:after="120"/>
              <w:jc w:val="center"/>
              <w:rPr>
                <w:rFonts w:ascii="宋体" w:hAnsi="宋体"/>
                <w:kern w:val="0"/>
                <w:szCs w:val="18"/>
              </w:rPr>
            </w:pPr>
            <w:r w:rsidRPr="007A3334">
              <w:rPr>
                <w:rFonts w:ascii="宋体" w:hAnsi="宋体" w:hint="eastAsia"/>
                <w:kern w:val="0"/>
                <w:szCs w:val="18"/>
              </w:rPr>
              <w:t>取消状态</w:t>
            </w:r>
          </w:p>
        </w:tc>
        <w:tc>
          <w:tcPr>
            <w:tcW w:w="1967" w:type="dxa"/>
            <w:vAlign w:val="center"/>
          </w:tcPr>
          <w:p w:rsidR="007A3334" w:rsidRPr="007A3334" w:rsidRDefault="007A3334" w:rsidP="00DB42C8">
            <w:pPr>
              <w:widowControl/>
              <w:spacing w:before="120" w:after="120"/>
              <w:jc w:val="center"/>
              <w:rPr>
                <w:rFonts w:ascii="宋体" w:hAnsi="宋体"/>
                <w:color w:val="FF0000"/>
                <w:kern w:val="0"/>
                <w:szCs w:val="18"/>
              </w:rPr>
            </w:pPr>
            <w:r w:rsidRPr="007A3334">
              <w:rPr>
                <w:rFonts w:ascii="新宋体" w:eastAsia="新宋体" w:hAnsi="Times New Roman" w:cs="Times New Roman"/>
                <w:noProof/>
                <w:kern w:val="0"/>
                <w:szCs w:val="18"/>
              </w:rPr>
              <w:t>StockOrder_CancelFlag</w:t>
            </w:r>
          </w:p>
        </w:tc>
        <w:tc>
          <w:tcPr>
            <w:tcW w:w="1435" w:type="dxa"/>
          </w:tcPr>
          <w:p w:rsidR="007A3334" w:rsidRP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Pr="007A3334" w:rsidRDefault="007A3334" w:rsidP="00DB42C8">
            <w:pPr>
              <w:widowControl/>
              <w:spacing w:before="120" w:after="120"/>
              <w:jc w:val="left"/>
              <w:rPr>
                <w:rFonts w:ascii="宋体" w:hAnsi="宋体"/>
                <w:kern w:val="0"/>
                <w:szCs w:val="18"/>
              </w:rPr>
            </w:pPr>
            <w:r w:rsidRPr="007A3334">
              <w:rPr>
                <w:rFonts w:ascii="宋体" w:hAnsi="宋体" w:hint="eastAsia"/>
                <w:kern w:val="0"/>
                <w:szCs w:val="18"/>
              </w:rPr>
              <w:t>0、正常， 1、申请取消， 2、已取消</w:t>
            </w:r>
          </w:p>
        </w:tc>
      </w:tr>
      <w:tr w:rsidR="007A3334" w:rsidTr="00DB42C8">
        <w:trPr>
          <w:trHeight w:val="225"/>
        </w:trPr>
        <w:tc>
          <w:tcPr>
            <w:tcW w:w="694" w:type="dxa"/>
            <w:shd w:val="clear" w:color="auto" w:fill="auto"/>
            <w:vAlign w:val="center"/>
          </w:tcPr>
          <w:p w:rsidR="007A3334" w:rsidRPr="007A3334"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Pr="007A3334" w:rsidRDefault="007A3334" w:rsidP="00DB42C8">
            <w:pPr>
              <w:widowControl/>
              <w:spacing w:before="120" w:after="120"/>
              <w:jc w:val="center"/>
              <w:rPr>
                <w:rFonts w:ascii="宋体" w:hAnsi="宋体"/>
                <w:kern w:val="0"/>
                <w:szCs w:val="18"/>
              </w:rPr>
            </w:pPr>
            <w:r w:rsidRPr="007A3334">
              <w:rPr>
                <w:rFonts w:ascii="宋体" w:hAnsi="宋体" w:hint="eastAsia"/>
                <w:kern w:val="0"/>
                <w:szCs w:val="18"/>
              </w:rPr>
              <w:t>出库单创建时间</w:t>
            </w:r>
          </w:p>
        </w:tc>
        <w:tc>
          <w:tcPr>
            <w:tcW w:w="1967" w:type="dxa"/>
            <w:vAlign w:val="center"/>
          </w:tcPr>
          <w:p w:rsidR="007A3334" w:rsidRPr="007A3334" w:rsidRDefault="007A3334" w:rsidP="00DB42C8">
            <w:pPr>
              <w:widowControl/>
              <w:spacing w:before="120" w:after="120"/>
              <w:jc w:val="center"/>
              <w:rPr>
                <w:rFonts w:ascii="宋体" w:hAnsi="宋体"/>
                <w:kern w:val="0"/>
                <w:szCs w:val="18"/>
              </w:rPr>
            </w:pPr>
            <w:r w:rsidRPr="007A3334">
              <w:rPr>
                <w:rFonts w:ascii="新宋体" w:eastAsia="新宋体" w:hAnsi="Times New Roman" w:cs="Times New Roman"/>
                <w:noProof/>
                <w:kern w:val="0"/>
                <w:szCs w:val="18"/>
              </w:rPr>
              <w:t>AddTime</w:t>
            </w:r>
          </w:p>
        </w:tc>
        <w:tc>
          <w:tcPr>
            <w:tcW w:w="1435" w:type="dxa"/>
          </w:tcPr>
          <w:p w:rsidR="007A3334" w:rsidRP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Pr="007A3334" w:rsidRDefault="007A3334" w:rsidP="00DB42C8">
            <w:pPr>
              <w:widowControl/>
              <w:spacing w:before="120" w:after="120"/>
              <w:jc w:val="left"/>
              <w:rPr>
                <w:rFonts w:ascii="宋体" w:hAnsi="宋体"/>
                <w:kern w:val="0"/>
                <w:szCs w:val="18"/>
              </w:rPr>
            </w:pPr>
          </w:p>
        </w:tc>
      </w:tr>
      <w:tr w:rsidR="007A3334" w:rsidRPr="00BF781B" w:rsidTr="00DB42C8">
        <w:trPr>
          <w:trHeight w:val="225"/>
        </w:trPr>
        <w:tc>
          <w:tcPr>
            <w:tcW w:w="694" w:type="dxa"/>
            <w:shd w:val="clear" w:color="auto" w:fill="auto"/>
            <w:vAlign w:val="center"/>
          </w:tcPr>
          <w:p w:rsidR="007A3334" w:rsidRPr="007A3334"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Pr="007A3334" w:rsidRDefault="007A3334" w:rsidP="00DB42C8">
            <w:pPr>
              <w:widowControl/>
              <w:spacing w:before="120" w:after="120"/>
              <w:jc w:val="center"/>
              <w:rPr>
                <w:rFonts w:ascii="宋体" w:hAnsi="宋体"/>
                <w:kern w:val="0"/>
                <w:szCs w:val="18"/>
              </w:rPr>
            </w:pPr>
            <w:r w:rsidRPr="007A3334">
              <w:rPr>
                <w:rFonts w:ascii="宋体" w:hAnsi="宋体" w:hint="eastAsia"/>
                <w:kern w:val="0"/>
                <w:szCs w:val="18"/>
              </w:rPr>
              <w:t>渠道类型</w:t>
            </w:r>
          </w:p>
        </w:tc>
        <w:tc>
          <w:tcPr>
            <w:tcW w:w="1967" w:type="dxa"/>
            <w:vAlign w:val="center"/>
          </w:tcPr>
          <w:p w:rsidR="007A3334" w:rsidRPr="007A3334" w:rsidRDefault="007A3334" w:rsidP="00DB42C8">
            <w:pPr>
              <w:widowControl/>
              <w:spacing w:before="120" w:after="120"/>
              <w:jc w:val="center"/>
              <w:rPr>
                <w:rFonts w:ascii="新宋体" w:eastAsia="新宋体" w:hAnsi="Times New Roman" w:cs="Times New Roman"/>
                <w:noProof/>
                <w:kern w:val="0"/>
                <w:szCs w:val="18"/>
              </w:rPr>
            </w:pPr>
            <w:r w:rsidRPr="007A3334">
              <w:rPr>
                <w:rFonts w:ascii="新宋体" w:eastAsia="新宋体" w:hAnsi="Times New Roman" w:cs="Times New Roman"/>
                <w:noProof/>
                <w:kern w:val="0"/>
                <w:szCs w:val="18"/>
              </w:rPr>
              <w:t>Fxs_Type</w:t>
            </w:r>
          </w:p>
        </w:tc>
        <w:tc>
          <w:tcPr>
            <w:tcW w:w="1435" w:type="dxa"/>
          </w:tcPr>
          <w:p w:rsidR="007A3334" w:rsidRP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Pr="007A3334" w:rsidRDefault="007A3334" w:rsidP="00DB42C8">
            <w:pPr>
              <w:widowControl/>
              <w:spacing w:before="120" w:after="120"/>
              <w:jc w:val="left"/>
              <w:rPr>
                <w:rFonts w:ascii="宋体" w:hAnsi="宋体"/>
                <w:kern w:val="0"/>
                <w:szCs w:val="18"/>
              </w:rPr>
            </w:pPr>
            <w:r w:rsidRPr="007A3334">
              <w:rPr>
                <w:rFonts w:ascii="宋体" w:hAnsi="宋体" w:hint="eastAsia"/>
                <w:kern w:val="0"/>
                <w:szCs w:val="18"/>
              </w:rPr>
              <w:t>0：直营；1：分销</w:t>
            </w: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Default="007A3334" w:rsidP="00DB42C8">
            <w:pPr>
              <w:widowControl/>
              <w:spacing w:before="120" w:after="120"/>
              <w:jc w:val="center"/>
              <w:rPr>
                <w:rFonts w:ascii="宋体" w:hAnsi="宋体"/>
                <w:kern w:val="0"/>
                <w:szCs w:val="18"/>
              </w:rPr>
            </w:pPr>
            <w:r>
              <w:rPr>
                <w:rFonts w:ascii="宋体" w:hAnsi="宋体" w:hint="eastAsia"/>
                <w:kern w:val="0"/>
                <w:szCs w:val="18"/>
              </w:rPr>
              <w:t>出库时间</w:t>
            </w:r>
          </w:p>
        </w:tc>
        <w:tc>
          <w:tcPr>
            <w:tcW w:w="1967" w:type="dxa"/>
            <w:vAlign w:val="center"/>
          </w:tcPr>
          <w:p w:rsidR="007A3334" w:rsidRDefault="007A3334" w:rsidP="00DB42C8">
            <w:pPr>
              <w:widowControl/>
              <w:spacing w:before="120" w:after="120"/>
              <w:jc w:val="center"/>
              <w:rPr>
                <w:rFonts w:ascii="新宋体" w:eastAsia="新宋体" w:hAnsi="Times New Roman" w:cs="Times New Roman"/>
                <w:noProof/>
                <w:kern w:val="0"/>
                <w:szCs w:val="18"/>
              </w:rPr>
            </w:pPr>
            <w:r w:rsidRPr="00C073BB">
              <w:rPr>
                <w:rFonts w:ascii="新宋体" w:eastAsia="新宋体" w:hAnsi="Times New Roman" w:cs="Times New Roman"/>
                <w:noProof/>
                <w:kern w:val="0"/>
                <w:szCs w:val="18"/>
              </w:rPr>
              <w:t>Exp_Time</w:t>
            </w:r>
          </w:p>
        </w:tc>
        <w:tc>
          <w:tcPr>
            <w:tcW w:w="1435" w:type="dxa"/>
          </w:tcPr>
          <w:p w:rsid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Default="007A3334" w:rsidP="00DB42C8">
            <w:pPr>
              <w:widowControl/>
              <w:spacing w:before="120" w:after="120"/>
              <w:jc w:val="left"/>
              <w:rPr>
                <w:rFonts w:ascii="宋体" w:hAnsi="宋体"/>
                <w:kern w:val="0"/>
                <w:szCs w:val="18"/>
              </w:rPr>
            </w:pPr>
          </w:p>
        </w:tc>
      </w:tr>
      <w:tr w:rsidR="007A3334" w:rsidRPr="00ED7E9A"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Pr="007A3334" w:rsidRDefault="007A3334" w:rsidP="00DB42C8">
            <w:pPr>
              <w:widowControl/>
              <w:spacing w:before="120" w:after="120"/>
              <w:jc w:val="center"/>
              <w:rPr>
                <w:rFonts w:ascii="宋体" w:hAnsi="宋体"/>
                <w:kern w:val="0"/>
                <w:szCs w:val="18"/>
              </w:rPr>
            </w:pPr>
            <w:r w:rsidRPr="007A3334">
              <w:rPr>
                <w:rFonts w:ascii="宋体" w:hAnsi="宋体" w:hint="eastAsia"/>
                <w:kern w:val="0"/>
                <w:szCs w:val="18"/>
              </w:rPr>
              <w:t>发送短信</w:t>
            </w:r>
          </w:p>
        </w:tc>
        <w:tc>
          <w:tcPr>
            <w:tcW w:w="1967" w:type="dxa"/>
            <w:vAlign w:val="center"/>
          </w:tcPr>
          <w:p w:rsidR="007A3334" w:rsidRPr="007A3334" w:rsidRDefault="007A3334" w:rsidP="00DB42C8">
            <w:pPr>
              <w:widowControl/>
              <w:spacing w:before="120" w:after="120"/>
              <w:jc w:val="center"/>
              <w:rPr>
                <w:rFonts w:ascii="新宋体" w:eastAsia="新宋体" w:hAnsi="Times New Roman" w:cs="Times New Roman"/>
                <w:noProof/>
                <w:kern w:val="0"/>
                <w:szCs w:val="18"/>
              </w:rPr>
            </w:pPr>
            <w:r w:rsidRPr="007A3334">
              <w:rPr>
                <w:rFonts w:ascii="新宋体" w:eastAsia="新宋体" w:hAnsi="Times New Roman" w:cs="Times New Roman"/>
                <w:noProof/>
                <w:kern w:val="0"/>
                <w:szCs w:val="18"/>
              </w:rPr>
              <w:t>Send_Sms</w:t>
            </w:r>
          </w:p>
        </w:tc>
        <w:tc>
          <w:tcPr>
            <w:tcW w:w="1435" w:type="dxa"/>
          </w:tcPr>
          <w:p w:rsidR="007A3334" w:rsidRP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Pr="007A3334" w:rsidRDefault="007A3334" w:rsidP="00DB42C8">
            <w:pPr>
              <w:widowControl/>
              <w:spacing w:before="120" w:after="120"/>
              <w:jc w:val="left"/>
              <w:rPr>
                <w:rFonts w:ascii="宋体" w:hAnsi="宋体"/>
                <w:kern w:val="0"/>
                <w:szCs w:val="18"/>
              </w:rPr>
            </w:pPr>
            <w:r w:rsidRPr="007A3334">
              <w:rPr>
                <w:rFonts w:ascii="宋体" w:hAnsi="宋体" w:hint="eastAsia"/>
                <w:kern w:val="0"/>
                <w:szCs w:val="18"/>
              </w:rPr>
              <w:t>0：有:1：无</w:t>
            </w:r>
          </w:p>
        </w:tc>
      </w:tr>
      <w:tr w:rsidR="007A3334" w:rsidRPr="00ED7E9A"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Pr="007A3334" w:rsidRDefault="007A3334" w:rsidP="00DB42C8">
            <w:pPr>
              <w:widowControl/>
              <w:spacing w:before="120" w:after="120"/>
              <w:jc w:val="center"/>
              <w:rPr>
                <w:rFonts w:ascii="宋体" w:hAnsi="宋体"/>
                <w:kern w:val="0"/>
                <w:szCs w:val="18"/>
              </w:rPr>
            </w:pPr>
            <w:r w:rsidRPr="007A3334">
              <w:rPr>
                <w:rFonts w:ascii="宋体" w:hAnsi="宋体" w:hint="eastAsia"/>
                <w:kern w:val="0"/>
                <w:szCs w:val="18"/>
              </w:rPr>
              <w:t>出库单是否校验</w:t>
            </w:r>
          </w:p>
        </w:tc>
        <w:tc>
          <w:tcPr>
            <w:tcW w:w="1967" w:type="dxa"/>
            <w:vAlign w:val="center"/>
          </w:tcPr>
          <w:p w:rsidR="007A3334" w:rsidRPr="007A3334" w:rsidRDefault="007A3334" w:rsidP="00DB42C8">
            <w:pPr>
              <w:widowControl/>
              <w:spacing w:before="120" w:after="120"/>
              <w:jc w:val="center"/>
              <w:rPr>
                <w:rFonts w:ascii="新宋体" w:eastAsia="新宋体" w:hAnsi="Times New Roman" w:cs="Times New Roman"/>
                <w:noProof/>
                <w:kern w:val="0"/>
                <w:szCs w:val="18"/>
              </w:rPr>
            </w:pPr>
            <w:r w:rsidRPr="007A3334">
              <w:rPr>
                <w:rFonts w:ascii="新宋体" w:eastAsia="新宋体" w:hAnsi="Times New Roman" w:cs="Times New Roman"/>
                <w:noProof/>
                <w:kern w:val="0"/>
                <w:szCs w:val="18"/>
              </w:rPr>
              <w:t>Scan_Check</w:t>
            </w:r>
          </w:p>
        </w:tc>
        <w:tc>
          <w:tcPr>
            <w:tcW w:w="1435" w:type="dxa"/>
          </w:tcPr>
          <w:p w:rsidR="007A3334" w:rsidRP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Pr="007A3334" w:rsidRDefault="007A3334" w:rsidP="00DB42C8">
            <w:pPr>
              <w:widowControl/>
              <w:spacing w:before="120" w:after="120"/>
              <w:jc w:val="left"/>
              <w:rPr>
                <w:rFonts w:ascii="宋体" w:hAnsi="宋体"/>
                <w:kern w:val="0"/>
                <w:szCs w:val="18"/>
              </w:rPr>
            </w:pPr>
            <w:r w:rsidRPr="007A3334">
              <w:rPr>
                <w:rFonts w:ascii="宋体" w:hAnsi="宋体"/>
                <w:kern w:val="0"/>
                <w:szCs w:val="18"/>
              </w:rPr>
              <w:t>0</w:t>
            </w:r>
            <w:r w:rsidRPr="007A3334">
              <w:rPr>
                <w:rFonts w:ascii="宋体" w:hAnsi="宋体" w:hint="eastAsia"/>
                <w:kern w:val="0"/>
                <w:szCs w:val="18"/>
              </w:rPr>
              <w:t>：否，</w:t>
            </w:r>
            <w:r w:rsidRPr="007A3334">
              <w:rPr>
                <w:rFonts w:ascii="宋体" w:hAnsi="宋体"/>
                <w:kern w:val="0"/>
                <w:szCs w:val="18"/>
              </w:rPr>
              <w:t>1：是， 2 异常</w:t>
            </w:r>
            <w:r w:rsidRPr="007A3334">
              <w:rPr>
                <w:rFonts w:ascii="宋体" w:hAnsi="宋体" w:hint="eastAsia"/>
                <w:kern w:val="0"/>
                <w:szCs w:val="18"/>
              </w:rPr>
              <w:t>。</w:t>
            </w: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Pr="007A3334" w:rsidRDefault="007A3334" w:rsidP="00DB42C8">
            <w:pPr>
              <w:widowControl/>
              <w:spacing w:before="120" w:after="120"/>
              <w:jc w:val="center"/>
              <w:rPr>
                <w:rFonts w:ascii="宋体" w:hAnsi="宋体"/>
                <w:kern w:val="0"/>
                <w:szCs w:val="18"/>
              </w:rPr>
            </w:pPr>
            <w:r w:rsidRPr="007A3334">
              <w:rPr>
                <w:rFonts w:ascii="宋体" w:hAnsi="宋体" w:hint="eastAsia"/>
                <w:kern w:val="0"/>
                <w:szCs w:val="18"/>
              </w:rPr>
              <w:t>商品总重量</w:t>
            </w:r>
          </w:p>
        </w:tc>
        <w:tc>
          <w:tcPr>
            <w:tcW w:w="1967" w:type="dxa"/>
            <w:vAlign w:val="center"/>
          </w:tcPr>
          <w:p w:rsidR="007A3334" w:rsidRPr="007A3334" w:rsidRDefault="007A3334" w:rsidP="00DB42C8">
            <w:pPr>
              <w:widowControl/>
              <w:spacing w:before="120" w:after="120"/>
              <w:jc w:val="center"/>
              <w:rPr>
                <w:rFonts w:ascii="新宋体" w:eastAsia="新宋体" w:hAnsi="Times New Roman" w:cs="Times New Roman"/>
                <w:noProof/>
                <w:kern w:val="0"/>
                <w:szCs w:val="18"/>
              </w:rPr>
            </w:pPr>
            <w:r w:rsidRPr="007A3334">
              <w:rPr>
                <w:rFonts w:ascii="新宋体" w:eastAsia="新宋体" w:hAnsi="Times New Roman" w:cs="Times New Roman"/>
                <w:noProof/>
                <w:kern w:val="0"/>
                <w:szCs w:val="18"/>
              </w:rPr>
              <w:t>Total_Weight</w:t>
            </w:r>
          </w:p>
        </w:tc>
        <w:tc>
          <w:tcPr>
            <w:tcW w:w="1435" w:type="dxa"/>
          </w:tcPr>
          <w:p w:rsidR="007A3334" w:rsidRP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Pr="007A3334" w:rsidRDefault="007A3334" w:rsidP="00DB42C8">
            <w:pPr>
              <w:widowControl/>
              <w:spacing w:before="120" w:after="120"/>
              <w:jc w:val="left"/>
              <w:rPr>
                <w:rFonts w:ascii="宋体" w:hAnsi="宋体"/>
                <w:kern w:val="0"/>
                <w:szCs w:val="18"/>
              </w:rPr>
            </w:pPr>
          </w:p>
        </w:tc>
      </w:tr>
      <w:tr w:rsidR="007A3334" w:rsidRPr="00124527"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Pr="007A3334" w:rsidRDefault="007A3334" w:rsidP="00DB42C8">
            <w:pPr>
              <w:widowControl/>
              <w:spacing w:before="120" w:after="120"/>
              <w:jc w:val="center"/>
              <w:rPr>
                <w:rFonts w:ascii="宋体" w:hAnsi="宋体"/>
                <w:kern w:val="0"/>
                <w:szCs w:val="18"/>
              </w:rPr>
            </w:pPr>
            <w:r w:rsidRPr="007A3334">
              <w:rPr>
                <w:rFonts w:ascii="宋体" w:hAnsi="宋体" w:hint="eastAsia"/>
                <w:kern w:val="0"/>
                <w:szCs w:val="18"/>
              </w:rPr>
              <w:t>订单类型</w:t>
            </w:r>
          </w:p>
        </w:tc>
        <w:tc>
          <w:tcPr>
            <w:tcW w:w="1967" w:type="dxa"/>
            <w:vAlign w:val="center"/>
          </w:tcPr>
          <w:p w:rsidR="007A3334" w:rsidRPr="007A3334" w:rsidRDefault="007A3334" w:rsidP="00DB42C8">
            <w:pPr>
              <w:widowControl/>
              <w:spacing w:before="120" w:after="120"/>
              <w:jc w:val="center"/>
              <w:rPr>
                <w:rFonts w:ascii="新宋体" w:eastAsia="新宋体" w:hAnsi="Times New Roman" w:cs="Times New Roman"/>
                <w:noProof/>
                <w:kern w:val="0"/>
                <w:szCs w:val="18"/>
              </w:rPr>
            </w:pPr>
            <w:r w:rsidRPr="007A3334">
              <w:rPr>
                <w:rFonts w:ascii="新宋体" w:eastAsia="新宋体" w:hAnsi="Times New Roman" w:cs="Times New Roman"/>
                <w:noProof/>
                <w:kern w:val="0"/>
                <w:szCs w:val="18"/>
              </w:rPr>
              <w:t>Pf_Order</w:t>
            </w:r>
          </w:p>
        </w:tc>
        <w:tc>
          <w:tcPr>
            <w:tcW w:w="1435" w:type="dxa"/>
          </w:tcPr>
          <w:p w:rsidR="007A3334" w:rsidRP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Pr="007A3334" w:rsidRDefault="007A3334" w:rsidP="00DB42C8">
            <w:pPr>
              <w:widowControl/>
              <w:spacing w:before="120" w:after="120"/>
              <w:jc w:val="left"/>
              <w:rPr>
                <w:rFonts w:ascii="宋体" w:hAnsi="宋体"/>
                <w:kern w:val="0"/>
                <w:szCs w:val="18"/>
              </w:rPr>
            </w:pPr>
            <w:r w:rsidRPr="007A3334">
              <w:rPr>
                <w:rFonts w:ascii="宋体" w:hAnsi="宋体" w:hint="eastAsia"/>
                <w:kern w:val="0"/>
                <w:szCs w:val="18"/>
              </w:rPr>
              <w:t>0：批发订单；1：普通订单</w:t>
            </w:r>
          </w:p>
        </w:tc>
      </w:tr>
      <w:tr w:rsidR="007A3334" w:rsidRPr="00BD709F"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Pr="007A3334" w:rsidRDefault="007A3334" w:rsidP="00DB42C8">
            <w:pPr>
              <w:widowControl/>
              <w:spacing w:before="120" w:after="120"/>
              <w:jc w:val="center"/>
              <w:rPr>
                <w:rFonts w:ascii="宋体" w:hAnsi="宋体"/>
                <w:kern w:val="0"/>
                <w:szCs w:val="18"/>
              </w:rPr>
            </w:pPr>
            <w:r w:rsidRPr="007A3334">
              <w:rPr>
                <w:rFonts w:ascii="宋体" w:hAnsi="宋体" w:hint="eastAsia"/>
                <w:kern w:val="0"/>
                <w:szCs w:val="18"/>
              </w:rPr>
              <w:t>顾客申请退款</w:t>
            </w:r>
          </w:p>
        </w:tc>
        <w:tc>
          <w:tcPr>
            <w:tcW w:w="1967" w:type="dxa"/>
            <w:vAlign w:val="center"/>
          </w:tcPr>
          <w:p w:rsidR="007A3334" w:rsidRPr="007A3334" w:rsidRDefault="007A3334" w:rsidP="00DB42C8">
            <w:pPr>
              <w:widowControl/>
              <w:spacing w:before="120" w:after="120"/>
              <w:jc w:val="center"/>
              <w:rPr>
                <w:rFonts w:ascii="新宋体" w:eastAsia="新宋体" w:hAnsi="Times New Roman" w:cs="Times New Roman"/>
                <w:noProof/>
                <w:kern w:val="0"/>
                <w:szCs w:val="18"/>
              </w:rPr>
            </w:pPr>
            <w:r w:rsidRPr="007A3334">
              <w:rPr>
                <w:rFonts w:ascii="新宋体" w:eastAsia="新宋体" w:hAnsi="Times New Roman" w:cs="Times New Roman"/>
                <w:noProof/>
                <w:kern w:val="0"/>
                <w:szCs w:val="18"/>
              </w:rPr>
              <w:t>Order_Refund</w:t>
            </w:r>
          </w:p>
        </w:tc>
        <w:tc>
          <w:tcPr>
            <w:tcW w:w="1435" w:type="dxa"/>
          </w:tcPr>
          <w:p w:rsidR="007A3334" w:rsidRP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Pr="007A3334" w:rsidRDefault="007A3334" w:rsidP="00DB42C8">
            <w:pPr>
              <w:widowControl/>
              <w:spacing w:before="120" w:after="120"/>
              <w:jc w:val="left"/>
              <w:rPr>
                <w:rFonts w:ascii="宋体" w:hAnsi="宋体"/>
                <w:kern w:val="0"/>
                <w:szCs w:val="18"/>
              </w:rPr>
            </w:pPr>
            <w:r w:rsidRPr="007A3334">
              <w:rPr>
                <w:rFonts w:ascii="宋体" w:hAnsi="宋体"/>
                <w:kern w:val="0"/>
                <w:szCs w:val="18"/>
              </w:rPr>
              <w:t>0</w:t>
            </w:r>
            <w:r w:rsidRPr="007A3334">
              <w:rPr>
                <w:rFonts w:ascii="宋体" w:hAnsi="宋体" w:hint="eastAsia"/>
                <w:kern w:val="0"/>
                <w:szCs w:val="18"/>
              </w:rPr>
              <w:t>：否，</w:t>
            </w:r>
            <w:r w:rsidRPr="007A3334">
              <w:rPr>
                <w:rFonts w:ascii="宋体" w:hAnsi="宋体"/>
                <w:kern w:val="0"/>
                <w:szCs w:val="18"/>
              </w:rPr>
              <w:t>1：是</w:t>
            </w: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Pr="007A3334" w:rsidRDefault="007A3334" w:rsidP="00DB42C8">
            <w:pPr>
              <w:widowControl/>
              <w:spacing w:before="120" w:after="120"/>
              <w:jc w:val="center"/>
              <w:rPr>
                <w:rFonts w:ascii="宋体" w:hAnsi="宋体"/>
                <w:kern w:val="0"/>
                <w:szCs w:val="18"/>
              </w:rPr>
            </w:pPr>
            <w:r w:rsidRPr="007A3334">
              <w:rPr>
                <w:rFonts w:ascii="宋体" w:hAnsi="宋体" w:hint="eastAsia"/>
                <w:kern w:val="0"/>
                <w:szCs w:val="18"/>
              </w:rPr>
              <w:t>是否有发票</w:t>
            </w:r>
          </w:p>
        </w:tc>
        <w:tc>
          <w:tcPr>
            <w:tcW w:w="1967" w:type="dxa"/>
            <w:vAlign w:val="center"/>
          </w:tcPr>
          <w:p w:rsidR="007A3334" w:rsidRPr="007A3334" w:rsidRDefault="007A3334" w:rsidP="00DB42C8">
            <w:pPr>
              <w:widowControl/>
              <w:spacing w:before="120" w:after="120"/>
              <w:jc w:val="center"/>
              <w:rPr>
                <w:rFonts w:ascii="新宋体" w:eastAsia="新宋体" w:hAnsi="Times New Roman" w:cs="Times New Roman"/>
                <w:noProof/>
                <w:kern w:val="0"/>
                <w:szCs w:val="18"/>
              </w:rPr>
            </w:pPr>
            <w:r w:rsidRPr="007A3334">
              <w:rPr>
                <w:rFonts w:ascii="Simsun" w:hAnsi="Simsun"/>
                <w:color w:val="000000"/>
                <w:sz w:val="16"/>
                <w:szCs w:val="16"/>
                <w:shd w:val="clear" w:color="auto" w:fill="FBFBFB"/>
              </w:rPr>
              <w:t>Is_Receipt</w:t>
            </w:r>
          </w:p>
        </w:tc>
        <w:tc>
          <w:tcPr>
            <w:tcW w:w="1435" w:type="dxa"/>
          </w:tcPr>
          <w:p w:rsidR="007A3334" w:rsidRP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Pr="007A3334" w:rsidRDefault="007A3334" w:rsidP="00DB42C8">
            <w:pPr>
              <w:widowControl/>
              <w:spacing w:before="120" w:after="120"/>
              <w:jc w:val="left"/>
              <w:rPr>
                <w:rFonts w:ascii="宋体" w:hAnsi="宋体"/>
                <w:kern w:val="0"/>
                <w:szCs w:val="18"/>
              </w:rPr>
            </w:pPr>
            <w:r w:rsidRPr="007A3334">
              <w:rPr>
                <w:rFonts w:ascii="宋体" w:hAnsi="宋体"/>
                <w:kern w:val="0"/>
                <w:szCs w:val="18"/>
              </w:rPr>
              <w:t>0</w:t>
            </w:r>
            <w:r w:rsidRPr="007A3334">
              <w:rPr>
                <w:rFonts w:ascii="宋体" w:hAnsi="宋体" w:hint="eastAsia"/>
                <w:kern w:val="0"/>
                <w:szCs w:val="18"/>
              </w:rPr>
              <w:t>：无，</w:t>
            </w:r>
            <w:r w:rsidRPr="007A3334">
              <w:rPr>
                <w:rFonts w:ascii="宋体" w:hAnsi="宋体"/>
                <w:kern w:val="0"/>
                <w:szCs w:val="18"/>
              </w:rPr>
              <w:t>1：</w:t>
            </w:r>
            <w:r w:rsidRPr="007A3334">
              <w:rPr>
                <w:rFonts w:ascii="宋体" w:hAnsi="宋体" w:hint="eastAsia"/>
                <w:kern w:val="0"/>
                <w:szCs w:val="18"/>
              </w:rPr>
              <w:t>有</w:t>
            </w: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731" w:type="dxa"/>
            <w:gridSpan w:val="2"/>
            <w:shd w:val="clear" w:color="auto" w:fill="auto"/>
            <w:vAlign w:val="center"/>
          </w:tcPr>
          <w:p w:rsidR="007A3334" w:rsidRPr="007A3334" w:rsidRDefault="007A3334" w:rsidP="00DB42C8">
            <w:pPr>
              <w:widowControl/>
              <w:spacing w:before="120" w:after="120"/>
              <w:jc w:val="center"/>
              <w:rPr>
                <w:rFonts w:ascii="宋体" w:hAnsi="宋体"/>
                <w:kern w:val="0"/>
                <w:szCs w:val="18"/>
              </w:rPr>
            </w:pPr>
            <w:r w:rsidRPr="007A3334">
              <w:rPr>
                <w:rFonts w:ascii="宋体" w:hAnsi="宋体" w:hint="eastAsia"/>
                <w:kern w:val="0"/>
                <w:szCs w:val="18"/>
              </w:rPr>
              <w:t>订单来源</w:t>
            </w:r>
          </w:p>
        </w:tc>
        <w:tc>
          <w:tcPr>
            <w:tcW w:w="1967" w:type="dxa"/>
            <w:vAlign w:val="center"/>
          </w:tcPr>
          <w:p w:rsidR="007A3334" w:rsidRPr="007A3334" w:rsidRDefault="007A3334" w:rsidP="00DB42C8">
            <w:pPr>
              <w:widowControl/>
              <w:spacing w:before="120" w:after="120"/>
              <w:jc w:val="center"/>
              <w:rPr>
                <w:rFonts w:ascii="Simsun" w:hAnsi="Simsun" w:hint="eastAsia"/>
                <w:sz w:val="16"/>
                <w:szCs w:val="16"/>
                <w:shd w:val="clear" w:color="auto" w:fill="FBFBFB"/>
              </w:rPr>
            </w:pPr>
            <w:r w:rsidRPr="007A3334">
              <w:rPr>
                <w:rFonts w:ascii="Simsun" w:hAnsi="Simsun"/>
                <w:sz w:val="16"/>
                <w:szCs w:val="16"/>
                <w:shd w:val="clear" w:color="auto" w:fill="FBFBFB"/>
              </w:rPr>
              <w:t>Order_From</w:t>
            </w:r>
          </w:p>
        </w:tc>
        <w:tc>
          <w:tcPr>
            <w:tcW w:w="1435" w:type="dxa"/>
          </w:tcPr>
          <w:p w:rsidR="007A3334" w:rsidRP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Pr="007A3334" w:rsidRDefault="007A3334" w:rsidP="00DB42C8">
            <w:pPr>
              <w:widowControl/>
              <w:spacing w:before="120" w:after="120"/>
              <w:jc w:val="left"/>
              <w:rPr>
                <w:rFonts w:ascii="宋体" w:hAnsi="宋体"/>
                <w:kern w:val="0"/>
                <w:szCs w:val="18"/>
              </w:rPr>
            </w:pPr>
            <w:r w:rsidRPr="007A3334">
              <w:rPr>
                <w:rFonts w:ascii="宋体" w:hAnsi="宋体" w:hint="eastAsia"/>
                <w:kern w:val="0"/>
                <w:szCs w:val="18"/>
              </w:rPr>
              <w:t>淘宝、京东等</w:t>
            </w:r>
          </w:p>
        </w:tc>
      </w:tr>
      <w:tr w:rsidR="007A3334" w:rsidRPr="00EE39DD" w:rsidTr="00DB42C8">
        <w:trPr>
          <w:trHeight w:val="225"/>
        </w:trPr>
        <w:tc>
          <w:tcPr>
            <w:tcW w:w="694" w:type="dxa"/>
            <w:tcBorders>
              <w:bottom w:val="single" w:sz="4" w:space="0" w:color="auto"/>
            </w:tcBorders>
            <w:shd w:val="clear" w:color="auto" w:fill="auto"/>
            <w:vAlign w:val="center"/>
          </w:tcPr>
          <w:p w:rsidR="007A3334" w:rsidRPr="000A1952" w:rsidRDefault="007A3334" w:rsidP="00DB42C8">
            <w:pPr>
              <w:widowControl/>
              <w:spacing w:before="120" w:after="120"/>
              <w:jc w:val="center"/>
              <w:rPr>
                <w:rFonts w:ascii="宋体" w:hAnsi="宋体"/>
                <w:strike/>
                <w:kern w:val="0"/>
                <w:szCs w:val="18"/>
                <w:highlight w:val="yellow"/>
              </w:rPr>
            </w:pPr>
          </w:p>
        </w:tc>
        <w:tc>
          <w:tcPr>
            <w:tcW w:w="1731" w:type="dxa"/>
            <w:gridSpan w:val="2"/>
            <w:tcBorders>
              <w:bottom w:val="single" w:sz="4" w:space="0" w:color="auto"/>
            </w:tcBorders>
            <w:shd w:val="clear" w:color="auto" w:fill="auto"/>
            <w:vAlign w:val="center"/>
          </w:tcPr>
          <w:p w:rsidR="007A3334" w:rsidRPr="00DB331A" w:rsidRDefault="007A3334" w:rsidP="00DB42C8">
            <w:pPr>
              <w:widowControl/>
              <w:spacing w:before="120" w:after="120"/>
              <w:jc w:val="center"/>
              <w:rPr>
                <w:rFonts w:ascii="宋体" w:hAnsi="宋体"/>
                <w:kern w:val="0"/>
                <w:szCs w:val="18"/>
              </w:rPr>
            </w:pPr>
            <w:r w:rsidRPr="00DB331A">
              <w:rPr>
                <w:rFonts w:ascii="宋体" w:hAnsi="宋体" w:hint="eastAsia"/>
                <w:kern w:val="0"/>
                <w:szCs w:val="18"/>
              </w:rPr>
              <w:t>出库单发货快递公司名称</w:t>
            </w:r>
          </w:p>
        </w:tc>
        <w:tc>
          <w:tcPr>
            <w:tcW w:w="1967" w:type="dxa"/>
            <w:tcBorders>
              <w:bottom w:val="single" w:sz="4" w:space="0" w:color="auto"/>
            </w:tcBorders>
            <w:vAlign w:val="center"/>
          </w:tcPr>
          <w:p w:rsidR="007A3334" w:rsidRPr="00DB331A" w:rsidRDefault="007A3334" w:rsidP="00DB42C8">
            <w:pPr>
              <w:widowControl/>
              <w:spacing w:before="120" w:after="120"/>
              <w:jc w:val="center"/>
              <w:rPr>
                <w:rFonts w:ascii="宋体" w:hAnsi="宋体"/>
                <w:kern w:val="0"/>
                <w:szCs w:val="18"/>
              </w:rPr>
            </w:pPr>
            <w:r w:rsidRPr="00DB331A">
              <w:rPr>
                <w:rFonts w:ascii="宋体" w:hAnsi="宋体"/>
                <w:kern w:val="0"/>
                <w:szCs w:val="18"/>
              </w:rPr>
              <w:t>BillExpName</w:t>
            </w:r>
          </w:p>
        </w:tc>
        <w:tc>
          <w:tcPr>
            <w:tcW w:w="1435" w:type="dxa"/>
            <w:tcBorders>
              <w:bottom w:val="single" w:sz="4" w:space="0" w:color="auto"/>
            </w:tcBorders>
          </w:tcPr>
          <w:p w:rsidR="007A3334" w:rsidRPr="007A3334" w:rsidRDefault="007A3334" w:rsidP="00DB42C8">
            <w:pPr>
              <w:widowControl/>
              <w:spacing w:before="120" w:after="120"/>
              <w:jc w:val="left"/>
              <w:rPr>
                <w:rFonts w:ascii="宋体" w:hAnsi="宋体"/>
                <w:kern w:val="0"/>
                <w:szCs w:val="18"/>
              </w:rPr>
            </w:pPr>
          </w:p>
        </w:tc>
        <w:tc>
          <w:tcPr>
            <w:tcW w:w="4678" w:type="dxa"/>
            <w:tcBorders>
              <w:bottom w:val="single" w:sz="4" w:space="0" w:color="auto"/>
            </w:tcBorders>
            <w:shd w:val="clear" w:color="auto" w:fill="auto"/>
            <w:vAlign w:val="center"/>
          </w:tcPr>
          <w:p w:rsidR="007A3334" w:rsidRPr="007A3334" w:rsidRDefault="007A3334" w:rsidP="00DB42C8">
            <w:pPr>
              <w:widowControl/>
              <w:spacing w:before="120" w:after="120"/>
              <w:jc w:val="left"/>
              <w:rPr>
                <w:rFonts w:ascii="宋体" w:hAnsi="宋体"/>
                <w:kern w:val="0"/>
                <w:szCs w:val="18"/>
              </w:rPr>
            </w:pPr>
          </w:p>
        </w:tc>
      </w:tr>
      <w:tr w:rsidR="007A3334" w:rsidRPr="00EE39DD" w:rsidTr="00DB42C8">
        <w:trPr>
          <w:trHeight w:val="225"/>
        </w:trPr>
        <w:tc>
          <w:tcPr>
            <w:tcW w:w="694" w:type="dxa"/>
            <w:tcBorders>
              <w:bottom w:val="single" w:sz="4" w:space="0" w:color="auto"/>
            </w:tcBorders>
            <w:shd w:val="clear" w:color="auto" w:fill="auto"/>
            <w:vAlign w:val="center"/>
          </w:tcPr>
          <w:p w:rsidR="007A3334" w:rsidRPr="000A1952" w:rsidRDefault="007A3334" w:rsidP="00DB42C8">
            <w:pPr>
              <w:widowControl/>
              <w:spacing w:before="120" w:after="120"/>
              <w:jc w:val="center"/>
              <w:rPr>
                <w:rFonts w:ascii="宋体" w:hAnsi="宋体"/>
                <w:strike/>
                <w:kern w:val="0"/>
                <w:szCs w:val="18"/>
                <w:highlight w:val="yellow"/>
              </w:rPr>
            </w:pPr>
          </w:p>
        </w:tc>
        <w:tc>
          <w:tcPr>
            <w:tcW w:w="1731" w:type="dxa"/>
            <w:gridSpan w:val="2"/>
            <w:tcBorders>
              <w:bottom w:val="single" w:sz="4" w:space="0" w:color="auto"/>
            </w:tcBorders>
            <w:shd w:val="clear" w:color="auto" w:fill="auto"/>
            <w:vAlign w:val="center"/>
          </w:tcPr>
          <w:p w:rsidR="007A3334" w:rsidRPr="00DB331A" w:rsidRDefault="007A3334" w:rsidP="00DB42C8">
            <w:pPr>
              <w:widowControl/>
              <w:spacing w:before="120" w:after="120"/>
              <w:jc w:val="center"/>
              <w:rPr>
                <w:rFonts w:ascii="宋体" w:hAnsi="宋体"/>
                <w:kern w:val="0"/>
                <w:szCs w:val="18"/>
              </w:rPr>
            </w:pPr>
            <w:r w:rsidRPr="00DB331A">
              <w:rPr>
                <w:rFonts w:ascii="宋体" w:hAnsi="宋体" w:hint="eastAsia"/>
                <w:kern w:val="0"/>
                <w:szCs w:val="18"/>
              </w:rPr>
              <w:t>发货快递单号</w:t>
            </w:r>
          </w:p>
        </w:tc>
        <w:tc>
          <w:tcPr>
            <w:tcW w:w="1967" w:type="dxa"/>
            <w:tcBorders>
              <w:bottom w:val="single" w:sz="4" w:space="0" w:color="auto"/>
            </w:tcBorders>
            <w:vAlign w:val="center"/>
          </w:tcPr>
          <w:p w:rsidR="007A3334" w:rsidRPr="00DB331A" w:rsidRDefault="007A3334" w:rsidP="00DB42C8">
            <w:pPr>
              <w:widowControl/>
              <w:spacing w:before="120" w:after="120"/>
              <w:jc w:val="center"/>
              <w:rPr>
                <w:rFonts w:ascii="宋体" w:hAnsi="宋体"/>
                <w:kern w:val="0"/>
                <w:szCs w:val="18"/>
              </w:rPr>
            </w:pPr>
            <w:r w:rsidRPr="00DB331A">
              <w:rPr>
                <w:rFonts w:ascii="宋体" w:hAnsi="宋体"/>
                <w:kern w:val="0"/>
                <w:szCs w:val="18"/>
              </w:rPr>
              <w:t>BillExp_Num</w:t>
            </w:r>
          </w:p>
        </w:tc>
        <w:tc>
          <w:tcPr>
            <w:tcW w:w="1435" w:type="dxa"/>
            <w:tcBorders>
              <w:bottom w:val="single" w:sz="4" w:space="0" w:color="auto"/>
            </w:tcBorders>
          </w:tcPr>
          <w:p w:rsidR="007A3334" w:rsidRPr="007A3334" w:rsidRDefault="007A3334" w:rsidP="00DB42C8">
            <w:pPr>
              <w:widowControl/>
              <w:spacing w:before="120" w:after="120"/>
              <w:jc w:val="left"/>
              <w:rPr>
                <w:rFonts w:ascii="宋体" w:hAnsi="宋体"/>
                <w:kern w:val="0"/>
                <w:szCs w:val="18"/>
              </w:rPr>
            </w:pPr>
          </w:p>
        </w:tc>
        <w:tc>
          <w:tcPr>
            <w:tcW w:w="4678" w:type="dxa"/>
            <w:tcBorders>
              <w:bottom w:val="single" w:sz="4" w:space="0" w:color="auto"/>
            </w:tcBorders>
            <w:shd w:val="clear" w:color="auto" w:fill="auto"/>
            <w:vAlign w:val="center"/>
          </w:tcPr>
          <w:p w:rsidR="007A3334" w:rsidRPr="007A3334" w:rsidRDefault="007A3334" w:rsidP="00DB42C8">
            <w:pPr>
              <w:widowControl/>
              <w:spacing w:before="120" w:after="120"/>
              <w:jc w:val="left"/>
              <w:rPr>
                <w:rFonts w:ascii="宋体" w:hAnsi="宋体"/>
                <w:kern w:val="0"/>
                <w:szCs w:val="18"/>
              </w:rPr>
            </w:pPr>
          </w:p>
        </w:tc>
      </w:tr>
      <w:tr w:rsidR="007A3334" w:rsidRPr="00BC1296" w:rsidTr="00DB42C8">
        <w:trPr>
          <w:trHeight w:val="225"/>
        </w:trPr>
        <w:tc>
          <w:tcPr>
            <w:tcW w:w="10505" w:type="dxa"/>
            <w:gridSpan w:val="6"/>
            <w:shd w:val="clear" w:color="auto" w:fill="D9D9D9" w:themeFill="background1" w:themeFillShade="D9"/>
          </w:tcPr>
          <w:p w:rsidR="007A3334" w:rsidRPr="007A3334" w:rsidRDefault="007A3334" w:rsidP="00DB42C8">
            <w:pPr>
              <w:widowControl/>
              <w:spacing w:before="120" w:after="120"/>
              <w:jc w:val="left"/>
              <w:rPr>
                <w:rFonts w:ascii="宋体" w:hAnsi="宋体"/>
                <w:kern w:val="0"/>
                <w:szCs w:val="18"/>
              </w:rPr>
            </w:pPr>
            <w:r w:rsidRPr="007A3334">
              <w:rPr>
                <w:rFonts w:ascii="宋体" w:hAnsi="宋体" w:hint="eastAsia"/>
                <w:b/>
                <w:kern w:val="0"/>
                <w:szCs w:val="18"/>
              </w:rPr>
              <w:t>返回代码</w:t>
            </w:r>
          </w:p>
        </w:tc>
      </w:tr>
      <w:tr w:rsidR="007A3334" w:rsidRPr="00BC1296"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592" w:type="dxa"/>
            <w:shd w:val="clear" w:color="auto" w:fill="auto"/>
            <w:vAlign w:val="center"/>
          </w:tcPr>
          <w:p w:rsidR="007A3334" w:rsidRPr="007A3334" w:rsidRDefault="007A3334" w:rsidP="00DB42C8">
            <w:pPr>
              <w:widowControl/>
              <w:spacing w:before="120" w:after="120"/>
              <w:jc w:val="center"/>
              <w:rPr>
                <w:rFonts w:ascii="宋体" w:hAnsi="宋体"/>
                <w:kern w:val="0"/>
                <w:szCs w:val="18"/>
              </w:rPr>
            </w:pPr>
            <w:r w:rsidRPr="007A3334">
              <w:rPr>
                <w:rFonts w:ascii="宋体" w:hAnsi="宋体" w:hint="eastAsia"/>
                <w:kern w:val="0"/>
                <w:szCs w:val="18"/>
              </w:rPr>
              <w:t>101</w:t>
            </w:r>
          </w:p>
        </w:tc>
        <w:tc>
          <w:tcPr>
            <w:tcW w:w="2106" w:type="dxa"/>
            <w:gridSpan w:val="2"/>
            <w:vAlign w:val="center"/>
          </w:tcPr>
          <w:p w:rsidR="007A3334" w:rsidRPr="007A3334" w:rsidRDefault="007A3334" w:rsidP="00DB42C8">
            <w:pPr>
              <w:widowControl/>
              <w:spacing w:before="120" w:after="120"/>
              <w:jc w:val="center"/>
              <w:rPr>
                <w:rFonts w:ascii="宋体" w:hAnsi="宋体"/>
                <w:kern w:val="0"/>
                <w:szCs w:val="18"/>
              </w:rPr>
            </w:pPr>
          </w:p>
        </w:tc>
        <w:tc>
          <w:tcPr>
            <w:tcW w:w="1435" w:type="dxa"/>
          </w:tcPr>
          <w:p w:rsidR="007A3334" w:rsidRP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Pr="007A3334" w:rsidRDefault="007A3334" w:rsidP="00DB42C8">
            <w:pPr>
              <w:widowControl/>
              <w:spacing w:before="120" w:after="120"/>
              <w:jc w:val="left"/>
              <w:rPr>
                <w:rFonts w:ascii="宋体" w:hAnsi="宋体"/>
                <w:kern w:val="0"/>
                <w:szCs w:val="18"/>
              </w:rPr>
            </w:pPr>
            <w:r w:rsidRPr="007A3334">
              <w:rPr>
                <w:rFonts w:ascii="宋体" w:hAnsi="宋体" w:hint="eastAsia"/>
                <w:kern w:val="0"/>
                <w:szCs w:val="18"/>
              </w:rPr>
              <w:t>成功</w:t>
            </w: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592" w:type="dxa"/>
            <w:shd w:val="clear" w:color="auto" w:fill="auto"/>
            <w:vAlign w:val="center"/>
          </w:tcPr>
          <w:p w:rsidR="007A3334" w:rsidRPr="007A3334" w:rsidRDefault="007A3334" w:rsidP="00DB42C8">
            <w:pPr>
              <w:widowControl/>
              <w:spacing w:before="120" w:after="120"/>
              <w:jc w:val="center"/>
              <w:rPr>
                <w:rFonts w:ascii="宋体" w:hAnsi="宋体"/>
                <w:kern w:val="0"/>
                <w:szCs w:val="18"/>
              </w:rPr>
            </w:pPr>
            <w:r w:rsidRPr="007A3334">
              <w:rPr>
                <w:rFonts w:ascii="宋体" w:hAnsi="宋体" w:hint="eastAsia"/>
                <w:kern w:val="0"/>
                <w:szCs w:val="18"/>
              </w:rPr>
              <w:t>102</w:t>
            </w:r>
          </w:p>
        </w:tc>
        <w:tc>
          <w:tcPr>
            <w:tcW w:w="2106" w:type="dxa"/>
            <w:gridSpan w:val="2"/>
            <w:vAlign w:val="center"/>
          </w:tcPr>
          <w:p w:rsidR="007A3334" w:rsidRPr="007A3334" w:rsidRDefault="007A3334" w:rsidP="00DB42C8">
            <w:pPr>
              <w:widowControl/>
              <w:spacing w:before="120" w:after="120"/>
              <w:jc w:val="center"/>
              <w:rPr>
                <w:rFonts w:ascii="宋体" w:hAnsi="宋体"/>
                <w:kern w:val="0"/>
                <w:szCs w:val="18"/>
              </w:rPr>
            </w:pPr>
          </w:p>
        </w:tc>
        <w:tc>
          <w:tcPr>
            <w:tcW w:w="1435" w:type="dxa"/>
          </w:tcPr>
          <w:p w:rsidR="007A3334" w:rsidRP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Pr="007A3334" w:rsidRDefault="007A3334" w:rsidP="00DB42C8">
            <w:pPr>
              <w:widowControl/>
              <w:spacing w:before="120" w:after="120"/>
              <w:jc w:val="left"/>
              <w:rPr>
                <w:rFonts w:ascii="宋体" w:hAnsi="宋体"/>
                <w:kern w:val="0"/>
                <w:szCs w:val="18"/>
              </w:rPr>
            </w:pPr>
            <w:r w:rsidRPr="007A3334">
              <w:rPr>
                <w:rFonts w:ascii="宋体" w:hAnsi="宋体" w:hint="eastAsia"/>
                <w:kern w:val="0"/>
                <w:szCs w:val="18"/>
              </w:rPr>
              <w:t>失败</w:t>
            </w:r>
          </w:p>
        </w:tc>
      </w:tr>
      <w:tr w:rsidR="007A3334" w:rsidTr="00DB42C8">
        <w:trPr>
          <w:trHeight w:val="225"/>
        </w:trPr>
        <w:tc>
          <w:tcPr>
            <w:tcW w:w="694" w:type="dxa"/>
            <w:shd w:val="clear" w:color="auto" w:fill="auto"/>
            <w:vAlign w:val="center"/>
          </w:tcPr>
          <w:p w:rsidR="007A3334" w:rsidRPr="00BC1296" w:rsidRDefault="007A3334" w:rsidP="00DB42C8">
            <w:pPr>
              <w:widowControl/>
              <w:spacing w:before="120" w:after="120"/>
              <w:jc w:val="center"/>
              <w:rPr>
                <w:rFonts w:ascii="宋体" w:hAnsi="宋体"/>
                <w:kern w:val="0"/>
                <w:szCs w:val="18"/>
              </w:rPr>
            </w:pPr>
          </w:p>
        </w:tc>
        <w:tc>
          <w:tcPr>
            <w:tcW w:w="1592" w:type="dxa"/>
            <w:shd w:val="clear" w:color="auto" w:fill="auto"/>
            <w:vAlign w:val="center"/>
          </w:tcPr>
          <w:p w:rsidR="007A3334" w:rsidRDefault="007A3334" w:rsidP="00DB42C8">
            <w:pPr>
              <w:widowControl/>
              <w:spacing w:before="120" w:after="120"/>
              <w:jc w:val="center"/>
              <w:rPr>
                <w:rFonts w:ascii="宋体" w:hAnsi="宋体"/>
                <w:kern w:val="0"/>
                <w:szCs w:val="18"/>
              </w:rPr>
            </w:pPr>
            <w:r>
              <w:rPr>
                <w:rFonts w:ascii="宋体" w:hAnsi="宋体" w:hint="eastAsia"/>
                <w:kern w:val="0"/>
                <w:szCs w:val="18"/>
              </w:rPr>
              <w:t>103</w:t>
            </w:r>
          </w:p>
        </w:tc>
        <w:tc>
          <w:tcPr>
            <w:tcW w:w="2106" w:type="dxa"/>
            <w:gridSpan w:val="2"/>
            <w:vAlign w:val="center"/>
          </w:tcPr>
          <w:p w:rsidR="007A3334" w:rsidRDefault="007A3334" w:rsidP="00DB42C8">
            <w:pPr>
              <w:widowControl/>
              <w:spacing w:before="120" w:after="120"/>
              <w:jc w:val="center"/>
              <w:rPr>
                <w:rFonts w:ascii="宋体" w:hAnsi="宋体"/>
                <w:kern w:val="0"/>
                <w:szCs w:val="18"/>
              </w:rPr>
            </w:pPr>
          </w:p>
        </w:tc>
        <w:tc>
          <w:tcPr>
            <w:tcW w:w="1435" w:type="dxa"/>
          </w:tcPr>
          <w:p w:rsidR="007A3334" w:rsidRDefault="007A3334" w:rsidP="00DB42C8">
            <w:pPr>
              <w:widowControl/>
              <w:spacing w:before="120" w:after="120"/>
              <w:jc w:val="left"/>
              <w:rPr>
                <w:rFonts w:ascii="宋体" w:hAnsi="宋体"/>
                <w:kern w:val="0"/>
                <w:szCs w:val="18"/>
              </w:rPr>
            </w:pPr>
          </w:p>
        </w:tc>
        <w:tc>
          <w:tcPr>
            <w:tcW w:w="4678" w:type="dxa"/>
            <w:shd w:val="clear" w:color="auto" w:fill="auto"/>
            <w:vAlign w:val="center"/>
          </w:tcPr>
          <w:p w:rsidR="007A3334" w:rsidRDefault="007A3334" w:rsidP="00DB42C8">
            <w:pPr>
              <w:widowControl/>
              <w:spacing w:before="120" w:after="120"/>
              <w:jc w:val="left"/>
              <w:rPr>
                <w:rFonts w:ascii="宋体" w:hAnsi="宋体"/>
                <w:kern w:val="0"/>
                <w:szCs w:val="18"/>
              </w:rPr>
            </w:pPr>
            <w:r>
              <w:rPr>
                <w:rFonts w:ascii="宋体" w:hAnsi="宋体" w:hint="eastAsia"/>
                <w:kern w:val="0"/>
                <w:szCs w:val="18"/>
              </w:rPr>
              <w:t>系统异常（请与技术人员联系）</w:t>
            </w:r>
          </w:p>
        </w:tc>
      </w:tr>
    </w:tbl>
    <w:p w:rsidR="00D55EEB" w:rsidRPr="00197FF0" w:rsidRDefault="00D55EEB" w:rsidP="00D55EEB">
      <w:pPr>
        <w:pStyle w:val="3"/>
      </w:pPr>
      <w:bookmarkStart w:id="27" w:name="_Toc425345733"/>
      <w:bookmarkStart w:id="28" w:name="_Toc425436238"/>
      <w:r w:rsidRPr="00197FF0">
        <w:rPr>
          <w:rFonts w:hint="eastAsia"/>
        </w:rPr>
        <w:t>3-6</w:t>
      </w:r>
      <w:r w:rsidRPr="00197FF0">
        <w:rPr>
          <w:rFonts w:hint="eastAsia"/>
        </w:rPr>
        <w:t>、查询订单（</w:t>
      </w:r>
      <w:r w:rsidRPr="00197FF0">
        <w:t>IOpenAPI.GetOrder</w:t>
      </w:r>
      <w:r w:rsidRPr="00197FF0">
        <w:rPr>
          <w:rFonts w:hint="eastAsia"/>
        </w:rPr>
        <w:t>）</w:t>
      </w:r>
      <w:bookmarkEnd w:id="27"/>
      <w:bookmarkEnd w:id="28"/>
    </w:p>
    <w:p w:rsidR="00D55EEB" w:rsidRPr="00197FF0" w:rsidRDefault="00D55EEB" w:rsidP="00D55EEB">
      <w:pPr>
        <w:rPr>
          <w:sz w:val="21"/>
          <w:szCs w:val="21"/>
        </w:rPr>
      </w:pPr>
      <w:r w:rsidRPr="00197FF0">
        <w:rPr>
          <w:rFonts w:hint="eastAsia"/>
          <w:sz w:val="21"/>
          <w:szCs w:val="21"/>
        </w:rPr>
        <w:t>①、应用级参数</w:t>
      </w:r>
    </w:p>
    <w:tbl>
      <w:tblPr>
        <w:tblW w:w="1036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5"/>
        <w:gridCol w:w="1598"/>
        <w:gridCol w:w="1134"/>
        <w:gridCol w:w="1276"/>
        <w:gridCol w:w="1134"/>
        <w:gridCol w:w="1134"/>
        <w:gridCol w:w="3402"/>
      </w:tblGrid>
      <w:tr w:rsidR="00D55EEB" w:rsidRPr="00525275" w:rsidTr="002D589B">
        <w:trPr>
          <w:trHeight w:val="474"/>
        </w:trPr>
        <w:tc>
          <w:tcPr>
            <w:tcW w:w="685" w:type="dxa"/>
            <w:shd w:val="clear" w:color="auto" w:fill="D9D9D9" w:themeFill="background1" w:themeFillShade="D9"/>
            <w:vAlign w:val="center"/>
          </w:tcPr>
          <w:p w:rsidR="00D55EEB" w:rsidRPr="00486276" w:rsidRDefault="00D55EEB" w:rsidP="002D589B">
            <w:pPr>
              <w:widowControl/>
              <w:spacing w:before="120" w:after="120"/>
              <w:jc w:val="center"/>
              <w:rPr>
                <w:rFonts w:ascii="宋体" w:hAnsi="宋体"/>
                <w:b/>
                <w:bCs/>
                <w:kern w:val="0"/>
                <w:szCs w:val="18"/>
              </w:rPr>
            </w:pPr>
            <w:r w:rsidRPr="00486276">
              <w:rPr>
                <w:rFonts w:ascii="宋体" w:hAnsi="宋体" w:hint="eastAsia"/>
                <w:b/>
                <w:bCs/>
                <w:kern w:val="0"/>
                <w:szCs w:val="18"/>
              </w:rPr>
              <w:lastRenderedPageBreak/>
              <w:t>序号</w:t>
            </w:r>
          </w:p>
        </w:tc>
        <w:tc>
          <w:tcPr>
            <w:tcW w:w="1598" w:type="dxa"/>
            <w:shd w:val="clear" w:color="auto" w:fill="D9D9D9" w:themeFill="background1" w:themeFillShade="D9"/>
            <w:vAlign w:val="center"/>
          </w:tcPr>
          <w:p w:rsidR="00D55EEB" w:rsidRPr="00486276" w:rsidRDefault="00D55EEB" w:rsidP="002D589B">
            <w:pPr>
              <w:widowControl/>
              <w:spacing w:before="120" w:after="120"/>
              <w:jc w:val="center"/>
              <w:rPr>
                <w:rFonts w:ascii="宋体" w:hAnsi="宋体"/>
                <w:b/>
                <w:bCs/>
                <w:kern w:val="0"/>
                <w:szCs w:val="18"/>
              </w:rPr>
            </w:pPr>
            <w:r w:rsidRPr="00486276">
              <w:rPr>
                <w:rFonts w:ascii="宋体" w:hAnsi="宋体" w:hint="eastAsia"/>
                <w:b/>
                <w:bCs/>
                <w:kern w:val="0"/>
                <w:szCs w:val="18"/>
              </w:rPr>
              <w:t>字段名称</w:t>
            </w:r>
          </w:p>
        </w:tc>
        <w:tc>
          <w:tcPr>
            <w:tcW w:w="1134" w:type="dxa"/>
            <w:shd w:val="clear" w:color="auto" w:fill="D9D9D9" w:themeFill="background1" w:themeFillShade="D9"/>
            <w:vAlign w:val="center"/>
          </w:tcPr>
          <w:p w:rsidR="00D55EEB" w:rsidRPr="00486276" w:rsidRDefault="00D55EEB" w:rsidP="002D589B">
            <w:pPr>
              <w:widowControl/>
              <w:spacing w:before="120" w:after="120"/>
              <w:jc w:val="center"/>
              <w:rPr>
                <w:rFonts w:ascii="宋体" w:hAnsi="宋体"/>
                <w:b/>
                <w:bCs/>
                <w:kern w:val="0"/>
                <w:szCs w:val="18"/>
              </w:rPr>
            </w:pPr>
            <w:r w:rsidRPr="00486276">
              <w:rPr>
                <w:rFonts w:ascii="宋体" w:hAnsi="宋体" w:hint="eastAsia"/>
                <w:b/>
                <w:bCs/>
                <w:kern w:val="0"/>
                <w:szCs w:val="18"/>
              </w:rPr>
              <w:t>参数名</w:t>
            </w:r>
          </w:p>
        </w:tc>
        <w:tc>
          <w:tcPr>
            <w:tcW w:w="1276" w:type="dxa"/>
            <w:shd w:val="clear" w:color="auto" w:fill="D9D9D9" w:themeFill="background1" w:themeFillShade="D9"/>
            <w:vAlign w:val="center"/>
          </w:tcPr>
          <w:p w:rsidR="00D55EEB" w:rsidRPr="00486276" w:rsidRDefault="00D55EEB" w:rsidP="002D589B">
            <w:pPr>
              <w:widowControl/>
              <w:spacing w:before="120" w:after="120"/>
              <w:jc w:val="center"/>
              <w:rPr>
                <w:rFonts w:ascii="宋体" w:hAnsi="宋体"/>
                <w:b/>
                <w:bCs/>
                <w:kern w:val="0"/>
                <w:szCs w:val="18"/>
              </w:rPr>
            </w:pPr>
            <w:r w:rsidRPr="00486276">
              <w:rPr>
                <w:rFonts w:ascii="宋体" w:hAnsi="宋体" w:hint="eastAsia"/>
                <w:b/>
                <w:bCs/>
                <w:kern w:val="0"/>
                <w:szCs w:val="18"/>
              </w:rPr>
              <w:t>字段类型</w:t>
            </w:r>
          </w:p>
        </w:tc>
        <w:tc>
          <w:tcPr>
            <w:tcW w:w="1134" w:type="dxa"/>
            <w:shd w:val="clear" w:color="auto" w:fill="D9D9D9" w:themeFill="background1" w:themeFillShade="D9"/>
            <w:vAlign w:val="center"/>
          </w:tcPr>
          <w:p w:rsidR="00D55EEB" w:rsidRPr="00486276" w:rsidRDefault="00D55EEB" w:rsidP="002D589B">
            <w:pPr>
              <w:widowControl/>
              <w:spacing w:before="120" w:after="120"/>
              <w:jc w:val="center"/>
              <w:rPr>
                <w:rFonts w:ascii="宋体" w:hAnsi="宋体"/>
                <w:b/>
                <w:bCs/>
                <w:kern w:val="0"/>
                <w:szCs w:val="18"/>
              </w:rPr>
            </w:pPr>
            <w:r w:rsidRPr="00486276">
              <w:rPr>
                <w:rFonts w:ascii="宋体" w:hAnsi="宋体" w:hint="eastAsia"/>
                <w:b/>
                <w:bCs/>
                <w:kern w:val="0"/>
                <w:szCs w:val="18"/>
              </w:rPr>
              <w:t>长度</w:t>
            </w:r>
          </w:p>
        </w:tc>
        <w:tc>
          <w:tcPr>
            <w:tcW w:w="1134" w:type="dxa"/>
            <w:shd w:val="clear" w:color="auto" w:fill="D9D9D9" w:themeFill="background1" w:themeFillShade="D9"/>
            <w:vAlign w:val="center"/>
          </w:tcPr>
          <w:p w:rsidR="00D55EEB" w:rsidRPr="00486276" w:rsidRDefault="00D55EEB" w:rsidP="002D589B">
            <w:pPr>
              <w:widowControl/>
              <w:spacing w:before="120" w:after="120"/>
              <w:jc w:val="center"/>
              <w:rPr>
                <w:rFonts w:ascii="宋体" w:hAnsi="宋体"/>
                <w:b/>
                <w:bCs/>
                <w:kern w:val="0"/>
                <w:szCs w:val="18"/>
              </w:rPr>
            </w:pPr>
            <w:r w:rsidRPr="00486276">
              <w:rPr>
                <w:rFonts w:ascii="宋体" w:hAnsi="宋体" w:hint="eastAsia"/>
                <w:b/>
                <w:bCs/>
                <w:kern w:val="0"/>
                <w:szCs w:val="18"/>
              </w:rPr>
              <w:t>必填</w:t>
            </w:r>
          </w:p>
        </w:tc>
        <w:tc>
          <w:tcPr>
            <w:tcW w:w="3402" w:type="dxa"/>
            <w:shd w:val="clear" w:color="auto" w:fill="D9D9D9" w:themeFill="background1" w:themeFillShade="D9"/>
            <w:vAlign w:val="center"/>
          </w:tcPr>
          <w:p w:rsidR="00D55EEB" w:rsidRPr="00486276" w:rsidRDefault="00D55EEB" w:rsidP="002D589B">
            <w:pPr>
              <w:widowControl/>
              <w:spacing w:before="120" w:after="120"/>
              <w:jc w:val="center"/>
              <w:rPr>
                <w:rFonts w:ascii="宋体" w:hAnsi="宋体"/>
                <w:b/>
                <w:bCs/>
                <w:kern w:val="0"/>
                <w:szCs w:val="18"/>
              </w:rPr>
            </w:pPr>
            <w:r w:rsidRPr="00486276">
              <w:rPr>
                <w:rFonts w:ascii="宋体" w:hAnsi="宋体" w:hint="eastAsia"/>
                <w:b/>
                <w:bCs/>
                <w:kern w:val="0"/>
                <w:szCs w:val="18"/>
              </w:rPr>
              <w:t>备注</w:t>
            </w:r>
          </w:p>
        </w:tc>
      </w:tr>
      <w:tr w:rsidR="00D55EEB" w:rsidRPr="00525275" w:rsidTr="002D589B">
        <w:trPr>
          <w:trHeight w:val="225"/>
        </w:trPr>
        <w:tc>
          <w:tcPr>
            <w:tcW w:w="685"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r w:rsidRPr="00486276">
              <w:rPr>
                <w:rFonts w:ascii="宋体" w:hAnsi="宋体" w:hint="eastAsia"/>
                <w:kern w:val="0"/>
                <w:szCs w:val="18"/>
              </w:rPr>
              <w:t>1</w:t>
            </w:r>
          </w:p>
        </w:tc>
        <w:tc>
          <w:tcPr>
            <w:tcW w:w="1598"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r w:rsidRPr="00486276">
              <w:rPr>
                <w:rFonts w:ascii="宋体" w:hAnsi="宋体" w:hint="eastAsia"/>
                <w:kern w:val="0"/>
                <w:szCs w:val="18"/>
              </w:rPr>
              <w:t>订单号</w:t>
            </w:r>
          </w:p>
        </w:tc>
        <w:tc>
          <w:tcPr>
            <w:tcW w:w="1134"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r w:rsidRPr="00486276">
              <w:rPr>
                <w:sz w:val="16"/>
                <w:szCs w:val="16"/>
              </w:rPr>
              <w:t>orderId</w:t>
            </w:r>
          </w:p>
        </w:tc>
        <w:tc>
          <w:tcPr>
            <w:tcW w:w="1276"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r w:rsidRPr="00486276">
              <w:rPr>
                <w:rFonts w:ascii="宋体" w:hAnsi="宋体" w:hint="eastAsia"/>
                <w:kern w:val="0"/>
                <w:szCs w:val="18"/>
              </w:rPr>
              <w:t>string</w:t>
            </w:r>
          </w:p>
        </w:tc>
        <w:tc>
          <w:tcPr>
            <w:tcW w:w="1134"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p>
        </w:tc>
        <w:tc>
          <w:tcPr>
            <w:tcW w:w="1134" w:type="dxa"/>
            <w:shd w:val="clear" w:color="auto" w:fill="auto"/>
            <w:vAlign w:val="center"/>
          </w:tcPr>
          <w:p w:rsidR="00D55EEB" w:rsidRPr="00486276" w:rsidRDefault="00D55EEB" w:rsidP="002D589B">
            <w:pPr>
              <w:widowControl/>
              <w:spacing w:before="120" w:after="120"/>
              <w:jc w:val="center"/>
              <w:rPr>
                <w:rFonts w:ascii="Verdana" w:hAnsi="Verdana"/>
                <w:szCs w:val="18"/>
              </w:rPr>
            </w:pPr>
            <w:r w:rsidRPr="00486276">
              <w:rPr>
                <w:rFonts w:ascii="Verdana" w:hAnsi="Verdana" w:hint="eastAsia"/>
                <w:szCs w:val="18"/>
              </w:rPr>
              <w:t>否</w:t>
            </w:r>
          </w:p>
        </w:tc>
        <w:tc>
          <w:tcPr>
            <w:tcW w:w="3402"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p>
        </w:tc>
      </w:tr>
      <w:tr w:rsidR="00D55EEB" w:rsidRPr="00525275" w:rsidTr="002D589B">
        <w:trPr>
          <w:trHeight w:val="225"/>
        </w:trPr>
        <w:tc>
          <w:tcPr>
            <w:tcW w:w="685"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r w:rsidRPr="00486276">
              <w:rPr>
                <w:rFonts w:ascii="宋体" w:hAnsi="宋体" w:hint="eastAsia"/>
                <w:kern w:val="0"/>
                <w:szCs w:val="18"/>
              </w:rPr>
              <w:t>2</w:t>
            </w:r>
          </w:p>
        </w:tc>
        <w:tc>
          <w:tcPr>
            <w:tcW w:w="1598"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r w:rsidRPr="00486276">
              <w:t>网店单号</w:t>
            </w:r>
          </w:p>
        </w:tc>
        <w:tc>
          <w:tcPr>
            <w:tcW w:w="1134"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r w:rsidRPr="00486276">
              <w:rPr>
                <w:sz w:val="16"/>
                <w:szCs w:val="16"/>
              </w:rPr>
              <w:t>orderNo</w:t>
            </w:r>
          </w:p>
        </w:tc>
        <w:tc>
          <w:tcPr>
            <w:tcW w:w="1276"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r w:rsidRPr="00486276">
              <w:rPr>
                <w:rFonts w:ascii="宋体" w:hAnsi="宋体" w:hint="eastAsia"/>
                <w:kern w:val="0"/>
                <w:szCs w:val="18"/>
              </w:rPr>
              <w:t>string</w:t>
            </w:r>
          </w:p>
        </w:tc>
        <w:tc>
          <w:tcPr>
            <w:tcW w:w="1134"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p>
        </w:tc>
        <w:tc>
          <w:tcPr>
            <w:tcW w:w="1134" w:type="dxa"/>
            <w:shd w:val="clear" w:color="auto" w:fill="auto"/>
            <w:vAlign w:val="center"/>
          </w:tcPr>
          <w:p w:rsidR="00D55EEB" w:rsidRPr="00486276" w:rsidRDefault="00D55EEB" w:rsidP="002D589B">
            <w:pPr>
              <w:widowControl/>
              <w:spacing w:before="120" w:after="120"/>
              <w:jc w:val="center"/>
              <w:rPr>
                <w:rFonts w:ascii="Verdana" w:hAnsi="Verdana"/>
                <w:color w:val="FF0000"/>
                <w:szCs w:val="18"/>
              </w:rPr>
            </w:pPr>
            <w:r w:rsidRPr="00486276">
              <w:rPr>
                <w:rFonts w:ascii="Verdana" w:hAnsi="Verdana" w:hint="eastAsia"/>
                <w:szCs w:val="18"/>
              </w:rPr>
              <w:t>否</w:t>
            </w:r>
          </w:p>
        </w:tc>
        <w:tc>
          <w:tcPr>
            <w:tcW w:w="3402"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p>
        </w:tc>
      </w:tr>
      <w:tr w:rsidR="00D55EEB" w:rsidRPr="00525275" w:rsidTr="002D589B">
        <w:trPr>
          <w:trHeight w:val="225"/>
        </w:trPr>
        <w:tc>
          <w:tcPr>
            <w:tcW w:w="685"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r w:rsidRPr="00486276">
              <w:rPr>
                <w:rFonts w:ascii="宋体" w:hAnsi="宋体" w:hint="eastAsia"/>
                <w:kern w:val="0"/>
                <w:szCs w:val="18"/>
              </w:rPr>
              <w:t>3</w:t>
            </w:r>
          </w:p>
        </w:tc>
        <w:tc>
          <w:tcPr>
            <w:tcW w:w="1598" w:type="dxa"/>
            <w:shd w:val="clear" w:color="auto" w:fill="auto"/>
            <w:vAlign w:val="center"/>
          </w:tcPr>
          <w:p w:rsidR="00D55EEB" w:rsidRPr="00486276" w:rsidRDefault="00D55EEB" w:rsidP="002D589B">
            <w:pPr>
              <w:widowControl/>
              <w:spacing w:before="120" w:after="120"/>
              <w:jc w:val="center"/>
            </w:pPr>
            <w:r w:rsidRPr="00486276">
              <w:t>订单状态</w:t>
            </w:r>
          </w:p>
        </w:tc>
        <w:tc>
          <w:tcPr>
            <w:tcW w:w="1134" w:type="dxa"/>
            <w:shd w:val="clear" w:color="auto" w:fill="auto"/>
            <w:vAlign w:val="center"/>
          </w:tcPr>
          <w:p w:rsidR="00D55EEB" w:rsidRPr="00486276" w:rsidRDefault="00D55EEB" w:rsidP="002D589B">
            <w:pPr>
              <w:widowControl/>
              <w:spacing w:before="120" w:after="120"/>
              <w:jc w:val="center"/>
              <w:rPr>
                <w:sz w:val="16"/>
                <w:szCs w:val="16"/>
              </w:rPr>
            </w:pPr>
            <w:r w:rsidRPr="00486276">
              <w:rPr>
                <w:sz w:val="16"/>
                <w:szCs w:val="16"/>
              </w:rPr>
              <w:t>orderStatus</w:t>
            </w:r>
          </w:p>
        </w:tc>
        <w:tc>
          <w:tcPr>
            <w:tcW w:w="1276"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r w:rsidRPr="00486276">
              <w:rPr>
                <w:rFonts w:ascii="宋体" w:hAnsi="宋体"/>
                <w:kern w:val="0"/>
                <w:szCs w:val="18"/>
              </w:rPr>
              <w:t>S</w:t>
            </w:r>
            <w:r w:rsidRPr="00486276">
              <w:rPr>
                <w:rFonts w:ascii="宋体" w:hAnsi="宋体" w:hint="eastAsia"/>
                <w:kern w:val="0"/>
                <w:szCs w:val="18"/>
              </w:rPr>
              <w:t>tring</w:t>
            </w:r>
          </w:p>
        </w:tc>
        <w:tc>
          <w:tcPr>
            <w:tcW w:w="1134"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p>
        </w:tc>
        <w:tc>
          <w:tcPr>
            <w:tcW w:w="1134" w:type="dxa"/>
            <w:shd w:val="clear" w:color="auto" w:fill="auto"/>
            <w:vAlign w:val="center"/>
          </w:tcPr>
          <w:p w:rsidR="00D55EEB" w:rsidRPr="00486276" w:rsidRDefault="00D55EEB" w:rsidP="002D589B">
            <w:pPr>
              <w:widowControl/>
              <w:spacing w:before="120" w:after="120"/>
              <w:jc w:val="center"/>
              <w:rPr>
                <w:rFonts w:ascii="Verdana" w:hAnsi="Verdana"/>
                <w:szCs w:val="18"/>
              </w:rPr>
            </w:pPr>
            <w:r w:rsidRPr="00486276">
              <w:rPr>
                <w:rFonts w:ascii="Verdana" w:hAnsi="Verdana" w:hint="eastAsia"/>
                <w:szCs w:val="18"/>
              </w:rPr>
              <w:t>否</w:t>
            </w:r>
          </w:p>
        </w:tc>
        <w:tc>
          <w:tcPr>
            <w:tcW w:w="3402"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p>
        </w:tc>
      </w:tr>
      <w:tr w:rsidR="00D55EEB" w:rsidRPr="00525275" w:rsidTr="002D589B">
        <w:trPr>
          <w:trHeight w:val="225"/>
        </w:trPr>
        <w:tc>
          <w:tcPr>
            <w:tcW w:w="685"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r w:rsidRPr="00486276">
              <w:rPr>
                <w:rFonts w:ascii="宋体" w:hAnsi="宋体" w:hint="eastAsia"/>
                <w:kern w:val="0"/>
                <w:szCs w:val="18"/>
              </w:rPr>
              <w:t>4</w:t>
            </w:r>
          </w:p>
        </w:tc>
        <w:tc>
          <w:tcPr>
            <w:tcW w:w="1598" w:type="dxa"/>
            <w:shd w:val="clear" w:color="auto" w:fill="auto"/>
            <w:vAlign w:val="center"/>
          </w:tcPr>
          <w:p w:rsidR="00D55EEB" w:rsidRPr="00486276" w:rsidRDefault="00D55EEB" w:rsidP="002D589B">
            <w:pPr>
              <w:widowControl/>
              <w:spacing w:before="120" w:after="120"/>
              <w:jc w:val="center"/>
            </w:pPr>
            <w:r w:rsidRPr="00486276">
              <w:t>查询时间类型</w:t>
            </w:r>
          </w:p>
        </w:tc>
        <w:tc>
          <w:tcPr>
            <w:tcW w:w="1134" w:type="dxa"/>
            <w:shd w:val="clear" w:color="auto" w:fill="auto"/>
            <w:vAlign w:val="center"/>
          </w:tcPr>
          <w:p w:rsidR="00D55EEB" w:rsidRPr="00486276" w:rsidRDefault="00D55EEB" w:rsidP="002D589B">
            <w:pPr>
              <w:widowControl/>
              <w:spacing w:before="120" w:after="120"/>
              <w:jc w:val="center"/>
              <w:rPr>
                <w:sz w:val="16"/>
                <w:szCs w:val="16"/>
              </w:rPr>
            </w:pPr>
            <w:r w:rsidRPr="00486276">
              <w:rPr>
                <w:sz w:val="16"/>
                <w:szCs w:val="16"/>
              </w:rPr>
              <w:t>timeType</w:t>
            </w:r>
          </w:p>
        </w:tc>
        <w:tc>
          <w:tcPr>
            <w:tcW w:w="1276"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r w:rsidRPr="00486276">
              <w:rPr>
                <w:rFonts w:ascii="宋体" w:hAnsi="宋体"/>
                <w:kern w:val="0"/>
                <w:szCs w:val="18"/>
              </w:rPr>
              <w:t>S</w:t>
            </w:r>
            <w:r w:rsidRPr="00486276">
              <w:rPr>
                <w:rFonts w:ascii="宋体" w:hAnsi="宋体" w:hint="eastAsia"/>
                <w:kern w:val="0"/>
                <w:szCs w:val="18"/>
              </w:rPr>
              <w:t>tring</w:t>
            </w:r>
          </w:p>
        </w:tc>
        <w:tc>
          <w:tcPr>
            <w:tcW w:w="1134"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p>
        </w:tc>
        <w:tc>
          <w:tcPr>
            <w:tcW w:w="1134" w:type="dxa"/>
            <w:shd w:val="clear" w:color="auto" w:fill="auto"/>
            <w:vAlign w:val="center"/>
          </w:tcPr>
          <w:p w:rsidR="00D55EEB" w:rsidRPr="00486276" w:rsidRDefault="00D55EEB" w:rsidP="002D589B">
            <w:pPr>
              <w:widowControl/>
              <w:spacing w:before="120" w:after="120"/>
              <w:jc w:val="center"/>
              <w:rPr>
                <w:rFonts w:ascii="Verdana" w:hAnsi="Verdana"/>
                <w:szCs w:val="18"/>
              </w:rPr>
            </w:pPr>
            <w:r w:rsidRPr="00486276">
              <w:rPr>
                <w:rFonts w:ascii="Verdana" w:hAnsi="Verdana" w:hint="eastAsia"/>
                <w:szCs w:val="18"/>
              </w:rPr>
              <w:t>否</w:t>
            </w:r>
          </w:p>
        </w:tc>
        <w:tc>
          <w:tcPr>
            <w:tcW w:w="3402"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p>
        </w:tc>
      </w:tr>
      <w:tr w:rsidR="00D55EEB" w:rsidRPr="00525275" w:rsidTr="002D589B">
        <w:trPr>
          <w:trHeight w:val="225"/>
        </w:trPr>
        <w:tc>
          <w:tcPr>
            <w:tcW w:w="685"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r w:rsidRPr="00486276">
              <w:rPr>
                <w:rFonts w:ascii="宋体" w:hAnsi="宋体" w:hint="eastAsia"/>
                <w:kern w:val="0"/>
                <w:szCs w:val="18"/>
              </w:rPr>
              <w:t>5</w:t>
            </w:r>
          </w:p>
        </w:tc>
        <w:tc>
          <w:tcPr>
            <w:tcW w:w="1598" w:type="dxa"/>
            <w:shd w:val="clear" w:color="auto" w:fill="auto"/>
            <w:vAlign w:val="center"/>
          </w:tcPr>
          <w:p w:rsidR="00D55EEB" w:rsidRPr="00486276" w:rsidRDefault="00D55EEB" w:rsidP="002D589B">
            <w:pPr>
              <w:widowControl/>
              <w:spacing w:before="120" w:after="120"/>
              <w:jc w:val="center"/>
            </w:pPr>
            <w:r w:rsidRPr="00486276">
              <w:t>订单开始时间</w:t>
            </w:r>
          </w:p>
        </w:tc>
        <w:tc>
          <w:tcPr>
            <w:tcW w:w="1134" w:type="dxa"/>
            <w:shd w:val="clear" w:color="auto" w:fill="auto"/>
            <w:vAlign w:val="center"/>
          </w:tcPr>
          <w:p w:rsidR="00D55EEB" w:rsidRPr="00486276" w:rsidRDefault="00D55EEB" w:rsidP="002D589B">
            <w:pPr>
              <w:widowControl/>
              <w:spacing w:before="120" w:after="120"/>
              <w:jc w:val="center"/>
              <w:rPr>
                <w:sz w:val="16"/>
                <w:szCs w:val="16"/>
              </w:rPr>
            </w:pPr>
            <w:r w:rsidRPr="00486276">
              <w:rPr>
                <w:sz w:val="16"/>
                <w:szCs w:val="16"/>
              </w:rPr>
              <w:t>startTime</w:t>
            </w:r>
          </w:p>
        </w:tc>
        <w:tc>
          <w:tcPr>
            <w:tcW w:w="1276"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r w:rsidRPr="00486276">
              <w:rPr>
                <w:rFonts w:ascii="宋体" w:hAnsi="宋体"/>
                <w:kern w:val="0"/>
                <w:szCs w:val="18"/>
              </w:rPr>
              <w:t>S</w:t>
            </w:r>
            <w:r w:rsidRPr="00486276">
              <w:rPr>
                <w:rFonts w:ascii="宋体" w:hAnsi="宋体" w:hint="eastAsia"/>
                <w:kern w:val="0"/>
                <w:szCs w:val="18"/>
              </w:rPr>
              <w:t>tring</w:t>
            </w:r>
          </w:p>
        </w:tc>
        <w:tc>
          <w:tcPr>
            <w:tcW w:w="1134"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p>
        </w:tc>
        <w:tc>
          <w:tcPr>
            <w:tcW w:w="1134" w:type="dxa"/>
            <w:shd w:val="clear" w:color="auto" w:fill="auto"/>
            <w:vAlign w:val="center"/>
          </w:tcPr>
          <w:p w:rsidR="00D55EEB" w:rsidRPr="00486276" w:rsidRDefault="00D55EEB" w:rsidP="002D589B">
            <w:pPr>
              <w:widowControl/>
              <w:spacing w:before="120" w:after="120"/>
              <w:jc w:val="center"/>
              <w:rPr>
                <w:rFonts w:ascii="Verdana" w:hAnsi="Verdana"/>
                <w:szCs w:val="18"/>
              </w:rPr>
            </w:pPr>
            <w:r w:rsidRPr="00486276">
              <w:rPr>
                <w:rFonts w:ascii="Verdana" w:hAnsi="Verdana" w:hint="eastAsia"/>
                <w:szCs w:val="18"/>
              </w:rPr>
              <w:t>否</w:t>
            </w:r>
          </w:p>
        </w:tc>
        <w:tc>
          <w:tcPr>
            <w:tcW w:w="3402"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p>
        </w:tc>
      </w:tr>
      <w:tr w:rsidR="00D55EEB" w:rsidRPr="00525275" w:rsidTr="002D589B">
        <w:trPr>
          <w:trHeight w:val="225"/>
        </w:trPr>
        <w:tc>
          <w:tcPr>
            <w:tcW w:w="685"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r w:rsidRPr="00486276">
              <w:rPr>
                <w:rFonts w:ascii="宋体" w:hAnsi="宋体" w:hint="eastAsia"/>
                <w:kern w:val="0"/>
                <w:szCs w:val="18"/>
              </w:rPr>
              <w:t>6</w:t>
            </w:r>
          </w:p>
        </w:tc>
        <w:tc>
          <w:tcPr>
            <w:tcW w:w="1598" w:type="dxa"/>
            <w:shd w:val="clear" w:color="auto" w:fill="auto"/>
            <w:vAlign w:val="center"/>
          </w:tcPr>
          <w:p w:rsidR="00D55EEB" w:rsidRPr="00486276" w:rsidRDefault="00D55EEB" w:rsidP="002D589B">
            <w:pPr>
              <w:widowControl/>
              <w:spacing w:before="120" w:after="120"/>
              <w:jc w:val="center"/>
            </w:pPr>
            <w:r w:rsidRPr="00486276">
              <w:t>订单结束时间</w:t>
            </w:r>
          </w:p>
        </w:tc>
        <w:tc>
          <w:tcPr>
            <w:tcW w:w="1134" w:type="dxa"/>
            <w:shd w:val="clear" w:color="auto" w:fill="auto"/>
            <w:vAlign w:val="center"/>
          </w:tcPr>
          <w:p w:rsidR="00D55EEB" w:rsidRPr="00486276" w:rsidRDefault="00D55EEB" w:rsidP="002D589B">
            <w:pPr>
              <w:widowControl/>
              <w:spacing w:before="120" w:after="120"/>
              <w:jc w:val="center"/>
              <w:rPr>
                <w:sz w:val="16"/>
                <w:szCs w:val="16"/>
              </w:rPr>
            </w:pPr>
            <w:r w:rsidRPr="00486276">
              <w:rPr>
                <w:sz w:val="16"/>
                <w:szCs w:val="16"/>
              </w:rPr>
              <w:t>endTime</w:t>
            </w:r>
          </w:p>
        </w:tc>
        <w:tc>
          <w:tcPr>
            <w:tcW w:w="1276"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r w:rsidRPr="00486276">
              <w:rPr>
                <w:rFonts w:ascii="宋体" w:hAnsi="宋体"/>
                <w:kern w:val="0"/>
                <w:szCs w:val="18"/>
              </w:rPr>
              <w:t>S</w:t>
            </w:r>
            <w:r w:rsidRPr="00486276">
              <w:rPr>
                <w:rFonts w:ascii="宋体" w:hAnsi="宋体" w:hint="eastAsia"/>
                <w:kern w:val="0"/>
                <w:szCs w:val="18"/>
              </w:rPr>
              <w:t>tring</w:t>
            </w:r>
          </w:p>
        </w:tc>
        <w:tc>
          <w:tcPr>
            <w:tcW w:w="1134"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p>
        </w:tc>
        <w:tc>
          <w:tcPr>
            <w:tcW w:w="1134" w:type="dxa"/>
            <w:shd w:val="clear" w:color="auto" w:fill="auto"/>
            <w:vAlign w:val="center"/>
          </w:tcPr>
          <w:p w:rsidR="00D55EEB" w:rsidRPr="00486276" w:rsidRDefault="00D55EEB" w:rsidP="002D589B">
            <w:pPr>
              <w:widowControl/>
              <w:spacing w:before="120" w:after="120"/>
              <w:jc w:val="center"/>
              <w:rPr>
                <w:rFonts w:ascii="Verdana" w:hAnsi="Verdana"/>
                <w:szCs w:val="18"/>
              </w:rPr>
            </w:pPr>
            <w:r w:rsidRPr="00486276">
              <w:rPr>
                <w:rFonts w:ascii="Verdana" w:hAnsi="Verdana" w:hint="eastAsia"/>
                <w:szCs w:val="18"/>
              </w:rPr>
              <w:t>否</w:t>
            </w:r>
          </w:p>
        </w:tc>
        <w:tc>
          <w:tcPr>
            <w:tcW w:w="3402"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p>
        </w:tc>
      </w:tr>
      <w:tr w:rsidR="00D55EEB" w:rsidRPr="00525275" w:rsidTr="002D589B">
        <w:trPr>
          <w:trHeight w:val="225"/>
        </w:trPr>
        <w:tc>
          <w:tcPr>
            <w:tcW w:w="685"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r w:rsidRPr="00486276">
              <w:rPr>
                <w:rFonts w:ascii="宋体" w:hAnsi="宋体" w:hint="eastAsia"/>
                <w:kern w:val="0"/>
                <w:szCs w:val="18"/>
              </w:rPr>
              <w:t>7</w:t>
            </w:r>
          </w:p>
        </w:tc>
        <w:tc>
          <w:tcPr>
            <w:tcW w:w="1598" w:type="dxa"/>
            <w:shd w:val="clear" w:color="auto" w:fill="auto"/>
            <w:vAlign w:val="center"/>
          </w:tcPr>
          <w:p w:rsidR="00D55EEB" w:rsidRPr="00486276" w:rsidRDefault="00D55EEB" w:rsidP="002D589B">
            <w:pPr>
              <w:widowControl/>
              <w:spacing w:before="120" w:after="120"/>
              <w:jc w:val="center"/>
            </w:pPr>
            <w:r w:rsidRPr="00486276">
              <w:t>页数</w:t>
            </w:r>
          </w:p>
        </w:tc>
        <w:tc>
          <w:tcPr>
            <w:tcW w:w="1134" w:type="dxa"/>
            <w:shd w:val="clear" w:color="auto" w:fill="auto"/>
            <w:vAlign w:val="center"/>
          </w:tcPr>
          <w:p w:rsidR="00D55EEB" w:rsidRPr="00486276" w:rsidRDefault="00D55EEB" w:rsidP="002D589B">
            <w:pPr>
              <w:widowControl/>
              <w:spacing w:before="120" w:after="120"/>
              <w:jc w:val="center"/>
              <w:rPr>
                <w:sz w:val="16"/>
                <w:szCs w:val="16"/>
              </w:rPr>
            </w:pPr>
            <w:r w:rsidRPr="00486276">
              <w:rPr>
                <w:sz w:val="16"/>
                <w:szCs w:val="16"/>
              </w:rPr>
              <w:t>pageIndex</w:t>
            </w:r>
            <w:r w:rsidRPr="00486276">
              <w:t>  </w:t>
            </w:r>
          </w:p>
        </w:tc>
        <w:tc>
          <w:tcPr>
            <w:tcW w:w="1276"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r w:rsidRPr="00486276">
              <w:rPr>
                <w:rFonts w:ascii="宋体" w:hAnsi="宋体"/>
                <w:kern w:val="0"/>
                <w:szCs w:val="18"/>
              </w:rPr>
              <w:t>S</w:t>
            </w:r>
            <w:r w:rsidRPr="00486276">
              <w:rPr>
                <w:rFonts w:ascii="宋体" w:hAnsi="宋体" w:hint="eastAsia"/>
                <w:kern w:val="0"/>
                <w:szCs w:val="18"/>
              </w:rPr>
              <w:t>tring</w:t>
            </w:r>
          </w:p>
        </w:tc>
        <w:tc>
          <w:tcPr>
            <w:tcW w:w="1134"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p>
        </w:tc>
        <w:tc>
          <w:tcPr>
            <w:tcW w:w="1134" w:type="dxa"/>
            <w:shd w:val="clear" w:color="auto" w:fill="auto"/>
            <w:vAlign w:val="center"/>
          </w:tcPr>
          <w:p w:rsidR="00D55EEB" w:rsidRPr="00486276" w:rsidRDefault="00D55EEB" w:rsidP="002D589B">
            <w:pPr>
              <w:widowControl/>
              <w:spacing w:before="120" w:after="120"/>
              <w:jc w:val="center"/>
              <w:rPr>
                <w:rFonts w:ascii="Verdana" w:hAnsi="Verdana"/>
                <w:szCs w:val="18"/>
              </w:rPr>
            </w:pPr>
            <w:r w:rsidRPr="00486276">
              <w:rPr>
                <w:rFonts w:ascii="Verdana" w:hAnsi="Verdana" w:hint="eastAsia"/>
                <w:szCs w:val="18"/>
              </w:rPr>
              <w:t>否</w:t>
            </w:r>
          </w:p>
        </w:tc>
        <w:tc>
          <w:tcPr>
            <w:tcW w:w="3402"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r w:rsidRPr="00486276">
              <w:rPr>
                <w:rFonts w:ascii="宋体" w:hAnsi="宋体" w:hint="eastAsia"/>
                <w:kern w:val="0"/>
                <w:szCs w:val="18"/>
              </w:rPr>
              <w:t>大于0的整数(</w:t>
            </w:r>
            <w:r w:rsidRPr="00486276">
              <w:rPr>
                <w:rFonts w:ascii="宋体" w:hAnsi="宋体" w:hint="eastAsia"/>
                <w:color w:val="FF0000"/>
                <w:kern w:val="0"/>
                <w:szCs w:val="18"/>
              </w:rPr>
              <w:t>默认为1</w:t>
            </w:r>
            <w:r w:rsidRPr="00486276">
              <w:rPr>
                <w:rFonts w:ascii="宋体" w:hAnsi="宋体" w:hint="eastAsia"/>
                <w:kern w:val="0"/>
                <w:szCs w:val="18"/>
              </w:rPr>
              <w:t>)</w:t>
            </w:r>
          </w:p>
        </w:tc>
      </w:tr>
      <w:tr w:rsidR="00D55EEB" w:rsidRPr="00525275" w:rsidTr="002D589B">
        <w:trPr>
          <w:trHeight w:val="225"/>
        </w:trPr>
        <w:tc>
          <w:tcPr>
            <w:tcW w:w="685"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r w:rsidRPr="00486276">
              <w:rPr>
                <w:rFonts w:ascii="宋体" w:hAnsi="宋体" w:hint="eastAsia"/>
                <w:kern w:val="0"/>
                <w:szCs w:val="18"/>
              </w:rPr>
              <w:t>8</w:t>
            </w:r>
          </w:p>
        </w:tc>
        <w:tc>
          <w:tcPr>
            <w:tcW w:w="1598" w:type="dxa"/>
            <w:shd w:val="clear" w:color="auto" w:fill="auto"/>
            <w:vAlign w:val="center"/>
          </w:tcPr>
          <w:p w:rsidR="00D55EEB" w:rsidRPr="00486276" w:rsidRDefault="00D55EEB" w:rsidP="002D589B">
            <w:pPr>
              <w:widowControl/>
              <w:spacing w:before="120" w:after="120"/>
              <w:jc w:val="center"/>
            </w:pPr>
            <w:r w:rsidRPr="00486276">
              <w:t>每页数量</w:t>
            </w:r>
          </w:p>
        </w:tc>
        <w:tc>
          <w:tcPr>
            <w:tcW w:w="1134" w:type="dxa"/>
            <w:shd w:val="clear" w:color="auto" w:fill="auto"/>
            <w:vAlign w:val="center"/>
          </w:tcPr>
          <w:p w:rsidR="00D55EEB" w:rsidRPr="00486276" w:rsidRDefault="00D55EEB" w:rsidP="002D589B">
            <w:pPr>
              <w:widowControl/>
              <w:spacing w:before="120" w:after="120"/>
              <w:jc w:val="center"/>
              <w:rPr>
                <w:sz w:val="16"/>
                <w:szCs w:val="16"/>
              </w:rPr>
            </w:pPr>
            <w:r w:rsidRPr="00486276">
              <w:rPr>
                <w:sz w:val="16"/>
                <w:szCs w:val="16"/>
              </w:rPr>
              <w:t>pageSize</w:t>
            </w:r>
            <w:r w:rsidRPr="00486276">
              <w:t>  </w:t>
            </w:r>
          </w:p>
        </w:tc>
        <w:tc>
          <w:tcPr>
            <w:tcW w:w="1276"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r w:rsidRPr="00486276">
              <w:rPr>
                <w:rFonts w:ascii="宋体" w:hAnsi="宋体" w:hint="eastAsia"/>
                <w:kern w:val="0"/>
                <w:szCs w:val="18"/>
              </w:rPr>
              <w:t>string</w:t>
            </w:r>
          </w:p>
        </w:tc>
        <w:tc>
          <w:tcPr>
            <w:tcW w:w="1134"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p>
        </w:tc>
        <w:tc>
          <w:tcPr>
            <w:tcW w:w="1134" w:type="dxa"/>
            <w:shd w:val="clear" w:color="auto" w:fill="auto"/>
            <w:vAlign w:val="center"/>
          </w:tcPr>
          <w:p w:rsidR="00D55EEB" w:rsidRPr="00486276" w:rsidRDefault="00D55EEB" w:rsidP="002D589B">
            <w:pPr>
              <w:widowControl/>
              <w:spacing w:before="120" w:after="120"/>
              <w:jc w:val="center"/>
              <w:rPr>
                <w:rFonts w:ascii="Verdana" w:hAnsi="Verdana"/>
                <w:szCs w:val="18"/>
              </w:rPr>
            </w:pPr>
            <w:r w:rsidRPr="00486276">
              <w:rPr>
                <w:rFonts w:ascii="Verdana" w:hAnsi="Verdana" w:hint="eastAsia"/>
                <w:szCs w:val="18"/>
              </w:rPr>
              <w:t>否</w:t>
            </w:r>
          </w:p>
        </w:tc>
        <w:tc>
          <w:tcPr>
            <w:tcW w:w="3402" w:type="dxa"/>
            <w:shd w:val="clear" w:color="auto" w:fill="auto"/>
            <w:vAlign w:val="center"/>
          </w:tcPr>
          <w:p w:rsidR="00D55EEB" w:rsidRPr="00486276" w:rsidRDefault="00D55EEB" w:rsidP="002D589B">
            <w:pPr>
              <w:widowControl/>
              <w:spacing w:before="120" w:after="120"/>
              <w:jc w:val="center"/>
              <w:rPr>
                <w:rFonts w:ascii="宋体" w:hAnsi="宋体"/>
                <w:kern w:val="0"/>
                <w:szCs w:val="18"/>
              </w:rPr>
            </w:pPr>
            <w:r w:rsidRPr="00486276">
              <w:rPr>
                <w:rFonts w:ascii="宋体" w:hAnsi="宋体" w:hint="eastAsia"/>
                <w:kern w:val="0"/>
                <w:szCs w:val="18"/>
              </w:rPr>
              <w:t>只能填10，20，50，100，200，300和500(</w:t>
            </w:r>
            <w:r w:rsidRPr="00486276">
              <w:rPr>
                <w:rFonts w:ascii="宋体" w:hAnsi="宋体" w:hint="eastAsia"/>
                <w:color w:val="FF0000"/>
                <w:kern w:val="0"/>
                <w:szCs w:val="18"/>
              </w:rPr>
              <w:t>默认为50</w:t>
            </w:r>
            <w:r w:rsidRPr="00486276">
              <w:rPr>
                <w:rFonts w:ascii="宋体" w:hAnsi="宋体" w:hint="eastAsia"/>
                <w:kern w:val="0"/>
                <w:szCs w:val="18"/>
              </w:rPr>
              <w:t>)</w:t>
            </w:r>
          </w:p>
        </w:tc>
      </w:tr>
    </w:tbl>
    <w:p w:rsidR="00D55EEB" w:rsidRPr="00486276" w:rsidRDefault="00D55EEB" w:rsidP="00D55EEB">
      <w:pPr>
        <w:rPr>
          <w:sz w:val="21"/>
          <w:szCs w:val="21"/>
        </w:rPr>
      </w:pPr>
      <w:r w:rsidRPr="00486276">
        <w:rPr>
          <w:rFonts w:hint="eastAsia"/>
          <w:sz w:val="21"/>
          <w:szCs w:val="21"/>
        </w:rPr>
        <w:t>②、返回结果</w:t>
      </w:r>
    </w:p>
    <w:p w:rsidR="00D55EEB" w:rsidRDefault="00D55EEB" w:rsidP="00D55EEB">
      <w:pPr>
        <w:rPr>
          <w:sz w:val="21"/>
          <w:szCs w:val="21"/>
        </w:rPr>
      </w:pPr>
      <w:r w:rsidRPr="00486276">
        <w:rPr>
          <w:rFonts w:hint="eastAsia"/>
          <w:sz w:val="21"/>
          <w:szCs w:val="21"/>
        </w:rPr>
        <w:t>返回参数：</w:t>
      </w:r>
    </w:p>
    <w:tbl>
      <w:tblPr>
        <w:tblW w:w="1058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4"/>
        <w:gridCol w:w="1843"/>
        <w:gridCol w:w="1701"/>
        <w:gridCol w:w="2523"/>
        <w:gridCol w:w="3798"/>
      </w:tblGrid>
      <w:tr w:rsidR="007A7FE4" w:rsidRPr="00BC1296" w:rsidTr="009D7408">
        <w:trPr>
          <w:trHeight w:val="474"/>
        </w:trPr>
        <w:tc>
          <w:tcPr>
            <w:tcW w:w="724" w:type="dxa"/>
            <w:shd w:val="clear" w:color="auto" w:fill="D9D9D9" w:themeFill="background1" w:themeFillShade="D9"/>
            <w:vAlign w:val="center"/>
          </w:tcPr>
          <w:p w:rsidR="007A7FE4" w:rsidRPr="0070117F" w:rsidRDefault="007A7FE4" w:rsidP="009D7408">
            <w:pPr>
              <w:widowControl/>
              <w:spacing w:before="120" w:after="120"/>
              <w:jc w:val="center"/>
              <w:rPr>
                <w:rFonts w:ascii="宋体" w:hAnsi="宋体"/>
                <w:b/>
                <w:bCs/>
                <w:kern w:val="0"/>
                <w:szCs w:val="18"/>
              </w:rPr>
            </w:pPr>
            <w:r w:rsidRPr="0070117F">
              <w:rPr>
                <w:rFonts w:ascii="宋体" w:hAnsi="宋体" w:hint="eastAsia"/>
                <w:b/>
                <w:bCs/>
                <w:kern w:val="0"/>
                <w:szCs w:val="18"/>
              </w:rPr>
              <w:t>序号</w:t>
            </w:r>
          </w:p>
        </w:tc>
        <w:tc>
          <w:tcPr>
            <w:tcW w:w="1843" w:type="dxa"/>
            <w:shd w:val="clear" w:color="auto" w:fill="D9D9D9" w:themeFill="background1" w:themeFillShade="D9"/>
            <w:vAlign w:val="center"/>
          </w:tcPr>
          <w:p w:rsidR="007A7FE4" w:rsidRPr="0070117F" w:rsidRDefault="007A7FE4" w:rsidP="009D7408">
            <w:pPr>
              <w:widowControl/>
              <w:spacing w:before="120" w:after="120"/>
              <w:jc w:val="center"/>
              <w:rPr>
                <w:rFonts w:ascii="宋体" w:hAnsi="宋体"/>
                <w:b/>
                <w:bCs/>
                <w:kern w:val="0"/>
                <w:szCs w:val="18"/>
              </w:rPr>
            </w:pPr>
            <w:r w:rsidRPr="0070117F">
              <w:rPr>
                <w:rFonts w:ascii="宋体" w:hAnsi="宋体" w:hint="eastAsia"/>
                <w:b/>
                <w:bCs/>
                <w:kern w:val="0"/>
                <w:szCs w:val="18"/>
              </w:rPr>
              <w:t>字段名称</w:t>
            </w:r>
          </w:p>
        </w:tc>
        <w:tc>
          <w:tcPr>
            <w:tcW w:w="1701" w:type="dxa"/>
            <w:shd w:val="clear" w:color="auto" w:fill="D9D9D9" w:themeFill="background1" w:themeFillShade="D9"/>
            <w:vAlign w:val="center"/>
          </w:tcPr>
          <w:p w:rsidR="007A7FE4" w:rsidRPr="0070117F" w:rsidRDefault="007A7FE4" w:rsidP="009D7408">
            <w:pPr>
              <w:widowControl/>
              <w:spacing w:before="120" w:after="120"/>
              <w:jc w:val="center"/>
              <w:rPr>
                <w:rFonts w:ascii="宋体" w:hAnsi="宋体"/>
                <w:b/>
                <w:bCs/>
                <w:kern w:val="0"/>
                <w:szCs w:val="18"/>
              </w:rPr>
            </w:pPr>
            <w:r w:rsidRPr="0070117F">
              <w:rPr>
                <w:rFonts w:ascii="宋体" w:hAnsi="宋体" w:hint="eastAsia"/>
                <w:b/>
                <w:bCs/>
                <w:kern w:val="0"/>
                <w:szCs w:val="18"/>
              </w:rPr>
              <w:t>参数名</w:t>
            </w:r>
          </w:p>
        </w:tc>
        <w:tc>
          <w:tcPr>
            <w:tcW w:w="2523" w:type="dxa"/>
            <w:shd w:val="clear" w:color="auto" w:fill="D9D9D9" w:themeFill="background1" w:themeFillShade="D9"/>
          </w:tcPr>
          <w:p w:rsidR="007A7FE4" w:rsidRPr="0070117F" w:rsidRDefault="007A7FE4" w:rsidP="009D7408">
            <w:pPr>
              <w:widowControl/>
              <w:spacing w:before="120" w:after="120"/>
              <w:jc w:val="center"/>
              <w:rPr>
                <w:rFonts w:ascii="宋体" w:hAnsi="宋体"/>
                <w:b/>
                <w:bCs/>
                <w:kern w:val="0"/>
                <w:szCs w:val="18"/>
              </w:rPr>
            </w:pPr>
            <w:r w:rsidRPr="0070117F">
              <w:rPr>
                <w:rFonts w:ascii="宋体" w:hAnsi="宋体" w:hint="eastAsia"/>
                <w:b/>
                <w:bCs/>
                <w:kern w:val="0"/>
                <w:szCs w:val="18"/>
              </w:rPr>
              <w:t>参数类型</w:t>
            </w:r>
          </w:p>
        </w:tc>
        <w:tc>
          <w:tcPr>
            <w:tcW w:w="3798" w:type="dxa"/>
            <w:shd w:val="clear" w:color="auto" w:fill="D9D9D9" w:themeFill="background1" w:themeFillShade="D9"/>
            <w:vAlign w:val="center"/>
          </w:tcPr>
          <w:p w:rsidR="007A7FE4" w:rsidRPr="0070117F" w:rsidRDefault="007A7FE4" w:rsidP="009D7408">
            <w:pPr>
              <w:widowControl/>
              <w:spacing w:before="120" w:after="120"/>
              <w:jc w:val="center"/>
              <w:rPr>
                <w:rFonts w:ascii="宋体" w:hAnsi="宋体"/>
                <w:b/>
                <w:bCs/>
                <w:kern w:val="0"/>
                <w:szCs w:val="18"/>
              </w:rPr>
            </w:pPr>
            <w:r w:rsidRPr="0070117F">
              <w:rPr>
                <w:rFonts w:ascii="宋体" w:hAnsi="宋体" w:hint="eastAsia"/>
                <w:b/>
                <w:bCs/>
                <w:kern w:val="0"/>
                <w:szCs w:val="18"/>
              </w:rPr>
              <w:t>字段描述</w:t>
            </w: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订单数量</w:t>
            </w:r>
          </w:p>
        </w:tc>
        <w:tc>
          <w:tcPr>
            <w:tcW w:w="1701" w:type="dxa"/>
            <w:vAlign w:val="center"/>
          </w:tcPr>
          <w:p w:rsidR="007A7FE4" w:rsidRPr="0070117F" w:rsidRDefault="007A7FE4" w:rsidP="009D7408">
            <w:pPr>
              <w:widowControl/>
              <w:spacing w:before="120" w:after="120"/>
              <w:jc w:val="center"/>
              <w:rPr>
                <w:rFonts w:ascii="宋体" w:hAnsi="宋体"/>
                <w:kern w:val="0"/>
                <w:szCs w:val="18"/>
              </w:rPr>
            </w:pPr>
            <w:r w:rsidRPr="0070117F">
              <w:t>SumNum</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系统订单号</w:t>
            </w:r>
          </w:p>
        </w:tc>
        <w:tc>
          <w:tcPr>
            <w:tcW w:w="1701" w:type="dxa"/>
            <w:vAlign w:val="center"/>
          </w:tcPr>
          <w:p w:rsidR="007A7FE4" w:rsidRPr="0070117F" w:rsidRDefault="007A7FE4" w:rsidP="009D7408">
            <w:pPr>
              <w:widowControl/>
              <w:spacing w:before="120" w:after="120"/>
              <w:jc w:val="center"/>
              <w:rPr>
                <w:rFonts w:ascii="宋体" w:hAnsi="宋体"/>
                <w:kern w:val="0"/>
                <w:szCs w:val="18"/>
              </w:rPr>
            </w:pPr>
            <w:r w:rsidRPr="0070117F">
              <w:t>OrderId</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网店订单号</w:t>
            </w:r>
          </w:p>
        </w:tc>
        <w:tc>
          <w:tcPr>
            <w:tcW w:w="1701" w:type="dxa"/>
            <w:vAlign w:val="center"/>
          </w:tcPr>
          <w:p w:rsidR="007A7FE4" w:rsidRPr="0070117F" w:rsidRDefault="007A7FE4" w:rsidP="009D7408">
            <w:pPr>
              <w:widowControl/>
              <w:spacing w:before="120" w:after="120"/>
              <w:jc w:val="center"/>
            </w:pPr>
            <w:r w:rsidRPr="0070117F">
              <w:t>OrderNo</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分销商</w:t>
            </w:r>
          </w:p>
        </w:tc>
        <w:tc>
          <w:tcPr>
            <w:tcW w:w="1701" w:type="dxa"/>
            <w:vAlign w:val="center"/>
          </w:tcPr>
          <w:p w:rsidR="007A7FE4" w:rsidRPr="0070117F" w:rsidRDefault="007A7FE4" w:rsidP="009D7408">
            <w:pPr>
              <w:widowControl/>
              <w:spacing w:before="120" w:after="120"/>
              <w:jc w:val="center"/>
            </w:pPr>
            <w:r w:rsidRPr="0070117F">
              <w:t>FxsNo</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网店名称</w:t>
            </w:r>
          </w:p>
        </w:tc>
        <w:tc>
          <w:tcPr>
            <w:tcW w:w="1701" w:type="dxa"/>
            <w:vAlign w:val="center"/>
          </w:tcPr>
          <w:p w:rsidR="007A7FE4" w:rsidRPr="0070117F" w:rsidRDefault="007A7FE4" w:rsidP="009D7408">
            <w:pPr>
              <w:widowControl/>
              <w:spacing w:before="120" w:after="120"/>
              <w:jc w:val="center"/>
            </w:pPr>
            <w:r w:rsidRPr="0070117F">
              <w:t>EShopName</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网店授权号</w:t>
            </w:r>
          </w:p>
        </w:tc>
        <w:tc>
          <w:tcPr>
            <w:tcW w:w="1701" w:type="dxa"/>
            <w:vAlign w:val="center"/>
          </w:tcPr>
          <w:p w:rsidR="007A7FE4" w:rsidRPr="0070117F" w:rsidRDefault="007A7FE4" w:rsidP="009D7408">
            <w:pPr>
              <w:widowControl/>
              <w:spacing w:before="120" w:after="120"/>
              <w:jc w:val="center"/>
            </w:pPr>
            <w:r w:rsidRPr="0070117F">
              <w:t>EshopCode</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买家ID</w:t>
            </w:r>
          </w:p>
        </w:tc>
        <w:tc>
          <w:tcPr>
            <w:tcW w:w="1701" w:type="dxa"/>
            <w:vAlign w:val="center"/>
          </w:tcPr>
          <w:p w:rsidR="007A7FE4" w:rsidRPr="0070117F" w:rsidRDefault="007A7FE4" w:rsidP="009D7408">
            <w:pPr>
              <w:widowControl/>
              <w:spacing w:before="120" w:after="120"/>
              <w:jc w:val="center"/>
            </w:pPr>
            <w:r w:rsidRPr="0070117F">
              <w:t>C_UserName</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收件人</w:t>
            </w:r>
          </w:p>
        </w:tc>
        <w:tc>
          <w:tcPr>
            <w:tcW w:w="1701" w:type="dxa"/>
            <w:vAlign w:val="center"/>
          </w:tcPr>
          <w:p w:rsidR="007A7FE4" w:rsidRPr="0070117F" w:rsidRDefault="007A7FE4" w:rsidP="009D7408">
            <w:pPr>
              <w:widowControl/>
              <w:spacing w:before="120" w:after="120"/>
              <w:jc w:val="center"/>
            </w:pPr>
            <w:r w:rsidRPr="0070117F">
              <w:t>C_Name</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省份</w:t>
            </w:r>
          </w:p>
        </w:tc>
        <w:tc>
          <w:tcPr>
            <w:tcW w:w="1701" w:type="dxa"/>
            <w:vAlign w:val="center"/>
          </w:tcPr>
          <w:p w:rsidR="007A7FE4" w:rsidRPr="0070117F" w:rsidRDefault="007A7FE4" w:rsidP="009D7408">
            <w:pPr>
              <w:widowControl/>
              <w:spacing w:before="120" w:after="120"/>
              <w:jc w:val="center"/>
              <w:rPr>
                <w:rFonts w:ascii="宋体" w:hAnsi="宋体"/>
                <w:kern w:val="0"/>
                <w:szCs w:val="18"/>
              </w:rPr>
            </w:pPr>
            <w:r w:rsidRPr="0070117F">
              <w:t>Province</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城市</w:t>
            </w:r>
          </w:p>
        </w:tc>
        <w:tc>
          <w:tcPr>
            <w:tcW w:w="1701" w:type="dxa"/>
            <w:vAlign w:val="center"/>
          </w:tcPr>
          <w:p w:rsidR="007A7FE4" w:rsidRPr="0070117F" w:rsidRDefault="007A7FE4" w:rsidP="009D7408">
            <w:pPr>
              <w:widowControl/>
              <w:spacing w:before="120" w:after="120"/>
              <w:jc w:val="center"/>
            </w:pPr>
            <w:r w:rsidRPr="0070117F">
              <w:t>City</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区域</w:t>
            </w:r>
          </w:p>
        </w:tc>
        <w:tc>
          <w:tcPr>
            <w:tcW w:w="1701" w:type="dxa"/>
            <w:vAlign w:val="center"/>
          </w:tcPr>
          <w:p w:rsidR="007A7FE4" w:rsidRPr="0070117F" w:rsidRDefault="007A7FE4" w:rsidP="009D7408">
            <w:pPr>
              <w:widowControl/>
              <w:spacing w:before="120" w:after="120"/>
              <w:jc w:val="center"/>
            </w:pPr>
            <w:r w:rsidRPr="0070117F">
              <w:t>County</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地址</w:t>
            </w:r>
          </w:p>
        </w:tc>
        <w:tc>
          <w:tcPr>
            <w:tcW w:w="1701" w:type="dxa"/>
            <w:vAlign w:val="center"/>
          </w:tcPr>
          <w:p w:rsidR="007A7FE4" w:rsidRPr="0070117F" w:rsidRDefault="007A7FE4" w:rsidP="009D7408">
            <w:pPr>
              <w:widowControl/>
              <w:spacing w:before="120" w:after="120"/>
              <w:jc w:val="center"/>
            </w:pPr>
            <w:r w:rsidRPr="0070117F">
              <w:t>Address</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手机号码</w:t>
            </w:r>
          </w:p>
        </w:tc>
        <w:tc>
          <w:tcPr>
            <w:tcW w:w="1701" w:type="dxa"/>
            <w:vAlign w:val="center"/>
          </w:tcPr>
          <w:p w:rsidR="007A7FE4" w:rsidRPr="0070117F" w:rsidRDefault="007A7FE4" w:rsidP="009D7408">
            <w:pPr>
              <w:widowControl/>
              <w:spacing w:before="120" w:after="120"/>
              <w:jc w:val="center"/>
            </w:pPr>
            <w:r w:rsidRPr="0070117F">
              <w:t>MobiTel</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电话号码</w:t>
            </w:r>
          </w:p>
        </w:tc>
        <w:tc>
          <w:tcPr>
            <w:tcW w:w="1701" w:type="dxa"/>
            <w:vAlign w:val="center"/>
          </w:tcPr>
          <w:p w:rsidR="007A7FE4" w:rsidRPr="0070117F" w:rsidRDefault="007A7FE4" w:rsidP="009D7408">
            <w:pPr>
              <w:widowControl/>
              <w:spacing w:before="120" w:after="120"/>
              <w:jc w:val="center"/>
            </w:pPr>
            <w:r w:rsidRPr="0070117F">
              <w:t>Phone</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邮政编号</w:t>
            </w:r>
          </w:p>
        </w:tc>
        <w:tc>
          <w:tcPr>
            <w:tcW w:w="1701" w:type="dxa"/>
            <w:vAlign w:val="center"/>
          </w:tcPr>
          <w:p w:rsidR="007A7FE4" w:rsidRPr="0070117F" w:rsidRDefault="007A7FE4" w:rsidP="009D7408">
            <w:pPr>
              <w:widowControl/>
              <w:spacing w:before="120" w:after="120"/>
              <w:jc w:val="center"/>
            </w:pPr>
            <w:r w:rsidRPr="0070117F">
              <w:t>PostCode</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买家留言</w:t>
            </w:r>
          </w:p>
        </w:tc>
        <w:tc>
          <w:tcPr>
            <w:tcW w:w="1701" w:type="dxa"/>
            <w:vAlign w:val="center"/>
          </w:tcPr>
          <w:p w:rsidR="007A7FE4" w:rsidRPr="0070117F" w:rsidRDefault="007A7FE4" w:rsidP="009D7408">
            <w:pPr>
              <w:widowControl/>
              <w:spacing w:before="120" w:after="120"/>
              <w:jc w:val="center"/>
            </w:pPr>
            <w:r w:rsidRPr="0070117F">
              <w:t>C_Remark</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卖家留言</w:t>
            </w:r>
          </w:p>
        </w:tc>
        <w:tc>
          <w:tcPr>
            <w:tcW w:w="1701" w:type="dxa"/>
            <w:vAlign w:val="center"/>
          </w:tcPr>
          <w:p w:rsidR="007A7FE4" w:rsidRPr="0070117F" w:rsidRDefault="007A7FE4" w:rsidP="009D7408">
            <w:pPr>
              <w:widowControl/>
              <w:spacing w:before="120" w:after="120"/>
              <w:jc w:val="center"/>
            </w:pPr>
            <w:r w:rsidRPr="0070117F">
              <w:t>O_Remark</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订单发票信息</w:t>
            </w:r>
          </w:p>
        </w:tc>
        <w:tc>
          <w:tcPr>
            <w:tcW w:w="1701" w:type="dxa"/>
            <w:vAlign w:val="center"/>
          </w:tcPr>
          <w:p w:rsidR="007A7FE4" w:rsidRPr="0070117F" w:rsidRDefault="007A7FE4" w:rsidP="009D7408">
            <w:pPr>
              <w:widowControl/>
              <w:spacing w:before="120" w:after="120"/>
              <w:jc w:val="center"/>
              <w:rPr>
                <w:rFonts w:ascii="宋体" w:hAnsi="宋体"/>
                <w:kern w:val="0"/>
                <w:szCs w:val="18"/>
              </w:rPr>
            </w:pPr>
            <w:r w:rsidRPr="0070117F">
              <w:rPr>
                <w:b/>
              </w:rPr>
              <w:t>ReceiptSpec</w:t>
            </w:r>
            <w:r w:rsidRPr="0070117F">
              <w:rPr>
                <w:rFonts w:ascii="宋体" w:hAnsi="宋体" w:hint="eastAsia"/>
                <w:kern w:val="0"/>
                <w:szCs w:val="18"/>
              </w:rPr>
              <w:t>{</w:t>
            </w:r>
          </w:p>
          <w:p w:rsidR="007A7FE4" w:rsidRPr="0070117F" w:rsidRDefault="007A7FE4" w:rsidP="009D7408">
            <w:pPr>
              <w:widowControl/>
              <w:spacing w:before="120" w:after="120"/>
              <w:jc w:val="center"/>
              <w:rPr>
                <w:rFonts w:ascii="宋体" w:hAnsi="宋体"/>
                <w:kern w:val="0"/>
                <w:szCs w:val="18"/>
              </w:rPr>
            </w:pPr>
            <w:r w:rsidRPr="0070117F">
              <w:t>Api_Order_Receipt</w:t>
            </w:r>
            <w:r w:rsidRPr="0070117F">
              <w:rPr>
                <w:rFonts w:ascii="宋体" w:hAnsi="宋体" w:hint="eastAsia"/>
                <w:kern w:val="0"/>
                <w:szCs w:val="18"/>
              </w:rPr>
              <w:t>{</w:t>
            </w:r>
          </w:p>
          <w:p w:rsidR="007A7FE4" w:rsidRPr="0070117F" w:rsidRDefault="007A7FE4" w:rsidP="009D7408">
            <w:pPr>
              <w:widowControl/>
              <w:spacing w:before="120" w:after="120"/>
              <w:jc w:val="center"/>
              <w:rPr>
                <w:rFonts w:ascii="宋体" w:hAnsi="宋体"/>
                <w:kern w:val="0"/>
                <w:szCs w:val="18"/>
              </w:rPr>
            </w:pPr>
            <w:r w:rsidRPr="0070117F">
              <w:t>ReceiptType</w:t>
            </w:r>
          </w:p>
          <w:p w:rsidR="007A7FE4" w:rsidRPr="0070117F" w:rsidRDefault="007A7FE4" w:rsidP="009D7408">
            <w:pPr>
              <w:widowControl/>
              <w:spacing w:before="120" w:after="120"/>
              <w:jc w:val="center"/>
            </w:pPr>
            <w:r w:rsidRPr="0070117F">
              <w:t>ReceiptName</w:t>
            </w:r>
          </w:p>
          <w:p w:rsidR="007A7FE4" w:rsidRPr="0070117F" w:rsidRDefault="007A7FE4" w:rsidP="009D7408">
            <w:pPr>
              <w:widowControl/>
              <w:spacing w:before="120" w:after="120"/>
              <w:jc w:val="center"/>
              <w:rPr>
                <w:rFonts w:ascii="宋体" w:hAnsi="宋体"/>
                <w:kern w:val="0"/>
                <w:szCs w:val="18"/>
              </w:rPr>
            </w:pPr>
            <w:r w:rsidRPr="0070117F">
              <w:t>ReceiptDetails</w:t>
            </w:r>
            <w:r w:rsidRPr="0070117F">
              <w:rPr>
                <w:rFonts w:ascii="宋体" w:hAnsi="宋体" w:hint="eastAsia"/>
                <w:kern w:val="0"/>
                <w:szCs w:val="18"/>
              </w:rPr>
              <w:t>}</w:t>
            </w:r>
          </w:p>
          <w:p w:rsidR="007A7FE4" w:rsidRPr="0070117F" w:rsidRDefault="007A7FE4" w:rsidP="009D7408">
            <w:pPr>
              <w:widowControl/>
              <w:spacing w:before="120" w:after="120"/>
              <w:jc w:val="center"/>
            </w:pPr>
            <w:r w:rsidRPr="0070117F">
              <w:rPr>
                <w:rFonts w:ascii="宋体" w:hAnsi="宋体" w:hint="eastAsia"/>
                <w:kern w:val="0"/>
                <w:szCs w:val="18"/>
              </w:rPr>
              <w:t>}</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r w:rsidRPr="0070117F">
              <w:rPr>
                <w:rFonts w:ascii="宋体" w:hAnsi="宋体" w:hint="eastAsia"/>
                <w:kern w:val="0"/>
                <w:szCs w:val="18"/>
              </w:rPr>
              <w:t>发票类型</w:t>
            </w:r>
          </w:p>
          <w:p w:rsidR="007A7FE4" w:rsidRPr="0070117F" w:rsidRDefault="007A7FE4" w:rsidP="009D7408">
            <w:pPr>
              <w:widowControl/>
              <w:spacing w:before="120" w:after="120"/>
              <w:jc w:val="left"/>
              <w:rPr>
                <w:rFonts w:ascii="宋体" w:hAnsi="宋体"/>
                <w:kern w:val="0"/>
                <w:szCs w:val="18"/>
              </w:rPr>
            </w:pPr>
            <w:r w:rsidRPr="0070117F">
              <w:rPr>
                <w:rFonts w:ascii="宋体" w:hAnsi="宋体" w:hint="eastAsia"/>
                <w:kern w:val="0"/>
                <w:szCs w:val="18"/>
              </w:rPr>
              <w:t>发票抬头</w:t>
            </w:r>
          </w:p>
          <w:p w:rsidR="007A7FE4" w:rsidRPr="0070117F" w:rsidRDefault="007A7FE4" w:rsidP="009D7408">
            <w:pPr>
              <w:widowControl/>
              <w:spacing w:before="120" w:after="120"/>
              <w:jc w:val="left"/>
              <w:rPr>
                <w:rFonts w:ascii="宋体" w:hAnsi="宋体"/>
                <w:kern w:val="0"/>
                <w:szCs w:val="18"/>
              </w:rPr>
            </w:pPr>
            <w:r w:rsidRPr="0070117F">
              <w:rPr>
                <w:rFonts w:ascii="宋体" w:hAnsi="宋体" w:hint="eastAsia"/>
                <w:kern w:val="0"/>
                <w:szCs w:val="18"/>
              </w:rPr>
              <w:t>发票内容</w:t>
            </w: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订单实付金额</w:t>
            </w:r>
          </w:p>
        </w:tc>
        <w:tc>
          <w:tcPr>
            <w:tcW w:w="1701" w:type="dxa"/>
            <w:vAlign w:val="center"/>
          </w:tcPr>
          <w:p w:rsidR="007A7FE4" w:rsidRPr="0070117F" w:rsidRDefault="007A7FE4" w:rsidP="009D7408">
            <w:pPr>
              <w:widowControl/>
              <w:spacing w:before="120" w:after="120"/>
              <w:jc w:val="center"/>
            </w:pPr>
            <w:r w:rsidRPr="0070117F">
              <w:t>OrderSumPrice</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分销商付给供应商的运费</w:t>
            </w:r>
          </w:p>
        </w:tc>
        <w:tc>
          <w:tcPr>
            <w:tcW w:w="1701" w:type="dxa"/>
            <w:vAlign w:val="center"/>
          </w:tcPr>
          <w:p w:rsidR="007A7FE4" w:rsidRPr="0070117F" w:rsidRDefault="007A7FE4" w:rsidP="009D7408">
            <w:pPr>
              <w:widowControl/>
              <w:spacing w:before="120" w:after="120"/>
              <w:jc w:val="center"/>
            </w:pPr>
            <w:r w:rsidRPr="0070117F">
              <w:t>Exp_Fee</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买家实付运费</w:t>
            </w:r>
          </w:p>
        </w:tc>
        <w:tc>
          <w:tcPr>
            <w:tcW w:w="1701" w:type="dxa"/>
            <w:vAlign w:val="center"/>
          </w:tcPr>
          <w:p w:rsidR="007A7FE4" w:rsidRPr="0070117F" w:rsidRDefault="007A7FE4" w:rsidP="009D7408">
            <w:pPr>
              <w:widowControl/>
              <w:spacing w:before="120" w:after="120"/>
              <w:jc w:val="center"/>
            </w:pPr>
            <w:r w:rsidRPr="0070117F">
              <w:t>EShop_Exp_Price</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快递名称</w:t>
            </w:r>
          </w:p>
        </w:tc>
        <w:tc>
          <w:tcPr>
            <w:tcW w:w="1701" w:type="dxa"/>
            <w:vAlign w:val="center"/>
          </w:tcPr>
          <w:p w:rsidR="007A7FE4" w:rsidRPr="0070117F" w:rsidRDefault="007A7FE4" w:rsidP="009D7408">
            <w:pPr>
              <w:widowControl/>
              <w:spacing w:before="120" w:after="120"/>
              <w:jc w:val="center"/>
            </w:pPr>
            <w:r w:rsidRPr="0070117F">
              <w:t>Exp_Name</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hint="eastAsia"/>
              </w:rPr>
              <w:t>物流公司标签</w:t>
            </w:r>
          </w:p>
        </w:tc>
        <w:tc>
          <w:tcPr>
            <w:tcW w:w="1701" w:type="dxa"/>
            <w:vAlign w:val="center"/>
          </w:tcPr>
          <w:p w:rsidR="007A7FE4" w:rsidRPr="0070117F" w:rsidRDefault="007A7FE4" w:rsidP="009D7408">
            <w:pPr>
              <w:widowControl/>
              <w:spacing w:before="120" w:after="120"/>
              <w:jc w:val="center"/>
            </w:pPr>
            <w:r w:rsidRPr="0070117F">
              <w:t>Exp_Code</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货到付款订单</w:t>
            </w:r>
          </w:p>
        </w:tc>
        <w:tc>
          <w:tcPr>
            <w:tcW w:w="1701" w:type="dxa"/>
            <w:vAlign w:val="center"/>
          </w:tcPr>
          <w:p w:rsidR="007A7FE4" w:rsidRPr="0070117F" w:rsidRDefault="007A7FE4" w:rsidP="009D7408">
            <w:pPr>
              <w:widowControl/>
              <w:spacing w:before="120" w:after="120"/>
              <w:jc w:val="center"/>
            </w:pPr>
            <w:r w:rsidRPr="0070117F">
              <w:t>Exp_Cod</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r w:rsidRPr="0070117F">
              <w:rPr>
                <w:rFonts w:ascii="宋体" w:hAnsi="宋体" w:hint="eastAsia"/>
                <w:kern w:val="0"/>
                <w:szCs w:val="18"/>
              </w:rPr>
              <w:t>0：非货到付款 1：货到付款</w:t>
            </w: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货到付款手续费</w:t>
            </w:r>
          </w:p>
        </w:tc>
        <w:tc>
          <w:tcPr>
            <w:tcW w:w="1701" w:type="dxa"/>
            <w:vAlign w:val="center"/>
          </w:tcPr>
          <w:p w:rsidR="007A7FE4" w:rsidRPr="0070117F" w:rsidRDefault="007A7FE4" w:rsidP="009D7408">
            <w:pPr>
              <w:widowControl/>
              <w:spacing w:before="120" w:after="120"/>
              <w:jc w:val="center"/>
            </w:pPr>
            <w:r w:rsidRPr="0070117F">
              <w:t>Cod_Fee</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货到付款代收运费</w:t>
            </w:r>
          </w:p>
        </w:tc>
        <w:tc>
          <w:tcPr>
            <w:tcW w:w="1701" w:type="dxa"/>
            <w:vAlign w:val="center"/>
          </w:tcPr>
          <w:p w:rsidR="007A7FE4" w:rsidRPr="0070117F" w:rsidRDefault="007A7FE4" w:rsidP="009D7408">
            <w:pPr>
              <w:widowControl/>
              <w:spacing w:before="120" w:after="120"/>
              <w:jc w:val="center"/>
            </w:pPr>
            <w:r w:rsidRPr="0070117F">
              <w:t>Exp_Codfee</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订单商品</w:t>
            </w:r>
          </w:p>
        </w:tc>
        <w:tc>
          <w:tcPr>
            <w:tcW w:w="1701" w:type="dxa"/>
            <w:vAlign w:val="center"/>
          </w:tcPr>
          <w:p w:rsidR="007A7FE4" w:rsidRPr="0070117F" w:rsidRDefault="007A7FE4" w:rsidP="009D7408">
            <w:pPr>
              <w:widowControl/>
              <w:spacing w:before="120" w:after="120"/>
              <w:jc w:val="center"/>
              <w:rPr>
                <w:rFonts w:ascii="宋体" w:hAnsi="宋体"/>
                <w:kern w:val="0"/>
                <w:szCs w:val="18"/>
              </w:rPr>
            </w:pPr>
            <w:r w:rsidRPr="0070117F">
              <w:rPr>
                <w:b/>
              </w:rPr>
              <w:t>ProSpec</w:t>
            </w:r>
            <w:r w:rsidRPr="0070117F">
              <w:rPr>
                <w:rFonts w:ascii="宋体" w:hAnsi="宋体" w:hint="eastAsia"/>
                <w:kern w:val="0"/>
                <w:szCs w:val="18"/>
              </w:rPr>
              <w:t>{</w:t>
            </w:r>
          </w:p>
          <w:p w:rsidR="007A7FE4" w:rsidRPr="0070117F" w:rsidRDefault="007A7FE4" w:rsidP="009D7408">
            <w:pPr>
              <w:widowControl/>
              <w:spacing w:before="120" w:after="120"/>
              <w:jc w:val="center"/>
              <w:rPr>
                <w:rFonts w:ascii="宋体" w:hAnsi="宋体"/>
                <w:kern w:val="0"/>
                <w:szCs w:val="18"/>
              </w:rPr>
            </w:pPr>
            <w:r w:rsidRPr="0070117F">
              <w:t>Api_OrderProInfo</w:t>
            </w:r>
            <w:r w:rsidRPr="0070117F">
              <w:rPr>
                <w:rFonts w:ascii="宋体" w:hAnsi="宋体" w:hint="eastAsia"/>
                <w:kern w:val="0"/>
                <w:szCs w:val="18"/>
              </w:rPr>
              <w:t>{</w:t>
            </w:r>
          </w:p>
          <w:p w:rsidR="007A7FE4" w:rsidRPr="0070117F" w:rsidRDefault="007A7FE4" w:rsidP="009D7408">
            <w:pPr>
              <w:widowControl/>
              <w:spacing w:before="120" w:after="120"/>
              <w:jc w:val="center"/>
            </w:pPr>
            <w:r w:rsidRPr="0070117F">
              <w:t>proTitle</w:t>
            </w:r>
          </w:p>
          <w:p w:rsidR="007A7FE4" w:rsidRPr="0070117F" w:rsidRDefault="007A7FE4" w:rsidP="009D7408">
            <w:pPr>
              <w:widowControl/>
              <w:spacing w:before="120" w:after="120"/>
              <w:jc w:val="center"/>
            </w:pPr>
            <w:r w:rsidRPr="0070117F">
              <w:t>proNo</w:t>
            </w:r>
          </w:p>
          <w:p w:rsidR="007A7FE4" w:rsidRPr="0070117F" w:rsidRDefault="007A7FE4" w:rsidP="009D7408">
            <w:pPr>
              <w:widowControl/>
              <w:spacing w:before="120" w:after="120"/>
              <w:jc w:val="center"/>
            </w:pPr>
            <w:r w:rsidRPr="0070117F">
              <w:t>proSku</w:t>
            </w:r>
          </w:p>
          <w:p w:rsidR="007A7FE4" w:rsidRPr="0070117F" w:rsidRDefault="007A7FE4" w:rsidP="009D7408">
            <w:pPr>
              <w:widowControl/>
              <w:spacing w:before="120" w:after="120"/>
              <w:jc w:val="center"/>
            </w:pPr>
            <w:r w:rsidRPr="0070117F">
              <w:t>proPrice</w:t>
            </w:r>
          </w:p>
          <w:p w:rsidR="007A7FE4" w:rsidRPr="0070117F" w:rsidRDefault="007A7FE4" w:rsidP="009D7408">
            <w:pPr>
              <w:widowControl/>
              <w:spacing w:before="120" w:after="120"/>
              <w:jc w:val="center"/>
            </w:pPr>
            <w:r w:rsidRPr="0070117F">
              <w:t>proCount</w:t>
            </w:r>
          </w:p>
          <w:p w:rsidR="007A7FE4" w:rsidRPr="0070117F" w:rsidRDefault="007A7FE4" w:rsidP="009D7408">
            <w:pPr>
              <w:widowControl/>
              <w:spacing w:before="120" w:after="120"/>
              <w:jc w:val="center"/>
            </w:pPr>
            <w:r w:rsidRPr="0070117F">
              <w:t>ProColorName</w:t>
            </w:r>
          </w:p>
          <w:p w:rsidR="007A7FE4" w:rsidRPr="0070117F" w:rsidRDefault="007A7FE4" w:rsidP="009D7408">
            <w:pPr>
              <w:widowControl/>
              <w:spacing w:before="120" w:after="120"/>
              <w:jc w:val="center"/>
            </w:pPr>
            <w:r w:rsidRPr="0070117F">
              <w:t>ProSizesName</w:t>
            </w:r>
          </w:p>
          <w:p w:rsidR="007A7FE4" w:rsidRPr="0070117F" w:rsidRDefault="007A7FE4" w:rsidP="009D7408">
            <w:pPr>
              <w:widowControl/>
              <w:spacing w:before="120" w:after="120"/>
              <w:jc w:val="center"/>
              <w:rPr>
                <w:rFonts w:ascii="宋体" w:hAnsi="宋体"/>
                <w:kern w:val="0"/>
                <w:szCs w:val="18"/>
              </w:rPr>
            </w:pPr>
            <w:r w:rsidRPr="0070117F">
              <w:t>Pro_Unit</w:t>
            </w:r>
            <w:r w:rsidRPr="0070117F">
              <w:rPr>
                <w:rFonts w:ascii="宋体" w:hAnsi="宋体" w:hint="eastAsia"/>
                <w:kern w:val="0"/>
                <w:szCs w:val="18"/>
              </w:rPr>
              <w:t>}</w:t>
            </w:r>
          </w:p>
          <w:p w:rsidR="007A7FE4" w:rsidRPr="0070117F" w:rsidRDefault="007A7FE4" w:rsidP="009D7408">
            <w:pPr>
              <w:widowControl/>
              <w:spacing w:before="120" w:after="120"/>
              <w:jc w:val="center"/>
            </w:pPr>
            <w:r w:rsidRPr="0070117F">
              <w:rPr>
                <w:rFonts w:ascii="宋体" w:hAnsi="宋体" w:hint="eastAsia"/>
                <w:kern w:val="0"/>
                <w:szCs w:val="18"/>
              </w:rPr>
              <w:t>}</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r w:rsidRPr="0070117F">
              <w:rPr>
                <w:rFonts w:ascii="宋体" w:hAnsi="宋体" w:hint="eastAsia"/>
                <w:kern w:val="0"/>
                <w:szCs w:val="18"/>
              </w:rPr>
              <w:t>商品标题</w:t>
            </w:r>
          </w:p>
          <w:p w:rsidR="007A7FE4" w:rsidRPr="0070117F" w:rsidRDefault="007A7FE4" w:rsidP="009D7408">
            <w:pPr>
              <w:widowControl/>
              <w:spacing w:before="120" w:after="120"/>
              <w:jc w:val="left"/>
              <w:rPr>
                <w:rFonts w:ascii="宋体" w:hAnsi="宋体"/>
                <w:kern w:val="0"/>
                <w:szCs w:val="18"/>
              </w:rPr>
            </w:pPr>
            <w:r w:rsidRPr="0070117F">
              <w:rPr>
                <w:rFonts w:ascii="宋体" w:hAnsi="宋体" w:hint="eastAsia"/>
                <w:kern w:val="0"/>
                <w:szCs w:val="18"/>
              </w:rPr>
              <w:t>货号</w:t>
            </w:r>
          </w:p>
          <w:p w:rsidR="007A7FE4" w:rsidRPr="0070117F" w:rsidRDefault="007A7FE4" w:rsidP="009D7408">
            <w:pPr>
              <w:widowControl/>
              <w:spacing w:before="120" w:after="120"/>
              <w:jc w:val="left"/>
              <w:rPr>
                <w:rFonts w:ascii="宋体" w:hAnsi="宋体"/>
                <w:kern w:val="0"/>
                <w:szCs w:val="18"/>
              </w:rPr>
            </w:pPr>
            <w:r w:rsidRPr="0070117F">
              <w:rPr>
                <w:rFonts w:ascii="宋体" w:hAnsi="宋体" w:hint="eastAsia"/>
                <w:kern w:val="0"/>
                <w:szCs w:val="18"/>
              </w:rPr>
              <w:t>商品Sku</w:t>
            </w:r>
          </w:p>
          <w:p w:rsidR="007A7FE4" w:rsidRPr="0070117F" w:rsidRDefault="007A7FE4" w:rsidP="009D7408">
            <w:pPr>
              <w:widowControl/>
              <w:spacing w:before="120" w:after="120"/>
              <w:jc w:val="left"/>
              <w:rPr>
                <w:rFonts w:ascii="宋体" w:hAnsi="宋体"/>
                <w:kern w:val="0"/>
                <w:szCs w:val="18"/>
              </w:rPr>
            </w:pPr>
            <w:r w:rsidRPr="0070117F">
              <w:rPr>
                <w:rFonts w:ascii="宋体" w:hAnsi="宋体" w:hint="eastAsia"/>
                <w:kern w:val="0"/>
                <w:szCs w:val="18"/>
              </w:rPr>
              <w:t>商品金额</w:t>
            </w:r>
          </w:p>
          <w:p w:rsidR="007A7FE4" w:rsidRPr="0070117F" w:rsidRDefault="007A7FE4" w:rsidP="009D7408">
            <w:pPr>
              <w:widowControl/>
              <w:spacing w:before="120" w:after="120"/>
              <w:jc w:val="left"/>
              <w:rPr>
                <w:rFonts w:ascii="宋体" w:hAnsi="宋体"/>
                <w:kern w:val="0"/>
                <w:szCs w:val="18"/>
              </w:rPr>
            </w:pPr>
            <w:r w:rsidRPr="0070117F">
              <w:rPr>
                <w:rFonts w:ascii="宋体" w:hAnsi="宋体" w:hint="eastAsia"/>
                <w:kern w:val="0"/>
                <w:szCs w:val="18"/>
              </w:rPr>
              <w:t>数量</w:t>
            </w:r>
          </w:p>
          <w:p w:rsidR="007A7FE4" w:rsidRPr="0070117F" w:rsidRDefault="007A7FE4" w:rsidP="009D7408">
            <w:pPr>
              <w:widowControl/>
              <w:spacing w:before="120" w:after="120"/>
              <w:jc w:val="left"/>
              <w:rPr>
                <w:rFonts w:ascii="宋体" w:hAnsi="宋体"/>
                <w:kern w:val="0"/>
                <w:szCs w:val="18"/>
              </w:rPr>
            </w:pPr>
            <w:r w:rsidRPr="0070117F">
              <w:rPr>
                <w:rFonts w:ascii="宋体" w:hAnsi="宋体" w:hint="eastAsia"/>
                <w:kern w:val="0"/>
                <w:szCs w:val="18"/>
              </w:rPr>
              <w:t>颜色名称</w:t>
            </w:r>
          </w:p>
          <w:p w:rsidR="007A7FE4" w:rsidRPr="0070117F" w:rsidRDefault="007A7FE4" w:rsidP="009D7408">
            <w:pPr>
              <w:widowControl/>
              <w:spacing w:before="120" w:after="120"/>
              <w:jc w:val="left"/>
              <w:rPr>
                <w:rFonts w:ascii="宋体" w:hAnsi="宋体"/>
                <w:kern w:val="0"/>
                <w:szCs w:val="18"/>
              </w:rPr>
            </w:pPr>
            <w:r w:rsidRPr="0070117F">
              <w:rPr>
                <w:rFonts w:ascii="宋体" w:hAnsi="宋体" w:hint="eastAsia"/>
                <w:kern w:val="0"/>
                <w:szCs w:val="18"/>
              </w:rPr>
              <w:t>规格名称</w:t>
            </w:r>
          </w:p>
          <w:p w:rsidR="007A7FE4" w:rsidRPr="0070117F" w:rsidRDefault="007A7FE4" w:rsidP="009D7408">
            <w:pPr>
              <w:widowControl/>
              <w:spacing w:before="120" w:after="120"/>
              <w:jc w:val="left"/>
              <w:rPr>
                <w:rFonts w:ascii="宋体" w:hAnsi="宋体"/>
                <w:kern w:val="0"/>
                <w:szCs w:val="18"/>
              </w:rPr>
            </w:pPr>
            <w:r w:rsidRPr="0070117F">
              <w:rPr>
                <w:rFonts w:ascii="宋体" w:hAnsi="宋体" w:hint="eastAsia"/>
                <w:kern w:val="0"/>
                <w:szCs w:val="18"/>
              </w:rPr>
              <w:t>单位</w:t>
            </w: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订单状态</w:t>
            </w:r>
          </w:p>
        </w:tc>
        <w:tc>
          <w:tcPr>
            <w:tcW w:w="1701" w:type="dxa"/>
            <w:vAlign w:val="center"/>
          </w:tcPr>
          <w:p w:rsidR="007A7FE4" w:rsidRPr="0070117F" w:rsidRDefault="007A7FE4" w:rsidP="009D7408">
            <w:pPr>
              <w:widowControl/>
              <w:spacing w:before="120" w:after="120"/>
              <w:jc w:val="center"/>
            </w:pPr>
            <w:r w:rsidRPr="0070117F">
              <w:t>Order_Flag</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订单添加时间</w:t>
            </w:r>
          </w:p>
        </w:tc>
        <w:tc>
          <w:tcPr>
            <w:tcW w:w="1701" w:type="dxa"/>
            <w:vAlign w:val="center"/>
          </w:tcPr>
          <w:p w:rsidR="007A7FE4" w:rsidRPr="0070117F" w:rsidRDefault="007A7FE4" w:rsidP="009D7408">
            <w:pPr>
              <w:widowControl/>
              <w:spacing w:before="120" w:after="120"/>
              <w:jc w:val="center"/>
            </w:pPr>
            <w:r w:rsidRPr="0070117F">
              <w:t>AddTime</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订单发货时间</w:t>
            </w:r>
          </w:p>
        </w:tc>
        <w:tc>
          <w:tcPr>
            <w:tcW w:w="1701" w:type="dxa"/>
            <w:vAlign w:val="center"/>
          </w:tcPr>
          <w:p w:rsidR="007A7FE4" w:rsidRPr="0070117F" w:rsidRDefault="007A7FE4" w:rsidP="009D7408">
            <w:pPr>
              <w:widowControl/>
              <w:spacing w:before="120" w:after="120"/>
              <w:jc w:val="center"/>
            </w:pPr>
            <w:r w:rsidRPr="0070117F">
              <w:t>ExpTime</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订单付款时间</w:t>
            </w:r>
          </w:p>
        </w:tc>
        <w:tc>
          <w:tcPr>
            <w:tcW w:w="1701" w:type="dxa"/>
            <w:vAlign w:val="center"/>
          </w:tcPr>
          <w:p w:rsidR="007A7FE4" w:rsidRPr="0070117F" w:rsidRDefault="007A7FE4" w:rsidP="009D7408">
            <w:pPr>
              <w:widowControl/>
              <w:spacing w:before="120" w:after="120"/>
              <w:jc w:val="center"/>
            </w:pPr>
            <w:r w:rsidRPr="0070117F">
              <w:t>C_Paytime</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支付方式</w:t>
            </w:r>
          </w:p>
        </w:tc>
        <w:tc>
          <w:tcPr>
            <w:tcW w:w="1701" w:type="dxa"/>
            <w:vAlign w:val="center"/>
          </w:tcPr>
          <w:p w:rsidR="007A7FE4" w:rsidRPr="0070117F" w:rsidRDefault="007A7FE4" w:rsidP="009D7408">
            <w:pPr>
              <w:widowControl/>
              <w:spacing w:before="120" w:after="120"/>
              <w:jc w:val="center"/>
              <w:rPr>
                <w:b/>
              </w:rPr>
            </w:pPr>
            <w:r w:rsidRPr="0070117F">
              <w:t>Pay_Type</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支付单号</w:t>
            </w:r>
          </w:p>
        </w:tc>
        <w:tc>
          <w:tcPr>
            <w:tcW w:w="1701" w:type="dxa"/>
            <w:vAlign w:val="center"/>
          </w:tcPr>
          <w:p w:rsidR="007A7FE4" w:rsidRPr="0070117F" w:rsidRDefault="007A7FE4" w:rsidP="009D7408">
            <w:pPr>
              <w:widowControl/>
              <w:spacing w:before="120" w:after="120"/>
              <w:jc w:val="center"/>
              <w:rPr>
                <w:b/>
              </w:rPr>
            </w:pPr>
            <w:r w:rsidRPr="0070117F">
              <w:t>Pay_NO</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身份证号码</w:t>
            </w:r>
          </w:p>
        </w:tc>
        <w:tc>
          <w:tcPr>
            <w:tcW w:w="1701" w:type="dxa"/>
            <w:vAlign w:val="center"/>
          </w:tcPr>
          <w:p w:rsidR="007A7FE4" w:rsidRPr="0070117F" w:rsidRDefault="007A7FE4" w:rsidP="009D7408">
            <w:pPr>
              <w:widowControl/>
              <w:spacing w:before="120" w:after="120"/>
              <w:jc w:val="center"/>
              <w:rPr>
                <w:b/>
              </w:rPr>
            </w:pPr>
            <w:r w:rsidRPr="0070117F">
              <w:t>Card</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身份证姓名</w:t>
            </w:r>
          </w:p>
        </w:tc>
        <w:tc>
          <w:tcPr>
            <w:tcW w:w="1701" w:type="dxa"/>
            <w:vAlign w:val="center"/>
          </w:tcPr>
          <w:p w:rsidR="007A7FE4" w:rsidRPr="0070117F" w:rsidRDefault="007A7FE4" w:rsidP="009D7408">
            <w:pPr>
              <w:widowControl/>
              <w:spacing w:before="120" w:after="120"/>
              <w:jc w:val="center"/>
            </w:pPr>
            <w:r w:rsidRPr="0070117F">
              <w:t>RealName</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订单出库状态</w:t>
            </w:r>
          </w:p>
        </w:tc>
        <w:tc>
          <w:tcPr>
            <w:tcW w:w="1701" w:type="dxa"/>
            <w:vAlign w:val="center"/>
          </w:tcPr>
          <w:p w:rsidR="007A7FE4" w:rsidRPr="0070117F" w:rsidRDefault="007A7FE4" w:rsidP="009D7408">
            <w:pPr>
              <w:widowControl/>
              <w:spacing w:before="120" w:after="120"/>
              <w:jc w:val="center"/>
            </w:pPr>
            <w:r w:rsidRPr="0070117F">
              <w:t>Stock_Status</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r w:rsidRPr="0070117F">
              <w:rPr>
                <w:rFonts w:ascii="宋体" w:hAnsi="宋体" w:hint="eastAsia"/>
                <w:kern w:val="0"/>
                <w:szCs w:val="18"/>
              </w:rPr>
              <w:t>无，部分发货，已发货</w:t>
            </w: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是否有拆分订单</w:t>
            </w:r>
          </w:p>
        </w:tc>
        <w:tc>
          <w:tcPr>
            <w:tcW w:w="1701" w:type="dxa"/>
            <w:vAlign w:val="center"/>
          </w:tcPr>
          <w:p w:rsidR="007A7FE4" w:rsidRPr="0070117F" w:rsidRDefault="007A7FE4" w:rsidP="009D7408">
            <w:pPr>
              <w:widowControl/>
              <w:spacing w:before="120" w:after="120"/>
              <w:jc w:val="center"/>
              <w:rPr>
                <w:b/>
              </w:rPr>
            </w:pPr>
            <w:r w:rsidRPr="0070117F">
              <w:t>IsSplit</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是否已生成出库单</w:t>
            </w:r>
          </w:p>
        </w:tc>
        <w:tc>
          <w:tcPr>
            <w:tcW w:w="1701" w:type="dxa"/>
            <w:vAlign w:val="center"/>
          </w:tcPr>
          <w:p w:rsidR="007A7FE4" w:rsidRPr="0070117F" w:rsidRDefault="007A7FE4" w:rsidP="009D7408">
            <w:pPr>
              <w:widowControl/>
              <w:spacing w:before="120" w:after="120"/>
              <w:jc w:val="center"/>
              <w:rPr>
                <w:b/>
              </w:rPr>
            </w:pPr>
            <w:r w:rsidRPr="0070117F">
              <w:t>Is_SaleStock</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生成出库单时间</w:t>
            </w:r>
          </w:p>
        </w:tc>
        <w:tc>
          <w:tcPr>
            <w:tcW w:w="1701" w:type="dxa"/>
            <w:vAlign w:val="center"/>
          </w:tcPr>
          <w:p w:rsidR="007A7FE4" w:rsidRPr="0070117F" w:rsidRDefault="007A7FE4" w:rsidP="009D7408">
            <w:pPr>
              <w:widowControl/>
              <w:spacing w:before="120" w:after="120"/>
              <w:jc w:val="center"/>
            </w:pPr>
            <w:r w:rsidRPr="0070117F">
              <w:t>SaleStock_Time</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顾客申请退款</w:t>
            </w:r>
          </w:p>
        </w:tc>
        <w:tc>
          <w:tcPr>
            <w:tcW w:w="1701" w:type="dxa"/>
            <w:vAlign w:val="center"/>
          </w:tcPr>
          <w:p w:rsidR="007A7FE4" w:rsidRPr="0070117F" w:rsidRDefault="007A7FE4" w:rsidP="009D7408">
            <w:pPr>
              <w:widowControl/>
              <w:spacing w:before="120" w:after="120"/>
              <w:jc w:val="center"/>
            </w:pPr>
            <w:r w:rsidRPr="0070117F">
              <w:t>Order_Refund</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r w:rsidRPr="0070117F">
              <w:rPr>
                <w:rFonts w:ascii="宋体" w:hAnsi="宋体" w:hint="eastAsia"/>
                <w:kern w:val="0"/>
                <w:szCs w:val="18"/>
              </w:rPr>
              <w:t>顾客申请退款，否</w:t>
            </w:r>
          </w:p>
        </w:tc>
      </w:tr>
      <w:tr w:rsidR="007A7FE4" w:rsidRPr="00BC1296" w:rsidTr="009D7408">
        <w:trPr>
          <w:trHeight w:val="225"/>
        </w:trPr>
        <w:tc>
          <w:tcPr>
            <w:tcW w:w="724"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70117F" w:rsidRDefault="007A7FE4" w:rsidP="009D7408">
            <w:pPr>
              <w:widowControl/>
              <w:spacing w:before="120" w:after="120"/>
              <w:jc w:val="center"/>
              <w:rPr>
                <w:rFonts w:ascii="宋体" w:hAnsi="宋体"/>
                <w:kern w:val="0"/>
                <w:szCs w:val="18"/>
              </w:rPr>
            </w:pPr>
            <w:r w:rsidRPr="0070117F">
              <w:rPr>
                <w:rFonts w:ascii="宋体" w:hAnsi="宋体" w:hint="eastAsia"/>
                <w:kern w:val="0"/>
                <w:szCs w:val="18"/>
              </w:rPr>
              <w:t>订单出库信息</w:t>
            </w:r>
          </w:p>
        </w:tc>
        <w:tc>
          <w:tcPr>
            <w:tcW w:w="1701" w:type="dxa"/>
            <w:vAlign w:val="center"/>
          </w:tcPr>
          <w:p w:rsidR="007A7FE4" w:rsidRPr="0070117F" w:rsidRDefault="007A7FE4" w:rsidP="009D7408">
            <w:pPr>
              <w:widowControl/>
              <w:spacing w:before="120" w:after="120"/>
              <w:jc w:val="center"/>
              <w:rPr>
                <w:rFonts w:ascii="宋体" w:hAnsi="宋体"/>
                <w:kern w:val="0"/>
                <w:szCs w:val="18"/>
              </w:rPr>
            </w:pPr>
            <w:r w:rsidRPr="0070117F">
              <w:rPr>
                <w:b/>
              </w:rPr>
              <w:t>SaleAfterSpec</w:t>
            </w:r>
            <w:r w:rsidRPr="0070117F">
              <w:rPr>
                <w:rFonts w:ascii="宋体" w:hAnsi="宋体" w:hint="eastAsia"/>
                <w:kern w:val="0"/>
                <w:szCs w:val="18"/>
              </w:rPr>
              <w:t>{</w:t>
            </w:r>
          </w:p>
          <w:p w:rsidR="007A7FE4" w:rsidRPr="0070117F" w:rsidRDefault="007A7FE4" w:rsidP="009D7408">
            <w:pPr>
              <w:widowControl/>
              <w:spacing w:before="120" w:after="120"/>
              <w:jc w:val="center"/>
              <w:rPr>
                <w:rFonts w:ascii="宋体" w:hAnsi="宋体"/>
                <w:kern w:val="0"/>
                <w:szCs w:val="18"/>
              </w:rPr>
            </w:pPr>
            <w:r w:rsidRPr="0070117F">
              <w:t>Api_SelectOrderDeliverInfo</w:t>
            </w:r>
            <w:r w:rsidRPr="0070117F">
              <w:rPr>
                <w:rFonts w:ascii="宋体" w:hAnsi="宋体" w:hint="eastAsia"/>
                <w:kern w:val="0"/>
                <w:szCs w:val="18"/>
              </w:rPr>
              <w:t xml:space="preserve"> {</w:t>
            </w:r>
          </w:p>
          <w:p w:rsidR="007A7FE4" w:rsidRPr="0070117F" w:rsidRDefault="007A7FE4" w:rsidP="009D7408">
            <w:pPr>
              <w:widowControl/>
              <w:spacing w:before="120" w:after="120"/>
              <w:jc w:val="center"/>
            </w:pPr>
            <w:r w:rsidRPr="0070117F">
              <w:t>BillNo</w:t>
            </w:r>
          </w:p>
          <w:p w:rsidR="007A7FE4" w:rsidRPr="0070117F" w:rsidRDefault="007A7FE4" w:rsidP="009D7408">
            <w:pPr>
              <w:widowControl/>
              <w:spacing w:before="120" w:after="120"/>
              <w:jc w:val="center"/>
            </w:pPr>
            <w:r w:rsidRPr="0070117F">
              <w:t>SkuNo</w:t>
            </w:r>
          </w:p>
          <w:p w:rsidR="007A7FE4" w:rsidRPr="0070117F" w:rsidRDefault="007A7FE4" w:rsidP="009D7408">
            <w:pPr>
              <w:widowControl/>
              <w:spacing w:before="120" w:after="120"/>
              <w:jc w:val="center"/>
            </w:pPr>
            <w:r w:rsidRPr="0070117F">
              <w:t>ProCount</w:t>
            </w:r>
          </w:p>
          <w:p w:rsidR="007A7FE4" w:rsidRPr="0070117F" w:rsidRDefault="007A7FE4" w:rsidP="009D7408">
            <w:pPr>
              <w:widowControl/>
              <w:spacing w:before="120" w:after="120"/>
              <w:jc w:val="center"/>
            </w:pPr>
            <w:r w:rsidRPr="0070117F">
              <w:t>ExpName</w:t>
            </w:r>
          </w:p>
          <w:p w:rsidR="007A7FE4" w:rsidRPr="0070117F" w:rsidRDefault="007A7FE4" w:rsidP="009D7408">
            <w:pPr>
              <w:widowControl/>
              <w:spacing w:before="120" w:after="120"/>
              <w:jc w:val="center"/>
            </w:pPr>
            <w:r w:rsidRPr="0070117F">
              <w:t>ExpNum</w:t>
            </w:r>
          </w:p>
          <w:p w:rsidR="007A7FE4" w:rsidRPr="0070117F" w:rsidRDefault="007A7FE4" w:rsidP="009D7408">
            <w:pPr>
              <w:widowControl/>
              <w:spacing w:before="120" w:after="120"/>
              <w:jc w:val="center"/>
            </w:pPr>
            <w:r w:rsidRPr="0070117F">
              <w:t>Status</w:t>
            </w:r>
          </w:p>
          <w:p w:rsidR="007A7FE4" w:rsidRPr="0070117F" w:rsidRDefault="007A7FE4" w:rsidP="009D7408">
            <w:pPr>
              <w:widowControl/>
              <w:spacing w:before="120" w:after="120"/>
              <w:jc w:val="center"/>
              <w:rPr>
                <w:rFonts w:ascii="宋体" w:hAnsi="宋体"/>
                <w:kern w:val="0"/>
                <w:szCs w:val="18"/>
              </w:rPr>
            </w:pPr>
            <w:r w:rsidRPr="0070117F">
              <w:t>Pro_Unit</w:t>
            </w:r>
            <w:r w:rsidRPr="0070117F">
              <w:rPr>
                <w:rFonts w:ascii="宋体" w:hAnsi="宋体" w:hint="eastAsia"/>
                <w:kern w:val="0"/>
                <w:szCs w:val="18"/>
              </w:rPr>
              <w:t>}</w:t>
            </w:r>
          </w:p>
          <w:p w:rsidR="007A7FE4" w:rsidRPr="0070117F" w:rsidRDefault="007A7FE4" w:rsidP="009D7408">
            <w:pPr>
              <w:widowControl/>
              <w:spacing w:before="120" w:after="120"/>
              <w:jc w:val="center"/>
            </w:pPr>
            <w:r w:rsidRPr="0070117F">
              <w:rPr>
                <w:rFonts w:ascii="宋体" w:hAnsi="宋体" w:hint="eastAsia"/>
                <w:kern w:val="0"/>
                <w:szCs w:val="18"/>
              </w:rPr>
              <w:t>}</w:t>
            </w:r>
          </w:p>
        </w:tc>
        <w:tc>
          <w:tcPr>
            <w:tcW w:w="2523" w:type="dxa"/>
          </w:tcPr>
          <w:p w:rsidR="007A7FE4" w:rsidRPr="0070117F"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70117F" w:rsidRDefault="007A7FE4" w:rsidP="009D7408">
            <w:pPr>
              <w:widowControl/>
              <w:spacing w:before="120" w:after="120"/>
              <w:jc w:val="left"/>
              <w:rPr>
                <w:rFonts w:ascii="宋体" w:hAnsi="宋体"/>
                <w:kern w:val="0"/>
                <w:szCs w:val="18"/>
              </w:rPr>
            </w:pPr>
            <w:r w:rsidRPr="0070117F">
              <w:rPr>
                <w:rFonts w:ascii="宋体" w:hAnsi="宋体" w:hint="eastAsia"/>
                <w:kern w:val="0"/>
                <w:szCs w:val="18"/>
              </w:rPr>
              <w:t>出库单号</w:t>
            </w:r>
          </w:p>
          <w:p w:rsidR="007A7FE4" w:rsidRPr="0070117F" w:rsidRDefault="007A7FE4" w:rsidP="009D7408">
            <w:pPr>
              <w:widowControl/>
              <w:spacing w:before="120" w:after="120"/>
              <w:jc w:val="left"/>
              <w:rPr>
                <w:rFonts w:ascii="宋体" w:hAnsi="宋体"/>
                <w:kern w:val="0"/>
                <w:szCs w:val="18"/>
              </w:rPr>
            </w:pPr>
            <w:r w:rsidRPr="0070117F">
              <w:rPr>
                <w:rFonts w:ascii="宋体" w:hAnsi="宋体" w:hint="eastAsia"/>
                <w:kern w:val="0"/>
                <w:szCs w:val="18"/>
              </w:rPr>
              <w:t>商品Sku</w:t>
            </w:r>
          </w:p>
          <w:p w:rsidR="007A7FE4" w:rsidRPr="0070117F" w:rsidRDefault="007A7FE4" w:rsidP="009D7408">
            <w:pPr>
              <w:widowControl/>
              <w:spacing w:before="120" w:after="120"/>
              <w:jc w:val="left"/>
              <w:rPr>
                <w:rFonts w:ascii="宋体" w:hAnsi="宋体"/>
                <w:kern w:val="0"/>
                <w:szCs w:val="18"/>
              </w:rPr>
            </w:pPr>
            <w:r w:rsidRPr="0070117F">
              <w:rPr>
                <w:rFonts w:ascii="宋体" w:hAnsi="宋体" w:hint="eastAsia"/>
                <w:kern w:val="0"/>
                <w:szCs w:val="18"/>
              </w:rPr>
              <w:t>商品数量</w:t>
            </w:r>
          </w:p>
          <w:p w:rsidR="007A7FE4" w:rsidRPr="0070117F" w:rsidRDefault="007A7FE4" w:rsidP="009D7408">
            <w:pPr>
              <w:widowControl/>
              <w:spacing w:before="120" w:after="120"/>
              <w:jc w:val="left"/>
              <w:rPr>
                <w:rFonts w:ascii="宋体" w:hAnsi="宋体"/>
                <w:kern w:val="0"/>
                <w:szCs w:val="18"/>
              </w:rPr>
            </w:pPr>
            <w:r w:rsidRPr="0070117F">
              <w:rPr>
                <w:rFonts w:ascii="宋体" w:hAnsi="宋体" w:hint="eastAsia"/>
                <w:kern w:val="0"/>
                <w:szCs w:val="18"/>
              </w:rPr>
              <w:t>快递名称</w:t>
            </w:r>
          </w:p>
          <w:p w:rsidR="007A7FE4" w:rsidRPr="0070117F" w:rsidRDefault="007A7FE4" w:rsidP="009D7408">
            <w:pPr>
              <w:widowControl/>
              <w:spacing w:before="120" w:after="120"/>
              <w:jc w:val="left"/>
              <w:rPr>
                <w:rFonts w:ascii="宋体" w:hAnsi="宋体"/>
                <w:kern w:val="0"/>
                <w:szCs w:val="18"/>
              </w:rPr>
            </w:pPr>
            <w:r w:rsidRPr="0070117F">
              <w:rPr>
                <w:rFonts w:ascii="宋体" w:hAnsi="宋体" w:hint="eastAsia"/>
                <w:kern w:val="0"/>
                <w:szCs w:val="18"/>
              </w:rPr>
              <w:t>快递单号</w:t>
            </w:r>
          </w:p>
          <w:p w:rsidR="007A7FE4" w:rsidRPr="0070117F" w:rsidRDefault="007A7FE4" w:rsidP="009D7408">
            <w:pPr>
              <w:widowControl/>
              <w:spacing w:before="120" w:after="120"/>
              <w:jc w:val="left"/>
              <w:rPr>
                <w:rFonts w:ascii="宋体" w:hAnsi="宋体"/>
                <w:kern w:val="0"/>
                <w:szCs w:val="18"/>
              </w:rPr>
            </w:pPr>
            <w:r w:rsidRPr="0070117F">
              <w:rPr>
                <w:rFonts w:ascii="宋体" w:hAnsi="宋体" w:hint="eastAsia"/>
                <w:kern w:val="0"/>
                <w:szCs w:val="18"/>
              </w:rPr>
              <w:t>出库单状态</w:t>
            </w:r>
          </w:p>
          <w:p w:rsidR="007A7FE4" w:rsidRPr="0070117F" w:rsidRDefault="007A7FE4" w:rsidP="009D7408">
            <w:pPr>
              <w:widowControl/>
              <w:spacing w:before="120" w:after="120"/>
              <w:jc w:val="left"/>
              <w:rPr>
                <w:rFonts w:ascii="宋体" w:hAnsi="宋体"/>
                <w:kern w:val="0"/>
                <w:szCs w:val="18"/>
              </w:rPr>
            </w:pPr>
            <w:r w:rsidRPr="0070117F">
              <w:rPr>
                <w:rFonts w:ascii="宋体" w:hAnsi="宋体" w:hint="eastAsia"/>
                <w:kern w:val="0"/>
                <w:szCs w:val="18"/>
              </w:rPr>
              <w:t>单位</w:t>
            </w:r>
          </w:p>
        </w:tc>
      </w:tr>
      <w:tr w:rsidR="007A7FE4" w:rsidRPr="00BC1296" w:rsidTr="009D7408">
        <w:trPr>
          <w:trHeight w:val="225"/>
        </w:trPr>
        <w:tc>
          <w:tcPr>
            <w:tcW w:w="10589" w:type="dxa"/>
            <w:gridSpan w:val="5"/>
            <w:shd w:val="clear" w:color="auto" w:fill="D9D9D9" w:themeFill="background1" w:themeFillShade="D9"/>
          </w:tcPr>
          <w:p w:rsidR="007A7FE4" w:rsidRPr="00B46E4B" w:rsidRDefault="007A7FE4" w:rsidP="009D7408">
            <w:pPr>
              <w:widowControl/>
              <w:spacing w:before="120" w:after="120"/>
              <w:jc w:val="left"/>
              <w:rPr>
                <w:rFonts w:ascii="宋体" w:hAnsi="宋体"/>
                <w:b/>
                <w:kern w:val="0"/>
                <w:szCs w:val="18"/>
              </w:rPr>
            </w:pPr>
            <w:r w:rsidRPr="00B46E4B">
              <w:rPr>
                <w:rFonts w:ascii="宋体" w:hAnsi="宋体" w:hint="eastAsia"/>
                <w:b/>
                <w:kern w:val="0"/>
                <w:szCs w:val="18"/>
              </w:rPr>
              <w:t>返回代码</w:t>
            </w:r>
          </w:p>
        </w:tc>
      </w:tr>
      <w:tr w:rsidR="007A7FE4" w:rsidRPr="00BC1296" w:rsidTr="009D7408">
        <w:trPr>
          <w:trHeight w:val="225"/>
        </w:trPr>
        <w:tc>
          <w:tcPr>
            <w:tcW w:w="724" w:type="dxa"/>
            <w:shd w:val="clear" w:color="auto" w:fill="auto"/>
            <w:vAlign w:val="center"/>
          </w:tcPr>
          <w:p w:rsidR="007A7FE4" w:rsidRPr="00BC1296"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Pr="00BC1296" w:rsidRDefault="007A7FE4" w:rsidP="009D7408">
            <w:pPr>
              <w:widowControl/>
              <w:spacing w:before="120" w:after="120"/>
              <w:jc w:val="center"/>
              <w:rPr>
                <w:rFonts w:ascii="宋体" w:hAnsi="宋体"/>
                <w:kern w:val="0"/>
                <w:szCs w:val="18"/>
              </w:rPr>
            </w:pPr>
            <w:r>
              <w:rPr>
                <w:rFonts w:ascii="宋体" w:hAnsi="宋体" w:hint="eastAsia"/>
                <w:kern w:val="0"/>
                <w:szCs w:val="18"/>
              </w:rPr>
              <w:t>101</w:t>
            </w:r>
          </w:p>
        </w:tc>
        <w:tc>
          <w:tcPr>
            <w:tcW w:w="1701" w:type="dxa"/>
            <w:vAlign w:val="center"/>
          </w:tcPr>
          <w:p w:rsidR="007A7FE4" w:rsidRDefault="007A7FE4" w:rsidP="009D7408">
            <w:pPr>
              <w:widowControl/>
              <w:spacing w:before="120" w:after="120"/>
              <w:jc w:val="center"/>
              <w:rPr>
                <w:rFonts w:ascii="宋体" w:hAnsi="宋体"/>
                <w:kern w:val="0"/>
                <w:szCs w:val="18"/>
              </w:rPr>
            </w:pPr>
          </w:p>
        </w:tc>
        <w:tc>
          <w:tcPr>
            <w:tcW w:w="2523" w:type="dxa"/>
          </w:tcPr>
          <w:p w:rsidR="007A7FE4"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Pr="00BC1296" w:rsidRDefault="007A7FE4" w:rsidP="009D7408">
            <w:pPr>
              <w:widowControl/>
              <w:spacing w:before="120" w:after="120"/>
              <w:jc w:val="left"/>
              <w:rPr>
                <w:rFonts w:ascii="宋体" w:hAnsi="宋体"/>
                <w:kern w:val="0"/>
                <w:szCs w:val="18"/>
              </w:rPr>
            </w:pPr>
            <w:r>
              <w:rPr>
                <w:rFonts w:ascii="宋体" w:hAnsi="宋体" w:hint="eastAsia"/>
                <w:kern w:val="0"/>
                <w:szCs w:val="18"/>
              </w:rPr>
              <w:t>成功</w:t>
            </w:r>
          </w:p>
        </w:tc>
      </w:tr>
      <w:tr w:rsidR="007A7FE4" w:rsidRPr="00BC1296" w:rsidTr="009D7408">
        <w:trPr>
          <w:trHeight w:val="225"/>
        </w:trPr>
        <w:tc>
          <w:tcPr>
            <w:tcW w:w="724" w:type="dxa"/>
            <w:shd w:val="clear" w:color="auto" w:fill="auto"/>
            <w:vAlign w:val="center"/>
          </w:tcPr>
          <w:p w:rsidR="007A7FE4" w:rsidRPr="00BC1296"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Default="007A7FE4" w:rsidP="009D7408">
            <w:pPr>
              <w:widowControl/>
              <w:spacing w:before="120" w:after="120"/>
              <w:jc w:val="center"/>
              <w:rPr>
                <w:rFonts w:ascii="宋体" w:hAnsi="宋体"/>
                <w:kern w:val="0"/>
                <w:szCs w:val="18"/>
              </w:rPr>
            </w:pPr>
            <w:r>
              <w:rPr>
                <w:rFonts w:ascii="宋体" w:hAnsi="宋体" w:hint="eastAsia"/>
                <w:kern w:val="0"/>
                <w:szCs w:val="18"/>
              </w:rPr>
              <w:t>102</w:t>
            </w:r>
          </w:p>
        </w:tc>
        <w:tc>
          <w:tcPr>
            <w:tcW w:w="1701" w:type="dxa"/>
            <w:vAlign w:val="center"/>
          </w:tcPr>
          <w:p w:rsidR="007A7FE4" w:rsidRDefault="007A7FE4" w:rsidP="009D7408">
            <w:pPr>
              <w:widowControl/>
              <w:spacing w:before="120" w:after="120"/>
              <w:jc w:val="center"/>
              <w:rPr>
                <w:rFonts w:ascii="宋体" w:hAnsi="宋体"/>
                <w:kern w:val="0"/>
                <w:szCs w:val="18"/>
              </w:rPr>
            </w:pPr>
          </w:p>
        </w:tc>
        <w:tc>
          <w:tcPr>
            <w:tcW w:w="2523" w:type="dxa"/>
          </w:tcPr>
          <w:p w:rsidR="007A7FE4"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Default="007A7FE4" w:rsidP="009D7408">
            <w:pPr>
              <w:widowControl/>
              <w:spacing w:before="120" w:after="120"/>
              <w:jc w:val="left"/>
              <w:rPr>
                <w:rFonts w:ascii="宋体" w:hAnsi="宋体"/>
                <w:kern w:val="0"/>
                <w:szCs w:val="18"/>
              </w:rPr>
            </w:pPr>
            <w:r>
              <w:rPr>
                <w:rFonts w:ascii="宋体" w:hAnsi="宋体" w:hint="eastAsia"/>
                <w:kern w:val="0"/>
                <w:szCs w:val="18"/>
              </w:rPr>
              <w:t>失败</w:t>
            </w:r>
          </w:p>
        </w:tc>
      </w:tr>
      <w:tr w:rsidR="007A7FE4" w:rsidRPr="00BC1296" w:rsidTr="009D7408">
        <w:trPr>
          <w:trHeight w:val="225"/>
        </w:trPr>
        <w:tc>
          <w:tcPr>
            <w:tcW w:w="724" w:type="dxa"/>
            <w:shd w:val="clear" w:color="auto" w:fill="auto"/>
            <w:vAlign w:val="center"/>
          </w:tcPr>
          <w:p w:rsidR="007A7FE4" w:rsidRPr="00BC1296" w:rsidRDefault="007A7FE4" w:rsidP="009D7408">
            <w:pPr>
              <w:widowControl/>
              <w:spacing w:before="120" w:after="120"/>
              <w:jc w:val="center"/>
              <w:rPr>
                <w:rFonts w:ascii="宋体" w:hAnsi="宋体"/>
                <w:kern w:val="0"/>
                <w:szCs w:val="18"/>
              </w:rPr>
            </w:pPr>
          </w:p>
        </w:tc>
        <w:tc>
          <w:tcPr>
            <w:tcW w:w="1843" w:type="dxa"/>
            <w:shd w:val="clear" w:color="auto" w:fill="auto"/>
            <w:vAlign w:val="center"/>
          </w:tcPr>
          <w:p w:rsidR="007A7FE4" w:rsidRDefault="007A7FE4" w:rsidP="009D7408">
            <w:pPr>
              <w:widowControl/>
              <w:spacing w:before="120" w:after="120"/>
              <w:jc w:val="center"/>
              <w:rPr>
                <w:rFonts w:ascii="宋体" w:hAnsi="宋体"/>
                <w:kern w:val="0"/>
                <w:szCs w:val="18"/>
              </w:rPr>
            </w:pPr>
            <w:r>
              <w:rPr>
                <w:rFonts w:ascii="宋体" w:hAnsi="宋体" w:hint="eastAsia"/>
                <w:kern w:val="0"/>
                <w:szCs w:val="18"/>
              </w:rPr>
              <w:t>103</w:t>
            </w:r>
          </w:p>
        </w:tc>
        <w:tc>
          <w:tcPr>
            <w:tcW w:w="1701" w:type="dxa"/>
            <w:vAlign w:val="center"/>
          </w:tcPr>
          <w:p w:rsidR="007A7FE4" w:rsidRDefault="007A7FE4" w:rsidP="009D7408">
            <w:pPr>
              <w:widowControl/>
              <w:spacing w:before="120" w:after="120"/>
              <w:jc w:val="center"/>
              <w:rPr>
                <w:rFonts w:ascii="宋体" w:hAnsi="宋体"/>
                <w:kern w:val="0"/>
                <w:szCs w:val="18"/>
              </w:rPr>
            </w:pPr>
          </w:p>
        </w:tc>
        <w:tc>
          <w:tcPr>
            <w:tcW w:w="2523" w:type="dxa"/>
          </w:tcPr>
          <w:p w:rsidR="007A7FE4" w:rsidRDefault="007A7FE4" w:rsidP="009D7408">
            <w:pPr>
              <w:widowControl/>
              <w:spacing w:before="120" w:after="120"/>
              <w:jc w:val="left"/>
              <w:rPr>
                <w:rFonts w:ascii="宋体" w:hAnsi="宋体"/>
                <w:kern w:val="0"/>
                <w:szCs w:val="18"/>
              </w:rPr>
            </w:pPr>
          </w:p>
        </w:tc>
        <w:tc>
          <w:tcPr>
            <w:tcW w:w="3798" w:type="dxa"/>
            <w:shd w:val="clear" w:color="auto" w:fill="auto"/>
            <w:vAlign w:val="center"/>
          </w:tcPr>
          <w:p w:rsidR="007A7FE4" w:rsidRDefault="007A7FE4" w:rsidP="009D7408">
            <w:pPr>
              <w:widowControl/>
              <w:spacing w:before="120" w:after="120"/>
              <w:jc w:val="left"/>
              <w:rPr>
                <w:rFonts w:ascii="宋体" w:hAnsi="宋体"/>
                <w:kern w:val="0"/>
                <w:szCs w:val="18"/>
              </w:rPr>
            </w:pPr>
            <w:r>
              <w:rPr>
                <w:rFonts w:ascii="宋体" w:hAnsi="宋体" w:hint="eastAsia"/>
                <w:kern w:val="0"/>
                <w:szCs w:val="18"/>
              </w:rPr>
              <w:t>系统异常（请与技术人员联系）</w:t>
            </w:r>
          </w:p>
        </w:tc>
      </w:tr>
    </w:tbl>
    <w:p w:rsidR="007A7FE4" w:rsidRPr="007A7FE4" w:rsidRDefault="007A7FE4" w:rsidP="00D55EEB">
      <w:pPr>
        <w:rPr>
          <w:sz w:val="21"/>
          <w:szCs w:val="21"/>
        </w:rPr>
      </w:pPr>
    </w:p>
    <w:p w:rsidR="00A7427B" w:rsidRDefault="00A7427B" w:rsidP="00A7427B">
      <w:pPr>
        <w:pStyle w:val="3"/>
      </w:pPr>
      <w:bookmarkStart w:id="29" w:name="_Toc425436239"/>
      <w:r>
        <w:rPr>
          <w:rFonts w:hint="eastAsia"/>
        </w:rPr>
        <w:lastRenderedPageBreak/>
        <w:t>3-</w:t>
      </w:r>
      <w:r w:rsidR="00D55EEB">
        <w:rPr>
          <w:rFonts w:hint="eastAsia"/>
        </w:rPr>
        <w:t>7</w:t>
      </w:r>
      <w:r>
        <w:rPr>
          <w:rFonts w:hint="eastAsia"/>
        </w:rPr>
        <w:t>、</w:t>
      </w:r>
      <w:r w:rsidR="000255E6">
        <w:rPr>
          <w:rFonts w:hint="eastAsia"/>
        </w:rPr>
        <w:t>销售出库单发货</w:t>
      </w:r>
      <w:r w:rsidR="004178F0" w:rsidRPr="002D7DE5">
        <w:rPr>
          <w:rFonts w:hint="eastAsia"/>
        </w:rPr>
        <w:t>（</w:t>
      </w:r>
      <w:r w:rsidR="004178F0" w:rsidRPr="002D7DE5">
        <w:rPr>
          <w:rFonts w:ascii="Arial" w:hAnsi="Arial" w:cs="Arial"/>
        </w:rPr>
        <w:t>IOpenAPI.SetSaleStockDeliver</w:t>
      </w:r>
      <w:r w:rsidR="004178F0" w:rsidRPr="002D7DE5">
        <w:rPr>
          <w:rFonts w:hint="eastAsia"/>
        </w:rPr>
        <w:t>）</w:t>
      </w:r>
      <w:bookmarkEnd w:id="29"/>
    </w:p>
    <w:p w:rsidR="00F3559D" w:rsidRDefault="00F3559D" w:rsidP="00F3559D">
      <w:pPr>
        <w:rPr>
          <w:sz w:val="21"/>
          <w:szCs w:val="21"/>
        </w:rPr>
      </w:pPr>
      <w:r>
        <w:rPr>
          <w:rFonts w:hint="eastAsia"/>
          <w:sz w:val="21"/>
          <w:szCs w:val="21"/>
        </w:rPr>
        <w:t>①、应用级参数</w:t>
      </w:r>
    </w:p>
    <w:tbl>
      <w:tblPr>
        <w:tblW w:w="1036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4"/>
        <w:gridCol w:w="1593"/>
        <w:gridCol w:w="1296"/>
        <w:gridCol w:w="991"/>
        <w:gridCol w:w="990"/>
        <w:gridCol w:w="848"/>
        <w:gridCol w:w="3961"/>
      </w:tblGrid>
      <w:tr w:rsidR="00C55DA6" w:rsidRPr="00BC1296" w:rsidTr="00DB42C8">
        <w:trPr>
          <w:trHeight w:val="474"/>
        </w:trPr>
        <w:tc>
          <w:tcPr>
            <w:tcW w:w="685" w:type="dxa"/>
            <w:shd w:val="clear" w:color="auto" w:fill="D9D9D9" w:themeFill="background1" w:themeFillShade="D9"/>
            <w:vAlign w:val="center"/>
          </w:tcPr>
          <w:p w:rsidR="00C55DA6" w:rsidRPr="00BC1296" w:rsidRDefault="00C55DA6" w:rsidP="00DB42C8">
            <w:pPr>
              <w:widowControl/>
              <w:spacing w:before="120" w:after="120"/>
              <w:jc w:val="center"/>
              <w:rPr>
                <w:rFonts w:ascii="宋体" w:hAnsi="宋体"/>
                <w:b/>
                <w:bCs/>
                <w:kern w:val="0"/>
                <w:szCs w:val="18"/>
              </w:rPr>
            </w:pPr>
            <w:r w:rsidRPr="00BC1296">
              <w:rPr>
                <w:rFonts w:ascii="宋体" w:hAnsi="宋体" w:hint="eastAsia"/>
                <w:b/>
                <w:bCs/>
                <w:kern w:val="0"/>
                <w:szCs w:val="18"/>
              </w:rPr>
              <w:t>序号</w:t>
            </w:r>
          </w:p>
        </w:tc>
        <w:tc>
          <w:tcPr>
            <w:tcW w:w="1598" w:type="dxa"/>
            <w:shd w:val="clear" w:color="auto" w:fill="D9D9D9" w:themeFill="background1" w:themeFillShade="D9"/>
            <w:vAlign w:val="center"/>
          </w:tcPr>
          <w:p w:rsidR="00C55DA6" w:rsidRPr="00BC1296" w:rsidRDefault="00C55DA6" w:rsidP="00DB42C8">
            <w:pPr>
              <w:widowControl/>
              <w:spacing w:before="120" w:after="120"/>
              <w:jc w:val="center"/>
              <w:rPr>
                <w:rFonts w:ascii="宋体" w:hAnsi="宋体"/>
                <w:b/>
                <w:bCs/>
                <w:kern w:val="0"/>
                <w:szCs w:val="18"/>
              </w:rPr>
            </w:pPr>
            <w:r w:rsidRPr="00BC1296">
              <w:rPr>
                <w:rFonts w:ascii="宋体" w:hAnsi="宋体" w:hint="eastAsia"/>
                <w:b/>
                <w:bCs/>
                <w:kern w:val="0"/>
                <w:szCs w:val="18"/>
              </w:rPr>
              <w:t>字段名称</w:t>
            </w:r>
          </w:p>
        </w:tc>
        <w:tc>
          <w:tcPr>
            <w:tcW w:w="1276" w:type="dxa"/>
            <w:shd w:val="clear" w:color="auto" w:fill="D9D9D9" w:themeFill="background1" w:themeFillShade="D9"/>
            <w:vAlign w:val="center"/>
          </w:tcPr>
          <w:p w:rsidR="00C55DA6" w:rsidRPr="00BC1296" w:rsidRDefault="00C55DA6" w:rsidP="00DB42C8">
            <w:pPr>
              <w:widowControl/>
              <w:spacing w:before="120" w:after="120"/>
              <w:jc w:val="center"/>
              <w:rPr>
                <w:rFonts w:ascii="宋体" w:hAnsi="宋体"/>
                <w:b/>
                <w:bCs/>
                <w:kern w:val="0"/>
                <w:szCs w:val="18"/>
              </w:rPr>
            </w:pPr>
            <w:r>
              <w:rPr>
                <w:rFonts w:ascii="宋体" w:hAnsi="宋体" w:hint="eastAsia"/>
                <w:b/>
                <w:bCs/>
                <w:kern w:val="0"/>
                <w:szCs w:val="18"/>
              </w:rPr>
              <w:t>参数名</w:t>
            </w:r>
          </w:p>
        </w:tc>
        <w:tc>
          <w:tcPr>
            <w:tcW w:w="992" w:type="dxa"/>
            <w:shd w:val="clear" w:color="auto" w:fill="D9D9D9" w:themeFill="background1" w:themeFillShade="D9"/>
            <w:vAlign w:val="center"/>
          </w:tcPr>
          <w:p w:rsidR="00C55DA6" w:rsidRPr="00BC1296" w:rsidRDefault="00C55DA6" w:rsidP="00DB42C8">
            <w:pPr>
              <w:widowControl/>
              <w:spacing w:before="120" w:after="120"/>
              <w:jc w:val="center"/>
              <w:rPr>
                <w:rFonts w:ascii="宋体" w:hAnsi="宋体"/>
                <w:b/>
                <w:bCs/>
                <w:kern w:val="0"/>
                <w:szCs w:val="18"/>
              </w:rPr>
            </w:pPr>
            <w:r w:rsidRPr="00BC1296">
              <w:rPr>
                <w:rFonts w:ascii="宋体" w:hAnsi="宋体" w:hint="eastAsia"/>
                <w:b/>
                <w:bCs/>
                <w:kern w:val="0"/>
                <w:szCs w:val="18"/>
              </w:rPr>
              <w:t>字段类型</w:t>
            </w:r>
          </w:p>
        </w:tc>
        <w:tc>
          <w:tcPr>
            <w:tcW w:w="993" w:type="dxa"/>
            <w:shd w:val="clear" w:color="auto" w:fill="D9D9D9" w:themeFill="background1" w:themeFillShade="D9"/>
            <w:vAlign w:val="center"/>
          </w:tcPr>
          <w:p w:rsidR="00C55DA6" w:rsidRPr="00BC1296" w:rsidRDefault="00C55DA6" w:rsidP="00DB42C8">
            <w:pPr>
              <w:widowControl/>
              <w:spacing w:before="120" w:after="120"/>
              <w:jc w:val="center"/>
              <w:rPr>
                <w:rFonts w:ascii="宋体" w:hAnsi="宋体"/>
                <w:b/>
                <w:bCs/>
                <w:kern w:val="0"/>
                <w:szCs w:val="18"/>
              </w:rPr>
            </w:pPr>
            <w:r w:rsidRPr="00BC1296">
              <w:rPr>
                <w:rFonts w:ascii="宋体" w:hAnsi="宋体" w:hint="eastAsia"/>
                <w:b/>
                <w:bCs/>
                <w:kern w:val="0"/>
                <w:szCs w:val="18"/>
              </w:rPr>
              <w:t>长度</w:t>
            </w:r>
          </w:p>
        </w:tc>
        <w:tc>
          <w:tcPr>
            <w:tcW w:w="850" w:type="dxa"/>
            <w:shd w:val="clear" w:color="auto" w:fill="D9D9D9" w:themeFill="background1" w:themeFillShade="D9"/>
            <w:vAlign w:val="center"/>
          </w:tcPr>
          <w:p w:rsidR="00C55DA6" w:rsidRPr="00BC1296" w:rsidRDefault="00C55DA6" w:rsidP="00DB42C8">
            <w:pPr>
              <w:widowControl/>
              <w:spacing w:before="120" w:after="120"/>
              <w:jc w:val="center"/>
              <w:rPr>
                <w:rFonts w:ascii="宋体" w:hAnsi="宋体"/>
                <w:b/>
                <w:bCs/>
                <w:kern w:val="0"/>
                <w:szCs w:val="18"/>
              </w:rPr>
            </w:pPr>
            <w:r w:rsidRPr="00BC1296">
              <w:rPr>
                <w:rFonts w:ascii="宋体" w:hAnsi="宋体" w:hint="eastAsia"/>
                <w:b/>
                <w:bCs/>
                <w:kern w:val="0"/>
                <w:szCs w:val="18"/>
              </w:rPr>
              <w:t>必填</w:t>
            </w:r>
          </w:p>
        </w:tc>
        <w:tc>
          <w:tcPr>
            <w:tcW w:w="3969" w:type="dxa"/>
            <w:shd w:val="clear" w:color="auto" w:fill="D9D9D9" w:themeFill="background1" w:themeFillShade="D9"/>
            <w:vAlign w:val="center"/>
          </w:tcPr>
          <w:p w:rsidR="00C55DA6" w:rsidRPr="00BC1296" w:rsidRDefault="00C55DA6" w:rsidP="00DB42C8">
            <w:pPr>
              <w:widowControl/>
              <w:spacing w:before="120" w:after="120"/>
              <w:jc w:val="center"/>
              <w:rPr>
                <w:rFonts w:ascii="宋体" w:hAnsi="宋体"/>
                <w:b/>
                <w:bCs/>
                <w:kern w:val="0"/>
                <w:szCs w:val="18"/>
              </w:rPr>
            </w:pPr>
            <w:r w:rsidRPr="00BC1296">
              <w:rPr>
                <w:rFonts w:ascii="宋体" w:hAnsi="宋体" w:hint="eastAsia"/>
                <w:b/>
                <w:bCs/>
                <w:kern w:val="0"/>
                <w:szCs w:val="18"/>
              </w:rPr>
              <w:t>备注</w:t>
            </w:r>
          </w:p>
        </w:tc>
      </w:tr>
      <w:tr w:rsidR="00C55DA6" w:rsidRPr="00BC1296" w:rsidTr="00DB42C8">
        <w:trPr>
          <w:trHeight w:val="691"/>
        </w:trPr>
        <w:tc>
          <w:tcPr>
            <w:tcW w:w="685" w:type="dxa"/>
            <w:shd w:val="clear" w:color="auto" w:fill="auto"/>
            <w:vAlign w:val="center"/>
          </w:tcPr>
          <w:p w:rsidR="00C55DA6" w:rsidRPr="00BC1296" w:rsidRDefault="00C55DA6" w:rsidP="00DB42C8">
            <w:pPr>
              <w:widowControl/>
              <w:spacing w:before="120" w:after="120"/>
              <w:jc w:val="center"/>
              <w:rPr>
                <w:rFonts w:ascii="宋体" w:hAnsi="宋体"/>
                <w:kern w:val="0"/>
                <w:szCs w:val="18"/>
              </w:rPr>
            </w:pPr>
            <w:r>
              <w:rPr>
                <w:rFonts w:ascii="宋体" w:hAnsi="宋体" w:hint="eastAsia"/>
                <w:kern w:val="0"/>
                <w:szCs w:val="18"/>
              </w:rPr>
              <w:t>1</w:t>
            </w:r>
          </w:p>
        </w:tc>
        <w:tc>
          <w:tcPr>
            <w:tcW w:w="1598" w:type="dxa"/>
            <w:shd w:val="clear" w:color="auto" w:fill="auto"/>
            <w:vAlign w:val="center"/>
          </w:tcPr>
          <w:p w:rsidR="00C55DA6" w:rsidRPr="00BC1296" w:rsidRDefault="00C55DA6" w:rsidP="00DB42C8">
            <w:pPr>
              <w:widowControl/>
              <w:spacing w:before="120" w:after="120"/>
              <w:jc w:val="center"/>
              <w:rPr>
                <w:rFonts w:ascii="宋体" w:hAnsi="宋体"/>
                <w:kern w:val="0"/>
                <w:szCs w:val="18"/>
              </w:rPr>
            </w:pPr>
            <w:r>
              <w:rPr>
                <w:rFonts w:ascii="宋体" w:hAnsi="宋体" w:hint="eastAsia"/>
                <w:kern w:val="0"/>
                <w:szCs w:val="18"/>
              </w:rPr>
              <w:t>出库单号</w:t>
            </w:r>
          </w:p>
        </w:tc>
        <w:tc>
          <w:tcPr>
            <w:tcW w:w="1276" w:type="dxa"/>
            <w:shd w:val="clear" w:color="auto" w:fill="auto"/>
            <w:vAlign w:val="center"/>
          </w:tcPr>
          <w:p w:rsidR="00C55DA6" w:rsidRPr="002D7DE5" w:rsidRDefault="00C55DA6" w:rsidP="00DB42C8">
            <w:pPr>
              <w:widowControl/>
              <w:spacing w:before="120" w:after="120"/>
              <w:jc w:val="center"/>
              <w:rPr>
                <w:rFonts w:ascii="宋体" w:hAnsi="宋体"/>
                <w:kern w:val="0"/>
                <w:szCs w:val="18"/>
              </w:rPr>
            </w:pPr>
            <w:r w:rsidRPr="002D7DE5">
              <w:rPr>
                <w:rFonts w:ascii="新宋体" w:eastAsia="新宋体" w:hAnsi="Times New Roman" w:cs="Times New Roman"/>
                <w:noProof/>
                <w:kern w:val="0"/>
                <w:szCs w:val="18"/>
              </w:rPr>
              <w:t>billNo</w:t>
            </w:r>
          </w:p>
        </w:tc>
        <w:tc>
          <w:tcPr>
            <w:tcW w:w="992" w:type="dxa"/>
            <w:shd w:val="clear" w:color="auto" w:fill="auto"/>
            <w:vAlign w:val="center"/>
          </w:tcPr>
          <w:p w:rsidR="00C55DA6" w:rsidRPr="00BC1296" w:rsidRDefault="00C55DA6" w:rsidP="00DB42C8">
            <w:pPr>
              <w:widowControl/>
              <w:spacing w:before="120" w:after="120"/>
              <w:jc w:val="center"/>
              <w:rPr>
                <w:rFonts w:ascii="宋体" w:hAnsi="宋体"/>
                <w:kern w:val="0"/>
                <w:szCs w:val="18"/>
              </w:rPr>
            </w:pPr>
            <w:r>
              <w:rPr>
                <w:rFonts w:ascii="宋体" w:hAnsi="宋体" w:hint="eastAsia"/>
                <w:kern w:val="0"/>
                <w:szCs w:val="18"/>
              </w:rPr>
              <w:t>string</w:t>
            </w:r>
          </w:p>
        </w:tc>
        <w:tc>
          <w:tcPr>
            <w:tcW w:w="993" w:type="dxa"/>
            <w:shd w:val="clear" w:color="auto" w:fill="auto"/>
            <w:vAlign w:val="center"/>
          </w:tcPr>
          <w:p w:rsidR="00C55DA6" w:rsidRPr="00BC1296" w:rsidRDefault="00C55DA6" w:rsidP="00DB42C8">
            <w:pPr>
              <w:widowControl/>
              <w:spacing w:before="120" w:after="120"/>
              <w:jc w:val="center"/>
              <w:rPr>
                <w:rFonts w:ascii="宋体" w:hAnsi="宋体"/>
                <w:kern w:val="0"/>
                <w:szCs w:val="18"/>
              </w:rPr>
            </w:pPr>
          </w:p>
        </w:tc>
        <w:tc>
          <w:tcPr>
            <w:tcW w:w="850" w:type="dxa"/>
            <w:shd w:val="clear" w:color="auto" w:fill="auto"/>
            <w:vAlign w:val="center"/>
          </w:tcPr>
          <w:p w:rsidR="00C55DA6" w:rsidRPr="001E142F" w:rsidRDefault="00C55DA6" w:rsidP="00DB42C8">
            <w:pPr>
              <w:widowControl/>
              <w:spacing w:before="120" w:after="120"/>
              <w:jc w:val="center"/>
              <w:rPr>
                <w:rFonts w:ascii="Verdana" w:hAnsi="Verdana"/>
                <w:color w:val="FF0000"/>
                <w:szCs w:val="18"/>
              </w:rPr>
            </w:pPr>
            <w:r w:rsidRPr="001E142F">
              <w:rPr>
                <w:rFonts w:ascii="Verdana" w:hAnsi="Verdana" w:hint="eastAsia"/>
                <w:color w:val="FF0000"/>
                <w:szCs w:val="18"/>
              </w:rPr>
              <w:t>是</w:t>
            </w:r>
          </w:p>
        </w:tc>
        <w:tc>
          <w:tcPr>
            <w:tcW w:w="3969" w:type="dxa"/>
            <w:shd w:val="clear" w:color="auto" w:fill="auto"/>
            <w:vAlign w:val="center"/>
          </w:tcPr>
          <w:p w:rsidR="00C55DA6" w:rsidRPr="00BC1296" w:rsidRDefault="00C55DA6" w:rsidP="00DB42C8">
            <w:pPr>
              <w:widowControl/>
              <w:spacing w:before="120" w:after="120"/>
              <w:jc w:val="center"/>
              <w:rPr>
                <w:rFonts w:ascii="宋体" w:hAnsi="宋体"/>
                <w:kern w:val="0"/>
                <w:szCs w:val="18"/>
              </w:rPr>
            </w:pPr>
          </w:p>
        </w:tc>
      </w:tr>
      <w:tr w:rsidR="00C55DA6" w:rsidRPr="00D32A5C" w:rsidTr="00DB42C8">
        <w:trPr>
          <w:trHeight w:val="691"/>
        </w:trPr>
        <w:tc>
          <w:tcPr>
            <w:tcW w:w="685" w:type="dxa"/>
            <w:shd w:val="clear" w:color="auto" w:fill="auto"/>
            <w:vAlign w:val="center"/>
          </w:tcPr>
          <w:p w:rsidR="00C55DA6" w:rsidRPr="00C55DA6" w:rsidRDefault="00C55DA6" w:rsidP="00DB42C8">
            <w:pPr>
              <w:widowControl/>
              <w:spacing w:before="120" w:after="120"/>
              <w:jc w:val="center"/>
              <w:rPr>
                <w:rFonts w:ascii="宋体" w:hAnsi="宋体"/>
                <w:kern w:val="0"/>
                <w:szCs w:val="18"/>
              </w:rPr>
            </w:pPr>
            <w:r w:rsidRPr="00C55DA6">
              <w:rPr>
                <w:rFonts w:ascii="宋体" w:hAnsi="宋体" w:hint="eastAsia"/>
                <w:kern w:val="0"/>
                <w:szCs w:val="18"/>
              </w:rPr>
              <w:t>2</w:t>
            </w:r>
          </w:p>
        </w:tc>
        <w:tc>
          <w:tcPr>
            <w:tcW w:w="1598" w:type="dxa"/>
            <w:shd w:val="clear" w:color="auto" w:fill="auto"/>
            <w:vAlign w:val="center"/>
          </w:tcPr>
          <w:p w:rsidR="00C55DA6" w:rsidRPr="00C55DA6" w:rsidRDefault="00C55DA6" w:rsidP="00DB42C8">
            <w:pPr>
              <w:widowControl/>
              <w:spacing w:before="120" w:after="120"/>
              <w:jc w:val="center"/>
              <w:rPr>
                <w:rFonts w:ascii="宋体" w:hAnsi="宋体"/>
                <w:kern w:val="0"/>
                <w:szCs w:val="18"/>
              </w:rPr>
            </w:pPr>
            <w:r w:rsidRPr="00C55DA6">
              <w:rPr>
                <w:rFonts w:ascii="宋体" w:hAnsi="宋体" w:hint="eastAsia"/>
                <w:kern w:val="0"/>
                <w:szCs w:val="18"/>
              </w:rPr>
              <w:t>包裹重量</w:t>
            </w:r>
          </w:p>
        </w:tc>
        <w:tc>
          <w:tcPr>
            <w:tcW w:w="1276" w:type="dxa"/>
            <w:shd w:val="clear" w:color="auto" w:fill="auto"/>
            <w:vAlign w:val="center"/>
          </w:tcPr>
          <w:p w:rsidR="00C55DA6" w:rsidRPr="00C55DA6" w:rsidRDefault="00C55DA6" w:rsidP="00DB42C8">
            <w:pPr>
              <w:widowControl/>
              <w:spacing w:before="120" w:after="120"/>
              <w:jc w:val="center"/>
              <w:rPr>
                <w:rFonts w:ascii="新宋体" w:eastAsia="新宋体" w:hAnsi="Times New Roman" w:cs="Times New Roman"/>
                <w:noProof/>
                <w:kern w:val="0"/>
                <w:szCs w:val="18"/>
              </w:rPr>
            </w:pPr>
            <w:r w:rsidRPr="00C55DA6">
              <w:rPr>
                <w:rFonts w:ascii="新宋体" w:eastAsia="新宋体" w:hAnsi="Times New Roman" w:cs="Times New Roman"/>
                <w:noProof/>
                <w:kern w:val="0"/>
                <w:szCs w:val="18"/>
              </w:rPr>
              <w:t>Total_Weight</w:t>
            </w:r>
          </w:p>
        </w:tc>
        <w:tc>
          <w:tcPr>
            <w:tcW w:w="992" w:type="dxa"/>
            <w:shd w:val="clear" w:color="auto" w:fill="auto"/>
            <w:vAlign w:val="center"/>
          </w:tcPr>
          <w:p w:rsidR="00C55DA6" w:rsidRPr="00C55DA6" w:rsidRDefault="00C55DA6" w:rsidP="00DB42C8">
            <w:pPr>
              <w:widowControl/>
              <w:spacing w:before="120" w:after="120"/>
              <w:jc w:val="center"/>
              <w:rPr>
                <w:rFonts w:ascii="宋体" w:hAnsi="宋体"/>
                <w:kern w:val="0"/>
                <w:szCs w:val="18"/>
              </w:rPr>
            </w:pPr>
            <w:r w:rsidRPr="00C55DA6">
              <w:rPr>
                <w:rFonts w:ascii="宋体" w:hAnsi="宋体" w:hint="eastAsia"/>
                <w:kern w:val="0"/>
                <w:szCs w:val="18"/>
              </w:rPr>
              <w:t>string</w:t>
            </w:r>
          </w:p>
        </w:tc>
        <w:tc>
          <w:tcPr>
            <w:tcW w:w="993" w:type="dxa"/>
            <w:shd w:val="clear" w:color="auto" w:fill="auto"/>
            <w:vAlign w:val="center"/>
          </w:tcPr>
          <w:p w:rsidR="00C55DA6" w:rsidRPr="00C55DA6" w:rsidRDefault="00C55DA6" w:rsidP="00DB42C8">
            <w:pPr>
              <w:widowControl/>
              <w:spacing w:before="120" w:after="120"/>
              <w:jc w:val="center"/>
              <w:rPr>
                <w:rFonts w:ascii="宋体" w:hAnsi="宋体"/>
                <w:kern w:val="0"/>
                <w:szCs w:val="18"/>
              </w:rPr>
            </w:pPr>
          </w:p>
        </w:tc>
        <w:tc>
          <w:tcPr>
            <w:tcW w:w="850" w:type="dxa"/>
            <w:shd w:val="clear" w:color="auto" w:fill="auto"/>
            <w:vAlign w:val="center"/>
          </w:tcPr>
          <w:p w:rsidR="00C55DA6" w:rsidRPr="00C55DA6" w:rsidRDefault="00C55DA6" w:rsidP="00DB42C8">
            <w:pPr>
              <w:widowControl/>
              <w:spacing w:before="120" w:after="120"/>
              <w:jc w:val="center"/>
              <w:rPr>
                <w:rFonts w:ascii="Verdana" w:hAnsi="Verdana"/>
                <w:szCs w:val="18"/>
              </w:rPr>
            </w:pPr>
            <w:r w:rsidRPr="00C55DA6">
              <w:rPr>
                <w:rFonts w:ascii="Verdana" w:hAnsi="Verdana" w:hint="eastAsia"/>
                <w:szCs w:val="18"/>
              </w:rPr>
              <w:t>否</w:t>
            </w:r>
          </w:p>
        </w:tc>
        <w:tc>
          <w:tcPr>
            <w:tcW w:w="3969" w:type="dxa"/>
            <w:shd w:val="clear" w:color="auto" w:fill="auto"/>
            <w:vAlign w:val="center"/>
          </w:tcPr>
          <w:p w:rsidR="00C55DA6" w:rsidRPr="00C55DA6" w:rsidRDefault="00C55DA6" w:rsidP="00DB42C8">
            <w:pPr>
              <w:widowControl/>
              <w:spacing w:before="120" w:after="120"/>
              <w:jc w:val="center"/>
              <w:rPr>
                <w:rFonts w:ascii="宋体" w:hAnsi="宋体"/>
                <w:kern w:val="0"/>
                <w:szCs w:val="18"/>
              </w:rPr>
            </w:pPr>
            <w:r w:rsidRPr="00C55DA6">
              <w:rPr>
                <w:rFonts w:ascii="宋体" w:hAnsi="宋体" w:hint="eastAsia"/>
                <w:kern w:val="0"/>
                <w:szCs w:val="18"/>
              </w:rPr>
              <w:t>出库单总重量；单位默认为g</w:t>
            </w:r>
          </w:p>
        </w:tc>
      </w:tr>
      <w:tr w:rsidR="00C55DA6" w:rsidRPr="00BC1296" w:rsidTr="00DB42C8">
        <w:trPr>
          <w:trHeight w:val="225"/>
        </w:trPr>
        <w:tc>
          <w:tcPr>
            <w:tcW w:w="685" w:type="dxa"/>
            <w:shd w:val="clear" w:color="auto" w:fill="auto"/>
            <w:vAlign w:val="center"/>
          </w:tcPr>
          <w:p w:rsidR="00C55DA6" w:rsidRPr="00C55DA6" w:rsidRDefault="00C55DA6" w:rsidP="00DB42C8">
            <w:pPr>
              <w:widowControl/>
              <w:spacing w:before="120" w:after="120"/>
              <w:jc w:val="center"/>
              <w:rPr>
                <w:rFonts w:ascii="宋体" w:hAnsi="宋体"/>
                <w:kern w:val="0"/>
                <w:szCs w:val="18"/>
              </w:rPr>
            </w:pPr>
            <w:r w:rsidRPr="00C55DA6">
              <w:rPr>
                <w:rFonts w:ascii="宋体" w:hAnsi="宋体" w:hint="eastAsia"/>
                <w:kern w:val="0"/>
                <w:szCs w:val="18"/>
              </w:rPr>
              <w:t>3</w:t>
            </w:r>
          </w:p>
        </w:tc>
        <w:tc>
          <w:tcPr>
            <w:tcW w:w="1598" w:type="dxa"/>
            <w:shd w:val="clear" w:color="auto" w:fill="auto"/>
            <w:vAlign w:val="center"/>
          </w:tcPr>
          <w:p w:rsidR="00C55DA6" w:rsidRPr="00C55DA6" w:rsidRDefault="00C55DA6" w:rsidP="00DB42C8">
            <w:pPr>
              <w:widowControl/>
              <w:spacing w:before="120" w:after="120"/>
              <w:jc w:val="center"/>
              <w:rPr>
                <w:rFonts w:ascii="宋体" w:hAnsi="宋体"/>
                <w:kern w:val="0"/>
                <w:szCs w:val="18"/>
              </w:rPr>
            </w:pPr>
            <w:r w:rsidRPr="00C55DA6">
              <w:rPr>
                <w:rFonts w:ascii="宋体" w:hAnsi="宋体" w:hint="eastAsia"/>
                <w:kern w:val="0"/>
                <w:szCs w:val="18"/>
              </w:rPr>
              <w:t>快递单号</w:t>
            </w:r>
          </w:p>
        </w:tc>
        <w:tc>
          <w:tcPr>
            <w:tcW w:w="1276" w:type="dxa"/>
            <w:shd w:val="clear" w:color="auto" w:fill="auto"/>
            <w:vAlign w:val="center"/>
          </w:tcPr>
          <w:p w:rsidR="00C55DA6" w:rsidRPr="00C55DA6" w:rsidRDefault="00C55DA6" w:rsidP="00DB42C8">
            <w:pPr>
              <w:widowControl/>
              <w:spacing w:before="120" w:after="120"/>
              <w:jc w:val="center"/>
              <w:rPr>
                <w:rFonts w:ascii="宋体" w:hAnsi="宋体"/>
                <w:kern w:val="0"/>
                <w:szCs w:val="18"/>
              </w:rPr>
            </w:pPr>
            <w:r w:rsidRPr="00C55DA6">
              <w:rPr>
                <w:rFonts w:ascii="新宋体" w:eastAsia="新宋体" w:hAnsi="Times New Roman" w:cs="Times New Roman"/>
                <w:noProof/>
                <w:kern w:val="0"/>
                <w:szCs w:val="18"/>
              </w:rPr>
              <w:t>expCode</w:t>
            </w:r>
          </w:p>
        </w:tc>
        <w:tc>
          <w:tcPr>
            <w:tcW w:w="992" w:type="dxa"/>
            <w:shd w:val="clear" w:color="auto" w:fill="auto"/>
            <w:vAlign w:val="center"/>
          </w:tcPr>
          <w:p w:rsidR="00C55DA6" w:rsidRPr="00C55DA6" w:rsidRDefault="00C55DA6" w:rsidP="00DB42C8">
            <w:pPr>
              <w:widowControl/>
              <w:spacing w:before="120" w:after="120"/>
              <w:jc w:val="center"/>
              <w:rPr>
                <w:rFonts w:ascii="宋体" w:hAnsi="宋体"/>
                <w:kern w:val="0"/>
                <w:szCs w:val="18"/>
              </w:rPr>
            </w:pPr>
            <w:r w:rsidRPr="00C55DA6">
              <w:rPr>
                <w:rFonts w:ascii="宋体" w:hAnsi="宋体" w:hint="eastAsia"/>
                <w:kern w:val="0"/>
                <w:szCs w:val="18"/>
              </w:rPr>
              <w:t>string</w:t>
            </w:r>
          </w:p>
        </w:tc>
        <w:tc>
          <w:tcPr>
            <w:tcW w:w="993" w:type="dxa"/>
            <w:shd w:val="clear" w:color="auto" w:fill="auto"/>
            <w:vAlign w:val="center"/>
          </w:tcPr>
          <w:p w:rsidR="00C55DA6" w:rsidRPr="00C55DA6" w:rsidRDefault="00C55DA6" w:rsidP="00DB42C8">
            <w:pPr>
              <w:widowControl/>
              <w:spacing w:before="120" w:after="120"/>
              <w:jc w:val="center"/>
              <w:rPr>
                <w:rFonts w:ascii="宋体" w:hAnsi="宋体"/>
                <w:kern w:val="0"/>
                <w:szCs w:val="18"/>
              </w:rPr>
            </w:pPr>
          </w:p>
        </w:tc>
        <w:tc>
          <w:tcPr>
            <w:tcW w:w="850" w:type="dxa"/>
            <w:shd w:val="clear" w:color="auto" w:fill="auto"/>
            <w:vAlign w:val="center"/>
          </w:tcPr>
          <w:p w:rsidR="00C55DA6" w:rsidRPr="00C55DA6" w:rsidRDefault="00C55DA6" w:rsidP="00DB42C8">
            <w:pPr>
              <w:widowControl/>
              <w:spacing w:before="120" w:after="120"/>
              <w:jc w:val="center"/>
              <w:rPr>
                <w:rFonts w:ascii="Verdana" w:hAnsi="Verdana"/>
                <w:color w:val="FF0000"/>
                <w:szCs w:val="18"/>
              </w:rPr>
            </w:pPr>
            <w:r w:rsidRPr="00C55DA6">
              <w:rPr>
                <w:rFonts w:ascii="Verdana" w:hAnsi="Verdana" w:hint="eastAsia"/>
                <w:color w:val="FF0000"/>
                <w:szCs w:val="18"/>
              </w:rPr>
              <w:t>是</w:t>
            </w:r>
          </w:p>
        </w:tc>
        <w:tc>
          <w:tcPr>
            <w:tcW w:w="3969" w:type="dxa"/>
            <w:shd w:val="clear" w:color="auto" w:fill="auto"/>
            <w:vAlign w:val="center"/>
          </w:tcPr>
          <w:p w:rsidR="00C55DA6" w:rsidRPr="00C55DA6" w:rsidRDefault="00C55DA6" w:rsidP="00DB42C8">
            <w:pPr>
              <w:widowControl/>
              <w:spacing w:before="120" w:after="120"/>
              <w:jc w:val="center"/>
              <w:rPr>
                <w:rFonts w:ascii="宋体" w:hAnsi="宋体"/>
                <w:kern w:val="0"/>
                <w:szCs w:val="18"/>
              </w:rPr>
            </w:pPr>
          </w:p>
        </w:tc>
      </w:tr>
      <w:tr w:rsidR="00C55DA6" w:rsidRPr="00BC1296" w:rsidTr="00DB42C8">
        <w:trPr>
          <w:trHeight w:val="225"/>
        </w:trPr>
        <w:tc>
          <w:tcPr>
            <w:tcW w:w="685" w:type="dxa"/>
            <w:shd w:val="clear" w:color="auto" w:fill="auto"/>
            <w:vAlign w:val="center"/>
          </w:tcPr>
          <w:p w:rsidR="00C55DA6" w:rsidRPr="00C55DA6" w:rsidRDefault="00C55DA6" w:rsidP="00DB42C8">
            <w:pPr>
              <w:widowControl/>
              <w:spacing w:before="120" w:after="120"/>
              <w:jc w:val="center"/>
              <w:rPr>
                <w:rFonts w:ascii="宋体" w:hAnsi="宋体"/>
                <w:kern w:val="0"/>
                <w:szCs w:val="18"/>
              </w:rPr>
            </w:pPr>
            <w:r w:rsidRPr="00C55DA6">
              <w:rPr>
                <w:rFonts w:ascii="宋体" w:hAnsi="宋体" w:hint="eastAsia"/>
                <w:kern w:val="0"/>
                <w:szCs w:val="18"/>
              </w:rPr>
              <w:t>4</w:t>
            </w:r>
          </w:p>
        </w:tc>
        <w:tc>
          <w:tcPr>
            <w:tcW w:w="1598" w:type="dxa"/>
            <w:shd w:val="clear" w:color="auto" w:fill="auto"/>
            <w:vAlign w:val="center"/>
          </w:tcPr>
          <w:p w:rsidR="00C55DA6" w:rsidRPr="00C55DA6" w:rsidRDefault="00C55DA6" w:rsidP="00DB42C8">
            <w:pPr>
              <w:widowControl/>
              <w:spacing w:before="120" w:after="120"/>
              <w:jc w:val="center"/>
              <w:rPr>
                <w:rFonts w:ascii="宋体" w:hAnsi="宋体"/>
                <w:kern w:val="0"/>
                <w:szCs w:val="18"/>
              </w:rPr>
            </w:pPr>
            <w:r w:rsidRPr="00C55DA6">
              <w:rPr>
                <w:rFonts w:ascii="宋体" w:hAnsi="宋体" w:hint="eastAsia"/>
                <w:kern w:val="0"/>
                <w:szCs w:val="18"/>
              </w:rPr>
              <w:t>快递公司代码</w:t>
            </w:r>
          </w:p>
        </w:tc>
        <w:tc>
          <w:tcPr>
            <w:tcW w:w="1276" w:type="dxa"/>
            <w:shd w:val="clear" w:color="auto" w:fill="auto"/>
            <w:vAlign w:val="center"/>
          </w:tcPr>
          <w:p w:rsidR="00C55DA6" w:rsidRPr="00C55DA6" w:rsidRDefault="00C55DA6" w:rsidP="00DB42C8">
            <w:pPr>
              <w:widowControl/>
              <w:spacing w:before="120" w:after="120"/>
              <w:jc w:val="center"/>
              <w:rPr>
                <w:rFonts w:ascii="宋体" w:hAnsi="宋体"/>
                <w:kern w:val="0"/>
                <w:szCs w:val="18"/>
              </w:rPr>
            </w:pPr>
            <w:r w:rsidRPr="00C55DA6">
              <w:rPr>
                <w:rFonts w:ascii="新宋体" w:eastAsia="新宋体" w:hAnsi="Times New Roman" w:cs="Times New Roman"/>
                <w:noProof/>
                <w:kern w:val="0"/>
                <w:szCs w:val="18"/>
              </w:rPr>
              <w:t>expName</w:t>
            </w:r>
          </w:p>
        </w:tc>
        <w:tc>
          <w:tcPr>
            <w:tcW w:w="992" w:type="dxa"/>
            <w:shd w:val="clear" w:color="auto" w:fill="auto"/>
            <w:vAlign w:val="center"/>
          </w:tcPr>
          <w:p w:rsidR="00C55DA6" w:rsidRPr="00C55DA6" w:rsidRDefault="00C55DA6" w:rsidP="00DB42C8">
            <w:pPr>
              <w:widowControl/>
              <w:spacing w:before="120" w:after="120"/>
              <w:jc w:val="center"/>
              <w:rPr>
                <w:rFonts w:ascii="宋体" w:hAnsi="宋体"/>
                <w:kern w:val="0"/>
                <w:szCs w:val="18"/>
              </w:rPr>
            </w:pPr>
            <w:r w:rsidRPr="00C55DA6">
              <w:rPr>
                <w:rFonts w:ascii="宋体" w:hAnsi="宋体" w:hint="eastAsia"/>
                <w:kern w:val="0"/>
                <w:szCs w:val="18"/>
              </w:rPr>
              <w:t>string</w:t>
            </w:r>
          </w:p>
        </w:tc>
        <w:tc>
          <w:tcPr>
            <w:tcW w:w="993" w:type="dxa"/>
            <w:shd w:val="clear" w:color="auto" w:fill="auto"/>
            <w:vAlign w:val="center"/>
          </w:tcPr>
          <w:p w:rsidR="00C55DA6" w:rsidRPr="00C55DA6" w:rsidRDefault="00C55DA6" w:rsidP="00DB42C8">
            <w:pPr>
              <w:widowControl/>
              <w:spacing w:before="120" w:after="120"/>
              <w:jc w:val="center"/>
              <w:rPr>
                <w:rFonts w:ascii="宋体" w:hAnsi="宋体"/>
                <w:kern w:val="0"/>
                <w:szCs w:val="18"/>
              </w:rPr>
            </w:pPr>
          </w:p>
        </w:tc>
        <w:tc>
          <w:tcPr>
            <w:tcW w:w="850" w:type="dxa"/>
            <w:shd w:val="clear" w:color="auto" w:fill="auto"/>
            <w:vAlign w:val="center"/>
          </w:tcPr>
          <w:p w:rsidR="00C55DA6" w:rsidRPr="00C55DA6" w:rsidRDefault="00C55DA6" w:rsidP="00DB42C8">
            <w:pPr>
              <w:widowControl/>
              <w:spacing w:before="120" w:after="120"/>
              <w:jc w:val="center"/>
              <w:rPr>
                <w:rFonts w:ascii="Verdana" w:hAnsi="Verdana"/>
                <w:color w:val="FF0000"/>
                <w:szCs w:val="18"/>
              </w:rPr>
            </w:pPr>
            <w:r w:rsidRPr="00C55DA6">
              <w:rPr>
                <w:rFonts w:ascii="Verdana" w:hAnsi="Verdana" w:hint="eastAsia"/>
                <w:color w:val="FF0000"/>
                <w:szCs w:val="18"/>
              </w:rPr>
              <w:t>是</w:t>
            </w:r>
          </w:p>
        </w:tc>
        <w:tc>
          <w:tcPr>
            <w:tcW w:w="3969" w:type="dxa"/>
            <w:shd w:val="clear" w:color="auto" w:fill="auto"/>
            <w:vAlign w:val="center"/>
          </w:tcPr>
          <w:p w:rsidR="00C55DA6" w:rsidRPr="00C55DA6" w:rsidRDefault="00C55DA6" w:rsidP="00DB42C8">
            <w:pPr>
              <w:widowControl/>
              <w:spacing w:before="120" w:after="120"/>
              <w:jc w:val="center"/>
              <w:rPr>
                <w:rFonts w:ascii="宋体" w:hAnsi="宋体"/>
                <w:kern w:val="0"/>
                <w:szCs w:val="18"/>
              </w:rPr>
            </w:pPr>
            <w:r w:rsidRPr="00C55DA6">
              <w:rPr>
                <w:rFonts w:ascii="宋体" w:hAnsi="宋体" w:hint="eastAsia"/>
                <w:kern w:val="0"/>
                <w:szCs w:val="18"/>
              </w:rPr>
              <w:t>调用</w:t>
            </w:r>
            <w:r w:rsidRPr="00C55DA6">
              <w:t>IOpenAPI.Get_Express_List</w:t>
            </w:r>
            <w:r w:rsidRPr="00C55DA6">
              <w:rPr>
                <w:rFonts w:hint="eastAsia"/>
              </w:rPr>
              <w:t>接口获取代码</w:t>
            </w:r>
          </w:p>
        </w:tc>
      </w:tr>
    </w:tbl>
    <w:p w:rsidR="00F3559D" w:rsidRDefault="00F3559D" w:rsidP="00F3559D">
      <w:pPr>
        <w:rPr>
          <w:sz w:val="21"/>
          <w:szCs w:val="21"/>
        </w:rPr>
      </w:pPr>
      <w:r>
        <w:rPr>
          <w:rFonts w:hint="eastAsia"/>
          <w:sz w:val="21"/>
          <w:szCs w:val="21"/>
        </w:rPr>
        <w:t>②、返回结果</w:t>
      </w:r>
    </w:p>
    <w:p w:rsidR="00F3559D" w:rsidRDefault="00F3559D" w:rsidP="00F3559D">
      <w:pPr>
        <w:rPr>
          <w:sz w:val="21"/>
          <w:szCs w:val="21"/>
        </w:rPr>
      </w:pPr>
      <w:r>
        <w:rPr>
          <w:rFonts w:hint="eastAsia"/>
          <w:sz w:val="21"/>
          <w:szCs w:val="21"/>
        </w:rPr>
        <w:t>返回参数：</w:t>
      </w:r>
    </w:p>
    <w:tbl>
      <w:tblPr>
        <w:tblW w:w="1022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5"/>
        <w:gridCol w:w="1598"/>
        <w:gridCol w:w="7938"/>
      </w:tblGrid>
      <w:tr w:rsidR="00AB0329" w:rsidRPr="00BC1296" w:rsidTr="00DB42C8">
        <w:trPr>
          <w:trHeight w:val="474"/>
        </w:trPr>
        <w:tc>
          <w:tcPr>
            <w:tcW w:w="10221" w:type="dxa"/>
            <w:gridSpan w:val="3"/>
            <w:shd w:val="clear" w:color="auto" w:fill="D9D9D9" w:themeFill="background1" w:themeFillShade="D9"/>
            <w:vAlign w:val="center"/>
          </w:tcPr>
          <w:p w:rsidR="00AB0329" w:rsidRPr="00BC1296" w:rsidRDefault="00AB0329" w:rsidP="00DB42C8">
            <w:pPr>
              <w:widowControl/>
              <w:spacing w:before="120" w:after="120"/>
              <w:jc w:val="left"/>
              <w:rPr>
                <w:rFonts w:ascii="宋体" w:hAnsi="宋体"/>
                <w:b/>
                <w:bCs/>
                <w:kern w:val="0"/>
                <w:szCs w:val="18"/>
              </w:rPr>
            </w:pPr>
            <w:r>
              <w:rPr>
                <w:rFonts w:ascii="宋体" w:hAnsi="宋体" w:hint="eastAsia"/>
                <w:b/>
                <w:bCs/>
                <w:kern w:val="0"/>
                <w:szCs w:val="18"/>
              </w:rPr>
              <w:t>返回代码</w:t>
            </w:r>
          </w:p>
        </w:tc>
      </w:tr>
      <w:tr w:rsidR="00AB0329" w:rsidRPr="00BC1296" w:rsidTr="00DB42C8">
        <w:trPr>
          <w:trHeight w:val="225"/>
        </w:trPr>
        <w:tc>
          <w:tcPr>
            <w:tcW w:w="685" w:type="dxa"/>
            <w:shd w:val="clear" w:color="auto" w:fill="auto"/>
            <w:vAlign w:val="center"/>
          </w:tcPr>
          <w:p w:rsidR="00AB0329" w:rsidRPr="00BC1296" w:rsidRDefault="00AB0329" w:rsidP="00DB42C8">
            <w:pPr>
              <w:widowControl/>
              <w:spacing w:before="120" w:after="120"/>
              <w:jc w:val="center"/>
              <w:rPr>
                <w:rFonts w:ascii="宋体" w:hAnsi="宋体"/>
                <w:kern w:val="0"/>
                <w:szCs w:val="18"/>
              </w:rPr>
            </w:pPr>
          </w:p>
        </w:tc>
        <w:tc>
          <w:tcPr>
            <w:tcW w:w="1598" w:type="dxa"/>
            <w:shd w:val="clear" w:color="auto" w:fill="auto"/>
            <w:vAlign w:val="center"/>
          </w:tcPr>
          <w:p w:rsidR="00AB0329" w:rsidRPr="00BC1296" w:rsidRDefault="00AB0329" w:rsidP="00DB42C8">
            <w:pPr>
              <w:widowControl/>
              <w:spacing w:before="120" w:after="120"/>
              <w:jc w:val="center"/>
              <w:rPr>
                <w:rFonts w:ascii="宋体" w:hAnsi="宋体"/>
                <w:kern w:val="0"/>
                <w:szCs w:val="18"/>
              </w:rPr>
            </w:pPr>
            <w:r>
              <w:rPr>
                <w:rFonts w:ascii="宋体" w:hAnsi="宋体" w:hint="eastAsia"/>
                <w:kern w:val="0"/>
                <w:szCs w:val="18"/>
              </w:rPr>
              <w:t>101</w:t>
            </w:r>
          </w:p>
        </w:tc>
        <w:tc>
          <w:tcPr>
            <w:tcW w:w="7938" w:type="dxa"/>
            <w:shd w:val="clear" w:color="auto" w:fill="auto"/>
            <w:vAlign w:val="center"/>
          </w:tcPr>
          <w:p w:rsidR="00AB0329" w:rsidRPr="00BC1296" w:rsidRDefault="00AB0329" w:rsidP="00DB42C8">
            <w:pPr>
              <w:widowControl/>
              <w:spacing w:before="120" w:after="120"/>
              <w:jc w:val="left"/>
              <w:rPr>
                <w:rFonts w:ascii="宋体" w:hAnsi="宋体"/>
                <w:kern w:val="0"/>
                <w:szCs w:val="18"/>
              </w:rPr>
            </w:pPr>
            <w:r>
              <w:rPr>
                <w:rFonts w:ascii="宋体" w:hAnsi="宋体" w:hint="eastAsia"/>
                <w:kern w:val="0"/>
                <w:szCs w:val="18"/>
              </w:rPr>
              <w:t>成功</w:t>
            </w:r>
          </w:p>
        </w:tc>
      </w:tr>
      <w:tr w:rsidR="00AB0329" w:rsidRPr="00F66B06" w:rsidTr="00DB42C8">
        <w:trPr>
          <w:trHeight w:val="225"/>
        </w:trPr>
        <w:tc>
          <w:tcPr>
            <w:tcW w:w="685" w:type="dxa"/>
            <w:shd w:val="clear" w:color="auto" w:fill="auto"/>
            <w:vAlign w:val="center"/>
          </w:tcPr>
          <w:p w:rsidR="00AB0329" w:rsidRPr="00F66B06" w:rsidRDefault="00AB0329" w:rsidP="00DB42C8">
            <w:pPr>
              <w:widowControl/>
              <w:spacing w:before="120" w:after="120"/>
              <w:jc w:val="center"/>
              <w:rPr>
                <w:rFonts w:ascii="宋体" w:hAnsi="宋体"/>
                <w:kern w:val="0"/>
                <w:szCs w:val="18"/>
                <w:highlight w:val="yellow"/>
              </w:rPr>
            </w:pPr>
          </w:p>
        </w:tc>
        <w:tc>
          <w:tcPr>
            <w:tcW w:w="1598" w:type="dxa"/>
            <w:shd w:val="clear" w:color="auto" w:fill="auto"/>
            <w:vAlign w:val="center"/>
          </w:tcPr>
          <w:p w:rsidR="00AB0329" w:rsidRPr="000E7A06" w:rsidRDefault="00AB0329" w:rsidP="00DB42C8">
            <w:pPr>
              <w:widowControl/>
              <w:spacing w:before="120" w:after="120"/>
              <w:jc w:val="center"/>
              <w:rPr>
                <w:rFonts w:ascii="宋体" w:hAnsi="宋体"/>
                <w:kern w:val="0"/>
                <w:szCs w:val="18"/>
              </w:rPr>
            </w:pPr>
            <w:r w:rsidRPr="000E7A06">
              <w:rPr>
                <w:rFonts w:ascii="宋体" w:hAnsi="宋体" w:hint="eastAsia"/>
                <w:kern w:val="0"/>
                <w:szCs w:val="18"/>
              </w:rPr>
              <w:t>102</w:t>
            </w:r>
          </w:p>
        </w:tc>
        <w:tc>
          <w:tcPr>
            <w:tcW w:w="7938" w:type="dxa"/>
            <w:shd w:val="clear" w:color="auto" w:fill="auto"/>
            <w:vAlign w:val="center"/>
          </w:tcPr>
          <w:p w:rsidR="00AB0329" w:rsidRPr="000E7A06" w:rsidRDefault="00AB0329" w:rsidP="00DB42C8">
            <w:pPr>
              <w:widowControl/>
              <w:spacing w:before="120" w:after="120"/>
              <w:jc w:val="left"/>
              <w:rPr>
                <w:rFonts w:ascii="宋体" w:hAnsi="宋体"/>
                <w:kern w:val="0"/>
                <w:szCs w:val="18"/>
              </w:rPr>
            </w:pPr>
            <w:r w:rsidRPr="000E7A06">
              <w:rPr>
                <w:rFonts w:ascii="宋体" w:hAnsi="宋体" w:hint="eastAsia"/>
                <w:kern w:val="0"/>
                <w:szCs w:val="18"/>
              </w:rPr>
              <w:t>失败（1、云桥key有误，2、出库单号有误，3、出库单状态错误，4、参数不合法，5、快递公司不存在）</w:t>
            </w:r>
          </w:p>
        </w:tc>
      </w:tr>
      <w:tr w:rsidR="00AB0329" w:rsidRPr="00BC1296" w:rsidTr="00DB42C8">
        <w:trPr>
          <w:trHeight w:val="225"/>
        </w:trPr>
        <w:tc>
          <w:tcPr>
            <w:tcW w:w="685" w:type="dxa"/>
            <w:shd w:val="clear" w:color="auto" w:fill="auto"/>
            <w:vAlign w:val="center"/>
          </w:tcPr>
          <w:p w:rsidR="00AB0329" w:rsidRPr="00BC1296" w:rsidRDefault="00AB0329" w:rsidP="00DB42C8">
            <w:pPr>
              <w:widowControl/>
              <w:spacing w:before="120" w:after="120"/>
              <w:jc w:val="center"/>
              <w:rPr>
                <w:rFonts w:ascii="宋体" w:hAnsi="宋体"/>
                <w:kern w:val="0"/>
                <w:szCs w:val="18"/>
              </w:rPr>
            </w:pPr>
          </w:p>
        </w:tc>
        <w:tc>
          <w:tcPr>
            <w:tcW w:w="1598" w:type="dxa"/>
            <w:shd w:val="clear" w:color="auto" w:fill="auto"/>
            <w:vAlign w:val="center"/>
          </w:tcPr>
          <w:p w:rsidR="00AB0329" w:rsidRPr="000E7A06" w:rsidRDefault="00AB0329" w:rsidP="00DB42C8">
            <w:pPr>
              <w:widowControl/>
              <w:spacing w:before="120" w:after="120"/>
              <w:jc w:val="center"/>
              <w:rPr>
                <w:rFonts w:ascii="宋体" w:hAnsi="宋体"/>
                <w:kern w:val="0"/>
                <w:szCs w:val="18"/>
              </w:rPr>
            </w:pPr>
            <w:r w:rsidRPr="000E7A06">
              <w:rPr>
                <w:rFonts w:ascii="宋体" w:hAnsi="宋体" w:hint="eastAsia"/>
                <w:kern w:val="0"/>
                <w:szCs w:val="18"/>
              </w:rPr>
              <w:t>103</w:t>
            </w:r>
          </w:p>
        </w:tc>
        <w:tc>
          <w:tcPr>
            <w:tcW w:w="7938" w:type="dxa"/>
            <w:shd w:val="clear" w:color="auto" w:fill="auto"/>
            <w:vAlign w:val="center"/>
          </w:tcPr>
          <w:p w:rsidR="00AB0329" w:rsidRPr="000E7A06" w:rsidRDefault="00AB0329" w:rsidP="00DB42C8">
            <w:pPr>
              <w:widowControl/>
              <w:spacing w:before="120" w:after="120"/>
              <w:jc w:val="left"/>
              <w:rPr>
                <w:rFonts w:ascii="宋体" w:hAnsi="宋体"/>
                <w:kern w:val="0"/>
                <w:szCs w:val="18"/>
              </w:rPr>
            </w:pPr>
            <w:r w:rsidRPr="000E7A06">
              <w:rPr>
                <w:rFonts w:ascii="宋体" w:hAnsi="宋体" w:hint="eastAsia"/>
                <w:kern w:val="0"/>
                <w:szCs w:val="18"/>
              </w:rPr>
              <w:t>系统异常（请与技术人员联系）</w:t>
            </w:r>
          </w:p>
        </w:tc>
      </w:tr>
    </w:tbl>
    <w:p w:rsidR="001D674A" w:rsidRDefault="001D674A" w:rsidP="001D674A">
      <w:pPr>
        <w:pStyle w:val="3"/>
      </w:pPr>
      <w:bookmarkStart w:id="30" w:name="_Toc425436240"/>
      <w:r>
        <w:rPr>
          <w:rFonts w:hint="eastAsia"/>
        </w:rPr>
        <w:t>3-</w:t>
      </w:r>
      <w:r w:rsidR="00D55EEB">
        <w:rPr>
          <w:rFonts w:hint="eastAsia"/>
        </w:rPr>
        <w:t>8</w:t>
      </w:r>
      <w:r>
        <w:rPr>
          <w:rFonts w:hint="eastAsia"/>
        </w:rPr>
        <w:t>、创建售后记录</w:t>
      </w:r>
      <w:r w:rsidR="00FD34A5" w:rsidRPr="00D6732E">
        <w:rPr>
          <w:rFonts w:hint="eastAsia"/>
        </w:rPr>
        <w:t>（</w:t>
      </w:r>
      <w:r w:rsidR="00FD34A5" w:rsidRPr="00D6732E">
        <w:t>IOpenAPI.AddExchangeOrderProduct</w:t>
      </w:r>
      <w:r w:rsidR="00FD34A5" w:rsidRPr="00D6732E">
        <w:rPr>
          <w:rFonts w:hint="eastAsia"/>
        </w:rPr>
        <w:t>）</w:t>
      </w:r>
      <w:bookmarkEnd w:id="30"/>
    </w:p>
    <w:p w:rsidR="001A252C" w:rsidRDefault="001A252C" w:rsidP="001A252C">
      <w:pPr>
        <w:rPr>
          <w:sz w:val="21"/>
          <w:szCs w:val="21"/>
        </w:rPr>
      </w:pPr>
      <w:r>
        <w:rPr>
          <w:rFonts w:hint="eastAsia"/>
          <w:sz w:val="21"/>
          <w:szCs w:val="21"/>
        </w:rPr>
        <w:t>①、应用级参数</w:t>
      </w:r>
    </w:p>
    <w:tbl>
      <w:tblPr>
        <w:tblW w:w="1022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5"/>
        <w:gridCol w:w="1598"/>
        <w:gridCol w:w="1701"/>
        <w:gridCol w:w="993"/>
        <w:gridCol w:w="992"/>
        <w:gridCol w:w="992"/>
        <w:gridCol w:w="3260"/>
      </w:tblGrid>
      <w:tr w:rsidR="0024085F" w:rsidRPr="00E816CD" w:rsidTr="00DB42C8">
        <w:trPr>
          <w:trHeight w:val="474"/>
        </w:trPr>
        <w:tc>
          <w:tcPr>
            <w:tcW w:w="685" w:type="dxa"/>
            <w:shd w:val="clear" w:color="auto" w:fill="D9D9D9" w:themeFill="background1" w:themeFillShade="D9"/>
            <w:vAlign w:val="center"/>
          </w:tcPr>
          <w:p w:rsidR="0024085F" w:rsidRPr="00E816CD" w:rsidRDefault="0024085F" w:rsidP="00DB42C8">
            <w:pPr>
              <w:widowControl/>
              <w:spacing w:before="120" w:after="120"/>
              <w:jc w:val="center"/>
              <w:rPr>
                <w:rFonts w:ascii="宋体" w:hAnsi="宋体"/>
                <w:b/>
                <w:bCs/>
                <w:kern w:val="0"/>
                <w:szCs w:val="18"/>
              </w:rPr>
            </w:pPr>
            <w:r w:rsidRPr="00E816CD">
              <w:rPr>
                <w:rFonts w:ascii="宋体" w:hAnsi="宋体" w:hint="eastAsia"/>
                <w:b/>
                <w:bCs/>
                <w:kern w:val="0"/>
                <w:szCs w:val="18"/>
              </w:rPr>
              <w:t>序号</w:t>
            </w:r>
          </w:p>
        </w:tc>
        <w:tc>
          <w:tcPr>
            <w:tcW w:w="1598" w:type="dxa"/>
            <w:shd w:val="clear" w:color="auto" w:fill="D9D9D9" w:themeFill="background1" w:themeFillShade="D9"/>
            <w:vAlign w:val="center"/>
          </w:tcPr>
          <w:p w:rsidR="0024085F" w:rsidRPr="00E816CD" w:rsidRDefault="0024085F" w:rsidP="00DB42C8">
            <w:pPr>
              <w:widowControl/>
              <w:spacing w:before="120" w:after="120"/>
              <w:jc w:val="center"/>
              <w:rPr>
                <w:rFonts w:ascii="宋体" w:hAnsi="宋体"/>
                <w:b/>
                <w:bCs/>
                <w:kern w:val="0"/>
                <w:szCs w:val="18"/>
              </w:rPr>
            </w:pPr>
            <w:r w:rsidRPr="00E816CD">
              <w:rPr>
                <w:rFonts w:ascii="宋体" w:hAnsi="宋体" w:hint="eastAsia"/>
                <w:b/>
                <w:bCs/>
                <w:kern w:val="0"/>
                <w:szCs w:val="18"/>
              </w:rPr>
              <w:t>字段名称</w:t>
            </w:r>
          </w:p>
        </w:tc>
        <w:tc>
          <w:tcPr>
            <w:tcW w:w="1701" w:type="dxa"/>
            <w:shd w:val="clear" w:color="auto" w:fill="D9D9D9" w:themeFill="background1" w:themeFillShade="D9"/>
            <w:vAlign w:val="center"/>
          </w:tcPr>
          <w:p w:rsidR="0024085F" w:rsidRPr="00E816CD" w:rsidRDefault="0024085F" w:rsidP="00DB42C8">
            <w:pPr>
              <w:widowControl/>
              <w:spacing w:before="120" w:after="120"/>
              <w:jc w:val="center"/>
              <w:rPr>
                <w:rFonts w:ascii="宋体" w:hAnsi="宋体"/>
                <w:b/>
                <w:bCs/>
                <w:kern w:val="0"/>
                <w:szCs w:val="18"/>
              </w:rPr>
            </w:pPr>
            <w:r>
              <w:rPr>
                <w:rFonts w:ascii="宋体" w:hAnsi="宋体" w:hint="eastAsia"/>
                <w:b/>
                <w:bCs/>
                <w:kern w:val="0"/>
                <w:szCs w:val="18"/>
              </w:rPr>
              <w:t>参数名</w:t>
            </w:r>
          </w:p>
        </w:tc>
        <w:tc>
          <w:tcPr>
            <w:tcW w:w="993" w:type="dxa"/>
            <w:shd w:val="clear" w:color="auto" w:fill="D9D9D9" w:themeFill="background1" w:themeFillShade="D9"/>
            <w:vAlign w:val="center"/>
          </w:tcPr>
          <w:p w:rsidR="0024085F" w:rsidRPr="00E816CD" w:rsidRDefault="0024085F" w:rsidP="00DB42C8">
            <w:pPr>
              <w:widowControl/>
              <w:spacing w:before="120" w:after="120"/>
              <w:jc w:val="center"/>
              <w:rPr>
                <w:rFonts w:ascii="宋体" w:hAnsi="宋体"/>
                <w:b/>
                <w:bCs/>
                <w:kern w:val="0"/>
                <w:szCs w:val="18"/>
              </w:rPr>
            </w:pPr>
            <w:r w:rsidRPr="00E816CD">
              <w:rPr>
                <w:rFonts w:ascii="宋体" w:hAnsi="宋体" w:hint="eastAsia"/>
                <w:b/>
                <w:bCs/>
                <w:kern w:val="0"/>
                <w:szCs w:val="18"/>
              </w:rPr>
              <w:t>字段类型</w:t>
            </w:r>
          </w:p>
        </w:tc>
        <w:tc>
          <w:tcPr>
            <w:tcW w:w="992" w:type="dxa"/>
            <w:shd w:val="clear" w:color="auto" w:fill="D9D9D9" w:themeFill="background1" w:themeFillShade="D9"/>
            <w:vAlign w:val="center"/>
          </w:tcPr>
          <w:p w:rsidR="0024085F" w:rsidRPr="00E816CD" w:rsidRDefault="0024085F" w:rsidP="00DB42C8">
            <w:pPr>
              <w:widowControl/>
              <w:spacing w:before="120" w:after="120"/>
              <w:jc w:val="center"/>
              <w:rPr>
                <w:rFonts w:ascii="宋体" w:hAnsi="宋体"/>
                <w:b/>
                <w:bCs/>
                <w:kern w:val="0"/>
                <w:szCs w:val="18"/>
              </w:rPr>
            </w:pPr>
            <w:r w:rsidRPr="00E816CD">
              <w:rPr>
                <w:rFonts w:ascii="宋体" w:hAnsi="宋体" w:hint="eastAsia"/>
                <w:b/>
                <w:bCs/>
                <w:kern w:val="0"/>
                <w:szCs w:val="18"/>
              </w:rPr>
              <w:t>长度</w:t>
            </w:r>
          </w:p>
        </w:tc>
        <w:tc>
          <w:tcPr>
            <w:tcW w:w="992" w:type="dxa"/>
            <w:shd w:val="clear" w:color="auto" w:fill="D9D9D9" w:themeFill="background1" w:themeFillShade="D9"/>
            <w:vAlign w:val="center"/>
          </w:tcPr>
          <w:p w:rsidR="0024085F" w:rsidRPr="00E816CD" w:rsidRDefault="0024085F" w:rsidP="00DB42C8">
            <w:pPr>
              <w:widowControl/>
              <w:spacing w:before="120" w:after="120"/>
              <w:jc w:val="center"/>
              <w:rPr>
                <w:rFonts w:ascii="宋体" w:hAnsi="宋体"/>
                <w:b/>
                <w:bCs/>
                <w:kern w:val="0"/>
                <w:szCs w:val="18"/>
              </w:rPr>
            </w:pPr>
            <w:r w:rsidRPr="00E816CD">
              <w:rPr>
                <w:rFonts w:ascii="宋体" w:hAnsi="宋体" w:hint="eastAsia"/>
                <w:b/>
                <w:bCs/>
                <w:kern w:val="0"/>
                <w:szCs w:val="18"/>
              </w:rPr>
              <w:t>必填</w:t>
            </w:r>
          </w:p>
        </w:tc>
        <w:tc>
          <w:tcPr>
            <w:tcW w:w="3260" w:type="dxa"/>
            <w:shd w:val="clear" w:color="auto" w:fill="D9D9D9" w:themeFill="background1" w:themeFillShade="D9"/>
            <w:vAlign w:val="center"/>
          </w:tcPr>
          <w:p w:rsidR="0024085F" w:rsidRPr="00E816CD" w:rsidRDefault="0024085F" w:rsidP="00DB42C8">
            <w:pPr>
              <w:widowControl/>
              <w:spacing w:before="120" w:after="120"/>
              <w:jc w:val="center"/>
              <w:rPr>
                <w:rFonts w:ascii="宋体" w:hAnsi="宋体"/>
                <w:b/>
                <w:bCs/>
                <w:kern w:val="0"/>
                <w:szCs w:val="18"/>
              </w:rPr>
            </w:pPr>
            <w:r w:rsidRPr="00E816CD">
              <w:rPr>
                <w:rFonts w:ascii="宋体" w:hAnsi="宋体" w:hint="eastAsia"/>
                <w:b/>
                <w:bCs/>
                <w:kern w:val="0"/>
                <w:szCs w:val="18"/>
              </w:rPr>
              <w:t>备注</w:t>
            </w:r>
          </w:p>
        </w:tc>
      </w:tr>
      <w:tr w:rsidR="0024085F" w:rsidRPr="00E816CD" w:rsidTr="00DB42C8">
        <w:trPr>
          <w:trHeight w:val="225"/>
        </w:trPr>
        <w:tc>
          <w:tcPr>
            <w:tcW w:w="685" w:type="dxa"/>
            <w:shd w:val="clear" w:color="auto" w:fill="auto"/>
            <w:vAlign w:val="center"/>
          </w:tcPr>
          <w:p w:rsidR="0024085F" w:rsidRPr="00E816CD" w:rsidRDefault="0024085F" w:rsidP="00DB42C8">
            <w:pPr>
              <w:widowControl/>
              <w:spacing w:before="120" w:after="120"/>
              <w:jc w:val="center"/>
              <w:rPr>
                <w:rFonts w:ascii="宋体" w:hAnsi="宋体"/>
                <w:kern w:val="0"/>
                <w:szCs w:val="18"/>
              </w:rPr>
            </w:pPr>
          </w:p>
        </w:tc>
        <w:tc>
          <w:tcPr>
            <w:tcW w:w="1598" w:type="dxa"/>
            <w:shd w:val="clear" w:color="auto" w:fill="auto"/>
            <w:vAlign w:val="center"/>
          </w:tcPr>
          <w:p w:rsidR="0024085F" w:rsidRPr="0024085F" w:rsidRDefault="0024085F" w:rsidP="00DB42C8">
            <w:pPr>
              <w:widowControl/>
              <w:spacing w:before="120" w:after="120"/>
              <w:jc w:val="center"/>
              <w:rPr>
                <w:rFonts w:ascii="宋体" w:hAnsi="宋体"/>
                <w:kern w:val="0"/>
                <w:szCs w:val="18"/>
              </w:rPr>
            </w:pPr>
            <w:r w:rsidRPr="0024085F">
              <w:rPr>
                <w:rFonts w:ascii="宋体" w:hAnsi="宋体" w:hint="eastAsia"/>
                <w:kern w:val="0"/>
                <w:szCs w:val="18"/>
              </w:rPr>
              <w:t>系统订单号</w:t>
            </w:r>
          </w:p>
        </w:tc>
        <w:tc>
          <w:tcPr>
            <w:tcW w:w="1701" w:type="dxa"/>
            <w:shd w:val="clear" w:color="auto" w:fill="auto"/>
            <w:vAlign w:val="center"/>
          </w:tcPr>
          <w:p w:rsidR="0024085F" w:rsidRPr="0024085F" w:rsidRDefault="0024085F" w:rsidP="00DB42C8">
            <w:pPr>
              <w:widowControl/>
              <w:spacing w:before="120" w:after="120"/>
              <w:jc w:val="center"/>
            </w:pPr>
            <w:r w:rsidRPr="0024085F">
              <w:t>orderId</w:t>
            </w:r>
          </w:p>
        </w:tc>
        <w:tc>
          <w:tcPr>
            <w:tcW w:w="993" w:type="dxa"/>
            <w:shd w:val="clear" w:color="auto" w:fill="auto"/>
            <w:vAlign w:val="center"/>
          </w:tcPr>
          <w:p w:rsidR="0024085F" w:rsidRPr="0024085F" w:rsidRDefault="0024085F" w:rsidP="00DB42C8">
            <w:pPr>
              <w:widowControl/>
              <w:spacing w:before="120" w:after="120"/>
              <w:jc w:val="center"/>
              <w:rPr>
                <w:rFonts w:ascii="宋体" w:hAnsi="宋体"/>
                <w:kern w:val="0"/>
                <w:szCs w:val="18"/>
              </w:rPr>
            </w:pPr>
          </w:p>
        </w:tc>
        <w:tc>
          <w:tcPr>
            <w:tcW w:w="992" w:type="dxa"/>
            <w:shd w:val="clear" w:color="auto" w:fill="auto"/>
            <w:vAlign w:val="center"/>
          </w:tcPr>
          <w:p w:rsidR="0024085F" w:rsidRPr="0024085F" w:rsidRDefault="0024085F" w:rsidP="00DB42C8">
            <w:pPr>
              <w:widowControl/>
              <w:spacing w:before="120" w:after="120"/>
              <w:jc w:val="center"/>
              <w:rPr>
                <w:rFonts w:ascii="宋体" w:hAnsi="宋体"/>
                <w:kern w:val="0"/>
                <w:szCs w:val="18"/>
              </w:rPr>
            </w:pPr>
          </w:p>
        </w:tc>
        <w:tc>
          <w:tcPr>
            <w:tcW w:w="992" w:type="dxa"/>
            <w:shd w:val="clear" w:color="auto" w:fill="auto"/>
            <w:vAlign w:val="center"/>
          </w:tcPr>
          <w:p w:rsidR="0024085F" w:rsidRPr="0024085F" w:rsidRDefault="0024085F" w:rsidP="00DB42C8">
            <w:pPr>
              <w:widowControl/>
              <w:spacing w:before="120" w:after="120"/>
              <w:jc w:val="center"/>
              <w:rPr>
                <w:rFonts w:ascii="Verdana" w:hAnsi="Verdana"/>
                <w:szCs w:val="18"/>
              </w:rPr>
            </w:pPr>
            <w:r w:rsidRPr="0024085F">
              <w:rPr>
                <w:rFonts w:ascii="Verdana" w:hAnsi="Verdana" w:hint="eastAsia"/>
                <w:color w:val="FF0000"/>
                <w:szCs w:val="18"/>
              </w:rPr>
              <w:t>是</w:t>
            </w:r>
          </w:p>
        </w:tc>
        <w:tc>
          <w:tcPr>
            <w:tcW w:w="3260" w:type="dxa"/>
            <w:shd w:val="clear" w:color="auto" w:fill="auto"/>
            <w:vAlign w:val="center"/>
          </w:tcPr>
          <w:p w:rsidR="0024085F" w:rsidRPr="0024085F" w:rsidRDefault="0024085F" w:rsidP="00DB42C8">
            <w:pPr>
              <w:widowControl/>
              <w:spacing w:before="120" w:after="120"/>
              <w:jc w:val="left"/>
              <w:rPr>
                <w:rFonts w:ascii="宋体" w:hAnsi="宋体"/>
                <w:kern w:val="0"/>
                <w:szCs w:val="18"/>
              </w:rPr>
            </w:pPr>
          </w:p>
        </w:tc>
      </w:tr>
      <w:tr w:rsidR="0024085F" w:rsidRPr="00ED7C81" w:rsidTr="00DB42C8">
        <w:trPr>
          <w:trHeight w:val="225"/>
        </w:trPr>
        <w:tc>
          <w:tcPr>
            <w:tcW w:w="685" w:type="dxa"/>
            <w:shd w:val="clear" w:color="auto" w:fill="auto"/>
            <w:vAlign w:val="center"/>
          </w:tcPr>
          <w:p w:rsidR="0024085F" w:rsidRPr="00ED7C81" w:rsidRDefault="0024085F" w:rsidP="00DB42C8">
            <w:pPr>
              <w:widowControl/>
              <w:spacing w:before="120" w:after="120"/>
              <w:jc w:val="center"/>
              <w:rPr>
                <w:rFonts w:ascii="宋体" w:hAnsi="宋体"/>
                <w:kern w:val="0"/>
                <w:szCs w:val="18"/>
              </w:rPr>
            </w:pPr>
          </w:p>
        </w:tc>
        <w:tc>
          <w:tcPr>
            <w:tcW w:w="1598" w:type="dxa"/>
            <w:shd w:val="clear" w:color="auto" w:fill="auto"/>
            <w:vAlign w:val="center"/>
          </w:tcPr>
          <w:p w:rsidR="0024085F" w:rsidRPr="0024085F" w:rsidRDefault="0024085F" w:rsidP="00DB42C8">
            <w:pPr>
              <w:widowControl/>
              <w:spacing w:before="120" w:after="120"/>
              <w:jc w:val="center"/>
              <w:rPr>
                <w:rFonts w:ascii="宋体" w:hAnsi="宋体"/>
                <w:kern w:val="0"/>
                <w:szCs w:val="18"/>
              </w:rPr>
            </w:pPr>
            <w:r w:rsidRPr="0024085F">
              <w:rPr>
                <w:rFonts w:ascii="宋体" w:hAnsi="宋体" w:hint="eastAsia"/>
                <w:kern w:val="0"/>
                <w:szCs w:val="18"/>
              </w:rPr>
              <w:t>出库单号</w:t>
            </w:r>
          </w:p>
        </w:tc>
        <w:tc>
          <w:tcPr>
            <w:tcW w:w="1701" w:type="dxa"/>
            <w:shd w:val="clear" w:color="auto" w:fill="auto"/>
            <w:vAlign w:val="center"/>
          </w:tcPr>
          <w:p w:rsidR="0024085F" w:rsidRPr="0024085F" w:rsidRDefault="0024085F" w:rsidP="00DB42C8">
            <w:pPr>
              <w:widowControl/>
              <w:spacing w:before="120" w:after="120"/>
              <w:jc w:val="center"/>
              <w:rPr>
                <w:rFonts w:ascii="宋体" w:hAnsi="宋体"/>
                <w:kern w:val="0"/>
                <w:szCs w:val="18"/>
              </w:rPr>
            </w:pPr>
            <w:r w:rsidRPr="0024085F">
              <w:t>outBillNo</w:t>
            </w:r>
          </w:p>
        </w:tc>
        <w:tc>
          <w:tcPr>
            <w:tcW w:w="993" w:type="dxa"/>
            <w:shd w:val="clear" w:color="auto" w:fill="auto"/>
            <w:vAlign w:val="center"/>
          </w:tcPr>
          <w:p w:rsidR="0024085F" w:rsidRPr="0024085F" w:rsidRDefault="0024085F" w:rsidP="00DB42C8">
            <w:pPr>
              <w:widowControl/>
              <w:spacing w:before="120" w:after="120"/>
              <w:jc w:val="center"/>
              <w:rPr>
                <w:rFonts w:ascii="宋体" w:hAnsi="宋体"/>
                <w:kern w:val="0"/>
                <w:szCs w:val="18"/>
              </w:rPr>
            </w:pPr>
          </w:p>
        </w:tc>
        <w:tc>
          <w:tcPr>
            <w:tcW w:w="992" w:type="dxa"/>
            <w:shd w:val="clear" w:color="auto" w:fill="auto"/>
            <w:vAlign w:val="center"/>
          </w:tcPr>
          <w:p w:rsidR="0024085F" w:rsidRPr="0024085F" w:rsidRDefault="0024085F" w:rsidP="00DB42C8">
            <w:pPr>
              <w:widowControl/>
              <w:spacing w:before="120" w:after="120"/>
              <w:jc w:val="center"/>
              <w:rPr>
                <w:rFonts w:ascii="宋体" w:hAnsi="宋体"/>
                <w:kern w:val="0"/>
                <w:szCs w:val="18"/>
              </w:rPr>
            </w:pPr>
          </w:p>
        </w:tc>
        <w:tc>
          <w:tcPr>
            <w:tcW w:w="992" w:type="dxa"/>
            <w:shd w:val="clear" w:color="auto" w:fill="auto"/>
            <w:vAlign w:val="center"/>
          </w:tcPr>
          <w:p w:rsidR="0024085F" w:rsidRPr="0024085F" w:rsidRDefault="0024085F" w:rsidP="00DB42C8">
            <w:pPr>
              <w:widowControl/>
              <w:spacing w:before="120" w:after="120"/>
              <w:jc w:val="center"/>
              <w:rPr>
                <w:rFonts w:ascii="Verdana" w:hAnsi="Verdana"/>
                <w:color w:val="FF0000"/>
                <w:szCs w:val="18"/>
              </w:rPr>
            </w:pPr>
            <w:r w:rsidRPr="0024085F">
              <w:rPr>
                <w:rFonts w:ascii="Verdana" w:hAnsi="Verdana" w:hint="eastAsia"/>
                <w:color w:val="FF0000"/>
                <w:szCs w:val="18"/>
              </w:rPr>
              <w:t>是</w:t>
            </w:r>
          </w:p>
        </w:tc>
        <w:tc>
          <w:tcPr>
            <w:tcW w:w="3260" w:type="dxa"/>
            <w:shd w:val="clear" w:color="auto" w:fill="auto"/>
            <w:vAlign w:val="center"/>
          </w:tcPr>
          <w:p w:rsidR="0024085F" w:rsidRPr="0024085F" w:rsidRDefault="0024085F" w:rsidP="00DB42C8">
            <w:pPr>
              <w:widowControl/>
              <w:spacing w:before="120" w:after="120"/>
              <w:jc w:val="left"/>
              <w:rPr>
                <w:rFonts w:ascii="宋体" w:hAnsi="宋体"/>
                <w:kern w:val="0"/>
                <w:szCs w:val="18"/>
              </w:rPr>
            </w:pPr>
            <w:r w:rsidRPr="0024085F">
              <w:rPr>
                <w:rFonts w:ascii="宋体" w:hAnsi="宋体" w:hint="eastAsia"/>
                <w:kern w:val="0"/>
                <w:szCs w:val="18"/>
              </w:rPr>
              <w:t>退换货对应的出库单</w:t>
            </w:r>
          </w:p>
        </w:tc>
      </w:tr>
      <w:tr w:rsidR="0024085F" w:rsidRPr="00E816CD" w:rsidTr="00DB42C8">
        <w:trPr>
          <w:trHeight w:val="225"/>
        </w:trPr>
        <w:tc>
          <w:tcPr>
            <w:tcW w:w="685" w:type="dxa"/>
            <w:shd w:val="clear" w:color="auto" w:fill="auto"/>
            <w:vAlign w:val="center"/>
          </w:tcPr>
          <w:p w:rsidR="0024085F" w:rsidRPr="00E816CD" w:rsidRDefault="0024085F" w:rsidP="00DB42C8">
            <w:pPr>
              <w:widowControl/>
              <w:spacing w:before="120" w:after="120"/>
              <w:jc w:val="center"/>
              <w:rPr>
                <w:rFonts w:ascii="宋体" w:hAnsi="宋体"/>
                <w:kern w:val="0"/>
                <w:szCs w:val="18"/>
              </w:rPr>
            </w:pPr>
          </w:p>
        </w:tc>
        <w:tc>
          <w:tcPr>
            <w:tcW w:w="1598" w:type="dxa"/>
            <w:shd w:val="clear" w:color="auto" w:fill="auto"/>
            <w:vAlign w:val="center"/>
          </w:tcPr>
          <w:p w:rsidR="0024085F" w:rsidRPr="0024085F" w:rsidRDefault="0024085F" w:rsidP="00DB42C8">
            <w:pPr>
              <w:widowControl/>
              <w:spacing w:before="120" w:after="120"/>
              <w:jc w:val="center"/>
              <w:rPr>
                <w:rFonts w:ascii="宋体" w:hAnsi="宋体"/>
                <w:kern w:val="0"/>
                <w:szCs w:val="18"/>
              </w:rPr>
            </w:pPr>
            <w:r w:rsidRPr="0024085F">
              <w:rPr>
                <w:rFonts w:ascii="宋体" w:hAnsi="宋体" w:hint="eastAsia"/>
                <w:kern w:val="0"/>
                <w:szCs w:val="18"/>
              </w:rPr>
              <w:t>申请号</w:t>
            </w:r>
          </w:p>
        </w:tc>
        <w:tc>
          <w:tcPr>
            <w:tcW w:w="1701" w:type="dxa"/>
            <w:shd w:val="clear" w:color="auto" w:fill="auto"/>
            <w:vAlign w:val="center"/>
          </w:tcPr>
          <w:p w:rsidR="0024085F" w:rsidRPr="0024085F" w:rsidRDefault="0024085F" w:rsidP="00DB42C8">
            <w:pPr>
              <w:widowControl/>
              <w:spacing w:before="120" w:after="120"/>
              <w:jc w:val="center"/>
              <w:rPr>
                <w:rFonts w:ascii="宋体" w:hAnsi="宋体"/>
                <w:kern w:val="0"/>
                <w:szCs w:val="18"/>
              </w:rPr>
            </w:pPr>
            <w:r w:rsidRPr="0024085F">
              <w:t>exchangeSerial</w:t>
            </w:r>
          </w:p>
        </w:tc>
        <w:tc>
          <w:tcPr>
            <w:tcW w:w="993" w:type="dxa"/>
            <w:shd w:val="clear" w:color="auto" w:fill="auto"/>
            <w:vAlign w:val="center"/>
          </w:tcPr>
          <w:p w:rsidR="0024085F" w:rsidRPr="0024085F" w:rsidRDefault="0024085F" w:rsidP="00DB42C8">
            <w:pPr>
              <w:widowControl/>
              <w:spacing w:before="120" w:after="120"/>
              <w:jc w:val="center"/>
              <w:rPr>
                <w:rFonts w:ascii="宋体" w:hAnsi="宋体"/>
                <w:kern w:val="0"/>
                <w:szCs w:val="18"/>
              </w:rPr>
            </w:pPr>
          </w:p>
        </w:tc>
        <w:tc>
          <w:tcPr>
            <w:tcW w:w="992" w:type="dxa"/>
            <w:shd w:val="clear" w:color="auto" w:fill="auto"/>
            <w:vAlign w:val="center"/>
          </w:tcPr>
          <w:p w:rsidR="0024085F" w:rsidRPr="0024085F" w:rsidRDefault="0024085F" w:rsidP="00DB42C8">
            <w:pPr>
              <w:widowControl/>
              <w:spacing w:before="120" w:after="120"/>
              <w:jc w:val="center"/>
              <w:rPr>
                <w:rFonts w:ascii="宋体" w:hAnsi="宋体"/>
                <w:kern w:val="0"/>
                <w:szCs w:val="18"/>
              </w:rPr>
            </w:pPr>
          </w:p>
        </w:tc>
        <w:tc>
          <w:tcPr>
            <w:tcW w:w="992" w:type="dxa"/>
            <w:shd w:val="clear" w:color="auto" w:fill="auto"/>
            <w:vAlign w:val="center"/>
          </w:tcPr>
          <w:p w:rsidR="0024085F" w:rsidRPr="0024085F" w:rsidRDefault="0024085F" w:rsidP="00DB42C8">
            <w:pPr>
              <w:widowControl/>
              <w:spacing w:before="120" w:after="120"/>
              <w:jc w:val="center"/>
              <w:rPr>
                <w:rFonts w:ascii="Verdana" w:hAnsi="Verdana"/>
                <w:color w:val="FF0000"/>
                <w:szCs w:val="18"/>
              </w:rPr>
            </w:pPr>
            <w:r w:rsidRPr="0024085F">
              <w:rPr>
                <w:rFonts w:ascii="Verdana" w:hAnsi="Verdana" w:hint="eastAsia"/>
                <w:color w:val="FF0000"/>
                <w:szCs w:val="18"/>
              </w:rPr>
              <w:t>是</w:t>
            </w:r>
          </w:p>
        </w:tc>
        <w:tc>
          <w:tcPr>
            <w:tcW w:w="3260" w:type="dxa"/>
            <w:shd w:val="clear" w:color="auto" w:fill="auto"/>
            <w:vAlign w:val="center"/>
          </w:tcPr>
          <w:p w:rsidR="0024085F" w:rsidRPr="0024085F" w:rsidRDefault="0024085F" w:rsidP="00DB42C8">
            <w:pPr>
              <w:widowControl/>
              <w:spacing w:before="120" w:after="120"/>
              <w:jc w:val="left"/>
              <w:rPr>
                <w:rFonts w:ascii="宋体" w:hAnsi="宋体"/>
                <w:kern w:val="0"/>
                <w:szCs w:val="18"/>
              </w:rPr>
            </w:pPr>
            <w:r w:rsidRPr="0024085F">
              <w:rPr>
                <w:rFonts w:ascii="宋体" w:hAnsi="宋体" w:hint="eastAsia"/>
                <w:kern w:val="0"/>
                <w:szCs w:val="18"/>
              </w:rPr>
              <w:t>外部系统自身的申请标识,防重复</w:t>
            </w:r>
          </w:p>
        </w:tc>
      </w:tr>
      <w:tr w:rsidR="0024085F" w:rsidRPr="00E816CD" w:rsidTr="00DB42C8">
        <w:trPr>
          <w:trHeight w:val="225"/>
        </w:trPr>
        <w:tc>
          <w:tcPr>
            <w:tcW w:w="685" w:type="dxa"/>
            <w:shd w:val="clear" w:color="auto" w:fill="auto"/>
            <w:vAlign w:val="center"/>
          </w:tcPr>
          <w:p w:rsidR="0024085F" w:rsidRPr="00E816CD" w:rsidRDefault="0024085F" w:rsidP="00DB42C8">
            <w:pPr>
              <w:widowControl/>
              <w:spacing w:before="120" w:after="120"/>
              <w:jc w:val="center"/>
              <w:rPr>
                <w:rFonts w:ascii="宋体" w:hAnsi="宋体"/>
                <w:kern w:val="0"/>
                <w:szCs w:val="18"/>
              </w:rPr>
            </w:pPr>
          </w:p>
        </w:tc>
        <w:tc>
          <w:tcPr>
            <w:tcW w:w="1598" w:type="dxa"/>
            <w:shd w:val="clear" w:color="auto" w:fill="auto"/>
            <w:vAlign w:val="center"/>
          </w:tcPr>
          <w:p w:rsidR="0024085F" w:rsidRPr="0024085F" w:rsidRDefault="0024085F" w:rsidP="00DB42C8">
            <w:pPr>
              <w:widowControl/>
              <w:spacing w:before="120" w:after="120"/>
              <w:jc w:val="center"/>
              <w:rPr>
                <w:rFonts w:ascii="宋体" w:hAnsi="宋体"/>
                <w:kern w:val="0"/>
                <w:szCs w:val="18"/>
              </w:rPr>
            </w:pPr>
            <w:r w:rsidRPr="0024085F">
              <w:rPr>
                <w:rFonts w:ascii="宋体" w:hAnsi="宋体" w:hint="eastAsia"/>
                <w:kern w:val="0"/>
                <w:szCs w:val="18"/>
              </w:rPr>
              <w:t>责任方</w:t>
            </w:r>
          </w:p>
        </w:tc>
        <w:tc>
          <w:tcPr>
            <w:tcW w:w="1701" w:type="dxa"/>
            <w:shd w:val="clear" w:color="auto" w:fill="auto"/>
            <w:vAlign w:val="center"/>
          </w:tcPr>
          <w:p w:rsidR="0024085F" w:rsidRPr="0024085F" w:rsidRDefault="0024085F" w:rsidP="00DB42C8">
            <w:pPr>
              <w:widowControl/>
              <w:spacing w:before="120" w:after="120"/>
              <w:jc w:val="center"/>
              <w:rPr>
                <w:rFonts w:ascii="宋体" w:hAnsi="宋体"/>
                <w:kern w:val="0"/>
                <w:szCs w:val="18"/>
              </w:rPr>
            </w:pPr>
            <w:r w:rsidRPr="0024085F">
              <w:t>duty</w:t>
            </w:r>
          </w:p>
        </w:tc>
        <w:tc>
          <w:tcPr>
            <w:tcW w:w="993" w:type="dxa"/>
            <w:shd w:val="clear" w:color="auto" w:fill="auto"/>
            <w:vAlign w:val="center"/>
          </w:tcPr>
          <w:p w:rsidR="0024085F" w:rsidRPr="0024085F" w:rsidRDefault="0024085F" w:rsidP="00DB42C8">
            <w:pPr>
              <w:widowControl/>
              <w:spacing w:before="120" w:after="120"/>
              <w:jc w:val="center"/>
              <w:rPr>
                <w:rFonts w:ascii="宋体" w:hAnsi="宋体"/>
                <w:kern w:val="0"/>
                <w:szCs w:val="18"/>
              </w:rPr>
            </w:pPr>
          </w:p>
        </w:tc>
        <w:tc>
          <w:tcPr>
            <w:tcW w:w="992" w:type="dxa"/>
            <w:shd w:val="clear" w:color="auto" w:fill="auto"/>
            <w:vAlign w:val="center"/>
          </w:tcPr>
          <w:p w:rsidR="0024085F" w:rsidRPr="0024085F" w:rsidRDefault="0024085F" w:rsidP="00DB42C8">
            <w:pPr>
              <w:widowControl/>
              <w:spacing w:before="120" w:after="120"/>
              <w:jc w:val="center"/>
              <w:rPr>
                <w:rFonts w:ascii="宋体" w:hAnsi="宋体"/>
                <w:kern w:val="0"/>
                <w:szCs w:val="18"/>
              </w:rPr>
            </w:pPr>
          </w:p>
        </w:tc>
        <w:tc>
          <w:tcPr>
            <w:tcW w:w="992" w:type="dxa"/>
            <w:shd w:val="clear" w:color="auto" w:fill="auto"/>
            <w:vAlign w:val="center"/>
          </w:tcPr>
          <w:p w:rsidR="0024085F" w:rsidRPr="0024085F" w:rsidRDefault="0024085F" w:rsidP="00DB42C8">
            <w:pPr>
              <w:widowControl/>
              <w:spacing w:before="120" w:after="120"/>
              <w:jc w:val="center"/>
              <w:rPr>
                <w:rFonts w:ascii="Verdana" w:hAnsi="Verdana"/>
                <w:color w:val="FF0000"/>
                <w:szCs w:val="18"/>
              </w:rPr>
            </w:pPr>
            <w:r w:rsidRPr="0024085F">
              <w:rPr>
                <w:rFonts w:ascii="Verdana" w:hAnsi="Verdana" w:hint="eastAsia"/>
                <w:color w:val="FF0000"/>
                <w:szCs w:val="18"/>
              </w:rPr>
              <w:t>是</w:t>
            </w:r>
          </w:p>
        </w:tc>
        <w:tc>
          <w:tcPr>
            <w:tcW w:w="3260" w:type="dxa"/>
            <w:shd w:val="clear" w:color="auto" w:fill="auto"/>
            <w:vAlign w:val="center"/>
          </w:tcPr>
          <w:p w:rsidR="0024085F" w:rsidRPr="0024085F" w:rsidRDefault="0024085F" w:rsidP="00DB42C8">
            <w:pPr>
              <w:widowControl/>
              <w:spacing w:before="120" w:after="120"/>
              <w:jc w:val="left"/>
              <w:rPr>
                <w:rFonts w:ascii="宋体" w:hAnsi="宋体"/>
                <w:kern w:val="0"/>
                <w:szCs w:val="18"/>
              </w:rPr>
            </w:pPr>
            <w:r w:rsidRPr="0024085F">
              <w:rPr>
                <w:rFonts w:ascii="宋体" w:hAnsi="宋体" w:hint="eastAsia"/>
                <w:kern w:val="0"/>
                <w:szCs w:val="18"/>
              </w:rPr>
              <w:t>1、顾客，2、仓库，3、其他、4、渠道商，5、快递</w:t>
            </w:r>
          </w:p>
        </w:tc>
      </w:tr>
      <w:tr w:rsidR="0024085F" w:rsidRPr="00E816CD" w:rsidTr="00DB42C8">
        <w:trPr>
          <w:trHeight w:val="225"/>
        </w:trPr>
        <w:tc>
          <w:tcPr>
            <w:tcW w:w="685" w:type="dxa"/>
            <w:shd w:val="clear" w:color="auto" w:fill="auto"/>
            <w:vAlign w:val="center"/>
          </w:tcPr>
          <w:p w:rsidR="0024085F" w:rsidRDefault="0024085F" w:rsidP="00DB42C8">
            <w:pPr>
              <w:widowControl/>
              <w:spacing w:before="120" w:after="120"/>
              <w:jc w:val="center"/>
              <w:rPr>
                <w:rFonts w:ascii="宋体" w:hAnsi="宋体"/>
                <w:kern w:val="0"/>
                <w:szCs w:val="18"/>
              </w:rPr>
            </w:pPr>
          </w:p>
        </w:tc>
        <w:tc>
          <w:tcPr>
            <w:tcW w:w="1598" w:type="dxa"/>
            <w:shd w:val="clear" w:color="auto" w:fill="auto"/>
            <w:vAlign w:val="center"/>
          </w:tcPr>
          <w:p w:rsidR="0024085F" w:rsidRPr="00E816CD" w:rsidRDefault="0024085F" w:rsidP="00DB42C8">
            <w:pPr>
              <w:widowControl/>
              <w:spacing w:before="120" w:after="120"/>
              <w:jc w:val="center"/>
              <w:rPr>
                <w:rFonts w:ascii="宋体" w:hAnsi="宋体"/>
                <w:kern w:val="0"/>
                <w:szCs w:val="18"/>
              </w:rPr>
            </w:pPr>
            <w:r>
              <w:rPr>
                <w:rFonts w:ascii="宋体" w:hAnsi="宋体" w:hint="eastAsia"/>
                <w:kern w:val="0"/>
                <w:szCs w:val="18"/>
              </w:rPr>
              <w:t>责任人</w:t>
            </w:r>
          </w:p>
        </w:tc>
        <w:tc>
          <w:tcPr>
            <w:tcW w:w="1701" w:type="dxa"/>
            <w:shd w:val="clear" w:color="auto" w:fill="auto"/>
            <w:vAlign w:val="center"/>
          </w:tcPr>
          <w:p w:rsidR="0024085F" w:rsidRDefault="0024085F" w:rsidP="00DB42C8">
            <w:pPr>
              <w:widowControl/>
              <w:spacing w:before="120" w:after="120"/>
              <w:jc w:val="center"/>
            </w:pPr>
            <w:r>
              <w:t>dutyperson</w:t>
            </w:r>
          </w:p>
        </w:tc>
        <w:tc>
          <w:tcPr>
            <w:tcW w:w="993" w:type="dxa"/>
            <w:shd w:val="clear" w:color="auto" w:fill="auto"/>
            <w:vAlign w:val="center"/>
          </w:tcPr>
          <w:p w:rsidR="0024085F" w:rsidRPr="00E816CD" w:rsidRDefault="0024085F" w:rsidP="00DB42C8">
            <w:pPr>
              <w:widowControl/>
              <w:spacing w:before="120" w:after="120"/>
              <w:jc w:val="center"/>
              <w:rPr>
                <w:rFonts w:ascii="宋体" w:hAnsi="宋体"/>
                <w:kern w:val="0"/>
                <w:szCs w:val="18"/>
              </w:rPr>
            </w:pPr>
          </w:p>
        </w:tc>
        <w:tc>
          <w:tcPr>
            <w:tcW w:w="992" w:type="dxa"/>
            <w:shd w:val="clear" w:color="auto" w:fill="auto"/>
            <w:vAlign w:val="center"/>
          </w:tcPr>
          <w:p w:rsidR="0024085F" w:rsidRPr="00E816CD" w:rsidRDefault="0024085F" w:rsidP="00DB42C8">
            <w:pPr>
              <w:widowControl/>
              <w:spacing w:before="120" w:after="120"/>
              <w:jc w:val="center"/>
              <w:rPr>
                <w:rFonts w:ascii="宋体" w:hAnsi="宋体"/>
                <w:kern w:val="0"/>
                <w:szCs w:val="18"/>
              </w:rPr>
            </w:pPr>
          </w:p>
        </w:tc>
        <w:tc>
          <w:tcPr>
            <w:tcW w:w="992" w:type="dxa"/>
            <w:shd w:val="clear" w:color="auto" w:fill="auto"/>
            <w:vAlign w:val="center"/>
          </w:tcPr>
          <w:p w:rsidR="0024085F" w:rsidRPr="00E816CD" w:rsidRDefault="0024085F" w:rsidP="00DB42C8">
            <w:pPr>
              <w:widowControl/>
              <w:spacing w:before="120" w:after="120"/>
              <w:jc w:val="center"/>
              <w:rPr>
                <w:rFonts w:ascii="Verdana" w:hAnsi="Verdana"/>
                <w:color w:val="FF0000"/>
                <w:szCs w:val="18"/>
              </w:rPr>
            </w:pPr>
          </w:p>
        </w:tc>
        <w:tc>
          <w:tcPr>
            <w:tcW w:w="3260" w:type="dxa"/>
            <w:shd w:val="clear" w:color="auto" w:fill="auto"/>
            <w:vAlign w:val="center"/>
          </w:tcPr>
          <w:p w:rsidR="0024085F" w:rsidRPr="00E816CD" w:rsidRDefault="0024085F" w:rsidP="00DB42C8">
            <w:pPr>
              <w:widowControl/>
              <w:spacing w:before="120" w:after="120"/>
              <w:jc w:val="left"/>
              <w:rPr>
                <w:rFonts w:ascii="宋体" w:hAnsi="宋体"/>
                <w:kern w:val="0"/>
                <w:szCs w:val="18"/>
              </w:rPr>
            </w:pPr>
            <w:r w:rsidRPr="001E24D7">
              <w:rPr>
                <w:rFonts w:ascii="宋体" w:hAnsi="宋体"/>
                <w:kern w:val="0"/>
                <w:szCs w:val="18"/>
              </w:rPr>
              <w:t>责任方为仓库或渠道商时，传入：仓库责任人或渠道商责任人。暂时传空值，接口默认值为当前仓库端主管或渠道商主管</w:t>
            </w:r>
          </w:p>
        </w:tc>
      </w:tr>
      <w:tr w:rsidR="0024085F" w:rsidRPr="00E816CD" w:rsidTr="00DB42C8">
        <w:trPr>
          <w:trHeight w:val="225"/>
        </w:trPr>
        <w:tc>
          <w:tcPr>
            <w:tcW w:w="685" w:type="dxa"/>
            <w:shd w:val="clear" w:color="auto" w:fill="auto"/>
            <w:vAlign w:val="center"/>
          </w:tcPr>
          <w:p w:rsidR="0024085F" w:rsidRPr="00E816CD" w:rsidRDefault="0024085F" w:rsidP="00DB42C8">
            <w:pPr>
              <w:widowControl/>
              <w:spacing w:before="120" w:after="120"/>
              <w:jc w:val="center"/>
              <w:rPr>
                <w:rFonts w:ascii="宋体" w:hAnsi="宋体"/>
                <w:kern w:val="0"/>
                <w:szCs w:val="18"/>
              </w:rPr>
            </w:pPr>
          </w:p>
        </w:tc>
        <w:tc>
          <w:tcPr>
            <w:tcW w:w="1598" w:type="dxa"/>
            <w:shd w:val="clear" w:color="auto" w:fill="auto"/>
            <w:vAlign w:val="center"/>
          </w:tcPr>
          <w:p w:rsidR="0024085F" w:rsidRPr="00E816CD" w:rsidRDefault="0024085F" w:rsidP="00DB42C8">
            <w:pPr>
              <w:widowControl/>
              <w:spacing w:before="120" w:after="120"/>
              <w:jc w:val="center"/>
              <w:rPr>
                <w:rFonts w:ascii="宋体" w:hAnsi="宋体"/>
                <w:kern w:val="0"/>
                <w:szCs w:val="18"/>
              </w:rPr>
            </w:pPr>
            <w:r w:rsidRPr="00E816CD">
              <w:rPr>
                <w:rFonts w:ascii="宋体" w:hAnsi="宋体" w:hint="eastAsia"/>
                <w:kern w:val="0"/>
                <w:szCs w:val="18"/>
              </w:rPr>
              <w:t>退给顾客的运费</w:t>
            </w:r>
          </w:p>
        </w:tc>
        <w:tc>
          <w:tcPr>
            <w:tcW w:w="1701" w:type="dxa"/>
            <w:shd w:val="clear" w:color="auto" w:fill="auto"/>
            <w:vAlign w:val="center"/>
          </w:tcPr>
          <w:p w:rsidR="0024085F" w:rsidRPr="00E816CD" w:rsidRDefault="0024085F" w:rsidP="00DB42C8">
            <w:pPr>
              <w:widowControl/>
              <w:spacing w:before="120" w:after="120"/>
              <w:jc w:val="center"/>
              <w:rPr>
                <w:rFonts w:ascii="宋体" w:hAnsi="宋体"/>
                <w:kern w:val="0"/>
                <w:szCs w:val="18"/>
              </w:rPr>
            </w:pPr>
            <w:r>
              <w:t>refundFreight</w:t>
            </w:r>
          </w:p>
        </w:tc>
        <w:tc>
          <w:tcPr>
            <w:tcW w:w="993" w:type="dxa"/>
            <w:shd w:val="clear" w:color="auto" w:fill="auto"/>
            <w:vAlign w:val="center"/>
          </w:tcPr>
          <w:p w:rsidR="0024085F" w:rsidRPr="00E816CD" w:rsidRDefault="0024085F" w:rsidP="00DB42C8">
            <w:pPr>
              <w:widowControl/>
              <w:spacing w:before="120" w:after="120"/>
              <w:jc w:val="center"/>
              <w:rPr>
                <w:rFonts w:ascii="宋体" w:hAnsi="宋体"/>
                <w:kern w:val="0"/>
                <w:szCs w:val="18"/>
              </w:rPr>
            </w:pPr>
          </w:p>
        </w:tc>
        <w:tc>
          <w:tcPr>
            <w:tcW w:w="992" w:type="dxa"/>
            <w:shd w:val="clear" w:color="auto" w:fill="auto"/>
            <w:vAlign w:val="center"/>
          </w:tcPr>
          <w:p w:rsidR="0024085F" w:rsidRPr="00E816CD" w:rsidRDefault="0024085F" w:rsidP="00DB42C8">
            <w:pPr>
              <w:widowControl/>
              <w:spacing w:before="120" w:after="120"/>
              <w:jc w:val="center"/>
              <w:rPr>
                <w:rFonts w:ascii="宋体" w:hAnsi="宋体"/>
                <w:kern w:val="0"/>
                <w:szCs w:val="18"/>
              </w:rPr>
            </w:pPr>
          </w:p>
        </w:tc>
        <w:tc>
          <w:tcPr>
            <w:tcW w:w="992" w:type="dxa"/>
            <w:shd w:val="clear" w:color="auto" w:fill="auto"/>
            <w:vAlign w:val="center"/>
          </w:tcPr>
          <w:p w:rsidR="0024085F" w:rsidRPr="00E816CD" w:rsidRDefault="0024085F" w:rsidP="00DB42C8">
            <w:pPr>
              <w:widowControl/>
              <w:spacing w:before="120" w:after="120"/>
              <w:jc w:val="center"/>
              <w:rPr>
                <w:rFonts w:ascii="Verdana" w:hAnsi="Verdana"/>
                <w:szCs w:val="18"/>
              </w:rPr>
            </w:pPr>
            <w:r w:rsidRPr="00E816CD">
              <w:rPr>
                <w:rFonts w:ascii="Verdana" w:hAnsi="Verdana" w:hint="eastAsia"/>
                <w:szCs w:val="18"/>
              </w:rPr>
              <w:t>否</w:t>
            </w:r>
          </w:p>
        </w:tc>
        <w:tc>
          <w:tcPr>
            <w:tcW w:w="3260" w:type="dxa"/>
            <w:shd w:val="clear" w:color="auto" w:fill="auto"/>
            <w:vAlign w:val="center"/>
          </w:tcPr>
          <w:p w:rsidR="0024085F" w:rsidRPr="00E816CD" w:rsidRDefault="0024085F" w:rsidP="00DB42C8">
            <w:pPr>
              <w:widowControl/>
              <w:spacing w:before="120" w:after="120"/>
              <w:jc w:val="left"/>
              <w:rPr>
                <w:rFonts w:ascii="宋体" w:hAnsi="宋体"/>
                <w:kern w:val="0"/>
                <w:szCs w:val="18"/>
              </w:rPr>
            </w:pPr>
            <w:r w:rsidRPr="00E816CD">
              <w:rPr>
                <w:rFonts w:ascii="宋体" w:hAnsi="宋体" w:hint="eastAsia"/>
                <w:kern w:val="0"/>
                <w:szCs w:val="18"/>
              </w:rPr>
              <w:t>计划退给</w:t>
            </w:r>
            <w:r>
              <w:rPr>
                <w:rFonts w:ascii="宋体" w:hAnsi="宋体" w:hint="eastAsia"/>
                <w:kern w:val="0"/>
                <w:szCs w:val="18"/>
              </w:rPr>
              <w:t>顾客的</w:t>
            </w:r>
            <w:r w:rsidRPr="00E816CD">
              <w:rPr>
                <w:rFonts w:ascii="宋体" w:hAnsi="宋体" w:hint="eastAsia"/>
                <w:kern w:val="0"/>
                <w:szCs w:val="18"/>
              </w:rPr>
              <w:t>运费金额</w:t>
            </w:r>
          </w:p>
        </w:tc>
      </w:tr>
      <w:tr w:rsidR="0024085F" w:rsidRPr="00E816CD" w:rsidTr="00DB42C8">
        <w:trPr>
          <w:trHeight w:val="225"/>
        </w:trPr>
        <w:tc>
          <w:tcPr>
            <w:tcW w:w="685" w:type="dxa"/>
            <w:shd w:val="clear" w:color="auto" w:fill="auto"/>
            <w:vAlign w:val="center"/>
          </w:tcPr>
          <w:p w:rsidR="0024085F" w:rsidRPr="00E816CD" w:rsidRDefault="0024085F" w:rsidP="00DB42C8">
            <w:pPr>
              <w:widowControl/>
              <w:spacing w:before="120" w:after="120"/>
              <w:jc w:val="center"/>
              <w:rPr>
                <w:rFonts w:ascii="宋体" w:hAnsi="宋体"/>
                <w:kern w:val="0"/>
                <w:szCs w:val="18"/>
              </w:rPr>
            </w:pPr>
          </w:p>
        </w:tc>
        <w:tc>
          <w:tcPr>
            <w:tcW w:w="1598" w:type="dxa"/>
            <w:shd w:val="clear" w:color="auto" w:fill="auto"/>
            <w:vAlign w:val="center"/>
          </w:tcPr>
          <w:p w:rsidR="0024085F" w:rsidRPr="00E816CD" w:rsidRDefault="0024085F" w:rsidP="00DB42C8">
            <w:pPr>
              <w:widowControl/>
              <w:spacing w:before="120" w:after="120"/>
              <w:jc w:val="center"/>
              <w:rPr>
                <w:rFonts w:ascii="宋体" w:hAnsi="宋体"/>
                <w:kern w:val="0"/>
                <w:szCs w:val="18"/>
              </w:rPr>
            </w:pPr>
            <w:r>
              <w:rPr>
                <w:rFonts w:ascii="宋体" w:hAnsi="宋体" w:hint="eastAsia"/>
                <w:kern w:val="0"/>
                <w:szCs w:val="18"/>
              </w:rPr>
              <w:t>售后</w:t>
            </w:r>
            <w:r w:rsidRPr="00E816CD">
              <w:rPr>
                <w:rFonts w:ascii="宋体" w:hAnsi="宋体" w:hint="eastAsia"/>
                <w:kern w:val="0"/>
                <w:szCs w:val="18"/>
              </w:rPr>
              <w:t>原因</w:t>
            </w:r>
          </w:p>
        </w:tc>
        <w:tc>
          <w:tcPr>
            <w:tcW w:w="1701" w:type="dxa"/>
            <w:shd w:val="clear" w:color="auto" w:fill="auto"/>
            <w:vAlign w:val="center"/>
          </w:tcPr>
          <w:p w:rsidR="0024085F" w:rsidRPr="00E816CD" w:rsidRDefault="0024085F" w:rsidP="00DB42C8">
            <w:pPr>
              <w:widowControl/>
              <w:spacing w:before="120" w:after="120"/>
              <w:jc w:val="center"/>
              <w:rPr>
                <w:rFonts w:ascii="宋体" w:hAnsi="宋体"/>
                <w:kern w:val="0"/>
                <w:szCs w:val="18"/>
              </w:rPr>
            </w:pPr>
            <w:r>
              <w:t>exchangeReason</w:t>
            </w:r>
          </w:p>
        </w:tc>
        <w:tc>
          <w:tcPr>
            <w:tcW w:w="993" w:type="dxa"/>
            <w:shd w:val="clear" w:color="auto" w:fill="auto"/>
            <w:vAlign w:val="center"/>
          </w:tcPr>
          <w:p w:rsidR="0024085F" w:rsidRPr="00E816CD" w:rsidRDefault="0024085F" w:rsidP="00DB42C8">
            <w:pPr>
              <w:widowControl/>
              <w:spacing w:before="120" w:after="120"/>
              <w:jc w:val="center"/>
              <w:rPr>
                <w:rFonts w:ascii="宋体" w:hAnsi="宋体"/>
                <w:kern w:val="0"/>
                <w:szCs w:val="18"/>
              </w:rPr>
            </w:pPr>
          </w:p>
        </w:tc>
        <w:tc>
          <w:tcPr>
            <w:tcW w:w="992" w:type="dxa"/>
            <w:shd w:val="clear" w:color="auto" w:fill="auto"/>
            <w:vAlign w:val="center"/>
          </w:tcPr>
          <w:p w:rsidR="0024085F" w:rsidRPr="00E816CD" w:rsidRDefault="0024085F" w:rsidP="00DB42C8">
            <w:pPr>
              <w:widowControl/>
              <w:spacing w:before="120" w:after="120"/>
              <w:jc w:val="center"/>
              <w:rPr>
                <w:rFonts w:ascii="宋体" w:hAnsi="宋体"/>
                <w:kern w:val="0"/>
                <w:szCs w:val="18"/>
              </w:rPr>
            </w:pPr>
          </w:p>
        </w:tc>
        <w:tc>
          <w:tcPr>
            <w:tcW w:w="992" w:type="dxa"/>
            <w:shd w:val="clear" w:color="auto" w:fill="auto"/>
            <w:vAlign w:val="center"/>
          </w:tcPr>
          <w:p w:rsidR="0024085F" w:rsidRPr="00E816CD" w:rsidRDefault="0024085F" w:rsidP="00DB42C8">
            <w:pPr>
              <w:widowControl/>
              <w:spacing w:before="120" w:after="120"/>
              <w:jc w:val="center"/>
              <w:rPr>
                <w:rFonts w:ascii="Verdana" w:hAnsi="Verdana"/>
                <w:color w:val="FF0000"/>
                <w:szCs w:val="18"/>
              </w:rPr>
            </w:pPr>
            <w:r w:rsidRPr="00E816CD">
              <w:rPr>
                <w:rFonts w:ascii="Verdana" w:hAnsi="Verdana" w:hint="eastAsia"/>
                <w:color w:val="FF0000"/>
                <w:szCs w:val="18"/>
              </w:rPr>
              <w:t>是</w:t>
            </w:r>
          </w:p>
        </w:tc>
        <w:tc>
          <w:tcPr>
            <w:tcW w:w="3260" w:type="dxa"/>
            <w:shd w:val="clear" w:color="auto" w:fill="auto"/>
            <w:vAlign w:val="center"/>
          </w:tcPr>
          <w:p w:rsidR="0024085F" w:rsidRPr="00E816CD" w:rsidRDefault="0024085F" w:rsidP="00DB42C8">
            <w:pPr>
              <w:widowControl/>
              <w:spacing w:before="120" w:after="120"/>
              <w:jc w:val="left"/>
              <w:rPr>
                <w:rFonts w:ascii="宋体" w:hAnsi="宋体"/>
                <w:kern w:val="0"/>
                <w:szCs w:val="18"/>
              </w:rPr>
            </w:pPr>
            <w:r w:rsidRPr="00E816CD">
              <w:rPr>
                <w:rFonts w:ascii="宋体" w:hAnsi="宋体" w:hint="eastAsia"/>
                <w:kern w:val="0"/>
                <w:szCs w:val="18"/>
              </w:rPr>
              <w:t>退换货原因</w:t>
            </w:r>
          </w:p>
        </w:tc>
      </w:tr>
      <w:tr w:rsidR="0024085F" w:rsidRPr="00E816CD" w:rsidTr="00DB42C8">
        <w:trPr>
          <w:trHeight w:val="225"/>
        </w:trPr>
        <w:tc>
          <w:tcPr>
            <w:tcW w:w="685" w:type="dxa"/>
            <w:shd w:val="clear" w:color="auto" w:fill="auto"/>
            <w:vAlign w:val="center"/>
          </w:tcPr>
          <w:p w:rsidR="0024085F" w:rsidRPr="00E816CD" w:rsidRDefault="0024085F" w:rsidP="00DB42C8">
            <w:pPr>
              <w:widowControl/>
              <w:spacing w:before="120" w:after="120"/>
              <w:jc w:val="center"/>
              <w:rPr>
                <w:rFonts w:ascii="宋体" w:hAnsi="宋体"/>
                <w:kern w:val="0"/>
                <w:szCs w:val="18"/>
              </w:rPr>
            </w:pPr>
          </w:p>
        </w:tc>
        <w:tc>
          <w:tcPr>
            <w:tcW w:w="1598" w:type="dxa"/>
            <w:shd w:val="clear" w:color="auto" w:fill="auto"/>
            <w:vAlign w:val="center"/>
          </w:tcPr>
          <w:p w:rsidR="0024085F" w:rsidRPr="00E816CD" w:rsidRDefault="0024085F" w:rsidP="00DB42C8">
            <w:pPr>
              <w:widowControl/>
              <w:spacing w:before="120" w:after="120"/>
              <w:jc w:val="center"/>
              <w:rPr>
                <w:rFonts w:ascii="宋体" w:hAnsi="宋体"/>
                <w:kern w:val="0"/>
                <w:szCs w:val="18"/>
              </w:rPr>
            </w:pPr>
            <w:r>
              <w:rPr>
                <w:rFonts w:ascii="宋体" w:hAnsi="宋体" w:hint="eastAsia"/>
                <w:kern w:val="0"/>
                <w:szCs w:val="18"/>
              </w:rPr>
              <w:t>售后</w:t>
            </w:r>
            <w:r w:rsidRPr="00E816CD">
              <w:rPr>
                <w:rFonts w:ascii="宋体" w:hAnsi="宋体" w:hint="eastAsia"/>
                <w:kern w:val="0"/>
                <w:szCs w:val="18"/>
              </w:rPr>
              <w:t>类型</w:t>
            </w:r>
          </w:p>
        </w:tc>
        <w:tc>
          <w:tcPr>
            <w:tcW w:w="1701" w:type="dxa"/>
            <w:shd w:val="clear" w:color="auto" w:fill="auto"/>
            <w:vAlign w:val="center"/>
          </w:tcPr>
          <w:p w:rsidR="0024085F" w:rsidRPr="00E816CD" w:rsidRDefault="0024085F" w:rsidP="00DB42C8">
            <w:pPr>
              <w:widowControl/>
              <w:spacing w:before="120" w:after="120"/>
              <w:jc w:val="center"/>
              <w:rPr>
                <w:rFonts w:ascii="宋体" w:hAnsi="宋体"/>
                <w:kern w:val="0"/>
                <w:szCs w:val="18"/>
              </w:rPr>
            </w:pPr>
            <w:r>
              <w:t>exchangeType</w:t>
            </w:r>
          </w:p>
        </w:tc>
        <w:tc>
          <w:tcPr>
            <w:tcW w:w="993" w:type="dxa"/>
            <w:shd w:val="clear" w:color="auto" w:fill="auto"/>
            <w:vAlign w:val="center"/>
          </w:tcPr>
          <w:p w:rsidR="0024085F" w:rsidRPr="00E816CD" w:rsidRDefault="0024085F" w:rsidP="00DB42C8">
            <w:pPr>
              <w:widowControl/>
              <w:spacing w:before="120" w:after="120"/>
              <w:jc w:val="center"/>
              <w:rPr>
                <w:rFonts w:ascii="宋体" w:hAnsi="宋体"/>
                <w:kern w:val="0"/>
                <w:szCs w:val="18"/>
              </w:rPr>
            </w:pPr>
          </w:p>
        </w:tc>
        <w:tc>
          <w:tcPr>
            <w:tcW w:w="992" w:type="dxa"/>
            <w:shd w:val="clear" w:color="auto" w:fill="auto"/>
            <w:vAlign w:val="center"/>
          </w:tcPr>
          <w:p w:rsidR="0024085F" w:rsidRPr="00E816CD" w:rsidRDefault="0024085F" w:rsidP="00DB42C8">
            <w:pPr>
              <w:widowControl/>
              <w:spacing w:before="120" w:after="120"/>
              <w:jc w:val="center"/>
              <w:rPr>
                <w:rFonts w:ascii="宋体" w:hAnsi="宋体"/>
                <w:kern w:val="0"/>
                <w:szCs w:val="18"/>
              </w:rPr>
            </w:pPr>
          </w:p>
        </w:tc>
        <w:tc>
          <w:tcPr>
            <w:tcW w:w="992" w:type="dxa"/>
            <w:shd w:val="clear" w:color="auto" w:fill="auto"/>
            <w:vAlign w:val="center"/>
          </w:tcPr>
          <w:p w:rsidR="0024085F" w:rsidRPr="00E816CD" w:rsidRDefault="0024085F" w:rsidP="00DB42C8">
            <w:pPr>
              <w:widowControl/>
              <w:spacing w:before="120" w:after="120"/>
              <w:jc w:val="center"/>
              <w:rPr>
                <w:rFonts w:ascii="Verdana" w:hAnsi="Verdana"/>
                <w:color w:val="FF0000"/>
                <w:szCs w:val="18"/>
              </w:rPr>
            </w:pPr>
            <w:r w:rsidRPr="00E816CD">
              <w:rPr>
                <w:rFonts w:ascii="Verdana" w:hAnsi="Verdana" w:hint="eastAsia"/>
                <w:color w:val="FF0000"/>
                <w:szCs w:val="18"/>
              </w:rPr>
              <w:t>是</w:t>
            </w:r>
          </w:p>
        </w:tc>
        <w:tc>
          <w:tcPr>
            <w:tcW w:w="3260" w:type="dxa"/>
            <w:shd w:val="clear" w:color="auto" w:fill="auto"/>
            <w:vAlign w:val="center"/>
          </w:tcPr>
          <w:p w:rsidR="0024085F" w:rsidRPr="00E816CD" w:rsidRDefault="0024085F" w:rsidP="00DB42C8">
            <w:pPr>
              <w:widowControl/>
              <w:spacing w:before="120" w:after="120"/>
              <w:jc w:val="left"/>
              <w:rPr>
                <w:rFonts w:ascii="宋体" w:hAnsi="宋体"/>
                <w:kern w:val="0"/>
                <w:szCs w:val="18"/>
              </w:rPr>
            </w:pPr>
            <w:r w:rsidRPr="00E816CD">
              <w:rPr>
                <w:rFonts w:ascii="宋体" w:hAnsi="宋体" w:hint="eastAsia"/>
                <w:kern w:val="0"/>
                <w:szCs w:val="18"/>
              </w:rPr>
              <w:t>1、退货，2、换货</w:t>
            </w:r>
          </w:p>
        </w:tc>
      </w:tr>
      <w:tr w:rsidR="0024085F" w:rsidRPr="00E816CD" w:rsidTr="00DB42C8">
        <w:trPr>
          <w:trHeight w:val="225"/>
        </w:trPr>
        <w:tc>
          <w:tcPr>
            <w:tcW w:w="685" w:type="dxa"/>
            <w:shd w:val="clear" w:color="auto" w:fill="auto"/>
            <w:vAlign w:val="center"/>
          </w:tcPr>
          <w:p w:rsidR="0024085F" w:rsidRPr="00E816CD" w:rsidRDefault="0024085F" w:rsidP="00DB42C8">
            <w:pPr>
              <w:widowControl/>
              <w:spacing w:before="120" w:after="120"/>
              <w:jc w:val="center"/>
              <w:rPr>
                <w:rFonts w:ascii="宋体" w:hAnsi="宋体"/>
                <w:kern w:val="0"/>
                <w:szCs w:val="18"/>
              </w:rPr>
            </w:pPr>
          </w:p>
        </w:tc>
        <w:tc>
          <w:tcPr>
            <w:tcW w:w="1598" w:type="dxa"/>
            <w:shd w:val="clear" w:color="auto" w:fill="auto"/>
            <w:vAlign w:val="center"/>
          </w:tcPr>
          <w:p w:rsidR="0024085F" w:rsidRPr="00E816CD" w:rsidRDefault="0024085F" w:rsidP="00DB42C8">
            <w:pPr>
              <w:widowControl/>
              <w:spacing w:before="120" w:after="120"/>
              <w:jc w:val="center"/>
              <w:rPr>
                <w:rFonts w:ascii="宋体" w:hAnsi="宋体"/>
                <w:kern w:val="0"/>
                <w:szCs w:val="18"/>
              </w:rPr>
            </w:pPr>
            <w:r>
              <w:rPr>
                <w:rFonts w:ascii="宋体" w:hAnsi="宋体" w:hint="eastAsia"/>
                <w:kern w:val="0"/>
                <w:szCs w:val="18"/>
              </w:rPr>
              <w:t>售后</w:t>
            </w:r>
            <w:r w:rsidRPr="00E816CD">
              <w:rPr>
                <w:rFonts w:ascii="宋体" w:hAnsi="宋体" w:hint="eastAsia"/>
                <w:kern w:val="0"/>
                <w:szCs w:val="18"/>
              </w:rPr>
              <w:t>商品详情</w:t>
            </w:r>
          </w:p>
        </w:tc>
        <w:tc>
          <w:tcPr>
            <w:tcW w:w="1701" w:type="dxa"/>
            <w:shd w:val="clear" w:color="auto" w:fill="auto"/>
            <w:vAlign w:val="center"/>
          </w:tcPr>
          <w:p w:rsidR="0024085F" w:rsidRDefault="0024085F" w:rsidP="00DB42C8">
            <w:pPr>
              <w:widowControl/>
              <w:spacing w:before="120" w:after="120"/>
              <w:jc w:val="center"/>
            </w:pPr>
            <w:r w:rsidRPr="00A36725">
              <w:rPr>
                <w:b/>
              </w:rPr>
              <w:t>ExchangeProduct  </w:t>
            </w:r>
            <w:r>
              <w:t> </w:t>
            </w:r>
            <w:r>
              <w:rPr>
                <w:rFonts w:hint="eastAsia"/>
              </w:rPr>
              <w:t>{</w:t>
            </w:r>
          </w:p>
          <w:p w:rsidR="0024085F" w:rsidRDefault="0024085F" w:rsidP="00DB42C8">
            <w:pPr>
              <w:widowControl/>
              <w:spacing w:before="120" w:after="120"/>
              <w:jc w:val="center"/>
            </w:pPr>
            <w:r>
              <w:rPr>
                <w:rFonts w:hint="eastAsia"/>
              </w:rPr>
              <w:t xml:space="preserve">{ </w:t>
            </w:r>
            <w:r>
              <w:t>SkuCode</w:t>
            </w:r>
          </w:p>
          <w:p w:rsidR="0024085F" w:rsidRDefault="0024085F" w:rsidP="00DB42C8">
            <w:pPr>
              <w:widowControl/>
              <w:spacing w:before="120" w:after="120"/>
              <w:jc w:val="center"/>
            </w:pPr>
            <w:r>
              <w:t>ProductNumber</w:t>
            </w:r>
          </w:p>
          <w:p w:rsidR="0024085F" w:rsidRDefault="0024085F" w:rsidP="00DB42C8">
            <w:pPr>
              <w:widowControl/>
              <w:spacing w:before="120" w:after="120"/>
              <w:jc w:val="center"/>
            </w:pPr>
            <w:r>
              <w:t>RefundAmount</w:t>
            </w:r>
            <w:r>
              <w:rPr>
                <w:rFonts w:hint="eastAsia"/>
              </w:rPr>
              <w:t xml:space="preserve"> }</w:t>
            </w:r>
          </w:p>
          <w:p w:rsidR="0024085F" w:rsidRPr="00E816CD" w:rsidRDefault="0024085F" w:rsidP="00DB42C8">
            <w:pPr>
              <w:widowControl/>
              <w:spacing w:before="120" w:after="120"/>
              <w:jc w:val="center"/>
              <w:rPr>
                <w:rFonts w:ascii="宋体" w:hAnsi="宋体"/>
                <w:kern w:val="0"/>
                <w:szCs w:val="18"/>
              </w:rPr>
            </w:pPr>
            <w:r>
              <w:rPr>
                <w:rFonts w:hint="eastAsia"/>
              </w:rPr>
              <w:t>}</w:t>
            </w:r>
          </w:p>
        </w:tc>
        <w:tc>
          <w:tcPr>
            <w:tcW w:w="993" w:type="dxa"/>
            <w:shd w:val="clear" w:color="auto" w:fill="auto"/>
            <w:vAlign w:val="center"/>
          </w:tcPr>
          <w:p w:rsidR="0024085F" w:rsidRPr="00E816CD" w:rsidRDefault="0024085F" w:rsidP="00DB42C8">
            <w:pPr>
              <w:widowControl/>
              <w:spacing w:before="120" w:after="120"/>
              <w:jc w:val="center"/>
              <w:rPr>
                <w:rFonts w:ascii="宋体" w:hAnsi="宋体"/>
                <w:kern w:val="0"/>
                <w:szCs w:val="18"/>
              </w:rPr>
            </w:pPr>
          </w:p>
        </w:tc>
        <w:tc>
          <w:tcPr>
            <w:tcW w:w="992" w:type="dxa"/>
            <w:shd w:val="clear" w:color="auto" w:fill="auto"/>
            <w:vAlign w:val="center"/>
          </w:tcPr>
          <w:p w:rsidR="0024085F" w:rsidRPr="00E816CD" w:rsidRDefault="0024085F" w:rsidP="00DB42C8">
            <w:pPr>
              <w:widowControl/>
              <w:spacing w:before="120" w:after="120"/>
              <w:jc w:val="center"/>
              <w:rPr>
                <w:rFonts w:ascii="宋体" w:hAnsi="宋体"/>
                <w:kern w:val="0"/>
                <w:szCs w:val="18"/>
              </w:rPr>
            </w:pPr>
          </w:p>
        </w:tc>
        <w:tc>
          <w:tcPr>
            <w:tcW w:w="992" w:type="dxa"/>
            <w:shd w:val="clear" w:color="auto" w:fill="auto"/>
            <w:vAlign w:val="center"/>
          </w:tcPr>
          <w:p w:rsidR="0024085F" w:rsidRPr="00E816CD" w:rsidRDefault="0024085F" w:rsidP="00DB42C8">
            <w:pPr>
              <w:widowControl/>
              <w:spacing w:before="120" w:after="120"/>
              <w:jc w:val="center"/>
              <w:rPr>
                <w:rFonts w:ascii="Verdana" w:hAnsi="Verdana"/>
                <w:color w:val="FF0000"/>
                <w:szCs w:val="18"/>
              </w:rPr>
            </w:pPr>
            <w:r w:rsidRPr="00E816CD">
              <w:rPr>
                <w:rFonts w:ascii="Verdana" w:hAnsi="Verdana" w:hint="eastAsia"/>
                <w:color w:val="FF0000"/>
                <w:szCs w:val="18"/>
              </w:rPr>
              <w:t>是</w:t>
            </w:r>
          </w:p>
        </w:tc>
        <w:tc>
          <w:tcPr>
            <w:tcW w:w="3260" w:type="dxa"/>
            <w:shd w:val="clear" w:color="auto" w:fill="auto"/>
            <w:vAlign w:val="center"/>
          </w:tcPr>
          <w:p w:rsidR="0024085F" w:rsidRDefault="0024085F" w:rsidP="00DB42C8">
            <w:pPr>
              <w:widowControl/>
              <w:spacing w:before="120" w:after="120"/>
              <w:jc w:val="left"/>
              <w:rPr>
                <w:rFonts w:ascii="宋体" w:hAnsi="宋体"/>
                <w:kern w:val="0"/>
                <w:szCs w:val="18"/>
              </w:rPr>
            </w:pPr>
            <w:r w:rsidRPr="00E816CD">
              <w:rPr>
                <w:rFonts w:ascii="宋体" w:hAnsi="宋体" w:hint="eastAsia"/>
                <w:kern w:val="0"/>
                <w:szCs w:val="18"/>
              </w:rPr>
              <w:t>退换货的的商品信息</w:t>
            </w:r>
          </w:p>
          <w:p w:rsidR="0024085F" w:rsidRDefault="0024085F" w:rsidP="00DB42C8">
            <w:pPr>
              <w:widowControl/>
              <w:spacing w:before="120" w:after="120"/>
              <w:jc w:val="left"/>
              <w:rPr>
                <w:rFonts w:ascii="宋体" w:hAnsi="宋体"/>
                <w:kern w:val="0"/>
                <w:szCs w:val="18"/>
              </w:rPr>
            </w:pPr>
            <w:r>
              <w:rPr>
                <w:rFonts w:ascii="宋体" w:hAnsi="宋体" w:hint="eastAsia"/>
                <w:kern w:val="0"/>
                <w:szCs w:val="18"/>
              </w:rPr>
              <w:t>包含：</w:t>
            </w:r>
          </w:p>
          <w:p w:rsidR="0024085F" w:rsidRDefault="0024085F" w:rsidP="00DB42C8">
            <w:pPr>
              <w:widowControl/>
              <w:spacing w:before="120" w:after="120"/>
              <w:jc w:val="left"/>
              <w:rPr>
                <w:rFonts w:ascii="宋体" w:hAnsi="宋体"/>
                <w:kern w:val="0"/>
                <w:szCs w:val="18"/>
              </w:rPr>
            </w:pPr>
            <w:r>
              <w:rPr>
                <w:rFonts w:ascii="宋体" w:hAnsi="宋体" w:hint="eastAsia"/>
                <w:kern w:val="0"/>
                <w:szCs w:val="18"/>
              </w:rPr>
              <w:t>商品SKU，</w:t>
            </w:r>
          </w:p>
          <w:p w:rsidR="0024085F" w:rsidRDefault="0024085F" w:rsidP="00DB42C8">
            <w:pPr>
              <w:widowControl/>
              <w:spacing w:before="120" w:after="120"/>
              <w:jc w:val="left"/>
              <w:rPr>
                <w:rFonts w:ascii="宋体" w:hAnsi="宋体"/>
                <w:kern w:val="0"/>
                <w:szCs w:val="18"/>
              </w:rPr>
            </w:pPr>
            <w:r>
              <w:rPr>
                <w:rFonts w:ascii="宋体" w:hAnsi="宋体" w:hint="eastAsia"/>
                <w:kern w:val="0"/>
                <w:szCs w:val="18"/>
              </w:rPr>
              <w:t>售后数量，</w:t>
            </w:r>
          </w:p>
          <w:p w:rsidR="0024085F" w:rsidRPr="00E816CD" w:rsidRDefault="0024085F" w:rsidP="00DB42C8">
            <w:pPr>
              <w:widowControl/>
              <w:spacing w:before="120" w:after="120"/>
              <w:jc w:val="left"/>
              <w:rPr>
                <w:rFonts w:ascii="宋体" w:hAnsi="宋体"/>
                <w:kern w:val="0"/>
                <w:szCs w:val="18"/>
              </w:rPr>
            </w:pPr>
            <w:r>
              <w:rPr>
                <w:rFonts w:ascii="宋体" w:hAnsi="宋体" w:hint="eastAsia"/>
                <w:kern w:val="0"/>
                <w:szCs w:val="18"/>
              </w:rPr>
              <w:t>退回商品金额</w:t>
            </w:r>
          </w:p>
        </w:tc>
      </w:tr>
    </w:tbl>
    <w:p w:rsidR="00F91C8B" w:rsidRDefault="00F91C8B" w:rsidP="001A252C">
      <w:pPr>
        <w:rPr>
          <w:sz w:val="21"/>
          <w:szCs w:val="21"/>
        </w:rPr>
      </w:pPr>
    </w:p>
    <w:p w:rsidR="001A252C" w:rsidRDefault="001A252C" w:rsidP="001A252C">
      <w:pPr>
        <w:rPr>
          <w:sz w:val="21"/>
          <w:szCs w:val="21"/>
        </w:rPr>
      </w:pPr>
      <w:r>
        <w:rPr>
          <w:rFonts w:hint="eastAsia"/>
          <w:sz w:val="21"/>
          <w:szCs w:val="21"/>
        </w:rPr>
        <w:t>②、返回结果</w:t>
      </w:r>
    </w:p>
    <w:p w:rsidR="001A252C" w:rsidRDefault="001A252C" w:rsidP="001A252C">
      <w:pPr>
        <w:rPr>
          <w:sz w:val="21"/>
          <w:szCs w:val="21"/>
        </w:rPr>
      </w:pPr>
      <w:r>
        <w:rPr>
          <w:rFonts w:hint="eastAsia"/>
          <w:sz w:val="21"/>
          <w:szCs w:val="21"/>
        </w:rPr>
        <w:t>返回参数：</w:t>
      </w:r>
    </w:p>
    <w:tbl>
      <w:tblPr>
        <w:tblW w:w="1022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98"/>
        <w:gridCol w:w="8623"/>
      </w:tblGrid>
      <w:tr w:rsidR="001A252C" w:rsidRPr="00BC1296" w:rsidTr="00DB42C8">
        <w:trPr>
          <w:trHeight w:val="474"/>
        </w:trPr>
        <w:tc>
          <w:tcPr>
            <w:tcW w:w="10221" w:type="dxa"/>
            <w:gridSpan w:val="2"/>
            <w:shd w:val="clear" w:color="auto" w:fill="D9D9D9" w:themeFill="background1" w:themeFillShade="D9"/>
            <w:vAlign w:val="center"/>
          </w:tcPr>
          <w:p w:rsidR="001A252C" w:rsidRPr="00BC1296" w:rsidRDefault="001A252C" w:rsidP="00DB42C8">
            <w:pPr>
              <w:widowControl/>
              <w:spacing w:before="120" w:after="120"/>
              <w:jc w:val="left"/>
              <w:rPr>
                <w:rFonts w:ascii="宋体" w:hAnsi="宋体"/>
                <w:b/>
                <w:bCs/>
                <w:kern w:val="0"/>
                <w:szCs w:val="18"/>
              </w:rPr>
            </w:pPr>
            <w:r>
              <w:rPr>
                <w:rFonts w:ascii="宋体" w:hAnsi="宋体" w:hint="eastAsia"/>
                <w:b/>
                <w:bCs/>
                <w:kern w:val="0"/>
                <w:szCs w:val="18"/>
              </w:rPr>
              <w:t>返回代码</w:t>
            </w:r>
          </w:p>
        </w:tc>
      </w:tr>
      <w:tr w:rsidR="001A252C" w:rsidRPr="005902BA" w:rsidTr="001A252C">
        <w:trPr>
          <w:trHeight w:val="225"/>
        </w:trPr>
        <w:tc>
          <w:tcPr>
            <w:tcW w:w="1598" w:type="dxa"/>
            <w:shd w:val="clear" w:color="auto" w:fill="auto"/>
            <w:vAlign w:val="center"/>
          </w:tcPr>
          <w:p w:rsidR="001A252C" w:rsidRPr="00BC1296" w:rsidRDefault="001A252C" w:rsidP="00DB42C8">
            <w:pPr>
              <w:widowControl/>
              <w:spacing w:before="120" w:after="120"/>
              <w:jc w:val="center"/>
              <w:rPr>
                <w:rFonts w:ascii="宋体" w:hAnsi="宋体"/>
                <w:kern w:val="0"/>
                <w:szCs w:val="18"/>
              </w:rPr>
            </w:pPr>
            <w:r>
              <w:rPr>
                <w:rFonts w:ascii="宋体" w:hAnsi="宋体" w:hint="eastAsia"/>
                <w:kern w:val="0"/>
                <w:szCs w:val="18"/>
              </w:rPr>
              <w:t>101</w:t>
            </w:r>
          </w:p>
        </w:tc>
        <w:tc>
          <w:tcPr>
            <w:tcW w:w="8623" w:type="dxa"/>
            <w:shd w:val="clear" w:color="auto" w:fill="auto"/>
            <w:vAlign w:val="center"/>
          </w:tcPr>
          <w:p w:rsidR="001A252C" w:rsidRPr="005902BA" w:rsidRDefault="001A252C" w:rsidP="00DB42C8">
            <w:pPr>
              <w:widowControl/>
              <w:spacing w:before="120" w:after="120"/>
              <w:jc w:val="left"/>
              <w:rPr>
                <w:rFonts w:ascii="宋体" w:hAnsi="宋体"/>
                <w:kern w:val="0"/>
                <w:szCs w:val="18"/>
              </w:rPr>
            </w:pPr>
            <w:r>
              <w:rPr>
                <w:rFonts w:ascii="宋体" w:hAnsi="宋体" w:hint="eastAsia"/>
                <w:kern w:val="0"/>
                <w:szCs w:val="18"/>
              </w:rPr>
              <w:t>成功（</w:t>
            </w:r>
            <w:r w:rsidRPr="00905661">
              <w:rPr>
                <w:rFonts w:ascii="宋体" w:hAnsi="宋体" w:hint="eastAsia"/>
                <w:b/>
                <w:kern w:val="0"/>
                <w:szCs w:val="18"/>
              </w:rPr>
              <w:t>返回售后记录号</w:t>
            </w:r>
            <w:r>
              <w:rPr>
                <w:rFonts w:ascii="宋体" w:hAnsi="宋体" w:hint="eastAsia"/>
                <w:kern w:val="0"/>
                <w:szCs w:val="18"/>
              </w:rPr>
              <w:t>）</w:t>
            </w:r>
          </w:p>
        </w:tc>
      </w:tr>
      <w:tr w:rsidR="001A252C" w:rsidTr="001A252C">
        <w:trPr>
          <w:trHeight w:val="225"/>
        </w:trPr>
        <w:tc>
          <w:tcPr>
            <w:tcW w:w="1598" w:type="dxa"/>
            <w:shd w:val="clear" w:color="auto" w:fill="auto"/>
            <w:vAlign w:val="center"/>
          </w:tcPr>
          <w:p w:rsidR="001A252C" w:rsidRDefault="001A252C" w:rsidP="00DB42C8">
            <w:pPr>
              <w:widowControl/>
              <w:spacing w:before="120" w:after="120"/>
              <w:jc w:val="center"/>
              <w:rPr>
                <w:rFonts w:ascii="宋体" w:hAnsi="宋体"/>
                <w:kern w:val="0"/>
                <w:szCs w:val="18"/>
              </w:rPr>
            </w:pPr>
            <w:r>
              <w:rPr>
                <w:rFonts w:ascii="宋体" w:hAnsi="宋体" w:hint="eastAsia"/>
                <w:kern w:val="0"/>
                <w:szCs w:val="18"/>
              </w:rPr>
              <w:t>102</w:t>
            </w:r>
          </w:p>
        </w:tc>
        <w:tc>
          <w:tcPr>
            <w:tcW w:w="8623" w:type="dxa"/>
            <w:shd w:val="clear" w:color="auto" w:fill="auto"/>
            <w:vAlign w:val="center"/>
          </w:tcPr>
          <w:p w:rsidR="001A252C" w:rsidRDefault="001A252C" w:rsidP="00DB42C8">
            <w:pPr>
              <w:widowControl/>
              <w:spacing w:before="120" w:after="120"/>
              <w:jc w:val="left"/>
              <w:rPr>
                <w:rFonts w:ascii="宋体" w:hAnsi="宋体"/>
                <w:kern w:val="0"/>
                <w:szCs w:val="18"/>
              </w:rPr>
            </w:pPr>
            <w:r>
              <w:rPr>
                <w:rFonts w:ascii="宋体" w:hAnsi="宋体" w:hint="eastAsia"/>
                <w:kern w:val="0"/>
                <w:szCs w:val="18"/>
              </w:rPr>
              <w:t>失败（订单号有误，商品信息有误（总数量超了或者找不到SKU），已有记录，参数不合法）</w:t>
            </w:r>
          </w:p>
        </w:tc>
      </w:tr>
      <w:tr w:rsidR="001A252C" w:rsidTr="001A252C">
        <w:trPr>
          <w:trHeight w:val="225"/>
        </w:trPr>
        <w:tc>
          <w:tcPr>
            <w:tcW w:w="1598" w:type="dxa"/>
            <w:shd w:val="clear" w:color="auto" w:fill="auto"/>
            <w:vAlign w:val="center"/>
          </w:tcPr>
          <w:p w:rsidR="001A252C" w:rsidRDefault="001A252C" w:rsidP="00DB42C8">
            <w:pPr>
              <w:widowControl/>
              <w:spacing w:before="120" w:after="120"/>
              <w:jc w:val="center"/>
              <w:rPr>
                <w:rFonts w:ascii="宋体" w:hAnsi="宋体"/>
                <w:kern w:val="0"/>
                <w:szCs w:val="18"/>
              </w:rPr>
            </w:pPr>
            <w:r>
              <w:rPr>
                <w:rFonts w:ascii="宋体" w:hAnsi="宋体" w:hint="eastAsia"/>
                <w:kern w:val="0"/>
                <w:szCs w:val="18"/>
              </w:rPr>
              <w:t>103</w:t>
            </w:r>
          </w:p>
        </w:tc>
        <w:tc>
          <w:tcPr>
            <w:tcW w:w="8623" w:type="dxa"/>
            <w:shd w:val="clear" w:color="auto" w:fill="auto"/>
            <w:vAlign w:val="center"/>
          </w:tcPr>
          <w:p w:rsidR="001A252C" w:rsidRDefault="001A252C" w:rsidP="00DB42C8">
            <w:pPr>
              <w:widowControl/>
              <w:spacing w:before="120" w:after="120"/>
              <w:jc w:val="left"/>
              <w:rPr>
                <w:rFonts w:ascii="宋体" w:hAnsi="宋体"/>
                <w:kern w:val="0"/>
                <w:szCs w:val="18"/>
              </w:rPr>
            </w:pPr>
            <w:r>
              <w:rPr>
                <w:rFonts w:ascii="宋体" w:hAnsi="宋体" w:hint="eastAsia"/>
                <w:kern w:val="0"/>
                <w:szCs w:val="18"/>
              </w:rPr>
              <w:t>系统异常（请与技术人员联系）</w:t>
            </w:r>
          </w:p>
        </w:tc>
      </w:tr>
    </w:tbl>
    <w:p w:rsidR="00125FE2" w:rsidRDefault="00125FE2" w:rsidP="00125FE2">
      <w:pPr>
        <w:pStyle w:val="3"/>
      </w:pPr>
      <w:bookmarkStart w:id="31" w:name="_Toc425436241"/>
      <w:r>
        <w:rPr>
          <w:rFonts w:hint="eastAsia"/>
        </w:rPr>
        <w:t>3-</w:t>
      </w:r>
      <w:r w:rsidR="00D55EEB">
        <w:rPr>
          <w:rFonts w:hint="eastAsia"/>
        </w:rPr>
        <w:t>9</w:t>
      </w:r>
      <w:r>
        <w:rPr>
          <w:rFonts w:hint="eastAsia"/>
        </w:rPr>
        <w:t>、</w:t>
      </w:r>
      <w:r w:rsidR="00502AEA">
        <w:rPr>
          <w:rFonts w:hint="eastAsia"/>
        </w:rPr>
        <w:t>售后物流信息</w:t>
      </w:r>
      <w:r w:rsidR="007B2A4B" w:rsidRPr="00D6732E">
        <w:rPr>
          <w:rFonts w:hint="eastAsia"/>
        </w:rPr>
        <w:t>（</w:t>
      </w:r>
      <w:r w:rsidR="007B2A4B" w:rsidRPr="00D6732E">
        <w:t>IOpenAPI.ExchangeOrderExpress</w:t>
      </w:r>
      <w:r w:rsidR="007B2A4B" w:rsidRPr="00D6732E">
        <w:rPr>
          <w:rFonts w:hint="eastAsia"/>
        </w:rPr>
        <w:t>）</w:t>
      </w:r>
      <w:bookmarkEnd w:id="31"/>
    </w:p>
    <w:p w:rsidR="00125FE2" w:rsidRDefault="00125FE2" w:rsidP="00125FE2">
      <w:pPr>
        <w:rPr>
          <w:sz w:val="21"/>
          <w:szCs w:val="21"/>
        </w:rPr>
      </w:pPr>
      <w:r>
        <w:rPr>
          <w:rFonts w:hint="eastAsia"/>
          <w:sz w:val="21"/>
          <w:szCs w:val="21"/>
        </w:rPr>
        <w:t>①、应用级参数</w:t>
      </w:r>
    </w:p>
    <w:tbl>
      <w:tblPr>
        <w:tblW w:w="1022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9"/>
        <w:gridCol w:w="1485"/>
        <w:gridCol w:w="1891"/>
        <w:gridCol w:w="1065"/>
        <w:gridCol w:w="1065"/>
        <w:gridCol w:w="808"/>
        <w:gridCol w:w="3248"/>
      </w:tblGrid>
      <w:tr w:rsidR="00980756" w:rsidRPr="00BC1296" w:rsidTr="00980756">
        <w:trPr>
          <w:trHeight w:val="474"/>
        </w:trPr>
        <w:tc>
          <w:tcPr>
            <w:tcW w:w="659" w:type="dxa"/>
            <w:shd w:val="clear" w:color="auto" w:fill="D9D9D9" w:themeFill="background1" w:themeFillShade="D9"/>
            <w:vAlign w:val="center"/>
          </w:tcPr>
          <w:p w:rsidR="00980756" w:rsidRPr="00BC1296" w:rsidRDefault="00980756" w:rsidP="00DB42C8">
            <w:pPr>
              <w:widowControl/>
              <w:spacing w:before="120" w:after="120"/>
              <w:jc w:val="center"/>
              <w:rPr>
                <w:rFonts w:ascii="宋体" w:hAnsi="宋体"/>
                <w:b/>
                <w:bCs/>
                <w:kern w:val="0"/>
                <w:szCs w:val="18"/>
              </w:rPr>
            </w:pPr>
            <w:r w:rsidRPr="00BC1296">
              <w:rPr>
                <w:rFonts w:ascii="宋体" w:hAnsi="宋体" w:hint="eastAsia"/>
                <w:b/>
                <w:bCs/>
                <w:kern w:val="0"/>
                <w:szCs w:val="18"/>
              </w:rPr>
              <w:t>序号</w:t>
            </w:r>
          </w:p>
        </w:tc>
        <w:tc>
          <w:tcPr>
            <w:tcW w:w="1485" w:type="dxa"/>
            <w:shd w:val="clear" w:color="auto" w:fill="D9D9D9" w:themeFill="background1" w:themeFillShade="D9"/>
            <w:vAlign w:val="center"/>
          </w:tcPr>
          <w:p w:rsidR="00980756" w:rsidRPr="00BC1296" w:rsidRDefault="00980756" w:rsidP="00DB42C8">
            <w:pPr>
              <w:widowControl/>
              <w:spacing w:before="120" w:after="120"/>
              <w:jc w:val="center"/>
              <w:rPr>
                <w:rFonts w:ascii="宋体" w:hAnsi="宋体"/>
                <w:b/>
                <w:bCs/>
                <w:kern w:val="0"/>
                <w:szCs w:val="18"/>
              </w:rPr>
            </w:pPr>
            <w:r w:rsidRPr="00BC1296">
              <w:rPr>
                <w:rFonts w:ascii="宋体" w:hAnsi="宋体" w:hint="eastAsia"/>
                <w:b/>
                <w:bCs/>
                <w:kern w:val="0"/>
                <w:szCs w:val="18"/>
              </w:rPr>
              <w:t>字段名称</w:t>
            </w:r>
          </w:p>
        </w:tc>
        <w:tc>
          <w:tcPr>
            <w:tcW w:w="1891" w:type="dxa"/>
            <w:shd w:val="clear" w:color="auto" w:fill="D9D9D9" w:themeFill="background1" w:themeFillShade="D9"/>
            <w:vAlign w:val="center"/>
          </w:tcPr>
          <w:p w:rsidR="00980756" w:rsidRPr="00BC1296" w:rsidRDefault="00980756" w:rsidP="00DB42C8">
            <w:pPr>
              <w:widowControl/>
              <w:spacing w:before="120" w:after="120"/>
              <w:jc w:val="center"/>
              <w:rPr>
                <w:rFonts w:ascii="宋体" w:hAnsi="宋体"/>
                <w:b/>
                <w:bCs/>
                <w:kern w:val="0"/>
                <w:szCs w:val="18"/>
              </w:rPr>
            </w:pPr>
            <w:r>
              <w:rPr>
                <w:rFonts w:ascii="宋体" w:hAnsi="宋体" w:hint="eastAsia"/>
                <w:b/>
                <w:bCs/>
                <w:kern w:val="0"/>
                <w:szCs w:val="18"/>
              </w:rPr>
              <w:t>参数名</w:t>
            </w:r>
          </w:p>
        </w:tc>
        <w:tc>
          <w:tcPr>
            <w:tcW w:w="1065" w:type="dxa"/>
            <w:shd w:val="clear" w:color="auto" w:fill="D9D9D9" w:themeFill="background1" w:themeFillShade="D9"/>
            <w:vAlign w:val="center"/>
          </w:tcPr>
          <w:p w:rsidR="00980756" w:rsidRPr="00BC1296" w:rsidRDefault="00980756" w:rsidP="00DB42C8">
            <w:pPr>
              <w:widowControl/>
              <w:spacing w:before="120" w:after="120"/>
              <w:jc w:val="center"/>
              <w:rPr>
                <w:rFonts w:ascii="宋体" w:hAnsi="宋体"/>
                <w:b/>
                <w:bCs/>
                <w:kern w:val="0"/>
                <w:szCs w:val="18"/>
              </w:rPr>
            </w:pPr>
            <w:r w:rsidRPr="00BC1296">
              <w:rPr>
                <w:rFonts w:ascii="宋体" w:hAnsi="宋体" w:hint="eastAsia"/>
                <w:b/>
                <w:bCs/>
                <w:kern w:val="0"/>
                <w:szCs w:val="18"/>
              </w:rPr>
              <w:t>字段类型</w:t>
            </w:r>
          </w:p>
        </w:tc>
        <w:tc>
          <w:tcPr>
            <w:tcW w:w="1065" w:type="dxa"/>
            <w:shd w:val="clear" w:color="auto" w:fill="D9D9D9" w:themeFill="background1" w:themeFillShade="D9"/>
            <w:vAlign w:val="center"/>
          </w:tcPr>
          <w:p w:rsidR="00980756" w:rsidRPr="00BC1296" w:rsidRDefault="00980756" w:rsidP="00DB42C8">
            <w:pPr>
              <w:widowControl/>
              <w:spacing w:before="120" w:after="120"/>
              <w:jc w:val="center"/>
              <w:rPr>
                <w:rFonts w:ascii="宋体" w:hAnsi="宋体"/>
                <w:b/>
                <w:bCs/>
                <w:kern w:val="0"/>
                <w:szCs w:val="18"/>
              </w:rPr>
            </w:pPr>
            <w:r w:rsidRPr="00BC1296">
              <w:rPr>
                <w:rFonts w:ascii="宋体" w:hAnsi="宋体" w:hint="eastAsia"/>
                <w:b/>
                <w:bCs/>
                <w:kern w:val="0"/>
                <w:szCs w:val="18"/>
              </w:rPr>
              <w:t>长度</w:t>
            </w:r>
          </w:p>
        </w:tc>
        <w:tc>
          <w:tcPr>
            <w:tcW w:w="808" w:type="dxa"/>
            <w:shd w:val="clear" w:color="auto" w:fill="D9D9D9" w:themeFill="background1" w:themeFillShade="D9"/>
            <w:vAlign w:val="center"/>
          </w:tcPr>
          <w:p w:rsidR="00980756" w:rsidRPr="00BC1296" w:rsidRDefault="00980756" w:rsidP="00DB42C8">
            <w:pPr>
              <w:widowControl/>
              <w:spacing w:before="120" w:after="120"/>
              <w:jc w:val="center"/>
              <w:rPr>
                <w:rFonts w:ascii="宋体" w:hAnsi="宋体"/>
                <w:b/>
                <w:bCs/>
                <w:kern w:val="0"/>
                <w:szCs w:val="18"/>
              </w:rPr>
            </w:pPr>
            <w:r w:rsidRPr="00BC1296">
              <w:rPr>
                <w:rFonts w:ascii="宋体" w:hAnsi="宋体" w:hint="eastAsia"/>
                <w:b/>
                <w:bCs/>
                <w:kern w:val="0"/>
                <w:szCs w:val="18"/>
              </w:rPr>
              <w:t>必填</w:t>
            </w:r>
          </w:p>
        </w:tc>
        <w:tc>
          <w:tcPr>
            <w:tcW w:w="3248" w:type="dxa"/>
            <w:shd w:val="clear" w:color="auto" w:fill="D9D9D9" w:themeFill="background1" w:themeFillShade="D9"/>
            <w:vAlign w:val="center"/>
          </w:tcPr>
          <w:p w:rsidR="00980756" w:rsidRPr="00BC1296" w:rsidRDefault="00980756" w:rsidP="00DB42C8">
            <w:pPr>
              <w:widowControl/>
              <w:spacing w:before="120" w:after="120"/>
              <w:jc w:val="center"/>
              <w:rPr>
                <w:rFonts w:ascii="宋体" w:hAnsi="宋体"/>
                <w:b/>
                <w:bCs/>
                <w:kern w:val="0"/>
                <w:szCs w:val="18"/>
              </w:rPr>
            </w:pPr>
            <w:r w:rsidRPr="00BC1296">
              <w:rPr>
                <w:rFonts w:ascii="宋体" w:hAnsi="宋体" w:hint="eastAsia"/>
                <w:b/>
                <w:bCs/>
                <w:kern w:val="0"/>
                <w:szCs w:val="18"/>
              </w:rPr>
              <w:t>备注</w:t>
            </w:r>
          </w:p>
        </w:tc>
      </w:tr>
      <w:tr w:rsidR="00980756" w:rsidRPr="00BC1296" w:rsidTr="00980756">
        <w:trPr>
          <w:trHeight w:val="225"/>
        </w:trPr>
        <w:tc>
          <w:tcPr>
            <w:tcW w:w="659" w:type="dxa"/>
            <w:shd w:val="clear" w:color="auto" w:fill="auto"/>
            <w:vAlign w:val="center"/>
          </w:tcPr>
          <w:p w:rsidR="00980756" w:rsidRPr="00BC1296" w:rsidRDefault="00980756" w:rsidP="00DB42C8">
            <w:pPr>
              <w:widowControl/>
              <w:spacing w:before="120" w:after="120"/>
              <w:jc w:val="center"/>
              <w:rPr>
                <w:rFonts w:ascii="宋体" w:hAnsi="宋体"/>
                <w:kern w:val="0"/>
                <w:szCs w:val="18"/>
              </w:rPr>
            </w:pPr>
            <w:r w:rsidRPr="00BC1296">
              <w:rPr>
                <w:rFonts w:ascii="宋体" w:hAnsi="宋体" w:hint="eastAsia"/>
                <w:kern w:val="0"/>
                <w:szCs w:val="18"/>
              </w:rPr>
              <w:t>1</w:t>
            </w:r>
          </w:p>
        </w:tc>
        <w:tc>
          <w:tcPr>
            <w:tcW w:w="1485" w:type="dxa"/>
            <w:shd w:val="clear" w:color="auto" w:fill="auto"/>
            <w:vAlign w:val="center"/>
          </w:tcPr>
          <w:p w:rsidR="00980756" w:rsidRPr="00BC1296" w:rsidRDefault="00980756" w:rsidP="00DB42C8">
            <w:pPr>
              <w:widowControl/>
              <w:spacing w:before="120" w:after="120"/>
              <w:jc w:val="center"/>
              <w:rPr>
                <w:rFonts w:ascii="宋体" w:hAnsi="宋体"/>
                <w:kern w:val="0"/>
                <w:szCs w:val="18"/>
              </w:rPr>
            </w:pPr>
            <w:r>
              <w:rPr>
                <w:rFonts w:ascii="宋体" w:hAnsi="宋体" w:hint="eastAsia"/>
                <w:kern w:val="0"/>
                <w:szCs w:val="18"/>
              </w:rPr>
              <w:t>售后记录号</w:t>
            </w:r>
          </w:p>
        </w:tc>
        <w:tc>
          <w:tcPr>
            <w:tcW w:w="1891" w:type="dxa"/>
            <w:shd w:val="clear" w:color="auto" w:fill="auto"/>
            <w:vAlign w:val="center"/>
          </w:tcPr>
          <w:p w:rsidR="00980756" w:rsidRPr="00BC1296" w:rsidRDefault="00980756" w:rsidP="00DB42C8">
            <w:pPr>
              <w:widowControl/>
              <w:spacing w:before="120" w:after="120"/>
              <w:jc w:val="center"/>
              <w:rPr>
                <w:rFonts w:ascii="宋体" w:hAnsi="宋体"/>
                <w:kern w:val="0"/>
                <w:szCs w:val="18"/>
              </w:rPr>
            </w:pPr>
            <w:r>
              <w:t>billNo</w:t>
            </w:r>
          </w:p>
        </w:tc>
        <w:tc>
          <w:tcPr>
            <w:tcW w:w="1065" w:type="dxa"/>
            <w:shd w:val="clear" w:color="auto" w:fill="auto"/>
            <w:vAlign w:val="center"/>
          </w:tcPr>
          <w:p w:rsidR="00980756" w:rsidRPr="00BC1296" w:rsidRDefault="00980756" w:rsidP="00DB42C8">
            <w:pPr>
              <w:widowControl/>
              <w:spacing w:before="120" w:after="120"/>
              <w:jc w:val="center"/>
              <w:rPr>
                <w:rFonts w:ascii="宋体" w:hAnsi="宋体"/>
                <w:kern w:val="0"/>
                <w:szCs w:val="18"/>
              </w:rPr>
            </w:pPr>
          </w:p>
        </w:tc>
        <w:tc>
          <w:tcPr>
            <w:tcW w:w="1065" w:type="dxa"/>
            <w:shd w:val="clear" w:color="auto" w:fill="auto"/>
            <w:vAlign w:val="center"/>
          </w:tcPr>
          <w:p w:rsidR="00980756" w:rsidRPr="00BC1296" w:rsidRDefault="00980756" w:rsidP="00DB42C8">
            <w:pPr>
              <w:widowControl/>
              <w:spacing w:before="120" w:after="120"/>
              <w:jc w:val="center"/>
              <w:rPr>
                <w:rFonts w:ascii="宋体" w:hAnsi="宋体"/>
                <w:kern w:val="0"/>
                <w:szCs w:val="18"/>
              </w:rPr>
            </w:pPr>
          </w:p>
        </w:tc>
        <w:tc>
          <w:tcPr>
            <w:tcW w:w="808" w:type="dxa"/>
            <w:shd w:val="clear" w:color="auto" w:fill="auto"/>
            <w:vAlign w:val="center"/>
          </w:tcPr>
          <w:p w:rsidR="00980756" w:rsidRPr="00BC1296" w:rsidRDefault="00980756" w:rsidP="00DB42C8">
            <w:pPr>
              <w:widowControl/>
              <w:spacing w:before="120" w:after="120"/>
              <w:jc w:val="center"/>
              <w:rPr>
                <w:rFonts w:ascii="Verdana" w:hAnsi="Verdana"/>
                <w:color w:val="FF0000"/>
                <w:szCs w:val="18"/>
              </w:rPr>
            </w:pPr>
            <w:r w:rsidRPr="00BC1296">
              <w:rPr>
                <w:rFonts w:ascii="Verdana" w:hAnsi="Verdana" w:hint="eastAsia"/>
                <w:color w:val="FF0000"/>
                <w:szCs w:val="18"/>
              </w:rPr>
              <w:t>是</w:t>
            </w:r>
          </w:p>
        </w:tc>
        <w:tc>
          <w:tcPr>
            <w:tcW w:w="3248" w:type="dxa"/>
            <w:shd w:val="clear" w:color="auto" w:fill="auto"/>
            <w:vAlign w:val="center"/>
          </w:tcPr>
          <w:p w:rsidR="00980756" w:rsidRPr="00BC1296" w:rsidRDefault="00980756" w:rsidP="00DB42C8">
            <w:pPr>
              <w:widowControl/>
              <w:spacing w:before="120" w:after="120"/>
              <w:jc w:val="left"/>
              <w:rPr>
                <w:rFonts w:ascii="宋体" w:hAnsi="宋体"/>
                <w:kern w:val="0"/>
                <w:szCs w:val="18"/>
              </w:rPr>
            </w:pPr>
            <w:r>
              <w:rPr>
                <w:rFonts w:ascii="宋体" w:hAnsi="宋体" w:hint="eastAsia"/>
                <w:kern w:val="0"/>
                <w:szCs w:val="18"/>
              </w:rPr>
              <w:t>网渠宝系统售后记录号</w:t>
            </w:r>
          </w:p>
        </w:tc>
      </w:tr>
      <w:tr w:rsidR="00980756" w:rsidRPr="00BC1296" w:rsidTr="00980756">
        <w:trPr>
          <w:trHeight w:val="225"/>
        </w:trPr>
        <w:tc>
          <w:tcPr>
            <w:tcW w:w="659" w:type="dxa"/>
            <w:shd w:val="clear" w:color="auto" w:fill="auto"/>
            <w:vAlign w:val="center"/>
          </w:tcPr>
          <w:p w:rsidR="00980756" w:rsidRDefault="00980756" w:rsidP="00DB42C8">
            <w:pPr>
              <w:widowControl/>
              <w:spacing w:before="120" w:after="120"/>
              <w:jc w:val="center"/>
              <w:rPr>
                <w:rFonts w:ascii="宋体" w:hAnsi="宋体"/>
                <w:kern w:val="0"/>
                <w:szCs w:val="18"/>
              </w:rPr>
            </w:pPr>
            <w:r>
              <w:rPr>
                <w:rFonts w:ascii="宋体" w:hAnsi="宋体" w:hint="eastAsia"/>
                <w:kern w:val="0"/>
                <w:szCs w:val="18"/>
              </w:rPr>
              <w:t>2</w:t>
            </w:r>
          </w:p>
        </w:tc>
        <w:tc>
          <w:tcPr>
            <w:tcW w:w="1485" w:type="dxa"/>
            <w:shd w:val="clear" w:color="auto" w:fill="auto"/>
            <w:vAlign w:val="center"/>
          </w:tcPr>
          <w:p w:rsidR="00980756" w:rsidRDefault="00980756" w:rsidP="00DB42C8">
            <w:pPr>
              <w:widowControl/>
              <w:spacing w:before="120" w:after="120"/>
              <w:jc w:val="center"/>
              <w:rPr>
                <w:rFonts w:ascii="宋体" w:hAnsi="宋体"/>
                <w:kern w:val="0"/>
                <w:szCs w:val="18"/>
              </w:rPr>
            </w:pPr>
            <w:r>
              <w:rPr>
                <w:rFonts w:ascii="宋体" w:hAnsi="宋体" w:hint="eastAsia"/>
                <w:kern w:val="0"/>
                <w:szCs w:val="18"/>
              </w:rPr>
              <w:t>快递公司</w:t>
            </w:r>
          </w:p>
        </w:tc>
        <w:tc>
          <w:tcPr>
            <w:tcW w:w="1891" w:type="dxa"/>
            <w:shd w:val="clear" w:color="auto" w:fill="auto"/>
            <w:vAlign w:val="center"/>
          </w:tcPr>
          <w:p w:rsidR="00980756" w:rsidRDefault="00980756" w:rsidP="00DB42C8">
            <w:pPr>
              <w:widowControl/>
              <w:spacing w:before="120" w:after="120"/>
              <w:jc w:val="center"/>
              <w:rPr>
                <w:rFonts w:ascii="宋体" w:hAnsi="宋体"/>
                <w:kern w:val="0"/>
                <w:szCs w:val="18"/>
              </w:rPr>
            </w:pPr>
            <w:r>
              <w:t>expressCompanyName</w:t>
            </w:r>
          </w:p>
        </w:tc>
        <w:tc>
          <w:tcPr>
            <w:tcW w:w="1065" w:type="dxa"/>
            <w:shd w:val="clear" w:color="auto" w:fill="auto"/>
            <w:vAlign w:val="center"/>
          </w:tcPr>
          <w:p w:rsidR="00980756" w:rsidRPr="00A9785E" w:rsidRDefault="00980756" w:rsidP="00DB42C8">
            <w:pPr>
              <w:widowControl/>
              <w:spacing w:before="120" w:after="120"/>
              <w:jc w:val="center"/>
              <w:rPr>
                <w:rFonts w:ascii="宋体" w:hAnsi="宋体"/>
                <w:kern w:val="0"/>
                <w:szCs w:val="18"/>
              </w:rPr>
            </w:pPr>
          </w:p>
        </w:tc>
        <w:tc>
          <w:tcPr>
            <w:tcW w:w="1065" w:type="dxa"/>
            <w:shd w:val="clear" w:color="auto" w:fill="auto"/>
            <w:vAlign w:val="center"/>
          </w:tcPr>
          <w:p w:rsidR="00980756" w:rsidRPr="00BC1296" w:rsidRDefault="00980756" w:rsidP="00DB42C8">
            <w:pPr>
              <w:widowControl/>
              <w:spacing w:before="120" w:after="120"/>
              <w:jc w:val="center"/>
              <w:rPr>
                <w:rFonts w:ascii="宋体" w:hAnsi="宋体"/>
                <w:kern w:val="0"/>
                <w:szCs w:val="18"/>
              </w:rPr>
            </w:pPr>
          </w:p>
        </w:tc>
        <w:tc>
          <w:tcPr>
            <w:tcW w:w="808" w:type="dxa"/>
            <w:shd w:val="clear" w:color="auto" w:fill="auto"/>
            <w:vAlign w:val="center"/>
          </w:tcPr>
          <w:p w:rsidR="00980756" w:rsidRPr="00A9785E" w:rsidRDefault="00980756" w:rsidP="00DB42C8">
            <w:pPr>
              <w:widowControl/>
              <w:spacing w:before="120" w:after="120"/>
              <w:jc w:val="center"/>
              <w:rPr>
                <w:rFonts w:ascii="Verdana" w:hAnsi="Verdana"/>
                <w:color w:val="FF0000"/>
                <w:szCs w:val="18"/>
              </w:rPr>
            </w:pPr>
            <w:r w:rsidRPr="00A9785E">
              <w:rPr>
                <w:rFonts w:ascii="Verdana" w:hAnsi="Verdana" w:hint="eastAsia"/>
                <w:color w:val="FF0000"/>
                <w:szCs w:val="18"/>
              </w:rPr>
              <w:t>是</w:t>
            </w:r>
          </w:p>
        </w:tc>
        <w:tc>
          <w:tcPr>
            <w:tcW w:w="3248" w:type="dxa"/>
            <w:shd w:val="clear" w:color="auto" w:fill="auto"/>
            <w:vAlign w:val="center"/>
          </w:tcPr>
          <w:p w:rsidR="00980756" w:rsidRDefault="00980756" w:rsidP="00DB42C8">
            <w:pPr>
              <w:widowControl/>
              <w:spacing w:before="120" w:after="120"/>
              <w:jc w:val="left"/>
              <w:rPr>
                <w:rFonts w:ascii="宋体" w:hAnsi="宋体"/>
                <w:kern w:val="0"/>
                <w:szCs w:val="18"/>
              </w:rPr>
            </w:pPr>
            <w:r>
              <w:rPr>
                <w:rFonts w:ascii="宋体" w:hAnsi="宋体" w:hint="eastAsia"/>
                <w:kern w:val="0"/>
                <w:szCs w:val="18"/>
              </w:rPr>
              <w:t>退回商品的快递公司名称</w:t>
            </w:r>
          </w:p>
        </w:tc>
      </w:tr>
      <w:tr w:rsidR="00980756" w:rsidRPr="00BC1296" w:rsidTr="00980756">
        <w:trPr>
          <w:trHeight w:val="225"/>
        </w:trPr>
        <w:tc>
          <w:tcPr>
            <w:tcW w:w="659" w:type="dxa"/>
            <w:shd w:val="clear" w:color="auto" w:fill="auto"/>
            <w:vAlign w:val="center"/>
          </w:tcPr>
          <w:p w:rsidR="00980756" w:rsidRPr="00BC1296" w:rsidRDefault="00980756" w:rsidP="00DB42C8">
            <w:pPr>
              <w:widowControl/>
              <w:spacing w:before="120" w:after="120"/>
              <w:jc w:val="center"/>
              <w:rPr>
                <w:rFonts w:ascii="宋体" w:hAnsi="宋体"/>
                <w:kern w:val="0"/>
                <w:szCs w:val="18"/>
              </w:rPr>
            </w:pPr>
            <w:r>
              <w:rPr>
                <w:rFonts w:ascii="宋体" w:hAnsi="宋体" w:hint="eastAsia"/>
                <w:kern w:val="0"/>
                <w:szCs w:val="18"/>
              </w:rPr>
              <w:t>3</w:t>
            </w:r>
          </w:p>
        </w:tc>
        <w:tc>
          <w:tcPr>
            <w:tcW w:w="1485" w:type="dxa"/>
            <w:shd w:val="clear" w:color="auto" w:fill="auto"/>
            <w:vAlign w:val="center"/>
          </w:tcPr>
          <w:p w:rsidR="00980756" w:rsidRPr="00BC1296" w:rsidRDefault="00980756" w:rsidP="00DB42C8">
            <w:pPr>
              <w:widowControl/>
              <w:spacing w:before="120" w:after="120"/>
              <w:jc w:val="center"/>
              <w:rPr>
                <w:rFonts w:ascii="宋体" w:hAnsi="宋体"/>
                <w:kern w:val="0"/>
                <w:szCs w:val="18"/>
              </w:rPr>
            </w:pPr>
            <w:r>
              <w:rPr>
                <w:rFonts w:ascii="宋体" w:hAnsi="宋体" w:hint="eastAsia"/>
                <w:kern w:val="0"/>
                <w:szCs w:val="18"/>
              </w:rPr>
              <w:t>快递单号</w:t>
            </w:r>
          </w:p>
        </w:tc>
        <w:tc>
          <w:tcPr>
            <w:tcW w:w="1891" w:type="dxa"/>
            <w:shd w:val="clear" w:color="auto" w:fill="auto"/>
            <w:vAlign w:val="center"/>
          </w:tcPr>
          <w:p w:rsidR="00980756" w:rsidRDefault="00980756" w:rsidP="00DB42C8">
            <w:pPr>
              <w:widowControl/>
              <w:spacing w:before="120" w:after="120"/>
              <w:jc w:val="center"/>
              <w:rPr>
                <w:rFonts w:ascii="宋体" w:hAnsi="宋体"/>
                <w:kern w:val="0"/>
                <w:szCs w:val="18"/>
              </w:rPr>
            </w:pPr>
            <w:r>
              <w:t>expressCode</w:t>
            </w:r>
          </w:p>
        </w:tc>
        <w:tc>
          <w:tcPr>
            <w:tcW w:w="1065" w:type="dxa"/>
            <w:shd w:val="clear" w:color="auto" w:fill="auto"/>
            <w:vAlign w:val="center"/>
          </w:tcPr>
          <w:p w:rsidR="00980756" w:rsidRPr="00BC1296" w:rsidRDefault="00980756" w:rsidP="00DB42C8">
            <w:pPr>
              <w:widowControl/>
              <w:spacing w:before="120" w:after="120"/>
              <w:jc w:val="center"/>
              <w:rPr>
                <w:rFonts w:ascii="宋体" w:hAnsi="宋体"/>
                <w:kern w:val="0"/>
                <w:szCs w:val="18"/>
              </w:rPr>
            </w:pPr>
          </w:p>
        </w:tc>
        <w:tc>
          <w:tcPr>
            <w:tcW w:w="1065" w:type="dxa"/>
            <w:shd w:val="clear" w:color="auto" w:fill="auto"/>
            <w:vAlign w:val="center"/>
          </w:tcPr>
          <w:p w:rsidR="00980756" w:rsidRPr="00BC1296" w:rsidRDefault="00980756" w:rsidP="00DB42C8">
            <w:pPr>
              <w:widowControl/>
              <w:spacing w:before="120" w:after="120"/>
              <w:jc w:val="center"/>
              <w:rPr>
                <w:rFonts w:ascii="宋体" w:hAnsi="宋体"/>
                <w:kern w:val="0"/>
                <w:szCs w:val="18"/>
              </w:rPr>
            </w:pPr>
          </w:p>
        </w:tc>
        <w:tc>
          <w:tcPr>
            <w:tcW w:w="808" w:type="dxa"/>
            <w:shd w:val="clear" w:color="auto" w:fill="auto"/>
            <w:vAlign w:val="center"/>
          </w:tcPr>
          <w:p w:rsidR="00980756" w:rsidRPr="00BC1296" w:rsidRDefault="00980756" w:rsidP="00DB42C8">
            <w:pPr>
              <w:widowControl/>
              <w:spacing w:before="120" w:after="120"/>
              <w:jc w:val="center"/>
              <w:rPr>
                <w:rFonts w:ascii="Verdana" w:hAnsi="Verdana"/>
                <w:color w:val="FF0000"/>
                <w:szCs w:val="18"/>
              </w:rPr>
            </w:pPr>
            <w:r>
              <w:rPr>
                <w:rFonts w:ascii="Verdana" w:hAnsi="Verdana" w:hint="eastAsia"/>
                <w:color w:val="FF0000"/>
                <w:szCs w:val="18"/>
              </w:rPr>
              <w:t>是</w:t>
            </w:r>
          </w:p>
        </w:tc>
        <w:tc>
          <w:tcPr>
            <w:tcW w:w="3248" w:type="dxa"/>
            <w:shd w:val="clear" w:color="auto" w:fill="auto"/>
            <w:vAlign w:val="center"/>
          </w:tcPr>
          <w:p w:rsidR="00980756" w:rsidRDefault="00980756" w:rsidP="00DB42C8">
            <w:pPr>
              <w:widowControl/>
              <w:spacing w:before="120" w:after="120"/>
              <w:jc w:val="left"/>
              <w:rPr>
                <w:rFonts w:ascii="宋体" w:hAnsi="宋体"/>
                <w:kern w:val="0"/>
                <w:szCs w:val="18"/>
              </w:rPr>
            </w:pPr>
            <w:r>
              <w:rPr>
                <w:rFonts w:ascii="宋体" w:hAnsi="宋体" w:hint="eastAsia"/>
                <w:kern w:val="0"/>
                <w:szCs w:val="18"/>
              </w:rPr>
              <w:t>退回商品的快递单号</w:t>
            </w:r>
          </w:p>
        </w:tc>
      </w:tr>
      <w:tr w:rsidR="00980756" w:rsidRPr="00BC1296" w:rsidTr="00980756">
        <w:trPr>
          <w:trHeight w:val="225"/>
        </w:trPr>
        <w:tc>
          <w:tcPr>
            <w:tcW w:w="659" w:type="dxa"/>
            <w:shd w:val="clear" w:color="auto" w:fill="auto"/>
            <w:vAlign w:val="center"/>
          </w:tcPr>
          <w:p w:rsidR="00980756" w:rsidRPr="00BC1296" w:rsidRDefault="00980756" w:rsidP="00DB42C8">
            <w:pPr>
              <w:widowControl/>
              <w:spacing w:before="120" w:after="120"/>
              <w:jc w:val="center"/>
              <w:rPr>
                <w:rFonts w:ascii="宋体" w:hAnsi="宋体"/>
                <w:kern w:val="0"/>
                <w:szCs w:val="18"/>
              </w:rPr>
            </w:pPr>
            <w:r>
              <w:rPr>
                <w:rFonts w:ascii="宋体" w:hAnsi="宋体" w:hint="eastAsia"/>
                <w:kern w:val="0"/>
                <w:szCs w:val="18"/>
              </w:rPr>
              <w:t>4</w:t>
            </w:r>
          </w:p>
        </w:tc>
        <w:tc>
          <w:tcPr>
            <w:tcW w:w="1485" w:type="dxa"/>
            <w:shd w:val="clear" w:color="auto" w:fill="auto"/>
            <w:vAlign w:val="center"/>
          </w:tcPr>
          <w:p w:rsidR="00980756" w:rsidRPr="00BC1296" w:rsidRDefault="00980756" w:rsidP="00DB42C8">
            <w:pPr>
              <w:widowControl/>
              <w:spacing w:before="120" w:after="120"/>
              <w:jc w:val="center"/>
              <w:rPr>
                <w:rFonts w:ascii="宋体" w:hAnsi="宋体"/>
                <w:kern w:val="0"/>
                <w:szCs w:val="18"/>
              </w:rPr>
            </w:pPr>
            <w:r>
              <w:rPr>
                <w:rFonts w:ascii="宋体" w:hAnsi="宋体" w:hint="eastAsia"/>
                <w:kern w:val="0"/>
                <w:szCs w:val="18"/>
              </w:rPr>
              <w:t>运费</w:t>
            </w:r>
          </w:p>
        </w:tc>
        <w:tc>
          <w:tcPr>
            <w:tcW w:w="1891" w:type="dxa"/>
            <w:shd w:val="clear" w:color="auto" w:fill="auto"/>
            <w:vAlign w:val="center"/>
          </w:tcPr>
          <w:p w:rsidR="00980756" w:rsidRDefault="00980756" w:rsidP="00DB42C8">
            <w:pPr>
              <w:widowControl/>
              <w:spacing w:before="120" w:after="120"/>
              <w:jc w:val="center"/>
              <w:rPr>
                <w:rFonts w:ascii="宋体" w:hAnsi="宋体"/>
                <w:kern w:val="0"/>
                <w:szCs w:val="18"/>
              </w:rPr>
            </w:pPr>
            <w:r>
              <w:t>expressFreight</w:t>
            </w:r>
          </w:p>
        </w:tc>
        <w:tc>
          <w:tcPr>
            <w:tcW w:w="1065" w:type="dxa"/>
            <w:shd w:val="clear" w:color="auto" w:fill="auto"/>
            <w:vAlign w:val="center"/>
          </w:tcPr>
          <w:p w:rsidR="00980756" w:rsidRPr="00BC1296" w:rsidRDefault="00980756" w:rsidP="00DB42C8">
            <w:pPr>
              <w:widowControl/>
              <w:spacing w:before="120" w:after="120"/>
              <w:jc w:val="center"/>
              <w:rPr>
                <w:rFonts w:ascii="宋体" w:hAnsi="宋体"/>
                <w:kern w:val="0"/>
                <w:szCs w:val="18"/>
              </w:rPr>
            </w:pPr>
          </w:p>
        </w:tc>
        <w:tc>
          <w:tcPr>
            <w:tcW w:w="1065" w:type="dxa"/>
            <w:shd w:val="clear" w:color="auto" w:fill="auto"/>
            <w:vAlign w:val="center"/>
          </w:tcPr>
          <w:p w:rsidR="00980756" w:rsidRPr="00BC1296" w:rsidRDefault="00980756" w:rsidP="00DB42C8">
            <w:pPr>
              <w:widowControl/>
              <w:spacing w:before="120" w:after="120"/>
              <w:jc w:val="center"/>
              <w:rPr>
                <w:rFonts w:ascii="宋体" w:hAnsi="宋体"/>
                <w:kern w:val="0"/>
                <w:szCs w:val="18"/>
              </w:rPr>
            </w:pPr>
          </w:p>
        </w:tc>
        <w:tc>
          <w:tcPr>
            <w:tcW w:w="808" w:type="dxa"/>
            <w:shd w:val="clear" w:color="auto" w:fill="auto"/>
            <w:vAlign w:val="center"/>
          </w:tcPr>
          <w:p w:rsidR="00980756" w:rsidRPr="00B036E3" w:rsidRDefault="007F3DD8" w:rsidP="00DB42C8">
            <w:pPr>
              <w:widowControl/>
              <w:spacing w:before="120" w:after="120"/>
              <w:jc w:val="center"/>
              <w:rPr>
                <w:rFonts w:ascii="Verdana" w:hAnsi="Verdana"/>
                <w:szCs w:val="18"/>
              </w:rPr>
            </w:pPr>
            <w:r>
              <w:rPr>
                <w:rFonts w:ascii="Verdana" w:hAnsi="Verdana" w:hint="eastAsia"/>
                <w:color w:val="FF0000"/>
                <w:szCs w:val="18"/>
              </w:rPr>
              <w:t>是</w:t>
            </w:r>
          </w:p>
        </w:tc>
        <w:tc>
          <w:tcPr>
            <w:tcW w:w="3248" w:type="dxa"/>
            <w:shd w:val="clear" w:color="auto" w:fill="auto"/>
            <w:vAlign w:val="center"/>
          </w:tcPr>
          <w:p w:rsidR="00980756" w:rsidRDefault="00980756" w:rsidP="00DB42C8">
            <w:pPr>
              <w:widowControl/>
              <w:spacing w:before="120" w:after="120"/>
              <w:jc w:val="left"/>
              <w:rPr>
                <w:rFonts w:ascii="宋体" w:hAnsi="宋体"/>
                <w:kern w:val="0"/>
                <w:szCs w:val="18"/>
              </w:rPr>
            </w:pPr>
            <w:r>
              <w:rPr>
                <w:rFonts w:ascii="宋体" w:hAnsi="宋体" w:hint="eastAsia"/>
                <w:kern w:val="0"/>
                <w:szCs w:val="18"/>
              </w:rPr>
              <w:t>退回商品的快递费</w:t>
            </w:r>
          </w:p>
        </w:tc>
      </w:tr>
    </w:tbl>
    <w:p w:rsidR="00980756" w:rsidRDefault="00980756" w:rsidP="00980756">
      <w:pPr>
        <w:rPr>
          <w:sz w:val="21"/>
          <w:szCs w:val="21"/>
        </w:rPr>
      </w:pPr>
      <w:r>
        <w:rPr>
          <w:rFonts w:hint="eastAsia"/>
          <w:sz w:val="21"/>
          <w:szCs w:val="21"/>
        </w:rPr>
        <w:t>②、返回结果</w:t>
      </w:r>
    </w:p>
    <w:p w:rsidR="00980756" w:rsidRDefault="00980756" w:rsidP="00980756">
      <w:pPr>
        <w:rPr>
          <w:sz w:val="21"/>
          <w:szCs w:val="21"/>
        </w:rPr>
      </w:pPr>
      <w:r>
        <w:rPr>
          <w:rFonts w:hint="eastAsia"/>
          <w:sz w:val="21"/>
          <w:szCs w:val="21"/>
        </w:rPr>
        <w:t>返回参数：</w:t>
      </w:r>
    </w:p>
    <w:tbl>
      <w:tblPr>
        <w:tblW w:w="1022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98"/>
        <w:gridCol w:w="8623"/>
      </w:tblGrid>
      <w:tr w:rsidR="006B04FD" w:rsidRPr="00BC1296" w:rsidTr="00DB42C8">
        <w:trPr>
          <w:trHeight w:val="474"/>
        </w:trPr>
        <w:tc>
          <w:tcPr>
            <w:tcW w:w="10221" w:type="dxa"/>
            <w:gridSpan w:val="2"/>
            <w:shd w:val="clear" w:color="auto" w:fill="D9D9D9" w:themeFill="background1" w:themeFillShade="D9"/>
            <w:vAlign w:val="center"/>
          </w:tcPr>
          <w:p w:rsidR="006B04FD" w:rsidRPr="00BC1296" w:rsidRDefault="006B04FD" w:rsidP="00DB42C8">
            <w:pPr>
              <w:widowControl/>
              <w:spacing w:before="120" w:after="120"/>
              <w:jc w:val="left"/>
              <w:rPr>
                <w:rFonts w:ascii="宋体" w:hAnsi="宋体"/>
                <w:b/>
                <w:bCs/>
                <w:kern w:val="0"/>
                <w:szCs w:val="18"/>
              </w:rPr>
            </w:pPr>
            <w:r>
              <w:rPr>
                <w:rFonts w:ascii="宋体" w:hAnsi="宋体" w:hint="eastAsia"/>
                <w:b/>
                <w:bCs/>
                <w:kern w:val="0"/>
                <w:szCs w:val="18"/>
              </w:rPr>
              <w:t>返回代码</w:t>
            </w:r>
          </w:p>
        </w:tc>
      </w:tr>
      <w:tr w:rsidR="006B04FD" w:rsidRPr="00BC1296" w:rsidTr="006B04FD">
        <w:trPr>
          <w:trHeight w:val="225"/>
        </w:trPr>
        <w:tc>
          <w:tcPr>
            <w:tcW w:w="1598" w:type="dxa"/>
            <w:shd w:val="clear" w:color="auto" w:fill="auto"/>
            <w:vAlign w:val="center"/>
          </w:tcPr>
          <w:p w:rsidR="006B04FD" w:rsidRPr="00BC1296" w:rsidRDefault="006B04FD" w:rsidP="00DB42C8">
            <w:pPr>
              <w:widowControl/>
              <w:spacing w:before="120" w:after="120"/>
              <w:jc w:val="center"/>
              <w:rPr>
                <w:rFonts w:ascii="宋体" w:hAnsi="宋体"/>
                <w:kern w:val="0"/>
                <w:szCs w:val="18"/>
              </w:rPr>
            </w:pPr>
            <w:r>
              <w:rPr>
                <w:rFonts w:ascii="宋体" w:hAnsi="宋体" w:hint="eastAsia"/>
                <w:kern w:val="0"/>
                <w:szCs w:val="18"/>
              </w:rPr>
              <w:t>101</w:t>
            </w:r>
          </w:p>
        </w:tc>
        <w:tc>
          <w:tcPr>
            <w:tcW w:w="8623" w:type="dxa"/>
            <w:shd w:val="clear" w:color="auto" w:fill="auto"/>
            <w:vAlign w:val="center"/>
          </w:tcPr>
          <w:p w:rsidR="006B04FD" w:rsidRPr="00BC1296" w:rsidRDefault="006B04FD" w:rsidP="00DB42C8">
            <w:pPr>
              <w:widowControl/>
              <w:spacing w:before="120" w:after="120"/>
              <w:jc w:val="left"/>
              <w:rPr>
                <w:rFonts w:ascii="宋体" w:hAnsi="宋体"/>
                <w:kern w:val="0"/>
                <w:szCs w:val="18"/>
              </w:rPr>
            </w:pPr>
            <w:r>
              <w:rPr>
                <w:rFonts w:ascii="宋体" w:hAnsi="宋体" w:hint="eastAsia"/>
                <w:kern w:val="0"/>
                <w:szCs w:val="18"/>
              </w:rPr>
              <w:t>成功</w:t>
            </w:r>
          </w:p>
        </w:tc>
      </w:tr>
      <w:tr w:rsidR="006B04FD" w:rsidTr="006B04FD">
        <w:trPr>
          <w:trHeight w:val="225"/>
        </w:trPr>
        <w:tc>
          <w:tcPr>
            <w:tcW w:w="1598" w:type="dxa"/>
            <w:shd w:val="clear" w:color="auto" w:fill="auto"/>
            <w:vAlign w:val="center"/>
          </w:tcPr>
          <w:p w:rsidR="006B04FD" w:rsidRDefault="006B04FD" w:rsidP="00DB42C8">
            <w:pPr>
              <w:widowControl/>
              <w:spacing w:before="120" w:after="120"/>
              <w:jc w:val="center"/>
              <w:rPr>
                <w:rFonts w:ascii="宋体" w:hAnsi="宋体"/>
                <w:kern w:val="0"/>
                <w:szCs w:val="18"/>
              </w:rPr>
            </w:pPr>
            <w:r>
              <w:rPr>
                <w:rFonts w:ascii="宋体" w:hAnsi="宋体" w:hint="eastAsia"/>
                <w:kern w:val="0"/>
                <w:szCs w:val="18"/>
              </w:rPr>
              <w:t>102</w:t>
            </w:r>
          </w:p>
        </w:tc>
        <w:tc>
          <w:tcPr>
            <w:tcW w:w="8623" w:type="dxa"/>
            <w:shd w:val="clear" w:color="auto" w:fill="auto"/>
            <w:vAlign w:val="center"/>
          </w:tcPr>
          <w:p w:rsidR="006B04FD" w:rsidRDefault="006B04FD" w:rsidP="00DB42C8">
            <w:pPr>
              <w:widowControl/>
              <w:spacing w:before="120" w:after="120"/>
              <w:jc w:val="left"/>
              <w:rPr>
                <w:rFonts w:ascii="宋体" w:hAnsi="宋体"/>
                <w:kern w:val="0"/>
                <w:szCs w:val="18"/>
              </w:rPr>
            </w:pPr>
            <w:r>
              <w:rPr>
                <w:rFonts w:ascii="宋体" w:hAnsi="宋体" w:hint="eastAsia"/>
                <w:kern w:val="0"/>
                <w:szCs w:val="18"/>
              </w:rPr>
              <w:t>失败</w:t>
            </w:r>
          </w:p>
        </w:tc>
      </w:tr>
      <w:tr w:rsidR="006B04FD" w:rsidTr="006B04FD">
        <w:trPr>
          <w:trHeight w:val="225"/>
        </w:trPr>
        <w:tc>
          <w:tcPr>
            <w:tcW w:w="1598" w:type="dxa"/>
            <w:shd w:val="clear" w:color="auto" w:fill="auto"/>
            <w:vAlign w:val="center"/>
          </w:tcPr>
          <w:p w:rsidR="006B04FD" w:rsidRDefault="006B04FD" w:rsidP="00DB42C8">
            <w:pPr>
              <w:widowControl/>
              <w:spacing w:before="120" w:after="120"/>
              <w:jc w:val="center"/>
              <w:rPr>
                <w:rFonts w:ascii="宋体" w:hAnsi="宋体"/>
                <w:kern w:val="0"/>
                <w:szCs w:val="18"/>
              </w:rPr>
            </w:pPr>
            <w:r>
              <w:rPr>
                <w:rFonts w:ascii="宋体" w:hAnsi="宋体" w:hint="eastAsia"/>
                <w:kern w:val="0"/>
                <w:szCs w:val="18"/>
              </w:rPr>
              <w:t>103</w:t>
            </w:r>
          </w:p>
        </w:tc>
        <w:tc>
          <w:tcPr>
            <w:tcW w:w="8623" w:type="dxa"/>
            <w:shd w:val="clear" w:color="auto" w:fill="auto"/>
            <w:vAlign w:val="center"/>
          </w:tcPr>
          <w:p w:rsidR="006B04FD" w:rsidRDefault="006B04FD" w:rsidP="00DB42C8">
            <w:pPr>
              <w:widowControl/>
              <w:spacing w:before="120" w:after="120"/>
              <w:jc w:val="left"/>
              <w:rPr>
                <w:rFonts w:ascii="宋体" w:hAnsi="宋体"/>
                <w:kern w:val="0"/>
                <w:szCs w:val="18"/>
              </w:rPr>
            </w:pPr>
            <w:r>
              <w:rPr>
                <w:rFonts w:ascii="宋体" w:hAnsi="宋体" w:hint="eastAsia"/>
                <w:kern w:val="0"/>
                <w:szCs w:val="18"/>
              </w:rPr>
              <w:t>系统异常（请与技术人员联系）</w:t>
            </w:r>
          </w:p>
        </w:tc>
      </w:tr>
    </w:tbl>
    <w:p w:rsidR="00CB40D8" w:rsidRDefault="00CB40D8" w:rsidP="00CB40D8">
      <w:pPr>
        <w:pStyle w:val="3"/>
      </w:pPr>
      <w:bookmarkStart w:id="32" w:name="_Toc425436242"/>
      <w:r>
        <w:rPr>
          <w:rFonts w:hint="eastAsia"/>
        </w:rPr>
        <w:t>3-</w:t>
      </w:r>
      <w:r w:rsidR="00D55EEB">
        <w:rPr>
          <w:rFonts w:hint="eastAsia"/>
        </w:rPr>
        <w:t>10</w:t>
      </w:r>
      <w:r>
        <w:rPr>
          <w:rFonts w:hint="eastAsia"/>
        </w:rPr>
        <w:t>、</w:t>
      </w:r>
      <w:r w:rsidR="00436133">
        <w:rPr>
          <w:rFonts w:hint="eastAsia"/>
        </w:rPr>
        <w:t>退货确认收货</w:t>
      </w:r>
      <w:r w:rsidR="00511FD5" w:rsidRPr="00CD11DA">
        <w:rPr>
          <w:rFonts w:hint="eastAsia"/>
        </w:rPr>
        <w:t>（</w:t>
      </w:r>
      <w:r w:rsidR="00511FD5" w:rsidRPr="00CD11DA">
        <w:t>IOpenAPI.ExchangeOrderProductState</w:t>
      </w:r>
      <w:r w:rsidR="00511FD5" w:rsidRPr="00CD11DA">
        <w:rPr>
          <w:rFonts w:hint="eastAsia"/>
        </w:rPr>
        <w:t>）</w:t>
      </w:r>
      <w:bookmarkEnd w:id="32"/>
    </w:p>
    <w:p w:rsidR="00CB40D8" w:rsidRDefault="00CB40D8" w:rsidP="00CB40D8">
      <w:pPr>
        <w:rPr>
          <w:sz w:val="21"/>
          <w:szCs w:val="21"/>
        </w:rPr>
      </w:pPr>
      <w:r>
        <w:rPr>
          <w:rFonts w:hint="eastAsia"/>
          <w:sz w:val="21"/>
          <w:szCs w:val="21"/>
        </w:rPr>
        <w:t>①、应用级参数</w:t>
      </w:r>
    </w:p>
    <w:tbl>
      <w:tblPr>
        <w:tblW w:w="1036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5"/>
        <w:gridCol w:w="1598"/>
        <w:gridCol w:w="1276"/>
        <w:gridCol w:w="1276"/>
        <w:gridCol w:w="1134"/>
        <w:gridCol w:w="992"/>
        <w:gridCol w:w="3402"/>
      </w:tblGrid>
      <w:tr w:rsidR="00894A2E" w:rsidRPr="00BC1296" w:rsidTr="00DB42C8">
        <w:trPr>
          <w:trHeight w:val="474"/>
        </w:trPr>
        <w:tc>
          <w:tcPr>
            <w:tcW w:w="685" w:type="dxa"/>
            <w:shd w:val="clear" w:color="auto" w:fill="D9D9D9" w:themeFill="background1" w:themeFillShade="D9"/>
            <w:vAlign w:val="center"/>
          </w:tcPr>
          <w:p w:rsidR="00894A2E" w:rsidRPr="00BC1296" w:rsidRDefault="00894A2E" w:rsidP="00DB42C8">
            <w:pPr>
              <w:widowControl/>
              <w:spacing w:before="120" w:after="120"/>
              <w:jc w:val="center"/>
              <w:rPr>
                <w:rFonts w:ascii="宋体" w:hAnsi="宋体"/>
                <w:b/>
                <w:bCs/>
                <w:kern w:val="0"/>
                <w:szCs w:val="18"/>
              </w:rPr>
            </w:pPr>
            <w:r w:rsidRPr="00BC1296">
              <w:rPr>
                <w:rFonts w:ascii="宋体" w:hAnsi="宋体" w:hint="eastAsia"/>
                <w:b/>
                <w:bCs/>
                <w:kern w:val="0"/>
                <w:szCs w:val="18"/>
              </w:rPr>
              <w:t>序号</w:t>
            </w:r>
          </w:p>
        </w:tc>
        <w:tc>
          <w:tcPr>
            <w:tcW w:w="1598" w:type="dxa"/>
            <w:shd w:val="clear" w:color="auto" w:fill="D9D9D9" w:themeFill="background1" w:themeFillShade="D9"/>
            <w:vAlign w:val="center"/>
          </w:tcPr>
          <w:p w:rsidR="00894A2E" w:rsidRPr="00BC1296" w:rsidRDefault="00894A2E" w:rsidP="00DB42C8">
            <w:pPr>
              <w:widowControl/>
              <w:spacing w:before="120" w:after="120"/>
              <w:jc w:val="center"/>
              <w:rPr>
                <w:rFonts w:ascii="宋体" w:hAnsi="宋体"/>
                <w:b/>
                <w:bCs/>
                <w:kern w:val="0"/>
                <w:szCs w:val="18"/>
              </w:rPr>
            </w:pPr>
            <w:r w:rsidRPr="00BC1296">
              <w:rPr>
                <w:rFonts w:ascii="宋体" w:hAnsi="宋体" w:hint="eastAsia"/>
                <w:b/>
                <w:bCs/>
                <w:kern w:val="0"/>
                <w:szCs w:val="18"/>
              </w:rPr>
              <w:t>字段名称</w:t>
            </w:r>
          </w:p>
        </w:tc>
        <w:tc>
          <w:tcPr>
            <w:tcW w:w="1276" w:type="dxa"/>
            <w:shd w:val="clear" w:color="auto" w:fill="D9D9D9" w:themeFill="background1" w:themeFillShade="D9"/>
            <w:vAlign w:val="center"/>
          </w:tcPr>
          <w:p w:rsidR="00894A2E" w:rsidRPr="00BC1296" w:rsidRDefault="00894A2E" w:rsidP="00DB42C8">
            <w:pPr>
              <w:widowControl/>
              <w:spacing w:before="120" w:after="120"/>
              <w:jc w:val="center"/>
              <w:rPr>
                <w:rFonts w:ascii="宋体" w:hAnsi="宋体"/>
                <w:b/>
                <w:bCs/>
                <w:kern w:val="0"/>
                <w:szCs w:val="18"/>
              </w:rPr>
            </w:pPr>
            <w:r>
              <w:rPr>
                <w:rFonts w:ascii="宋体" w:hAnsi="宋体" w:hint="eastAsia"/>
                <w:b/>
                <w:bCs/>
                <w:kern w:val="0"/>
                <w:szCs w:val="18"/>
              </w:rPr>
              <w:t>参数名</w:t>
            </w:r>
          </w:p>
        </w:tc>
        <w:tc>
          <w:tcPr>
            <w:tcW w:w="1276" w:type="dxa"/>
            <w:shd w:val="clear" w:color="auto" w:fill="D9D9D9" w:themeFill="background1" w:themeFillShade="D9"/>
            <w:vAlign w:val="center"/>
          </w:tcPr>
          <w:p w:rsidR="00894A2E" w:rsidRPr="00BC1296" w:rsidRDefault="00894A2E" w:rsidP="00DB42C8">
            <w:pPr>
              <w:widowControl/>
              <w:spacing w:before="120" w:after="120"/>
              <w:jc w:val="center"/>
              <w:rPr>
                <w:rFonts w:ascii="宋体" w:hAnsi="宋体"/>
                <w:b/>
                <w:bCs/>
                <w:kern w:val="0"/>
                <w:szCs w:val="18"/>
              </w:rPr>
            </w:pPr>
            <w:r w:rsidRPr="00BC1296">
              <w:rPr>
                <w:rFonts w:ascii="宋体" w:hAnsi="宋体" w:hint="eastAsia"/>
                <w:b/>
                <w:bCs/>
                <w:kern w:val="0"/>
                <w:szCs w:val="18"/>
              </w:rPr>
              <w:t>字段类型</w:t>
            </w:r>
          </w:p>
        </w:tc>
        <w:tc>
          <w:tcPr>
            <w:tcW w:w="1134" w:type="dxa"/>
            <w:shd w:val="clear" w:color="auto" w:fill="D9D9D9" w:themeFill="background1" w:themeFillShade="D9"/>
            <w:vAlign w:val="center"/>
          </w:tcPr>
          <w:p w:rsidR="00894A2E" w:rsidRPr="00BC1296" w:rsidRDefault="00894A2E" w:rsidP="00DB42C8">
            <w:pPr>
              <w:widowControl/>
              <w:spacing w:before="120" w:after="120"/>
              <w:jc w:val="center"/>
              <w:rPr>
                <w:rFonts w:ascii="宋体" w:hAnsi="宋体"/>
                <w:b/>
                <w:bCs/>
                <w:kern w:val="0"/>
                <w:szCs w:val="18"/>
              </w:rPr>
            </w:pPr>
            <w:r w:rsidRPr="00BC1296">
              <w:rPr>
                <w:rFonts w:ascii="宋体" w:hAnsi="宋体" w:hint="eastAsia"/>
                <w:b/>
                <w:bCs/>
                <w:kern w:val="0"/>
                <w:szCs w:val="18"/>
              </w:rPr>
              <w:t>长度</w:t>
            </w:r>
          </w:p>
        </w:tc>
        <w:tc>
          <w:tcPr>
            <w:tcW w:w="992" w:type="dxa"/>
            <w:shd w:val="clear" w:color="auto" w:fill="D9D9D9" w:themeFill="background1" w:themeFillShade="D9"/>
            <w:vAlign w:val="center"/>
          </w:tcPr>
          <w:p w:rsidR="00894A2E" w:rsidRPr="00BC1296" w:rsidRDefault="00894A2E" w:rsidP="00DB42C8">
            <w:pPr>
              <w:widowControl/>
              <w:spacing w:before="120" w:after="120"/>
              <w:jc w:val="center"/>
              <w:rPr>
                <w:rFonts w:ascii="宋体" w:hAnsi="宋体"/>
                <w:b/>
                <w:bCs/>
                <w:kern w:val="0"/>
                <w:szCs w:val="18"/>
              </w:rPr>
            </w:pPr>
            <w:r w:rsidRPr="00BC1296">
              <w:rPr>
                <w:rFonts w:ascii="宋体" w:hAnsi="宋体" w:hint="eastAsia"/>
                <w:b/>
                <w:bCs/>
                <w:kern w:val="0"/>
                <w:szCs w:val="18"/>
              </w:rPr>
              <w:t>必填</w:t>
            </w:r>
          </w:p>
        </w:tc>
        <w:tc>
          <w:tcPr>
            <w:tcW w:w="3402" w:type="dxa"/>
            <w:shd w:val="clear" w:color="auto" w:fill="D9D9D9" w:themeFill="background1" w:themeFillShade="D9"/>
            <w:vAlign w:val="center"/>
          </w:tcPr>
          <w:p w:rsidR="00894A2E" w:rsidRPr="00BC1296" w:rsidRDefault="00894A2E" w:rsidP="00DB42C8">
            <w:pPr>
              <w:widowControl/>
              <w:spacing w:before="120" w:after="120"/>
              <w:jc w:val="center"/>
              <w:rPr>
                <w:rFonts w:ascii="宋体" w:hAnsi="宋体"/>
                <w:b/>
                <w:bCs/>
                <w:kern w:val="0"/>
                <w:szCs w:val="18"/>
              </w:rPr>
            </w:pPr>
            <w:r w:rsidRPr="00BC1296">
              <w:rPr>
                <w:rFonts w:ascii="宋体" w:hAnsi="宋体" w:hint="eastAsia"/>
                <w:b/>
                <w:bCs/>
                <w:kern w:val="0"/>
                <w:szCs w:val="18"/>
              </w:rPr>
              <w:t>备注</w:t>
            </w:r>
          </w:p>
        </w:tc>
      </w:tr>
      <w:tr w:rsidR="00894A2E" w:rsidRPr="00BC1296" w:rsidTr="00DB42C8">
        <w:trPr>
          <w:trHeight w:val="225"/>
        </w:trPr>
        <w:tc>
          <w:tcPr>
            <w:tcW w:w="685" w:type="dxa"/>
            <w:shd w:val="clear" w:color="auto" w:fill="auto"/>
            <w:vAlign w:val="center"/>
          </w:tcPr>
          <w:p w:rsidR="00894A2E" w:rsidRPr="00BC1296" w:rsidRDefault="00894A2E" w:rsidP="00DB42C8">
            <w:pPr>
              <w:widowControl/>
              <w:spacing w:before="120" w:after="120"/>
              <w:jc w:val="center"/>
              <w:rPr>
                <w:rFonts w:ascii="宋体" w:hAnsi="宋体"/>
                <w:kern w:val="0"/>
                <w:szCs w:val="18"/>
              </w:rPr>
            </w:pPr>
          </w:p>
        </w:tc>
        <w:tc>
          <w:tcPr>
            <w:tcW w:w="1598" w:type="dxa"/>
            <w:shd w:val="clear" w:color="auto" w:fill="auto"/>
            <w:vAlign w:val="center"/>
          </w:tcPr>
          <w:p w:rsidR="00894A2E" w:rsidRPr="00BC1296" w:rsidRDefault="00894A2E" w:rsidP="00DB42C8">
            <w:pPr>
              <w:widowControl/>
              <w:spacing w:before="120" w:after="120"/>
              <w:jc w:val="center"/>
              <w:rPr>
                <w:rFonts w:ascii="宋体" w:hAnsi="宋体"/>
                <w:kern w:val="0"/>
                <w:szCs w:val="18"/>
              </w:rPr>
            </w:pPr>
            <w:r>
              <w:rPr>
                <w:rFonts w:ascii="宋体" w:hAnsi="宋体" w:hint="eastAsia"/>
                <w:kern w:val="0"/>
                <w:szCs w:val="18"/>
              </w:rPr>
              <w:t>售后记录号</w:t>
            </w:r>
          </w:p>
        </w:tc>
        <w:tc>
          <w:tcPr>
            <w:tcW w:w="1276" w:type="dxa"/>
            <w:shd w:val="clear" w:color="auto" w:fill="auto"/>
            <w:vAlign w:val="center"/>
          </w:tcPr>
          <w:p w:rsidR="00894A2E" w:rsidRPr="002D2188" w:rsidRDefault="00894A2E" w:rsidP="00DB42C8">
            <w:pPr>
              <w:widowControl/>
              <w:spacing w:before="120" w:after="120"/>
              <w:jc w:val="center"/>
              <w:rPr>
                <w:rFonts w:ascii="宋体" w:hAnsi="宋体"/>
                <w:kern w:val="0"/>
                <w:szCs w:val="18"/>
              </w:rPr>
            </w:pPr>
            <w:r w:rsidRPr="002D2188">
              <w:rPr>
                <w:rFonts w:ascii="新宋体" w:eastAsia="新宋体" w:hAnsi="Times New Roman" w:cs="Times New Roman"/>
                <w:noProof/>
                <w:kern w:val="0"/>
                <w:szCs w:val="18"/>
              </w:rPr>
              <w:t>billNo</w:t>
            </w:r>
          </w:p>
        </w:tc>
        <w:tc>
          <w:tcPr>
            <w:tcW w:w="1276" w:type="dxa"/>
            <w:shd w:val="clear" w:color="auto" w:fill="auto"/>
            <w:vAlign w:val="center"/>
          </w:tcPr>
          <w:p w:rsidR="00894A2E" w:rsidRPr="00BC1296" w:rsidRDefault="00894A2E" w:rsidP="00DB42C8">
            <w:pPr>
              <w:widowControl/>
              <w:spacing w:before="120" w:after="120"/>
              <w:jc w:val="center"/>
              <w:rPr>
                <w:rFonts w:ascii="宋体" w:hAnsi="宋体"/>
                <w:kern w:val="0"/>
                <w:szCs w:val="18"/>
              </w:rPr>
            </w:pPr>
          </w:p>
        </w:tc>
        <w:tc>
          <w:tcPr>
            <w:tcW w:w="1134" w:type="dxa"/>
            <w:shd w:val="clear" w:color="auto" w:fill="auto"/>
            <w:vAlign w:val="center"/>
          </w:tcPr>
          <w:p w:rsidR="00894A2E" w:rsidRPr="00BC1296" w:rsidRDefault="00894A2E" w:rsidP="00DB42C8">
            <w:pPr>
              <w:widowControl/>
              <w:spacing w:before="120" w:after="120"/>
              <w:jc w:val="center"/>
              <w:rPr>
                <w:rFonts w:ascii="宋体" w:hAnsi="宋体"/>
                <w:kern w:val="0"/>
                <w:szCs w:val="18"/>
              </w:rPr>
            </w:pPr>
          </w:p>
        </w:tc>
        <w:tc>
          <w:tcPr>
            <w:tcW w:w="992" w:type="dxa"/>
            <w:shd w:val="clear" w:color="auto" w:fill="auto"/>
            <w:vAlign w:val="center"/>
          </w:tcPr>
          <w:p w:rsidR="00894A2E" w:rsidRPr="00BC1296" w:rsidRDefault="00894A2E" w:rsidP="00DB42C8">
            <w:pPr>
              <w:widowControl/>
              <w:spacing w:before="120" w:after="120"/>
              <w:jc w:val="center"/>
              <w:rPr>
                <w:rFonts w:ascii="Verdana" w:hAnsi="Verdana"/>
                <w:color w:val="FF0000"/>
                <w:szCs w:val="18"/>
              </w:rPr>
            </w:pPr>
            <w:r w:rsidRPr="00BC1296">
              <w:rPr>
                <w:rFonts w:ascii="Verdana" w:hAnsi="Verdana" w:hint="eastAsia"/>
                <w:color w:val="FF0000"/>
                <w:szCs w:val="18"/>
              </w:rPr>
              <w:t>是</w:t>
            </w:r>
          </w:p>
        </w:tc>
        <w:tc>
          <w:tcPr>
            <w:tcW w:w="3402" w:type="dxa"/>
            <w:shd w:val="clear" w:color="auto" w:fill="auto"/>
            <w:vAlign w:val="center"/>
          </w:tcPr>
          <w:p w:rsidR="00894A2E" w:rsidRPr="00BC1296" w:rsidRDefault="00894A2E" w:rsidP="00DB42C8">
            <w:pPr>
              <w:widowControl/>
              <w:spacing w:before="120" w:after="120"/>
              <w:jc w:val="left"/>
              <w:rPr>
                <w:rFonts w:ascii="宋体" w:hAnsi="宋体"/>
                <w:kern w:val="0"/>
                <w:szCs w:val="18"/>
              </w:rPr>
            </w:pPr>
            <w:r>
              <w:rPr>
                <w:rFonts w:ascii="宋体" w:hAnsi="宋体" w:hint="eastAsia"/>
                <w:kern w:val="0"/>
                <w:szCs w:val="18"/>
              </w:rPr>
              <w:t>网渠宝系统售后记录号</w:t>
            </w:r>
          </w:p>
        </w:tc>
      </w:tr>
      <w:tr w:rsidR="00894A2E" w:rsidRPr="00DC3EFD" w:rsidTr="00DB42C8">
        <w:trPr>
          <w:trHeight w:val="225"/>
        </w:trPr>
        <w:tc>
          <w:tcPr>
            <w:tcW w:w="685" w:type="dxa"/>
            <w:shd w:val="clear" w:color="auto" w:fill="auto"/>
            <w:vAlign w:val="center"/>
          </w:tcPr>
          <w:p w:rsidR="00894A2E" w:rsidRPr="00BC1296" w:rsidRDefault="00894A2E" w:rsidP="00DB42C8">
            <w:pPr>
              <w:widowControl/>
              <w:spacing w:before="120" w:after="120"/>
              <w:jc w:val="center"/>
              <w:rPr>
                <w:rFonts w:ascii="宋体" w:hAnsi="宋体"/>
                <w:kern w:val="0"/>
                <w:szCs w:val="18"/>
              </w:rPr>
            </w:pPr>
          </w:p>
        </w:tc>
        <w:tc>
          <w:tcPr>
            <w:tcW w:w="1598" w:type="dxa"/>
            <w:shd w:val="clear" w:color="auto" w:fill="auto"/>
            <w:vAlign w:val="center"/>
          </w:tcPr>
          <w:p w:rsidR="00894A2E" w:rsidRPr="00894A2E" w:rsidRDefault="00894A2E" w:rsidP="00DB42C8">
            <w:pPr>
              <w:widowControl/>
              <w:spacing w:before="120" w:after="120"/>
              <w:jc w:val="center"/>
              <w:rPr>
                <w:rFonts w:ascii="宋体" w:hAnsi="宋体"/>
                <w:kern w:val="0"/>
                <w:szCs w:val="18"/>
              </w:rPr>
            </w:pPr>
            <w:r w:rsidRPr="00894A2E">
              <w:rPr>
                <w:rFonts w:ascii="宋体" w:hAnsi="宋体" w:hint="eastAsia"/>
                <w:kern w:val="0"/>
                <w:szCs w:val="18"/>
              </w:rPr>
              <w:t>收货商品</w:t>
            </w:r>
          </w:p>
        </w:tc>
        <w:tc>
          <w:tcPr>
            <w:tcW w:w="1276" w:type="dxa"/>
            <w:shd w:val="clear" w:color="auto" w:fill="auto"/>
            <w:vAlign w:val="center"/>
          </w:tcPr>
          <w:p w:rsidR="00894A2E" w:rsidRPr="00894A2E" w:rsidRDefault="00894A2E" w:rsidP="00DB42C8">
            <w:pPr>
              <w:widowControl/>
              <w:spacing w:before="120" w:after="120"/>
              <w:jc w:val="center"/>
            </w:pPr>
            <w:r w:rsidRPr="00894A2E">
              <w:rPr>
                <w:b/>
              </w:rPr>
              <w:t>ProSpec</w:t>
            </w:r>
            <w:r w:rsidRPr="00894A2E">
              <w:rPr>
                <w:rFonts w:hint="eastAsia"/>
              </w:rPr>
              <w:t xml:space="preserve"> { </w:t>
            </w:r>
          </w:p>
          <w:p w:rsidR="00894A2E" w:rsidRPr="00894A2E" w:rsidRDefault="00894A2E" w:rsidP="00DB42C8">
            <w:pPr>
              <w:widowControl/>
              <w:spacing w:before="120" w:after="120"/>
              <w:jc w:val="center"/>
            </w:pPr>
            <w:r w:rsidRPr="00894A2E">
              <w:rPr>
                <w:rFonts w:hint="eastAsia"/>
              </w:rPr>
              <w:t xml:space="preserve">{ </w:t>
            </w:r>
          </w:p>
          <w:p w:rsidR="00894A2E" w:rsidRPr="00894A2E" w:rsidRDefault="00894A2E" w:rsidP="00DB42C8">
            <w:pPr>
              <w:widowControl/>
              <w:spacing w:before="120" w:after="120"/>
              <w:jc w:val="center"/>
            </w:pPr>
            <w:r w:rsidRPr="00894A2E">
              <w:t>proSku</w:t>
            </w:r>
          </w:p>
          <w:p w:rsidR="00894A2E" w:rsidRPr="00894A2E" w:rsidRDefault="00894A2E" w:rsidP="00DB42C8">
            <w:pPr>
              <w:widowControl/>
              <w:spacing w:before="120" w:after="120"/>
              <w:jc w:val="center"/>
            </w:pPr>
            <w:r w:rsidRPr="00894A2E">
              <w:t xml:space="preserve">AvailableNum </w:t>
            </w:r>
          </w:p>
          <w:p w:rsidR="00894A2E" w:rsidRPr="00894A2E" w:rsidRDefault="00894A2E" w:rsidP="00DB42C8">
            <w:pPr>
              <w:widowControl/>
              <w:spacing w:before="120" w:after="120"/>
              <w:jc w:val="center"/>
            </w:pPr>
            <w:r w:rsidRPr="00894A2E">
              <w:rPr>
                <w:rFonts w:hint="eastAsia"/>
              </w:rPr>
              <w:t>}</w:t>
            </w:r>
          </w:p>
          <w:p w:rsidR="00894A2E" w:rsidRPr="00894A2E" w:rsidRDefault="00894A2E" w:rsidP="00DB42C8">
            <w:pPr>
              <w:widowControl/>
              <w:spacing w:before="120" w:after="120"/>
              <w:jc w:val="center"/>
              <w:rPr>
                <w:rFonts w:ascii="新宋体" w:eastAsia="新宋体" w:hAnsi="Times New Roman" w:cs="Times New Roman"/>
                <w:noProof/>
                <w:kern w:val="0"/>
                <w:szCs w:val="18"/>
              </w:rPr>
            </w:pPr>
            <w:r w:rsidRPr="00894A2E">
              <w:rPr>
                <w:rFonts w:hint="eastAsia"/>
              </w:rPr>
              <w:t xml:space="preserve"> }</w:t>
            </w:r>
          </w:p>
        </w:tc>
        <w:tc>
          <w:tcPr>
            <w:tcW w:w="1276" w:type="dxa"/>
            <w:shd w:val="clear" w:color="auto" w:fill="auto"/>
            <w:vAlign w:val="center"/>
          </w:tcPr>
          <w:p w:rsidR="00894A2E" w:rsidRPr="00894A2E" w:rsidRDefault="00894A2E" w:rsidP="00DB42C8">
            <w:pPr>
              <w:widowControl/>
              <w:spacing w:before="120" w:after="120"/>
              <w:jc w:val="center"/>
              <w:rPr>
                <w:rFonts w:ascii="宋体" w:hAnsi="宋体"/>
                <w:kern w:val="0"/>
                <w:szCs w:val="18"/>
              </w:rPr>
            </w:pPr>
          </w:p>
        </w:tc>
        <w:tc>
          <w:tcPr>
            <w:tcW w:w="1134" w:type="dxa"/>
            <w:shd w:val="clear" w:color="auto" w:fill="auto"/>
            <w:vAlign w:val="center"/>
          </w:tcPr>
          <w:p w:rsidR="00894A2E" w:rsidRPr="00894A2E" w:rsidRDefault="00894A2E" w:rsidP="00DB42C8">
            <w:pPr>
              <w:widowControl/>
              <w:spacing w:before="120" w:after="120"/>
              <w:jc w:val="center"/>
              <w:rPr>
                <w:rFonts w:ascii="宋体" w:hAnsi="宋体"/>
                <w:kern w:val="0"/>
                <w:szCs w:val="18"/>
              </w:rPr>
            </w:pPr>
          </w:p>
        </w:tc>
        <w:tc>
          <w:tcPr>
            <w:tcW w:w="992" w:type="dxa"/>
            <w:shd w:val="clear" w:color="auto" w:fill="auto"/>
            <w:vAlign w:val="center"/>
          </w:tcPr>
          <w:p w:rsidR="00894A2E" w:rsidRPr="00894A2E" w:rsidRDefault="00894A2E" w:rsidP="00DB42C8">
            <w:pPr>
              <w:widowControl/>
              <w:spacing w:before="120" w:after="120"/>
              <w:jc w:val="center"/>
              <w:rPr>
                <w:rFonts w:ascii="Verdana" w:hAnsi="Verdana"/>
                <w:color w:val="FF0000"/>
                <w:szCs w:val="18"/>
              </w:rPr>
            </w:pPr>
            <w:r w:rsidRPr="00894A2E">
              <w:rPr>
                <w:rFonts w:ascii="Verdana" w:hAnsi="Verdana" w:hint="eastAsia"/>
                <w:color w:val="FF0000"/>
                <w:szCs w:val="18"/>
              </w:rPr>
              <w:t>是</w:t>
            </w:r>
          </w:p>
        </w:tc>
        <w:tc>
          <w:tcPr>
            <w:tcW w:w="3402" w:type="dxa"/>
            <w:shd w:val="clear" w:color="auto" w:fill="auto"/>
            <w:vAlign w:val="center"/>
          </w:tcPr>
          <w:p w:rsidR="00894A2E" w:rsidRPr="00894A2E" w:rsidRDefault="00894A2E" w:rsidP="00DB42C8">
            <w:pPr>
              <w:widowControl/>
              <w:spacing w:before="120" w:after="120"/>
              <w:jc w:val="left"/>
              <w:rPr>
                <w:rFonts w:ascii="宋体" w:hAnsi="宋体"/>
                <w:kern w:val="0"/>
                <w:szCs w:val="18"/>
              </w:rPr>
            </w:pPr>
            <w:r w:rsidRPr="00894A2E">
              <w:rPr>
                <w:rFonts w:ascii="宋体" w:hAnsi="宋体" w:hint="eastAsia"/>
                <w:kern w:val="0"/>
                <w:szCs w:val="18"/>
              </w:rPr>
              <w:t>收到的商品信息：</w:t>
            </w:r>
          </w:p>
          <w:p w:rsidR="00894A2E" w:rsidRPr="00894A2E" w:rsidRDefault="00894A2E" w:rsidP="00DB42C8">
            <w:pPr>
              <w:widowControl/>
              <w:spacing w:before="120" w:after="120"/>
              <w:jc w:val="left"/>
              <w:rPr>
                <w:rFonts w:ascii="宋体" w:hAnsi="宋体"/>
                <w:kern w:val="0"/>
                <w:szCs w:val="18"/>
              </w:rPr>
            </w:pPr>
            <w:r w:rsidRPr="00894A2E">
              <w:rPr>
                <w:rFonts w:ascii="宋体" w:hAnsi="宋体" w:hint="eastAsia"/>
                <w:kern w:val="0"/>
                <w:szCs w:val="18"/>
              </w:rPr>
              <w:t>SKU码，</w:t>
            </w:r>
          </w:p>
          <w:p w:rsidR="00894A2E" w:rsidRPr="00894A2E" w:rsidRDefault="00894A2E" w:rsidP="00DB42C8">
            <w:pPr>
              <w:widowControl/>
              <w:spacing w:before="120" w:after="120"/>
              <w:jc w:val="left"/>
              <w:rPr>
                <w:rFonts w:ascii="宋体" w:hAnsi="宋体"/>
                <w:kern w:val="0"/>
                <w:szCs w:val="18"/>
              </w:rPr>
            </w:pPr>
            <w:r w:rsidRPr="00894A2E">
              <w:rPr>
                <w:rFonts w:ascii="宋体" w:hAnsi="宋体" w:hint="eastAsia"/>
                <w:kern w:val="0"/>
                <w:szCs w:val="18"/>
              </w:rPr>
              <w:t>可用数量。</w:t>
            </w:r>
          </w:p>
        </w:tc>
      </w:tr>
      <w:tr w:rsidR="00894A2E" w:rsidRPr="001122CF" w:rsidTr="00DB42C8">
        <w:trPr>
          <w:trHeight w:val="225"/>
        </w:trPr>
        <w:tc>
          <w:tcPr>
            <w:tcW w:w="685" w:type="dxa"/>
            <w:shd w:val="clear" w:color="auto" w:fill="auto"/>
            <w:vAlign w:val="center"/>
          </w:tcPr>
          <w:p w:rsidR="00894A2E" w:rsidRDefault="00894A2E" w:rsidP="00DB42C8">
            <w:pPr>
              <w:widowControl/>
              <w:spacing w:before="120" w:after="120"/>
              <w:jc w:val="center"/>
              <w:rPr>
                <w:rFonts w:ascii="宋体" w:hAnsi="宋体"/>
                <w:kern w:val="0"/>
                <w:szCs w:val="18"/>
              </w:rPr>
            </w:pPr>
          </w:p>
        </w:tc>
        <w:tc>
          <w:tcPr>
            <w:tcW w:w="1598" w:type="dxa"/>
            <w:shd w:val="clear" w:color="auto" w:fill="auto"/>
            <w:vAlign w:val="center"/>
          </w:tcPr>
          <w:p w:rsidR="00894A2E" w:rsidRPr="00894A2E" w:rsidRDefault="00894A2E" w:rsidP="00DB42C8">
            <w:pPr>
              <w:widowControl/>
              <w:spacing w:before="120" w:after="120"/>
              <w:jc w:val="center"/>
              <w:rPr>
                <w:rFonts w:ascii="宋体" w:hAnsi="宋体"/>
                <w:kern w:val="0"/>
                <w:szCs w:val="18"/>
              </w:rPr>
            </w:pPr>
            <w:r w:rsidRPr="00894A2E">
              <w:rPr>
                <w:rFonts w:ascii="宋体" w:hAnsi="宋体" w:hint="eastAsia"/>
                <w:kern w:val="0"/>
                <w:szCs w:val="18"/>
              </w:rPr>
              <w:t>商品问题</w:t>
            </w:r>
          </w:p>
        </w:tc>
        <w:tc>
          <w:tcPr>
            <w:tcW w:w="1276" w:type="dxa"/>
            <w:shd w:val="clear" w:color="auto" w:fill="auto"/>
            <w:vAlign w:val="center"/>
          </w:tcPr>
          <w:p w:rsidR="00894A2E" w:rsidRPr="00894A2E" w:rsidRDefault="00894A2E" w:rsidP="00DB42C8">
            <w:pPr>
              <w:widowControl/>
              <w:spacing w:before="120" w:after="120"/>
              <w:jc w:val="center"/>
              <w:rPr>
                <w:rFonts w:ascii="宋体" w:hAnsi="宋体"/>
                <w:kern w:val="0"/>
                <w:szCs w:val="18"/>
              </w:rPr>
            </w:pPr>
            <w:r w:rsidRPr="00894A2E">
              <w:rPr>
                <w:rFonts w:ascii="新宋体" w:eastAsia="新宋体" w:hAnsi="Times New Roman" w:cs="Times New Roman"/>
                <w:noProof/>
                <w:kern w:val="0"/>
                <w:szCs w:val="18"/>
              </w:rPr>
              <w:t>thProOk</w:t>
            </w:r>
          </w:p>
        </w:tc>
        <w:tc>
          <w:tcPr>
            <w:tcW w:w="1276" w:type="dxa"/>
            <w:shd w:val="clear" w:color="auto" w:fill="auto"/>
            <w:vAlign w:val="center"/>
          </w:tcPr>
          <w:p w:rsidR="00894A2E" w:rsidRPr="00894A2E" w:rsidRDefault="00894A2E" w:rsidP="00DB42C8">
            <w:pPr>
              <w:widowControl/>
              <w:spacing w:before="120" w:after="120"/>
              <w:jc w:val="center"/>
              <w:rPr>
                <w:rFonts w:ascii="宋体" w:hAnsi="宋体"/>
                <w:kern w:val="0"/>
                <w:szCs w:val="18"/>
              </w:rPr>
            </w:pPr>
          </w:p>
        </w:tc>
        <w:tc>
          <w:tcPr>
            <w:tcW w:w="1134" w:type="dxa"/>
            <w:shd w:val="clear" w:color="auto" w:fill="auto"/>
            <w:vAlign w:val="center"/>
          </w:tcPr>
          <w:p w:rsidR="00894A2E" w:rsidRPr="00894A2E" w:rsidRDefault="00894A2E" w:rsidP="00DB42C8">
            <w:pPr>
              <w:widowControl/>
              <w:spacing w:before="120" w:after="120"/>
              <w:jc w:val="center"/>
              <w:rPr>
                <w:rFonts w:ascii="宋体" w:hAnsi="宋体"/>
                <w:kern w:val="0"/>
                <w:szCs w:val="18"/>
              </w:rPr>
            </w:pPr>
          </w:p>
        </w:tc>
        <w:tc>
          <w:tcPr>
            <w:tcW w:w="992" w:type="dxa"/>
            <w:shd w:val="clear" w:color="auto" w:fill="auto"/>
            <w:vAlign w:val="center"/>
          </w:tcPr>
          <w:p w:rsidR="00894A2E" w:rsidRPr="00894A2E" w:rsidRDefault="00894A2E" w:rsidP="00DB42C8">
            <w:pPr>
              <w:widowControl/>
              <w:spacing w:before="120" w:after="120"/>
              <w:jc w:val="center"/>
              <w:rPr>
                <w:rFonts w:ascii="Verdana" w:hAnsi="Verdana"/>
                <w:color w:val="FF0000"/>
                <w:szCs w:val="18"/>
              </w:rPr>
            </w:pPr>
            <w:r w:rsidRPr="00894A2E">
              <w:rPr>
                <w:rFonts w:ascii="Verdana" w:hAnsi="Verdana" w:hint="eastAsia"/>
                <w:color w:val="FF0000"/>
                <w:szCs w:val="18"/>
              </w:rPr>
              <w:t>是</w:t>
            </w:r>
          </w:p>
        </w:tc>
        <w:tc>
          <w:tcPr>
            <w:tcW w:w="3402" w:type="dxa"/>
            <w:shd w:val="clear" w:color="auto" w:fill="auto"/>
            <w:vAlign w:val="center"/>
          </w:tcPr>
          <w:p w:rsidR="00894A2E" w:rsidRPr="00894A2E" w:rsidRDefault="00894A2E" w:rsidP="00DB42C8">
            <w:pPr>
              <w:pStyle w:val="a5"/>
              <w:widowControl/>
              <w:numPr>
                <w:ilvl w:val="0"/>
                <w:numId w:val="3"/>
              </w:numPr>
              <w:spacing w:before="120" w:after="120"/>
              <w:ind w:firstLineChars="0"/>
              <w:jc w:val="left"/>
              <w:rPr>
                <w:rFonts w:ascii="宋体" w:hAnsi="宋体"/>
                <w:kern w:val="0"/>
                <w:szCs w:val="18"/>
              </w:rPr>
            </w:pPr>
            <w:r w:rsidRPr="00894A2E">
              <w:rPr>
                <w:rFonts w:ascii="宋体" w:hAnsi="宋体" w:hint="eastAsia"/>
                <w:kern w:val="0"/>
                <w:szCs w:val="18"/>
              </w:rPr>
              <w:t>商品无问题</w:t>
            </w:r>
          </w:p>
          <w:p w:rsidR="00894A2E" w:rsidRPr="00894A2E" w:rsidRDefault="00894A2E" w:rsidP="00DB42C8">
            <w:pPr>
              <w:pStyle w:val="a5"/>
              <w:widowControl/>
              <w:numPr>
                <w:ilvl w:val="0"/>
                <w:numId w:val="3"/>
              </w:numPr>
              <w:spacing w:before="120" w:after="120"/>
              <w:ind w:firstLineChars="0"/>
              <w:jc w:val="left"/>
              <w:rPr>
                <w:rFonts w:ascii="宋体" w:hAnsi="宋体"/>
                <w:kern w:val="0"/>
                <w:szCs w:val="18"/>
              </w:rPr>
            </w:pPr>
            <w:r w:rsidRPr="00894A2E">
              <w:rPr>
                <w:rFonts w:ascii="宋体" w:hAnsi="宋体" w:hint="eastAsia"/>
                <w:kern w:val="0"/>
                <w:szCs w:val="18"/>
              </w:rPr>
              <w:t>寄回商品有问题</w:t>
            </w:r>
          </w:p>
        </w:tc>
      </w:tr>
      <w:tr w:rsidR="00894A2E" w:rsidRPr="00BC1296" w:rsidTr="00DB42C8">
        <w:trPr>
          <w:trHeight w:val="225"/>
        </w:trPr>
        <w:tc>
          <w:tcPr>
            <w:tcW w:w="685" w:type="dxa"/>
            <w:shd w:val="clear" w:color="auto" w:fill="auto"/>
            <w:vAlign w:val="center"/>
          </w:tcPr>
          <w:p w:rsidR="00894A2E" w:rsidRPr="00BC1296" w:rsidRDefault="00894A2E" w:rsidP="00DB42C8">
            <w:pPr>
              <w:widowControl/>
              <w:spacing w:before="120" w:after="120"/>
              <w:jc w:val="center"/>
              <w:rPr>
                <w:rFonts w:ascii="宋体" w:hAnsi="宋体"/>
                <w:kern w:val="0"/>
                <w:szCs w:val="18"/>
              </w:rPr>
            </w:pPr>
          </w:p>
        </w:tc>
        <w:tc>
          <w:tcPr>
            <w:tcW w:w="1598" w:type="dxa"/>
            <w:shd w:val="clear" w:color="auto" w:fill="auto"/>
            <w:vAlign w:val="center"/>
          </w:tcPr>
          <w:p w:rsidR="00894A2E" w:rsidRPr="00894A2E" w:rsidRDefault="00894A2E" w:rsidP="00DB42C8">
            <w:pPr>
              <w:widowControl/>
              <w:spacing w:before="120" w:after="120"/>
              <w:jc w:val="center"/>
              <w:rPr>
                <w:rFonts w:ascii="宋体" w:hAnsi="宋体"/>
                <w:kern w:val="0"/>
                <w:szCs w:val="18"/>
              </w:rPr>
            </w:pPr>
            <w:r w:rsidRPr="00894A2E">
              <w:rPr>
                <w:rFonts w:ascii="宋体" w:hAnsi="宋体" w:hint="eastAsia"/>
                <w:kern w:val="0"/>
                <w:szCs w:val="18"/>
              </w:rPr>
              <w:t>责任方</w:t>
            </w:r>
          </w:p>
        </w:tc>
        <w:tc>
          <w:tcPr>
            <w:tcW w:w="1276" w:type="dxa"/>
            <w:shd w:val="clear" w:color="auto" w:fill="auto"/>
            <w:vAlign w:val="center"/>
          </w:tcPr>
          <w:p w:rsidR="00894A2E" w:rsidRPr="00894A2E" w:rsidRDefault="00894A2E" w:rsidP="00DB42C8">
            <w:pPr>
              <w:widowControl/>
              <w:spacing w:before="120" w:after="120"/>
              <w:jc w:val="center"/>
              <w:rPr>
                <w:rFonts w:ascii="宋体" w:hAnsi="宋体"/>
                <w:kern w:val="0"/>
                <w:szCs w:val="18"/>
              </w:rPr>
            </w:pPr>
            <w:r w:rsidRPr="00894A2E">
              <w:rPr>
                <w:rFonts w:ascii="新宋体" w:eastAsia="新宋体" w:hAnsi="Times New Roman" w:cs="Times New Roman"/>
                <w:noProof/>
                <w:kern w:val="0"/>
                <w:szCs w:val="18"/>
              </w:rPr>
              <w:t>thDuty</w:t>
            </w:r>
          </w:p>
        </w:tc>
        <w:tc>
          <w:tcPr>
            <w:tcW w:w="1276" w:type="dxa"/>
            <w:shd w:val="clear" w:color="auto" w:fill="auto"/>
            <w:vAlign w:val="center"/>
          </w:tcPr>
          <w:p w:rsidR="00894A2E" w:rsidRPr="00894A2E" w:rsidRDefault="00894A2E" w:rsidP="00DB42C8">
            <w:pPr>
              <w:widowControl/>
              <w:spacing w:before="120" w:after="120"/>
              <w:jc w:val="center"/>
              <w:rPr>
                <w:rFonts w:ascii="宋体" w:hAnsi="宋体"/>
                <w:kern w:val="0"/>
                <w:szCs w:val="18"/>
              </w:rPr>
            </w:pPr>
          </w:p>
        </w:tc>
        <w:tc>
          <w:tcPr>
            <w:tcW w:w="1134" w:type="dxa"/>
            <w:shd w:val="clear" w:color="auto" w:fill="auto"/>
            <w:vAlign w:val="center"/>
          </w:tcPr>
          <w:p w:rsidR="00894A2E" w:rsidRPr="00894A2E" w:rsidRDefault="00894A2E" w:rsidP="00DB42C8">
            <w:pPr>
              <w:widowControl/>
              <w:spacing w:before="120" w:after="120"/>
              <w:jc w:val="center"/>
              <w:rPr>
                <w:rFonts w:ascii="宋体" w:hAnsi="宋体"/>
                <w:kern w:val="0"/>
                <w:szCs w:val="18"/>
              </w:rPr>
            </w:pPr>
          </w:p>
        </w:tc>
        <w:tc>
          <w:tcPr>
            <w:tcW w:w="992" w:type="dxa"/>
            <w:shd w:val="clear" w:color="auto" w:fill="auto"/>
            <w:vAlign w:val="center"/>
          </w:tcPr>
          <w:p w:rsidR="00894A2E" w:rsidRPr="00894A2E" w:rsidRDefault="00EE404A" w:rsidP="00DB42C8">
            <w:pPr>
              <w:widowControl/>
              <w:spacing w:before="120" w:after="120"/>
              <w:jc w:val="center"/>
              <w:rPr>
                <w:rFonts w:ascii="Verdana" w:hAnsi="Verdana"/>
                <w:color w:val="FF0000"/>
                <w:szCs w:val="18"/>
              </w:rPr>
            </w:pPr>
            <w:r w:rsidRPr="00D06A49">
              <w:rPr>
                <w:rFonts w:ascii="Verdana" w:hAnsi="Verdana" w:hint="eastAsia"/>
                <w:szCs w:val="18"/>
              </w:rPr>
              <w:t>否</w:t>
            </w:r>
          </w:p>
        </w:tc>
        <w:tc>
          <w:tcPr>
            <w:tcW w:w="3402" w:type="dxa"/>
            <w:shd w:val="clear" w:color="auto" w:fill="auto"/>
            <w:vAlign w:val="center"/>
          </w:tcPr>
          <w:p w:rsidR="00894A2E" w:rsidRPr="00894A2E" w:rsidRDefault="00894A2E" w:rsidP="00DB42C8">
            <w:pPr>
              <w:widowControl/>
              <w:spacing w:before="120" w:after="120"/>
              <w:jc w:val="left"/>
              <w:rPr>
                <w:rFonts w:ascii="宋体" w:hAnsi="宋体"/>
                <w:kern w:val="0"/>
                <w:szCs w:val="18"/>
              </w:rPr>
            </w:pPr>
            <w:r w:rsidRPr="00894A2E">
              <w:rPr>
                <w:rFonts w:ascii="宋体" w:hAnsi="宋体" w:hint="eastAsia"/>
                <w:kern w:val="0"/>
                <w:szCs w:val="18"/>
              </w:rPr>
              <w:t>1、顾客，2、仓库，3、其他、4、渠道商，5、快递</w:t>
            </w:r>
          </w:p>
        </w:tc>
      </w:tr>
      <w:tr w:rsidR="00894A2E" w:rsidRPr="00E816CD" w:rsidTr="00DB42C8">
        <w:trPr>
          <w:trHeight w:val="225"/>
        </w:trPr>
        <w:tc>
          <w:tcPr>
            <w:tcW w:w="685" w:type="dxa"/>
            <w:shd w:val="clear" w:color="auto" w:fill="auto"/>
            <w:vAlign w:val="center"/>
          </w:tcPr>
          <w:p w:rsidR="00894A2E" w:rsidRDefault="00894A2E" w:rsidP="00DB42C8">
            <w:pPr>
              <w:widowControl/>
              <w:spacing w:before="120" w:after="120"/>
              <w:jc w:val="center"/>
              <w:rPr>
                <w:rFonts w:ascii="宋体" w:hAnsi="宋体"/>
                <w:kern w:val="0"/>
                <w:szCs w:val="18"/>
              </w:rPr>
            </w:pPr>
          </w:p>
        </w:tc>
        <w:tc>
          <w:tcPr>
            <w:tcW w:w="1598" w:type="dxa"/>
            <w:shd w:val="clear" w:color="auto" w:fill="auto"/>
            <w:vAlign w:val="center"/>
          </w:tcPr>
          <w:p w:rsidR="00894A2E" w:rsidRDefault="00894A2E" w:rsidP="00DB42C8">
            <w:pPr>
              <w:widowControl/>
              <w:spacing w:before="120" w:after="120"/>
              <w:jc w:val="center"/>
              <w:rPr>
                <w:rFonts w:ascii="宋体" w:hAnsi="宋体"/>
                <w:kern w:val="0"/>
                <w:szCs w:val="18"/>
              </w:rPr>
            </w:pPr>
            <w:r>
              <w:rPr>
                <w:rFonts w:ascii="宋体" w:hAnsi="宋体" w:hint="eastAsia"/>
                <w:kern w:val="0"/>
                <w:szCs w:val="18"/>
              </w:rPr>
              <w:t>责任人</w:t>
            </w:r>
          </w:p>
        </w:tc>
        <w:tc>
          <w:tcPr>
            <w:tcW w:w="1276" w:type="dxa"/>
            <w:shd w:val="clear" w:color="auto" w:fill="auto"/>
            <w:vAlign w:val="center"/>
          </w:tcPr>
          <w:p w:rsidR="00894A2E" w:rsidRPr="002D2188" w:rsidRDefault="00894A2E" w:rsidP="00DB42C8">
            <w:pPr>
              <w:widowControl/>
              <w:spacing w:before="120" w:after="120"/>
              <w:jc w:val="center"/>
              <w:rPr>
                <w:rFonts w:ascii="新宋体" w:eastAsia="新宋体" w:hAnsi="Times New Roman" w:cs="Times New Roman"/>
                <w:noProof/>
                <w:kern w:val="0"/>
                <w:szCs w:val="18"/>
              </w:rPr>
            </w:pPr>
            <w:r>
              <w:t>thDutyPerson</w:t>
            </w:r>
          </w:p>
        </w:tc>
        <w:tc>
          <w:tcPr>
            <w:tcW w:w="1276" w:type="dxa"/>
            <w:shd w:val="clear" w:color="auto" w:fill="auto"/>
            <w:vAlign w:val="center"/>
          </w:tcPr>
          <w:p w:rsidR="00894A2E" w:rsidRPr="00BC1296" w:rsidRDefault="00894A2E" w:rsidP="00DB42C8">
            <w:pPr>
              <w:widowControl/>
              <w:spacing w:before="120" w:after="120"/>
              <w:jc w:val="center"/>
              <w:rPr>
                <w:rFonts w:ascii="宋体" w:hAnsi="宋体"/>
                <w:kern w:val="0"/>
                <w:szCs w:val="18"/>
              </w:rPr>
            </w:pPr>
          </w:p>
        </w:tc>
        <w:tc>
          <w:tcPr>
            <w:tcW w:w="1134" w:type="dxa"/>
            <w:shd w:val="clear" w:color="auto" w:fill="auto"/>
            <w:vAlign w:val="center"/>
          </w:tcPr>
          <w:p w:rsidR="00894A2E" w:rsidRPr="00BC1296" w:rsidRDefault="00894A2E" w:rsidP="00DB42C8">
            <w:pPr>
              <w:widowControl/>
              <w:spacing w:before="120" w:after="120"/>
              <w:jc w:val="center"/>
              <w:rPr>
                <w:rFonts w:ascii="宋体" w:hAnsi="宋体"/>
                <w:kern w:val="0"/>
                <w:szCs w:val="18"/>
              </w:rPr>
            </w:pPr>
          </w:p>
        </w:tc>
        <w:tc>
          <w:tcPr>
            <w:tcW w:w="992" w:type="dxa"/>
            <w:shd w:val="clear" w:color="auto" w:fill="auto"/>
            <w:vAlign w:val="center"/>
          </w:tcPr>
          <w:p w:rsidR="00894A2E" w:rsidRDefault="00894A2E" w:rsidP="00DB42C8">
            <w:pPr>
              <w:widowControl/>
              <w:spacing w:before="120" w:after="120"/>
              <w:jc w:val="center"/>
              <w:rPr>
                <w:rFonts w:ascii="Verdana" w:hAnsi="Verdana"/>
                <w:color w:val="FF0000"/>
                <w:szCs w:val="18"/>
              </w:rPr>
            </w:pPr>
          </w:p>
        </w:tc>
        <w:tc>
          <w:tcPr>
            <w:tcW w:w="3402" w:type="dxa"/>
            <w:shd w:val="clear" w:color="auto" w:fill="auto"/>
            <w:vAlign w:val="center"/>
          </w:tcPr>
          <w:p w:rsidR="00894A2E" w:rsidRPr="00E816CD" w:rsidRDefault="00894A2E" w:rsidP="00DB42C8">
            <w:pPr>
              <w:widowControl/>
              <w:spacing w:before="120" w:after="120"/>
              <w:jc w:val="left"/>
              <w:rPr>
                <w:rFonts w:ascii="宋体" w:hAnsi="宋体"/>
                <w:kern w:val="0"/>
                <w:szCs w:val="18"/>
              </w:rPr>
            </w:pPr>
            <w:r w:rsidRPr="00E008C7">
              <w:rPr>
                <w:rFonts w:ascii="宋体" w:hAnsi="宋体"/>
                <w:kern w:val="0"/>
                <w:szCs w:val="18"/>
              </w:rPr>
              <w:t>责任方为仓库或渠道商时，传入：仓库责任人或渠道商责任人。暂时传空值，接口默认值为当前仓库端主管或渠道商主管。)</w:t>
            </w:r>
          </w:p>
        </w:tc>
      </w:tr>
      <w:tr w:rsidR="00894A2E" w:rsidRPr="00BC1296" w:rsidTr="00DB42C8">
        <w:trPr>
          <w:trHeight w:val="225"/>
        </w:trPr>
        <w:tc>
          <w:tcPr>
            <w:tcW w:w="685" w:type="dxa"/>
            <w:shd w:val="clear" w:color="auto" w:fill="auto"/>
            <w:vAlign w:val="center"/>
          </w:tcPr>
          <w:p w:rsidR="00894A2E" w:rsidRPr="00BC1296" w:rsidRDefault="00894A2E" w:rsidP="00DB42C8">
            <w:pPr>
              <w:widowControl/>
              <w:spacing w:before="120" w:after="120"/>
              <w:jc w:val="center"/>
              <w:rPr>
                <w:rFonts w:ascii="宋体" w:hAnsi="宋体"/>
                <w:kern w:val="0"/>
                <w:szCs w:val="18"/>
              </w:rPr>
            </w:pPr>
          </w:p>
        </w:tc>
        <w:tc>
          <w:tcPr>
            <w:tcW w:w="1598" w:type="dxa"/>
            <w:shd w:val="clear" w:color="auto" w:fill="auto"/>
            <w:vAlign w:val="center"/>
          </w:tcPr>
          <w:p w:rsidR="00894A2E" w:rsidRPr="00BC1296" w:rsidRDefault="00894A2E" w:rsidP="00DB42C8">
            <w:pPr>
              <w:widowControl/>
              <w:spacing w:before="120" w:after="120"/>
              <w:jc w:val="center"/>
              <w:rPr>
                <w:rFonts w:ascii="宋体" w:hAnsi="宋体"/>
                <w:kern w:val="0"/>
                <w:szCs w:val="18"/>
              </w:rPr>
            </w:pPr>
            <w:r>
              <w:rPr>
                <w:rFonts w:ascii="宋体" w:hAnsi="宋体" w:hint="eastAsia"/>
                <w:kern w:val="0"/>
                <w:szCs w:val="18"/>
              </w:rPr>
              <w:t>备注</w:t>
            </w:r>
          </w:p>
        </w:tc>
        <w:tc>
          <w:tcPr>
            <w:tcW w:w="1276" w:type="dxa"/>
            <w:shd w:val="clear" w:color="auto" w:fill="auto"/>
            <w:vAlign w:val="center"/>
          </w:tcPr>
          <w:p w:rsidR="00894A2E" w:rsidRPr="002D2188" w:rsidRDefault="00894A2E" w:rsidP="00DB42C8">
            <w:pPr>
              <w:widowControl/>
              <w:spacing w:before="120" w:after="120"/>
              <w:jc w:val="center"/>
              <w:rPr>
                <w:rFonts w:ascii="宋体" w:hAnsi="宋体"/>
                <w:kern w:val="0"/>
                <w:szCs w:val="18"/>
              </w:rPr>
            </w:pPr>
            <w:r w:rsidRPr="002D2188">
              <w:rPr>
                <w:rFonts w:ascii="新宋体" w:eastAsia="新宋体" w:hAnsi="Times New Roman" w:cs="Times New Roman"/>
                <w:noProof/>
                <w:kern w:val="0"/>
                <w:szCs w:val="18"/>
              </w:rPr>
              <w:t>thProRemark</w:t>
            </w:r>
          </w:p>
        </w:tc>
        <w:tc>
          <w:tcPr>
            <w:tcW w:w="1276" w:type="dxa"/>
            <w:shd w:val="clear" w:color="auto" w:fill="auto"/>
            <w:vAlign w:val="center"/>
          </w:tcPr>
          <w:p w:rsidR="00894A2E" w:rsidRPr="00BC1296" w:rsidRDefault="00894A2E" w:rsidP="00DB42C8">
            <w:pPr>
              <w:widowControl/>
              <w:spacing w:before="120" w:after="120"/>
              <w:jc w:val="center"/>
              <w:rPr>
                <w:rFonts w:ascii="宋体" w:hAnsi="宋体"/>
                <w:kern w:val="0"/>
                <w:szCs w:val="18"/>
              </w:rPr>
            </w:pPr>
          </w:p>
        </w:tc>
        <w:tc>
          <w:tcPr>
            <w:tcW w:w="1134" w:type="dxa"/>
            <w:shd w:val="clear" w:color="auto" w:fill="auto"/>
            <w:vAlign w:val="center"/>
          </w:tcPr>
          <w:p w:rsidR="00894A2E" w:rsidRPr="00BC1296" w:rsidRDefault="00894A2E" w:rsidP="00DB42C8">
            <w:pPr>
              <w:widowControl/>
              <w:spacing w:before="120" w:after="120"/>
              <w:jc w:val="center"/>
              <w:rPr>
                <w:rFonts w:ascii="宋体" w:hAnsi="宋体"/>
                <w:kern w:val="0"/>
                <w:szCs w:val="18"/>
              </w:rPr>
            </w:pPr>
          </w:p>
        </w:tc>
        <w:tc>
          <w:tcPr>
            <w:tcW w:w="992" w:type="dxa"/>
            <w:shd w:val="clear" w:color="auto" w:fill="auto"/>
            <w:vAlign w:val="center"/>
          </w:tcPr>
          <w:p w:rsidR="00894A2E" w:rsidRPr="00D06A49" w:rsidRDefault="00894A2E" w:rsidP="00DB42C8">
            <w:pPr>
              <w:widowControl/>
              <w:spacing w:before="120" w:after="120"/>
              <w:jc w:val="center"/>
              <w:rPr>
                <w:rFonts w:ascii="Verdana" w:hAnsi="Verdana"/>
                <w:szCs w:val="18"/>
              </w:rPr>
            </w:pPr>
            <w:r w:rsidRPr="00D06A49">
              <w:rPr>
                <w:rFonts w:ascii="Verdana" w:hAnsi="Verdana" w:hint="eastAsia"/>
                <w:szCs w:val="18"/>
              </w:rPr>
              <w:t>否</w:t>
            </w:r>
          </w:p>
        </w:tc>
        <w:tc>
          <w:tcPr>
            <w:tcW w:w="3402" w:type="dxa"/>
            <w:shd w:val="clear" w:color="auto" w:fill="auto"/>
            <w:vAlign w:val="center"/>
          </w:tcPr>
          <w:p w:rsidR="00894A2E" w:rsidRDefault="00894A2E" w:rsidP="00DB42C8">
            <w:pPr>
              <w:widowControl/>
              <w:spacing w:before="120" w:after="120"/>
              <w:jc w:val="left"/>
              <w:rPr>
                <w:rFonts w:ascii="宋体" w:hAnsi="宋体"/>
                <w:kern w:val="0"/>
                <w:szCs w:val="18"/>
              </w:rPr>
            </w:pPr>
            <w:r>
              <w:rPr>
                <w:rFonts w:ascii="宋体" w:hAnsi="宋体" w:hint="eastAsia"/>
                <w:kern w:val="0"/>
                <w:szCs w:val="18"/>
              </w:rPr>
              <w:t>退回商品有问题时的备注或者收货备注。</w:t>
            </w:r>
          </w:p>
          <w:p w:rsidR="00894A2E" w:rsidRPr="00BC1296" w:rsidRDefault="00894A2E" w:rsidP="00DB42C8">
            <w:pPr>
              <w:widowControl/>
              <w:spacing w:before="120" w:after="120"/>
              <w:jc w:val="left"/>
              <w:rPr>
                <w:rFonts w:ascii="宋体" w:hAnsi="宋体"/>
                <w:kern w:val="0"/>
                <w:szCs w:val="18"/>
              </w:rPr>
            </w:pPr>
            <w:r>
              <w:rPr>
                <w:rFonts w:ascii="宋体" w:hAnsi="宋体" w:hint="eastAsia"/>
                <w:kern w:val="0"/>
                <w:szCs w:val="18"/>
              </w:rPr>
              <w:t>当寄回商品有问题时，必须填写</w:t>
            </w:r>
          </w:p>
        </w:tc>
      </w:tr>
    </w:tbl>
    <w:p w:rsidR="000A38F7" w:rsidRDefault="000A38F7" w:rsidP="000A38F7">
      <w:pPr>
        <w:rPr>
          <w:sz w:val="21"/>
          <w:szCs w:val="21"/>
        </w:rPr>
      </w:pPr>
      <w:r>
        <w:rPr>
          <w:rFonts w:hint="eastAsia"/>
          <w:sz w:val="21"/>
          <w:szCs w:val="21"/>
        </w:rPr>
        <w:t>②、返回结果</w:t>
      </w:r>
    </w:p>
    <w:p w:rsidR="000A38F7" w:rsidRDefault="000A38F7" w:rsidP="000A38F7">
      <w:pPr>
        <w:rPr>
          <w:sz w:val="21"/>
          <w:szCs w:val="21"/>
        </w:rPr>
      </w:pPr>
      <w:r>
        <w:rPr>
          <w:rFonts w:hint="eastAsia"/>
          <w:sz w:val="21"/>
          <w:szCs w:val="21"/>
        </w:rPr>
        <w:t>返回参数：</w:t>
      </w:r>
    </w:p>
    <w:tbl>
      <w:tblPr>
        <w:tblW w:w="1022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98"/>
        <w:gridCol w:w="8623"/>
      </w:tblGrid>
      <w:tr w:rsidR="00DB67F6" w:rsidRPr="00BC1296" w:rsidTr="00DB42C8">
        <w:trPr>
          <w:trHeight w:val="474"/>
        </w:trPr>
        <w:tc>
          <w:tcPr>
            <w:tcW w:w="10221" w:type="dxa"/>
            <w:gridSpan w:val="2"/>
            <w:shd w:val="clear" w:color="auto" w:fill="D9D9D9" w:themeFill="background1" w:themeFillShade="D9"/>
            <w:vAlign w:val="center"/>
          </w:tcPr>
          <w:p w:rsidR="00DB67F6" w:rsidRPr="00BC1296" w:rsidRDefault="00DB67F6" w:rsidP="00DB42C8">
            <w:pPr>
              <w:widowControl/>
              <w:spacing w:before="120" w:after="120"/>
              <w:jc w:val="left"/>
              <w:rPr>
                <w:rFonts w:ascii="宋体" w:hAnsi="宋体"/>
                <w:b/>
                <w:bCs/>
                <w:kern w:val="0"/>
                <w:szCs w:val="18"/>
              </w:rPr>
            </w:pPr>
            <w:r>
              <w:rPr>
                <w:rFonts w:ascii="宋体" w:hAnsi="宋体" w:hint="eastAsia"/>
                <w:b/>
                <w:bCs/>
                <w:kern w:val="0"/>
                <w:szCs w:val="18"/>
              </w:rPr>
              <w:t>返回代码</w:t>
            </w:r>
          </w:p>
        </w:tc>
      </w:tr>
      <w:tr w:rsidR="00DB67F6" w:rsidRPr="00BC1296" w:rsidTr="00DB67F6">
        <w:trPr>
          <w:trHeight w:val="225"/>
        </w:trPr>
        <w:tc>
          <w:tcPr>
            <w:tcW w:w="1598" w:type="dxa"/>
            <w:shd w:val="clear" w:color="auto" w:fill="auto"/>
            <w:vAlign w:val="center"/>
          </w:tcPr>
          <w:p w:rsidR="00DB67F6" w:rsidRPr="00BC1296" w:rsidRDefault="00DB67F6" w:rsidP="00DB42C8">
            <w:pPr>
              <w:widowControl/>
              <w:spacing w:before="120" w:after="120"/>
              <w:jc w:val="center"/>
              <w:rPr>
                <w:rFonts w:ascii="宋体" w:hAnsi="宋体"/>
                <w:kern w:val="0"/>
                <w:szCs w:val="18"/>
              </w:rPr>
            </w:pPr>
            <w:r>
              <w:rPr>
                <w:rFonts w:ascii="宋体" w:hAnsi="宋体" w:hint="eastAsia"/>
                <w:kern w:val="0"/>
                <w:szCs w:val="18"/>
              </w:rPr>
              <w:t>101</w:t>
            </w:r>
          </w:p>
        </w:tc>
        <w:tc>
          <w:tcPr>
            <w:tcW w:w="8623" w:type="dxa"/>
            <w:shd w:val="clear" w:color="auto" w:fill="auto"/>
            <w:vAlign w:val="center"/>
          </w:tcPr>
          <w:p w:rsidR="00DB67F6" w:rsidRPr="00BC1296" w:rsidRDefault="00DB67F6" w:rsidP="00DB42C8">
            <w:pPr>
              <w:widowControl/>
              <w:spacing w:before="120" w:after="120"/>
              <w:jc w:val="left"/>
              <w:rPr>
                <w:rFonts w:ascii="宋体" w:hAnsi="宋体"/>
                <w:kern w:val="0"/>
                <w:szCs w:val="18"/>
              </w:rPr>
            </w:pPr>
            <w:r>
              <w:rPr>
                <w:rFonts w:ascii="宋体" w:hAnsi="宋体" w:hint="eastAsia"/>
                <w:kern w:val="0"/>
                <w:szCs w:val="18"/>
              </w:rPr>
              <w:t>成功</w:t>
            </w:r>
          </w:p>
        </w:tc>
      </w:tr>
      <w:tr w:rsidR="00DB67F6" w:rsidTr="00DB67F6">
        <w:trPr>
          <w:trHeight w:val="225"/>
        </w:trPr>
        <w:tc>
          <w:tcPr>
            <w:tcW w:w="1598" w:type="dxa"/>
            <w:shd w:val="clear" w:color="auto" w:fill="auto"/>
            <w:vAlign w:val="center"/>
          </w:tcPr>
          <w:p w:rsidR="00DB67F6" w:rsidRDefault="00DB67F6" w:rsidP="00DB42C8">
            <w:pPr>
              <w:widowControl/>
              <w:spacing w:before="120" w:after="120"/>
              <w:jc w:val="center"/>
              <w:rPr>
                <w:rFonts w:ascii="宋体" w:hAnsi="宋体"/>
                <w:kern w:val="0"/>
                <w:szCs w:val="18"/>
              </w:rPr>
            </w:pPr>
            <w:r>
              <w:rPr>
                <w:rFonts w:ascii="宋体" w:hAnsi="宋体" w:hint="eastAsia"/>
                <w:kern w:val="0"/>
                <w:szCs w:val="18"/>
              </w:rPr>
              <w:t>102</w:t>
            </w:r>
          </w:p>
        </w:tc>
        <w:tc>
          <w:tcPr>
            <w:tcW w:w="8623" w:type="dxa"/>
            <w:shd w:val="clear" w:color="auto" w:fill="auto"/>
            <w:vAlign w:val="center"/>
          </w:tcPr>
          <w:p w:rsidR="00DB67F6" w:rsidRDefault="00DB67F6" w:rsidP="00DB42C8">
            <w:pPr>
              <w:widowControl/>
              <w:spacing w:before="120" w:after="120"/>
              <w:jc w:val="left"/>
              <w:rPr>
                <w:rFonts w:ascii="宋体" w:hAnsi="宋体"/>
                <w:kern w:val="0"/>
                <w:szCs w:val="18"/>
              </w:rPr>
            </w:pPr>
            <w:r>
              <w:rPr>
                <w:rFonts w:ascii="宋体" w:hAnsi="宋体" w:hint="eastAsia"/>
                <w:kern w:val="0"/>
                <w:szCs w:val="18"/>
              </w:rPr>
              <w:t>失败</w:t>
            </w:r>
          </w:p>
        </w:tc>
      </w:tr>
      <w:tr w:rsidR="00DB67F6" w:rsidTr="00DB67F6">
        <w:trPr>
          <w:trHeight w:val="225"/>
        </w:trPr>
        <w:tc>
          <w:tcPr>
            <w:tcW w:w="1598" w:type="dxa"/>
            <w:shd w:val="clear" w:color="auto" w:fill="auto"/>
            <w:vAlign w:val="center"/>
          </w:tcPr>
          <w:p w:rsidR="00DB67F6" w:rsidRDefault="00DB67F6" w:rsidP="00DB42C8">
            <w:pPr>
              <w:widowControl/>
              <w:spacing w:before="120" w:after="120"/>
              <w:jc w:val="center"/>
              <w:rPr>
                <w:rFonts w:ascii="宋体" w:hAnsi="宋体"/>
                <w:kern w:val="0"/>
                <w:szCs w:val="18"/>
              </w:rPr>
            </w:pPr>
            <w:r>
              <w:rPr>
                <w:rFonts w:ascii="宋体" w:hAnsi="宋体" w:hint="eastAsia"/>
                <w:kern w:val="0"/>
                <w:szCs w:val="18"/>
              </w:rPr>
              <w:t>103</w:t>
            </w:r>
          </w:p>
        </w:tc>
        <w:tc>
          <w:tcPr>
            <w:tcW w:w="8623" w:type="dxa"/>
            <w:shd w:val="clear" w:color="auto" w:fill="auto"/>
            <w:vAlign w:val="center"/>
          </w:tcPr>
          <w:p w:rsidR="00DB67F6" w:rsidRDefault="00DB67F6" w:rsidP="00DB42C8">
            <w:pPr>
              <w:widowControl/>
              <w:spacing w:before="120" w:after="120"/>
              <w:jc w:val="left"/>
              <w:rPr>
                <w:rFonts w:ascii="宋体" w:hAnsi="宋体"/>
                <w:kern w:val="0"/>
                <w:szCs w:val="18"/>
              </w:rPr>
            </w:pPr>
            <w:r>
              <w:rPr>
                <w:rFonts w:ascii="宋体" w:hAnsi="宋体" w:hint="eastAsia"/>
                <w:kern w:val="0"/>
                <w:szCs w:val="18"/>
              </w:rPr>
              <w:t>系统异常（请与技术人员联系）</w:t>
            </w:r>
          </w:p>
        </w:tc>
      </w:tr>
    </w:tbl>
    <w:p w:rsidR="0071057F" w:rsidRDefault="0071057F" w:rsidP="0071057F">
      <w:pPr>
        <w:pStyle w:val="3"/>
      </w:pPr>
      <w:bookmarkStart w:id="33" w:name="_Toc425436243"/>
      <w:r>
        <w:rPr>
          <w:rFonts w:hint="eastAsia"/>
        </w:rPr>
        <w:t>3-1</w:t>
      </w:r>
      <w:r w:rsidR="00D55EEB">
        <w:rPr>
          <w:rFonts w:hint="eastAsia"/>
        </w:rPr>
        <w:t>1</w:t>
      </w:r>
      <w:r>
        <w:rPr>
          <w:rFonts w:hint="eastAsia"/>
        </w:rPr>
        <w:t>、取消订单</w:t>
      </w:r>
      <w:r w:rsidR="00AF4F48" w:rsidRPr="00335206">
        <w:rPr>
          <w:rFonts w:hint="eastAsia"/>
        </w:rPr>
        <w:t>（</w:t>
      </w:r>
      <w:r w:rsidR="00AF4F48" w:rsidRPr="00335206">
        <w:t>IOpenAPI.CancelOrderState</w:t>
      </w:r>
      <w:r w:rsidR="00AF4F48" w:rsidRPr="00335206">
        <w:rPr>
          <w:rFonts w:hint="eastAsia"/>
        </w:rPr>
        <w:t>）</w:t>
      </w:r>
      <w:bookmarkEnd w:id="33"/>
    </w:p>
    <w:p w:rsidR="004E6DAC" w:rsidRDefault="004E6DAC" w:rsidP="004E6DAC">
      <w:pPr>
        <w:rPr>
          <w:sz w:val="21"/>
          <w:szCs w:val="21"/>
        </w:rPr>
      </w:pPr>
      <w:r>
        <w:rPr>
          <w:rFonts w:hint="eastAsia"/>
          <w:sz w:val="21"/>
          <w:szCs w:val="21"/>
        </w:rPr>
        <w:t>①、应用级参数</w:t>
      </w:r>
    </w:p>
    <w:tbl>
      <w:tblPr>
        <w:tblW w:w="1022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5"/>
        <w:gridCol w:w="1598"/>
        <w:gridCol w:w="1418"/>
        <w:gridCol w:w="1276"/>
        <w:gridCol w:w="1134"/>
        <w:gridCol w:w="708"/>
        <w:gridCol w:w="3402"/>
      </w:tblGrid>
      <w:tr w:rsidR="00C37E15" w:rsidRPr="00BC1296" w:rsidTr="00DB42C8">
        <w:trPr>
          <w:trHeight w:val="474"/>
        </w:trPr>
        <w:tc>
          <w:tcPr>
            <w:tcW w:w="685" w:type="dxa"/>
            <w:shd w:val="clear" w:color="auto" w:fill="D9D9D9" w:themeFill="background1" w:themeFillShade="D9"/>
            <w:vAlign w:val="center"/>
          </w:tcPr>
          <w:p w:rsidR="00C37E15" w:rsidRPr="00BC1296" w:rsidRDefault="00C37E15" w:rsidP="00DB42C8">
            <w:pPr>
              <w:widowControl/>
              <w:spacing w:before="120" w:after="120"/>
              <w:jc w:val="center"/>
              <w:rPr>
                <w:rFonts w:ascii="宋体" w:hAnsi="宋体"/>
                <w:b/>
                <w:bCs/>
                <w:kern w:val="0"/>
                <w:szCs w:val="18"/>
              </w:rPr>
            </w:pPr>
            <w:bookmarkStart w:id="34" w:name="OLE_LINK12"/>
            <w:bookmarkStart w:id="35" w:name="OLE_LINK13"/>
            <w:r w:rsidRPr="00BC1296">
              <w:rPr>
                <w:rFonts w:ascii="宋体" w:hAnsi="宋体" w:hint="eastAsia"/>
                <w:b/>
                <w:bCs/>
                <w:kern w:val="0"/>
                <w:szCs w:val="18"/>
              </w:rPr>
              <w:t>序号</w:t>
            </w:r>
          </w:p>
        </w:tc>
        <w:tc>
          <w:tcPr>
            <w:tcW w:w="1598" w:type="dxa"/>
            <w:shd w:val="clear" w:color="auto" w:fill="D9D9D9" w:themeFill="background1" w:themeFillShade="D9"/>
            <w:vAlign w:val="center"/>
          </w:tcPr>
          <w:p w:rsidR="00C37E15" w:rsidRPr="00BC1296" w:rsidRDefault="00C37E15" w:rsidP="00DB42C8">
            <w:pPr>
              <w:widowControl/>
              <w:spacing w:before="120" w:after="120"/>
              <w:jc w:val="center"/>
              <w:rPr>
                <w:rFonts w:ascii="宋体" w:hAnsi="宋体"/>
                <w:b/>
                <w:bCs/>
                <w:kern w:val="0"/>
                <w:szCs w:val="18"/>
              </w:rPr>
            </w:pPr>
            <w:r w:rsidRPr="00BC1296">
              <w:rPr>
                <w:rFonts w:ascii="宋体" w:hAnsi="宋体" w:hint="eastAsia"/>
                <w:b/>
                <w:bCs/>
                <w:kern w:val="0"/>
                <w:szCs w:val="18"/>
              </w:rPr>
              <w:t>字段名称</w:t>
            </w:r>
          </w:p>
        </w:tc>
        <w:tc>
          <w:tcPr>
            <w:tcW w:w="1418" w:type="dxa"/>
            <w:shd w:val="clear" w:color="auto" w:fill="D9D9D9" w:themeFill="background1" w:themeFillShade="D9"/>
            <w:vAlign w:val="center"/>
          </w:tcPr>
          <w:p w:rsidR="00C37E15" w:rsidRPr="00BC1296" w:rsidRDefault="00C37E15" w:rsidP="00DB42C8">
            <w:pPr>
              <w:widowControl/>
              <w:spacing w:before="120" w:after="120"/>
              <w:jc w:val="center"/>
              <w:rPr>
                <w:rFonts w:ascii="宋体" w:hAnsi="宋体"/>
                <w:b/>
                <w:bCs/>
                <w:kern w:val="0"/>
                <w:szCs w:val="18"/>
              </w:rPr>
            </w:pPr>
            <w:r>
              <w:rPr>
                <w:rFonts w:ascii="宋体" w:hAnsi="宋体" w:hint="eastAsia"/>
                <w:b/>
                <w:bCs/>
                <w:kern w:val="0"/>
                <w:szCs w:val="18"/>
              </w:rPr>
              <w:t>参数名</w:t>
            </w:r>
          </w:p>
        </w:tc>
        <w:tc>
          <w:tcPr>
            <w:tcW w:w="1276" w:type="dxa"/>
            <w:shd w:val="clear" w:color="auto" w:fill="D9D9D9" w:themeFill="background1" w:themeFillShade="D9"/>
            <w:vAlign w:val="center"/>
          </w:tcPr>
          <w:p w:rsidR="00C37E15" w:rsidRPr="00BC1296" w:rsidRDefault="00C37E15" w:rsidP="00DB42C8">
            <w:pPr>
              <w:widowControl/>
              <w:spacing w:before="120" w:after="120"/>
              <w:jc w:val="center"/>
              <w:rPr>
                <w:rFonts w:ascii="宋体" w:hAnsi="宋体"/>
                <w:b/>
                <w:bCs/>
                <w:kern w:val="0"/>
                <w:szCs w:val="18"/>
              </w:rPr>
            </w:pPr>
            <w:r w:rsidRPr="00BC1296">
              <w:rPr>
                <w:rFonts w:ascii="宋体" w:hAnsi="宋体" w:hint="eastAsia"/>
                <w:b/>
                <w:bCs/>
                <w:kern w:val="0"/>
                <w:szCs w:val="18"/>
              </w:rPr>
              <w:t>字段类型</w:t>
            </w:r>
          </w:p>
        </w:tc>
        <w:tc>
          <w:tcPr>
            <w:tcW w:w="1134" w:type="dxa"/>
            <w:shd w:val="clear" w:color="auto" w:fill="D9D9D9" w:themeFill="background1" w:themeFillShade="D9"/>
            <w:vAlign w:val="center"/>
          </w:tcPr>
          <w:p w:rsidR="00C37E15" w:rsidRPr="00BC1296" w:rsidRDefault="00C37E15" w:rsidP="00DB42C8">
            <w:pPr>
              <w:widowControl/>
              <w:spacing w:before="120" w:after="120"/>
              <w:jc w:val="center"/>
              <w:rPr>
                <w:rFonts w:ascii="宋体" w:hAnsi="宋体"/>
                <w:b/>
                <w:bCs/>
                <w:kern w:val="0"/>
                <w:szCs w:val="18"/>
              </w:rPr>
            </w:pPr>
            <w:r w:rsidRPr="00BC1296">
              <w:rPr>
                <w:rFonts w:ascii="宋体" w:hAnsi="宋体" w:hint="eastAsia"/>
                <w:b/>
                <w:bCs/>
                <w:kern w:val="0"/>
                <w:szCs w:val="18"/>
              </w:rPr>
              <w:t>长度</w:t>
            </w:r>
          </w:p>
        </w:tc>
        <w:tc>
          <w:tcPr>
            <w:tcW w:w="708" w:type="dxa"/>
            <w:shd w:val="clear" w:color="auto" w:fill="D9D9D9" w:themeFill="background1" w:themeFillShade="D9"/>
            <w:vAlign w:val="center"/>
          </w:tcPr>
          <w:p w:rsidR="00C37E15" w:rsidRPr="00BC1296" w:rsidRDefault="00C37E15" w:rsidP="00DB42C8">
            <w:pPr>
              <w:widowControl/>
              <w:spacing w:before="120" w:after="120"/>
              <w:jc w:val="center"/>
              <w:rPr>
                <w:rFonts w:ascii="宋体" w:hAnsi="宋体"/>
                <w:b/>
                <w:bCs/>
                <w:kern w:val="0"/>
                <w:szCs w:val="18"/>
              </w:rPr>
            </w:pPr>
            <w:r w:rsidRPr="00BC1296">
              <w:rPr>
                <w:rFonts w:ascii="宋体" w:hAnsi="宋体" w:hint="eastAsia"/>
                <w:b/>
                <w:bCs/>
                <w:kern w:val="0"/>
                <w:szCs w:val="18"/>
              </w:rPr>
              <w:t>必填</w:t>
            </w:r>
          </w:p>
        </w:tc>
        <w:tc>
          <w:tcPr>
            <w:tcW w:w="3402" w:type="dxa"/>
            <w:shd w:val="clear" w:color="auto" w:fill="D9D9D9" w:themeFill="background1" w:themeFillShade="D9"/>
            <w:vAlign w:val="center"/>
          </w:tcPr>
          <w:p w:rsidR="00C37E15" w:rsidRPr="00BC1296" w:rsidRDefault="00C37E15" w:rsidP="00DB42C8">
            <w:pPr>
              <w:widowControl/>
              <w:spacing w:before="120" w:after="120"/>
              <w:jc w:val="center"/>
              <w:rPr>
                <w:rFonts w:ascii="宋体" w:hAnsi="宋体"/>
                <w:b/>
                <w:bCs/>
                <w:kern w:val="0"/>
                <w:szCs w:val="18"/>
              </w:rPr>
            </w:pPr>
            <w:r w:rsidRPr="00BC1296">
              <w:rPr>
                <w:rFonts w:ascii="宋体" w:hAnsi="宋体" w:hint="eastAsia"/>
                <w:b/>
                <w:bCs/>
                <w:kern w:val="0"/>
                <w:szCs w:val="18"/>
              </w:rPr>
              <w:t>备注</w:t>
            </w:r>
          </w:p>
        </w:tc>
      </w:tr>
      <w:tr w:rsidR="00C37E15" w:rsidRPr="00BC1296" w:rsidTr="00DB42C8">
        <w:trPr>
          <w:trHeight w:val="225"/>
        </w:trPr>
        <w:tc>
          <w:tcPr>
            <w:tcW w:w="685" w:type="dxa"/>
            <w:shd w:val="clear" w:color="auto" w:fill="auto"/>
            <w:vAlign w:val="center"/>
          </w:tcPr>
          <w:p w:rsidR="00C37E15" w:rsidRPr="00BC1296" w:rsidRDefault="00C37E15" w:rsidP="00DB42C8">
            <w:pPr>
              <w:widowControl/>
              <w:spacing w:before="120" w:after="120"/>
              <w:jc w:val="center"/>
              <w:rPr>
                <w:rFonts w:ascii="宋体" w:hAnsi="宋体"/>
                <w:kern w:val="0"/>
                <w:szCs w:val="18"/>
              </w:rPr>
            </w:pPr>
          </w:p>
        </w:tc>
        <w:tc>
          <w:tcPr>
            <w:tcW w:w="1598" w:type="dxa"/>
            <w:shd w:val="clear" w:color="auto" w:fill="auto"/>
            <w:vAlign w:val="center"/>
          </w:tcPr>
          <w:p w:rsidR="00C37E15" w:rsidRPr="00BC1296" w:rsidRDefault="00C37E15" w:rsidP="00DB42C8">
            <w:pPr>
              <w:widowControl/>
              <w:spacing w:before="120" w:after="120"/>
              <w:jc w:val="center"/>
              <w:rPr>
                <w:rFonts w:ascii="宋体" w:hAnsi="宋体"/>
                <w:kern w:val="0"/>
                <w:szCs w:val="18"/>
              </w:rPr>
            </w:pPr>
            <w:r w:rsidRPr="00BC1296">
              <w:rPr>
                <w:rFonts w:ascii="宋体" w:hAnsi="宋体" w:hint="eastAsia"/>
                <w:kern w:val="0"/>
                <w:szCs w:val="18"/>
              </w:rPr>
              <w:t>订单号</w:t>
            </w:r>
          </w:p>
        </w:tc>
        <w:tc>
          <w:tcPr>
            <w:tcW w:w="1418" w:type="dxa"/>
            <w:shd w:val="clear" w:color="auto" w:fill="auto"/>
            <w:vAlign w:val="center"/>
          </w:tcPr>
          <w:p w:rsidR="00C37E15" w:rsidRPr="00BC1296" w:rsidRDefault="00C37E15" w:rsidP="00DB42C8">
            <w:pPr>
              <w:widowControl/>
              <w:spacing w:before="120" w:after="120"/>
              <w:jc w:val="center"/>
              <w:rPr>
                <w:rFonts w:ascii="宋体" w:hAnsi="宋体"/>
                <w:kern w:val="0"/>
                <w:szCs w:val="18"/>
              </w:rPr>
            </w:pPr>
            <w:r>
              <w:t>orderId</w:t>
            </w:r>
          </w:p>
        </w:tc>
        <w:tc>
          <w:tcPr>
            <w:tcW w:w="1276" w:type="dxa"/>
            <w:shd w:val="clear" w:color="auto" w:fill="auto"/>
            <w:vAlign w:val="center"/>
          </w:tcPr>
          <w:p w:rsidR="00C37E15" w:rsidRPr="00BC1296" w:rsidRDefault="00C37E15" w:rsidP="00DB42C8">
            <w:pPr>
              <w:widowControl/>
              <w:spacing w:before="120" w:after="120"/>
              <w:jc w:val="center"/>
              <w:rPr>
                <w:rFonts w:ascii="宋体" w:hAnsi="宋体"/>
                <w:kern w:val="0"/>
                <w:szCs w:val="18"/>
              </w:rPr>
            </w:pPr>
            <w:r>
              <w:rPr>
                <w:rFonts w:ascii="宋体" w:hAnsi="宋体" w:hint="eastAsia"/>
                <w:kern w:val="0"/>
                <w:szCs w:val="18"/>
              </w:rPr>
              <w:t>string</w:t>
            </w:r>
          </w:p>
        </w:tc>
        <w:tc>
          <w:tcPr>
            <w:tcW w:w="1134" w:type="dxa"/>
            <w:shd w:val="clear" w:color="auto" w:fill="auto"/>
            <w:vAlign w:val="center"/>
          </w:tcPr>
          <w:p w:rsidR="00C37E15" w:rsidRPr="00BC1296" w:rsidRDefault="00C37E15" w:rsidP="00DB42C8">
            <w:pPr>
              <w:widowControl/>
              <w:spacing w:before="120" w:after="120"/>
              <w:jc w:val="center"/>
              <w:rPr>
                <w:rFonts w:ascii="宋体" w:hAnsi="宋体"/>
                <w:kern w:val="0"/>
                <w:szCs w:val="18"/>
              </w:rPr>
            </w:pPr>
            <w:r>
              <w:rPr>
                <w:rFonts w:ascii="宋体" w:hAnsi="宋体" w:hint="eastAsia"/>
                <w:kern w:val="0"/>
                <w:szCs w:val="18"/>
              </w:rPr>
              <w:t>不大于20</w:t>
            </w:r>
          </w:p>
        </w:tc>
        <w:tc>
          <w:tcPr>
            <w:tcW w:w="708" w:type="dxa"/>
            <w:shd w:val="clear" w:color="auto" w:fill="auto"/>
            <w:vAlign w:val="center"/>
          </w:tcPr>
          <w:p w:rsidR="00C37E15" w:rsidRPr="00BC1296" w:rsidRDefault="00C37E15" w:rsidP="00DB42C8">
            <w:pPr>
              <w:widowControl/>
              <w:spacing w:before="120" w:after="120"/>
              <w:jc w:val="center"/>
              <w:rPr>
                <w:rFonts w:ascii="Verdana" w:hAnsi="Verdana"/>
                <w:color w:val="FF0000"/>
                <w:szCs w:val="18"/>
              </w:rPr>
            </w:pPr>
            <w:r w:rsidRPr="00BC1296">
              <w:rPr>
                <w:rFonts w:ascii="Verdana" w:hAnsi="Verdana" w:hint="eastAsia"/>
                <w:color w:val="FF0000"/>
                <w:szCs w:val="18"/>
              </w:rPr>
              <w:t>是</w:t>
            </w:r>
          </w:p>
        </w:tc>
        <w:tc>
          <w:tcPr>
            <w:tcW w:w="3402" w:type="dxa"/>
            <w:shd w:val="clear" w:color="auto" w:fill="auto"/>
            <w:vAlign w:val="center"/>
          </w:tcPr>
          <w:p w:rsidR="00C37E15" w:rsidRPr="00BC1296" w:rsidRDefault="00C37E15" w:rsidP="00DB42C8">
            <w:pPr>
              <w:widowControl/>
              <w:spacing w:before="120" w:after="120"/>
              <w:jc w:val="center"/>
              <w:rPr>
                <w:rFonts w:ascii="宋体" w:hAnsi="宋体"/>
                <w:kern w:val="0"/>
                <w:szCs w:val="18"/>
              </w:rPr>
            </w:pPr>
            <w:r>
              <w:rPr>
                <w:rFonts w:ascii="宋体" w:hAnsi="宋体" w:hint="eastAsia"/>
                <w:kern w:val="0"/>
                <w:szCs w:val="18"/>
              </w:rPr>
              <w:t>网渠宝系统订单号</w:t>
            </w:r>
          </w:p>
        </w:tc>
      </w:tr>
      <w:tr w:rsidR="00C37E15" w:rsidRPr="00BC1296" w:rsidTr="00DB42C8">
        <w:trPr>
          <w:trHeight w:val="225"/>
        </w:trPr>
        <w:tc>
          <w:tcPr>
            <w:tcW w:w="685" w:type="dxa"/>
            <w:shd w:val="clear" w:color="auto" w:fill="auto"/>
            <w:vAlign w:val="center"/>
          </w:tcPr>
          <w:p w:rsidR="00C37E15" w:rsidRPr="00BC1296" w:rsidRDefault="00C37E15" w:rsidP="00DB42C8">
            <w:pPr>
              <w:widowControl/>
              <w:spacing w:before="120" w:after="120"/>
              <w:jc w:val="center"/>
              <w:rPr>
                <w:rFonts w:ascii="宋体" w:hAnsi="宋体"/>
                <w:kern w:val="0"/>
                <w:szCs w:val="18"/>
              </w:rPr>
            </w:pPr>
          </w:p>
        </w:tc>
        <w:tc>
          <w:tcPr>
            <w:tcW w:w="1598" w:type="dxa"/>
            <w:shd w:val="clear" w:color="auto" w:fill="auto"/>
            <w:vAlign w:val="center"/>
          </w:tcPr>
          <w:p w:rsidR="00C37E15" w:rsidRPr="00BC1296" w:rsidRDefault="00C37E15" w:rsidP="00DB42C8">
            <w:pPr>
              <w:widowControl/>
              <w:spacing w:before="120" w:after="120"/>
              <w:jc w:val="center"/>
              <w:rPr>
                <w:rFonts w:ascii="宋体" w:hAnsi="宋体"/>
                <w:kern w:val="0"/>
                <w:szCs w:val="18"/>
              </w:rPr>
            </w:pPr>
            <w:r>
              <w:rPr>
                <w:rFonts w:ascii="宋体" w:hAnsi="宋体" w:hint="eastAsia"/>
                <w:kern w:val="0"/>
                <w:szCs w:val="18"/>
              </w:rPr>
              <w:t>取消原因</w:t>
            </w:r>
          </w:p>
        </w:tc>
        <w:tc>
          <w:tcPr>
            <w:tcW w:w="1418" w:type="dxa"/>
            <w:shd w:val="clear" w:color="auto" w:fill="auto"/>
            <w:vAlign w:val="center"/>
          </w:tcPr>
          <w:p w:rsidR="00C37E15" w:rsidRDefault="00C37E15" w:rsidP="00DB42C8">
            <w:pPr>
              <w:widowControl/>
              <w:spacing w:before="120" w:after="120"/>
              <w:jc w:val="center"/>
              <w:rPr>
                <w:rFonts w:ascii="宋体" w:hAnsi="宋体"/>
                <w:kern w:val="0"/>
                <w:szCs w:val="18"/>
              </w:rPr>
            </w:pPr>
            <w:r>
              <w:t>cancelReason</w:t>
            </w:r>
          </w:p>
        </w:tc>
        <w:tc>
          <w:tcPr>
            <w:tcW w:w="1276" w:type="dxa"/>
            <w:shd w:val="clear" w:color="auto" w:fill="auto"/>
            <w:vAlign w:val="center"/>
          </w:tcPr>
          <w:p w:rsidR="00C37E15" w:rsidRPr="00BC1296" w:rsidRDefault="00C37E15" w:rsidP="00DB42C8">
            <w:pPr>
              <w:widowControl/>
              <w:spacing w:before="120" w:after="120"/>
              <w:jc w:val="center"/>
              <w:rPr>
                <w:rFonts w:ascii="宋体" w:hAnsi="宋体"/>
                <w:kern w:val="0"/>
                <w:szCs w:val="18"/>
              </w:rPr>
            </w:pPr>
            <w:r>
              <w:rPr>
                <w:rFonts w:ascii="宋体" w:hAnsi="宋体" w:hint="eastAsia"/>
                <w:kern w:val="0"/>
                <w:szCs w:val="18"/>
              </w:rPr>
              <w:t>string</w:t>
            </w:r>
          </w:p>
        </w:tc>
        <w:tc>
          <w:tcPr>
            <w:tcW w:w="1134" w:type="dxa"/>
            <w:shd w:val="clear" w:color="auto" w:fill="auto"/>
            <w:vAlign w:val="center"/>
          </w:tcPr>
          <w:p w:rsidR="00C37E15" w:rsidRPr="00BC1296" w:rsidRDefault="00C37E15" w:rsidP="00DB42C8">
            <w:pPr>
              <w:widowControl/>
              <w:spacing w:before="120" w:after="120"/>
              <w:jc w:val="center"/>
              <w:rPr>
                <w:rFonts w:ascii="宋体" w:hAnsi="宋体"/>
                <w:kern w:val="0"/>
                <w:szCs w:val="18"/>
              </w:rPr>
            </w:pPr>
            <w:r>
              <w:rPr>
                <w:rFonts w:ascii="宋体" w:hAnsi="宋体" w:hint="eastAsia"/>
                <w:kern w:val="0"/>
                <w:szCs w:val="18"/>
              </w:rPr>
              <w:t>不大于200</w:t>
            </w:r>
          </w:p>
        </w:tc>
        <w:tc>
          <w:tcPr>
            <w:tcW w:w="708" w:type="dxa"/>
            <w:shd w:val="clear" w:color="auto" w:fill="auto"/>
            <w:vAlign w:val="center"/>
          </w:tcPr>
          <w:p w:rsidR="00C37E15" w:rsidRPr="00BC1296" w:rsidRDefault="00C37E15" w:rsidP="00DB42C8">
            <w:pPr>
              <w:widowControl/>
              <w:spacing w:before="120" w:after="120"/>
              <w:jc w:val="center"/>
              <w:rPr>
                <w:rFonts w:ascii="Verdana" w:hAnsi="Verdana"/>
                <w:color w:val="FF0000"/>
                <w:szCs w:val="18"/>
              </w:rPr>
            </w:pPr>
            <w:r w:rsidRPr="00BC1296">
              <w:rPr>
                <w:rFonts w:ascii="Verdana" w:hAnsi="Verdana" w:hint="eastAsia"/>
                <w:color w:val="FF0000"/>
                <w:szCs w:val="18"/>
              </w:rPr>
              <w:t>是</w:t>
            </w:r>
          </w:p>
        </w:tc>
        <w:tc>
          <w:tcPr>
            <w:tcW w:w="3402" w:type="dxa"/>
            <w:shd w:val="clear" w:color="auto" w:fill="auto"/>
            <w:vAlign w:val="center"/>
          </w:tcPr>
          <w:p w:rsidR="00C37E15" w:rsidRPr="00BC1296" w:rsidRDefault="00C37E15" w:rsidP="00DB42C8">
            <w:pPr>
              <w:widowControl/>
              <w:spacing w:before="120" w:after="120"/>
              <w:jc w:val="center"/>
              <w:rPr>
                <w:rFonts w:ascii="宋体" w:hAnsi="宋体"/>
                <w:kern w:val="0"/>
                <w:szCs w:val="18"/>
              </w:rPr>
            </w:pPr>
          </w:p>
        </w:tc>
      </w:tr>
    </w:tbl>
    <w:bookmarkEnd w:id="34"/>
    <w:bookmarkEnd w:id="35"/>
    <w:p w:rsidR="00C37E15" w:rsidRDefault="00C37E15" w:rsidP="00C37E15">
      <w:pPr>
        <w:rPr>
          <w:sz w:val="21"/>
          <w:szCs w:val="21"/>
        </w:rPr>
      </w:pPr>
      <w:r>
        <w:rPr>
          <w:rFonts w:hint="eastAsia"/>
          <w:sz w:val="21"/>
          <w:szCs w:val="21"/>
        </w:rPr>
        <w:t>②、返回结果</w:t>
      </w:r>
    </w:p>
    <w:p w:rsidR="00C37E15" w:rsidRDefault="00C37E15" w:rsidP="00C37E15">
      <w:pPr>
        <w:rPr>
          <w:sz w:val="21"/>
          <w:szCs w:val="21"/>
        </w:rPr>
      </w:pPr>
      <w:r>
        <w:rPr>
          <w:rFonts w:hint="eastAsia"/>
          <w:sz w:val="21"/>
          <w:szCs w:val="21"/>
        </w:rPr>
        <w:t>返回参数：</w:t>
      </w:r>
    </w:p>
    <w:tbl>
      <w:tblPr>
        <w:tblW w:w="1022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5"/>
        <w:gridCol w:w="1598"/>
        <w:gridCol w:w="7938"/>
      </w:tblGrid>
      <w:tr w:rsidR="00C2419C" w:rsidRPr="00BC1296" w:rsidTr="00DB42C8">
        <w:trPr>
          <w:trHeight w:val="474"/>
        </w:trPr>
        <w:tc>
          <w:tcPr>
            <w:tcW w:w="10221" w:type="dxa"/>
            <w:gridSpan w:val="3"/>
            <w:shd w:val="clear" w:color="auto" w:fill="D9D9D9" w:themeFill="background1" w:themeFillShade="D9"/>
            <w:vAlign w:val="center"/>
          </w:tcPr>
          <w:p w:rsidR="00C2419C" w:rsidRPr="00BC1296" w:rsidRDefault="00C2419C" w:rsidP="00DB42C8">
            <w:pPr>
              <w:widowControl/>
              <w:spacing w:before="120" w:after="120"/>
              <w:rPr>
                <w:rFonts w:ascii="宋体" w:hAnsi="宋体"/>
                <w:b/>
                <w:bCs/>
                <w:kern w:val="0"/>
                <w:szCs w:val="18"/>
              </w:rPr>
            </w:pPr>
            <w:r>
              <w:rPr>
                <w:rFonts w:ascii="宋体" w:hAnsi="宋体" w:hint="eastAsia"/>
                <w:b/>
                <w:bCs/>
                <w:kern w:val="0"/>
                <w:szCs w:val="18"/>
              </w:rPr>
              <w:t>返回代码</w:t>
            </w:r>
          </w:p>
        </w:tc>
      </w:tr>
      <w:tr w:rsidR="00C2419C" w:rsidRPr="00BC1296" w:rsidTr="00DB42C8">
        <w:trPr>
          <w:trHeight w:val="225"/>
        </w:trPr>
        <w:tc>
          <w:tcPr>
            <w:tcW w:w="685" w:type="dxa"/>
            <w:shd w:val="clear" w:color="auto" w:fill="auto"/>
            <w:vAlign w:val="center"/>
          </w:tcPr>
          <w:p w:rsidR="00C2419C" w:rsidRPr="00BC1296" w:rsidRDefault="00C2419C" w:rsidP="00DB42C8">
            <w:pPr>
              <w:widowControl/>
              <w:spacing w:before="120" w:after="120"/>
              <w:jc w:val="center"/>
              <w:rPr>
                <w:rFonts w:ascii="宋体" w:hAnsi="宋体"/>
                <w:kern w:val="0"/>
                <w:szCs w:val="18"/>
              </w:rPr>
            </w:pPr>
          </w:p>
        </w:tc>
        <w:tc>
          <w:tcPr>
            <w:tcW w:w="1598" w:type="dxa"/>
            <w:shd w:val="clear" w:color="auto" w:fill="auto"/>
            <w:vAlign w:val="center"/>
          </w:tcPr>
          <w:p w:rsidR="00C2419C" w:rsidRPr="00BC1296" w:rsidRDefault="00C2419C" w:rsidP="00DB42C8">
            <w:pPr>
              <w:widowControl/>
              <w:spacing w:before="120" w:after="120"/>
              <w:jc w:val="center"/>
              <w:rPr>
                <w:rFonts w:ascii="宋体" w:hAnsi="宋体"/>
                <w:kern w:val="0"/>
                <w:szCs w:val="18"/>
              </w:rPr>
            </w:pPr>
            <w:r>
              <w:rPr>
                <w:rFonts w:ascii="宋体" w:hAnsi="宋体" w:hint="eastAsia"/>
                <w:kern w:val="0"/>
                <w:szCs w:val="18"/>
              </w:rPr>
              <w:t>101</w:t>
            </w:r>
          </w:p>
        </w:tc>
        <w:tc>
          <w:tcPr>
            <w:tcW w:w="7938" w:type="dxa"/>
            <w:shd w:val="clear" w:color="auto" w:fill="auto"/>
            <w:vAlign w:val="center"/>
          </w:tcPr>
          <w:p w:rsidR="00C2419C" w:rsidRPr="00BC1296" w:rsidRDefault="00C2419C" w:rsidP="00DB42C8">
            <w:pPr>
              <w:widowControl/>
              <w:spacing w:before="120" w:after="120"/>
              <w:jc w:val="left"/>
              <w:rPr>
                <w:rFonts w:ascii="宋体" w:hAnsi="宋体"/>
                <w:kern w:val="0"/>
                <w:szCs w:val="18"/>
              </w:rPr>
            </w:pPr>
            <w:r>
              <w:rPr>
                <w:rFonts w:ascii="宋体" w:hAnsi="宋体" w:hint="eastAsia"/>
                <w:kern w:val="0"/>
                <w:szCs w:val="18"/>
              </w:rPr>
              <w:t>成功（订单已取消）</w:t>
            </w:r>
          </w:p>
        </w:tc>
      </w:tr>
      <w:tr w:rsidR="00C2419C" w:rsidRPr="00BC1296" w:rsidTr="00DB42C8">
        <w:trPr>
          <w:trHeight w:val="225"/>
        </w:trPr>
        <w:tc>
          <w:tcPr>
            <w:tcW w:w="685" w:type="dxa"/>
            <w:shd w:val="clear" w:color="auto" w:fill="auto"/>
            <w:vAlign w:val="center"/>
          </w:tcPr>
          <w:p w:rsidR="00C2419C" w:rsidRPr="00BC1296" w:rsidRDefault="00C2419C" w:rsidP="00DB42C8">
            <w:pPr>
              <w:widowControl/>
              <w:spacing w:before="120" w:after="120"/>
              <w:jc w:val="center"/>
              <w:rPr>
                <w:rFonts w:ascii="宋体" w:hAnsi="宋体"/>
                <w:kern w:val="0"/>
                <w:szCs w:val="18"/>
              </w:rPr>
            </w:pPr>
          </w:p>
        </w:tc>
        <w:tc>
          <w:tcPr>
            <w:tcW w:w="1598" w:type="dxa"/>
            <w:shd w:val="clear" w:color="auto" w:fill="auto"/>
            <w:vAlign w:val="center"/>
          </w:tcPr>
          <w:p w:rsidR="00C2419C" w:rsidRDefault="00C2419C" w:rsidP="00DB42C8">
            <w:pPr>
              <w:widowControl/>
              <w:spacing w:before="120" w:after="120"/>
              <w:jc w:val="center"/>
              <w:rPr>
                <w:rFonts w:ascii="宋体" w:hAnsi="宋体"/>
                <w:kern w:val="0"/>
                <w:szCs w:val="18"/>
              </w:rPr>
            </w:pPr>
            <w:r>
              <w:rPr>
                <w:rFonts w:ascii="宋体" w:hAnsi="宋体" w:hint="eastAsia"/>
                <w:kern w:val="0"/>
                <w:szCs w:val="18"/>
              </w:rPr>
              <w:t>102</w:t>
            </w:r>
          </w:p>
        </w:tc>
        <w:tc>
          <w:tcPr>
            <w:tcW w:w="7938" w:type="dxa"/>
            <w:shd w:val="clear" w:color="auto" w:fill="auto"/>
            <w:vAlign w:val="center"/>
          </w:tcPr>
          <w:p w:rsidR="00C2419C" w:rsidRDefault="00C2419C" w:rsidP="00DB42C8">
            <w:pPr>
              <w:widowControl/>
              <w:spacing w:before="120" w:after="120"/>
              <w:jc w:val="left"/>
              <w:rPr>
                <w:rFonts w:ascii="宋体" w:hAnsi="宋体"/>
                <w:kern w:val="0"/>
                <w:szCs w:val="18"/>
              </w:rPr>
            </w:pPr>
            <w:r>
              <w:rPr>
                <w:rFonts w:ascii="宋体" w:hAnsi="宋体" w:hint="eastAsia"/>
                <w:kern w:val="0"/>
                <w:szCs w:val="18"/>
              </w:rPr>
              <w:t>失败（订单号有误，订单已取消，订单已发货，参数不合法）</w:t>
            </w:r>
          </w:p>
        </w:tc>
      </w:tr>
      <w:tr w:rsidR="00C2419C" w:rsidRPr="00BC1296" w:rsidTr="00DB42C8">
        <w:trPr>
          <w:trHeight w:val="225"/>
        </w:trPr>
        <w:tc>
          <w:tcPr>
            <w:tcW w:w="685" w:type="dxa"/>
            <w:shd w:val="clear" w:color="auto" w:fill="auto"/>
            <w:vAlign w:val="center"/>
          </w:tcPr>
          <w:p w:rsidR="00C2419C" w:rsidRPr="00BC1296" w:rsidRDefault="00C2419C" w:rsidP="00DB42C8">
            <w:pPr>
              <w:widowControl/>
              <w:spacing w:before="120" w:after="120"/>
              <w:jc w:val="center"/>
              <w:rPr>
                <w:rFonts w:ascii="宋体" w:hAnsi="宋体"/>
                <w:kern w:val="0"/>
                <w:szCs w:val="18"/>
              </w:rPr>
            </w:pPr>
          </w:p>
        </w:tc>
        <w:tc>
          <w:tcPr>
            <w:tcW w:w="1598" w:type="dxa"/>
            <w:shd w:val="clear" w:color="auto" w:fill="auto"/>
            <w:vAlign w:val="center"/>
          </w:tcPr>
          <w:p w:rsidR="00C2419C" w:rsidRDefault="00C2419C" w:rsidP="00DB42C8">
            <w:pPr>
              <w:widowControl/>
              <w:spacing w:before="120" w:after="120"/>
              <w:jc w:val="center"/>
              <w:rPr>
                <w:rFonts w:ascii="宋体" w:hAnsi="宋体"/>
                <w:kern w:val="0"/>
                <w:szCs w:val="18"/>
              </w:rPr>
            </w:pPr>
            <w:r>
              <w:rPr>
                <w:rFonts w:ascii="宋体" w:hAnsi="宋体" w:hint="eastAsia"/>
                <w:kern w:val="0"/>
                <w:szCs w:val="18"/>
              </w:rPr>
              <w:t>103</w:t>
            </w:r>
          </w:p>
        </w:tc>
        <w:tc>
          <w:tcPr>
            <w:tcW w:w="7938" w:type="dxa"/>
            <w:shd w:val="clear" w:color="auto" w:fill="auto"/>
            <w:vAlign w:val="center"/>
          </w:tcPr>
          <w:p w:rsidR="00C2419C" w:rsidRPr="003949A0" w:rsidRDefault="00C2419C" w:rsidP="00DB42C8">
            <w:pPr>
              <w:widowControl/>
              <w:spacing w:before="120" w:after="120"/>
              <w:jc w:val="left"/>
              <w:rPr>
                <w:rFonts w:ascii="宋体" w:hAnsi="宋体"/>
                <w:kern w:val="0"/>
                <w:szCs w:val="18"/>
              </w:rPr>
            </w:pPr>
            <w:r>
              <w:rPr>
                <w:rFonts w:ascii="宋体" w:hAnsi="宋体" w:hint="eastAsia"/>
                <w:kern w:val="0"/>
                <w:szCs w:val="18"/>
              </w:rPr>
              <w:t>系统异常（请与技术人员联系）</w:t>
            </w:r>
          </w:p>
        </w:tc>
      </w:tr>
    </w:tbl>
    <w:p w:rsidR="00DC1904" w:rsidRDefault="00DC1904" w:rsidP="00C37E15">
      <w:pPr>
        <w:rPr>
          <w:sz w:val="21"/>
          <w:szCs w:val="21"/>
        </w:rPr>
      </w:pPr>
    </w:p>
    <w:p w:rsidR="00C2419C" w:rsidRPr="00DC1904" w:rsidRDefault="00DC1904" w:rsidP="00DC1904">
      <w:pPr>
        <w:tabs>
          <w:tab w:val="left" w:pos="978"/>
        </w:tabs>
        <w:rPr>
          <w:sz w:val="21"/>
          <w:szCs w:val="21"/>
        </w:rPr>
      </w:pPr>
      <w:r>
        <w:rPr>
          <w:sz w:val="21"/>
          <w:szCs w:val="21"/>
        </w:rPr>
        <w:tab/>
      </w:r>
    </w:p>
    <w:p w:rsidR="00DE018A" w:rsidRDefault="00DE018A" w:rsidP="00DE018A">
      <w:pPr>
        <w:pStyle w:val="3"/>
      </w:pPr>
      <w:bookmarkStart w:id="36" w:name="_Toc425436244"/>
      <w:r>
        <w:rPr>
          <w:rFonts w:hint="eastAsia"/>
        </w:rPr>
        <w:t>3-1</w:t>
      </w:r>
      <w:r w:rsidR="00D55EEB">
        <w:rPr>
          <w:rFonts w:hint="eastAsia"/>
        </w:rPr>
        <w:t>2</w:t>
      </w:r>
      <w:r>
        <w:rPr>
          <w:rFonts w:hint="eastAsia"/>
        </w:rPr>
        <w:t>、入库单查询</w:t>
      </w:r>
      <w:r w:rsidR="00655A3A">
        <w:rPr>
          <w:rFonts w:hint="eastAsia"/>
        </w:rPr>
        <w:t>（</w:t>
      </w:r>
      <w:r w:rsidR="00655A3A" w:rsidRPr="00E16AC5">
        <w:t>IOpenAPI.Get_Proc_List</w:t>
      </w:r>
      <w:r w:rsidR="00655A3A">
        <w:rPr>
          <w:rFonts w:hint="eastAsia"/>
        </w:rPr>
        <w:t>）</w:t>
      </w:r>
      <w:bookmarkEnd w:id="36"/>
    </w:p>
    <w:p w:rsidR="00941266" w:rsidRDefault="00941266" w:rsidP="00941266">
      <w:pPr>
        <w:rPr>
          <w:sz w:val="21"/>
          <w:szCs w:val="21"/>
        </w:rPr>
      </w:pPr>
      <w:r>
        <w:rPr>
          <w:rFonts w:hint="eastAsia"/>
          <w:sz w:val="21"/>
          <w:szCs w:val="21"/>
        </w:rPr>
        <w:t>①、应用级参数</w:t>
      </w:r>
    </w:p>
    <w:tbl>
      <w:tblPr>
        <w:tblW w:w="1050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5"/>
        <w:gridCol w:w="1740"/>
        <w:gridCol w:w="1276"/>
        <w:gridCol w:w="992"/>
        <w:gridCol w:w="851"/>
        <w:gridCol w:w="4961"/>
      </w:tblGrid>
      <w:tr w:rsidR="005C41B6" w:rsidRPr="00BC1296" w:rsidTr="00DB42C8">
        <w:trPr>
          <w:trHeight w:val="474"/>
        </w:trPr>
        <w:tc>
          <w:tcPr>
            <w:tcW w:w="685" w:type="dxa"/>
            <w:shd w:val="clear" w:color="auto" w:fill="D9D9D9" w:themeFill="background1" w:themeFillShade="D9"/>
            <w:vAlign w:val="center"/>
          </w:tcPr>
          <w:p w:rsidR="005C41B6" w:rsidRPr="00BC1296" w:rsidRDefault="005C41B6" w:rsidP="00DB42C8">
            <w:pPr>
              <w:widowControl/>
              <w:spacing w:before="120" w:after="120"/>
              <w:jc w:val="center"/>
              <w:rPr>
                <w:rFonts w:ascii="宋体" w:hAnsi="宋体"/>
                <w:b/>
                <w:bCs/>
                <w:kern w:val="0"/>
                <w:szCs w:val="18"/>
              </w:rPr>
            </w:pPr>
            <w:r w:rsidRPr="00BC1296">
              <w:rPr>
                <w:rFonts w:ascii="宋体" w:hAnsi="宋体" w:hint="eastAsia"/>
                <w:b/>
                <w:bCs/>
                <w:kern w:val="0"/>
                <w:szCs w:val="18"/>
              </w:rPr>
              <w:t>序号</w:t>
            </w:r>
          </w:p>
        </w:tc>
        <w:tc>
          <w:tcPr>
            <w:tcW w:w="1740" w:type="dxa"/>
            <w:shd w:val="clear" w:color="auto" w:fill="D9D9D9" w:themeFill="background1" w:themeFillShade="D9"/>
            <w:vAlign w:val="center"/>
          </w:tcPr>
          <w:p w:rsidR="005C41B6" w:rsidRPr="00BC1296" w:rsidRDefault="005C41B6" w:rsidP="00DB42C8">
            <w:pPr>
              <w:widowControl/>
              <w:spacing w:before="120" w:after="120"/>
              <w:jc w:val="center"/>
              <w:rPr>
                <w:rFonts w:ascii="宋体" w:hAnsi="宋体"/>
                <w:b/>
                <w:bCs/>
                <w:kern w:val="0"/>
                <w:szCs w:val="18"/>
              </w:rPr>
            </w:pPr>
            <w:r w:rsidRPr="00BC1296">
              <w:rPr>
                <w:rFonts w:ascii="宋体" w:hAnsi="宋体" w:hint="eastAsia"/>
                <w:b/>
                <w:bCs/>
                <w:kern w:val="0"/>
                <w:szCs w:val="18"/>
              </w:rPr>
              <w:t>字段名称</w:t>
            </w:r>
          </w:p>
        </w:tc>
        <w:tc>
          <w:tcPr>
            <w:tcW w:w="1276" w:type="dxa"/>
            <w:shd w:val="clear" w:color="auto" w:fill="D9D9D9" w:themeFill="background1" w:themeFillShade="D9"/>
            <w:vAlign w:val="center"/>
          </w:tcPr>
          <w:p w:rsidR="005C41B6" w:rsidRPr="00BC1296" w:rsidRDefault="005C41B6" w:rsidP="00DB42C8">
            <w:pPr>
              <w:widowControl/>
              <w:spacing w:before="120" w:after="120"/>
              <w:jc w:val="center"/>
              <w:rPr>
                <w:rFonts w:ascii="宋体" w:hAnsi="宋体"/>
                <w:b/>
                <w:bCs/>
                <w:kern w:val="0"/>
                <w:szCs w:val="18"/>
              </w:rPr>
            </w:pPr>
            <w:r>
              <w:rPr>
                <w:rFonts w:ascii="宋体" w:hAnsi="宋体" w:hint="eastAsia"/>
                <w:b/>
                <w:bCs/>
                <w:kern w:val="0"/>
                <w:szCs w:val="18"/>
              </w:rPr>
              <w:t>参数名</w:t>
            </w:r>
          </w:p>
        </w:tc>
        <w:tc>
          <w:tcPr>
            <w:tcW w:w="992" w:type="dxa"/>
            <w:shd w:val="clear" w:color="auto" w:fill="D9D9D9" w:themeFill="background1" w:themeFillShade="D9"/>
            <w:vAlign w:val="center"/>
          </w:tcPr>
          <w:p w:rsidR="005C41B6" w:rsidRPr="00BC1296" w:rsidRDefault="005C41B6" w:rsidP="00DB42C8">
            <w:pPr>
              <w:widowControl/>
              <w:spacing w:before="120" w:after="120"/>
              <w:jc w:val="center"/>
              <w:rPr>
                <w:rFonts w:ascii="宋体" w:hAnsi="宋体"/>
                <w:b/>
                <w:bCs/>
                <w:kern w:val="0"/>
                <w:szCs w:val="18"/>
              </w:rPr>
            </w:pPr>
            <w:r w:rsidRPr="00BC1296">
              <w:rPr>
                <w:rFonts w:ascii="宋体" w:hAnsi="宋体" w:hint="eastAsia"/>
                <w:b/>
                <w:bCs/>
                <w:kern w:val="0"/>
                <w:szCs w:val="18"/>
              </w:rPr>
              <w:t>字段类型</w:t>
            </w:r>
          </w:p>
        </w:tc>
        <w:tc>
          <w:tcPr>
            <w:tcW w:w="851" w:type="dxa"/>
            <w:shd w:val="clear" w:color="auto" w:fill="D9D9D9" w:themeFill="background1" w:themeFillShade="D9"/>
            <w:vAlign w:val="center"/>
          </w:tcPr>
          <w:p w:rsidR="005C41B6" w:rsidRPr="00BC1296" w:rsidRDefault="005C41B6" w:rsidP="00DB42C8">
            <w:pPr>
              <w:widowControl/>
              <w:spacing w:before="120" w:after="120"/>
              <w:jc w:val="center"/>
              <w:rPr>
                <w:rFonts w:ascii="宋体" w:hAnsi="宋体"/>
                <w:b/>
                <w:bCs/>
                <w:kern w:val="0"/>
                <w:szCs w:val="18"/>
              </w:rPr>
            </w:pPr>
            <w:r w:rsidRPr="00BC1296">
              <w:rPr>
                <w:rFonts w:ascii="宋体" w:hAnsi="宋体" w:hint="eastAsia"/>
                <w:b/>
                <w:bCs/>
                <w:kern w:val="0"/>
                <w:szCs w:val="18"/>
              </w:rPr>
              <w:t>必填</w:t>
            </w:r>
          </w:p>
        </w:tc>
        <w:tc>
          <w:tcPr>
            <w:tcW w:w="4961" w:type="dxa"/>
            <w:shd w:val="clear" w:color="auto" w:fill="D9D9D9" w:themeFill="background1" w:themeFillShade="D9"/>
            <w:vAlign w:val="center"/>
          </w:tcPr>
          <w:p w:rsidR="005C41B6" w:rsidRPr="00BC1296" w:rsidRDefault="005C41B6" w:rsidP="00DB42C8">
            <w:pPr>
              <w:widowControl/>
              <w:spacing w:before="120" w:after="120"/>
              <w:jc w:val="center"/>
              <w:rPr>
                <w:rFonts w:ascii="宋体" w:hAnsi="宋体"/>
                <w:b/>
                <w:bCs/>
                <w:kern w:val="0"/>
                <w:szCs w:val="18"/>
              </w:rPr>
            </w:pPr>
            <w:r w:rsidRPr="00BC1296">
              <w:rPr>
                <w:rFonts w:ascii="宋体" w:hAnsi="宋体" w:hint="eastAsia"/>
                <w:b/>
                <w:bCs/>
                <w:kern w:val="0"/>
                <w:szCs w:val="18"/>
              </w:rPr>
              <w:t>备注</w:t>
            </w:r>
          </w:p>
        </w:tc>
      </w:tr>
      <w:tr w:rsidR="005C41B6" w:rsidRPr="00FB5AFE" w:rsidTr="00DB42C8">
        <w:trPr>
          <w:trHeight w:val="225"/>
        </w:trPr>
        <w:tc>
          <w:tcPr>
            <w:tcW w:w="685" w:type="dxa"/>
            <w:shd w:val="clear" w:color="auto" w:fill="auto"/>
            <w:vAlign w:val="center"/>
          </w:tcPr>
          <w:p w:rsidR="005C41B6" w:rsidRPr="00A57E7F" w:rsidRDefault="005C41B6" w:rsidP="00DB42C8">
            <w:pPr>
              <w:widowControl/>
              <w:spacing w:before="120" w:after="120"/>
              <w:jc w:val="center"/>
              <w:rPr>
                <w:rFonts w:ascii="宋体" w:hAnsi="宋体"/>
                <w:kern w:val="0"/>
                <w:szCs w:val="18"/>
              </w:rPr>
            </w:pPr>
          </w:p>
        </w:tc>
        <w:tc>
          <w:tcPr>
            <w:tcW w:w="1740" w:type="dxa"/>
            <w:shd w:val="clear" w:color="auto" w:fill="auto"/>
            <w:vAlign w:val="center"/>
          </w:tcPr>
          <w:p w:rsidR="005C41B6" w:rsidRPr="00BC1296" w:rsidRDefault="005C41B6" w:rsidP="00DB42C8">
            <w:pPr>
              <w:widowControl/>
              <w:spacing w:before="120" w:after="120"/>
              <w:jc w:val="center"/>
              <w:rPr>
                <w:rFonts w:ascii="宋体" w:hAnsi="宋体"/>
                <w:kern w:val="0"/>
                <w:szCs w:val="18"/>
              </w:rPr>
            </w:pPr>
            <w:r>
              <w:rPr>
                <w:rFonts w:ascii="宋体" w:hAnsi="宋体" w:hint="eastAsia"/>
                <w:kern w:val="0"/>
                <w:szCs w:val="18"/>
              </w:rPr>
              <w:t>入库单创建开始时间</w:t>
            </w:r>
          </w:p>
        </w:tc>
        <w:tc>
          <w:tcPr>
            <w:tcW w:w="1276" w:type="dxa"/>
            <w:shd w:val="clear" w:color="auto" w:fill="auto"/>
            <w:vAlign w:val="center"/>
          </w:tcPr>
          <w:p w:rsidR="005C41B6" w:rsidRPr="00664967" w:rsidRDefault="005C41B6" w:rsidP="00DB42C8">
            <w:pPr>
              <w:widowControl/>
              <w:spacing w:before="120" w:after="120"/>
              <w:jc w:val="center"/>
              <w:rPr>
                <w:rFonts w:ascii="宋体" w:hAnsi="宋体"/>
                <w:kern w:val="0"/>
                <w:szCs w:val="18"/>
              </w:rPr>
            </w:pPr>
            <w:r w:rsidRPr="00664967">
              <w:rPr>
                <w:rFonts w:ascii="新宋体" w:eastAsia="新宋体" w:hAnsi="Times New Roman" w:cs="Times New Roman"/>
                <w:noProof/>
                <w:kern w:val="0"/>
                <w:szCs w:val="18"/>
              </w:rPr>
              <w:t>startTime</w:t>
            </w:r>
          </w:p>
        </w:tc>
        <w:tc>
          <w:tcPr>
            <w:tcW w:w="992" w:type="dxa"/>
            <w:shd w:val="clear" w:color="auto" w:fill="auto"/>
            <w:vAlign w:val="center"/>
          </w:tcPr>
          <w:p w:rsidR="005C41B6" w:rsidRPr="00A57E7F" w:rsidRDefault="005C41B6" w:rsidP="00DB42C8">
            <w:pPr>
              <w:widowControl/>
              <w:spacing w:before="120" w:after="120"/>
              <w:jc w:val="center"/>
              <w:rPr>
                <w:rFonts w:ascii="宋体" w:hAnsi="宋体"/>
                <w:kern w:val="0"/>
                <w:szCs w:val="18"/>
              </w:rPr>
            </w:pPr>
          </w:p>
        </w:tc>
        <w:tc>
          <w:tcPr>
            <w:tcW w:w="851" w:type="dxa"/>
            <w:shd w:val="clear" w:color="auto" w:fill="auto"/>
            <w:vAlign w:val="center"/>
          </w:tcPr>
          <w:p w:rsidR="005C41B6" w:rsidRPr="003B44A8" w:rsidRDefault="005C41B6" w:rsidP="00DB42C8">
            <w:pPr>
              <w:widowControl/>
              <w:spacing w:before="120" w:after="120"/>
              <w:jc w:val="center"/>
              <w:rPr>
                <w:rFonts w:ascii="Verdana" w:hAnsi="Verdana"/>
                <w:color w:val="FF0000"/>
                <w:szCs w:val="18"/>
              </w:rPr>
            </w:pPr>
            <w:r w:rsidRPr="003B44A8">
              <w:rPr>
                <w:rFonts w:ascii="Verdana" w:hAnsi="Verdana" w:hint="eastAsia"/>
                <w:color w:val="FF0000"/>
                <w:szCs w:val="18"/>
              </w:rPr>
              <w:t>是</w:t>
            </w:r>
          </w:p>
        </w:tc>
        <w:tc>
          <w:tcPr>
            <w:tcW w:w="4961" w:type="dxa"/>
            <w:shd w:val="clear" w:color="auto" w:fill="auto"/>
            <w:vAlign w:val="center"/>
          </w:tcPr>
          <w:p w:rsidR="005C41B6" w:rsidRPr="00FB5AFE" w:rsidRDefault="005C41B6" w:rsidP="00DB42C8">
            <w:pPr>
              <w:widowControl/>
              <w:spacing w:before="120" w:after="120"/>
              <w:jc w:val="left"/>
              <w:rPr>
                <w:rFonts w:ascii="宋体" w:hAnsi="宋体"/>
                <w:kern w:val="0"/>
                <w:szCs w:val="18"/>
              </w:rPr>
            </w:pPr>
            <w:r>
              <w:rPr>
                <w:rFonts w:ascii="宋体" w:hAnsi="宋体" w:hint="eastAsia"/>
                <w:kern w:val="0"/>
                <w:szCs w:val="18"/>
              </w:rPr>
              <w:t>格式：</w:t>
            </w:r>
            <w:r w:rsidRPr="00FB5AFE">
              <w:rPr>
                <w:rFonts w:ascii="宋体" w:hAnsi="宋体" w:hint="eastAsia"/>
                <w:kern w:val="0"/>
                <w:szCs w:val="18"/>
              </w:rPr>
              <w:t>2013-09-01 00:00:00</w:t>
            </w:r>
          </w:p>
        </w:tc>
      </w:tr>
      <w:tr w:rsidR="005C41B6" w:rsidRPr="00FB5AFE" w:rsidTr="00DB42C8">
        <w:trPr>
          <w:trHeight w:val="225"/>
        </w:trPr>
        <w:tc>
          <w:tcPr>
            <w:tcW w:w="685" w:type="dxa"/>
            <w:shd w:val="clear" w:color="auto" w:fill="auto"/>
            <w:vAlign w:val="center"/>
          </w:tcPr>
          <w:p w:rsidR="005C41B6" w:rsidRPr="00A57E7F" w:rsidRDefault="005C41B6" w:rsidP="00DB42C8">
            <w:pPr>
              <w:widowControl/>
              <w:spacing w:before="120" w:after="120"/>
              <w:jc w:val="center"/>
              <w:rPr>
                <w:rFonts w:ascii="宋体" w:hAnsi="宋体"/>
                <w:kern w:val="0"/>
                <w:szCs w:val="18"/>
              </w:rPr>
            </w:pPr>
          </w:p>
        </w:tc>
        <w:tc>
          <w:tcPr>
            <w:tcW w:w="1740" w:type="dxa"/>
            <w:shd w:val="clear" w:color="auto" w:fill="auto"/>
            <w:vAlign w:val="center"/>
          </w:tcPr>
          <w:p w:rsidR="005C41B6" w:rsidRPr="00BC1296" w:rsidRDefault="005C41B6" w:rsidP="00DB42C8">
            <w:pPr>
              <w:widowControl/>
              <w:spacing w:before="120" w:after="120"/>
              <w:jc w:val="center"/>
              <w:rPr>
                <w:rFonts w:ascii="宋体" w:hAnsi="宋体"/>
                <w:kern w:val="0"/>
                <w:szCs w:val="18"/>
              </w:rPr>
            </w:pPr>
            <w:r>
              <w:rPr>
                <w:rFonts w:ascii="宋体" w:hAnsi="宋体" w:hint="eastAsia"/>
                <w:kern w:val="0"/>
                <w:szCs w:val="18"/>
              </w:rPr>
              <w:t>入库单创建结束时间</w:t>
            </w:r>
          </w:p>
        </w:tc>
        <w:tc>
          <w:tcPr>
            <w:tcW w:w="1276" w:type="dxa"/>
            <w:shd w:val="clear" w:color="auto" w:fill="auto"/>
            <w:vAlign w:val="center"/>
          </w:tcPr>
          <w:p w:rsidR="005C41B6" w:rsidRPr="00664967" w:rsidRDefault="005C41B6" w:rsidP="00DB42C8">
            <w:pPr>
              <w:widowControl/>
              <w:spacing w:before="120" w:after="120"/>
              <w:jc w:val="center"/>
              <w:rPr>
                <w:rFonts w:ascii="宋体" w:hAnsi="宋体"/>
                <w:kern w:val="0"/>
                <w:szCs w:val="18"/>
              </w:rPr>
            </w:pPr>
            <w:r w:rsidRPr="00664967">
              <w:rPr>
                <w:rFonts w:ascii="新宋体" w:eastAsia="新宋体" w:hAnsi="Times New Roman" w:cs="Times New Roman"/>
                <w:noProof/>
                <w:kern w:val="0"/>
                <w:szCs w:val="18"/>
              </w:rPr>
              <w:t>endTime</w:t>
            </w:r>
          </w:p>
        </w:tc>
        <w:tc>
          <w:tcPr>
            <w:tcW w:w="992" w:type="dxa"/>
            <w:shd w:val="clear" w:color="auto" w:fill="auto"/>
            <w:vAlign w:val="center"/>
          </w:tcPr>
          <w:p w:rsidR="005C41B6" w:rsidRPr="00A57E7F" w:rsidRDefault="005C41B6" w:rsidP="00DB42C8">
            <w:pPr>
              <w:widowControl/>
              <w:spacing w:before="120" w:after="120"/>
              <w:jc w:val="center"/>
              <w:rPr>
                <w:rFonts w:ascii="宋体" w:hAnsi="宋体"/>
                <w:kern w:val="0"/>
                <w:szCs w:val="18"/>
              </w:rPr>
            </w:pPr>
          </w:p>
        </w:tc>
        <w:tc>
          <w:tcPr>
            <w:tcW w:w="851" w:type="dxa"/>
            <w:shd w:val="clear" w:color="auto" w:fill="auto"/>
            <w:vAlign w:val="center"/>
          </w:tcPr>
          <w:p w:rsidR="005C41B6" w:rsidRPr="003B44A8" w:rsidRDefault="005C41B6" w:rsidP="00DB42C8">
            <w:pPr>
              <w:widowControl/>
              <w:spacing w:before="120" w:after="120"/>
              <w:jc w:val="center"/>
              <w:rPr>
                <w:rFonts w:ascii="Verdana" w:hAnsi="Verdana"/>
                <w:color w:val="FF0000"/>
                <w:szCs w:val="18"/>
              </w:rPr>
            </w:pPr>
            <w:r w:rsidRPr="003B44A8">
              <w:rPr>
                <w:rFonts w:ascii="Verdana" w:hAnsi="Verdana" w:hint="eastAsia"/>
                <w:color w:val="FF0000"/>
                <w:szCs w:val="18"/>
              </w:rPr>
              <w:t>是</w:t>
            </w:r>
          </w:p>
        </w:tc>
        <w:tc>
          <w:tcPr>
            <w:tcW w:w="4961" w:type="dxa"/>
            <w:shd w:val="clear" w:color="auto" w:fill="auto"/>
            <w:vAlign w:val="center"/>
          </w:tcPr>
          <w:p w:rsidR="005C41B6" w:rsidRPr="00FB5AFE" w:rsidRDefault="005C41B6" w:rsidP="00DB42C8">
            <w:pPr>
              <w:widowControl/>
              <w:spacing w:before="120" w:after="120"/>
              <w:jc w:val="left"/>
              <w:rPr>
                <w:rFonts w:ascii="宋体" w:hAnsi="宋体"/>
                <w:kern w:val="0"/>
                <w:szCs w:val="18"/>
              </w:rPr>
            </w:pPr>
            <w:r>
              <w:rPr>
                <w:rFonts w:ascii="宋体" w:hAnsi="宋体" w:hint="eastAsia"/>
                <w:kern w:val="0"/>
                <w:szCs w:val="18"/>
              </w:rPr>
              <w:t>格式：</w:t>
            </w:r>
            <w:r w:rsidRPr="00FB5AFE">
              <w:rPr>
                <w:rFonts w:ascii="宋体" w:hAnsi="宋体" w:hint="eastAsia"/>
                <w:kern w:val="0"/>
                <w:szCs w:val="18"/>
              </w:rPr>
              <w:t>2013-09-01 23:59:59</w:t>
            </w:r>
          </w:p>
        </w:tc>
      </w:tr>
      <w:tr w:rsidR="005C41B6" w:rsidRPr="001A5465" w:rsidTr="00DB42C8">
        <w:trPr>
          <w:trHeight w:val="225"/>
        </w:trPr>
        <w:tc>
          <w:tcPr>
            <w:tcW w:w="685" w:type="dxa"/>
            <w:shd w:val="clear" w:color="auto" w:fill="auto"/>
            <w:vAlign w:val="center"/>
          </w:tcPr>
          <w:p w:rsidR="005C41B6" w:rsidRPr="001A5465" w:rsidRDefault="005C41B6" w:rsidP="00DB42C8">
            <w:pPr>
              <w:widowControl/>
              <w:spacing w:before="120" w:after="120"/>
              <w:jc w:val="center"/>
              <w:rPr>
                <w:rFonts w:ascii="宋体" w:hAnsi="宋体"/>
                <w:kern w:val="0"/>
                <w:szCs w:val="18"/>
              </w:rPr>
            </w:pPr>
          </w:p>
        </w:tc>
        <w:tc>
          <w:tcPr>
            <w:tcW w:w="1740" w:type="dxa"/>
            <w:shd w:val="clear" w:color="auto" w:fill="auto"/>
            <w:vAlign w:val="center"/>
          </w:tcPr>
          <w:p w:rsidR="005C41B6" w:rsidRPr="005C41B6" w:rsidRDefault="005C41B6" w:rsidP="00DB42C8">
            <w:pPr>
              <w:widowControl/>
              <w:spacing w:before="120" w:after="120"/>
              <w:jc w:val="center"/>
              <w:rPr>
                <w:rFonts w:ascii="宋体" w:hAnsi="宋体"/>
                <w:kern w:val="0"/>
                <w:szCs w:val="18"/>
              </w:rPr>
            </w:pPr>
            <w:r w:rsidRPr="005C41B6">
              <w:rPr>
                <w:rFonts w:ascii="宋体" w:hAnsi="宋体" w:hint="eastAsia"/>
                <w:kern w:val="0"/>
                <w:szCs w:val="18"/>
              </w:rPr>
              <w:t>状态</w:t>
            </w:r>
          </w:p>
        </w:tc>
        <w:tc>
          <w:tcPr>
            <w:tcW w:w="1276" w:type="dxa"/>
            <w:shd w:val="clear" w:color="auto" w:fill="auto"/>
            <w:vAlign w:val="center"/>
          </w:tcPr>
          <w:p w:rsidR="005C41B6" w:rsidRPr="005C41B6" w:rsidRDefault="005C41B6" w:rsidP="00DB42C8">
            <w:pPr>
              <w:jc w:val="center"/>
            </w:pPr>
            <w:r w:rsidRPr="005C41B6">
              <w:rPr>
                <w:rFonts w:hint="eastAsia"/>
              </w:rPr>
              <w:t>flag</w:t>
            </w:r>
          </w:p>
        </w:tc>
        <w:tc>
          <w:tcPr>
            <w:tcW w:w="992" w:type="dxa"/>
            <w:shd w:val="clear" w:color="auto" w:fill="auto"/>
            <w:vAlign w:val="center"/>
          </w:tcPr>
          <w:p w:rsidR="005C41B6" w:rsidRPr="005C41B6" w:rsidRDefault="005C41B6" w:rsidP="00DB42C8">
            <w:pPr>
              <w:widowControl/>
              <w:spacing w:before="120" w:after="120"/>
              <w:jc w:val="center"/>
              <w:rPr>
                <w:rFonts w:ascii="宋体" w:hAnsi="宋体"/>
                <w:kern w:val="0"/>
                <w:szCs w:val="18"/>
              </w:rPr>
            </w:pPr>
          </w:p>
        </w:tc>
        <w:tc>
          <w:tcPr>
            <w:tcW w:w="851" w:type="dxa"/>
            <w:shd w:val="clear" w:color="auto" w:fill="auto"/>
            <w:vAlign w:val="center"/>
          </w:tcPr>
          <w:p w:rsidR="005C41B6" w:rsidRPr="005C41B6" w:rsidRDefault="005C41B6" w:rsidP="00DB42C8">
            <w:pPr>
              <w:widowControl/>
              <w:spacing w:before="120" w:after="120"/>
              <w:jc w:val="center"/>
              <w:rPr>
                <w:rFonts w:ascii="Verdana" w:hAnsi="Verdana"/>
                <w:color w:val="FF0000"/>
                <w:szCs w:val="18"/>
              </w:rPr>
            </w:pPr>
            <w:r w:rsidRPr="005C41B6">
              <w:rPr>
                <w:rFonts w:ascii="Verdana" w:hAnsi="Verdana" w:hint="eastAsia"/>
                <w:color w:val="FF0000"/>
                <w:szCs w:val="18"/>
              </w:rPr>
              <w:t>是</w:t>
            </w:r>
          </w:p>
        </w:tc>
        <w:tc>
          <w:tcPr>
            <w:tcW w:w="4961" w:type="dxa"/>
            <w:shd w:val="clear" w:color="auto" w:fill="auto"/>
            <w:vAlign w:val="center"/>
          </w:tcPr>
          <w:p w:rsidR="005C41B6" w:rsidRPr="005C41B6" w:rsidRDefault="005C41B6" w:rsidP="00DB42C8">
            <w:r w:rsidRPr="005C41B6">
              <w:rPr>
                <w:rFonts w:hint="eastAsia"/>
              </w:rPr>
              <w:t>0</w:t>
            </w:r>
            <w:r w:rsidRPr="005C41B6">
              <w:rPr>
                <w:rFonts w:hint="eastAsia"/>
              </w:rPr>
              <w:t>、所有（默认）</w:t>
            </w:r>
          </w:p>
          <w:p w:rsidR="005C41B6" w:rsidRPr="005C41B6" w:rsidRDefault="005C41B6" w:rsidP="00DB42C8">
            <w:r w:rsidRPr="005C41B6">
              <w:rPr>
                <w:rFonts w:hint="eastAsia"/>
              </w:rPr>
              <w:t>1</w:t>
            </w:r>
            <w:r w:rsidRPr="005C41B6">
              <w:rPr>
                <w:rFonts w:hint="eastAsia"/>
              </w:rPr>
              <w:t>、已审核（指单据已审核确认）</w:t>
            </w:r>
          </w:p>
          <w:p w:rsidR="005C41B6" w:rsidRPr="005C41B6" w:rsidRDefault="005C41B6" w:rsidP="00DB42C8">
            <w:r w:rsidRPr="005C41B6">
              <w:rPr>
                <w:rFonts w:hint="eastAsia"/>
              </w:rPr>
              <w:t>2</w:t>
            </w:r>
            <w:r w:rsidRPr="005C41B6">
              <w:rPr>
                <w:rFonts w:hint="eastAsia"/>
              </w:rPr>
              <w:t>、待入库（指已获取第三方出入库数据，但网渠宝尚未入库）</w:t>
            </w:r>
          </w:p>
          <w:p w:rsidR="005C41B6" w:rsidRPr="005C41B6" w:rsidRDefault="005C41B6" w:rsidP="00DB42C8">
            <w:r w:rsidRPr="005C41B6">
              <w:rPr>
                <w:rFonts w:hint="eastAsia"/>
              </w:rPr>
              <w:t>3</w:t>
            </w:r>
            <w:r w:rsidRPr="005C41B6">
              <w:rPr>
                <w:rFonts w:hint="eastAsia"/>
              </w:rPr>
              <w:t>、已入库（指网渠宝仓库已完成单据入库操作）</w:t>
            </w:r>
          </w:p>
        </w:tc>
      </w:tr>
      <w:tr w:rsidR="005C41B6" w:rsidRPr="00CF4097" w:rsidTr="00DB42C8">
        <w:trPr>
          <w:trHeight w:val="225"/>
        </w:trPr>
        <w:tc>
          <w:tcPr>
            <w:tcW w:w="685" w:type="dxa"/>
            <w:shd w:val="clear" w:color="auto" w:fill="auto"/>
            <w:vAlign w:val="center"/>
          </w:tcPr>
          <w:p w:rsidR="005C41B6" w:rsidRPr="001A5465" w:rsidRDefault="005C41B6" w:rsidP="00DB42C8">
            <w:pPr>
              <w:widowControl/>
              <w:spacing w:before="120" w:after="120"/>
              <w:jc w:val="center"/>
              <w:rPr>
                <w:rFonts w:ascii="宋体" w:hAnsi="宋体"/>
                <w:kern w:val="0"/>
                <w:szCs w:val="18"/>
              </w:rPr>
            </w:pPr>
          </w:p>
        </w:tc>
        <w:tc>
          <w:tcPr>
            <w:tcW w:w="1740" w:type="dxa"/>
            <w:shd w:val="clear" w:color="auto" w:fill="auto"/>
            <w:vAlign w:val="center"/>
          </w:tcPr>
          <w:p w:rsidR="005C41B6" w:rsidRPr="005C41B6" w:rsidRDefault="005C41B6" w:rsidP="00DB42C8">
            <w:pPr>
              <w:widowControl/>
              <w:spacing w:before="120" w:after="120"/>
              <w:jc w:val="center"/>
              <w:rPr>
                <w:rFonts w:ascii="宋体" w:hAnsi="宋体"/>
                <w:kern w:val="0"/>
                <w:szCs w:val="18"/>
              </w:rPr>
            </w:pPr>
            <w:r w:rsidRPr="005C41B6">
              <w:rPr>
                <w:rFonts w:ascii="宋体" w:hAnsi="宋体" w:hint="eastAsia"/>
                <w:kern w:val="0"/>
                <w:szCs w:val="18"/>
              </w:rPr>
              <w:t>出入库单类型</w:t>
            </w:r>
          </w:p>
        </w:tc>
        <w:tc>
          <w:tcPr>
            <w:tcW w:w="1276" w:type="dxa"/>
            <w:shd w:val="clear" w:color="auto" w:fill="auto"/>
            <w:vAlign w:val="center"/>
          </w:tcPr>
          <w:p w:rsidR="005C41B6" w:rsidRPr="005C41B6" w:rsidRDefault="005C41B6" w:rsidP="00DB42C8">
            <w:pPr>
              <w:jc w:val="center"/>
            </w:pPr>
            <w:r w:rsidRPr="005C41B6">
              <w:rPr>
                <w:rFonts w:ascii="宋体" w:hAnsi="宋体" w:hint="eastAsia"/>
                <w:kern w:val="0"/>
                <w:szCs w:val="18"/>
              </w:rPr>
              <w:t>ProcType</w:t>
            </w:r>
          </w:p>
        </w:tc>
        <w:tc>
          <w:tcPr>
            <w:tcW w:w="992" w:type="dxa"/>
            <w:shd w:val="clear" w:color="auto" w:fill="auto"/>
            <w:vAlign w:val="center"/>
          </w:tcPr>
          <w:p w:rsidR="005C41B6" w:rsidRPr="005C41B6" w:rsidRDefault="005C41B6" w:rsidP="00DB42C8">
            <w:pPr>
              <w:widowControl/>
              <w:spacing w:before="120" w:after="120"/>
              <w:jc w:val="center"/>
              <w:rPr>
                <w:rFonts w:ascii="宋体" w:hAnsi="宋体"/>
                <w:kern w:val="0"/>
                <w:szCs w:val="18"/>
              </w:rPr>
            </w:pPr>
          </w:p>
        </w:tc>
        <w:tc>
          <w:tcPr>
            <w:tcW w:w="851" w:type="dxa"/>
            <w:shd w:val="clear" w:color="auto" w:fill="auto"/>
            <w:vAlign w:val="center"/>
          </w:tcPr>
          <w:p w:rsidR="005C41B6" w:rsidRPr="005C41B6" w:rsidRDefault="005C41B6" w:rsidP="00DB42C8">
            <w:pPr>
              <w:widowControl/>
              <w:spacing w:before="120" w:after="120"/>
              <w:jc w:val="center"/>
              <w:rPr>
                <w:rFonts w:ascii="Verdana" w:hAnsi="Verdana"/>
                <w:color w:val="FF0000"/>
                <w:szCs w:val="18"/>
              </w:rPr>
            </w:pPr>
            <w:r w:rsidRPr="005C41B6">
              <w:rPr>
                <w:rFonts w:ascii="宋体" w:hAnsi="宋体" w:hint="eastAsia"/>
                <w:kern w:val="0"/>
                <w:szCs w:val="18"/>
              </w:rPr>
              <w:t>否</w:t>
            </w:r>
          </w:p>
        </w:tc>
        <w:tc>
          <w:tcPr>
            <w:tcW w:w="4961" w:type="dxa"/>
            <w:shd w:val="clear" w:color="auto" w:fill="auto"/>
            <w:vAlign w:val="center"/>
          </w:tcPr>
          <w:p w:rsidR="005C41B6" w:rsidRPr="005C41B6" w:rsidRDefault="005C41B6" w:rsidP="00DB42C8">
            <w:pPr>
              <w:rPr>
                <w:rFonts w:ascii="宋体" w:hAnsi="宋体"/>
                <w:kern w:val="0"/>
                <w:szCs w:val="18"/>
              </w:rPr>
            </w:pPr>
            <w:r w:rsidRPr="005C41B6">
              <w:rPr>
                <w:rFonts w:ascii="宋体" w:hAnsi="宋体" w:hint="eastAsia"/>
                <w:kern w:val="0"/>
                <w:szCs w:val="18"/>
              </w:rPr>
              <w:t>1、采购入库，2、其它入库，</w:t>
            </w:r>
            <w:r w:rsidRPr="005C41B6">
              <w:rPr>
                <w:rFonts w:ascii="宋体" w:hAnsi="宋体"/>
                <w:kern w:val="0"/>
                <w:szCs w:val="18"/>
              </w:rPr>
              <w:t xml:space="preserve"> </w:t>
            </w:r>
          </w:p>
          <w:p w:rsidR="005C41B6" w:rsidRPr="005C41B6" w:rsidRDefault="005C41B6" w:rsidP="00DB42C8">
            <w:r w:rsidRPr="005C41B6">
              <w:rPr>
                <w:rFonts w:ascii="宋体" w:hAnsi="宋体" w:hint="eastAsia"/>
                <w:kern w:val="0"/>
                <w:szCs w:val="18"/>
              </w:rPr>
              <w:t>默认为0：全部</w:t>
            </w:r>
          </w:p>
        </w:tc>
      </w:tr>
      <w:tr w:rsidR="005C41B6" w:rsidRPr="00BC1296" w:rsidTr="00DB42C8">
        <w:trPr>
          <w:trHeight w:val="225"/>
        </w:trPr>
        <w:tc>
          <w:tcPr>
            <w:tcW w:w="685" w:type="dxa"/>
            <w:shd w:val="clear" w:color="auto" w:fill="auto"/>
            <w:vAlign w:val="center"/>
          </w:tcPr>
          <w:p w:rsidR="005C41B6" w:rsidRPr="007E5749" w:rsidRDefault="005C41B6" w:rsidP="00DB42C8">
            <w:pPr>
              <w:widowControl/>
              <w:spacing w:before="120" w:after="120"/>
              <w:jc w:val="center"/>
              <w:rPr>
                <w:rFonts w:ascii="宋体" w:hAnsi="宋体"/>
                <w:strike/>
                <w:kern w:val="0"/>
                <w:szCs w:val="18"/>
              </w:rPr>
            </w:pPr>
          </w:p>
        </w:tc>
        <w:tc>
          <w:tcPr>
            <w:tcW w:w="1740" w:type="dxa"/>
            <w:shd w:val="clear" w:color="auto" w:fill="auto"/>
            <w:vAlign w:val="center"/>
          </w:tcPr>
          <w:p w:rsidR="005C41B6" w:rsidRPr="005C41B6" w:rsidRDefault="005C41B6" w:rsidP="00DB42C8">
            <w:pPr>
              <w:widowControl/>
              <w:spacing w:before="120" w:after="120"/>
              <w:jc w:val="center"/>
              <w:rPr>
                <w:rFonts w:ascii="宋体" w:hAnsi="宋体"/>
                <w:kern w:val="0"/>
                <w:szCs w:val="18"/>
              </w:rPr>
            </w:pPr>
            <w:r w:rsidRPr="005C41B6">
              <w:rPr>
                <w:rFonts w:ascii="宋体" w:hAnsi="宋体" w:hint="eastAsia"/>
                <w:kern w:val="0"/>
                <w:szCs w:val="18"/>
              </w:rPr>
              <w:t>页数</w:t>
            </w:r>
          </w:p>
        </w:tc>
        <w:tc>
          <w:tcPr>
            <w:tcW w:w="1276" w:type="dxa"/>
            <w:shd w:val="clear" w:color="auto" w:fill="auto"/>
            <w:vAlign w:val="center"/>
          </w:tcPr>
          <w:p w:rsidR="005C41B6" w:rsidRPr="005C41B6" w:rsidRDefault="005C41B6" w:rsidP="00DB42C8">
            <w:pPr>
              <w:widowControl/>
              <w:spacing w:before="120" w:after="120"/>
              <w:jc w:val="center"/>
              <w:rPr>
                <w:rFonts w:ascii="宋体" w:hAnsi="宋体"/>
                <w:kern w:val="0"/>
                <w:szCs w:val="18"/>
              </w:rPr>
            </w:pPr>
            <w:r w:rsidRPr="005C41B6">
              <w:rPr>
                <w:rFonts w:ascii="新宋体" w:eastAsia="新宋体" w:hAnsi="Times New Roman" w:cs="Times New Roman"/>
                <w:noProof/>
                <w:kern w:val="0"/>
                <w:szCs w:val="18"/>
              </w:rPr>
              <w:t>pageIndex</w:t>
            </w:r>
          </w:p>
        </w:tc>
        <w:tc>
          <w:tcPr>
            <w:tcW w:w="992" w:type="dxa"/>
            <w:shd w:val="clear" w:color="auto" w:fill="auto"/>
            <w:vAlign w:val="center"/>
          </w:tcPr>
          <w:p w:rsidR="005C41B6" w:rsidRPr="005C41B6" w:rsidRDefault="005C41B6" w:rsidP="00DB42C8">
            <w:pPr>
              <w:widowControl/>
              <w:spacing w:before="120" w:after="120"/>
              <w:jc w:val="center"/>
              <w:rPr>
                <w:rFonts w:ascii="宋体" w:hAnsi="宋体"/>
                <w:strike/>
                <w:kern w:val="0"/>
                <w:szCs w:val="18"/>
              </w:rPr>
            </w:pPr>
          </w:p>
        </w:tc>
        <w:tc>
          <w:tcPr>
            <w:tcW w:w="851" w:type="dxa"/>
            <w:shd w:val="clear" w:color="auto" w:fill="auto"/>
            <w:vAlign w:val="center"/>
          </w:tcPr>
          <w:p w:rsidR="005C41B6" w:rsidRPr="005C41B6" w:rsidRDefault="005C41B6" w:rsidP="00DB42C8">
            <w:pPr>
              <w:widowControl/>
              <w:spacing w:before="120" w:after="120"/>
              <w:jc w:val="center"/>
              <w:rPr>
                <w:rFonts w:ascii="Verdana" w:hAnsi="Verdana"/>
                <w:color w:val="FF0000"/>
                <w:szCs w:val="18"/>
              </w:rPr>
            </w:pPr>
            <w:r w:rsidRPr="005C41B6">
              <w:rPr>
                <w:rFonts w:ascii="Verdana" w:hAnsi="Verdana" w:hint="eastAsia"/>
                <w:color w:val="FF0000"/>
                <w:szCs w:val="18"/>
              </w:rPr>
              <w:t>是</w:t>
            </w:r>
          </w:p>
        </w:tc>
        <w:tc>
          <w:tcPr>
            <w:tcW w:w="4961" w:type="dxa"/>
            <w:shd w:val="clear" w:color="auto" w:fill="auto"/>
            <w:vAlign w:val="center"/>
          </w:tcPr>
          <w:p w:rsidR="005C41B6" w:rsidRPr="005C41B6" w:rsidRDefault="005C41B6" w:rsidP="00DB42C8">
            <w:pPr>
              <w:widowControl/>
              <w:spacing w:before="120" w:after="120"/>
              <w:jc w:val="center"/>
              <w:rPr>
                <w:rFonts w:ascii="宋体" w:hAnsi="宋体"/>
                <w:kern w:val="0"/>
                <w:szCs w:val="18"/>
              </w:rPr>
            </w:pPr>
            <w:r w:rsidRPr="005C41B6">
              <w:rPr>
                <w:rFonts w:ascii="宋体" w:hAnsi="宋体" w:hint="eastAsia"/>
                <w:kern w:val="0"/>
                <w:szCs w:val="18"/>
              </w:rPr>
              <w:t>大于0的整数(</w:t>
            </w:r>
            <w:r w:rsidRPr="005C41B6">
              <w:rPr>
                <w:rFonts w:ascii="宋体" w:hAnsi="宋体" w:hint="eastAsia"/>
                <w:color w:val="FF0000"/>
                <w:kern w:val="0"/>
                <w:szCs w:val="18"/>
              </w:rPr>
              <w:t>默认为1</w:t>
            </w:r>
            <w:r w:rsidRPr="005C41B6">
              <w:rPr>
                <w:rFonts w:ascii="宋体" w:hAnsi="宋体" w:hint="eastAsia"/>
                <w:kern w:val="0"/>
                <w:szCs w:val="18"/>
              </w:rPr>
              <w:t>)</w:t>
            </w:r>
          </w:p>
        </w:tc>
      </w:tr>
      <w:tr w:rsidR="005C41B6" w:rsidRPr="00BC1296" w:rsidTr="00DB42C8">
        <w:trPr>
          <w:trHeight w:val="225"/>
        </w:trPr>
        <w:tc>
          <w:tcPr>
            <w:tcW w:w="685" w:type="dxa"/>
            <w:shd w:val="clear" w:color="auto" w:fill="auto"/>
            <w:vAlign w:val="center"/>
          </w:tcPr>
          <w:p w:rsidR="005C41B6" w:rsidRPr="00FB5AFE" w:rsidRDefault="005C41B6" w:rsidP="00DB42C8">
            <w:pPr>
              <w:widowControl/>
              <w:spacing w:before="120" w:after="120"/>
              <w:jc w:val="center"/>
              <w:rPr>
                <w:rFonts w:ascii="宋体" w:hAnsi="宋体"/>
                <w:kern w:val="0"/>
                <w:szCs w:val="18"/>
              </w:rPr>
            </w:pPr>
          </w:p>
        </w:tc>
        <w:tc>
          <w:tcPr>
            <w:tcW w:w="1740" w:type="dxa"/>
            <w:shd w:val="clear" w:color="auto" w:fill="auto"/>
            <w:vAlign w:val="center"/>
          </w:tcPr>
          <w:p w:rsidR="005C41B6" w:rsidRPr="005C41B6" w:rsidRDefault="005C41B6" w:rsidP="00DB42C8">
            <w:pPr>
              <w:widowControl/>
              <w:spacing w:before="120" w:after="120"/>
              <w:jc w:val="center"/>
              <w:rPr>
                <w:rFonts w:ascii="宋体" w:hAnsi="宋体"/>
                <w:kern w:val="0"/>
                <w:szCs w:val="18"/>
              </w:rPr>
            </w:pPr>
            <w:r w:rsidRPr="005C41B6">
              <w:rPr>
                <w:rFonts w:ascii="宋体" w:hAnsi="宋体" w:hint="eastAsia"/>
                <w:kern w:val="0"/>
                <w:szCs w:val="18"/>
              </w:rPr>
              <w:t>每页数量</w:t>
            </w:r>
          </w:p>
        </w:tc>
        <w:tc>
          <w:tcPr>
            <w:tcW w:w="1276" w:type="dxa"/>
            <w:shd w:val="clear" w:color="auto" w:fill="auto"/>
            <w:vAlign w:val="center"/>
          </w:tcPr>
          <w:p w:rsidR="005C41B6" w:rsidRPr="005C41B6" w:rsidRDefault="005C41B6" w:rsidP="00DB42C8">
            <w:pPr>
              <w:widowControl/>
              <w:spacing w:before="120" w:after="120"/>
              <w:jc w:val="center"/>
              <w:rPr>
                <w:rFonts w:ascii="宋体" w:hAnsi="宋体"/>
                <w:kern w:val="0"/>
                <w:szCs w:val="18"/>
              </w:rPr>
            </w:pPr>
            <w:r w:rsidRPr="005C41B6">
              <w:rPr>
                <w:rFonts w:ascii="新宋体" w:eastAsia="新宋体" w:hAnsi="Times New Roman" w:cs="Times New Roman"/>
                <w:noProof/>
                <w:kern w:val="0"/>
                <w:szCs w:val="18"/>
              </w:rPr>
              <w:t>pageSize</w:t>
            </w:r>
          </w:p>
        </w:tc>
        <w:tc>
          <w:tcPr>
            <w:tcW w:w="992" w:type="dxa"/>
            <w:shd w:val="clear" w:color="auto" w:fill="auto"/>
            <w:vAlign w:val="center"/>
          </w:tcPr>
          <w:p w:rsidR="005C41B6" w:rsidRPr="005C41B6" w:rsidRDefault="005C41B6" w:rsidP="00DB42C8">
            <w:pPr>
              <w:widowControl/>
              <w:spacing w:before="120" w:after="120"/>
              <w:jc w:val="center"/>
              <w:rPr>
                <w:rFonts w:ascii="宋体" w:hAnsi="宋体"/>
                <w:kern w:val="0"/>
                <w:szCs w:val="18"/>
              </w:rPr>
            </w:pPr>
          </w:p>
        </w:tc>
        <w:tc>
          <w:tcPr>
            <w:tcW w:w="851" w:type="dxa"/>
            <w:shd w:val="clear" w:color="auto" w:fill="auto"/>
            <w:vAlign w:val="center"/>
          </w:tcPr>
          <w:p w:rsidR="005C41B6" w:rsidRPr="005C41B6" w:rsidRDefault="005C41B6" w:rsidP="00DB42C8">
            <w:pPr>
              <w:widowControl/>
              <w:spacing w:before="120" w:after="120"/>
              <w:jc w:val="center"/>
              <w:rPr>
                <w:rFonts w:ascii="Verdana" w:hAnsi="Verdana"/>
                <w:color w:val="FF0000"/>
                <w:szCs w:val="18"/>
              </w:rPr>
            </w:pPr>
            <w:r w:rsidRPr="005C41B6">
              <w:rPr>
                <w:rFonts w:ascii="Verdana" w:hAnsi="Verdana" w:hint="eastAsia"/>
                <w:color w:val="FF0000"/>
                <w:szCs w:val="18"/>
              </w:rPr>
              <w:t>是</w:t>
            </w:r>
          </w:p>
        </w:tc>
        <w:tc>
          <w:tcPr>
            <w:tcW w:w="4961" w:type="dxa"/>
            <w:shd w:val="clear" w:color="auto" w:fill="auto"/>
            <w:vAlign w:val="center"/>
          </w:tcPr>
          <w:p w:rsidR="005C41B6" w:rsidRPr="005C41B6" w:rsidRDefault="005C41B6" w:rsidP="00DB42C8">
            <w:pPr>
              <w:widowControl/>
              <w:spacing w:before="120" w:after="120"/>
              <w:jc w:val="center"/>
              <w:rPr>
                <w:rFonts w:ascii="宋体" w:hAnsi="宋体"/>
                <w:kern w:val="0"/>
                <w:szCs w:val="18"/>
              </w:rPr>
            </w:pPr>
            <w:r w:rsidRPr="005C41B6">
              <w:rPr>
                <w:rFonts w:ascii="宋体" w:hAnsi="宋体" w:hint="eastAsia"/>
                <w:kern w:val="0"/>
                <w:szCs w:val="18"/>
              </w:rPr>
              <w:t>只能填10，20，50(</w:t>
            </w:r>
            <w:r w:rsidRPr="005C41B6">
              <w:rPr>
                <w:rFonts w:ascii="宋体" w:hAnsi="宋体" w:hint="eastAsia"/>
                <w:color w:val="FF0000"/>
                <w:kern w:val="0"/>
                <w:szCs w:val="18"/>
              </w:rPr>
              <w:t>默认为10</w:t>
            </w:r>
            <w:r w:rsidRPr="005C41B6">
              <w:rPr>
                <w:rFonts w:ascii="宋体" w:hAnsi="宋体" w:hint="eastAsia"/>
                <w:kern w:val="0"/>
                <w:szCs w:val="18"/>
              </w:rPr>
              <w:t>)</w:t>
            </w:r>
          </w:p>
        </w:tc>
      </w:tr>
    </w:tbl>
    <w:p w:rsidR="005126B5" w:rsidRDefault="005126B5" w:rsidP="005126B5">
      <w:pPr>
        <w:rPr>
          <w:sz w:val="21"/>
          <w:szCs w:val="21"/>
        </w:rPr>
      </w:pPr>
      <w:r>
        <w:rPr>
          <w:rFonts w:hint="eastAsia"/>
          <w:sz w:val="21"/>
          <w:szCs w:val="21"/>
        </w:rPr>
        <w:t>②、返回结果</w:t>
      </w:r>
    </w:p>
    <w:p w:rsidR="005126B5" w:rsidRDefault="005126B5" w:rsidP="005126B5">
      <w:pPr>
        <w:rPr>
          <w:sz w:val="21"/>
          <w:szCs w:val="21"/>
        </w:rPr>
      </w:pPr>
      <w:r>
        <w:rPr>
          <w:rFonts w:hint="eastAsia"/>
          <w:sz w:val="21"/>
          <w:szCs w:val="21"/>
        </w:rPr>
        <w:t>返回参数：</w:t>
      </w:r>
    </w:p>
    <w:tbl>
      <w:tblPr>
        <w:tblW w:w="1058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4"/>
        <w:gridCol w:w="1701"/>
        <w:gridCol w:w="1701"/>
        <w:gridCol w:w="6463"/>
      </w:tblGrid>
      <w:tr w:rsidR="00A244F8" w:rsidRPr="00BC1296" w:rsidTr="00DB42C8">
        <w:trPr>
          <w:trHeight w:val="474"/>
        </w:trPr>
        <w:tc>
          <w:tcPr>
            <w:tcW w:w="724" w:type="dxa"/>
            <w:shd w:val="clear" w:color="auto" w:fill="D9D9D9" w:themeFill="background1" w:themeFillShade="D9"/>
            <w:vAlign w:val="center"/>
          </w:tcPr>
          <w:p w:rsidR="00A244F8" w:rsidRPr="00BC1296" w:rsidRDefault="00A244F8" w:rsidP="00DB42C8">
            <w:pPr>
              <w:widowControl/>
              <w:spacing w:before="120" w:after="120"/>
              <w:jc w:val="center"/>
              <w:rPr>
                <w:rFonts w:ascii="宋体" w:hAnsi="宋体"/>
                <w:b/>
                <w:bCs/>
                <w:kern w:val="0"/>
                <w:szCs w:val="18"/>
              </w:rPr>
            </w:pPr>
            <w:r w:rsidRPr="00BC1296">
              <w:rPr>
                <w:rFonts w:ascii="宋体" w:hAnsi="宋体" w:hint="eastAsia"/>
                <w:b/>
                <w:bCs/>
                <w:kern w:val="0"/>
                <w:szCs w:val="18"/>
              </w:rPr>
              <w:t>序号</w:t>
            </w:r>
          </w:p>
        </w:tc>
        <w:tc>
          <w:tcPr>
            <w:tcW w:w="1701" w:type="dxa"/>
            <w:shd w:val="clear" w:color="auto" w:fill="D9D9D9" w:themeFill="background1" w:themeFillShade="D9"/>
            <w:vAlign w:val="center"/>
          </w:tcPr>
          <w:p w:rsidR="00A244F8" w:rsidRPr="00BC1296" w:rsidRDefault="00A244F8" w:rsidP="00DB42C8">
            <w:pPr>
              <w:widowControl/>
              <w:spacing w:before="120" w:after="120"/>
              <w:jc w:val="center"/>
              <w:rPr>
                <w:rFonts w:ascii="宋体" w:hAnsi="宋体"/>
                <w:b/>
                <w:bCs/>
                <w:kern w:val="0"/>
                <w:szCs w:val="18"/>
              </w:rPr>
            </w:pPr>
            <w:r w:rsidRPr="00BC1296">
              <w:rPr>
                <w:rFonts w:ascii="宋体" w:hAnsi="宋体" w:hint="eastAsia"/>
                <w:b/>
                <w:bCs/>
                <w:kern w:val="0"/>
                <w:szCs w:val="18"/>
              </w:rPr>
              <w:t>字段名称</w:t>
            </w:r>
          </w:p>
        </w:tc>
        <w:tc>
          <w:tcPr>
            <w:tcW w:w="1701" w:type="dxa"/>
            <w:shd w:val="clear" w:color="auto" w:fill="D9D9D9" w:themeFill="background1" w:themeFillShade="D9"/>
            <w:vAlign w:val="center"/>
          </w:tcPr>
          <w:p w:rsidR="00A244F8" w:rsidRPr="003A4F21" w:rsidRDefault="00A244F8" w:rsidP="00DB42C8">
            <w:pPr>
              <w:widowControl/>
              <w:spacing w:before="120" w:after="120"/>
              <w:jc w:val="center"/>
              <w:rPr>
                <w:rFonts w:ascii="宋体" w:hAnsi="宋体"/>
                <w:b/>
                <w:bCs/>
                <w:kern w:val="0"/>
                <w:szCs w:val="18"/>
              </w:rPr>
            </w:pPr>
            <w:r w:rsidRPr="003A4F21">
              <w:rPr>
                <w:rFonts w:ascii="宋体" w:hAnsi="宋体" w:hint="eastAsia"/>
                <w:b/>
                <w:bCs/>
                <w:kern w:val="0"/>
                <w:szCs w:val="18"/>
              </w:rPr>
              <w:t>参数名</w:t>
            </w:r>
          </w:p>
        </w:tc>
        <w:tc>
          <w:tcPr>
            <w:tcW w:w="6463" w:type="dxa"/>
            <w:shd w:val="clear" w:color="auto" w:fill="D9D9D9" w:themeFill="background1" w:themeFillShade="D9"/>
            <w:vAlign w:val="center"/>
          </w:tcPr>
          <w:p w:rsidR="00A244F8" w:rsidRPr="00BC1296" w:rsidRDefault="00A244F8" w:rsidP="00DB42C8">
            <w:pPr>
              <w:widowControl/>
              <w:spacing w:before="120" w:after="120"/>
              <w:jc w:val="center"/>
              <w:rPr>
                <w:rFonts w:ascii="宋体" w:hAnsi="宋体"/>
                <w:b/>
                <w:bCs/>
                <w:kern w:val="0"/>
                <w:szCs w:val="18"/>
              </w:rPr>
            </w:pPr>
            <w:r w:rsidRPr="00BC1296">
              <w:rPr>
                <w:rFonts w:ascii="宋体" w:hAnsi="宋体" w:hint="eastAsia"/>
                <w:b/>
                <w:bCs/>
                <w:kern w:val="0"/>
                <w:szCs w:val="18"/>
              </w:rPr>
              <w:t>字段描述</w:t>
            </w:r>
          </w:p>
        </w:tc>
      </w:tr>
      <w:tr w:rsidR="00A244F8" w:rsidRPr="00BC1296" w:rsidTr="00DB42C8">
        <w:trPr>
          <w:trHeight w:val="225"/>
        </w:trPr>
        <w:tc>
          <w:tcPr>
            <w:tcW w:w="724" w:type="dxa"/>
            <w:shd w:val="clear" w:color="auto" w:fill="auto"/>
            <w:vAlign w:val="center"/>
          </w:tcPr>
          <w:p w:rsidR="00A244F8" w:rsidRPr="00BC1296" w:rsidRDefault="00A244F8" w:rsidP="00DB42C8">
            <w:pPr>
              <w:widowControl/>
              <w:spacing w:before="120" w:after="120"/>
              <w:jc w:val="center"/>
              <w:rPr>
                <w:rFonts w:ascii="宋体" w:hAnsi="宋体"/>
                <w:kern w:val="0"/>
                <w:szCs w:val="18"/>
              </w:rPr>
            </w:pPr>
          </w:p>
        </w:tc>
        <w:tc>
          <w:tcPr>
            <w:tcW w:w="1701" w:type="dxa"/>
            <w:shd w:val="clear" w:color="auto" w:fill="auto"/>
            <w:vAlign w:val="center"/>
          </w:tcPr>
          <w:p w:rsidR="00A244F8" w:rsidRDefault="00A244F8" w:rsidP="00DB42C8">
            <w:pPr>
              <w:widowControl/>
              <w:spacing w:before="120" w:after="120"/>
              <w:jc w:val="center"/>
              <w:rPr>
                <w:rFonts w:ascii="宋体" w:hAnsi="宋体"/>
                <w:kern w:val="0"/>
                <w:szCs w:val="18"/>
              </w:rPr>
            </w:pPr>
            <w:r>
              <w:rPr>
                <w:rFonts w:ascii="宋体" w:hAnsi="宋体" w:hint="eastAsia"/>
                <w:kern w:val="0"/>
                <w:szCs w:val="18"/>
              </w:rPr>
              <w:t>入库单数量</w:t>
            </w:r>
          </w:p>
        </w:tc>
        <w:tc>
          <w:tcPr>
            <w:tcW w:w="1701" w:type="dxa"/>
            <w:vAlign w:val="center"/>
          </w:tcPr>
          <w:p w:rsidR="00A244F8" w:rsidRPr="003A4F21" w:rsidRDefault="00A244F8" w:rsidP="00DB42C8">
            <w:pPr>
              <w:widowControl/>
              <w:spacing w:before="120" w:after="120"/>
              <w:jc w:val="center"/>
              <w:rPr>
                <w:rFonts w:ascii="宋体" w:hAnsi="宋体"/>
                <w:kern w:val="0"/>
                <w:szCs w:val="18"/>
              </w:rPr>
            </w:pPr>
            <w:r>
              <w:t>SumNum</w:t>
            </w:r>
          </w:p>
        </w:tc>
        <w:tc>
          <w:tcPr>
            <w:tcW w:w="6463" w:type="dxa"/>
            <w:shd w:val="clear" w:color="auto" w:fill="auto"/>
            <w:vAlign w:val="center"/>
          </w:tcPr>
          <w:p w:rsidR="00A244F8" w:rsidRDefault="00A244F8" w:rsidP="00DB42C8">
            <w:pPr>
              <w:widowControl/>
              <w:spacing w:before="120" w:after="120"/>
              <w:jc w:val="left"/>
              <w:rPr>
                <w:rFonts w:ascii="宋体" w:hAnsi="宋体"/>
                <w:kern w:val="0"/>
                <w:szCs w:val="18"/>
              </w:rPr>
            </w:pPr>
            <w:r>
              <w:rPr>
                <w:rFonts w:ascii="宋体" w:hAnsi="宋体" w:hint="eastAsia"/>
                <w:kern w:val="0"/>
                <w:szCs w:val="18"/>
              </w:rPr>
              <w:t>code结点返回101时返回入库单总数量。</w:t>
            </w:r>
          </w:p>
        </w:tc>
      </w:tr>
      <w:tr w:rsidR="00A244F8" w:rsidRPr="00BC1296" w:rsidTr="00DB42C8">
        <w:trPr>
          <w:trHeight w:val="225"/>
        </w:trPr>
        <w:tc>
          <w:tcPr>
            <w:tcW w:w="724" w:type="dxa"/>
            <w:shd w:val="clear" w:color="auto" w:fill="auto"/>
            <w:vAlign w:val="center"/>
          </w:tcPr>
          <w:p w:rsidR="00A244F8" w:rsidRPr="00BC1296" w:rsidRDefault="00A244F8" w:rsidP="00DB42C8">
            <w:pPr>
              <w:widowControl/>
              <w:spacing w:before="120" w:after="120"/>
              <w:jc w:val="center"/>
              <w:rPr>
                <w:rFonts w:ascii="宋体" w:hAnsi="宋体"/>
                <w:kern w:val="0"/>
                <w:szCs w:val="18"/>
              </w:rPr>
            </w:pPr>
          </w:p>
        </w:tc>
        <w:tc>
          <w:tcPr>
            <w:tcW w:w="1701" w:type="dxa"/>
            <w:shd w:val="clear" w:color="auto" w:fill="auto"/>
            <w:vAlign w:val="center"/>
          </w:tcPr>
          <w:p w:rsidR="00A244F8" w:rsidRDefault="00A244F8" w:rsidP="00DB42C8">
            <w:pPr>
              <w:widowControl/>
              <w:spacing w:before="120" w:after="120"/>
              <w:jc w:val="center"/>
              <w:rPr>
                <w:rFonts w:ascii="宋体" w:hAnsi="宋体"/>
                <w:kern w:val="0"/>
                <w:szCs w:val="18"/>
              </w:rPr>
            </w:pPr>
            <w:r>
              <w:rPr>
                <w:rFonts w:ascii="宋体" w:hAnsi="宋体" w:hint="eastAsia"/>
                <w:kern w:val="0"/>
                <w:szCs w:val="18"/>
              </w:rPr>
              <w:t>入库单号</w:t>
            </w:r>
          </w:p>
        </w:tc>
        <w:tc>
          <w:tcPr>
            <w:tcW w:w="1701" w:type="dxa"/>
            <w:vAlign w:val="center"/>
          </w:tcPr>
          <w:p w:rsidR="00A244F8" w:rsidRPr="003A4F21" w:rsidRDefault="00A244F8" w:rsidP="00DB42C8">
            <w:pPr>
              <w:widowControl/>
              <w:spacing w:before="120" w:after="120"/>
              <w:jc w:val="center"/>
              <w:rPr>
                <w:rFonts w:ascii="宋体" w:hAnsi="宋体"/>
                <w:kern w:val="0"/>
                <w:szCs w:val="18"/>
              </w:rPr>
            </w:pPr>
            <w:r w:rsidRPr="003A4F21">
              <w:rPr>
                <w:rFonts w:ascii="宋体" w:hAnsi="宋体" w:hint="eastAsia"/>
                <w:kern w:val="0"/>
                <w:szCs w:val="18"/>
              </w:rPr>
              <w:t>ProcNo</w:t>
            </w:r>
          </w:p>
        </w:tc>
        <w:tc>
          <w:tcPr>
            <w:tcW w:w="6463" w:type="dxa"/>
            <w:shd w:val="clear" w:color="auto" w:fill="auto"/>
            <w:vAlign w:val="center"/>
          </w:tcPr>
          <w:p w:rsidR="00A244F8" w:rsidRDefault="00A244F8" w:rsidP="00DB42C8">
            <w:pPr>
              <w:widowControl/>
              <w:spacing w:before="120" w:after="120"/>
              <w:jc w:val="left"/>
              <w:rPr>
                <w:rFonts w:ascii="宋体" w:hAnsi="宋体"/>
                <w:kern w:val="0"/>
                <w:szCs w:val="18"/>
              </w:rPr>
            </w:pPr>
          </w:p>
        </w:tc>
      </w:tr>
      <w:tr w:rsidR="00A244F8" w:rsidRPr="00BC1296" w:rsidTr="00DB42C8">
        <w:trPr>
          <w:trHeight w:val="225"/>
        </w:trPr>
        <w:tc>
          <w:tcPr>
            <w:tcW w:w="724" w:type="dxa"/>
            <w:shd w:val="clear" w:color="auto" w:fill="auto"/>
            <w:vAlign w:val="center"/>
          </w:tcPr>
          <w:p w:rsidR="00A244F8" w:rsidRPr="00BC1296" w:rsidRDefault="00A244F8" w:rsidP="00DB42C8">
            <w:pPr>
              <w:widowControl/>
              <w:spacing w:before="120" w:after="120"/>
              <w:jc w:val="center"/>
              <w:rPr>
                <w:rFonts w:ascii="宋体" w:hAnsi="宋体"/>
                <w:kern w:val="0"/>
                <w:szCs w:val="18"/>
              </w:rPr>
            </w:pPr>
          </w:p>
        </w:tc>
        <w:tc>
          <w:tcPr>
            <w:tcW w:w="1701" w:type="dxa"/>
            <w:shd w:val="clear" w:color="auto" w:fill="auto"/>
            <w:vAlign w:val="center"/>
          </w:tcPr>
          <w:p w:rsidR="00A244F8" w:rsidRPr="00A244F8" w:rsidRDefault="00A244F8" w:rsidP="00DB42C8">
            <w:pPr>
              <w:widowControl/>
              <w:spacing w:before="120" w:after="120"/>
              <w:jc w:val="center"/>
              <w:rPr>
                <w:rFonts w:ascii="宋体" w:hAnsi="宋体"/>
                <w:kern w:val="0"/>
                <w:szCs w:val="18"/>
              </w:rPr>
            </w:pPr>
            <w:r w:rsidRPr="00A244F8">
              <w:rPr>
                <w:rFonts w:ascii="宋体" w:hAnsi="宋体" w:hint="eastAsia"/>
                <w:kern w:val="0"/>
                <w:szCs w:val="18"/>
              </w:rPr>
              <w:t>类型</w:t>
            </w:r>
          </w:p>
        </w:tc>
        <w:tc>
          <w:tcPr>
            <w:tcW w:w="1701" w:type="dxa"/>
            <w:vAlign w:val="center"/>
          </w:tcPr>
          <w:p w:rsidR="00A244F8" w:rsidRPr="00A244F8" w:rsidRDefault="00A244F8" w:rsidP="00DB42C8">
            <w:pPr>
              <w:widowControl/>
              <w:spacing w:before="120" w:after="120"/>
              <w:jc w:val="center"/>
              <w:rPr>
                <w:rFonts w:ascii="宋体" w:hAnsi="宋体"/>
                <w:kern w:val="0"/>
                <w:szCs w:val="18"/>
              </w:rPr>
            </w:pPr>
            <w:r w:rsidRPr="00A244F8">
              <w:rPr>
                <w:rFonts w:ascii="宋体" w:hAnsi="宋体" w:hint="eastAsia"/>
                <w:kern w:val="0"/>
                <w:szCs w:val="18"/>
              </w:rPr>
              <w:t>ProcType</w:t>
            </w:r>
          </w:p>
        </w:tc>
        <w:tc>
          <w:tcPr>
            <w:tcW w:w="6463" w:type="dxa"/>
            <w:shd w:val="clear" w:color="auto" w:fill="auto"/>
            <w:vAlign w:val="center"/>
          </w:tcPr>
          <w:p w:rsidR="00A244F8" w:rsidRPr="00A244F8" w:rsidRDefault="00A244F8" w:rsidP="00DB42C8">
            <w:pPr>
              <w:widowControl/>
              <w:spacing w:before="120" w:after="120"/>
              <w:jc w:val="left"/>
              <w:rPr>
                <w:rFonts w:ascii="宋体" w:hAnsi="宋体"/>
                <w:kern w:val="0"/>
                <w:szCs w:val="18"/>
              </w:rPr>
            </w:pPr>
            <w:r w:rsidRPr="00A244F8">
              <w:rPr>
                <w:rFonts w:ascii="宋体" w:hAnsi="宋体" w:hint="eastAsia"/>
                <w:kern w:val="0"/>
                <w:szCs w:val="18"/>
              </w:rPr>
              <w:t>1、采购入库，2、其它入库，</w:t>
            </w:r>
            <w:r w:rsidRPr="00A244F8">
              <w:rPr>
                <w:rFonts w:ascii="宋体" w:hAnsi="宋体"/>
                <w:kern w:val="0"/>
                <w:szCs w:val="18"/>
              </w:rPr>
              <w:t xml:space="preserve"> </w:t>
            </w:r>
          </w:p>
        </w:tc>
      </w:tr>
      <w:tr w:rsidR="00A244F8" w:rsidRPr="00BC1296" w:rsidTr="00DB42C8">
        <w:trPr>
          <w:trHeight w:val="225"/>
        </w:trPr>
        <w:tc>
          <w:tcPr>
            <w:tcW w:w="724" w:type="dxa"/>
            <w:shd w:val="clear" w:color="auto" w:fill="auto"/>
            <w:vAlign w:val="center"/>
          </w:tcPr>
          <w:p w:rsidR="00A244F8" w:rsidRPr="00BC1296" w:rsidRDefault="00A244F8" w:rsidP="00DB42C8">
            <w:pPr>
              <w:widowControl/>
              <w:spacing w:before="120" w:after="120"/>
              <w:jc w:val="center"/>
              <w:rPr>
                <w:rFonts w:ascii="宋体" w:hAnsi="宋体"/>
                <w:kern w:val="0"/>
                <w:szCs w:val="18"/>
              </w:rPr>
            </w:pPr>
          </w:p>
        </w:tc>
        <w:tc>
          <w:tcPr>
            <w:tcW w:w="1701" w:type="dxa"/>
            <w:shd w:val="clear" w:color="auto" w:fill="auto"/>
            <w:vAlign w:val="center"/>
          </w:tcPr>
          <w:p w:rsidR="00A244F8" w:rsidRPr="00A244F8" w:rsidRDefault="00A244F8" w:rsidP="00DB42C8">
            <w:pPr>
              <w:widowControl/>
              <w:spacing w:before="120" w:after="120"/>
              <w:jc w:val="center"/>
              <w:rPr>
                <w:rFonts w:ascii="宋体" w:hAnsi="宋体"/>
                <w:kern w:val="0"/>
                <w:szCs w:val="18"/>
              </w:rPr>
            </w:pPr>
            <w:r w:rsidRPr="00A244F8">
              <w:rPr>
                <w:rFonts w:ascii="宋体" w:hAnsi="宋体" w:hint="eastAsia"/>
                <w:kern w:val="0"/>
                <w:szCs w:val="18"/>
              </w:rPr>
              <w:t>供应商名称</w:t>
            </w:r>
          </w:p>
        </w:tc>
        <w:tc>
          <w:tcPr>
            <w:tcW w:w="1701" w:type="dxa"/>
            <w:vAlign w:val="center"/>
          </w:tcPr>
          <w:p w:rsidR="00A244F8" w:rsidRPr="00A244F8" w:rsidRDefault="00A244F8" w:rsidP="00DB42C8">
            <w:pPr>
              <w:widowControl/>
              <w:spacing w:before="120" w:after="120"/>
              <w:jc w:val="center"/>
              <w:rPr>
                <w:rFonts w:ascii="宋体" w:hAnsi="宋体"/>
                <w:kern w:val="0"/>
                <w:szCs w:val="18"/>
              </w:rPr>
            </w:pPr>
            <w:r w:rsidRPr="00A244F8">
              <w:rPr>
                <w:rFonts w:ascii="宋体" w:hAnsi="宋体" w:hint="eastAsia"/>
                <w:kern w:val="0"/>
                <w:szCs w:val="18"/>
              </w:rPr>
              <w:t>Spname</w:t>
            </w:r>
          </w:p>
        </w:tc>
        <w:tc>
          <w:tcPr>
            <w:tcW w:w="6463" w:type="dxa"/>
            <w:shd w:val="clear" w:color="auto" w:fill="auto"/>
            <w:vAlign w:val="center"/>
          </w:tcPr>
          <w:p w:rsidR="00A244F8" w:rsidRPr="00A244F8" w:rsidRDefault="00A244F8" w:rsidP="00DB42C8">
            <w:pPr>
              <w:widowControl/>
              <w:spacing w:before="120" w:after="120"/>
              <w:jc w:val="left"/>
              <w:rPr>
                <w:rFonts w:ascii="宋体" w:hAnsi="宋体"/>
                <w:kern w:val="0"/>
                <w:szCs w:val="18"/>
              </w:rPr>
            </w:pPr>
          </w:p>
        </w:tc>
      </w:tr>
      <w:tr w:rsidR="00A244F8" w:rsidRPr="00BC1296" w:rsidTr="00DB42C8">
        <w:trPr>
          <w:trHeight w:val="225"/>
        </w:trPr>
        <w:tc>
          <w:tcPr>
            <w:tcW w:w="724" w:type="dxa"/>
            <w:shd w:val="clear" w:color="auto" w:fill="auto"/>
            <w:vAlign w:val="center"/>
          </w:tcPr>
          <w:p w:rsidR="00A244F8" w:rsidRPr="00BC1296" w:rsidRDefault="00A244F8" w:rsidP="00DB42C8">
            <w:pPr>
              <w:widowControl/>
              <w:spacing w:before="120" w:after="120"/>
              <w:jc w:val="center"/>
              <w:rPr>
                <w:rFonts w:ascii="宋体" w:hAnsi="宋体"/>
                <w:kern w:val="0"/>
                <w:szCs w:val="18"/>
              </w:rPr>
            </w:pPr>
          </w:p>
        </w:tc>
        <w:tc>
          <w:tcPr>
            <w:tcW w:w="1701" w:type="dxa"/>
            <w:shd w:val="clear" w:color="auto" w:fill="auto"/>
            <w:vAlign w:val="center"/>
          </w:tcPr>
          <w:p w:rsidR="00A244F8" w:rsidRPr="00A244F8" w:rsidRDefault="00A244F8" w:rsidP="00DB42C8">
            <w:pPr>
              <w:widowControl/>
              <w:spacing w:before="120" w:after="120"/>
              <w:jc w:val="center"/>
              <w:rPr>
                <w:rFonts w:ascii="宋体" w:hAnsi="宋体"/>
                <w:kern w:val="0"/>
                <w:szCs w:val="18"/>
              </w:rPr>
            </w:pPr>
            <w:r w:rsidRPr="00A244F8">
              <w:rPr>
                <w:rFonts w:ascii="宋体" w:hAnsi="宋体" w:hint="eastAsia"/>
                <w:kern w:val="0"/>
                <w:szCs w:val="18"/>
              </w:rPr>
              <w:t>库存成本核算</w:t>
            </w:r>
          </w:p>
        </w:tc>
        <w:tc>
          <w:tcPr>
            <w:tcW w:w="1701" w:type="dxa"/>
            <w:vAlign w:val="center"/>
          </w:tcPr>
          <w:p w:rsidR="00A244F8" w:rsidRPr="00A244F8" w:rsidRDefault="00A244F8" w:rsidP="00DB42C8">
            <w:pPr>
              <w:widowControl/>
              <w:spacing w:before="120" w:after="120"/>
              <w:jc w:val="center"/>
              <w:rPr>
                <w:rFonts w:ascii="宋体" w:hAnsi="宋体"/>
                <w:kern w:val="0"/>
                <w:szCs w:val="18"/>
              </w:rPr>
            </w:pPr>
            <w:r w:rsidRPr="00A244F8">
              <w:t>IsDxYs</w:t>
            </w:r>
          </w:p>
        </w:tc>
        <w:tc>
          <w:tcPr>
            <w:tcW w:w="6463" w:type="dxa"/>
            <w:shd w:val="clear" w:color="auto" w:fill="auto"/>
            <w:vAlign w:val="center"/>
          </w:tcPr>
          <w:p w:rsidR="00A244F8" w:rsidRPr="00A244F8" w:rsidRDefault="00A244F8" w:rsidP="00DB42C8">
            <w:pPr>
              <w:widowControl/>
              <w:spacing w:before="120" w:after="120"/>
              <w:jc w:val="left"/>
              <w:rPr>
                <w:rFonts w:ascii="宋体" w:hAnsi="宋体"/>
                <w:kern w:val="0"/>
                <w:szCs w:val="18"/>
              </w:rPr>
            </w:pPr>
            <w:r w:rsidRPr="00A244F8">
              <w:rPr>
                <w:rFonts w:ascii="宋体" w:hAnsi="宋体" w:hint="eastAsia"/>
                <w:kern w:val="0"/>
                <w:szCs w:val="18"/>
              </w:rPr>
              <w:t>0：否；1：是；</w:t>
            </w:r>
            <w:r w:rsidRPr="00A244F8">
              <w:rPr>
                <w:rFonts w:ascii="宋体" w:hAnsi="宋体"/>
                <w:kern w:val="0"/>
                <w:szCs w:val="18"/>
              </w:rPr>
              <w:t>procType参数值等于</w:t>
            </w:r>
            <w:r w:rsidRPr="00A244F8">
              <w:rPr>
                <w:rFonts w:ascii="宋体" w:hAnsi="宋体" w:hint="eastAsia"/>
                <w:kern w:val="0"/>
                <w:szCs w:val="18"/>
              </w:rPr>
              <w:t>2时，字段才有效</w:t>
            </w:r>
          </w:p>
        </w:tc>
      </w:tr>
      <w:tr w:rsidR="00A244F8" w:rsidRPr="00BC1296" w:rsidTr="00DB42C8">
        <w:trPr>
          <w:trHeight w:val="225"/>
        </w:trPr>
        <w:tc>
          <w:tcPr>
            <w:tcW w:w="724" w:type="dxa"/>
            <w:shd w:val="clear" w:color="auto" w:fill="auto"/>
            <w:vAlign w:val="center"/>
          </w:tcPr>
          <w:p w:rsidR="00A244F8" w:rsidRPr="00BC1296" w:rsidRDefault="00A244F8" w:rsidP="00DB42C8">
            <w:pPr>
              <w:widowControl/>
              <w:spacing w:before="120" w:after="120"/>
              <w:jc w:val="center"/>
              <w:rPr>
                <w:rFonts w:ascii="宋体" w:hAnsi="宋体"/>
                <w:kern w:val="0"/>
                <w:szCs w:val="18"/>
              </w:rPr>
            </w:pPr>
          </w:p>
        </w:tc>
        <w:tc>
          <w:tcPr>
            <w:tcW w:w="1701" w:type="dxa"/>
            <w:shd w:val="clear" w:color="auto" w:fill="auto"/>
            <w:vAlign w:val="center"/>
          </w:tcPr>
          <w:p w:rsidR="00A244F8" w:rsidRPr="00A244F8" w:rsidRDefault="00A244F8" w:rsidP="00DB42C8">
            <w:pPr>
              <w:widowControl/>
              <w:spacing w:before="120" w:after="120"/>
              <w:jc w:val="center"/>
              <w:rPr>
                <w:rFonts w:ascii="宋体" w:hAnsi="宋体"/>
                <w:kern w:val="0"/>
                <w:szCs w:val="18"/>
              </w:rPr>
            </w:pPr>
            <w:r w:rsidRPr="00A244F8">
              <w:rPr>
                <w:rFonts w:ascii="宋体" w:hAnsi="宋体" w:hint="eastAsia"/>
                <w:kern w:val="0"/>
                <w:szCs w:val="18"/>
              </w:rPr>
              <w:t>负责人</w:t>
            </w:r>
          </w:p>
        </w:tc>
        <w:tc>
          <w:tcPr>
            <w:tcW w:w="1701" w:type="dxa"/>
            <w:vAlign w:val="center"/>
          </w:tcPr>
          <w:p w:rsidR="00A244F8" w:rsidRPr="00A244F8" w:rsidRDefault="00A244F8" w:rsidP="00DB42C8">
            <w:pPr>
              <w:widowControl/>
              <w:spacing w:before="120" w:after="120"/>
              <w:jc w:val="center"/>
              <w:rPr>
                <w:rFonts w:ascii="宋体" w:hAnsi="宋体"/>
                <w:kern w:val="0"/>
                <w:szCs w:val="18"/>
              </w:rPr>
            </w:pPr>
            <w:r w:rsidRPr="00A244F8">
              <w:rPr>
                <w:rFonts w:ascii="宋体" w:hAnsi="宋体" w:hint="eastAsia"/>
                <w:kern w:val="0"/>
                <w:szCs w:val="18"/>
              </w:rPr>
              <w:t>MainName</w:t>
            </w:r>
          </w:p>
        </w:tc>
        <w:tc>
          <w:tcPr>
            <w:tcW w:w="6463" w:type="dxa"/>
            <w:shd w:val="clear" w:color="auto" w:fill="auto"/>
            <w:vAlign w:val="center"/>
          </w:tcPr>
          <w:p w:rsidR="00A244F8" w:rsidRPr="00A244F8" w:rsidRDefault="00A244F8" w:rsidP="00DB42C8">
            <w:pPr>
              <w:widowControl/>
              <w:spacing w:before="120" w:after="120"/>
              <w:jc w:val="left"/>
              <w:rPr>
                <w:rFonts w:ascii="宋体" w:hAnsi="宋体"/>
                <w:kern w:val="0"/>
                <w:szCs w:val="18"/>
              </w:rPr>
            </w:pPr>
          </w:p>
        </w:tc>
      </w:tr>
      <w:tr w:rsidR="00A244F8" w:rsidRPr="00BC1296" w:rsidTr="00DB42C8">
        <w:trPr>
          <w:trHeight w:val="225"/>
        </w:trPr>
        <w:tc>
          <w:tcPr>
            <w:tcW w:w="724" w:type="dxa"/>
            <w:shd w:val="clear" w:color="auto" w:fill="auto"/>
            <w:vAlign w:val="center"/>
          </w:tcPr>
          <w:p w:rsidR="00A244F8" w:rsidRPr="00BC1296" w:rsidRDefault="00A244F8" w:rsidP="00DB42C8">
            <w:pPr>
              <w:widowControl/>
              <w:spacing w:before="120" w:after="120"/>
              <w:jc w:val="center"/>
              <w:rPr>
                <w:rFonts w:ascii="宋体" w:hAnsi="宋体"/>
                <w:kern w:val="0"/>
                <w:szCs w:val="18"/>
              </w:rPr>
            </w:pPr>
          </w:p>
        </w:tc>
        <w:tc>
          <w:tcPr>
            <w:tcW w:w="1701" w:type="dxa"/>
            <w:shd w:val="clear" w:color="auto" w:fill="auto"/>
            <w:vAlign w:val="center"/>
          </w:tcPr>
          <w:p w:rsidR="00A244F8" w:rsidRDefault="00A244F8" w:rsidP="00DB42C8">
            <w:pPr>
              <w:widowControl/>
              <w:spacing w:before="120" w:after="120"/>
              <w:jc w:val="center"/>
              <w:rPr>
                <w:rFonts w:ascii="宋体" w:hAnsi="宋体"/>
                <w:kern w:val="0"/>
                <w:szCs w:val="18"/>
              </w:rPr>
            </w:pPr>
            <w:r>
              <w:rPr>
                <w:rFonts w:ascii="宋体" w:hAnsi="宋体" w:hint="eastAsia"/>
                <w:kern w:val="0"/>
                <w:szCs w:val="18"/>
              </w:rPr>
              <w:t>清点人</w:t>
            </w:r>
          </w:p>
        </w:tc>
        <w:tc>
          <w:tcPr>
            <w:tcW w:w="1701" w:type="dxa"/>
            <w:vAlign w:val="center"/>
          </w:tcPr>
          <w:p w:rsidR="00A244F8" w:rsidRPr="003A4F21" w:rsidRDefault="00A244F8" w:rsidP="00DB42C8">
            <w:pPr>
              <w:widowControl/>
              <w:spacing w:before="120" w:after="120"/>
              <w:jc w:val="center"/>
              <w:rPr>
                <w:rFonts w:ascii="宋体" w:hAnsi="宋体"/>
                <w:kern w:val="0"/>
                <w:szCs w:val="18"/>
              </w:rPr>
            </w:pPr>
            <w:r>
              <w:rPr>
                <w:rFonts w:ascii="宋体" w:hAnsi="宋体" w:hint="eastAsia"/>
                <w:kern w:val="0"/>
                <w:szCs w:val="18"/>
              </w:rPr>
              <w:t>CountName</w:t>
            </w:r>
          </w:p>
        </w:tc>
        <w:tc>
          <w:tcPr>
            <w:tcW w:w="6463" w:type="dxa"/>
            <w:shd w:val="clear" w:color="auto" w:fill="auto"/>
            <w:vAlign w:val="center"/>
          </w:tcPr>
          <w:p w:rsidR="00A244F8" w:rsidRDefault="00A244F8" w:rsidP="00DB42C8">
            <w:pPr>
              <w:widowControl/>
              <w:spacing w:before="120" w:after="120"/>
              <w:jc w:val="left"/>
              <w:rPr>
                <w:rFonts w:ascii="宋体" w:hAnsi="宋体"/>
                <w:kern w:val="0"/>
                <w:szCs w:val="18"/>
              </w:rPr>
            </w:pPr>
          </w:p>
        </w:tc>
      </w:tr>
      <w:tr w:rsidR="00A244F8" w:rsidRPr="00BC1296" w:rsidTr="00DB42C8">
        <w:trPr>
          <w:trHeight w:val="225"/>
        </w:trPr>
        <w:tc>
          <w:tcPr>
            <w:tcW w:w="724" w:type="dxa"/>
            <w:shd w:val="clear" w:color="auto" w:fill="auto"/>
            <w:vAlign w:val="center"/>
          </w:tcPr>
          <w:p w:rsidR="00A244F8" w:rsidRPr="00BC1296" w:rsidRDefault="00A244F8" w:rsidP="00DB42C8">
            <w:pPr>
              <w:widowControl/>
              <w:spacing w:before="120" w:after="120"/>
              <w:jc w:val="center"/>
              <w:rPr>
                <w:rFonts w:ascii="宋体" w:hAnsi="宋体"/>
                <w:kern w:val="0"/>
                <w:szCs w:val="18"/>
              </w:rPr>
            </w:pPr>
          </w:p>
        </w:tc>
        <w:tc>
          <w:tcPr>
            <w:tcW w:w="1701" w:type="dxa"/>
            <w:shd w:val="clear" w:color="auto" w:fill="auto"/>
            <w:vAlign w:val="center"/>
          </w:tcPr>
          <w:p w:rsidR="00A244F8" w:rsidRDefault="00A244F8" w:rsidP="00DB42C8">
            <w:pPr>
              <w:widowControl/>
              <w:spacing w:before="120" w:after="120"/>
              <w:jc w:val="center"/>
              <w:rPr>
                <w:rFonts w:ascii="宋体" w:hAnsi="宋体"/>
                <w:kern w:val="0"/>
                <w:szCs w:val="18"/>
              </w:rPr>
            </w:pPr>
            <w:r>
              <w:rPr>
                <w:rFonts w:ascii="宋体" w:hAnsi="宋体" w:hint="eastAsia"/>
                <w:kern w:val="0"/>
                <w:szCs w:val="18"/>
              </w:rPr>
              <w:t>备注</w:t>
            </w:r>
          </w:p>
        </w:tc>
        <w:tc>
          <w:tcPr>
            <w:tcW w:w="1701" w:type="dxa"/>
            <w:vAlign w:val="center"/>
          </w:tcPr>
          <w:p w:rsidR="00A244F8" w:rsidRPr="003A4F21" w:rsidRDefault="00A244F8" w:rsidP="00DB42C8">
            <w:pPr>
              <w:widowControl/>
              <w:spacing w:before="120" w:after="120"/>
              <w:jc w:val="center"/>
              <w:rPr>
                <w:rFonts w:ascii="宋体" w:hAnsi="宋体"/>
                <w:kern w:val="0"/>
                <w:szCs w:val="18"/>
              </w:rPr>
            </w:pPr>
            <w:r>
              <w:rPr>
                <w:rFonts w:ascii="宋体" w:hAnsi="宋体" w:hint="eastAsia"/>
                <w:kern w:val="0"/>
                <w:szCs w:val="18"/>
              </w:rPr>
              <w:t>ProcRemark</w:t>
            </w:r>
          </w:p>
        </w:tc>
        <w:tc>
          <w:tcPr>
            <w:tcW w:w="6463" w:type="dxa"/>
            <w:shd w:val="clear" w:color="auto" w:fill="auto"/>
            <w:vAlign w:val="center"/>
          </w:tcPr>
          <w:p w:rsidR="00A244F8" w:rsidRDefault="00A244F8" w:rsidP="00DB42C8">
            <w:pPr>
              <w:widowControl/>
              <w:spacing w:before="120" w:after="120"/>
              <w:jc w:val="left"/>
              <w:rPr>
                <w:rFonts w:ascii="宋体" w:hAnsi="宋体"/>
                <w:kern w:val="0"/>
                <w:szCs w:val="18"/>
              </w:rPr>
            </w:pPr>
          </w:p>
        </w:tc>
      </w:tr>
      <w:tr w:rsidR="00A244F8" w:rsidRPr="00BC1296" w:rsidTr="00DB42C8">
        <w:trPr>
          <w:trHeight w:val="225"/>
        </w:trPr>
        <w:tc>
          <w:tcPr>
            <w:tcW w:w="724" w:type="dxa"/>
            <w:shd w:val="clear" w:color="auto" w:fill="auto"/>
            <w:vAlign w:val="center"/>
          </w:tcPr>
          <w:p w:rsidR="00A244F8" w:rsidRPr="00BC1296" w:rsidRDefault="00A244F8" w:rsidP="00DB42C8">
            <w:pPr>
              <w:widowControl/>
              <w:spacing w:before="120" w:after="120"/>
              <w:jc w:val="center"/>
              <w:rPr>
                <w:rFonts w:ascii="宋体" w:hAnsi="宋体"/>
                <w:kern w:val="0"/>
                <w:szCs w:val="18"/>
              </w:rPr>
            </w:pPr>
          </w:p>
        </w:tc>
        <w:tc>
          <w:tcPr>
            <w:tcW w:w="1701" w:type="dxa"/>
            <w:shd w:val="clear" w:color="auto" w:fill="auto"/>
            <w:vAlign w:val="center"/>
          </w:tcPr>
          <w:p w:rsidR="00A244F8" w:rsidRDefault="00A244F8" w:rsidP="00DB42C8">
            <w:pPr>
              <w:widowControl/>
              <w:spacing w:before="120" w:after="120"/>
              <w:jc w:val="center"/>
              <w:rPr>
                <w:rFonts w:ascii="宋体" w:hAnsi="宋体"/>
                <w:kern w:val="0"/>
                <w:szCs w:val="18"/>
              </w:rPr>
            </w:pPr>
            <w:r>
              <w:rPr>
                <w:rFonts w:ascii="宋体" w:hAnsi="宋体" w:hint="eastAsia"/>
                <w:kern w:val="0"/>
                <w:szCs w:val="18"/>
              </w:rPr>
              <w:t>创建日期</w:t>
            </w:r>
          </w:p>
        </w:tc>
        <w:tc>
          <w:tcPr>
            <w:tcW w:w="1701" w:type="dxa"/>
            <w:vAlign w:val="center"/>
          </w:tcPr>
          <w:p w:rsidR="00A244F8" w:rsidRPr="003A4F21" w:rsidRDefault="00A244F8" w:rsidP="00DB42C8">
            <w:pPr>
              <w:widowControl/>
              <w:spacing w:before="120" w:after="120"/>
              <w:jc w:val="center"/>
              <w:rPr>
                <w:rFonts w:ascii="宋体" w:hAnsi="宋体"/>
                <w:kern w:val="0"/>
                <w:szCs w:val="18"/>
              </w:rPr>
            </w:pPr>
            <w:r>
              <w:rPr>
                <w:rFonts w:ascii="宋体" w:hAnsi="宋体" w:hint="eastAsia"/>
                <w:kern w:val="0"/>
                <w:szCs w:val="18"/>
              </w:rPr>
              <w:t>Addtime</w:t>
            </w:r>
          </w:p>
        </w:tc>
        <w:tc>
          <w:tcPr>
            <w:tcW w:w="6463" w:type="dxa"/>
            <w:shd w:val="clear" w:color="auto" w:fill="auto"/>
            <w:vAlign w:val="center"/>
          </w:tcPr>
          <w:p w:rsidR="00A244F8" w:rsidRDefault="00A244F8" w:rsidP="00DB42C8">
            <w:pPr>
              <w:widowControl/>
              <w:spacing w:before="120" w:after="120"/>
              <w:jc w:val="left"/>
              <w:rPr>
                <w:rFonts w:ascii="宋体" w:hAnsi="宋体"/>
                <w:kern w:val="0"/>
                <w:szCs w:val="18"/>
              </w:rPr>
            </w:pPr>
          </w:p>
        </w:tc>
      </w:tr>
      <w:tr w:rsidR="00A244F8" w:rsidRPr="00EE39DD" w:rsidTr="00DB42C8">
        <w:trPr>
          <w:trHeight w:val="225"/>
        </w:trPr>
        <w:tc>
          <w:tcPr>
            <w:tcW w:w="724" w:type="dxa"/>
            <w:shd w:val="clear" w:color="auto" w:fill="auto"/>
            <w:vAlign w:val="center"/>
          </w:tcPr>
          <w:p w:rsidR="00A244F8" w:rsidRPr="00EE39DD" w:rsidRDefault="00A244F8" w:rsidP="00DB42C8">
            <w:pPr>
              <w:widowControl/>
              <w:spacing w:before="120" w:after="120"/>
              <w:jc w:val="center"/>
              <w:rPr>
                <w:rFonts w:ascii="宋体" w:hAnsi="宋体"/>
                <w:kern w:val="0"/>
                <w:szCs w:val="18"/>
              </w:rPr>
            </w:pPr>
          </w:p>
        </w:tc>
        <w:tc>
          <w:tcPr>
            <w:tcW w:w="1701" w:type="dxa"/>
            <w:shd w:val="clear" w:color="auto" w:fill="auto"/>
            <w:vAlign w:val="center"/>
          </w:tcPr>
          <w:p w:rsidR="00A244F8" w:rsidRPr="00EE39DD" w:rsidRDefault="00A244F8" w:rsidP="00DB42C8">
            <w:pPr>
              <w:widowControl/>
              <w:spacing w:before="120" w:after="120"/>
              <w:jc w:val="center"/>
              <w:rPr>
                <w:rFonts w:ascii="宋体" w:hAnsi="宋体"/>
                <w:kern w:val="0"/>
                <w:szCs w:val="18"/>
              </w:rPr>
            </w:pPr>
            <w:r w:rsidRPr="00EE39DD">
              <w:rPr>
                <w:rFonts w:ascii="宋体" w:hAnsi="宋体" w:hint="eastAsia"/>
                <w:kern w:val="0"/>
                <w:szCs w:val="18"/>
              </w:rPr>
              <w:t>商品信息</w:t>
            </w:r>
          </w:p>
        </w:tc>
        <w:tc>
          <w:tcPr>
            <w:tcW w:w="1701" w:type="dxa"/>
            <w:vAlign w:val="center"/>
          </w:tcPr>
          <w:p w:rsidR="00A244F8" w:rsidRPr="00A244F8" w:rsidRDefault="00A244F8" w:rsidP="00DB42C8">
            <w:pPr>
              <w:widowControl/>
              <w:spacing w:before="120" w:after="120"/>
              <w:jc w:val="center"/>
              <w:rPr>
                <w:rFonts w:ascii="宋体" w:hAnsi="宋体"/>
                <w:kern w:val="0"/>
                <w:szCs w:val="18"/>
              </w:rPr>
            </w:pPr>
            <w:r w:rsidRPr="00A244F8">
              <w:rPr>
                <w:rFonts w:ascii="宋体" w:hAnsi="宋体" w:hint="eastAsia"/>
                <w:b/>
                <w:kern w:val="0"/>
                <w:szCs w:val="18"/>
              </w:rPr>
              <w:t>ProSpec</w:t>
            </w:r>
            <w:r w:rsidRPr="00A244F8">
              <w:rPr>
                <w:rFonts w:ascii="宋体" w:hAnsi="宋体" w:hint="eastAsia"/>
                <w:kern w:val="0"/>
                <w:szCs w:val="18"/>
              </w:rPr>
              <w:t>{</w:t>
            </w:r>
          </w:p>
          <w:p w:rsidR="00A244F8" w:rsidRPr="00A244F8" w:rsidRDefault="00A244F8" w:rsidP="00DB42C8">
            <w:pPr>
              <w:widowControl/>
              <w:jc w:val="center"/>
              <w:rPr>
                <w:rFonts w:ascii="宋体" w:hAnsi="宋体"/>
                <w:kern w:val="0"/>
                <w:szCs w:val="18"/>
              </w:rPr>
            </w:pPr>
            <w:r w:rsidRPr="00A244F8">
              <w:rPr>
                <w:rFonts w:ascii="宋体" w:hAnsi="宋体" w:hint="eastAsia"/>
                <w:kern w:val="0"/>
                <w:szCs w:val="18"/>
              </w:rPr>
              <w:t>{</w:t>
            </w:r>
            <w:r w:rsidRPr="00A244F8">
              <w:rPr>
                <w:rFonts w:ascii="宋体" w:hAnsi="宋体"/>
                <w:kern w:val="0"/>
                <w:szCs w:val="18"/>
              </w:rPr>
              <w:t>Pro_Title</w:t>
            </w:r>
          </w:p>
          <w:p w:rsidR="00A244F8" w:rsidRPr="00A244F8" w:rsidRDefault="00A244F8" w:rsidP="00DB42C8">
            <w:pPr>
              <w:widowControl/>
              <w:jc w:val="center"/>
              <w:rPr>
                <w:rFonts w:ascii="宋体" w:hAnsi="宋体"/>
                <w:kern w:val="0"/>
                <w:szCs w:val="18"/>
              </w:rPr>
            </w:pPr>
            <w:r w:rsidRPr="00A244F8">
              <w:rPr>
                <w:rFonts w:ascii="宋体" w:hAnsi="宋体"/>
                <w:kern w:val="0"/>
                <w:szCs w:val="18"/>
              </w:rPr>
              <w:t>Pro_No</w:t>
            </w:r>
            <w:r w:rsidRPr="00A244F8">
              <w:rPr>
                <w:rFonts w:ascii="宋体" w:hAnsi="宋体"/>
                <w:kern w:val="0"/>
                <w:szCs w:val="18"/>
              </w:rPr>
              <w:br/>
              <w:t>Sku_No</w:t>
            </w:r>
          </w:p>
          <w:p w:rsidR="00A244F8" w:rsidRPr="00A244F8" w:rsidRDefault="00A244F8" w:rsidP="00DB42C8">
            <w:pPr>
              <w:widowControl/>
              <w:jc w:val="center"/>
              <w:rPr>
                <w:rFonts w:ascii="宋体" w:hAnsi="宋体"/>
                <w:kern w:val="0"/>
                <w:szCs w:val="18"/>
              </w:rPr>
            </w:pPr>
            <w:r w:rsidRPr="00A244F8">
              <w:t>Pro_Unit</w:t>
            </w:r>
          </w:p>
          <w:p w:rsidR="00A244F8" w:rsidRPr="00A244F8" w:rsidRDefault="00A244F8" w:rsidP="00DB42C8">
            <w:pPr>
              <w:widowControl/>
              <w:jc w:val="center"/>
              <w:rPr>
                <w:rFonts w:ascii="宋体" w:hAnsi="宋体"/>
                <w:kern w:val="0"/>
                <w:szCs w:val="18"/>
              </w:rPr>
            </w:pPr>
            <w:r w:rsidRPr="00A244F8">
              <w:rPr>
                <w:rFonts w:ascii="宋体" w:hAnsi="宋体"/>
                <w:kern w:val="0"/>
                <w:szCs w:val="18"/>
              </w:rPr>
              <w:t xml:space="preserve">Pro_Color_Sizes </w:t>
            </w:r>
            <w:r w:rsidRPr="00A244F8">
              <w:rPr>
                <w:rFonts w:ascii="宋体" w:hAnsi="宋体"/>
                <w:kern w:val="0"/>
                <w:szCs w:val="18"/>
              </w:rPr>
              <w:br/>
              <w:t>Cg_Pro_Count</w:t>
            </w:r>
          </w:p>
          <w:p w:rsidR="00A244F8" w:rsidRPr="00A244F8" w:rsidRDefault="00A244F8" w:rsidP="00DB42C8">
            <w:pPr>
              <w:widowControl/>
              <w:jc w:val="center"/>
              <w:rPr>
                <w:rFonts w:ascii="宋体" w:hAnsi="宋体"/>
                <w:kern w:val="0"/>
                <w:szCs w:val="18"/>
              </w:rPr>
            </w:pPr>
            <w:r w:rsidRPr="00A244F8">
              <w:t>Pro_Count</w:t>
            </w:r>
          </w:p>
          <w:p w:rsidR="00A244F8" w:rsidRPr="00A244F8" w:rsidRDefault="00A244F8" w:rsidP="00DB42C8">
            <w:pPr>
              <w:widowControl/>
              <w:jc w:val="center"/>
              <w:rPr>
                <w:rFonts w:ascii="宋体" w:hAnsi="宋体"/>
                <w:kern w:val="0"/>
                <w:szCs w:val="18"/>
              </w:rPr>
            </w:pPr>
            <w:r w:rsidRPr="00A244F8">
              <w:rPr>
                <w:rFonts w:ascii="宋体" w:hAnsi="宋体" w:hint="eastAsia"/>
                <w:kern w:val="0"/>
                <w:szCs w:val="18"/>
              </w:rPr>
              <w:t>}</w:t>
            </w:r>
          </w:p>
          <w:p w:rsidR="00A244F8" w:rsidRPr="00A244F8" w:rsidRDefault="00A244F8" w:rsidP="00DB42C8">
            <w:pPr>
              <w:widowControl/>
              <w:spacing w:before="120" w:after="120"/>
              <w:jc w:val="center"/>
              <w:rPr>
                <w:rFonts w:ascii="宋体" w:hAnsi="宋体"/>
                <w:kern w:val="0"/>
                <w:szCs w:val="18"/>
              </w:rPr>
            </w:pPr>
            <w:r w:rsidRPr="00A244F8">
              <w:rPr>
                <w:rFonts w:ascii="宋体" w:hAnsi="宋体" w:hint="eastAsia"/>
                <w:kern w:val="0"/>
                <w:szCs w:val="18"/>
              </w:rPr>
              <w:t>}</w:t>
            </w:r>
          </w:p>
        </w:tc>
        <w:tc>
          <w:tcPr>
            <w:tcW w:w="6463" w:type="dxa"/>
            <w:shd w:val="clear" w:color="auto" w:fill="auto"/>
            <w:vAlign w:val="center"/>
          </w:tcPr>
          <w:p w:rsidR="00A244F8" w:rsidRPr="00A244F8" w:rsidRDefault="00A244F8" w:rsidP="00DB42C8">
            <w:pPr>
              <w:widowControl/>
              <w:spacing w:before="120" w:after="120"/>
              <w:jc w:val="left"/>
              <w:rPr>
                <w:rFonts w:ascii="宋体" w:hAnsi="宋体"/>
                <w:kern w:val="0"/>
                <w:szCs w:val="18"/>
              </w:rPr>
            </w:pPr>
            <w:r w:rsidRPr="00A244F8">
              <w:rPr>
                <w:rFonts w:ascii="宋体" w:hAnsi="宋体" w:hint="eastAsia"/>
                <w:kern w:val="0"/>
                <w:szCs w:val="18"/>
              </w:rPr>
              <w:t>包含</w:t>
            </w:r>
          </w:p>
          <w:p w:rsidR="00A244F8" w:rsidRPr="00A244F8" w:rsidRDefault="00A244F8" w:rsidP="00DB42C8">
            <w:pPr>
              <w:widowControl/>
              <w:spacing w:before="120" w:after="120"/>
              <w:jc w:val="left"/>
              <w:rPr>
                <w:rFonts w:ascii="宋体" w:hAnsi="宋体"/>
                <w:kern w:val="0"/>
                <w:szCs w:val="18"/>
              </w:rPr>
            </w:pPr>
            <w:r w:rsidRPr="00A244F8">
              <w:rPr>
                <w:rFonts w:ascii="宋体" w:hAnsi="宋体" w:hint="eastAsia"/>
                <w:kern w:val="0"/>
                <w:szCs w:val="18"/>
              </w:rPr>
              <w:t>商品名称，</w:t>
            </w:r>
          </w:p>
          <w:p w:rsidR="00A244F8" w:rsidRPr="00A244F8" w:rsidRDefault="00A244F8" w:rsidP="00DB42C8">
            <w:pPr>
              <w:widowControl/>
              <w:spacing w:before="120" w:after="120"/>
              <w:jc w:val="left"/>
              <w:rPr>
                <w:rFonts w:ascii="宋体" w:hAnsi="宋体"/>
                <w:kern w:val="0"/>
                <w:szCs w:val="18"/>
              </w:rPr>
            </w:pPr>
            <w:r w:rsidRPr="00A244F8">
              <w:rPr>
                <w:rFonts w:ascii="宋体" w:hAnsi="宋体" w:hint="eastAsia"/>
                <w:kern w:val="0"/>
                <w:szCs w:val="18"/>
              </w:rPr>
              <w:t>货号，</w:t>
            </w:r>
          </w:p>
          <w:p w:rsidR="00A244F8" w:rsidRPr="00A244F8" w:rsidRDefault="00A244F8" w:rsidP="00DB42C8">
            <w:pPr>
              <w:widowControl/>
              <w:spacing w:before="120" w:after="120"/>
              <w:jc w:val="left"/>
              <w:rPr>
                <w:rFonts w:ascii="宋体" w:hAnsi="宋体"/>
                <w:kern w:val="0"/>
                <w:szCs w:val="18"/>
              </w:rPr>
            </w:pPr>
            <w:r w:rsidRPr="00A244F8">
              <w:rPr>
                <w:rFonts w:ascii="宋体" w:hAnsi="宋体" w:hint="eastAsia"/>
                <w:kern w:val="0"/>
                <w:szCs w:val="18"/>
              </w:rPr>
              <w:t>SKU，</w:t>
            </w:r>
          </w:p>
          <w:p w:rsidR="00A244F8" w:rsidRPr="00A244F8" w:rsidRDefault="00A244F8" w:rsidP="00DB42C8">
            <w:pPr>
              <w:widowControl/>
              <w:spacing w:before="120" w:after="120"/>
              <w:jc w:val="left"/>
              <w:rPr>
                <w:rFonts w:ascii="宋体" w:hAnsi="宋体"/>
                <w:kern w:val="0"/>
                <w:szCs w:val="18"/>
              </w:rPr>
            </w:pPr>
            <w:r w:rsidRPr="00A244F8">
              <w:rPr>
                <w:rFonts w:ascii="宋体" w:hAnsi="宋体" w:hint="eastAsia"/>
                <w:kern w:val="0"/>
                <w:szCs w:val="18"/>
              </w:rPr>
              <w:t>单位</w:t>
            </w:r>
          </w:p>
          <w:p w:rsidR="00A244F8" w:rsidRPr="00A244F8" w:rsidRDefault="00A244F8" w:rsidP="00DB42C8">
            <w:pPr>
              <w:widowControl/>
              <w:spacing w:before="120" w:after="120"/>
              <w:jc w:val="left"/>
              <w:rPr>
                <w:rFonts w:ascii="宋体" w:hAnsi="宋体"/>
                <w:kern w:val="0"/>
                <w:szCs w:val="18"/>
              </w:rPr>
            </w:pPr>
            <w:r w:rsidRPr="00A244F8">
              <w:rPr>
                <w:rFonts w:ascii="宋体" w:hAnsi="宋体"/>
                <w:kern w:val="0"/>
                <w:szCs w:val="18"/>
              </w:rPr>
              <w:t>商品颜色和规格</w:t>
            </w:r>
            <w:r w:rsidRPr="00A244F8">
              <w:rPr>
                <w:rFonts w:ascii="宋体" w:hAnsi="宋体" w:hint="eastAsia"/>
                <w:kern w:val="0"/>
                <w:szCs w:val="18"/>
              </w:rPr>
              <w:t>，</w:t>
            </w:r>
          </w:p>
          <w:p w:rsidR="00A244F8" w:rsidRPr="00A244F8" w:rsidRDefault="00A244F8" w:rsidP="00DB42C8">
            <w:pPr>
              <w:widowControl/>
              <w:spacing w:before="120" w:after="120"/>
              <w:jc w:val="left"/>
              <w:rPr>
                <w:rFonts w:ascii="宋体" w:hAnsi="宋体"/>
                <w:kern w:val="0"/>
                <w:szCs w:val="18"/>
              </w:rPr>
            </w:pPr>
            <w:r w:rsidRPr="00A244F8">
              <w:rPr>
                <w:rFonts w:ascii="宋体" w:hAnsi="宋体" w:hint="eastAsia"/>
                <w:kern w:val="0"/>
                <w:szCs w:val="18"/>
              </w:rPr>
              <w:t>计划数量</w:t>
            </w:r>
          </w:p>
          <w:p w:rsidR="00A244F8" w:rsidRPr="00A244F8" w:rsidRDefault="00A244F8" w:rsidP="00DB42C8">
            <w:pPr>
              <w:widowControl/>
              <w:spacing w:before="120" w:after="120"/>
              <w:jc w:val="left"/>
              <w:rPr>
                <w:rFonts w:ascii="宋体" w:hAnsi="宋体"/>
                <w:kern w:val="0"/>
                <w:szCs w:val="18"/>
              </w:rPr>
            </w:pPr>
            <w:r w:rsidRPr="00A244F8">
              <w:rPr>
                <w:rFonts w:ascii="宋体" w:hAnsi="宋体" w:hint="eastAsia"/>
                <w:kern w:val="0"/>
                <w:szCs w:val="18"/>
              </w:rPr>
              <w:t>实际数量</w:t>
            </w:r>
          </w:p>
        </w:tc>
      </w:tr>
      <w:tr w:rsidR="00A244F8" w:rsidRPr="00BC1296" w:rsidTr="00DB42C8">
        <w:trPr>
          <w:trHeight w:val="615"/>
        </w:trPr>
        <w:tc>
          <w:tcPr>
            <w:tcW w:w="724" w:type="dxa"/>
            <w:shd w:val="clear" w:color="auto" w:fill="auto"/>
            <w:vAlign w:val="center"/>
          </w:tcPr>
          <w:p w:rsidR="00A244F8" w:rsidRPr="00BC1296" w:rsidRDefault="00A244F8" w:rsidP="00DB42C8">
            <w:pPr>
              <w:widowControl/>
              <w:spacing w:before="120" w:after="120"/>
              <w:jc w:val="center"/>
              <w:rPr>
                <w:rFonts w:ascii="宋体" w:hAnsi="宋体"/>
                <w:kern w:val="0"/>
                <w:szCs w:val="18"/>
              </w:rPr>
            </w:pPr>
          </w:p>
        </w:tc>
        <w:tc>
          <w:tcPr>
            <w:tcW w:w="1701" w:type="dxa"/>
            <w:shd w:val="clear" w:color="auto" w:fill="auto"/>
            <w:vAlign w:val="center"/>
          </w:tcPr>
          <w:p w:rsidR="00A244F8" w:rsidRDefault="00A244F8" w:rsidP="00DB42C8">
            <w:pPr>
              <w:widowControl/>
              <w:spacing w:before="120" w:after="120"/>
              <w:jc w:val="center"/>
              <w:rPr>
                <w:rFonts w:ascii="宋体" w:hAnsi="宋体"/>
                <w:kern w:val="0"/>
                <w:szCs w:val="18"/>
              </w:rPr>
            </w:pPr>
            <w:r>
              <w:rPr>
                <w:rFonts w:ascii="宋体" w:hAnsi="宋体" w:hint="eastAsia"/>
                <w:kern w:val="0"/>
                <w:szCs w:val="18"/>
              </w:rPr>
              <w:t>状态</w:t>
            </w:r>
          </w:p>
        </w:tc>
        <w:tc>
          <w:tcPr>
            <w:tcW w:w="1701" w:type="dxa"/>
            <w:vAlign w:val="center"/>
          </w:tcPr>
          <w:p w:rsidR="00A244F8" w:rsidRPr="00A244F8" w:rsidRDefault="00A244F8" w:rsidP="00DB42C8">
            <w:pPr>
              <w:widowControl/>
              <w:spacing w:before="120" w:after="120"/>
              <w:jc w:val="center"/>
              <w:rPr>
                <w:rFonts w:ascii="宋体" w:hAnsi="宋体"/>
                <w:kern w:val="0"/>
                <w:szCs w:val="18"/>
              </w:rPr>
            </w:pPr>
            <w:r w:rsidRPr="00A244F8">
              <w:rPr>
                <w:rFonts w:ascii="宋体" w:hAnsi="宋体" w:hint="eastAsia"/>
                <w:kern w:val="0"/>
                <w:szCs w:val="18"/>
              </w:rPr>
              <w:t>Status</w:t>
            </w:r>
          </w:p>
        </w:tc>
        <w:tc>
          <w:tcPr>
            <w:tcW w:w="6463" w:type="dxa"/>
            <w:shd w:val="clear" w:color="auto" w:fill="auto"/>
            <w:vAlign w:val="center"/>
          </w:tcPr>
          <w:p w:rsidR="00A244F8" w:rsidRPr="00A244F8" w:rsidRDefault="00A244F8" w:rsidP="00DB42C8">
            <w:pPr>
              <w:widowControl/>
              <w:spacing w:before="120" w:after="120"/>
              <w:jc w:val="left"/>
              <w:rPr>
                <w:rFonts w:ascii="宋体" w:hAnsi="宋体"/>
                <w:kern w:val="0"/>
                <w:szCs w:val="18"/>
              </w:rPr>
            </w:pPr>
            <w:r w:rsidRPr="00A244F8">
              <w:rPr>
                <w:rFonts w:hint="eastAsia"/>
              </w:rPr>
              <w:t>已确认</w:t>
            </w:r>
            <w:r w:rsidRPr="00A244F8">
              <w:rPr>
                <w:rFonts w:ascii="宋体" w:hAnsi="宋体" w:hint="eastAsia"/>
                <w:kern w:val="0"/>
                <w:szCs w:val="18"/>
              </w:rPr>
              <w:t>，待入库，已入库</w:t>
            </w:r>
          </w:p>
        </w:tc>
      </w:tr>
      <w:tr w:rsidR="00A244F8" w:rsidRPr="00BC1296" w:rsidTr="00DB42C8">
        <w:trPr>
          <w:trHeight w:val="225"/>
        </w:trPr>
        <w:tc>
          <w:tcPr>
            <w:tcW w:w="724" w:type="dxa"/>
            <w:shd w:val="clear" w:color="auto" w:fill="auto"/>
            <w:vAlign w:val="center"/>
          </w:tcPr>
          <w:p w:rsidR="00A244F8" w:rsidRPr="00BC1296" w:rsidRDefault="00A244F8" w:rsidP="00DB42C8">
            <w:pPr>
              <w:widowControl/>
              <w:spacing w:before="120" w:after="120"/>
              <w:jc w:val="center"/>
              <w:rPr>
                <w:rFonts w:ascii="宋体" w:hAnsi="宋体"/>
                <w:kern w:val="0"/>
                <w:szCs w:val="18"/>
              </w:rPr>
            </w:pPr>
          </w:p>
        </w:tc>
        <w:tc>
          <w:tcPr>
            <w:tcW w:w="1701" w:type="dxa"/>
            <w:shd w:val="clear" w:color="auto" w:fill="auto"/>
            <w:vAlign w:val="center"/>
          </w:tcPr>
          <w:p w:rsidR="00A244F8" w:rsidRDefault="00A244F8" w:rsidP="00DB42C8">
            <w:pPr>
              <w:widowControl/>
              <w:spacing w:before="120" w:after="120"/>
              <w:jc w:val="center"/>
              <w:rPr>
                <w:rFonts w:ascii="宋体" w:hAnsi="宋体"/>
                <w:kern w:val="0"/>
                <w:szCs w:val="18"/>
              </w:rPr>
            </w:pPr>
            <w:r>
              <w:rPr>
                <w:rFonts w:ascii="宋体" w:hAnsi="宋体" w:hint="eastAsia"/>
                <w:kern w:val="0"/>
                <w:szCs w:val="18"/>
              </w:rPr>
              <w:t>确认日期</w:t>
            </w:r>
          </w:p>
        </w:tc>
        <w:tc>
          <w:tcPr>
            <w:tcW w:w="1701" w:type="dxa"/>
            <w:vAlign w:val="center"/>
          </w:tcPr>
          <w:p w:rsidR="00A244F8" w:rsidRPr="00A244F8" w:rsidRDefault="00A244F8" w:rsidP="00DB42C8">
            <w:pPr>
              <w:widowControl/>
              <w:spacing w:before="120" w:after="120"/>
              <w:jc w:val="center"/>
              <w:rPr>
                <w:rFonts w:ascii="宋体" w:hAnsi="宋体"/>
                <w:kern w:val="0"/>
                <w:szCs w:val="18"/>
              </w:rPr>
            </w:pPr>
            <w:r w:rsidRPr="00A244F8">
              <w:rPr>
                <w:rFonts w:ascii="宋体" w:hAnsi="宋体" w:hint="eastAsia"/>
                <w:kern w:val="0"/>
                <w:szCs w:val="18"/>
              </w:rPr>
              <w:t>ConfirmTime</w:t>
            </w:r>
          </w:p>
        </w:tc>
        <w:tc>
          <w:tcPr>
            <w:tcW w:w="6463" w:type="dxa"/>
            <w:shd w:val="clear" w:color="auto" w:fill="auto"/>
            <w:vAlign w:val="center"/>
          </w:tcPr>
          <w:p w:rsidR="00A244F8" w:rsidRPr="00A244F8" w:rsidRDefault="00A244F8" w:rsidP="00DB42C8">
            <w:pPr>
              <w:widowControl/>
              <w:spacing w:before="120" w:after="120"/>
              <w:jc w:val="left"/>
              <w:rPr>
                <w:rFonts w:ascii="宋体" w:hAnsi="宋体"/>
                <w:kern w:val="0"/>
                <w:szCs w:val="18"/>
              </w:rPr>
            </w:pPr>
            <w:r w:rsidRPr="00A244F8">
              <w:rPr>
                <w:rFonts w:ascii="宋体" w:hAnsi="宋体" w:hint="eastAsia"/>
                <w:kern w:val="0"/>
                <w:szCs w:val="18"/>
              </w:rPr>
              <w:t>审核确认时间</w:t>
            </w:r>
          </w:p>
        </w:tc>
      </w:tr>
      <w:tr w:rsidR="00A244F8" w:rsidRPr="003A4F21" w:rsidTr="00DB42C8">
        <w:trPr>
          <w:trHeight w:val="225"/>
        </w:trPr>
        <w:tc>
          <w:tcPr>
            <w:tcW w:w="10589" w:type="dxa"/>
            <w:gridSpan w:val="4"/>
            <w:shd w:val="clear" w:color="auto" w:fill="D9D9D9" w:themeFill="background1" w:themeFillShade="D9"/>
            <w:vAlign w:val="center"/>
          </w:tcPr>
          <w:p w:rsidR="00A244F8" w:rsidRPr="003A4F21" w:rsidRDefault="00A244F8" w:rsidP="00DB42C8">
            <w:pPr>
              <w:widowControl/>
              <w:spacing w:before="120" w:after="120"/>
              <w:jc w:val="left"/>
              <w:rPr>
                <w:rFonts w:ascii="宋体" w:hAnsi="宋体"/>
                <w:b/>
                <w:kern w:val="0"/>
                <w:szCs w:val="18"/>
              </w:rPr>
            </w:pPr>
            <w:r w:rsidRPr="003A4F21">
              <w:rPr>
                <w:rFonts w:ascii="宋体" w:hAnsi="宋体" w:hint="eastAsia"/>
                <w:b/>
                <w:kern w:val="0"/>
                <w:szCs w:val="18"/>
              </w:rPr>
              <w:t>返回代码</w:t>
            </w:r>
          </w:p>
        </w:tc>
      </w:tr>
      <w:tr w:rsidR="00A244F8" w:rsidRPr="00BC1296" w:rsidTr="00DB42C8">
        <w:trPr>
          <w:trHeight w:val="225"/>
        </w:trPr>
        <w:tc>
          <w:tcPr>
            <w:tcW w:w="724" w:type="dxa"/>
            <w:shd w:val="clear" w:color="auto" w:fill="auto"/>
            <w:vAlign w:val="center"/>
          </w:tcPr>
          <w:p w:rsidR="00A244F8" w:rsidRPr="00BC1296" w:rsidRDefault="00A244F8" w:rsidP="00DB42C8">
            <w:pPr>
              <w:widowControl/>
              <w:spacing w:before="120" w:after="120"/>
              <w:jc w:val="center"/>
              <w:rPr>
                <w:rFonts w:ascii="宋体" w:hAnsi="宋体"/>
                <w:kern w:val="0"/>
                <w:szCs w:val="18"/>
              </w:rPr>
            </w:pPr>
          </w:p>
        </w:tc>
        <w:tc>
          <w:tcPr>
            <w:tcW w:w="1701" w:type="dxa"/>
            <w:shd w:val="clear" w:color="auto" w:fill="auto"/>
            <w:vAlign w:val="center"/>
          </w:tcPr>
          <w:p w:rsidR="00A244F8" w:rsidRDefault="00A244F8" w:rsidP="00DB42C8">
            <w:pPr>
              <w:widowControl/>
              <w:spacing w:before="120" w:after="120"/>
              <w:jc w:val="center"/>
              <w:rPr>
                <w:rFonts w:ascii="宋体" w:hAnsi="宋体"/>
                <w:kern w:val="0"/>
                <w:szCs w:val="18"/>
              </w:rPr>
            </w:pPr>
            <w:r>
              <w:rPr>
                <w:rFonts w:ascii="宋体" w:hAnsi="宋体" w:hint="eastAsia"/>
                <w:kern w:val="0"/>
                <w:szCs w:val="18"/>
              </w:rPr>
              <w:t>101</w:t>
            </w:r>
          </w:p>
        </w:tc>
        <w:tc>
          <w:tcPr>
            <w:tcW w:w="1701" w:type="dxa"/>
            <w:vAlign w:val="center"/>
          </w:tcPr>
          <w:p w:rsidR="00A244F8" w:rsidRPr="003A4F21" w:rsidRDefault="00A244F8" w:rsidP="00DB42C8">
            <w:pPr>
              <w:widowControl/>
              <w:spacing w:before="120" w:after="120"/>
              <w:jc w:val="center"/>
              <w:rPr>
                <w:rFonts w:ascii="宋体" w:hAnsi="宋体"/>
                <w:kern w:val="0"/>
                <w:szCs w:val="18"/>
              </w:rPr>
            </w:pPr>
          </w:p>
        </w:tc>
        <w:tc>
          <w:tcPr>
            <w:tcW w:w="6463" w:type="dxa"/>
            <w:shd w:val="clear" w:color="auto" w:fill="auto"/>
            <w:vAlign w:val="center"/>
          </w:tcPr>
          <w:p w:rsidR="00A244F8" w:rsidRDefault="00A244F8" w:rsidP="00DB42C8">
            <w:pPr>
              <w:widowControl/>
              <w:spacing w:before="120" w:after="120"/>
              <w:jc w:val="left"/>
              <w:rPr>
                <w:rFonts w:ascii="宋体" w:hAnsi="宋体"/>
                <w:kern w:val="0"/>
                <w:szCs w:val="18"/>
              </w:rPr>
            </w:pPr>
            <w:r>
              <w:rPr>
                <w:rFonts w:ascii="宋体" w:hAnsi="宋体" w:hint="eastAsia"/>
                <w:kern w:val="0"/>
                <w:szCs w:val="18"/>
              </w:rPr>
              <w:t>成功</w:t>
            </w:r>
          </w:p>
        </w:tc>
      </w:tr>
      <w:tr w:rsidR="00A244F8" w:rsidRPr="00BC1296" w:rsidTr="00DB42C8">
        <w:trPr>
          <w:trHeight w:val="225"/>
        </w:trPr>
        <w:tc>
          <w:tcPr>
            <w:tcW w:w="724" w:type="dxa"/>
            <w:shd w:val="clear" w:color="auto" w:fill="auto"/>
            <w:vAlign w:val="center"/>
          </w:tcPr>
          <w:p w:rsidR="00A244F8" w:rsidRPr="00BC1296" w:rsidRDefault="00A244F8" w:rsidP="00DB42C8">
            <w:pPr>
              <w:widowControl/>
              <w:spacing w:before="120" w:after="120"/>
              <w:jc w:val="center"/>
              <w:rPr>
                <w:rFonts w:ascii="宋体" w:hAnsi="宋体"/>
                <w:kern w:val="0"/>
                <w:szCs w:val="18"/>
              </w:rPr>
            </w:pPr>
          </w:p>
        </w:tc>
        <w:tc>
          <w:tcPr>
            <w:tcW w:w="1701" w:type="dxa"/>
            <w:shd w:val="clear" w:color="auto" w:fill="auto"/>
            <w:vAlign w:val="center"/>
          </w:tcPr>
          <w:p w:rsidR="00A244F8" w:rsidRDefault="00A244F8" w:rsidP="00DB42C8">
            <w:pPr>
              <w:widowControl/>
              <w:spacing w:before="120" w:after="120"/>
              <w:jc w:val="center"/>
              <w:rPr>
                <w:rFonts w:ascii="宋体" w:hAnsi="宋体"/>
                <w:kern w:val="0"/>
                <w:szCs w:val="18"/>
              </w:rPr>
            </w:pPr>
            <w:r>
              <w:rPr>
                <w:rFonts w:ascii="宋体" w:hAnsi="宋体" w:hint="eastAsia"/>
                <w:kern w:val="0"/>
                <w:szCs w:val="18"/>
              </w:rPr>
              <w:t>102</w:t>
            </w:r>
          </w:p>
        </w:tc>
        <w:tc>
          <w:tcPr>
            <w:tcW w:w="1701" w:type="dxa"/>
            <w:vAlign w:val="center"/>
          </w:tcPr>
          <w:p w:rsidR="00A244F8" w:rsidRPr="003A4F21" w:rsidRDefault="00A244F8" w:rsidP="00DB42C8">
            <w:pPr>
              <w:widowControl/>
              <w:spacing w:before="120" w:after="120"/>
              <w:jc w:val="center"/>
              <w:rPr>
                <w:rFonts w:ascii="宋体" w:hAnsi="宋体"/>
                <w:kern w:val="0"/>
                <w:szCs w:val="18"/>
              </w:rPr>
            </w:pPr>
          </w:p>
        </w:tc>
        <w:tc>
          <w:tcPr>
            <w:tcW w:w="6463" w:type="dxa"/>
            <w:shd w:val="clear" w:color="auto" w:fill="auto"/>
            <w:vAlign w:val="center"/>
          </w:tcPr>
          <w:p w:rsidR="00A244F8" w:rsidRDefault="00A244F8" w:rsidP="00DB42C8">
            <w:pPr>
              <w:widowControl/>
              <w:spacing w:before="120" w:after="120"/>
              <w:jc w:val="left"/>
              <w:rPr>
                <w:rFonts w:ascii="宋体" w:hAnsi="宋体"/>
                <w:kern w:val="0"/>
                <w:szCs w:val="18"/>
              </w:rPr>
            </w:pPr>
            <w:r>
              <w:rPr>
                <w:rFonts w:ascii="宋体" w:hAnsi="宋体" w:hint="eastAsia"/>
                <w:kern w:val="0"/>
                <w:szCs w:val="18"/>
              </w:rPr>
              <w:t>失败</w:t>
            </w:r>
          </w:p>
        </w:tc>
      </w:tr>
      <w:tr w:rsidR="00A244F8" w:rsidRPr="00BC1296" w:rsidTr="00DB42C8">
        <w:trPr>
          <w:trHeight w:val="225"/>
        </w:trPr>
        <w:tc>
          <w:tcPr>
            <w:tcW w:w="724" w:type="dxa"/>
            <w:shd w:val="clear" w:color="auto" w:fill="auto"/>
            <w:vAlign w:val="center"/>
          </w:tcPr>
          <w:p w:rsidR="00A244F8" w:rsidRPr="00BC1296" w:rsidRDefault="00A244F8" w:rsidP="00DB42C8">
            <w:pPr>
              <w:widowControl/>
              <w:spacing w:before="120" w:after="120"/>
              <w:jc w:val="center"/>
              <w:rPr>
                <w:rFonts w:ascii="宋体" w:hAnsi="宋体"/>
                <w:kern w:val="0"/>
                <w:szCs w:val="18"/>
              </w:rPr>
            </w:pPr>
          </w:p>
        </w:tc>
        <w:tc>
          <w:tcPr>
            <w:tcW w:w="1701" w:type="dxa"/>
            <w:shd w:val="clear" w:color="auto" w:fill="auto"/>
            <w:vAlign w:val="center"/>
          </w:tcPr>
          <w:p w:rsidR="00A244F8" w:rsidRPr="00BC1296" w:rsidRDefault="00A244F8" w:rsidP="00DB42C8">
            <w:pPr>
              <w:widowControl/>
              <w:spacing w:before="120" w:after="120"/>
              <w:jc w:val="center"/>
              <w:rPr>
                <w:rFonts w:ascii="宋体" w:hAnsi="宋体"/>
                <w:kern w:val="0"/>
                <w:szCs w:val="18"/>
              </w:rPr>
            </w:pPr>
            <w:r>
              <w:rPr>
                <w:rFonts w:ascii="宋体" w:hAnsi="宋体" w:hint="eastAsia"/>
                <w:kern w:val="0"/>
                <w:szCs w:val="18"/>
              </w:rPr>
              <w:t>103</w:t>
            </w:r>
          </w:p>
        </w:tc>
        <w:tc>
          <w:tcPr>
            <w:tcW w:w="1701" w:type="dxa"/>
            <w:vAlign w:val="center"/>
          </w:tcPr>
          <w:p w:rsidR="00A244F8" w:rsidRPr="003A4F21" w:rsidRDefault="00A244F8" w:rsidP="00DB42C8">
            <w:pPr>
              <w:widowControl/>
              <w:spacing w:before="120" w:after="120"/>
              <w:jc w:val="center"/>
              <w:rPr>
                <w:rFonts w:ascii="宋体" w:hAnsi="宋体"/>
                <w:kern w:val="0"/>
                <w:szCs w:val="18"/>
              </w:rPr>
            </w:pPr>
          </w:p>
        </w:tc>
        <w:tc>
          <w:tcPr>
            <w:tcW w:w="6463" w:type="dxa"/>
            <w:shd w:val="clear" w:color="auto" w:fill="auto"/>
            <w:vAlign w:val="center"/>
          </w:tcPr>
          <w:p w:rsidR="00A244F8" w:rsidRPr="00BC1296" w:rsidRDefault="00A244F8" w:rsidP="00DB42C8">
            <w:pPr>
              <w:widowControl/>
              <w:spacing w:before="120" w:after="120"/>
              <w:jc w:val="left"/>
              <w:rPr>
                <w:rFonts w:ascii="宋体" w:hAnsi="宋体"/>
                <w:kern w:val="0"/>
                <w:szCs w:val="18"/>
              </w:rPr>
            </w:pPr>
            <w:r>
              <w:rPr>
                <w:rFonts w:ascii="宋体" w:hAnsi="宋体" w:hint="eastAsia"/>
                <w:kern w:val="0"/>
                <w:szCs w:val="18"/>
              </w:rPr>
              <w:t>系统异常（请与技术人员联系）</w:t>
            </w:r>
          </w:p>
        </w:tc>
      </w:tr>
    </w:tbl>
    <w:p w:rsidR="00366CA0" w:rsidRDefault="00366CA0" w:rsidP="00366CA0">
      <w:pPr>
        <w:pStyle w:val="3"/>
      </w:pPr>
      <w:bookmarkStart w:id="37" w:name="_Toc425436245"/>
      <w:r>
        <w:rPr>
          <w:rFonts w:hint="eastAsia"/>
        </w:rPr>
        <w:t>3-1</w:t>
      </w:r>
      <w:r w:rsidR="00D55EEB">
        <w:rPr>
          <w:rFonts w:hint="eastAsia"/>
        </w:rPr>
        <w:t>3</w:t>
      </w:r>
      <w:r>
        <w:rPr>
          <w:rFonts w:hint="eastAsia"/>
        </w:rPr>
        <w:t>、</w:t>
      </w:r>
      <w:r w:rsidR="008320BA">
        <w:rPr>
          <w:rFonts w:hint="eastAsia"/>
        </w:rPr>
        <w:t>出</w:t>
      </w:r>
      <w:r>
        <w:rPr>
          <w:rFonts w:hint="eastAsia"/>
        </w:rPr>
        <w:t>库单查</w:t>
      </w:r>
      <w:r w:rsidRPr="00B53F2A">
        <w:rPr>
          <w:rFonts w:hint="eastAsia"/>
        </w:rPr>
        <w:t>询</w:t>
      </w:r>
      <w:r w:rsidR="00B53F2A" w:rsidRPr="00B53F2A">
        <w:rPr>
          <w:rFonts w:hint="eastAsia"/>
        </w:rPr>
        <w:t>（</w:t>
      </w:r>
      <w:r w:rsidR="00B53F2A" w:rsidRPr="00B53F2A">
        <w:t>IOpenAPI.Get_Proc_Out_Data</w:t>
      </w:r>
      <w:r w:rsidR="00B53F2A" w:rsidRPr="00B53F2A">
        <w:rPr>
          <w:rFonts w:hint="eastAsia"/>
        </w:rPr>
        <w:t>）</w:t>
      </w:r>
      <w:bookmarkEnd w:id="37"/>
    </w:p>
    <w:p w:rsidR="0096398C" w:rsidRDefault="0096398C" w:rsidP="0096398C">
      <w:pPr>
        <w:rPr>
          <w:sz w:val="21"/>
          <w:szCs w:val="21"/>
        </w:rPr>
      </w:pPr>
      <w:r>
        <w:rPr>
          <w:rFonts w:hint="eastAsia"/>
          <w:sz w:val="21"/>
          <w:szCs w:val="21"/>
        </w:rPr>
        <w:t>①、应用级参数</w:t>
      </w:r>
    </w:p>
    <w:tbl>
      <w:tblPr>
        <w:tblW w:w="1050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5"/>
        <w:gridCol w:w="1740"/>
        <w:gridCol w:w="1276"/>
        <w:gridCol w:w="992"/>
        <w:gridCol w:w="851"/>
        <w:gridCol w:w="4961"/>
      </w:tblGrid>
      <w:tr w:rsidR="00737D16" w:rsidRPr="00C36A0D" w:rsidTr="00DB42C8">
        <w:trPr>
          <w:trHeight w:val="474"/>
        </w:trPr>
        <w:tc>
          <w:tcPr>
            <w:tcW w:w="685" w:type="dxa"/>
            <w:shd w:val="clear" w:color="auto" w:fill="D9D9D9" w:themeFill="background1" w:themeFillShade="D9"/>
            <w:vAlign w:val="center"/>
          </w:tcPr>
          <w:p w:rsidR="00737D16" w:rsidRPr="00737D16" w:rsidRDefault="00737D16" w:rsidP="00DB42C8">
            <w:pPr>
              <w:widowControl/>
              <w:spacing w:before="120" w:after="120"/>
              <w:jc w:val="center"/>
              <w:rPr>
                <w:rFonts w:ascii="宋体" w:hAnsi="宋体"/>
                <w:b/>
                <w:bCs/>
                <w:kern w:val="0"/>
                <w:szCs w:val="18"/>
              </w:rPr>
            </w:pPr>
            <w:r w:rsidRPr="00737D16">
              <w:rPr>
                <w:rFonts w:ascii="宋体" w:hAnsi="宋体" w:hint="eastAsia"/>
                <w:b/>
                <w:bCs/>
                <w:kern w:val="0"/>
                <w:szCs w:val="18"/>
              </w:rPr>
              <w:t>序号</w:t>
            </w:r>
          </w:p>
        </w:tc>
        <w:tc>
          <w:tcPr>
            <w:tcW w:w="1740" w:type="dxa"/>
            <w:shd w:val="clear" w:color="auto" w:fill="D9D9D9" w:themeFill="background1" w:themeFillShade="D9"/>
            <w:vAlign w:val="center"/>
          </w:tcPr>
          <w:p w:rsidR="00737D16" w:rsidRPr="00737D16" w:rsidRDefault="00737D16" w:rsidP="00DB42C8">
            <w:pPr>
              <w:widowControl/>
              <w:spacing w:before="120" w:after="120"/>
              <w:jc w:val="center"/>
              <w:rPr>
                <w:rFonts w:ascii="宋体" w:hAnsi="宋体"/>
                <w:b/>
                <w:bCs/>
                <w:kern w:val="0"/>
                <w:szCs w:val="18"/>
              </w:rPr>
            </w:pPr>
            <w:r w:rsidRPr="00737D16">
              <w:rPr>
                <w:rFonts w:ascii="宋体" w:hAnsi="宋体" w:hint="eastAsia"/>
                <w:b/>
                <w:bCs/>
                <w:kern w:val="0"/>
                <w:szCs w:val="18"/>
              </w:rPr>
              <w:t>字段名称</w:t>
            </w:r>
          </w:p>
        </w:tc>
        <w:tc>
          <w:tcPr>
            <w:tcW w:w="1276" w:type="dxa"/>
            <w:shd w:val="clear" w:color="auto" w:fill="D9D9D9" w:themeFill="background1" w:themeFillShade="D9"/>
            <w:vAlign w:val="center"/>
          </w:tcPr>
          <w:p w:rsidR="00737D16" w:rsidRPr="00737D16" w:rsidRDefault="00737D16" w:rsidP="00DB42C8">
            <w:pPr>
              <w:widowControl/>
              <w:spacing w:before="120" w:after="120"/>
              <w:jc w:val="center"/>
              <w:rPr>
                <w:rFonts w:ascii="宋体" w:hAnsi="宋体"/>
                <w:b/>
                <w:bCs/>
                <w:kern w:val="0"/>
                <w:szCs w:val="18"/>
              </w:rPr>
            </w:pPr>
            <w:r w:rsidRPr="00737D16">
              <w:rPr>
                <w:rFonts w:ascii="宋体" w:hAnsi="宋体" w:hint="eastAsia"/>
                <w:b/>
                <w:bCs/>
                <w:kern w:val="0"/>
                <w:szCs w:val="18"/>
              </w:rPr>
              <w:t>参数名</w:t>
            </w:r>
          </w:p>
        </w:tc>
        <w:tc>
          <w:tcPr>
            <w:tcW w:w="992" w:type="dxa"/>
            <w:shd w:val="clear" w:color="auto" w:fill="D9D9D9" w:themeFill="background1" w:themeFillShade="D9"/>
            <w:vAlign w:val="center"/>
          </w:tcPr>
          <w:p w:rsidR="00737D16" w:rsidRPr="00737D16" w:rsidRDefault="00737D16" w:rsidP="00DB42C8">
            <w:pPr>
              <w:widowControl/>
              <w:spacing w:before="120" w:after="120"/>
              <w:jc w:val="center"/>
              <w:rPr>
                <w:rFonts w:ascii="宋体" w:hAnsi="宋体"/>
                <w:b/>
                <w:bCs/>
                <w:kern w:val="0"/>
                <w:szCs w:val="18"/>
              </w:rPr>
            </w:pPr>
            <w:r w:rsidRPr="00737D16">
              <w:rPr>
                <w:rFonts w:ascii="宋体" w:hAnsi="宋体" w:hint="eastAsia"/>
                <w:b/>
                <w:bCs/>
                <w:kern w:val="0"/>
                <w:szCs w:val="18"/>
              </w:rPr>
              <w:t>字段类型</w:t>
            </w:r>
          </w:p>
        </w:tc>
        <w:tc>
          <w:tcPr>
            <w:tcW w:w="851" w:type="dxa"/>
            <w:shd w:val="clear" w:color="auto" w:fill="D9D9D9" w:themeFill="background1" w:themeFillShade="D9"/>
            <w:vAlign w:val="center"/>
          </w:tcPr>
          <w:p w:rsidR="00737D16" w:rsidRPr="00737D16" w:rsidRDefault="00737D16" w:rsidP="00DB42C8">
            <w:pPr>
              <w:widowControl/>
              <w:spacing w:before="120" w:after="120"/>
              <w:jc w:val="center"/>
              <w:rPr>
                <w:rFonts w:ascii="宋体" w:hAnsi="宋体"/>
                <w:b/>
                <w:bCs/>
                <w:kern w:val="0"/>
                <w:szCs w:val="18"/>
              </w:rPr>
            </w:pPr>
            <w:r w:rsidRPr="00737D16">
              <w:rPr>
                <w:rFonts w:ascii="宋体" w:hAnsi="宋体" w:hint="eastAsia"/>
                <w:b/>
                <w:bCs/>
                <w:kern w:val="0"/>
                <w:szCs w:val="18"/>
              </w:rPr>
              <w:t>必填</w:t>
            </w:r>
          </w:p>
        </w:tc>
        <w:tc>
          <w:tcPr>
            <w:tcW w:w="4961" w:type="dxa"/>
            <w:shd w:val="clear" w:color="auto" w:fill="D9D9D9" w:themeFill="background1" w:themeFillShade="D9"/>
            <w:vAlign w:val="center"/>
          </w:tcPr>
          <w:p w:rsidR="00737D16" w:rsidRPr="00737D16" w:rsidRDefault="00737D16" w:rsidP="00DB42C8">
            <w:pPr>
              <w:widowControl/>
              <w:spacing w:before="120" w:after="120"/>
              <w:jc w:val="center"/>
              <w:rPr>
                <w:rFonts w:ascii="宋体" w:hAnsi="宋体"/>
                <w:b/>
                <w:bCs/>
                <w:kern w:val="0"/>
                <w:szCs w:val="18"/>
              </w:rPr>
            </w:pPr>
            <w:r w:rsidRPr="00737D16">
              <w:rPr>
                <w:rFonts w:ascii="宋体" w:hAnsi="宋体" w:hint="eastAsia"/>
                <w:b/>
                <w:bCs/>
                <w:kern w:val="0"/>
                <w:szCs w:val="18"/>
              </w:rPr>
              <w:t>备注</w:t>
            </w:r>
          </w:p>
        </w:tc>
      </w:tr>
      <w:tr w:rsidR="00737D16" w:rsidRPr="00C36A0D" w:rsidTr="00DB42C8">
        <w:trPr>
          <w:trHeight w:val="225"/>
        </w:trPr>
        <w:tc>
          <w:tcPr>
            <w:tcW w:w="685" w:type="dxa"/>
            <w:shd w:val="clear" w:color="auto" w:fill="auto"/>
            <w:vAlign w:val="center"/>
          </w:tcPr>
          <w:p w:rsidR="00737D16" w:rsidRPr="00737D16" w:rsidRDefault="00737D16" w:rsidP="00DB42C8">
            <w:pPr>
              <w:widowControl/>
              <w:spacing w:before="120" w:after="120"/>
              <w:jc w:val="center"/>
              <w:rPr>
                <w:rFonts w:ascii="宋体" w:hAnsi="宋体"/>
                <w:kern w:val="0"/>
                <w:szCs w:val="18"/>
              </w:rPr>
            </w:pPr>
          </w:p>
        </w:tc>
        <w:tc>
          <w:tcPr>
            <w:tcW w:w="1740" w:type="dxa"/>
            <w:shd w:val="clear" w:color="auto" w:fill="auto"/>
            <w:vAlign w:val="center"/>
          </w:tcPr>
          <w:p w:rsidR="00737D16" w:rsidRPr="00737D16" w:rsidRDefault="00737D16" w:rsidP="00DB42C8">
            <w:pPr>
              <w:widowControl/>
              <w:spacing w:before="120" w:after="120"/>
              <w:jc w:val="center"/>
              <w:rPr>
                <w:rFonts w:ascii="宋体" w:hAnsi="宋体"/>
                <w:kern w:val="0"/>
                <w:szCs w:val="18"/>
              </w:rPr>
            </w:pPr>
            <w:r w:rsidRPr="00737D16">
              <w:rPr>
                <w:rFonts w:ascii="宋体" w:hAnsi="宋体" w:hint="eastAsia"/>
                <w:kern w:val="0"/>
                <w:szCs w:val="18"/>
              </w:rPr>
              <w:t>出库单创建开始时间</w:t>
            </w:r>
          </w:p>
        </w:tc>
        <w:tc>
          <w:tcPr>
            <w:tcW w:w="1276" w:type="dxa"/>
            <w:shd w:val="clear" w:color="auto" w:fill="auto"/>
            <w:vAlign w:val="center"/>
          </w:tcPr>
          <w:p w:rsidR="00737D16" w:rsidRPr="00737D16" w:rsidRDefault="00737D16" w:rsidP="00DB42C8">
            <w:pPr>
              <w:widowControl/>
              <w:spacing w:before="120" w:after="120"/>
              <w:jc w:val="center"/>
              <w:rPr>
                <w:rFonts w:ascii="宋体" w:hAnsi="宋体"/>
                <w:kern w:val="0"/>
                <w:szCs w:val="18"/>
              </w:rPr>
            </w:pPr>
            <w:r w:rsidRPr="00737D16">
              <w:rPr>
                <w:rFonts w:ascii="新宋体" w:eastAsia="新宋体" w:hAnsi="Times New Roman" w:cs="Times New Roman"/>
                <w:noProof/>
                <w:kern w:val="0"/>
                <w:szCs w:val="18"/>
              </w:rPr>
              <w:t>startTime</w:t>
            </w:r>
          </w:p>
        </w:tc>
        <w:tc>
          <w:tcPr>
            <w:tcW w:w="992" w:type="dxa"/>
            <w:shd w:val="clear" w:color="auto" w:fill="auto"/>
            <w:vAlign w:val="center"/>
          </w:tcPr>
          <w:p w:rsidR="00737D16" w:rsidRPr="00737D16" w:rsidRDefault="00737D16" w:rsidP="00DB42C8">
            <w:pPr>
              <w:widowControl/>
              <w:spacing w:before="120" w:after="120"/>
              <w:jc w:val="center"/>
              <w:rPr>
                <w:rFonts w:ascii="宋体" w:hAnsi="宋体"/>
                <w:kern w:val="0"/>
                <w:szCs w:val="18"/>
              </w:rPr>
            </w:pPr>
          </w:p>
        </w:tc>
        <w:tc>
          <w:tcPr>
            <w:tcW w:w="851" w:type="dxa"/>
            <w:shd w:val="clear" w:color="auto" w:fill="auto"/>
            <w:vAlign w:val="center"/>
          </w:tcPr>
          <w:p w:rsidR="00737D16" w:rsidRPr="00737D16" w:rsidRDefault="00737D16" w:rsidP="00DB42C8">
            <w:pPr>
              <w:widowControl/>
              <w:spacing w:before="120" w:after="120"/>
              <w:jc w:val="center"/>
              <w:rPr>
                <w:rFonts w:ascii="Verdana" w:hAnsi="Verdana"/>
                <w:color w:val="FF0000"/>
                <w:szCs w:val="18"/>
              </w:rPr>
            </w:pPr>
            <w:r w:rsidRPr="00737D16">
              <w:rPr>
                <w:rFonts w:ascii="Verdana" w:hAnsi="Verdana" w:hint="eastAsia"/>
                <w:color w:val="FF0000"/>
                <w:szCs w:val="18"/>
              </w:rPr>
              <w:t>是</w:t>
            </w:r>
          </w:p>
        </w:tc>
        <w:tc>
          <w:tcPr>
            <w:tcW w:w="4961" w:type="dxa"/>
            <w:shd w:val="clear" w:color="auto" w:fill="auto"/>
            <w:vAlign w:val="center"/>
          </w:tcPr>
          <w:p w:rsidR="00737D16" w:rsidRPr="00737D16" w:rsidRDefault="00737D16" w:rsidP="00DB42C8">
            <w:pPr>
              <w:widowControl/>
              <w:spacing w:before="120" w:after="120"/>
              <w:jc w:val="left"/>
              <w:rPr>
                <w:rFonts w:ascii="宋体" w:hAnsi="宋体"/>
                <w:kern w:val="0"/>
                <w:szCs w:val="18"/>
              </w:rPr>
            </w:pPr>
            <w:r w:rsidRPr="00737D16">
              <w:rPr>
                <w:rFonts w:ascii="宋体" w:hAnsi="宋体" w:hint="eastAsia"/>
                <w:kern w:val="0"/>
                <w:szCs w:val="18"/>
              </w:rPr>
              <w:t>格式：2013-09-01 00:00:00</w:t>
            </w:r>
          </w:p>
        </w:tc>
      </w:tr>
      <w:tr w:rsidR="00737D16" w:rsidRPr="00C36A0D" w:rsidTr="00DB42C8">
        <w:trPr>
          <w:trHeight w:val="225"/>
        </w:trPr>
        <w:tc>
          <w:tcPr>
            <w:tcW w:w="685" w:type="dxa"/>
            <w:shd w:val="clear" w:color="auto" w:fill="auto"/>
            <w:vAlign w:val="center"/>
          </w:tcPr>
          <w:p w:rsidR="00737D16" w:rsidRPr="00737D16" w:rsidRDefault="00737D16" w:rsidP="00DB42C8">
            <w:pPr>
              <w:widowControl/>
              <w:spacing w:before="120" w:after="120"/>
              <w:jc w:val="center"/>
              <w:rPr>
                <w:rFonts w:ascii="宋体" w:hAnsi="宋体"/>
                <w:kern w:val="0"/>
                <w:szCs w:val="18"/>
              </w:rPr>
            </w:pPr>
          </w:p>
        </w:tc>
        <w:tc>
          <w:tcPr>
            <w:tcW w:w="1740" w:type="dxa"/>
            <w:shd w:val="clear" w:color="auto" w:fill="auto"/>
            <w:vAlign w:val="center"/>
          </w:tcPr>
          <w:p w:rsidR="00737D16" w:rsidRPr="00737D16" w:rsidRDefault="00737D16" w:rsidP="00DB42C8">
            <w:pPr>
              <w:widowControl/>
              <w:spacing w:before="120" w:after="120"/>
              <w:jc w:val="center"/>
              <w:rPr>
                <w:rFonts w:ascii="宋体" w:hAnsi="宋体"/>
                <w:kern w:val="0"/>
                <w:szCs w:val="18"/>
              </w:rPr>
            </w:pPr>
            <w:r w:rsidRPr="00737D16">
              <w:rPr>
                <w:rFonts w:ascii="宋体" w:hAnsi="宋体" w:hint="eastAsia"/>
                <w:kern w:val="0"/>
                <w:szCs w:val="18"/>
              </w:rPr>
              <w:t>出库单创建结束时间</w:t>
            </w:r>
          </w:p>
        </w:tc>
        <w:tc>
          <w:tcPr>
            <w:tcW w:w="1276" w:type="dxa"/>
            <w:shd w:val="clear" w:color="auto" w:fill="auto"/>
            <w:vAlign w:val="center"/>
          </w:tcPr>
          <w:p w:rsidR="00737D16" w:rsidRPr="00737D16" w:rsidRDefault="00737D16" w:rsidP="00DB42C8">
            <w:pPr>
              <w:widowControl/>
              <w:spacing w:before="120" w:after="120"/>
              <w:jc w:val="center"/>
              <w:rPr>
                <w:rFonts w:ascii="宋体" w:hAnsi="宋体"/>
                <w:kern w:val="0"/>
                <w:szCs w:val="18"/>
              </w:rPr>
            </w:pPr>
            <w:r w:rsidRPr="00737D16">
              <w:rPr>
                <w:rFonts w:ascii="新宋体" w:eastAsia="新宋体" w:hAnsi="Times New Roman" w:cs="Times New Roman"/>
                <w:noProof/>
                <w:kern w:val="0"/>
                <w:szCs w:val="18"/>
              </w:rPr>
              <w:t>endTime</w:t>
            </w:r>
          </w:p>
        </w:tc>
        <w:tc>
          <w:tcPr>
            <w:tcW w:w="992" w:type="dxa"/>
            <w:shd w:val="clear" w:color="auto" w:fill="auto"/>
            <w:vAlign w:val="center"/>
          </w:tcPr>
          <w:p w:rsidR="00737D16" w:rsidRPr="00737D16" w:rsidRDefault="00737D16" w:rsidP="00DB42C8">
            <w:pPr>
              <w:widowControl/>
              <w:spacing w:before="120" w:after="120"/>
              <w:jc w:val="center"/>
              <w:rPr>
                <w:rFonts w:ascii="宋体" w:hAnsi="宋体"/>
                <w:kern w:val="0"/>
                <w:szCs w:val="18"/>
              </w:rPr>
            </w:pPr>
          </w:p>
        </w:tc>
        <w:tc>
          <w:tcPr>
            <w:tcW w:w="851" w:type="dxa"/>
            <w:shd w:val="clear" w:color="auto" w:fill="auto"/>
            <w:vAlign w:val="center"/>
          </w:tcPr>
          <w:p w:rsidR="00737D16" w:rsidRPr="00737D16" w:rsidRDefault="00737D16" w:rsidP="00DB42C8">
            <w:pPr>
              <w:widowControl/>
              <w:spacing w:before="120" w:after="120"/>
              <w:jc w:val="center"/>
              <w:rPr>
                <w:rFonts w:ascii="Verdana" w:hAnsi="Verdana"/>
                <w:color w:val="FF0000"/>
                <w:szCs w:val="18"/>
              </w:rPr>
            </w:pPr>
            <w:r w:rsidRPr="00737D16">
              <w:rPr>
                <w:rFonts w:ascii="Verdana" w:hAnsi="Verdana" w:hint="eastAsia"/>
                <w:color w:val="FF0000"/>
                <w:szCs w:val="18"/>
              </w:rPr>
              <w:t>是</w:t>
            </w:r>
          </w:p>
        </w:tc>
        <w:tc>
          <w:tcPr>
            <w:tcW w:w="4961" w:type="dxa"/>
            <w:shd w:val="clear" w:color="auto" w:fill="auto"/>
            <w:vAlign w:val="center"/>
          </w:tcPr>
          <w:p w:rsidR="00737D16" w:rsidRPr="00737D16" w:rsidRDefault="00737D16" w:rsidP="00DB42C8">
            <w:pPr>
              <w:widowControl/>
              <w:spacing w:before="120" w:after="120"/>
              <w:jc w:val="left"/>
              <w:rPr>
                <w:rFonts w:ascii="宋体" w:hAnsi="宋体"/>
                <w:kern w:val="0"/>
                <w:szCs w:val="18"/>
              </w:rPr>
            </w:pPr>
            <w:r w:rsidRPr="00737D16">
              <w:rPr>
                <w:rFonts w:ascii="宋体" w:hAnsi="宋体" w:hint="eastAsia"/>
                <w:kern w:val="0"/>
                <w:szCs w:val="18"/>
              </w:rPr>
              <w:t>格式：2013-09-01 23:59:59</w:t>
            </w:r>
          </w:p>
        </w:tc>
      </w:tr>
      <w:tr w:rsidR="00737D16" w:rsidRPr="00C36A0D" w:rsidTr="00DB42C8">
        <w:trPr>
          <w:trHeight w:val="225"/>
        </w:trPr>
        <w:tc>
          <w:tcPr>
            <w:tcW w:w="685" w:type="dxa"/>
            <w:shd w:val="clear" w:color="auto" w:fill="auto"/>
            <w:vAlign w:val="center"/>
          </w:tcPr>
          <w:p w:rsidR="00737D16" w:rsidRPr="00737D16" w:rsidRDefault="00737D16" w:rsidP="00DB42C8">
            <w:pPr>
              <w:widowControl/>
              <w:spacing w:before="120" w:after="120"/>
              <w:jc w:val="center"/>
              <w:rPr>
                <w:rFonts w:ascii="宋体" w:hAnsi="宋体"/>
                <w:kern w:val="0"/>
                <w:szCs w:val="18"/>
              </w:rPr>
            </w:pPr>
          </w:p>
        </w:tc>
        <w:tc>
          <w:tcPr>
            <w:tcW w:w="1740" w:type="dxa"/>
            <w:shd w:val="clear" w:color="auto" w:fill="auto"/>
            <w:vAlign w:val="center"/>
          </w:tcPr>
          <w:p w:rsidR="00737D16" w:rsidRPr="00737D16" w:rsidRDefault="00737D16" w:rsidP="00DB42C8">
            <w:pPr>
              <w:widowControl/>
              <w:spacing w:before="120" w:after="120"/>
              <w:jc w:val="center"/>
              <w:rPr>
                <w:rFonts w:ascii="宋体" w:hAnsi="宋体"/>
                <w:kern w:val="0"/>
                <w:szCs w:val="18"/>
              </w:rPr>
            </w:pPr>
            <w:r w:rsidRPr="00737D16">
              <w:rPr>
                <w:rFonts w:ascii="宋体" w:hAnsi="宋体" w:hint="eastAsia"/>
                <w:kern w:val="0"/>
                <w:szCs w:val="18"/>
              </w:rPr>
              <w:t>状态</w:t>
            </w:r>
          </w:p>
        </w:tc>
        <w:tc>
          <w:tcPr>
            <w:tcW w:w="1276" w:type="dxa"/>
            <w:shd w:val="clear" w:color="auto" w:fill="auto"/>
            <w:vAlign w:val="center"/>
          </w:tcPr>
          <w:p w:rsidR="00737D16" w:rsidRPr="00737D16" w:rsidRDefault="00737D16" w:rsidP="00DB42C8">
            <w:pPr>
              <w:jc w:val="center"/>
            </w:pPr>
            <w:r w:rsidRPr="00737D16">
              <w:rPr>
                <w:rFonts w:hint="eastAsia"/>
              </w:rPr>
              <w:t>flag</w:t>
            </w:r>
          </w:p>
        </w:tc>
        <w:tc>
          <w:tcPr>
            <w:tcW w:w="992" w:type="dxa"/>
            <w:shd w:val="clear" w:color="auto" w:fill="auto"/>
            <w:vAlign w:val="center"/>
          </w:tcPr>
          <w:p w:rsidR="00737D16" w:rsidRPr="00737D16" w:rsidRDefault="00737D16" w:rsidP="00DB42C8">
            <w:pPr>
              <w:widowControl/>
              <w:spacing w:before="120" w:after="120"/>
              <w:jc w:val="center"/>
              <w:rPr>
                <w:rFonts w:ascii="宋体" w:hAnsi="宋体"/>
                <w:kern w:val="0"/>
                <w:szCs w:val="18"/>
              </w:rPr>
            </w:pPr>
          </w:p>
        </w:tc>
        <w:tc>
          <w:tcPr>
            <w:tcW w:w="851" w:type="dxa"/>
            <w:shd w:val="clear" w:color="auto" w:fill="auto"/>
            <w:vAlign w:val="center"/>
          </w:tcPr>
          <w:p w:rsidR="00737D16" w:rsidRPr="00737D16" w:rsidRDefault="00737D16" w:rsidP="00DB42C8">
            <w:pPr>
              <w:widowControl/>
              <w:spacing w:before="120" w:after="120"/>
              <w:jc w:val="center"/>
              <w:rPr>
                <w:rFonts w:ascii="Verdana" w:hAnsi="Verdana"/>
                <w:color w:val="FF0000"/>
                <w:szCs w:val="18"/>
              </w:rPr>
            </w:pPr>
            <w:r w:rsidRPr="00737D16">
              <w:rPr>
                <w:rFonts w:ascii="Verdana" w:hAnsi="Verdana" w:hint="eastAsia"/>
                <w:color w:val="FF0000"/>
                <w:szCs w:val="18"/>
              </w:rPr>
              <w:t>是</w:t>
            </w:r>
          </w:p>
        </w:tc>
        <w:tc>
          <w:tcPr>
            <w:tcW w:w="4961" w:type="dxa"/>
            <w:shd w:val="clear" w:color="auto" w:fill="auto"/>
            <w:vAlign w:val="center"/>
          </w:tcPr>
          <w:p w:rsidR="00737D16" w:rsidRPr="00737D16" w:rsidRDefault="00737D16" w:rsidP="00DB42C8">
            <w:r w:rsidRPr="00737D16">
              <w:rPr>
                <w:rFonts w:hint="eastAsia"/>
              </w:rPr>
              <w:t>0</w:t>
            </w:r>
            <w:r w:rsidRPr="00737D16">
              <w:rPr>
                <w:rFonts w:hint="eastAsia"/>
              </w:rPr>
              <w:t>、所有（默认）</w:t>
            </w:r>
          </w:p>
          <w:p w:rsidR="00737D16" w:rsidRPr="00737D16" w:rsidRDefault="00737D16" w:rsidP="00DB42C8">
            <w:r w:rsidRPr="00737D16">
              <w:rPr>
                <w:rFonts w:hint="eastAsia"/>
              </w:rPr>
              <w:t>1</w:t>
            </w:r>
            <w:r w:rsidRPr="00737D16">
              <w:rPr>
                <w:rFonts w:hint="eastAsia"/>
              </w:rPr>
              <w:t>、已审核（指单据已审核确认）</w:t>
            </w:r>
          </w:p>
          <w:p w:rsidR="00737D16" w:rsidRPr="00737D16" w:rsidRDefault="00737D16" w:rsidP="00DB42C8">
            <w:r w:rsidRPr="00737D16">
              <w:rPr>
                <w:rFonts w:hint="eastAsia"/>
              </w:rPr>
              <w:t>2</w:t>
            </w:r>
            <w:r w:rsidRPr="00737D16">
              <w:rPr>
                <w:rFonts w:hint="eastAsia"/>
              </w:rPr>
              <w:t>、待出库（指已获取第三方出库数据，但网渠宝尚未出库）</w:t>
            </w:r>
          </w:p>
          <w:p w:rsidR="00737D16" w:rsidRPr="00737D16" w:rsidRDefault="00737D16" w:rsidP="00DB42C8">
            <w:r w:rsidRPr="00737D16">
              <w:rPr>
                <w:rFonts w:hint="eastAsia"/>
              </w:rPr>
              <w:t>3</w:t>
            </w:r>
            <w:r w:rsidRPr="00737D16">
              <w:rPr>
                <w:rFonts w:hint="eastAsia"/>
              </w:rPr>
              <w:t>、已出库（指网渠宝单据已完成出入库操作）</w:t>
            </w:r>
          </w:p>
        </w:tc>
      </w:tr>
      <w:tr w:rsidR="00737D16" w:rsidRPr="00C36A0D" w:rsidTr="00DB42C8">
        <w:trPr>
          <w:trHeight w:val="225"/>
        </w:trPr>
        <w:tc>
          <w:tcPr>
            <w:tcW w:w="685" w:type="dxa"/>
            <w:shd w:val="clear" w:color="auto" w:fill="auto"/>
            <w:vAlign w:val="center"/>
          </w:tcPr>
          <w:p w:rsidR="00737D16" w:rsidRPr="00737D16" w:rsidRDefault="00737D16" w:rsidP="00DB42C8">
            <w:pPr>
              <w:widowControl/>
              <w:spacing w:before="120" w:after="120"/>
              <w:jc w:val="center"/>
              <w:rPr>
                <w:rFonts w:ascii="宋体" w:hAnsi="宋体"/>
                <w:kern w:val="0"/>
                <w:szCs w:val="18"/>
              </w:rPr>
            </w:pPr>
          </w:p>
        </w:tc>
        <w:tc>
          <w:tcPr>
            <w:tcW w:w="1740" w:type="dxa"/>
            <w:shd w:val="clear" w:color="auto" w:fill="auto"/>
            <w:vAlign w:val="center"/>
          </w:tcPr>
          <w:p w:rsidR="00737D16" w:rsidRPr="00737D16" w:rsidRDefault="00737D16" w:rsidP="00DB42C8">
            <w:pPr>
              <w:widowControl/>
              <w:spacing w:before="120" w:after="120"/>
              <w:jc w:val="center"/>
              <w:rPr>
                <w:rFonts w:ascii="宋体" w:hAnsi="宋体"/>
                <w:kern w:val="0"/>
                <w:szCs w:val="18"/>
              </w:rPr>
            </w:pPr>
            <w:r w:rsidRPr="00737D16">
              <w:rPr>
                <w:rFonts w:ascii="宋体" w:hAnsi="宋体" w:hint="eastAsia"/>
                <w:kern w:val="0"/>
                <w:szCs w:val="18"/>
              </w:rPr>
              <w:t>出库单类型</w:t>
            </w:r>
          </w:p>
        </w:tc>
        <w:tc>
          <w:tcPr>
            <w:tcW w:w="1276" w:type="dxa"/>
            <w:shd w:val="clear" w:color="auto" w:fill="auto"/>
            <w:vAlign w:val="center"/>
          </w:tcPr>
          <w:p w:rsidR="00737D16" w:rsidRPr="00737D16" w:rsidRDefault="00737D16" w:rsidP="00DB42C8">
            <w:pPr>
              <w:jc w:val="center"/>
            </w:pPr>
            <w:r w:rsidRPr="00737D16">
              <w:rPr>
                <w:rFonts w:ascii="宋体" w:hAnsi="宋体" w:hint="eastAsia"/>
                <w:kern w:val="0"/>
                <w:szCs w:val="18"/>
              </w:rPr>
              <w:t>ProcType</w:t>
            </w:r>
          </w:p>
        </w:tc>
        <w:tc>
          <w:tcPr>
            <w:tcW w:w="992" w:type="dxa"/>
            <w:shd w:val="clear" w:color="auto" w:fill="auto"/>
            <w:vAlign w:val="center"/>
          </w:tcPr>
          <w:p w:rsidR="00737D16" w:rsidRPr="00737D16" w:rsidRDefault="00737D16" w:rsidP="00DB42C8">
            <w:pPr>
              <w:widowControl/>
              <w:spacing w:before="120" w:after="120"/>
              <w:jc w:val="center"/>
              <w:rPr>
                <w:rFonts w:ascii="宋体" w:hAnsi="宋体"/>
                <w:kern w:val="0"/>
                <w:szCs w:val="18"/>
              </w:rPr>
            </w:pPr>
          </w:p>
        </w:tc>
        <w:tc>
          <w:tcPr>
            <w:tcW w:w="851" w:type="dxa"/>
            <w:shd w:val="clear" w:color="auto" w:fill="auto"/>
            <w:vAlign w:val="center"/>
          </w:tcPr>
          <w:p w:rsidR="00737D16" w:rsidRPr="00737D16" w:rsidRDefault="00737D16" w:rsidP="00DB42C8">
            <w:pPr>
              <w:widowControl/>
              <w:spacing w:before="120" w:after="120"/>
              <w:jc w:val="center"/>
              <w:rPr>
                <w:rFonts w:ascii="Verdana" w:hAnsi="Verdana"/>
                <w:color w:val="FF0000"/>
                <w:szCs w:val="18"/>
              </w:rPr>
            </w:pPr>
            <w:r w:rsidRPr="00737D16">
              <w:rPr>
                <w:rFonts w:ascii="宋体" w:hAnsi="宋体" w:hint="eastAsia"/>
                <w:kern w:val="0"/>
                <w:szCs w:val="18"/>
              </w:rPr>
              <w:t>否</w:t>
            </w:r>
          </w:p>
        </w:tc>
        <w:tc>
          <w:tcPr>
            <w:tcW w:w="4961" w:type="dxa"/>
            <w:shd w:val="clear" w:color="auto" w:fill="auto"/>
            <w:vAlign w:val="center"/>
          </w:tcPr>
          <w:p w:rsidR="00737D16" w:rsidRPr="00737D16" w:rsidRDefault="00737D16" w:rsidP="00DB42C8">
            <w:pPr>
              <w:rPr>
                <w:rFonts w:ascii="宋体" w:hAnsi="宋体"/>
                <w:kern w:val="0"/>
                <w:szCs w:val="18"/>
              </w:rPr>
            </w:pPr>
            <w:r w:rsidRPr="00737D16">
              <w:rPr>
                <w:rFonts w:ascii="宋体" w:hAnsi="宋体" w:hint="eastAsia"/>
                <w:kern w:val="0"/>
                <w:szCs w:val="18"/>
              </w:rPr>
              <w:t>1、采购出库，2、其它出库</w:t>
            </w:r>
          </w:p>
          <w:p w:rsidR="00737D16" w:rsidRPr="00737D16" w:rsidRDefault="00737D16" w:rsidP="00DB42C8">
            <w:r w:rsidRPr="00737D16">
              <w:rPr>
                <w:rFonts w:ascii="宋体" w:hAnsi="宋体" w:hint="eastAsia"/>
                <w:kern w:val="0"/>
                <w:szCs w:val="18"/>
              </w:rPr>
              <w:t>默认为0：全部</w:t>
            </w:r>
          </w:p>
        </w:tc>
      </w:tr>
      <w:tr w:rsidR="00737D16" w:rsidRPr="00BC1296" w:rsidTr="00DB42C8">
        <w:trPr>
          <w:trHeight w:val="225"/>
        </w:trPr>
        <w:tc>
          <w:tcPr>
            <w:tcW w:w="685" w:type="dxa"/>
            <w:shd w:val="clear" w:color="auto" w:fill="auto"/>
            <w:vAlign w:val="center"/>
          </w:tcPr>
          <w:p w:rsidR="00737D16" w:rsidRPr="00737D16" w:rsidRDefault="00737D16" w:rsidP="00DB42C8">
            <w:pPr>
              <w:widowControl/>
              <w:spacing w:before="120" w:after="120"/>
              <w:jc w:val="center"/>
              <w:rPr>
                <w:rFonts w:ascii="宋体" w:hAnsi="宋体"/>
                <w:strike/>
                <w:kern w:val="0"/>
                <w:szCs w:val="18"/>
              </w:rPr>
            </w:pPr>
          </w:p>
        </w:tc>
        <w:tc>
          <w:tcPr>
            <w:tcW w:w="1740" w:type="dxa"/>
            <w:shd w:val="clear" w:color="auto" w:fill="auto"/>
            <w:vAlign w:val="center"/>
          </w:tcPr>
          <w:p w:rsidR="00737D16" w:rsidRPr="00737D16" w:rsidRDefault="00737D16" w:rsidP="00DB42C8">
            <w:pPr>
              <w:widowControl/>
              <w:spacing w:before="120" w:after="120"/>
              <w:jc w:val="center"/>
              <w:rPr>
                <w:rFonts w:ascii="宋体" w:hAnsi="宋体"/>
                <w:kern w:val="0"/>
                <w:szCs w:val="18"/>
              </w:rPr>
            </w:pPr>
            <w:r w:rsidRPr="00737D16">
              <w:rPr>
                <w:rFonts w:ascii="宋体" w:hAnsi="宋体" w:hint="eastAsia"/>
                <w:kern w:val="0"/>
                <w:szCs w:val="18"/>
              </w:rPr>
              <w:t>页数</w:t>
            </w:r>
          </w:p>
        </w:tc>
        <w:tc>
          <w:tcPr>
            <w:tcW w:w="1276" w:type="dxa"/>
            <w:shd w:val="clear" w:color="auto" w:fill="auto"/>
            <w:vAlign w:val="center"/>
          </w:tcPr>
          <w:p w:rsidR="00737D16" w:rsidRPr="00737D16" w:rsidRDefault="00737D16" w:rsidP="00DB42C8">
            <w:pPr>
              <w:widowControl/>
              <w:spacing w:before="120" w:after="120"/>
              <w:jc w:val="center"/>
              <w:rPr>
                <w:rFonts w:ascii="宋体" w:hAnsi="宋体"/>
                <w:kern w:val="0"/>
                <w:szCs w:val="18"/>
              </w:rPr>
            </w:pPr>
            <w:r w:rsidRPr="00737D16">
              <w:rPr>
                <w:rFonts w:ascii="新宋体" w:eastAsia="新宋体" w:hAnsi="Times New Roman" w:cs="Times New Roman"/>
                <w:noProof/>
                <w:kern w:val="0"/>
                <w:szCs w:val="18"/>
              </w:rPr>
              <w:t>pageIndex</w:t>
            </w:r>
          </w:p>
        </w:tc>
        <w:tc>
          <w:tcPr>
            <w:tcW w:w="992" w:type="dxa"/>
            <w:shd w:val="clear" w:color="auto" w:fill="auto"/>
            <w:vAlign w:val="center"/>
          </w:tcPr>
          <w:p w:rsidR="00737D16" w:rsidRPr="00737D16" w:rsidRDefault="00737D16" w:rsidP="00DB42C8">
            <w:pPr>
              <w:widowControl/>
              <w:spacing w:before="120" w:after="120"/>
              <w:jc w:val="center"/>
              <w:rPr>
                <w:rFonts w:ascii="宋体" w:hAnsi="宋体"/>
                <w:strike/>
                <w:kern w:val="0"/>
                <w:szCs w:val="18"/>
              </w:rPr>
            </w:pPr>
          </w:p>
        </w:tc>
        <w:tc>
          <w:tcPr>
            <w:tcW w:w="851" w:type="dxa"/>
            <w:shd w:val="clear" w:color="auto" w:fill="auto"/>
            <w:vAlign w:val="center"/>
          </w:tcPr>
          <w:p w:rsidR="00737D16" w:rsidRPr="00737D16" w:rsidRDefault="00737D16" w:rsidP="00DB42C8">
            <w:pPr>
              <w:widowControl/>
              <w:spacing w:before="120" w:after="120"/>
              <w:jc w:val="center"/>
              <w:rPr>
                <w:rFonts w:ascii="Verdana" w:hAnsi="Verdana"/>
                <w:color w:val="FF0000"/>
                <w:szCs w:val="18"/>
              </w:rPr>
            </w:pPr>
            <w:r w:rsidRPr="00737D16">
              <w:rPr>
                <w:rFonts w:ascii="Verdana" w:hAnsi="Verdana" w:hint="eastAsia"/>
                <w:color w:val="FF0000"/>
                <w:szCs w:val="18"/>
              </w:rPr>
              <w:t>是</w:t>
            </w:r>
          </w:p>
        </w:tc>
        <w:tc>
          <w:tcPr>
            <w:tcW w:w="4961" w:type="dxa"/>
            <w:shd w:val="clear" w:color="auto" w:fill="auto"/>
            <w:vAlign w:val="center"/>
          </w:tcPr>
          <w:p w:rsidR="00737D16" w:rsidRPr="00737D16" w:rsidRDefault="00737D16" w:rsidP="00DB42C8">
            <w:pPr>
              <w:widowControl/>
              <w:spacing w:before="120" w:after="120"/>
              <w:jc w:val="center"/>
              <w:rPr>
                <w:rFonts w:ascii="宋体" w:hAnsi="宋体"/>
                <w:kern w:val="0"/>
                <w:szCs w:val="18"/>
              </w:rPr>
            </w:pPr>
            <w:r w:rsidRPr="00737D16">
              <w:rPr>
                <w:rFonts w:ascii="宋体" w:hAnsi="宋体" w:hint="eastAsia"/>
                <w:kern w:val="0"/>
                <w:szCs w:val="18"/>
              </w:rPr>
              <w:t>大于0的整数(</w:t>
            </w:r>
            <w:r w:rsidRPr="00737D16">
              <w:rPr>
                <w:rFonts w:ascii="宋体" w:hAnsi="宋体" w:hint="eastAsia"/>
                <w:color w:val="FF0000"/>
                <w:kern w:val="0"/>
                <w:szCs w:val="18"/>
              </w:rPr>
              <w:t>默认为1</w:t>
            </w:r>
            <w:r w:rsidRPr="00737D16">
              <w:rPr>
                <w:rFonts w:ascii="宋体" w:hAnsi="宋体" w:hint="eastAsia"/>
                <w:kern w:val="0"/>
                <w:szCs w:val="18"/>
              </w:rPr>
              <w:t>)</w:t>
            </w:r>
          </w:p>
        </w:tc>
      </w:tr>
      <w:tr w:rsidR="00737D16" w:rsidRPr="00BC1296" w:rsidTr="00DB42C8">
        <w:trPr>
          <w:trHeight w:val="225"/>
        </w:trPr>
        <w:tc>
          <w:tcPr>
            <w:tcW w:w="685" w:type="dxa"/>
            <w:shd w:val="clear" w:color="auto" w:fill="auto"/>
            <w:vAlign w:val="center"/>
          </w:tcPr>
          <w:p w:rsidR="00737D16" w:rsidRPr="00737D16" w:rsidRDefault="00737D16" w:rsidP="00DB42C8">
            <w:pPr>
              <w:widowControl/>
              <w:spacing w:before="120" w:after="120"/>
              <w:jc w:val="center"/>
              <w:rPr>
                <w:rFonts w:ascii="宋体" w:hAnsi="宋体"/>
                <w:kern w:val="0"/>
                <w:szCs w:val="18"/>
              </w:rPr>
            </w:pPr>
          </w:p>
        </w:tc>
        <w:tc>
          <w:tcPr>
            <w:tcW w:w="1740" w:type="dxa"/>
            <w:shd w:val="clear" w:color="auto" w:fill="auto"/>
            <w:vAlign w:val="center"/>
          </w:tcPr>
          <w:p w:rsidR="00737D16" w:rsidRPr="00737D16" w:rsidRDefault="00737D16" w:rsidP="00DB42C8">
            <w:pPr>
              <w:widowControl/>
              <w:spacing w:before="120" w:after="120"/>
              <w:jc w:val="center"/>
              <w:rPr>
                <w:rFonts w:ascii="宋体" w:hAnsi="宋体"/>
                <w:kern w:val="0"/>
                <w:szCs w:val="18"/>
              </w:rPr>
            </w:pPr>
            <w:r w:rsidRPr="00737D16">
              <w:rPr>
                <w:rFonts w:ascii="宋体" w:hAnsi="宋体" w:hint="eastAsia"/>
                <w:kern w:val="0"/>
                <w:szCs w:val="18"/>
              </w:rPr>
              <w:t>每页数量</w:t>
            </w:r>
          </w:p>
        </w:tc>
        <w:tc>
          <w:tcPr>
            <w:tcW w:w="1276" w:type="dxa"/>
            <w:shd w:val="clear" w:color="auto" w:fill="auto"/>
            <w:vAlign w:val="center"/>
          </w:tcPr>
          <w:p w:rsidR="00737D16" w:rsidRPr="00737D16" w:rsidRDefault="00737D16" w:rsidP="00DB42C8">
            <w:pPr>
              <w:widowControl/>
              <w:spacing w:before="120" w:after="120"/>
              <w:jc w:val="center"/>
              <w:rPr>
                <w:rFonts w:ascii="宋体" w:hAnsi="宋体"/>
                <w:kern w:val="0"/>
                <w:szCs w:val="18"/>
              </w:rPr>
            </w:pPr>
            <w:r w:rsidRPr="00737D16">
              <w:rPr>
                <w:rFonts w:ascii="新宋体" w:eastAsia="新宋体" w:hAnsi="Times New Roman" w:cs="Times New Roman"/>
                <w:noProof/>
                <w:kern w:val="0"/>
                <w:szCs w:val="18"/>
              </w:rPr>
              <w:t>pageSize</w:t>
            </w:r>
          </w:p>
        </w:tc>
        <w:tc>
          <w:tcPr>
            <w:tcW w:w="992" w:type="dxa"/>
            <w:shd w:val="clear" w:color="auto" w:fill="auto"/>
            <w:vAlign w:val="center"/>
          </w:tcPr>
          <w:p w:rsidR="00737D16" w:rsidRPr="00737D16" w:rsidRDefault="00737D16" w:rsidP="00DB42C8">
            <w:pPr>
              <w:widowControl/>
              <w:spacing w:before="120" w:after="120"/>
              <w:jc w:val="center"/>
              <w:rPr>
                <w:rFonts w:ascii="宋体" w:hAnsi="宋体"/>
                <w:kern w:val="0"/>
                <w:szCs w:val="18"/>
              </w:rPr>
            </w:pPr>
          </w:p>
        </w:tc>
        <w:tc>
          <w:tcPr>
            <w:tcW w:w="851" w:type="dxa"/>
            <w:shd w:val="clear" w:color="auto" w:fill="auto"/>
            <w:vAlign w:val="center"/>
          </w:tcPr>
          <w:p w:rsidR="00737D16" w:rsidRPr="00737D16" w:rsidRDefault="00737D16" w:rsidP="00DB42C8">
            <w:pPr>
              <w:widowControl/>
              <w:spacing w:before="120" w:after="120"/>
              <w:jc w:val="center"/>
              <w:rPr>
                <w:rFonts w:ascii="Verdana" w:hAnsi="Verdana"/>
                <w:color w:val="FF0000"/>
                <w:szCs w:val="18"/>
              </w:rPr>
            </w:pPr>
            <w:r w:rsidRPr="00737D16">
              <w:rPr>
                <w:rFonts w:ascii="Verdana" w:hAnsi="Verdana" w:hint="eastAsia"/>
                <w:color w:val="FF0000"/>
                <w:szCs w:val="18"/>
              </w:rPr>
              <w:t>是</w:t>
            </w:r>
          </w:p>
        </w:tc>
        <w:tc>
          <w:tcPr>
            <w:tcW w:w="4961" w:type="dxa"/>
            <w:shd w:val="clear" w:color="auto" w:fill="auto"/>
            <w:vAlign w:val="center"/>
          </w:tcPr>
          <w:p w:rsidR="00737D16" w:rsidRPr="00737D16" w:rsidRDefault="00737D16" w:rsidP="00DB42C8">
            <w:pPr>
              <w:widowControl/>
              <w:spacing w:before="120" w:after="120"/>
              <w:jc w:val="center"/>
              <w:rPr>
                <w:rFonts w:ascii="宋体" w:hAnsi="宋体"/>
                <w:kern w:val="0"/>
                <w:szCs w:val="18"/>
              </w:rPr>
            </w:pPr>
            <w:r w:rsidRPr="00737D16">
              <w:rPr>
                <w:rFonts w:ascii="宋体" w:hAnsi="宋体" w:hint="eastAsia"/>
                <w:kern w:val="0"/>
                <w:szCs w:val="18"/>
              </w:rPr>
              <w:t>只能填10，20，50(</w:t>
            </w:r>
            <w:r w:rsidRPr="00737D16">
              <w:rPr>
                <w:rFonts w:ascii="宋体" w:hAnsi="宋体" w:hint="eastAsia"/>
                <w:color w:val="FF0000"/>
                <w:kern w:val="0"/>
                <w:szCs w:val="18"/>
              </w:rPr>
              <w:t>默认为10</w:t>
            </w:r>
            <w:r w:rsidRPr="00737D16">
              <w:rPr>
                <w:rFonts w:ascii="宋体" w:hAnsi="宋体" w:hint="eastAsia"/>
                <w:kern w:val="0"/>
                <w:szCs w:val="18"/>
              </w:rPr>
              <w:t>)</w:t>
            </w:r>
          </w:p>
        </w:tc>
      </w:tr>
    </w:tbl>
    <w:p w:rsidR="00060A73" w:rsidRDefault="00060A73" w:rsidP="00060A73">
      <w:pPr>
        <w:rPr>
          <w:sz w:val="21"/>
          <w:szCs w:val="21"/>
        </w:rPr>
      </w:pPr>
      <w:r>
        <w:rPr>
          <w:rFonts w:hint="eastAsia"/>
          <w:sz w:val="21"/>
          <w:szCs w:val="21"/>
        </w:rPr>
        <w:t>②、返回结果</w:t>
      </w:r>
    </w:p>
    <w:p w:rsidR="00060A73" w:rsidRDefault="00060A73" w:rsidP="00060A73">
      <w:pPr>
        <w:rPr>
          <w:sz w:val="21"/>
          <w:szCs w:val="21"/>
        </w:rPr>
      </w:pPr>
      <w:r>
        <w:rPr>
          <w:rFonts w:hint="eastAsia"/>
          <w:sz w:val="21"/>
          <w:szCs w:val="21"/>
        </w:rPr>
        <w:t>返回参数：</w:t>
      </w:r>
    </w:p>
    <w:tbl>
      <w:tblPr>
        <w:tblW w:w="1058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4"/>
        <w:gridCol w:w="1701"/>
        <w:gridCol w:w="1701"/>
        <w:gridCol w:w="6463"/>
      </w:tblGrid>
      <w:tr w:rsidR="00A60D4B" w:rsidRPr="00C36A0D" w:rsidTr="00DB42C8">
        <w:trPr>
          <w:trHeight w:val="474"/>
        </w:trPr>
        <w:tc>
          <w:tcPr>
            <w:tcW w:w="724" w:type="dxa"/>
            <w:shd w:val="clear" w:color="auto" w:fill="D9D9D9" w:themeFill="background1" w:themeFillShade="D9"/>
            <w:vAlign w:val="center"/>
          </w:tcPr>
          <w:p w:rsidR="00A60D4B" w:rsidRPr="00A60D4B" w:rsidRDefault="00A60D4B" w:rsidP="00DB42C8">
            <w:pPr>
              <w:widowControl/>
              <w:spacing w:before="120" w:after="120"/>
              <w:jc w:val="center"/>
              <w:rPr>
                <w:rFonts w:ascii="宋体" w:hAnsi="宋体"/>
                <w:b/>
                <w:bCs/>
                <w:kern w:val="0"/>
                <w:szCs w:val="18"/>
              </w:rPr>
            </w:pPr>
            <w:r w:rsidRPr="00A60D4B">
              <w:rPr>
                <w:rFonts w:ascii="宋体" w:hAnsi="宋体" w:hint="eastAsia"/>
                <w:b/>
                <w:bCs/>
                <w:kern w:val="0"/>
                <w:szCs w:val="18"/>
              </w:rPr>
              <w:t>序号</w:t>
            </w:r>
          </w:p>
        </w:tc>
        <w:tc>
          <w:tcPr>
            <w:tcW w:w="1701" w:type="dxa"/>
            <w:shd w:val="clear" w:color="auto" w:fill="D9D9D9" w:themeFill="background1" w:themeFillShade="D9"/>
            <w:vAlign w:val="center"/>
          </w:tcPr>
          <w:p w:rsidR="00A60D4B" w:rsidRPr="00A60D4B" w:rsidRDefault="00A60D4B" w:rsidP="00DB42C8">
            <w:pPr>
              <w:widowControl/>
              <w:spacing w:before="120" w:after="120"/>
              <w:jc w:val="center"/>
              <w:rPr>
                <w:rFonts w:ascii="宋体" w:hAnsi="宋体"/>
                <w:b/>
                <w:bCs/>
                <w:kern w:val="0"/>
                <w:szCs w:val="18"/>
              </w:rPr>
            </w:pPr>
            <w:r w:rsidRPr="00A60D4B">
              <w:rPr>
                <w:rFonts w:ascii="宋体" w:hAnsi="宋体" w:hint="eastAsia"/>
                <w:b/>
                <w:bCs/>
                <w:kern w:val="0"/>
                <w:szCs w:val="18"/>
              </w:rPr>
              <w:t>字段名称</w:t>
            </w:r>
          </w:p>
        </w:tc>
        <w:tc>
          <w:tcPr>
            <w:tcW w:w="1701" w:type="dxa"/>
            <w:shd w:val="clear" w:color="auto" w:fill="D9D9D9" w:themeFill="background1" w:themeFillShade="D9"/>
            <w:vAlign w:val="center"/>
          </w:tcPr>
          <w:p w:rsidR="00A60D4B" w:rsidRPr="00A60D4B" w:rsidRDefault="00A60D4B" w:rsidP="00DB42C8">
            <w:pPr>
              <w:widowControl/>
              <w:spacing w:before="120" w:after="120"/>
              <w:jc w:val="center"/>
              <w:rPr>
                <w:rFonts w:ascii="宋体" w:hAnsi="宋体"/>
                <w:b/>
                <w:bCs/>
                <w:kern w:val="0"/>
                <w:szCs w:val="18"/>
              </w:rPr>
            </w:pPr>
            <w:r w:rsidRPr="00A60D4B">
              <w:rPr>
                <w:rFonts w:ascii="宋体" w:hAnsi="宋体" w:hint="eastAsia"/>
                <w:b/>
                <w:bCs/>
                <w:kern w:val="0"/>
                <w:szCs w:val="18"/>
              </w:rPr>
              <w:t>参数名</w:t>
            </w:r>
          </w:p>
        </w:tc>
        <w:tc>
          <w:tcPr>
            <w:tcW w:w="6463" w:type="dxa"/>
            <w:shd w:val="clear" w:color="auto" w:fill="D9D9D9" w:themeFill="background1" w:themeFillShade="D9"/>
            <w:vAlign w:val="center"/>
          </w:tcPr>
          <w:p w:rsidR="00A60D4B" w:rsidRPr="00A60D4B" w:rsidRDefault="00A60D4B" w:rsidP="00DB42C8">
            <w:pPr>
              <w:widowControl/>
              <w:spacing w:before="120" w:after="120"/>
              <w:jc w:val="center"/>
              <w:rPr>
                <w:rFonts w:ascii="宋体" w:hAnsi="宋体"/>
                <w:b/>
                <w:bCs/>
                <w:kern w:val="0"/>
                <w:szCs w:val="18"/>
              </w:rPr>
            </w:pPr>
            <w:r w:rsidRPr="00A60D4B">
              <w:rPr>
                <w:rFonts w:ascii="宋体" w:hAnsi="宋体" w:hint="eastAsia"/>
                <w:b/>
                <w:bCs/>
                <w:kern w:val="0"/>
                <w:szCs w:val="18"/>
              </w:rPr>
              <w:t>字段描述</w:t>
            </w:r>
          </w:p>
        </w:tc>
      </w:tr>
      <w:tr w:rsidR="00A60D4B" w:rsidTr="00DB42C8">
        <w:trPr>
          <w:trHeight w:val="225"/>
        </w:trPr>
        <w:tc>
          <w:tcPr>
            <w:tcW w:w="724" w:type="dxa"/>
            <w:shd w:val="clear" w:color="auto" w:fill="auto"/>
            <w:vAlign w:val="center"/>
          </w:tcPr>
          <w:p w:rsidR="00A60D4B" w:rsidRPr="00A60D4B" w:rsidRDefault="00A60D4B" w:rsidP="00DB42C8">
            <w:pPr>
              <w:widowControl/>
              <w:spacing w:before="120" w:after="120"/>
              <w:jc w:val="center"/>
              <w:rPr>
                <w:rFonts w:ascii="宋体" w:hAnsi="宋体"/>
                <w:kern w:val="0"/>
                <w:szCs w:val="18"/>
              </w:rPr>
            </w:pPr>
          </w:p>
        </w:tc>
        <w:tc>
          <w:tcPr>
            <w:tcW w:w="1701" w:type="dxa"/>
            <w:shd w:val="clear" w:color="auto" w:fill="auto"/>
            <w:vAlign w:val="center"/>
          </w:tcPr>
          <w:p w:rsidR="00A60D4B" w:rsidRPr="00A60D4B" w:rsidRDefault="00A60D4B" w:rsidP="00DB42C8">
            <w:pPr>
              <w:widowControl/>
              <w:spacing w:before="120" w:after="120"/>
              <w:jc w:val="center"/>
              <w:rPr>
                <w:rFonts w:ascii="宋体" w:hAnsi="宋体"/>
                <w:kern w:val="0"/>
                <w:szCs w:val="18"/>
              </w:rPr>
            </w:pPr>
            <w:r w:rsidRPr="00A60D4B">
              <w:rPr>
                <w:rFonts w:ascii="宋体" w:hAnsi="宋体" w:hint="eastAsia"/>
                <w:kern w:val="0"/>
                <w:szCs w:val="18"/>
              </w:rPr>
              <w:t>出库单数量</w:t>
            </w:r>
          </w:p>
        </w:tc>
        <w:tc>
          <w:tcPr>
            <w:tcW w:w="1701" w:type="dxa"/>
            <w:vAlign w:val="center"/>
          </w:tcPr>
          <w:p w:rsidR="00A60D4B" w:rsidRPr="00A60D4B" w:rsidRDefault="00A60D4B" w:rsidP="00DB42C8">
            <w:pPr>
              <w:widowControl/>
              <w:spacing w:before="120" w:after="120"/>
              <w:jc w:val="center"/>
              <w:rPr>
                <w:rFonts w:ascii="宋体" w:hAnsi="宋体"/>
                <w:kern w:val="0"/>
                <w:szCs w:val="18"/>
              </w:rPr>
            </w:pPr>
            <w:r w:rsidRPr="00A60D4B">
              <w:t>SumNum</w:t>
            </w:r>
          </w:p>
        </w:tc>
        <w:tc>
          <w:tcPr>
            <w:tcW w:w="6463" w:type="dxa"/>
            <w:shd w:val="clear" w:color="auto" w:fill="auto"/>
            <w:vAlign w:val="center"/>
          </w:tcPr>
          <w:p w:rsidR="00A60D4B" w:rsidRPr="00A60D4B" w:rsidRDefault="00A60D4B" w:rsidP="00DB42C8">
            <w:pPr>
              <w:widowControl/>
              <w:spacing w:before="120" w:after="120"/>
              <w:jc w:val="left"/>
              <w:rPr>
                <w:rFonts w:ascii="宋体" w:hAnsi="宋体"/>
                <w:kern w:val="0"/>
                <w:szCs w:val="18"/>
              </w:rPr>
            </w:pPr>
            <w:r w:rsidRPr="00A60D4B">
              <w:rPr>
                <w:rFonts w:ascii="宋体" w:hAnsi="宋体" w:hint="eastAsia"/>
                <w:kern w:val="0"/>
                <w:szCs w:val="18"/>
              </w:rPr>
              <w:t>code结点返回101时返回入库单总数量。</w:t>
            </w:r>
          </w:p>
        </w:tc>
      </w:tr>
      <w:tr w:rsidR="00A60D4B" w:rsidRPr="00C36A0D" w:rsidTr="00DB42C8">
        <w:trPr>
          <w:trHeight w:val="225"/>
        </w:trPr>
        <w:tc>
          <w:tcPr>
            <w:tcW w:w="724" w:type="dxa"/>
            <w:shd w:val="clear" w:color="auto" w:fill="auto"/>
            <w:vAlign w:val="center"/>
          </w:tcPr>
          <w:p w:rsidR="00A60D4B" w:rsidRPr="00A60D4B" w:rsidRDefault="00A60D4B" w:rsidP="00DB42C8">
            <w:pPr>
              <w:widowControl/>
              <w:spacing w:before="120" w:after="120"/>
              <w:jc w:val="center"/>
              <w:rPr>
                <w:rFonts w:ascii="宋体" w:hAnsi="宋体"/>
                <w:kern w:val="0"/>
                <w:szCs w:val="18"/>
              </w:rPr>
            </w:pPr>
          </w:p>
        </w:tc>
        <w:tc>
          <w:tcPr>
            <w:tcW w:w="1701" w:type="dxa"/>
            <w:shd w:val="clear" w:color="auto" w:fill="auto"/>
            <w:vAlign w:val="center"/>
          </w:tcPr>
          <w:p w:rsidR="00A60D4B" w:rsidRPr="00A60D4B" w:rsidRDefault="00A60D4B" w:rsidP="00DB42C8">
            <w:pPr>
              <w:widowControl/>
              <w:spacing w:before="120" w:after="120"/>
              <w:jc w:val="center"/>
              <w:rPr>
                <w:rFonts w:ascii="宋体" w:hAnsi="宋体"/>
                <w:kern w:val="0"/>
                <w:szCs w:val="18"/>
              </w:rPr>
            </w:pPr>
            <w:r w:rsidRPr="00A60D4B">
              <w:rPr>
                <w:rFonts w:ascii="宋体" w:hAnsi="宋体" w:hint="eastAsia"/>
                <w:kern w:val="0"/>
                <w:szCs w:val="18"/>
              </w:rPr>
              <w:t>出库单号</w:t>
            </w:r>
          </w:p>
        </w:tc>
        <w:tc>
          <w:tcPr>
            <w:tcW w:w="1701" w:type="dxa"/>
            <w:vAlign w:val="center"/>
          </w:tcPr>
          <w:p w:rsidR="00A60D4B" w:rsidRPr="00A60D4B" w:rsidRDefault="00A60D4B" w:rsidP="00DB42C8">
            <w:pPr>
              <w:widowControl/>
              <w:spacing w:before="120" w:after="120"/>
              <w:jc w:val="center"/>
              <w:rPr>
                <w:rFonts w:ascii="宋体" w:hAnsi="宋体"/>
                <w:kern w:val="0"/>
                <w:szCs w:val="18"/>
              </w:rPr>
            </w:pPr>
            <w:r w:rsidRPr="00A60D4B">
              <w:rPr>
                <w:rFonts w:ascii="宋体" w:hAnsi="宋体" w:hint="eastAsia"/>
                <w:kern w:val="0"/>
                <w:szCs w:val="18"/>
              </w:rPr>
              <w:t>ProcNo</w:t>
            </w:r>
          </w:p>
        </w:tc>
        <w:tc>
          <w:tcPr>
            <w:tcW w:w="6463" w:type="dxa"/>
            <w:shd w:val="clear" w:color="auto" w:fill="auto"/>
            <w:vAlign w:val="center"/>
          </w:tcPr>
          <w:p w:rsidR="00A60D4B" w:rsidRPr="00A60D4B" w:rsidRDefault="00A60D4B" w:rsidP="00DB42C8">
            <w:pPr>
              <w:widowControl/>
              <w:spacing w:before="120" w:after="120"/>
              <w:jc w:val="left"/>
              <w:rPr>
                <w:rFonts w:ascii="宋体" w:hAnsi="宋体"/>
                <w:kern w:val="0"/>
                <w:szCs w:val="18"/>
              </w:rPr>
            </w:pPr>
          </w:p>
        </w:tc>
      </w:tr>
      <w:tr w:rsidR="00A60D4B" w:rsidRPr="00C36A0D" w:rsidTr="00DB42C8">
        <w:trPr>
          <w:trHeight w:val="225"/>
        </w:trPr>
        <w:tc>
          <w:tcPr>
            <w:tcW w:w="724" w:type="dxa"/>
            <w:shd w:val="clear" w:color="auto" w:fill="auto"/>
            <w:vAlign w:val="center"/>
          </w:tcPr>
          <w:p w:rsidR="00A60D4B" w:rsidRPr="00A60D4B" w:rsidRDefault="00A60D4B" w:rsidP="00DB42C8">
            <w:pPr>
              <w:widowControl/>
              <w:spacing w:before="120" w:after="120"/>
              <w:jc w:val="center"/>
              <w:rPr>
                <w:rFonts w:ascii="宋体" w:hAnsi="宋体"/>
                <w:kern w:val="0"/>
                <w:szCs w:val="18"/>
              </w:rPr>
            </w:pPr>
          </w:p>
        </w:tc>
        <w:tc>
          <w:tcPr>
            <w:tcW w:w="1701" w:type="dxa"/>
            <w:shd w:val="clear" w:color="auto" w:fill="auto"/>
            <w:vAlign w:val="center"/>
          </w:tcPr>
          <w:p w:rsidR="00A60D4B" w:rsidRPr="00A60D4B" w:rsidRDefault="00A60D4B" w:rsidP="00DB42C8">
            <w:pPr>
              <w:widowControl/>
              <w:spacing w:before="120" w:after="120"/>
              <w:jc w:val="center"/>
              <w:rPr>
                <w:rFonts w:ascii="宋体" w:hAnsi="宋体"/>
                <w:kern w:val="0"/>
                <w:szCs w:val="18"/>
              </w:rPr>
            </w:pPr>
            <w:r w:rsidRPr="00A60D4B">
              <w:rPr>
                <w:rFonts w:ascii="宋体" w:hAnsi="宋体" w:hint="eastAsia"/>
                <w:kern w:val="0"/>
                <w:szCs w:val="18"/>
              </w:rPr>
              <w:t>类型</w:t>
            </w:r>
          </w:p>
        </w:tc>
        <w:tc>
          <w:tcPr>
            <w:tcW w:w="1701" w:type="dxa"/>
            <w:vAlign w:val="center"/>
          </w:tcPr>
          <w:p w:rsidR="00A60D4B" w:rsidRPr="00A60D4B" w:rsidRDefault="00A60D4B" w:rsidP="00DB42C8">
            <w:pPr>
              <w:widowControl/>
              <w:spacing w:before="120" w:after="120"/>
              <w:jc w:val="center"/>
              <w:rPr>
                <w:rFonts w:ascii="宋体" w:hAnsi="宋体"/>
                <w:kern w:val="0"/>
                <w:szCs w:val="18"/>
              </w:rPr>
            </w:pPr>
            <w:r w:rsidRPr="00A60D4B">
              <w:rPr>
                <w:rFonts w:ascii="宋体" w:hAnsi="宋体" w:hint="eastAsia"/>
                <w:kern w:val="0"/>
                <w:szCs w:val="18"/>
              </w:rPr>
              <w:t>ProcType</w:t>
            </w:r>
          </w:p>
        </w:tc>
        <w:tc>
          <w:tcPr>
            <w:tcW w:w="6463" w:type="dxa"/>
            <w:shd w:val="clear" w:color="auto" w:fill="auto"/>
            <w:vAlign w:val="center"/>
          </w:tcPr>
          <w:p w:rsidR="00A60D4B" w:rsidRPr="00A60D4B" w:rsidRDefault="00A60D4B" w:rsidP="00DB42C8">
            <w:pPr>
              <w:widowControl/>
              <w:spacing w:before="120" w:after="120"/>
              <w:jc w:val="left"/>
              <w:rPr>
                <w:rFonts w:ascii="宋体" w:hAnsi="宋体"/>
                <w:kern w:val="0"/>
                <w:szCs w:val="18"/>
              </w:rPr>
            </w:pPr>
            <w:r w:rsidRPr="00A60D4B">
              <w:rPr>
                <w:rFonts w:ascii="宋体" w:hAnsi="宋体" w:hint="eastAsia"/>
                <w:kern w:val="0"/>
                <w:szCs w:val="18"/>
              </w:rPr>
              <w:t>1、采购出库，2、其它出库</w:t>
            </w:r>
          </w:p>
        </w:tc>
      </w:tr>
      <w:tr w:rsidR="00A60D4B" w:rsidRPr="00B7010F" w:rsidTr="00DB42C8">
        <w:trPr>
          <w:trHeight w:val="225"/>
        </w:trPr>
        <w:tc>
          <w:tcPr>
            <w:tcW w:w="724" w:type="dxa"/>
            <w:shd w:val="clear" w:color="auto" w:fill="auto"/>
            <w:vAlign w:val="center"/>
          </w:tcPr>
          <w:p w:rsidR="00A60D4B" w:rsidRPr="00A60D4B" w:rsidRDefault="00A60D4B" w:rsidP="00DB42C8">
            <w:pPr>
              <w:widowControl/>
              <w:spacing w:before="120" w:after="120"/>
              <w:jc w:val="center"/>
              <w:rPr>
                <w:rFonts w:ascii="宋体" w:hAnsi="宋体"/>
                <w:kern w:val="0"/>
                <w:szCs w:val="18"/>
              </w:rPr>
            </w:pPr>
          </w:p>
        </w:tc>
        <w:tc>
          <w:tcPr>
            <w:tcW w:w="1701" w:type="dxa"/>
            <w:shd w:val="clear" w:color="auto" w:fill="auto"/>
            <w:vAlign w:val="center"/>
          </w:tcPr>
          <w:p w:rsidR="00A60D4B" w:rsidRPr="00A60D4B" w:rsidRDefault="00A60D4B" w:rsidP="00DB42C8">
            <w:pPr>
              <w:widowControl/>
              <w:spacing w:before="120" w:after="120"/>
              <w:jc w:val="center"/>
              <w:rPr>
                <w:rFonts w:ascii="宋体" w:hAnsi="宋体"/>
                <w:kern w:val="0"/>
                <w:szCs w:val="18"/>
              </w:rPr>
            </w:pPr>
            <w:r w:rsidRPr="00A60D4B">
              <w:rPr>
                <w:rFonts w:ascii="宋体" w:hAnsi="宋体" w:hint="eastAsia"/>
                <w:kern w:val="0"/>
                <w:szCs w:val="18"/>
              </w:rPr>
              <w:t>库存成本核算</w:t>
            </w:r>
          </w:p>
        </w:tc>
        <w:tc>
          <w:tcPr>
            <w:tcW w:w="1701" w:type="dxa"/>
            <w:vAlign w:val="center"/>
          </w:tcPr>
          <w:p w:rsidR="00A60D4B" w:rsidRPr="00A60D4B" w:rsidRDefault="00A60D4B" w:rsidP="00DB42C8">
            <w:pPr>
              <w:widowControl/>
              <w:spacing w:before="120" w:after="120"/>
              <w:jc w:val="center"/>
              <w:rPr>
                <w:rFonts w:ascii="宋体" w:hAnsi="宋体"/>
                <w:kern w:val="0"/>
                <w:szCs w:val="18"/>
              </w:rPr>
            </w:pPr>
            <w:r w:rsidRPr="00A60D4B">
              <w:rPr>
                <w:rFonts w:ascii="宋体" w:hAnsi="宋体"/>
                <w:kern w:val="0"/>
                <w:szCs w:val="18"/>
              </w:rPr>
              <w:t>IsDxYs</w:t>
            </w:r>
          </w:p>
        </w:tc>
        <w:tc>
          <w:tcPr>
            <w:tcW w:w="6463" w:type="dxa"/>
            <w:shd w:val="clear" w:color="auto" w:fill="auto"/>
            <w:vAlign w:val="center"/>
          </w:tcPr>
          <w:p w:rsidR="00A60D4B" w:rsidRPr="00A60D4B" w:rsidRDefault="00A60D4B" w:rsidP="00DB42C8">
            <w:pPr>
              <w:widowControl/>
              <w:spacing w:before="120" w:after="120"/>
              <w:jc w:val="left"/>
              <w:rPr>
                <w:rFonts w:ascii="宋体" w:hAnsi="宋体"/>
                <w:kern w:val="0"/>
                <w:szCs w:val="18"/>
              </w:rPr>
            </w:pPr>
            <w:r w:rsidRPr="00A60D4B">
              <w:rPr>
                <w:rFonts w:ascii="宋体" w:hAnsi="宋体" w:hint="eastAsia"/>
                <w:kern w:val="0"/>
                <w:szCs w:val="18"/>
              </w:rPr>
              <w:t>0：否；1：是；</w:t>
            </w:r>
            <w:r w:rsidRPr="00A60D4B">
              <w:rPr>
                <w:rFonts w:ascii="宋体" w:hAnsi="宋体"/>
                <w:kern w:val="0"/>
                <w:szCs w:val="18"/>
              </w:rPr>
              <w:t>procType参数值等于</w:t>
            </w:r>
            <w:r w:rsidRPr="00A60D4B">
              <w:rPr>
                <w:rFonts w:ascii="宋体" w:hAnsi="宋体" w:hint="eastAsia"/>
                <w:kern w:val="0"/>
                <w:szCs w:val="18"/>
              </w:rPr>
              <w:t>2时，字段才有效</w:t>
            </w:r>
          </w:p>
        </w:tc>
      </w:tr>
      <w:tr w:rsidR="00A60D4B" w:rsidRPr="00C36A0D" w:rsidTr="00DB42C8">
        <w:trPr>
          <w:trHeight w:val="225"/>
        </w:trPr>
        <w:tc>
          <w:tcPr>
            <w:tcW w:w="724" w:type="dxa"/>
            <w:shd w:val="clear" w:color="auto" w:fill="auto"/>
            <w:vAlign w:val="center"/>
          </w:tcPr>
          <w:p w:rsidR="00A60D4B" w:rsidRPr="00A60D4B" w:rsidRDefault="00A60D4B" w:rsidP="00DB42C8">
            <w:pPr>
              <w:widowControl/>
              <w:spacing w:before="120" w:after="120"/>
              <w:jc w:val="center"/>
              <w:rPr>
                <w:rFonts w:ascii="宋体" w:hAnsi="宋体"/>
                <w:kern w:val="0"/>
                <w:szCs w:val="18"/>
              </w:rPr>
            </w:pPr>
          </w:p>
        </w:tc>
        <w:tc>
          <w:tcPr>
            <w:tcW w:w="1701" w:type="dxa"/>
            <w:shd w:val="clear" w:color="auto" w:fill="auto"/>
            <w:vAlign w:val="center"/>
          </w:tcPr>
          <w:p w:rsidR="00A60D4B" w:rsidRPr="00A60D4B" w:rsidRDefault="00A60D4B" w:rsidP="00DB42C8">
            <w:pPr>
              <w:widowControl/>
              <w:spacing w:before="120" w:after="120"/>
              <w:jc w:val="center"/>
              <w:rPr>
                <w:rFonts w:ascii="宋体" w:hAnsi="宋体"/>
                <w:kern w:val="0"/>
                <w:szCs w:val="18"/>
              </w:rPr>
            </w:pPr>
            <w:r w:rsidRPr="00A60D4B">
              <w:rPr>
                <w:rFonts w:ascii="宋体" w:hAnsi="宋体" w:hint="eastAsia"/>
                <w:kern w:val="0"/>
                <w:szCs w:val="18"/>
              </w:rPr>
              <w:t>供应商名称</w:t>
            </w:r>
          </w:p>
        </w:tc>
        <w:tc>
          <w:tcPr>
            <w:tcW w:w="1701" w:type="dxa"/>
            <w:vAlign w:val="center"/>
          </w:tcPr>
          <w:p w:rsidR="00A60D4B" w:rsidRPr="00A60D4B" w:rsidRDefault="00A60D4B" w:rsidP="00DB42C8">
            <w:pPr>
              <w:widowControl/>
              <w:spacing w:before="120" w:after="120"/>
              <w:jc w:val="center"/>
              <w:rPr>
                <w:rFonts w:ascii="宋体" w:hAnsi="宋体"/>
                <w:kern w:val="0"/>
                <w:szCs w:val="18"/>
              </w:rPr>
            </w:pPr>
            <w:r w:rsidRPr="00A60D4B">
              <w:rPr>
                <w:rFonts w:ascii="宋体" w:hAnsi="宋体" w:hint="eastAsia"/>
                <w:kern w:val="0"/>
                <w:szCs w:val="18"/>
              </w:rPr>
              <w:t>Spname</w:t>
            </w:r>
          </w:p>
        </w:tc>
        <w:tc>
          <w:tcPr>
            <w:tcW w:w="6463" w:type="dxa"/>
            <w:shd w:val="clear" w:color="auto" w:fill="auto"/>
            <w:vAlign w:val="center"/>
          </w:tcPr>
          <w:p w:rsidR="00A60D4B" w:rsidRPr="00A60D4B" w:rsidRDefault="00A60D4B" w:rsidP="00DB42C8">
            <w:pPr>
              <w:widowControl/>
              <w:spacing w:before="120" w:after="120"/>
              <w:jc w:val="left"/>
              <w:rPr>
                <w:rFonts w:ascii="宋体" w:hAnsi="宋体"/>
                <w:kern w:val="0"/>
                <w:szCs w:val="18"/>
              </w:rPr>
            </w:pPr>
          </w:p>
        </w:tc>
      </w:tr>
      <w:tr w:rsidR="00A60D4B" w:rsidRPr="00C36A0D" w:rsidTr="00DB42C8">
        <w:trPr>
          <w:trHeight w:val="225"/>
        </w:trPr>
        <w:tc>
          <w:tcPr>
            <w:tcW w:w="724" w:type="dxa"/>
            <w:shd w:val="clear" w:color="auto" w:fill="auto"/>
            <w:vAlign w:val="center"/>
          </w:tcPr>
          <w:p w:rsidR="00A60D4B" w:rsidRPr="00C36A0D" w:rsidRDefault="00A60D4B" w:rsidP="00DB42C8">
            <w:pPr>
              <w:widowControl/>
              <w:spacing w:before="120" w:after="120"/>
              <w:jc w:val="center"/>
              <w:rPr>
                <w:rFonts w:ascii="宋体" w:hAnsi="宋体"/>
                <w:kern w:val="0"/>
                <w:szCs w:val="18"/>
                <w:highlight w:val="green"/>
              </w:rPr>
            </w:pPr>
          </w:p>
        </w:tc>
        <w:tc>
          <w:tcPr>
            <w:tcW w:w="1701" w:type="dxa"/>
            <w:shd w:val="clear" w:color="auto" w:fill="auto"/>
            <w:vAlign w:val="center"/>
          </w:tcPr>
          <w:p w:rsidR="00A60D4B" w:rsidRPr="00A60D4B" w:rsidRDefault="00A60D4B" w:rsidP="00DB42C8">
            <w:pPr>
              <w:widowControl/>
              <w:spacing w:before="120" w:after="120"/>
              <w:jc w:val="center"/>
              <w:rPr>
                <w:rFonts w:ascii="宋体" w:hAnsi="宋体"/>
                <w:kern w:val="0"/>
                <w:szCs w:val="18"/>
              </w:rPr>
            </w:pPr>
            <w:r w:rsidRPr="00A60D4B">
              <w:rPr>
                <w:rFonts w:ascii="宋体" w:hAnsi="宋体" w:hint="eastAsia"/>
                <w:kern w:val="0"/>
                <w:szCs w:val="18"/>
              </w:rPr>
              <w:t>负责人</w:t>
            </w:r>
          </w:p>
        </w:tc>
        <w:tc>
          <w:tcPr>
            <w:tcW w:w="1701" w:type="dxa"/>
            <w:vAlign w:val="center"/>
          </w:tcPr>
          <w:p w:rsidR="00A60D4B" w:rsidRPr="00A60D4B" w:rsidRDefault="00A60D4B" w:rsidP="00DB42C8">
            <w:pPr>
              <w:widowControl/>
              <w:spacing w:before="120" w:after="120"/>
              <w:jc w:val="center"/>
              <w:rPr>
                <w:rFonts w:ascii="宋体" w:hAnsi="宋体"/>
                <w:kern w:val="0"/>
                <w:szCs w:val="18"/>
              </w:rPr>
            </w:pPr>
            <w:r w:rsidRPr="00A60D4B">
              <w:rPr>
                <w:rFonts w:ascii="宋体" w:hAnsi="宋体" w:hint="eastAsia"/>
                <w:kern w:val="0"/>
                <w:szCs w:val="18"/>
              </w:rPr>
              <w:t>MainName</w:t>
            </w:r>
          </w:p>
        </w:tc>
        <w:tc>
          <w:tcPr>
            <w:tcW w:w="6463" w:type="dxa"/>
            <w:shd w:val="clear" w:color="auto" w:fill="auto"/>
            <w:vAlign w:val="center"/>
          </w:tcPr>
          <w:p w:rsidR="00A60D4B" w:rsidRPr="00A60D4B" w:rsidRDefault="00A60D4B" w:rsidP="00DB42C8">
            <w:pPr>
              <w:widowControl/>
              <w:spacing w:before="120" w:after="120"/>
              <w:jc w:val="left"/>
              <w:rPr>
                <w:rFonts w:ascii="宋体" w:hAnsi="宋体"/>
                <w:kern w:val="0"/>
                <w:szCs w:val="18"/>
              </w:rPr>
            </w:pPr>
          </w:p>
        </w:tc>
      </w:tr>
      <w:tr w:rsidR="00A60D4B" w:rsidRPr="00C36A0D" w:rsidTr="00DB42C8">
        <w:trPr>
          <w:trHeight w:val="225"/>
        </w:trPr>
        <w:tc>
          <w:tcPr>
            <w:tcW w:w="724" w:type="dxa"/>
            <w:shd w:val="clear" w:color="auto" w:fill="auto"/>
            <w:vAlign w:val="center"/>
          </w:tcPr>
          <w:p w:rsidR="00A60D4B" w:rsidRPr="00C36A0D" w:rsidRDefault="00A60D4B" w:rsidP="00DB42C8">
            <w:pPr>
              <w:widowControl/>
              <w:spacing w:before="120" w:after="120"/>
              <w:jc w:val="center"/>
              <w:rPr>
                <w:rFonts w:ascii="宋体" w:hAnsi="宋体"/>
                <w:kern w:val="0"/>
                <w:szCs w:val="18"/>
                <w:highlight w:val="green"/>
              </w:rPr>
            </w:pPr>
          </w:p>
        </w:tc>
        <w:tc>
          <w:tcPr>
            <w:tcW w:w="1701" w:type="dxa"/>
            <w:shd w:val="clear" w:color="auto" w:fill="auto"/>
            <w:vAlign w:val="center"/>
          </w:tcPr>
          <w:p w:rsidR="00A60D4B" w:rsidRPr="00A60D4B" w:rsidRDefault="00A60D4B" w:rsidP="00DB42C8">
            <w:pPr>
              <w:widowControl/>
              <w:spacing w:before="120" w:after="120"/>
              <w:jc w:val="center"/>
              <w:rPr>
                <w:rFonts w:ascii="宋体" w:hAnsi="宋体"/>
                <w:kern w:val="0"/>
                <w:szCs w:val="18"/>
              </w:rPr>
            </w:pPr>
            <w:r w:rsidRPr="00A60D4B">
              <w:rPr>
                <w:rFonts w:ascii="宋体" w:hAnsi="宋体" w:hint="eastAsia"/>
                <w:kern w:val="0"/>
                <w:szCs w:val="18"/>
              </w:rPr>
              <w:t>清点人</w:t>
            </w:r>
          </w:p>
        </w:tc>
        <w:tc>
          <w:tcPr>
            <w:tcW w:w="1701" w:type="dxa"/>
            <w:vAlign w:val="center"/>
          </w:tcPr>
          <w:p w:rsidR="00A60D4B" w:rsidRPr="00A60D4B" w:rsidRDefault="00A60D4B" w:rsidP="00DB42C8">
            <w:pPr>
              <w:widowControl/>
              <w:spacing w:before="120" w:after="120"/>
              <w:jc w:val="center"/>
              <w:rPr>
                <w:rFonts w:ascii="宋体" w:hAnsi="宋体"/>
                <w:kern w:val="0"/>
                <w:szCs w:val="18"/>
              </w:rPr>
            </w:pPr>
            <w:r w:rsidRPr="00A60D4B">
              <w:rPr>
                <w:rFonts w:ascii="宋体" w:hAnsi="宋体" w:hint="eastAsia"/>
                <w:kern w:val="0"/>
                <w:szCs w:val="18"/>
              </w:rPr>
              <w:t>CountName</w:t>
            </w:r>
          </w:p>
        </w:tc>
        <w:tc>
          <w:tcPr>
            <w:tcW w:w="6463" w:type="dxa"/>
            <w:shd w:val="clear" w:color="auto" w:fill="auto"/>
            <w:vAlign w:val="center"/>
          </w:tcPr>
          <w:p w:rsidR="00A60D4B" w:rsidRPr="00A60D4B" w:rsidRDefault="00A60D4B" w:rsidP="00DB42C8">
            <w:pPr>
              <w:widowControl/>
              <w:spacing w:before="120" w:after="120"/>
              <w:jc w:val="left"/>
              <w:rPr>
                <w:rFonts w:ascii="宋体" w:hAnsi="宋体"/>
                <w:kern w:val="0"/>
                <w:szCs w:val="18"/>
              </w:rPr>
            </w:pPr>
          </w:p>
        </w:tc>
      </w:tr>
      <w:tr w:rsidR="00A60D4B" w:rsidRPr="00C36A0D" w:rsidTr="00DB42C8">
        <w:trPr>
          <w:trHeight w:val="225"/>
        </w:trPr>
        <w:tc>
          <w:tcPr>
            <w:tcW w:w="724" w:type="dxa"/>
            <w:shd w:val="clear" w:color="auto" w:fill="auto"/>
            <w:vAlign w:val="center"/>
          </w:tcPr>
          <w:p w:rsidR="00A60D4B" w:rsidRPr="00C36A0D" w:rsidRDefault="00A60D4B" w:rsidP="00DB42C8">
            <w:pPr>
              <w:widowControl/>
              <w:spacing w:before="120" w:after="120"/>
              <w:jc w:val="center"/>
              <w:rPr>
                <w:rFonts w:ascii="宋体" w:hAnsi="宋体"/>
                <w:kern w:val="0"/>
                <w:szCs w:val="18"/>
                <w:highlight w:val="green"/>
              </w:rPr>
            </w:pPr>
          </w:p>
        </w:tc>
        <w:tc>
          <w:tcPr>
            <w:tcW w:w="1701" w:type="dxa"/>
            <w:shd w:val="clear" w:color="auto" w:fill="auto"/>
            <w:vAlign w:val="center"/>
          </w:tcPr>
          <w:p w:rsidR="00A60D4B" w:rsidRPr="00A60D4B" w:rsidRDefault="00A60D4B" w:rsidP="00DB42C8">
            <w:pPr>
              <w:widowControl/>
              <w:spacing w:before="120" w:after="120"/>
              <w:jc w:val="center"/>
              <w:rPr>
                <w:rFonts w:ascii="宋体" w:hAnsi="宋体"/>
                <w:kern w:val="0"/>
                <w:szCs w:val="18"/>
              </w:rPr>
            </w:pPr>
            <w:r w:rsidRPr="00A60D4B">
              <w:rPr>
                <w:rFonts w:ascii="宋体" w:hAnsi="宋体" w:hint="eastAsia"/>
                <w:kern w:val="0"/>
                <w:szCs w:val="18"/>
              </w:rPr>
              <w:t>备注</w:t>
            </w:r>
          </w:p>
        </w:tc>
        <w:tc>
          <w:tcPr>
            <w:tcW w:w="1701" w:type="dxa"/>
            <w:vAlign w:val="center"/>
          </w:tcPr>
          <w:p w:rsidR="00A60D4B" w:rsidRPr="00A60D4B" w:rsidRDefault="00A60D4B" w:rsidP="00DB42C8">
            <w:pPr>
              <w:widowControl/>
              <w:spacing w:before="120" w:after="120"/>
              <w:jc w:val="center"/>
              <w:rPr>
                <w:rFonts w:ascii="宋体" w:hAnsi="宋体"/>
                <w:kern w:val="0"/>
                <w:szCs w:val="18"/>
              </w:rPr>
            </w:pPr>
            <w:r w:rsidRPr="00A60D4B">
              <w:rPr>
                <w:rFonts w:ascii="宋体" w:hAnsi="宋体" w:hint="eastAsia"/>
                <w:kern w:val="0"/>
                <w:szCs w:val="18"/>
              </w:rPr>
              <w:t>ProcRemark</w:t>
            </w:r>
          </w:p>
        </w:tc>
        <w:tc>
          <w:tcPr>
            <w:tcW w:w="6463" w:type="dxa"/>
            <w:shd w:val="clear" w:color="auto" w:fill="auto"/>
            <w:vAlign w:val="center"/>
          </w:tcPr>
          <w:p w:rsidR="00A60D4B" w:rsidRPr="00A60D4B" w:rsidRDefault="00A60D4B" w:rsidP="00DB42C8">
            <w:pPr>
              <w:widowControl/>
              <w:spacing w:before="120" w:after="120"/>
              <w:jc w:val="left"/>
              <w:rPr>
                <w:rFonts w:ascii="宋体" w:hAnsi="宋体"/>
                <w:kern w:val="0"/>
                <w:szCs w:val="18"/>
              </w:rPr>
            </w:pPr>
          </w:p>
        </w:tc>
      </w:tr>
      <w:tr w:rsidR="00A60D4B" w:rsidRPr="00C36A0D" w:rsidTr="00DB42C8">
        <w:trPr>
          <w:trHeight w:val="225"/>
        </w:trPr>
        <w:tc>
          <w:tcPr>
            <w:tcW w:w="724" w:type="dxa"/>
            <w:shd w:val="clear" w:color="auto" w:fill="auto"/>
            <w:vAlign w:val="center"/>
          </w:tcPr>
          <w:p w:rsidR="00A60D4B" w:rsidRPr="00C36A0D" w:rsidRDefault="00A60D4B" w:rsidP="00DB42C8">
            <w:pPr>
              <w:widowControl/>
              <w:spacing w:before="120" w:after="120"/>
              <w:jc w:val="center"/>
              <w:rPr>
                <w:rFonts w:ascii="宋体" w:hAnsi="宋体"/>
                <w:kern w:val="0"/>
                <w:szCs w:val="18"/>
                <w:highlight w:val="green"/>
              </w:rPr>
            </w:pPr>
          </w:p>
        </w:tc>
        <w:tc>
          <w:tcPr>
            <w:tcW w:w="1701" w:type="dxa"/>
            <w:shd w:val="clear" w:color="auto" w:fill="auto"/>
            <w:vAlign w:val="center"/>
          </w:tcPr>
          <w:p w:rsidR="00A60D4B" w:rsidRPr="00A60D4B" w:rsidRDefault="00A60D4B" w:rsidP="00DB42C8">
            <w:pPr>
              <w:widowControl/>
              <w:spacing w:before="120" w:after="120"/>
              <w:jc w:val="center"/>
              <w:rPr>
                <w:rFonts w:ascii="宋体" w:hAnsi="宋体"/>
                <w:kern w:val="0"/>
                <w:szCs w:val="18"/>
              </w:rPr>
            </w:pPr>
            <w:r w:rsidRPr="00A60D4B">
              <w:rPr>
                <w:rFonts w:ascii="宋体" w:hAnsi="宋体" w:hint="eastAsia"/>
                <w:kern w:val="0"/>
                <w:szCs w:val="18"/>
              </w:rPr>
              <w:t>创建日期</w:t>
            </w:r>
          </w:p>
        </w:tc>
        <w:tc>
          <w:tcPr>
            <w:tcW w:w="1701" w:type="dxa"/>
            <w:vAlign w:val="center"/>
          </w:tcPr>
          <w:p w:rsidR="00A60D4B" w:rsidRPr="00A60D4B" w:rsidRDefault="00A60D4B" w:rsidP="00DB42C8">
            <w:pPr>
              <w:widowControl/>
              <w:spacing w:before="120" w:after="120"/>
              <w:jc w:val="center"/>
              <w:rPr>
                <w:rFonts w:ascii="宋体" w:hAnsi="宋体"/>
                <w:kern w:val="0"/>
                <w:szCs w:val="18"/>
              </w:rPr>
            </w:pPr>
            <w:r w:rsidRPr="00A60D4B">
              <w:rPr>
                <w:rFonts w:ascii="宋体" w:hAnsi="宋体" w:hint="eastAsia"/>
                <w:kern w:val="0"/>
                <w:szCs w:val="18"/>
              </w:rPr>
              <w:t>Addtime</w:t>
            </w:r>
          </w:p>
        </w:tc>
        <w:tc>
          <w:tcPr>
            <w:tcW w:w="6463" w:type="dxa"/>
            <w:shd w:val="clear" w:color="auto" w:fill="auto"/>
            <w:vAlign w:val="center"/>
          </w:tcPr>
          <w:p w:rsidR="00A60D4B" w:rsidRPr="00A60D4B" w:rsidRDefault="00A60D4B" w:rsidP="00DB42C8">
            <w:pPr>
              <w:widowControl/>
              <w:spacing w:before="120" w:after="120"/>
              <w:jc w:val="left"/>
              <w:rPr>
                <w:rFonts w:ascii="宋体" w:hAnsi="宋体"/>
                <w:kern w:val="0"/>
                <w:szCs w:val="18"/>
              </w:rPr>
            </w:pPr>
          </w:p>
        </w:tc>
      </w:tr>
      <w:tr w:rsidR="00A60D4B" w:rsidRPr="00C36A0D" w:rsidTr="00DB42C8">
        <w:trPr>
          <w:trHeight w:val="225"/>
        </w:trPr>
        <w:tc>
          <w:tcPr>
            <w:tcW w:w="724" w:type="dxa"/>
            <w:shd w:val="clear" w:color="auto" w:fill="auto"/>
            <w:vAlign w:val="center"/>
          </w:tcPr>
          <w:p w:rsidR="00A60D4B" w:rsidRPr="00C36A0D" w:rsidRDefault="00A60D4B" w:rsidP="00DB42C8">
            <w:pPr>
              <w:widowControl/>
              <w:spacing w:before="120" w:after="120"/>
              <w:jc w:val="center"/>
              <w:rPr>
                <w:rFonts w:ascii="宋体" w:hAnsi="宋体"/>
                <w:kern w:val="0"/>
                <w:szCs w:val="18"/>
                <w:highlight w:val="green"/>
              </w:rPr>
            </w:pPr>
          </w:p>
        </w:tc>
        <w:tc>
          <w:tcPr>
            <w:tcW w:w="1701" w:type="dxa"/>
            <w:shd w:val="clear" w:color="auto" w:fill="auto"/>
            <w:vAlign w:val="center"/>
          </w:tcPr>
          <w:p w:rsidR="00A60D4B" w:rsidRPr="00A60D4B" w:rsidRDefault="00A60D4B" w:rsidP="00DB42C8">
            <w:pPr>
              <w:widowControl/>
              <w:spacing w:before="120" w:after="120"/>
              <w:jc w:val="center"/>
              <w:rPr>
                <w:rFonts w:ascii="宋体" w:hAnsi="宋体"/>
                <w:kern w:val="0"/>
                <w:szCs w:val="18"/>
              </w:rPr>
            </w:pPr>
            <w:r w:rsidRPr="00A60D4B">
              <w:rPr>
                <w:rFonts w:ascii="宋体" w:hAnsi="宋体" w:hint="eastAsia"/>
                <w:kern w:val="0"/>
                <w:szCs w:val="18"/>
              </w:rPr>
              <w:t>商品信息</w:t>
            </w:r>
          </w:p>
        </w:tc>
        <w:tc>
          <w:tcPr>
            <w:tcW w:w="1701" w:type="dxa"/>
            <w:vAlign w:val="center"/>
          </w:tcPr>
          <w:p w:rsidR="00A60D4B" w:rsidRPr="00A60D4B" w:rsidRDefault="00A60D4B" w:rsidP="00DB42C8">
            <w:pPr>
              <w:widowControl/>
              <w:spacing w:before="120" w:after="120"/>
              <w:jc w:val="center"/>
              <w:rPr>
                <w:rFonts w:ascii="宋体" w:hAnsi="宋体"/>
                <w:kern w:val="0"/>
                <w:szCs w:val="18"/>
              </w:rPr>
            </w:pPr>
            <w:r w:rsidRPr="00A60D4B">
              <w:rPr>
                <w:rFonts w:ascii="宋体" w:hAnsi="宋体" w:hint="eastAsia"/>
                <w:b/>
                <w:kern w:val="0"/>
                <w:szCs w:val="18"/>
              </w:rPr>
              <w:t>ProSpec</w:t>
            </w:r>
            <w:r w:rsidRPr="00A60D4B">
              <w:rPr>
                <w:rFonts w:ascii="宋体" w:hAnsi="宋体" w:hint="eastAsia"/>
                <w:kern w:val="0"/>
                <w:szCs w:val="18"/>
              </w:rPr>
              <w:t>{</w:t>
            </w:r>
          </w:p>
          <w:p w:rsidR="00A60D4B" w:rsidRPr="00A60D4B" w:rsidRDefault="00A60D4B" w:rsidP="00DB42C8">
            <w:pPr>
              <w:widowControl/>
              <w:jc w:val="center"/>
              <w:rPr>
                <w:rFonts w:ascii="宋体" w:hAnsi="宋体"/>
                <w:kern w:val="0"/>
                <w:szCs w:val="18"/>
              </w:rPr>
            </w:pPr>
            <w:r w:rsidRPr="00A60D4B">
              <w:rPr>
                <w:rFonts w:ascii="宋体" w:hAnsi="宋体" w:hint="eastAsia"/>
                <w:kern w:val="0"/>
                <w:szCs w:val="18"/>
              </w:rPr>
              <w:t>{</w:t>
            </w:r>
            <w:r w:rsidRPr="00A60D4B">
              <w:rPr>
                <w:rFonts w:ascii="宋体" w:hAnsi="宋体"/>
                <w:kern w:val="0"/>
                <w:szCs w:val="18"/>
              </w:rPr>
              <w:t>Pro_Title</w:t>
            </w:r>
          </w:p>
          <w:p w:rsidR="00A60D4B" w:rsidRPr="00A60D4B" w:rsidRDefault="00A60D4B" w:rsidP="00DB42C8">
            <w:pPr>
              <w:widowControl/>
              <w:jc w:val="center"/>
              <w:rPr>
                <w:rFonts w:ascii="宋体" w:hAnsi="宋体"/>
                <w:kern w:val="0"/>
                <w:szCs w:val="18"/>
              </w:rPr>
            </w:pPr>
            <w:r w:rsidRPr="00A60D4B">
              <w:rPr>
                <w:rFonts w:ascii="宋体" w:hAnsi="宋体"/>
                <w:kern w:val="0"/>
                <w:szCs w:val="18"/>
              </w:rPr>
              <w:t>Pro_No</w:t>
            </w:r>
            <w:r w:rsidRPr="00A60D4B">
              <w:rPr>
                <w:rFonts w:ascii="宋体" w:hAnsi="宋体"/>
                <w:kern w:val="0"/>
                <w:szCs w:val="18"/>
              </w:rPr>
              <w:br/>
              <w:t>Sku_No</w:t>
            </w:r>
          </w:p>
          <w:p w:rsidR="00A60D4B" w:rsidRPr="00A60D4B" w:rsidRDefault="00A60D4B" w:rsidP="00DB42C8">
            <w:pPr>
              <w:widowControl/>
              <w:jc w:val="center"/>
              <w:rPr>
                <w:rFonts w:ascii="宋体" w:hAnsi="宋体"/>
                <w:kern w:val="0"/>
                <w:szCs w:val="18"/>
              </w:rPr>
            </w:pPr>
            <w:r w:rsidRPr="00A60D4B">
              <w:rPr>
                <w:rFonts w:ascii="宋体" w:hAnsi="宋体"/>
                <w:kern w:val="0"/>
                <w:szCs w:val="18"/>
              </w:rPr>
              <w:t xml:space="preserve">Pro_Color_Sizes </w:t>
            </w:r>
            <w:r w:rsidRPr="00A60D4B">
              <w:rPr>
                <w:rFonts w:ascii="宋体" w:hAnsi="宋体"/>
                <w:kern w:val="0"/>
                <w:szCs w:val="18"/>
              </w:rPr>
              <w:br/>
              <w:t>Cg_Pro_Count</w:t>
            </w:r>
          </w:p>
          <w:p w:rsidR="00A60D4B" w:rsidRPr="00A60D4B" w:rsidRDefault="00A60D4B" w:rsidP="00DB42C8">
            <w:pPr>
              <w:widowControl/>
              <w:jc w:val="center"/>
              <w:rPr>
                <w:rFonts w:ascii="宋体" w:hAnsi="宋体"/>
                <w:kern w:val="0"/>
                <w:szCs w:val="18"/>
              </w:rPr>
            </w:pPr>
            <w:r w:rsidRPr="00A60D4B">
              <w:t>Pro_Count</w:t>
            </w:r>
            <w:r w:rsidRPr="00A60D4B">
              <w:rPr>
                <w:rFonts w:ascii="宋体" w:hAnsi="宋体" w:hint="eastAsia"/>
                <w:kern w:val="0"/>
                <w:szCs w:val="18"/>
              </w:rPr>
              <w:t>}</w:t>
            </w:r>
          </w:p>
          <w:p w:rsidR="00A60D4B" w:rsidRPr="00A60D4B" w:rsidRDefault="00A60D4B" w:rsidP="00DB42C8">
            <w:pPr>
              <w:widowControl/>
              <w:spacing w:before="120" w:after="120"/>
              <w:jc w:val="center"/>
              <w:rPr>
                <w:rFonts w:ascii="宋体" w:hAnsi="宋体"/>
                <w:kern w:val="0"/>
                <w:szCs w:val="18"/>
              </w:rPr>
            </w:pPr>
            <w:r w:rsidRPr="00A60D4B">
              <w:rPr>
                <w:rFonts w:ascii="宋体" w:hAnsi="宋体" w:hint="eastAsia"/>
                <w:kern w:val="0"/>
                <w:szCs w:val="18"/>
              </w:rPr>
              <w:t>}</w:t>
            </w:r>
          </w:p>
        </w:tc>
        <w:tc>
          <w:tcPr>
            <w:tcW w:w="6463" w:type="dxa"/>
            <w:shd w:val="clear" w:color="auto" w:fill="auto"/>
            <w:vAlign w:val="center"/>
          </w:tcPr>
          <w:p w:rsidR="00A60D4B" w:rsidRPr="00A60D4B" w:rsidRDefault="00A60D4B" w:rsidP="00DB42C8">
            <w:pPr>
              <w:widowControl/>
              <w:spacing w:before="120" w:after="120"/>
              <w:jc w:val="left"/>
              <w:rPr>
                <w:rFonts w:ascii="宋体" w:hAnsi="宋体"/>
                <w:kern w:val="0"/>
                <w:szCs w:val="18"/>
              </w:rPr>
            </w:pPr>
            <w:r w:rsidRPr="00A60D4B">
              <w:rPr>
                <w:rFonts w:ascii="宋体" w:hAnsi="宋体" w:hint="eastAsia"/>
                <w:kern w:val="0"/>
                <w:szCs w:val="18"/>
              </w:rPr>
              <w:t>包含</w:t>
            </w:r>
          </w:p>
          <w:p w:rsidR="00A60D4B" w:rsidRPr="00A60D4B" w:rsidRDefault="00A60D4B" w:rsidP="00DB42C8">
            <w:pPr>
              <w:widowControl/>
              <w:spacing w:before="120" w:after="120"/>
              <w:jc w:val="left"/>
              <w:rPr>
                <w:rFonts w:ascii="宋体" w:hAnsi="宋体"/>
                <w:kern w:val="0"/>
                <w:szCs w:val="18"/>
              </w:rPr>
            </w:pPr>
            <w:r w:rsidRPr="00A60D4B">
              <w:rPr>
                <w:rFonts w:ascii="宋体" w:hAnsi="宋体" w:hint="eastAsia"/>
                <w:kern w:val="0"/>
                <w:szCs w:val="18"/>
              </w:rPr>
              <w:t>商品名称，</w:t>
            </w:r>
          </w:p>
          <w:p w:rsidR="00A60D4B" w:rsidRPr="00A60D4B" w:rsidRDefault="00A60D4B" w:rsidP="00DB42C8">
            <w:pPr>
              <w:widowControl/>
              <w:spacing w:before="120" w:after="120"/>
              <w:jc w:val="left"/>
              <w:rPr>
                <w:rFonts w:ascii="宋体" w:hAnsi="宋体"/>
                <w:kern w:val="0"/>
                <w:szCs w:val="18"/>
              </w:rPr>
            </w:pPr>
            <w:r w:rsidRPr="00A60D4B">
              <w:rPr>
                <w:rFonts w:ascii="宋体" w:hAnsi="宋体" w:hint="eastAsia"/>
                <w:kern w:val="0"/>
                <w:szCs w:val="18"/>
              </w:rPr>
              <w:t>货号，</w:t>
            </w:r>
          </w:p>
          <w:p w:rsidR="00A60D4B" w:rsidRPr="00A60D4B" w:rsidRDefault="00A60D4B" w:rsidP="00DB42C8">
            <w:pPr>
              <w:widowControl/>
              <w:spacing w:before="120" w:after="120"/>
              <w:jc w:val="left"/>
              <w:rPr>
                <w:rFonts w:ascii="宋体" w:hAnsi="宋体"/>
                <w:kern w:val="0"/>
                <w:szCs w:val="18"/>
              </w:rPr>
            </w:pPr>
            <w:r w:rsidRPr="00A60D4B">
              <w:rPr>
                <w:rFonts w:ascii="宋体" w:hAnsi="宋体" w:hint="eastAsia"/>
                <w:kern w:val="0"/>
                <w:szCs w:val="18"/>
              </w:rPr>
              <w:t>SKU，</w:t>
            </w:r>
          </w:p>
          <w:p w:rsidR="00A60D4B" w:rsidRPr="00A60D4B" w:rsidRDefault="00A60D4B" w:rsidP="00DB42C8">
            <w:pPr>
              <w:widowControl/>
              <w:spacing w:before="120" w:after="120"/>
              <w:jc w:val="left"/>
              <w:rPr>
                <w:rFonts w:ascii="宋体" w:hAnsi="宋体"/>
                <w:kern w:val="0"/>
                <w:szCs w:val="18"/>
              </w:rPr>
            </w:pPr>
            <w:r w:rsidRPr="00A60D4B">
              <w:rPr>
                <w:rFonts w:ascii="宋体" w:hAnsi="宋体"/>
                <w:kern w:val="0"/>
                <w:szCs w:val="18"/>
              </w:rPr>
              <w:t>商品颜色和规格</w:t>
            </w:r>
            <w:r w:rsidRPr="00A60D4B">
              <w:rPr>
                <w:rFonts w:ascii="宋体" w:hAnsi="宋体" w:hint="eastAsia"/>
                <w:kern w:val="0"/>
                <w:szCs w:val="18"/>
              </w:rPr>
              <w:t>，</w:t>
            </w:r>
          </w:p>
          <w:p w:rsidR="00A60D4B" w:rsidRPr="00A60D4B" w:rsidRDefault="00A60D4B" w:rsidP="00DB42C8">
            <w:pPr>
              <w:widowControl/>
              <w:spacing w:before="120" w:after="120"/>
              <w:jc w:val="left"/>
              <w:rPr>
                <w:rFonts w:ascii="宋体" w:hAnsi="宋体"/>
                <w:kern w:val="0"/>
                <w:szCs w:val="18"/>
              </w:rPr>
            </w:pPr>
            <w:r w:rsidRPr="00A60D4B">
              <w:rPr>
                <w:rFonts w:ascii="宋体" w:hAnsi="宋体" w:hint="eastAsia"/>
                <w:kern w:val="0"/>
                <w:szCs w:val="18"/>
              </w:rPr>
              <w:t>计划数量，</w:t>
            </w:r>
          </w:p>
          <w:p w:rsidR="00A60D4B" w:rsidRPr="00A60D4B" w:rsidRDefault="00A60D4B" w:rsidP="00DB42C8">
            <w:pPr>
              <w:widowControl/>
              <w:spacing w:before="120" w:after="120"/>
              <w:jc w:val="left"/>
              <w:rPr>
                <w:rFonts w:ascii="宋体" w:hAnsi="宋体"/>
                <w:kern w:val="0"/>
                <w:szCs w:val="18"/>
              </w:rPr>
            </w:pPr>
            <w:r w:rsidRPr="00A60D4B">
              <w:rPr>
                <w:rFonts w:ascii="宋体" w:hAnsi="宋体" w:hint="eastAsia"/>
                <w:kern w:val="0"/>
                <w:szCs w:val="18"/>
              </w:rPr>
              <w:t>实际数量</w:t>
            </w:r>
            <w:r w:rsidRPr="00A60D4B">
              <w:rPr>
                <w:rFonts w:ascii="宋体" w:hAnsi="宋体"/>
                <w:kern w:val="0"/>
                <w:szCs w:val="18"/>
              </w:rPr>
              <w:t xml:space="preserve"> </w:t>
            </w:r>
          </w:p>
        </w:tc>
      </w:tr>
      <w:tr w:rsidR="00A60D4B" w:rsidRPr="00C36A0D" w:rsidTr="00DB42C8">
        <w:trPr>
          <w:trHeight w:val="615"/>
        </w:trPr>
        <w:tc>
          <w:tcPr>
            <w:tcW w:w="724" w:type="dxa"/>
            <w:shd w:val="clear" w:color="auto" w:fill="auto"/>
            <w:vAlign w:val="center"/>
          </w:tcPr>
          <w:p w:rsidR="00A60D4B" w:rsidRPr="00C36A0D" w:rsidRDefault="00A60D4B" w:rsidP="00DB42C8">
            <w:pPr>
              <w:widowControl/>
              <w:spacing w:before="120" w:after="120"/>
              <w:jc w:val="center"/>
              <w:rPr>
                <w:rFonts w:ascii="宋体" w:hAnsi="宋体"/>
                <w:kern w:val="0"/>
                <w:szCs w:val="18"/>
                <w:highlight w:val="green"/>
              </w:rPr>
            </w:pPr>
          </w:p>
        </w:tc>
        <w:tc>
          <w:tcPr>
            <w:tcW w:w="1701" w:type="dxa"/>
            <w:shd w:val="clear" w:color="auto" w:fill="auto"/>
            <w:vAlign w:val="center"/>
          </w:tcPr>
          <w:p w:rsidR="00A60D4B" w:rsidRPr="00A60D4B" w:rsidRDefault="00A60D4B" w:rsidP="00DB42C8">
            <w:pPr>
              <w:widowControl/>
              <w:spacing w:before="120" w:after="120"/>
              <w:jc w:val="center"/>
              <w:rPr>
                <w:rFonts w:ascii="宋体" w:hAnsi="宋体"/>
                <w:kern w:val="0"/>
                <w:szCs w:val="18"/>
              </w:rPr>
            </w:pPr>
            <w:r w:rsidRPr="00A60D4B">
              <w:rPr>
                <w:rFonts w:ascii="宋体" w:hAnsi="宋体" w:hint="eastAsia"/>
                <w:kern w:val="0"/>
                <w:szCs w:val="18"/>
              </w:rPr>
              <w:t>状态</w:t>
            </w:r>
          </w:p>
        </w:tc>
        <w:tc>
          <w:tcPr>
            <w:tcW w:w="1701" w:type="dxa"/>
            <w:vAlign w:val="center"/>
          </w:tcPr>
          <w:p w:rsidR="00A60D4B" w:rsidRPr="00A60D4B" w:rsidRDefault="00A60D4B" w:rsidP="00DB42C8">
            <w:pPr>
              <w:widowControl/>
              <w:spacing w:before="120" w:after="120"/>
              <w:jc w:val="center"/>
              <w:rPr>
                <w:rFonts w:ascii="宋体" w:hAnsi="宋体"/>
                <w:kern w:val="0"/>
                <w:szCs w:val="18"/>
              </w:rPr>
            </w:pPr>
            <w:r w:rsidRPr="00A60D4B">
              <w:rPr>
                <w:rFonts w:ascii="宋体" w:hAnsi="宋体" w:hint="eastAsia"/>
                <w:kern w:val="0"/>
                <w:szCs w:val="18"/>
              </w:rPr>
              <w:t>Status</w:t>
            </w:r>
          </w:p>
        </w:tc>
        <w:tc>
          <w:tcPr>
            <w:tcW w:w="6463" w:type="dxa"/>
            <w:shd w:val="clear" w:color="auto" w:fill="auto"/>
            <w:vAlign w:val="center"/>
          </w:tcPr>
          <w:p w:rsidR="00A60D4B" w:rsidRPr="00A60D4B" w:rsidRDefault="00A60D4B" w:rsidP="00DB42C8">
            <w:pPr>
              <w:widowControl/>
              <w:spacing w:before="120" w:after="120"/>
              <w:jc w:val="left"/>
              <w:rPr>
                <w:rFonts w:ascii="宋体" w:hAnsi="宋体"/>
                <w:kern w:val="0"/>
                <w:szCs w:val="18"/>
              </w:rPr>
            </w:pPr>
            <w:r w:rsidRPr="00A60D4B">
              <w:rPr>
                <w:rFonts w:hint="eastAsia"/>
              </w:rPr>
              <w:t>已审核</w:t>
            </w:r>
            <w:r w:rsidRPr="00A60D4B">
              <w:rPr>
                <w:rFonts w:ascii="宋体" w:hAnsi="宋体" w:hint="eastAsia"/>
                <w:kern w:val="0"/>
                <w:szCs w:val="18"/>
              </w:rPr>
              <w:t>，待出库，已出库</w:t>
            </w:r>
          </w:p>
        </w:tc>
      </w:tr>
      <w:tr w:rsidR="00A60D4B" w:rsidRPr="00C36A0D" w:rsidTr="00DB42C8">
        <w:trPr>
          <w:trHeight w:val="225"/>
        </w:trPr>
        <w:tc>
          <w:tcPr>
            <w:tcW w:w="724" w:type="dxa"/>
            <w:shd w:val="clear" w:color="auto" w:fill="auto"/>
            <w:vAlign w:val="center"/>
          </w:tcPr>
          <w:p w:rsidR="00A60D4B" w:rsidRPr="00C36A0D" w:rsidRDefault="00A60D4B" w:rsidP="00DB42C8">
            <w:pPr>
              <w:widowControl/>
              <w:spacing w:before="120" w:after="120"/>
              <w:jc w:val="center"/>
              <w:rPr>
                <w:rFonts w:ascii="宋体" w:hAnsi="宋体"/>
                <w:kern w:val="0"/>
                <w:szCs w:val="18"/>
                <w:highlight w:val="green"/>
              </w:rPr>
            </w:pPr>
          </w:p>
        </w:tc>
        <w:tc>
          <w:tcPr>
            <w:tcW w:w="1701" w:type="dxa"/>
            <w:shd w:val="clear" w:color="auto" w:fill="auto"/>
            <w:vAlign w:val="center"/>
          </w:tcPr>
          <w:p w:rsidR="00A60D4B" w:rsidRPr="00A60D4B" w:rsidRDefault="00A60D4B" w:rsidP="00DB42C8">
            <w:pPr>
              <w:widowControl/>
              <w:spacing w:before="120" w:after="120"/>
              <w:jc w:val="center"/>
              <w:rPr>
                <w:rFonts w:ascii="宋体" w:hAnsi="宋体"/>
                <w:kern w:val="0"/>
                <w:szCs w:val="18"/>
              </w:rPr>
            </w:pPr>
            <w:r w:rsidRPr="00A60D4B">
              <w:rPr>
                <w:rFonts w:ascii="宋体" w:hAnsi="宋体" w:hint="eastAsia"/>
                <w:kern w:val="0"/>
                <w:szCs w:val="18"/>
              </w:rPr>
              <w:t>确认时间</w:t>
            </w:r>
          </w:p>
        </w:tc>
        <w:tc>
          <w:tcPr>
            <w:tcW w:w="1701" w:type="dxa"/>
            <w:vAlign w:val="center"/>
          </w:tcPr>
          <w:p w:rsidR="00A60D4B" w:rsidRPr="00A60D4B" w:rsidRDefault="00A60D4B" w:rsidP="00DB42C8">
            <w:pPr>
              <w:widowControl/>
              <w:spacing w:before="120" w:after="120"/>
              <w:jc w:val="center"/>
              <w:rPr>
                <w:rFonts w:ascii="宋体" w:hAnsi="宋体"/>
                <w:kern w:val="0"/>
                <w:szCs w:val="18"/>
              </w:rPr>
            </w:pPr>
            <w:r w:rsidRPr="00A60D4B">
              <w:rPr>
                <w:rFonts w:ascii="宋体" w:hAnsi="宋体" w:hint="eastAsia"/>
                <w:kern w:val="0"/>
                <w:szCs w:val="18"/>
              </w:rPr>
              <w:t>ConfirmTime</w:t>
            </w:r>
          </w:p>
        </w:tc>
        <w:tc>
          <w:tcPr>
            <w:tcW w:w="6463" w:type="dxa"/>
            <w:shd w:val="clear" w:color="auto" w:fill="auto"/>
            <w:vAlign w:val="center"/>
          </w:tcPr>
          <w:p w:rsidR="00A60D4B" w:rsidRPr="00A60D4B" w:rsidRDefault="00A60D4B" w:rsidP="00DB42C8">
            <w:pPr>
              <w:widowControl/>
              <w:spacing w:before="120" w:after="120"/>
              <w:jc w:val="left"/>
              <w:rPr>
                <w:rFonts w:ascii="宋体" w:hAnsi="宋体"/>
                <w:kern w:val="0"/>
                <w:szCs w:val="18"/>
              </w:rPr>
            </w:pPr>
            <w:r w:rsidRPr="00A60D4B">
              <w:rPr>
                <w:rFonts w:ascii="宋体" w:hAnsi="宋体" w:hint="eastAsia"/>
                <w:kern w:val="0"/>
                <w:szCs w:val="18"/>
              </w:rPr>
              <w:t>审核确认的时间</w:t>
            </w:r>
          </w:p>
        </w:tc>
      </w:tr>
      <w:tr w:rsidR="00A60D4B" w:rsidRPr="00C36A0D" w:rsidTr="00DB42C8">
        <w:trPr>
          <w:trHeight w:val="225"/>
        </w:trPr>
        <w:tc>
          <w:tcPr>
            <w:tcW w:w="10589" w:type="dxa"/>
            <w:gridSpan w:val="4"/>
            <w:shd w:val="clear" w:color="auto" w:fill="D9D9D9" w:themeFill="background1" w:themeFillShade="D9"/>
            <w:vAlign w:val="center"/>
          </w:tcPr>
          <w:p w:rsidR="00A60D4B" w:rsidRPr="00A60D4B" w:rsidRDefault="00A60D4B" w:rsidP="00DB42C8">
            <w:pPr>
              <w:widowControl/>
              <w:spacing w:before="120" w:after="120"/>
              <w:jc w:val="left"/>
              <w:rPr>
                <w:rFonts w:ascii="宋体" w:hAnsi="宋体"/>
                <w:b/>
                <w:kern w:val="0"/>
                <w:szCs w:val="18"/>
              </w:rPr>
            </w:pPr>
            <w:r w:rsidRPr="00A60D4B">
              <w:rPr>
                <w:rFonts w:ascii="宋体" w:hAnsi="宋体" w:hint="eastAsia"/>
                <w:b/>
                <w:kern w:val="0"/>
                <w:szCs w:val="18"/>
              </w:rPr>
              <w:t>返回代码</w:t>
            </w:r>
          </w:p>
        </w:tc>
      </w:tr>
      <w:tr w:rsidR="00A60D4B" w:rsidRPr="00C36A0D" w:rsidTr="00DB42C8">
        <w:trPr>
          <w:trHeight w:val="225"/>
        </w:trPr>
        <w:tc>
          <w:tcPr>
            <w:tcW w:w="724" w:type="dxa"/>
            <w:shd w:val="clear" w:color="auto" w:fill="auto"/>
            <w:vAlign w:val="center"/>
          </w:tcPr>
          <w:p w:rsidR="00A60D4B" w:rsidRPr="00C36A0D" w:rsidRDefault="00A60D4B" w:rsidP="00DB42C8">
            <w:pPr>
              <w:widowControl/>
              <w:spacing w:before="120" w:after="120"/>
              <w:jc w:val="center"/>
              <w:rPr>
                <w:rFonts w:ascii="宋体" w:hAnsi="宋体"/>
                <w:kern w:val="0"/>
                <w:szCs w:val="18"/>
                <w:highlight w:val="green"/>
              </w:rPr>
            </w:pPr>
          </w:p>
        </w:tc>
        <w:tc>
          <w:tcPr>
            <w:tcW w:w="1701" w:type="dxa"/>
            <w:shd w:val="clear" w:color="auto" w:fill="auto"/>
            <w:vAlign w:val="center"/>
          </w:tcPr>
          <w:p w:rsidR="00A60D4B" w:rsidRPr="00A60D4B" w:rsidRDefault="00A60D4B" w:rsidP="00DB42C8">
            <w:pPr>
              <w:widowControl/>
              <w:spacing w:before="120" w:after="120"/>
              <w:jc w:val="center"/>
              <w:rPr>
                <w:rFonts w:ascii="宋体" w:hAnsi="宋体"/>
                <w:kern w:val="0"/>
                <w:szCs w:val="18"/>
              </w:rPr>
            </w:pPr>
            <w:r w:rsidRPr="00A60D4B">
              <w:rPr>
                <w:rFonts w:ascii="宋体" w:hAnsi="宋体" w:hint="eastAsia"/>
                <w:kern w:val="0"/>
                <w:szCs w:val="18"/>
              </w:rPr>
              <w:t>101</w:t>
            </w:r>
          </w:p>
        </w:tc>
        <w:tc>
          <w:tcPr>
            <w:tcW w:w="1701" w:type="dxa"/>
            <w:vAlign w:val="center"/>
          </w:tcPr>
          <w:p w:rsidR="00A60D4B" w:rsidRPr="00A60D4B" w:rsidRDefault="00A60D4B" w:rsidP="00DB42C8">
            <w:pPr>
              <w:widowControl/>
              <w:spacing w:before="120" w:after="120"/>
              <w:jc w:val="center"/>
              <w:rPr>
                <w:rFonts w:ascii="宋体" w:hAnsi="宋体"/>
                <w:kern w:val="0"/>
                <w:szCs w:val="18"/>
              </w:rPr>
            </w:pPr>
          </w:p>
        </w:tc>
        <w:tc>
          <w:tcPr>
            <w:tcW w:w="6463" w:type="dxa"/>
            <w:shd w:val="clear" w:color="auto" w:fill="auto"/>
            <w:vAlign w:val="center"/>
          </w:tcPr>
          <w:p w:rsidR="00A60D4B" w:rsidRPr="00A60D4B" w:rsidRDefault="00A60D4B" w:rsidP="00DB42C8">
            <w:pPr>
              <w:widowControl/>
              <w:spacing w:before="120" w:after="120"/>
              <w:jc w:val="left"/>
              <w:rPr>
                <w:rFonts w:ascii="宋体" w:hAnsi="宋体"/>
                <w:kern w:val="0"/>
                <w:szCs w:val="18"/>
              </w:rPr>
            </w:pPr>
            <w:r w:rsidRPr="00A60D4B">
              <w:rPr>
                <w:rFonts w:ascii="宋体" w:hAnsi="宋体" w:hint="eastAsia"/>
                <w:kern w:val="0"/>
                <w:szCs w:val="18"/>
              </w:rPr>
              <w:t>成功</w:t>
            </w:r>
          </w:p>
        </w:tc>
      </w:tr>
      <w:tr w:rsidR="00A60D4B" w:rsidRPr="00C36A0D" w:rsidTr="00DB42C8">
        <w:trPr>
          <w:trHeight w:val="225"/>
        </w:trPr>
        <w:tc>
          <w:tcPr>
            <w:tcW w:w="724" w:type="dxa"/>
            <w:shd w:val="clear" w:color="auto" w:fill="auto"/>
            <w:vAlign w:val="center"/>
          </w:tcPr>
          <w:p w:rsidR="00A60D4B" w:rsidRPr="00C36A0D" w:rsidRDefault="00A60D4B" w:rsidP="00DB42C8">
            <w:pPr>
              <w:widowControl/>
              <w:spacing w:before="120" w:after="120"/>
              <w:jc w:val="center"/>
              <w:rPr>
                <w:rFonts w:ascii="宋体" w:hAnsi="宋体"/>
                <w:kern w:val="0"/>
                <w:szCs w:val="18"/>
                <w:highlight w:val="green"/>
              </w:rPr>
            </w:pPr>
          </w:p>
        </w:tc>
        <w:tc>
          <w:tcPr>
            <w:tcW w:w="1701" w:type="dxa"/>
            <w:shd w:val="clear" w:color="auto" w:fill="auto"/>
            <w:vAlign w:val="center"/>
          </w:tcPr>
          <w:p w:rsidR="00A60D4B" w:rsidRPr="00A60D4B" w:rsidRDefault="00A60D4B" w:rsidP="00DB42C8">
            <w:pPr>
              <w:widowControl/>
              <w:spacing w:before="120" w:after="120"/>
              <w:jc w:val="center"/>
              <w:rPr>
                <w:rFonts w:ascii="宋体" w:hAnsi="宋体"/>
                <w:kern w:val="0"/>
                <w:szCs w:val="18"/>
              </w:rPr>
            </w:pPr>
            <w:r w:rsidRPr="00A60D4B">
              <w:rPr>
                <w:rFonts w:ascii="宋体" w:hAnsi="宋体" w:hint="eastAsia"/>
                <w:kern w:val="0"/>
                <w:szCs w:val="18"/>
              </w:rPr>
              <w:t>102</w:t>
            </w:r>
          </w:p>
        </w:tc>
        <w:tc>
          <w:tcPr>
            <w:tcW w:w="1701" w:type="dxa"/>
            <w:vAlign w:val="center"/>
          </w:tcPr>
          <w:p w:rsidR="00A60D4B" w:rsidRPr="00A60D4B" w:rsidRDefault="00A60D4B" w:rsidP="00DB42C8">
            <w:pPr>
              <w:widowControl/>
              <w:spacing w:before="120" w:after="120"/>
              <w:jc w:val="center"/>
              <w:rPr>
                <w:rFonts w:ascii="宋体" w:hAnsi="宋体"/>
                <w:kern w:val="0"/>
                <w:szCs w:val="18"/>
              </w:rPr>
            </w:pPr>
          </w:p>
        </w:tc>
        <w:tc>
          <w:tcPr>
            <w:tcW w:w="6463" w:type="dxa"/>
            <w:shd w:val="clear" w:color="auto" w:fill="auto"/>
            <w:vAlign w:val="center"/>
          </w:tcPr>
          <w:p w:rsidR="00A60D4B" w:rsidRPr="00A60D4B" w:rsidRDefault="00A60D4B" w:rsidP="00DB42C8">
            <w:pPr>
              <w:widowControl/>
              <w:spacing w:before="120" w:after="120"/>
              <w:jc w:val="left"/>
              <w:rPr>
                <w:rFonts w:ascii="宋体" w:hAnsi="宋体"/>
                <w:kern w:val="0"/>
                <w:szCs w:val="18"/>
              </w:rPr>
            </w:pPr>
            <w:r w:rsidRPr="00A60D4B">
              <w:rPr>
                <w:rFonts w:ascii="宋体" w:hAnsi="宋体" w:hint="eastAsia"/>
                <w:kern w:val="0"/>
                <w:szCs w:val="18"/>
              </w:rPr>
              <w:t>失败</w:t>
            </w:r>
          </w:p>
        </w:tc>
      </w:tr>
      <w:tr w:rsidR="00A60D4B" w:rsidRPr="00BC1296" w:rsidTr="00DB42C8">
        <w:trPr>
          <w:trHeight w:val="225"/>
        </w:trPr>
        <w:tc>
          <w:tcPr>
            <w:tcW w:w="724" w:type="dxa"/>
            <w:shd w:val="clear" w:color="auto" w:fill="auto"/>
            <w:vAlign w:val="center"/>
          </w:tcPr>
          <w:p w:rsidR="00A60D4B" w:rsidRPr="00C36A0D" w:rsidRDefault="00A60D4B" w:rsidP="00DB42C8">
            <w:pPr>
              <w:widowControl/>
              <w:spacing w:before="120" w:after="120"/>
              <w:jc w:val="center"/>
              <w:rPr>
                <w:rFonts w:ascii="宋体" w:hAnsi="宋体"/>
                <w:kern w:val="0"/>
                <w:szCs w:val="18"/>
                <w:highlight w:val="green"/>
              </w:rPr>
            </w:pPr>
          </w:p>
        </w:tc>
        <w:tc>
          <w:tcPr>
            <w:tcW w:w="1701" w:type="dxa"/>
            <w:shd w:val="clear" w:color="auto" w:fill="auto"/>
            <w:vAlign w:val="center"/>
          </w:tcPr>
          <w:p w:rsidR="00A60D4B" w:rsidRPr="00A60D4B" w:rsidRDefault="00A60D4B" w:rsidP="00DB42C8">
            <w:pPr>
              <w:widowControl/>
              <w:spacing w:before="120" w:after="120"/>
              <w:jc w:val="center"/>
              <w:rPr>
                <w:rFonts w:ascii="宋体" w:hAnsi="宋体"/>
                <w:kern w:val="0"/>
                <w:szCs w:val="18"/>
              </w:rPr>
            </w:pPr>
            <w:r w:rsidRPr="00A60D4B">
              <w:rPr>
                <w:rFonts w:ascii="宋体" w:hAnsi="宋体" w:hint="eastAsia"/>
                <w:kern w:val="0"/>
                <w:szCs w:val="18"/>
              </w:rPr>
              <w:t>103</w:t>
            </w:r>
          </w:p>
        </w:tc>
        <w:tc>
          <w:tcPr>
            <w:tcW w:w="1701" w:type="dxa"/>
            <w:vAlign w:val="center"/>
          </w:tcPr>
          <w:p w:rsidR="00A60D4B" w:rsidRPr="00A60D4B" w:rsidRDefault="00A60D4B" w:rsidP="00DB42C8">
            <w:pPr>
              <w:widowControl/>
              <w:spacing w:before="120" w:after="120"/>
              <w:jc w:val="center"/>
              <w:rPr>
                <w:rFonts w:ascii="宋体" w:hAnsi="宋体"/>
                <w:kern w:val="0"/>
                <w:szCs w:val="18"/>
              </w:rPr>
            </w:pPr>
          </w:p>
        </w:tc>
        <w:tc>
          <w:tcPr>
            <w:tcW w:w="6463" w:type="dxa"/>
            <w:shd w:val="clear" w:color="auto" w:fill="auto"/>
            <w:vAlign w:val="center"/>
          </w:tcPr>
          <w:p w:rsidR="00A60D4B" w:rsidRPr="00A60D4B" w:rsidRDefault="00A60D4B" w:rsidP="00DB42C8">
            <w:pPr>
              <w:widowControl/>
              <w:spacing w:before="120" w:after="120"/>
              <w:jc w:val="left"/>
              <w:rPr>
                <w:rFonts w:ascii="宋体" w:hAnsi="宋体"/>
                <w:kern w:val="0"/>
                <w:szCs w:val="18"/>
              </w:rPr>
            </w:pPr>
            <w:r w:rsidRPr="00A60D4B">
              <w:rPr>
                <w:rFonts w:ascii="宋体" w:hAnsi="宋体" w:hint="eastAsia"/>
                <w:kern w:val="0"/>
                <w:szCs w:val="18"/>
              </w:rPr>
              <w:t>系统异常（请与技术人员联系）</w:t>
            </w:r>
          </w:p>
        </w:tc>
      </w:tr>
    </w:tbl>
    <w:p w:rsidR="008E0F9F" w:rsidRDefault="008E0F9F" w:rsidP="008E0F9F">
      <w:pPr>
        <w:pStyle w:val="3"/>
      </w:pPr>
      <w:bookmarkStart w:id="38" w:name="_Toc425436246"/>
      <w:r>
        <w:rPr>
          <w:rFonts w:hint="eastAsia"/>
        </w:rPr>
        <w:t>3-1</w:t>
      </w:r>
      <w:r w:rsidR="00D55EEB">
        <w:rPr>
          <w:rFonts w:hint="eastAsia"/>
        </w:rPr>
        <w:t>4</w:t>
      </w:r>
      <w:r>
        <w:rPr>
          <w:rFonts w:hint="eastAsia"/>
        </w:rPr>
        <w:t>、</w:t>
      </w:r>
      <w:r w:rsidR="00130ED9">
        <w:rPr>
          <w:rFonts w:hint="eastAsia"/>
        </w:rPr>
        <w:t>入库单提交</w:t>
      </w:r>
      <w:r w:rsidR="0024359A">
        <w:rPr>
          <w:rFonts w:hint="eastAsia"/>
        </w:rPr>
        <w:t>（</w:t>
      </w:r>
      <w:r w:rsidR="0024359A" w:rsidRPr="00E16AC5">
        <w:t>IOpenAPI.Submit_Proc</w:t>
      </w:r>
      <w:r w:rsidR="0024359A">
        <w:rPr>
          <w:rFonts w:hint="eastAsia"/>
        </w:rPr>
        <w:t>）</w:t>
      </w:r>
      <w:bookmarkEnd w:id="38"/>
    </w:p>
    <w:p w:rsidR="00015310" w:rsidRDefault="00015310" w:rsidP="00015310">
      <w:pPr>
        <w:rPr>
          <w:sz w:val="21"/>
          <w:szCs w:val="21"/>
        </w:rPr>
      </w:pPr>
      <w:r>
        <w:rPr>
          <w:rFonts w:hint="eastAsia"/>
          <w:sz w:val="21"/>
          <w:szCs w:val="21"/>
        </w:rPr>
        <w:t>①、应用级参数</w:t>
      </w:r>
    </w:p>
    <w:tbl>
      <w:tblPr>
        <w:tblW w:w="1050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0"/>
        <w:gridCol w:w="1416"/>
        <w:gridCol w:w="1746"/>
        <w:gridCol w:w="1105"/>
        <w:gridCol w:w="962"/>
        <w:gridCol w:w="4606"/>
      </w:tblGrid>
      <w:tr w:rsidR="003246A2" w:rsidRPr="00BC1296" w:rsidTr="003246A2">
        <w:trPr>
          <w:trHeight w:val="474"/>
        </w:trPr>
        <w:tc>
          <w:tcPr>
            <w:tcW w:w="670" w:type="dxa"/>
            <w:shd w:val="clear" w:color="auto" w:fill="D9D9D9" w:themeFill="background1" w:themeFillShade="D9"/>
            <w:vAlign w:val="center"/>
          </w:tcPr>
          <w:p w:rsidR="003246A2" w:rsidRPr="00BC1296" w:rsidRDefault="003246A2" w:rsidP="00DB42C8">
            <w:pPr>
              <w:widowControl/>
              <w:spacing w:before="120" w:after="120"/>
              <w:jc w:val="center"/>
              <w:rPr>
                <w:rFonts w:ascii="宋体" w:hAnsi="宋体"/>
                <w:b/>
                <w:bCs/>
                <w:kern w:val="0"/>
                <w:szCs w:val="18"/>
              </w:rPr>
            </w:pPr>
            <w:r w:rsidRPr="00BC1296">
              <w:rPr>
                <w:rFonts w:ascii="宋体" w:hAnsi="宋体" w:hint="eastAsia"/>
                <w:b/>
                <w:bCs/>
                <w:kern w:val="0"/>
                <w:szCs w:val="18"/>
              </w:rPr>
              <w:t>序号</w:t>
            </w:r>
          </w:p>
        </w:tc>
        <w:tc>
          <w:tcPr>
            <w:tcW w:w="1416" w:type="dxa"/>
            <w:shd w:val="clear" w:color="auto" w:fill="D9D9D9" w:themeFill="background1" w:themeFillShade="D9"/>
            <w:vAlign w:val="center"/>
          </w:tcPr>
          <w:p w:rsidR="003246A2" w:rsidRPr="00BC1296" w:rsidRDefault="003246A2" w:rsidP="00DB42C8">
            <w:pPr>
              <w:widowControl/>
              <w:spacing w:before="120" w:after="120"/>
              <w:jc w:val="center"/>
              <w:rPr>
                <w:rFonts w:ascii="宋体" w:hAnsi="宋体"/>
                <w:b/>
                <w:bCs/>
                <w:kern w:val="0"/>
                <w:szCs w:val="18"/>
              </w:rPr>
            </w:pPr>
            <w:r w:rsidRPr="00BC1296">
              <w:rPr>
                <w:rFonts w:ascii="宋体" w:hAnsi="宋体" w:hint="eastAsia"/>
                <w:b/>
                <w:bCs/>
                <w:kern w:val="0"/>
                <w:szCs w:val="18"/>
              </w:rPr>
              <w:t>字段名称</w:t>
            </w:r>
          </w:p>
        </w:tc>
        <w:tc>
          <w:tcPr>
            <w:tcW w:w="1746" w:type="dxa"/>
            <w:shd w:val="clear" w:color="auto" w:fill="D9D9D9" w:themeFill="background1" w:themeFillShade="D9"/>
            <w:vAlign w:val="center"/>
          </w:tcPr>
          <w:p w:rsidR="003246A2" w:rsidRPr="00BC1296" w:rsidRDefault="003246A2" w:rsidP="00DB42C8">
            <w:pPr>
              <w:widowControl/>
              <w:spacing w:before="120" w:after="120"/>
              <w:jc w:val="center"/>
              <w:rPr>
                <w:rFonts w:ascii="宋体" w:hAnsi="宋体"/>
                <w:b/>
                <w:bCs/>
                <w:kern w:val="0"/>
                <w:szCs w:val="18"/>
              </w:rPr>
            </w:pPr>
            <w:r>
              <w:rPr>
                <w:rFonts w:ascii="宋体" w:hAnsi="宋体" w:hint="eastAsia"/>
                <w:b/>
                <w:bCs/>
                <w:kern w:val="0"/>
                <w:szCs w:val="18"/>
              </w:rPr>
              <w:t>参数名</w:t>
            </w:r>
          </w:p>
        </w:tc>
        <w:tc>
          <w:tcPr>
            <w:tcW w:w="1105" w:type="dxa"/>
            <w:shd w:val="clear" w:color="auto" w:fill="D9D9D9" w:themeFill="background1" w:themeFillShade="D9"/>
            <w:vAlign w:val="center"/>
          </w:tcPr>
          <w:p w:rsidR="003246A2" w:rsidRPr="00BC1296" w:rsidRDefault="003246A2" w:rsidP="00DB42C8">
            <w:pPr>
              <w:widowControl/>
              <w:spacing w:before="120" w:after="120"/>
              <w:jc w:val="center"/>
              <w:rPr>
                <w:rFonts w:ascii="宋体" w:hAnsi="宋体"/>
                <w:b/>
                <w:bCs/>
                <w:kern w:val="0"/>
                <w:szCs w:val="18"/>
              </w:rPr>
            </w:pPr>
            <w:r w:rsidRPr="00BC1296">
              <w:rPr>
                <w:rFonts w:ascii="宋体" w:hAnsi="宋体" w:hint="eastAsia"/>
                <w:b/>
                <w:bCs/>
                <w:kern w:val="0"/>
                <w:szCs w:val="18"/>
              </w:rPr>
              <w:t>字段类型</w:t>
            </w:r>
          </w:p>
        </w:tc>
        <w:tc>
          <w:tcPr>
            <w:tcW w:w="962" w:type="dxa"/>
            <w:shd w:val="clear" w:color="auto" w:fill="D9D9D9" w:themeFill="background1" w:themeFillShade="D9"/>
            <w:vAlign w:val="center"/>
          </w:tcPr>
          <w:p w:rsidR="003246A2" w:rsidRPr="00BC1296" w:rsidRDefault="003246A2" w:rsidP="00DB42C8">
            <w:pPr>
              <w:widowControl/>
              <w:spacing w:before="120" w:after="120"/>
              <w:jc w:val="center"/>
              <w:rPr>
                <w:rFonts w:ascii="宋体" w:hAnsi="宋体"/>
                <w:b/>
                <w:bCs/>
                <w:kern w:val="0"/>
                <w:szCs w:val="18"/>
              </w:rPr>
            </w:pPr>
            <w:r w:rsidRPr="00BC1296">
              <w:rPr>
                <w:rFonts w:ascii="宋体" w:hAnsi="宋体" w:hint="eastAsia"/>
                <w:b/>
                <w:bCs/>
                <w:kern w:val="0"/>
                <w:szCs w:val="18"/>
              </w:rPr>
              <w:t>必填</w:t>
            </w:r>
          </w:p>
        </w:tc>
        <w:tc>
          <w:tcPr>
            <w:tcW w:w="4606" w:type="dxa"/>
            <w:shd w:val="clear" w:color="auto" w:fill="D9D9D9" w:themeFill="background1" w:themeFillShade="D9"/>
            <w:vAlign w:val="center"/>
          </w:tcPr>
          <w:p w:rsidR="003246A2" w:rsidRPr="00BC1296" w:rsidRDefault="003246A2" w:rsidP="00DB42C8">
            <w:pPr>
              <w:widowControl/>
              <w:spacing w:before="120" w:after="120"/>
              <w:jc w:val="center"/>
              <w:rPr>
                <w:rFonts w:ascii="宋体" w:hAnsi="宋体"/>
                <w:b/>
                <w:bCs/>
                <w:kern w:val="0"/>
                <w:szCs w:val="18"/>
              </w:rPr>
            </w:pPr>
            <w:r w:rsidRPr="00BC1296">
              <w:rPr>
                <w:rFonts w:ascii="宋体" w:hAnsi="宋体" w:hint="eastAsia"/>
                <w:b/>
                <w:bCs/>
                <w:kern w:val="0"/>
                <w:szCs w:val="18"/>
              </w:rPr>
              <w:t>备注</w:t>
            </w:r>
          </w:p>
        </w:tc>
      </w:tr>
      <w:tr w:rsidR="003246A2" w:rsidRPr="00BC1296" w:rsidTr="003246A2">
        <w:trPr>
          <w:trHeight w:val="572"/>
        </w:trPr>
        <w:tc>
          <w:tcPr>
            <w:tcW w:w="670" w:type="dxa"/>
            <w:shd w:val="clear" w:color="auto" w:fill="auto"/>
            <w:vAlign w:val="center"/>
          </w:tcPr>
          <w:p w:rsidR="003246A2" w:rsidRPr="00BC1296" w:rsidRDefault="003246A2" w:rsidP="00DB42C8">
            <w:pPr>
              <w:widowControl/>
              <w:spacing w:before="120" w:after="120"/>
              <w:jc w:val="center"/>
              <w:rPr>
                <w:rFonts w:ascii="宋体" w:hAnsi="宋体"/>
                <w:kern w:val="0"/>
                <w:szCs w:val="18"/>
              </w:rPr>
            </w:pPr>
          </w:p>
        </w:tc>
        <w:tc>
          <w:tcPr>
            <w:tcW w:w="1416" w:type="dxa"/>
            <w:shd w:val="clear" w:color="auto" w:fill="auto"/>
            <w:vAlign w:val="center"/>
          </w:tcPr>
          <w:p w:rsidR="003246A2" w:rsidRPr="00BC1296" w:rsidRDefault="003246A2" w:rsidP="00DB42C8">
            <w:pPr>
              <w:widowControl/>
              <w:spacing w:before="120" w:after="120"/>
              <w:jc w:val="center"/>
              <w:rPr>
                <w:rFonts w:ascii="宋体" w:hAnsi="宋体"/>
                <w:kern w:val="0"/>
                <w:szCs w:val="18"/>
              </w:rPr>
            </w:pPr>
            <w:r>
              <w:rPr>
                <w:rFonts w:ascii="宋体" w:hAnsi="宋体" w:hint="eastAsia"/>
                <w:kern w:val="0"/>
                <w:szCs w:val="18"/>
              </w:rPr>
              <w:t>入库单号</w:t>
            </w:r>
          </w:p>
        </w:tc>
        <w:tc>
          <w:tcPr>
            <w:tcW w:w="1746" w:type="dxa"/>
            <w:shd w:val="clear" w:color="auto" w:fill="auto"/>
            <w:vAlign w:val="center"/>
          </w:tcPr>
          <w:p w:rsidR="003246A2" w:rsidRPr="00BC1296" w:rsidRDefault="003246A2" w:rsidP="00DB42C8">
            <w:pPr>
              <w:widowControl/>
              <w:spacing w:before="120" w:after="120"/>
              <w:jc w:val="center"/>
              <w:rPr>
                <w:rFonts w:ascii="宋体" w:hAnsi="宋体"/>
                <w:kern w:val="0"/>
                <w:szCs w:val="18"/>
              </w:rPr>
            </w:pPr>
            <w:r>
              <w:rPr>
                <w:rFonts w:ascii="宋体" w:hAnsi="宋体" w:hint="eastAsia"/>
                <w:kern w:val="0"/>
                <w:szCs w:val="18"/>
              </w:rPr>
              <w:t>procNo</w:t>
            </w:r>
          </w:p>
        </w:tc>
        <w:tc>
          <w:tcPr>
            <w:tcW w:w="1105" w:type="dxa"/>
            <w:shd w:val="clear" w:color="auto" w:fill="auto"/>
            <w:vAlign w:val="center"/>
          </w:tcPr>
          <w:p w:rsidR="003246A2" w:rsidRPr="00BC1296" w:rsidRDefault="003246A2" w:rsidP="00DB42C8">
            <w:pPr>
              <w:widowControl/>
              <w:spacing w:before="120" w:after="120"/>
              <w:jc w:val="center"/>
              <w:rPr>
                <w:rFonts w:ascii="宋体" w:hAnsi="宋体"/>
                <w:kern w:val="0"/>
                <w:szCs w:val="18"/>
              </w:rPr>
            </w:pPr>
          </w:p>
        </w:tc>
        <w:tc>
          <w:tcPr>
            <w:tcW w:w="962" w:type="dxa"/>
            <w:shd w:val="clear" w:color="auto" w:fill="auto"/>
            <w:vAlign w:val="center"/>
          </w:tcPr>
          <w:p w:rsidR="003246A2" w:rsidRPr="00A57E7F" w:rsidRDefault="003246A2" w:rsidP="00DB42C8">
            <w:pPr>
              <w:widowControl/>
              <w:spacing w:before="120" w:after="120"/>
              <w:jc w:val="center"/>
              <w:rPr>
                <w:rFonts w:ascii="Verdana" w:hAnsi="Verdana"/>
                <w:szCs w:val="18"/>
              </w:rPr>
            </w:pPr>
            <w:r>
              <w:rPr>
                <w:rFonts w:ascii="Verdana" w:hAnsi="Verdana" w:hint="eastAsia"/>
                <w:color w:val="FF0000"/>
                <w:szCs w:val="18"/>
              </w:rPr>
              <w:t>是</w:t>
            </w:r>
          </w:p>
        </w:tc>
        <w:tc>
          <w:tcPr>
            <w:tcW w:w="4606" w:type="dxa"/>
            <w:shd w:val="clear" w:color="auto" w:fill="auto"/>
            <w:vAlign w:val="center"/>
          </w:tcPr>
          <w:p w:rsidR="003246A2" w:rsidRPr="00BC1296" w:rsidRDefault="003246A2" w:rsidP="00DB42C8">
            <w:pPr>
              <w:widowControl/>
              <w:spacing w:before="120" w:after="120"/>
              <w:jc w:val="center"/>
              <w:rPr>
                <w:rFonts w:ascii="宋体" w:hAnsi="宋体"/>
                <w:kern w:val="0"/>
                <w:szCs w:val="18"/>
              </w:rPr>
            </w:pPr>
          </w:p>
        </w:tc>
      </w:tr>
      <w:tr w:rsidR="003246A2" w:rsidRPr="005A2C05" w:rsidTr="003246A2">
        <w:trPr>
          <w:trHeight w:val="225"/>
        </w:trPr>
        <w:tc>
          <w:tcPr>
            <w:tcW w:w="670" w:type="dxa"/>
            <w:shd w:val="clear" w:color="auto" w:fill="auto"/>
            <w:vAlign w:val="center"/>
          </w:tcPr>
          <w:p w:rsidR="003246A2" w:rsidRPr="00A57E7F" w:rsidRDefault="003246A2" w:rsidP="00DB42C8">
            <w:pPr>
              <w:widowControl/>
              <w:spacing w:before="120" w:after="120"/>
              <w:jc w:val="center"/>
              <w:rPr>
                <w:rFonts w:ascii="宋体" w:hAnsi="宋体"/>
                <w:kern w:val="0"/>
                <w:szCs w:val="18"/>
              </w:rPr>
            </w:pPr>
          </w:p>
        </w:tc>
        <w:tc>
          <w:tcPr>
            <w:tcW w:w="1416" w:type="dxa"/>
            <w:shd w:val="clear" w:color="auto" w:fill="auto"/>
            <w:vAlign w:val="center"/>
          </w:tcPr>
          <w:p w:rsidR="003246A2" w:rsidRPr="00BC1296" w:rsidRDefault="003246A2" w:rsidP="00DB42C8">
            <w:pPr>
              <w:widowControl/>
              <w:spacing w:before="120" w:after="120"/>
              <w:jc w:val="center"/>
              <w:rPr>
                <w:rFonts w:ascii="宋体" w:hAnsi="宋体"/>
                <w:kern w:val="0"/>
                <w:szCs w:val="18"/>
              </w:rPr>
            </w:pPr>
            <w:r>
              <w:rPr>
                <w:rFonts w:ascii="宋体" w:hAnsi="宋体" w:hint="eastAsia"/>
                <w:kern w:val="0"/>
                <w:szCs w:val="18"/>
              </w:rPr>
              <w:t>商品信息</w:t>
            </w:r>
          </w:p>
        </w:tc>
        <w:tc>
          <w:tcPr>
            <w:tcW w:w="1746" w:type="dxa"/>
            <w:shd w:val="clear" w:color="auto" w:fill="auto"/>
            <w:vAlign w:val="center"/>
          </w:tcPr>
          <w:p w:rsidR="003246A2" w:rsidRPr="00CD11DA" w:rsidRDefault="003246A2" w:rsidP="00DB42C8">
            <w:pPr>
              <w:widowControl/>
              <w:spacing w:before="120" w:after="120"/>
              <w:jc w:val="center"/>
              <w:rPr>
                <w:rFonts w:ascii="新宋体" w:eastAsia="新宋体" w:hAnsi="Times New Roman" w:cs="Times New Roman"/>
                <w:noProof/>
                <w:kern w:val="0"/>
                <w:szCs w:val="18"/>
              </w:rPr>
            </w:pPr>
            <w:r w:rsidRPr="00CD11DA">
              <w:rPr>
                <w:rFonts w:ascii="新宋体" w:eastAsia="新宋体" w:hAnsi="Times New Roman" w:cs="Times New Roman"/>
                <w:noProof/>
                <w:kern w:val="0"/>
                <w:szCs w:val="18"/>
              </w:rPr>
              <w:t>ProcProduct</w:t>
            </w:r>
            <w:r w:rsidRPr="00CD11DA">
              <w:rPr>
                <w:rFonts w:ascii="新宋体" w:eastAsia="新宋体" w:hAnsi="Times New Roman" w:cs="Times New Roman" w:hint="eastAsia"/>
                <w:noProof/>
                <w:kern w:val="0"/>
                <w:szCs w:val="18"/>
              </w:rPr>
              <w:t>{</w:t>
            </w:r>
          </w:p>
          <w:p w:rsidR="003246A2" w:rsidRDefault="003246A2" w:rsidP="00DB42C8">
            <w:pPr>
              <w:widowControl/>
              <w:spacing w:before="120" w:after="120"/>
              <w:jc w:val="center"/>
              <w:rPr>
                <w:rFonts w:ascii="新宋体" w:eastAsia="新宋体" w:hAnsi="Times New Roman" w:cs="Times New Roman"/>
                <w:noProof/>
                <w:kern w:val="0"/>
                <w:szCs w:val="18"/>
              </w:rPr>
            </w:pPr>
            <w:r>
              <w:rPr>
                <w:rFonts w:ascii="新宋体" w:eastAsia="新宋体" w:hAnsi="Times New Roman" w:cs="Times New Roman" w:hint="eastAsia"/>
                <w:noProof/>
                <w:kern w:val="0"/>
                <w:szCs w:val="18"/>
              </w:rPr>
              <w:t>{</w:t>
            </w:r>
            <w:r w:rsidRPr="00725312">
              <w:rPr>
                <w:rFonts w:ascii="新宋体" w:eastAsia="新宋体" w:hAnsi="Times New Roman" w:cs="Times New Roman"/>
                <w:noProof/>
                <w:kern w:val="0"/>
                <w:szCs w:val="18"/>
              </w:rPr>
              <w:t>Pro_Title</w:t>
            </w:r>
          </w:p>
          <w:p w:rsidR="003246A2" w:rsidRPr="00CD11DA" w:rsidRDefault="003246A2" w:rsidP="00DB42C8">
            <w:pPr>
              <w:widowControl/>
              <w:spacing w:before="120" w:after="120"/>
              <w:jc w:val="center"/>
              <w:rPr>
                <w:rFonts w:ascii="新宋体" w:eastAsia="新宋体" w:hAnsi="Times New Roman" w:cs="Times New Roman"/>
                <w:noProof/>
                <w:kern w:val="0"/>
                <w:szCs w:val="18"/>
              </w:rPr>
            </w:pPr>
            <w:r w:rsidRPr="00CD11DA">
              <w:rPr>
                <w:rFonts w:ascii="新宋体" w:eastAsia="新宋体" w:hAnsi="Times New Roman" w:cs="Times New Roman"/>
                <w:noProof/>
                <w:kern w:val="0"/>
                <w:szCs w:val="18"/>
              </w:rPr>
              <w:lastRenderedPageBreak/>
              <w:t>Pro_No</w:t>
            </w:r>
          </w:p>
          <w:p w:rsidR="003246A2" w:rsidRPr="00CD11DA" w:rsidRDefault="003246A2" w:rsidP="00DB42C8">
            <w:pPr>
              <w:widowControl/>
              <w:spacing w:before="120" w:after="120"/>
              <w:jc w:val="center"/>
              <w:rPr>
                <w:rFonts w:ascii="新宋体" w:eastAsia="新宋体" w:hAnsi="Times New Roman" w:cs="Times New Roman"/>
                <w:noProof/>
                <w:kern w:val="0"/>
                <w:szCs w:val="18"/>
              </w:rPr>
            </w:pPr>
            <w:r w:rsidRPr="00CD11DA">
              <w:rPr>
                <w:rFonts w:ascii="新宋体" w:eastAsia="新宋体" w:hAnsi="Times New Roman" w:cs="Times New Roman"/>
                <w:noProof/>
                <w:kern w:val="0"/>
                <w:szCs w:val="18"/>
              </w:rPr>
              <w:t>Sku_No</w:t>
            </w:r>
          </w:p>
          <w:p w:rsidR="003246A2" w:rsidRDefault="003246A2" w:rsidP="00DB42C8">
            <w:pPr>
              <w:widowControl/>
              <w:spacing w:before="120" w:after="120"/>
              <w:jc w:val="center"/>
              <w:rPr>
                <w:rFonts w:ascii="新宋体" w:eastAsia="新宋体" w:hAnsi="Times New Roman" w:cs="Times New Roman"/>
                <w:noProof/>
                <w:kern w:val="0"/>
                <w:szCs w:val="18"/>
              </w:rPr>
            </w:pPr>
            <w:r w:rsidRPr="00CD11DA">
              <w:rPr>
                <w:rFonts w:ascii="新宋体" w:eastAsia="新宋体" w:hAnsi="Times New Roman" w:cs="Times New Roman"/>
                <w:noProof/>
                <w:kern w:val="0"/>
                <w:szCs w:val="18"/>
              </w:rPr>
              <w:t>Pro_Count</w:t>
            </w:r>
          </w:p>
          <w:p w:rsidR="003246A2" w:rsidRPr="00CD11DA" w:rsidRDefault="003246A2" w:rsidP="00DB42C8">
            <w:pPr>
              <w:widowControl/>
              <w:spacing w:before="120" w:after="120"/>
              <w:jc w:val="center"/>
              <w:rPr>
                <w:rFonts w:ascii="新宋体" w:eastAsia="新宋体" w:hAnsi="Times New Roman" w:cs="Times New Roman"/>
                <w:noProof/>
                <w:kern w:val="0"/>
                <w:szCs w:val="18"/>
              </w:rPr>
            </w:pPr>
            <w:r w:rsidRPr="00B84493">
              <w:rPr>
                <w:rFonts w:ascii="新宋体" w:eastAsia="新宋体" w:hAnsi="Times New Roman" w:cs="Times New Roman"/>
                <w:noProof/>
                <w:kern w:val="0"/>
                <w:szCs w:val="18"/>
              </w:rPr>
              <w:t xml:space="preserve">Pro_Color_Sizes </w:t>
            </w:r>
            <w:r>
              <w:rPr>
                <w:rFonts w:ascii="新宋体" w:eastAsia="新宋体" w:hAnsi="Times New Roman" w:cs="Times New Roman" w:hint="eastAsia"/>
                <w:noProof/>
                <w:kern w:val="0"/>
                <w:szCs w:val="18"/>
              </w:rPr>
              <w:t>}</w:t>
            </w:r>
          </w:p>
          <w:p w:rsidR="003246A2" w:rsidRPr="00FB5AFE" w:rsidRDefault="003246A2" w:rsidP="00DB42C8">
            <w:pPr>
              <w:widowControl/>
              <w:spacing w:before="120" w:after="120"/>
              <w:jc w:val="center"/>
              <w:rPr>
                <w:rFonts w:ascii="宋体" w:hAnsi="宋体"/>
                <w:kern w:val="0"/>
                <w:szCs w:val="18"/>
              </w:rPr>
            </w:pPr>
            <w:r w:rsidRPr="00CD11DA">
              <w:rPr>
                <w:rFonts w:ascii="新宋体" w:eastAsia="新宋体" w:hAnsi="Times New Roman" w:cs="Times New Roman" w:hint="eastAsia"/>
                <w:noProof/>
                <w:kern w:val="0"/>
                <w:szCs w:val="18"/>
              </w:rPr>
              <w:t>}</w:t>
            </w:r>
          </w:p>
        </w:tc>
        <w:tc>
          <w:tcPr>
            <w:tcW w:w="1105" w:type="dxa"/>
            <w:shd w:val="clear" w:color="auto" w:fill="auto"/>
            <w:vAlign w:val="center"/>
          </w:tcPr>
          <w:p w:rsidR="003246A2" w:rsidRPr="00A57E7F" w:rsidRDefault="003246A2" w:rsidP="00DB42C8">
            <w:pPr>
              <w:widowControl/>
              <w:spacing w:before="120" w:after="120"/>
              <w:jc w:val="center"/>
              <w:rPr>
                <w:rFonts w:ascii="宋体" w:hAnsi="宋体"/>
                <w:kern w:val="0"/>
                <w:szCs w:val="18"/>
              </w:rPr>
            </w:pPr>
            <w:r>
              <w:rPr>
                <w:rFonts w:ascii="宋体" w:hAnsi="宋体" w:hint="eastAsia"/>
                <w:kern w:val="0"/>
                <w:szCs w:val="18"/>
              </w:rPr>
              <w:lastRenderedPageBreak/>
              <w:t>list</w:t>
            </w:r>
          </w:p>
        </w:tc>
        <w:tc>
          <w:tcPr>
            <w:tcW w:w="962" w:type="dxa"/>
            <w:shd w:val="clear" w:color="auto" w:fill="auto"/>
            <w:vAlign w:val="center"/>
          </w:tcPr>
          <w:p w:rsidR="003246A2" w:rsidRPr="00C80AD3" w:rsidRDefault="003246A2" w:rsidP="00DB42C8">
            <w:pPr>
              <w:widowControl/>
              <w:spacing w:before="120" w:after="120"/>
              <w:jc w:val="center"/>
              <w:rPr>
                <w:rFonts w:ascii="Verdana" w:hAnsi="Verdana"/>
                <w:color w:val="FF0000"/>
                <w:szCs w:val="18"/>
              </w:rPr>
            </w:pPr>
            <w:r>
              <w:rPr>
                <w:rFonts w:ascii="Verdana" w:hAnsi="Verdana" w:hint="eastAsia"/>
                <w:color w:val="FF0000"/>
                <w:szCs w:val="18"/>
              </w:rPr>
              <w:t>是</w:t>
            </w:r>
          </w:p>
        </w:tc>
        <w:tc>
          <w:tcPr>
            <w:tcW w:w="4606" w:type="dxa"/>
            <w:shd w:val="clear" w:color="auto" w:fill="auto"/>
            <w:vAlign w:val="center"/>
          </w:tcPr>
          <w:p w:rsidR="003246A2" w:rsidRPr="00A57E7F" w:rsidRDefault="003246A2" w:rsidP="00DB42C8">
            <w:pPr>
              <w:widowControl/>
              <w:spacing w:before="120" w:after="120"/>
              <w:jc w:val="center"/>
              <w:rPr>
                <w:rFonts w:ascii="宋体" w:hAnsi="宋体"/>
                <w:kern w:val="0"/>
                <w:szCs w:val="18"/>
              </w:rPr>
            </w:pPr>
            <w:r>
              <w:rPr>
                <w:rFonts w:ascii="宋体" w:hAnsi="宋体" w:hint="eastAsia"/>
                <w:kern w:val="0"/>
                <w:szCs w:val="18"/>
              </w:rPr>
              <w:t>包含商品名称，商品货号，SKU，实际数量，商品颜色规格</w:t>
            </w:r>
          </w:p>
        </w:tc>
      </w:tr>
      <w:tr w:rsidR="003246A2" w:rsidRPr="00BC1296" w:rsidTr="003246A2">
        <w:trPr>
          <w:trHeight w:val="225"/>
        </w:trPr>
        <w:tc>
          <w:tcPr>
            <w:tcW w:w="670" w:type="dxa"/>
            <w:shd w:val="clear" w:color="auto" w:fill="auto"/>
            <w:vAlign w:val="center"/>
          </w:tcPr>
          <w:p w:rsidR="003246A2" w:rsidRPr="00A57E7F" w:rsidRDefault="003246A2" w:rsidP="00DB42C8">
            <w:pPr>
              <w:widowControl/>
              <w:spacing w:before="120" w:after="120"/>
              <w:jc w:val="center"/>
              <w:rPr>
                <w:rFonts w:ascii="宋体" w:hAnsi="宋体"/>
                <w:kern w:val="0"/>
                <w:szCs w:val="18"/>
              </w:rPr>
            </w:pPr>
          </w:p>
        </w:tc>
        <w:tc>
          <w:tcPr>
            <w:tcW w:w="1416" w:type="dxa"/>
            <w:shd w:val="clear" w:color="auto" w:fill="auto"/>
            <w:vAlign w:val="center"/>
          </w:tcPr>
          <w:p w:rsidR="003246A2" w:rsidRPr="00BC1296" w:rsidRDefault="003246A2" w:rsidP="00DB42C8">
            <w:pPr>
              <w:widowControl/>
              <w:spacing w:before="120" w:after="120"/>
              <w:jc w:val="center"/>
              <w:rPr>
                <w:rFonts w:ascii="宋体" w:hAnsi="宋体"/>
                <w:kern w:val="0"/>
                <w:szCs w:val="18"/>
              </w:rPr>
            </w:pPr>
          </w:p>
        </w:tc>
        <w:tc>
          <w:tcPr>
            <w:tcW w:w="1746" w:type="dxa"/>
            <w:shd w:val="clear" w:color="auto" w:fill="auto"/>
            <w:vAlign w:val="center"/>
          </w:tcPr>
          <w:p w:rsidR="003246A2" w:rsidRPr="00FB5AFE" w:rsidRDefault="003246A2" w:rsidP="00DB42C8">
            <w:pPr>
              <w:widowControl/>
              <w:spacing w:before="120" w:after="120"/>
              <w:jc w:val="center"/>
              <w:rPr>
                <w:rFonts w:ascii="宋体" w:hAnsi="宋体"/>
                <w:kern w:val="0"/>
                <w:szCs w:val="18"/>
              </w:rPr>
            </w:pPr>
          </w:p>
        </w:tc>
        <w:tc>
          <w:tcPr>
            <w:tcW w:w="1105" w:type="dxa"/>
            <w:shd w:val="clear" w:color="auto" w:fill="auto"/>
            <w:vAlign w:val="center"/>
          </w:tcPr>
          <w:p w:rsidR="003246A2" w:rsidRPr="00A57E7F" w:rsidRDefault="003246A2" w:rsidP="00DB42C8">
            <w:pPr>
              <w:widowControl/>
              <w:spacing w:before="120" w:after="120"/>
              <w:jc w:val="center"/>
              <w:rPr>
                <w:rFonts w:ascii="宋体" w:hAnsi="宋体"/>
                <w:kern w:val="0"/>
                <w:szCs w:val="18"/>
              </w:rPr>
            </w:pPr>
          </w:p>
        </w:tc>
        <w:tc>
          <w:tcPr>
            <w:tcW w:w="962" w:type="dxa"/>
            <w:shd w:val="clear" w:color="auto" w:fill="auto"/>
            <w:vAlign w:val="center"/>
          </w:tcPr>
          <w:p w:rsidR="003246A2" w:rsidRPr="003B44A8" w:rsidRDefault="003246A2" w:rsidP="00DB42C8">
            <w:pPr>
              <w:widowControl/>
              <w:spacing w:before="120" w:after="120"/>
              <w:jc w:val="center"/>
              <w:rPr>
                <w:rFonts w:ascii="Verdana" w:hAnsi="Verdana"/>
                <w:color w:val="FF0000"/>
                <w:szCs w:val="18"/>
              </w:rPr>
            </w:pPr>
          </w:p>
        </w:tc>
        <w:tc>
          <w:tcPr>
            <w:tcW w:w="4606" w:type="dxa"/>
            <w:shd w:val="clear" w:color="auto" w:fill="auto"/>
            <w:vAlign w:val="center"/>
          </w:tcPr>
          <w:p w:rsidR="003246A2" w:rsidRPr="00A57E7F" w:rsidRDefault="003246A2" w:rsidP="00DB42C8">
            <w:pPr>
              <w:widowControl/>
              <w:spacing w:before="120" w:after="120"/>
              <w:jc w:val="center"/>
              <w:rPr>
                <w:rFonts w:ascii="宋体" w:hAnsi="宋体"/>
                <w:kern w:val="0"/>
                <w:szCs w:val="18"/>
              </w:rPr>
            </w:pPr>
          </w:p>
        </w:tc>
      </w:tr>
    </w:tbl>
    <w:p w:rsidR="003246A2" w:rsidRDefault="003246A2" w:rsidP="003246A2">
      <w:pPr>
        <w:rPr>
          <w:sz w:val="21"/>
          <w:szCs w:val="21"/>
        </w:rPr>
      </w:pPr>
      <w:r>
        <w:rPr>
          <w:rFonts w:hint="eastAsia"/>
          <w:sz w:val="21"/>
          <w:szCs w:val="21"/>
        </w:rPr>
        <w:t>②、返回结果</w:t>
      </w:r>
    </w:p>
    <w:p w:rsidR="003246A2" w:rsidRDefault="003246A2" w:rsidP="003246A2">
      <w:pPr>
        <w:rPr>
          <w:sz w:val="21"/>
          <w:szCs w:val="21"/>
        </w:rPr>
      </w:pPr>
      <w:r>
        <w:rPr>
          <w:rFonts w:hint="eastAsia"/>
          <w:sz w:val="21"/>
          <w:szCs w:val="21"/>
        </w:rPr>
        <w:t>返回参数：</w:t>
      </w:r>
    </w:p>
    <w:tbl>
      <w:tblPr>
        <w:tblW w:w="1050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01"/>
        <w:gridCol w:w="8804"/>
      </w:tblGrid>
      <w:tr w:rsidR="00BA3FB6" w:rsidRPr="00BC1296" w:rsidTr="00DB42C8">
        <w:trPr>
          <w:trHeight w:val="474"/>
        </w:trPr>
        <w:tc>
          <w:tcPr>
            <w:tcW w:w="10505" w:type="dxa"/>
            <w:gridSpan w:val="2"/>
            <w:shd w:val="clear" w:color="auto" w:fill="D9D9D9" w:themeFill="background1" w:themeFillShade="D9"/>
            <w:vAlign w:val="center"/>
          </w:tcPr>
          <w:p w:rsidR="00BA3FB6" w:rsidRPr="00BC1296" w:rsidRDefault="00BA3FB6" w:rsidP="00DB42C8">
            <w:pPr>
              <w:widowControl/>
              <w:spacing w:before="120" w:after="120"/>
              <w:jc w:val="left"/>
              <w:rPr>
                <w:rFonts w:ascii="宋体" w:hAnsi="宋体"/>
                <w:b/>
                <w:bCs/>
                <w:kern w:val="0"/>
                <w:szCs w:val="18"/>
              </w:rPr>
            </w:pPr>
            <w:r>
              <w:rPr>
                <w:rFonts w:ascii="宋体" w:hAnsi="宋体" w:hint="eastAsia"/>
                <w:b/>
                <w:bCs/>
                <w:kern w:val="0"/>
                <w:szCs w:val="18"/>
              </w:rPr>
              <w:t>返回代码</w:t>
            </w:r>
          </w:p>
        </w:tc>
      </w:tr>
      <w:tr w:rsidR="00BA3FB6" w:rsidTr="00BA3FB6">
        <w:trPr>
          <w:trHeight w:val="225"/>
        </w:trPr>
        <w:tc>
          <w:tcPr>
            <w:tcW w:w="1701" w:type="dxa"/>
            <w:shd w:val="clear" w:color="auto" w:fill="auto"/>
            <w:vAlign w:val="center"/>
          </w:tcPr>
          <w:p w:rsidR="00BA3FB6" w:rsidRDefault="00BA3FB6" w:rsidP="00DB42C8">
            <w:pPr>
              <w:widowControl/>
              <w:spacing w:before="120" w:after="120"/>
              <w:jc w:val="center"/>
              <w:rPr>
                <w:rFonts w:ascii="宋体" w:hAnsi="宋体"/>
                <w:kern w:val="0"/>
                <w:szCs w:val="18"/>
              </w:rPr>
            </w:pPr>
            <w:r>
              <w:rPr>
                <w:rFonts w:ascii="宋体" w:hAnsi="宋体" w:hint="eastAsia"/>
                <w:kern w:val="0"/>
                <w:szCs w:val="18"/>
              </w:rPr>
              <w:t>101</w:t>
            </w:r>
          </w:p>
        </w:tc>
        <w:tc>
          <w:tcPr>
            <w:tcW w:w="8804" w:type="dxa"/>
            <w:shd w:val="clear" w:color="auto" w:fill="auto"/>
            <w:vAlign w:val="center"/>
          </w:tcPr>
          <w:p w:rsidR="00BA3FB6" w:rsidRDefault="00BA3FB6" w:rsidP="00DB42C8">
            <w:pPr>
              <w:widowControl/>
              <w:spacing w:before="120" w:after="120"/>
              <w:jc w:val="left"/>
              <w:rPr>
                <w:rFonts w:ascii="宋体" w:hAnsi="宋体"/>
                <w:kern w:val="0"/>
                <w:szCs w:val="18"/>
              </w:rPr>
            </w:pPr>
            <w:r>
              <w:rPr>
                <w:rFonts w:ascii="宋体" w:hAnsi="宋体" w:hint="eastAsia"/>
                <w:kern w:val="0"/>
                <w:szCs w:val="18"/>
              </w:rPr>
              <w:t>成功</w:t>
            </w:r>
          </w:p>
        </w:tc>
      </w:tr>
      <w:tr w:rsidR="00BA3FB6" w:rsidRPr="00BC1296" w:rsidTr="00BA3FB6">
        <w:trPr>
          <w:trHeight w:val="225"/>
        </w:trPr>
        <w:tc>
          <w:tcPr>
            <w:tcW w:w="1701" w:type="dxa"/>
            <w:shd w:val="clear" w:color="auto" w:fill="auto"/>
            <w:vAlign w:val="center"/>
          </w:tcPr>
          <w:p w:rsidR="00BA3FB6" w:rsidRPr="00BC1296" w:rsidRDefault="00BA3FB6" w:rsidP="00DB42C8">
            <w:pPr>
              <w:widowControl/>
              <w:spacing w:before="120" w:after="120"/>
              <w:jc w:val="center"/>
              <w:rPr>
                <w:rFonts w:ascii="宋体" w:hAnsi="宋体"/>
                <w:kern w:val="0"/>
                <w:szCs w:val="18"/>
              </w:rPr>
            </w:pPr>
            <w:r>
              <w:rPr>
                <w:rFonts w:ascii="宋体" w:hAnsi="宋体" w:hint="eastAsia"/>
                <w:kern w:val="0"/>
                <w:szCs w:val="18"/>
              </w:rPr>
              <w:t>102</w:t>
            </w:r>
          </w:p>
        </w:tc>
        <w:tc>
          <w:tcPr>
            <w:tcW w:w="8804" w:type="dxa"/>
            <w:shd w:val="clear" w:color="auto" w:fill="auto"/>
            <w:vAlign w:val="center"/>
          </w:tcPr>
          <w:p w:rsidR="00BA3FB6" w:rsidRPr="00BC1296" w:rsidRDefault="00BA3FB6" w:rsidP="00DB42C8">
            <w:pPr>
              <w:widowControl/>
              <w:spacing w:before="120" w:after="120"/>
              <w:jc w:val="left"/>
              <w:rPr>
                <w:rFonts w:ascii="宋体" w:hAnsi="宋体"/>
                <w:kern w:val="0"/>
                <w:szCs w:val="18"/>
              </w:rPr>
            </w:pPr>
            <w:r>
              <w:rPr>
                <w:rFonts w:ascii="宋体" w:hAnsi="宋体" w:hint="eastAsia"/>
                <w:kern w:val="0"/>
                <w:szCs w:val="18"/>
              </w:rPr>
              <w:t>失败(入库单状态为：已入库，提交失败)</w:t>
            </w:r>
          </w:p>
        </w:tc>
      </w:tr>
      <w:tr w:rsidR="00BA3FB6" w:rsidTr="00BA3FB6">
        <w:trPr>
          <w:trHeight w:val="225"/>
        </w:trPr>
        <w:tc>
          <w:tcPr>
            <w:tcW w:w="1701" w:type="dxa"/>
            <w:shd w:val="clear" w:color="auto" w:fill="auto"/>
            <w:vAlign w:val="center"/>
          </w:tcPr>
          <w:p w:rsidR="00BA3FB6" w:rsidRDefault="00BA3FB6" w:rsidP="00DB42C8">
            <w:pPr>
              <w:widowControl/>
              <w:spacing w:before="120" w:after="120"/>
              <w:jc w:val="center"/>
              <w:rPr>
                <w:rFonts w:ascii="宋体" w:hAnsi="宋体"/>
                <w:kern w:val="0"/>
                <w:szCs w:val="18"/>
              </w:rPr>
            </w:pPr>
            <w:r>
              <w:rPr>
                <w:rFonts w:ascii="宋体" w:hAnsi="宋体" w:hint="eastAsia"/>
                <w:kern w:val="0"/>
                <w:szCs w:val="18"/>
              </w:rPr>
              <w:t>103</w:t>
            </w:r>
          </w:p>
        </w:tc>
        <w:tc>
          <w:tcPr>
            <w:tcW w:w="8804" w:type="dxa"/>
            <w:shd w:val="clear" w:color="auto" w:fill="auto"/>
            <w:vAlign w:val="center"/>
          </w:tcPr>
          <w:p w:rsidR="00BA3FB6" w:rsidRDefault="00BA3FB6" w:rsidP="00DB42C8">
            <w:pPr>
              <w:widowControl/>
              <w:spacing w:before="120" w:after="120"/>
              <w:jc w:val="left"/>
              <w:rPr>
                <w:rFonts w:ascii="宋体" w:hAnsi="宋体"/>
                <w:kern w:val="0"/>
                <w:szCs w:val="18"/>
              </w:rPr>
            </w:pPr>
            <w:r>
              <w:rPr>
                <w:rFonts w:ascii="宋体" w:hAnsi="宋体" w:hint="eastAsia"/>
                <w:kern w:val="0"/>
                <w:szCs w:val="18"/>
              </w:rPr>
              <w:t>系统异常（请与技术人员联系）</w:t>
            </w:r>
          </w:p>
        </w:tc>
      </w:tr>
    </w:tbl>
    <w:p w:rsidR="00BB025F" w:rsidRPr="00BB025F" w:rsidRDefault="00BB025F" w:rsidP="00BB025F">
      <w:pPr>
        <w:rPr>
          <w:color w:val="FF0000"/>
        </w:rPr>
      </w:pPr>
      <w:r>
        <w:rPr>
          <w:rFonts w:hint="eastAsia"/>
          <w:color w:val="FF0000"/>
        </w:rPr>
        <w:t>备注：</w:t>
      </w:r>
      <w:r w:rsidRPr="00A63B50">
        <w:rPr>
          <w:rFonts w:hint="eastAsia"/>
          <w:color w:val="FF0000"/>
        </w:rPr>
        <w:t>入库</w:t>
      </w:r>
      <w:r>
        <w:rPr>
          <w:rFonts w:hint="eastAsia"/>
          <w:color w:val="FF0000"/>
        </w:rPr>
        <w:t>单</w:t>
      </w:r>
      <w:r w:rsidRPr="00A63B50">
        <w:rPr>
          <w:rFonts w:hint="eastAsia"/>
          <w:color w:val="FF0000"/>
        </w:rPr>
        <w:t>提交接口只对状态为</w:t>
      </w:r>
      <w:r w:rsidRPr="00BB025F">
        <w:rPr>
          <w:rFonts w:hint="eastAsia"/>
          <w:color w:val="FF0000"/>
        </w:rPr>
        <w:t>“已确认”、</w:t>
      </w:r>
      <w:r>
        <w:rPr>
          <w:rFonts w:hint="eastAsia"/>
          <w:color w:val="FF0000"/>
        </w:rPr>
        <w:t>“待入库”的</w:t>
      </w:r>
      <w:r w:rsidRPr="00A63B50">
        <w:rPr>
          <w:rFonts w:hint="eastAsia"/>
          <w:color w:val="FF0000"/>
        </w:rPr>
        <w:t>入库单有效</w:t>
      </w:r>
    </w:p>
    <w:p w:rsidR="00274E13" w:rsidRDefault="00274E13" w:rsidP="00274E13">
      <w:pPr>
        <w:pStyle w:val="3"/>
      </w:pPr>
      <w:bookmarkStart w:id="39" w:name="_Toc425436247"/>
      <w:r>
        <w:rPr>
          <w:rFonts w:hint="eastAsia"/>
        </w:rPr>
        <w:t>3-1</w:t>
      </w:r>
      <w:r w:rsidR="00D55EEB">
        <w:rPr>
          <w:rFonts w:hint="eastAsia"/>
        </w:rPr>
        <w:t>5</w:t>
      </w:r>
      <w:r>
        <w:rPr>
          <w:rFonts w:hint="eastAsia"/>
        </w:rPr>
        <w:t>、出库单提</w:t>
      </w:r>
      <w:r w:rsidRPr="006E4552">
        <w:rPr>
          <w:rFonts w:hint="eastAsia"/>
        </w:rPr>
        <w:t>交</w:t>
      </w:r>
      <w:r w:rsidR="006E4552" w:rsidRPr="006E4552">
        <w:rPr>
          <w:rFonts w:hint="eastAsia"/>
        </w:rPr>
        <w:t>（</w:t>
      </w:r>
      <w:r w:rsidR="006E4552" w:rsidRPr="006E4552">
        <w:t>IOpenAPI.Submit_Proc_Out_Data</w:t>
      </w:r>
      <w:r w:rsidR="006E4552" w:rsidRPr="006E4552">
        <w:rPr>
          <w:rFonts w:hint="eastAsia"/>
        </w:rPr>
        <w:t>）</w:t>
      </w:r>
      <w:bookmarkEnd w:id="39"/>
    </w:p>
    <w:p w:rsidR="00274E13" w:rsidRDefault="00274E13" w:rsidP="00274E13">
      <w:pPr>
        <w:rPr>
          <w:sz w:val="21"/>
          <w:szCs w:val="21"/>
        </w:rPr>
      </w:pPr>
      <w:r>
        <w:rPr>
          <w:rFonts w:hint="eastAsia"/>
          <w:sz w:val="21"/>
          <w:szCs w:val="21"/>
        </w:rPr>
        <w:t>①、应用级参数</w:t>
      </w:r>
    </w:p>
    <w:tbl>
      <w:tblPr>
        <w:tblW w:w="1050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0"/>
        <w:gridCol w:w="1416"/>
        <w:gridCol w:w="1746"/>
        <w:gridCol w:w="1105"/>
        <w:gridCol w:w="962"/>
        <w:gridCol w:w="4606"/>
      </w:tblGrid>
      <w:tr w:rsidR="00CB7031" w:rsidRPr="00E84CEA" w:rsidTr="00DB42C8">
        <w:trPr>
          <w:trHeight w:val="474"/>
        </w:trPr>
        <w:tc>
          <w:tcPr>
            <w:tcW w:w="670" w:type="dxa"/>
            <w:shd w:val="clear" w:color="auto" w:fill="D9D9D9" w:themeFill="background1" w:themeFillShade="D9"/>
            <w:vAlign w:val="center"/>
          </w:tcPr>
          <w:p w:rsidR="00CB7031" w:rsidRPr="00CB7031" w:rsidRDefault="00CB7031" w:rsidP="00DB42C8">
            <w:pPr>
              <w:widowControl/>
              <w:spacing w:before="120" w:after="120"/>
              <w:jc w:val="center"/>
              <w:rPr>
                <w:rFonts w:ascii="宋体" w:hAnsi="宋体"/>
                <w:b/>
                <w:bCs/>
                <w:kern w:val="0"/>
                <w:szCs w:val="18"/>
              </w:rPr>
            </w:pPr>
            <w:r w:rsidRPr="00CB7031">
              <w:rPr>
                <w:rFonts w:ascii="宋体" w:hAnsi="宋体" w:hint="eastAsia"/>
                <w:b/>
                <w:bCs/>
                <w:kern w:val="0"/>
                <w:szCs w:val="18"/>
              </w:rPr>
              <w:t>序号</w:t>
            </w:r>
          </w:p>
        </w:tc>
        <w:tc>
          <w:tcPr>
            <w:tcW w:w="1416" w:type="dxa"/>
            <w:shd w:val="clear" w:color="auto" w:fill="D9D9D9" w:themeFill="background1" w:themeFillShade="D9"/>
            <w:vAlign w:val="center"/>
          </w:tcPr>
          <w:p w:rsidR="00CB7031" w:rsidRPr="00CB7031" w:rsidRDefault="00CB7031" w:rsidP="00DB42C8">
            <w:pPr>
              <w:widowControl/>
              <w:spacing w:before="120" w:after="120"/>
              <w:jc w:val="center"/>
              <w:rPr>
                <w:rFonts w:ascii="宋体" w:hAnsi="宋体"/>
                <w:b/>
                <w:bCs/>
                <w:kern w:val="0"/>
                <w:szCs w:val="18"/>
              </w:rPr>
            </w:pPr>
            <w:r w:rsidRPr="00CB7031">
              <w:rPr>
                <w:rFonts w:ascii="宋体" w:hAnsi="宋体" w:hint="eastAsia"/>
                <w:b/>
                <w:bCs/>
                <w:kern w:val="0"/>
                <w:szCs w:val="18"/>
              </w:rPr>
              <w:t>字段名称</w:t>
            </w:r>
          </w:p>
        </w:tc>
        <w:tc>
          <w:tcPr>
            <w:tcW w:w="1746" w:type="dxa"/>
            <w:shd w:val="clear" w:color="auto" w:fill="D9D9D9" w:themeFill="background1" w:themeFillShade="D9"/>
            <w:vAlign w:val="center"/>
          </w:tcPr>
          <w:p w:rsidR="00CB7031" w:rsidRPr="00CB7031" w:rsidRDefault="00CB7031" w:rsidP="00DB42C8">
            <w:pPr>
              <w:widowControl/>
              <w:spacing w:before="120" w:after="120"/>
              <w:jc w:val="center"/>
              <w:rPr>
                <w:rFonts w:ascii="宋体" w:hAnsi="宋体"/>
                <w:b/>
                <w:bCs/>
                <w:kern w:val="0"/>
                <w:szCs w:val="18"/>
              </w:rPr>
            </w:pPr>
            <w:r w:rsidRPr="00CB7031">
              <w:rPr>
                <w:rFonts w:ascii="宋体" w:hAnsi="宋体" w:hint="eastAsia"/>
                <w:b/>
                <w:bCs/>
                <w:kern w:val="0"/>
                <w:szCs w:val="18"/>
              </w:rPr>
              <w:t>参数名</w:t>
            </w:r>
          </w:p>
        </w:tc>
        <w:tc>
          <w:tcPr>
            <w:tcW w:w="1105" w:type="dxa"/>
            <w:shd w:val="clear" w:color="auto" w:fill="D9D9D9" w:themeFill="background1" w:themeFillShade="D9"/>
            <w:vAlign w:val="center"/>
          </w:tcPr>
          <w:p w:rsidR="00CB7031" w:rsidRPr="00CB7031" w:rsidRDefault="00CB7031" w:rsidP="00DB42C8">
            <w:pPr>
              <w:widowControl/>
              <w:spacing w:before="120" w:after="120"/>
              <w:jc w:val="center"/>
              <w:rPr>
                <w:rFonts w:ascii="宋体" w:hAnsi="宋体"/>
                <w:b/>
                <w:bCs/>
                <w:kern w:val="0"/>
                <w:szCs w:val="18"/>
              </w:rPr>
            </w:pPr>
            <w:r w:rsidRPr="00CB7031">
              <w:rPr>
                <w:rFonts w:ascii="宋体" w:hAnsi="宋体" w:hint="eastAsia"/>
                <w:b/>
                <w:bCs/>
                <w:kern w:val="0"/>
                <w:szCs w:val="18"/>
              </w:rPr>
              <w:t>字段类型</w:t>
            </w:r>
          </w:p>
        </w:tc>
        <w:tc>
          <w:tcPr>
            <w:tcW w:w="962" w:type="dxa"/>
            <w:shd w:val="clear" w:color="auto" w:fill="D9D9D9" w:themeFill="background1" w:themeFillShade="D9"/>
            <w:vAlign w:val="center"/>
          </w:tcPr>
          <w:p w:rsidR="00CB7031" w:rsidRPr="00CB7031" w:rsidRDefault="00CB7031" w:rsidP="00DB42C8">
            <w:pPr>
              <w:widowControl/>
              <w:spacing w:before="120" w:after="120"/>
              <w:jc w:val="center"/>
              <w:rPr>
                <w:rFonts w:ascii="宋体" w:hAnsi="宋体"/>
                <w:b/>
                <w:bCs/>
                <w:kern w:val="0"/>
                <w:szCs w:val="18"/>
              </w:rPr>
            </w:pPr>
            <w:r w:rsidRPr="00CB7031">
              <w:rPr>
                <w:rFonts w:ascii="宋体" w:hAnsi="宋体" w:hint="eastAsia"/>
                <w:b/>
                <w:bCs/>
                <w:kern w:val="0"/>
                <w:szCs w:val="18"/>
              </w:rPr>
              <w:t>必填</w:t>
            </w:r>
          </w:p>
        </w:tc>
        <w:tc>
          <w:tcPr>
            <w:tcW w:w="4606" w:type="dxa"/>
            <w:shd w:val="clear" w:color="auto" w:fill="D9D9D9" w:themeFill="background1" w:themeFillShade="D9"/>
            <w:vAlign w:val="center"/>
          </w:tcPr>
          <w:p w:rsidR="00CB7031" w:rsidRPr="00CB7031" w:rsidRDefault="00CB7031" w:rsidP="00DB42C8">
            <w:pPr>
              <w:widowControl/>
              <w:spacing w:before="120" w:after="120"/>
              <w:jc w:val="center"/>
              <w:rPr>
                <w:rFonts w:ascii="宋体" w:hAnsi="宋体"/>
                <w:b/>
                <w:bCs/>
                <w:kern w:val="0"/>
                <w:szCs w:val="18"/>
              </w:rPr>
            </w:pPr>
            <w:r w:rsidRPr="00CB7031">
              <w:rPr>
                <w:rFonts w:ascii="宋体" w:hAnsi="宋体" w:hint="eastAsia"/>
                <w:b/>
                <w:bCs/>
                <w:kern w:val="0"/>
                <w:szCs w:val="18"/>
              </w:rPr>
              <w:t>备注</w:t>
            </w:r>
          </w:p>
        </w:tc>
      </w:tr>
      <w:tr w:rsidR="00CB7031" w:rsidRPr="00E84CEA" w:rsidTr="00DB42C8">
        <w:trPr>
          <w:trHeight w:val="572"/>
        </w:trPr>
        <w:tc>
          <w:tcPr>
            <w:tcW w:w="670" w:type="dxa"/>
            <w:shd w:val="clear" w:color="auto" w:fill="auto"/>
            <w:vAlign w:val="center"/>
          </w:tcPr>
          <w:p w:rsidR="00CB7031" w:rsidRPr="00CB7031" w:rsidRDefault="00CB7031" w:rsidP="00DB42C8">
            <w:pPr>
              <w:widowControl/>
              <w:spacing w:before="120" w:after="120"/>
              <w:jc w:val="center"/>
              <w:rPr>
                <w:rFonts w:ascii="宋体" w:hAnsi="宋体"/>
                <w:kern w:val="0"/>
                <w:szCs w:val="18"/>
              </w:rPr>
            </w:pPr>
          </w:p>
        </w:tc>
        <w:tc>
          <w:tcPr>
            <w:tcW w:w="1416" w:type="dxa"/>
            <w:shd w:val="clear" w:color="auto" w:fill="auto"/>
            <w:vAlign w:val="center"/>
          </w:tcPr>
          <w:p w:rsidR="00CB7031" w:rsidRPr="00CB7031" w:rsidRDefault="00CB7031" w:rsidP="00DB42C8">
            <w:pPr>
              <w:widowControl/>
              <w:spacing w:before="120" w:after="120"/>
              <w:jc w:val="center"/>
              <w:rPr>
                <w:rFonts w:ascii="宋体" w:hAnsi="宋体"/>
                <w:kern w:val="0"/>
                <w:szCs w:val="18"/>
              </w:rPr>
            </w:pPr>
            <w:r w:rsidRPr="00CB7031">
              <w:rPr>
                <w:rFonts w:ascii="宋体" w:hAnsi="宋体" w:hint="eastAsia"/>
                <w:kern w:val="0"/>
                <w:szCs w:val="18"/>
              </w:rPr>
              <w:t>出库单号</w:t>
            </w:r>
          </w:p>
        </w:tc>
        <w:tc>
          <w:tcPr>
            <w:tcW w:w="1746" w:type="dxa"/>
            <w:shd w:val="clear" w:color="auto" w:fill="auto"/>
            <w:vAlign w:val="center"/>
          </w:tcPr>
          <w:p w:rsidR="00CB7031" w:rsidRPr="00CB7031" w:rsidRDefault="00CB7031" w:rsidP="00DB42C8">
            <w:pPr>
              <w:widowControl/>
              <w:spacing w:before="120" w:after="120"/>
              <w:jc w:val="center"/>
              <w:rPr>
                <w:rFonts w:ascii="宋体" w:hAnsi="宋体"/>
                <w:kern w:val="0"/>
                <w:szCs w:val="18"/>
              </w:rPr>
            </w:pPr>
            <w:r w:rsidRPr="00CB7031">
              <w:rPr>
                <w:rFonts w:ascii="宋体" w:hAnsi="宋体" w:hint="eastAsia"/>
                <w:kern w:val="0"/>
                <w:szCs w:val="18"/>
              </w:rPr>
              <w:t>procNo</w:t>
            </w:r>
          </w:p>
        </w:tc>
        <w:tc>
          <w:tcPr>
            <w:tcW w:w="1105" w:type="dxa"/>
            <w:shd w:val="clear" w:color="auto" w:fill="auto"/>
            <w:vAlign w:val="center"/>
          </w:tcPr>
          <w:p w:rsidR="00CB7031" w:rsidRPr="00CB7031" w:rsidRDefault="00CB7031" w:rsidP="00DB42C8">
            <w:pPr>
              <w:widowControl/>
              <w:spacing w:before="120" w:after="120"/>
              <w:jc w:val="center"/>
              <w:rPr>
                <w:rFonts w:ascii="宋体" w:hAnsi="宋体"/>
                <w:kern w:val="0"/>
                <w:szCs w:val="18"/>
              </w:rPr>
            </w:pPr>
          </w:p>
        </w:tc>
        <w:tc>
          <w:tcPr>
            <w:tcW w:w="962" w:type="dxa"/>
            <w:shd w:val="clear" w:color="auto" w:fill="auto"/>
            <w:vAlign w:val="center"/>
          </w:tcPr>
          <w:p w:rsidR="00CB7031" w:rsidRPr="00CB7031" w:rsidRDefault="00CB7031" w:rsidP="00DB42C8">
            <w:pPr>
              <w:widowControl/>
              <w:spacing w:before="120" w:after="120"/>
              <w:jc w:val="center"/>
              <w:rPr>
                <w:rFonts w:ascii="Verdana" w:hAnsi="Verdana"/>
                <w:szCs w:val="18"/>
              </w:rPr>
            </w:pPr>
            <w:r w:rsidRPr="00CB7031">
              <w:rPr>
                <w:rFonts w:ascii="Verdana" w:hAnsi="Verdana" w:hint="eastAsia"/>
                <w:color w:val="FF0000"/>
                <w:szCs w:val="18"/>
              </w:rPr>
              <w:t>是</w:t>
            </w:r>
          </w:p>
        </w:tc>
        <w:tc>
          <w:tcPr>
            <w:tcW w:w="4606" w:type="dxa"/>
            <w:shd w:val="clear" w:color="auto" w:fill="auto"/>
            <w:vAlign w:val="center"/>
          </w:tcPr>
          <w:p w:rsidR="00CB7031" w:rsidRPr="00CB7031" w:rsidRDefault="00CB7031" w:rsidP="00DB42C8">
            <w:pPr>
              <w:widowControl/>
              <w:spacing w:before="120" w:after="120"/>
              <w:jc w:val="center"/>
              <w:rPr>
                <w:rFonts w:ascii="宋体" w:hAnsi="宋体"/>
                <w:kern w:val="0"/>
                <w:szCs w:val="18"/>
              </w:rPr>
            </w:pPr>
          </w:p>
        </w:tc>
      </w:tr>
      <w:tr w:rsidR="00CB7031" w:rsidRPr="00E84CEA" w:rsidTr="00DB42C8">
        <w:trPr>
          <w:trHeight w:val="225"/>
        </w:trPr>
        <w:tc>
          <w:tcPr>
            <w:tcW w:w="670" w:type="dxa"/>
            <w:shd w:val="clear" w:color="auto" w:fill="auto"/>
            <w:vAlign w:val="center"/>
          </w:tcPr>
          <w:p w:rsidR="00CB7031" w:rsidRPr="00CB7031" w:rsidRDefault="00CB7031" w:rsidP="00DB42C8">
            <w:pPr>
              <w:widowControl/>
              <w:spacing w:before="120" w:after="120"/>
              <w:jc w:val="center"/>
              <w:rPr>
                <w:rFonts w:ascii="宋体" w:hAnsi="宋体"/>
                <w:kern w:val="0"/>
                <w:szCs w:val="18"/>
              </w:rPr>
            </w:pPr>
          </w:p>
        </w:tc>
        <w:tc>
          <w:tcPr>
            <w:tcW w:w="1416" w:type="dxa"/>
            <w:shd w:val="clear" w:color="auto" w:fill="auto"/>
            <w:vAlign w:val="center"/>
          </w:tcPr>
          <w:p w:rsidR="00CB7031" w:rsidRPr="00CB7031" w:rsidRDefault="00CB7031" w:rsidP="00DB42C8">
            <w:pPr>
              <w:widowControl/>
              <w:spacing w:before="120" w:after="120"/>
              <w:jc w:val="center"/>
              <w:rPr>
                <w:rFonts w:ascii="宋体" w:hAnsi="宋体"/>
                <w:kern w:val="0"/>
                <w:szCs w:val="18"/>
              </w:rPr>
            </w:pPr>
            <w:r w:rsidRPr="00CB7031">
              <w:rPr>
                <w:rFonts w:ascii="宋体" w:hAnsi="宋体" w:hint="eastAsia"/>
                <w:kern w:val="0"/>
                <w:szCs w:val="18"/>
              </w:rPr>
              <w:t>商品信息</w:t>
            </w:r>
          </w:p>
        </w:tc>
        <w:tc>
          <w:tcPr>
            <w:tcW w:w="1746" w:type="dxa"/>
            <w:shd w:val="clear" w:color="auto" w:fill="auto"/>
            <w:vAlign w:val="center"/>
          </w:tcPr>
          <w:p w:rsidR="00CB7031" w:rsidRPr="00CB7031" w:rsidRDefault="00CB7031" w:rsidP="00DB42C8">
            <w:pPr>
              <w:widowControl/>
              <w:spacing w:before="120" w:after="120"/>
              <w:jc w:val="center"/>
              <w:rPr>
                <w:rFonts w:ascii="新宋体" w:eastAsia="新宋体" w:hAnsi="Times New Roman" w:cs="Times New Roman"/>
                <w:noProof/>
                <w:kern w:val="0"/>
                <w:szCs w:val="18"/>
              </w:rPr>
            </w:pPr>
            <w:r w:rsidRPr="00CB7031">
              <w:rPr>
                <w:rFonts w:ascii="新宋体" w:eastAsia="新宋体" w:hAnsi="Times New Roman" w:cs="Times New Roman"/>
                <w:noProof/>
                <w:kern w:val="0"/>
                <w:szCs w:val="18"/>
              </w:rPr>
              <w:t>ProcProduct</w:t>
            </w:r>
            <w:r w:rsidRPr="00CB7031">
              <w:rPr>
                <w:rFonts w:ascii="新宋体" w:eastAsia="新宋体" w:hAnsi="Times New Roman" w:cs="Times New Roman" w:hint="eastAsia"/>
                <w:noProof/>
                <w:kern w:val="0"/>
                <w:szCs w:val="18"/>
              </w:rPr>
              <w:t>{</w:t>
            </w:r>
          </w:p>
          <w:p w:rsidR="00CB7031" w:rsidRPr="00CB7031" w:rsidRDefault="00CB7031" w:rsidP="00DB42C8">
            <w:pPr>
              <w:widowControl/>
              <w:spacing w:before="120" w:after="120"/>
              <w:jc w:val="center"/>
              <w:rPr>
                <w:rFonts w:ascii="新宋体" w:eastAsia="新宋体" w:hAnsi="Times New Roman" w:cs="Times New Roman"/>
                <w:noProof/>
                <w:kern w:val="0"/>
                <w:szCs w:val="18"/>
              </w:rPr>
            </w:pPr>
            <w:r w:rsidRPr="00CB7031">
              <w:rPr>
                <w:rFonts w:ascii="新宋体" w:eastAsia="新宋体" w:hAnsi="Times New Roman" w:cs="Times New Roman" w:hint="eastAsia"/>
                <w:noProof/>
                <w:kern w:val="0"/>
                <w:szCs w:val="18"/>
              </w:rPr>
              <w:t>{</w:t>
            </w:r>
            <w:r w:rsidRPr="00CB7031">
              <w:rPr>
                <w:rFonts w:ascii="新宋体" w:eastAsia="新宋体" w:hAnsi="Times New Roman" w:cs="Times New Roman"/>
                <w:noProof/>
                <w:kern w:val="0"/>
                <w:szCs w:val="18"/>
              </w:rPr>
              <w:t>Pro_Title</w:t>
            </w:r>
          </w:p>
          <w:p w:rsidR="00CB7031" w:rsidRPr="00CB7031" w:rsidRDefault="00CB7031" w:rsidP="00DB42C8">
            <w:pPr>
              <w:widowControl/>
              <w:spacing w:before="120" w:after="120"/>
              <w:jc w:val="center"/>
              <w:rPr>
                <w:rFonts w:ascii="新宋体" w:eastAsia="新宋体" w:hAnsi="Times New Roman" w:cs="Times New Roman"/>
                <w:noProof/>
                <w:kern w:val="0"/>
                <w:szCs w:val="18"/>
              </w:rPr>
            </w:pPr>
            <w:r w:rsidRPr="00CB7031">
              <w:rPr>
                <w:rFonts w:ascii="新宋体" w:eastAsia="新宋体" w:hAnsi="Times New Roman" w:cs="Times New Roman"/>
                <w:noProof/>
                <w:kern w:val="0"/>
                <w:szCs w:val="18"/>
              </w:rPr>
              <w:t>Pro_No</w:t>
            </w:r>
          </w:p>
          <w:p w:rsidR="00CB7031" w:rsidRPr="00CB7031" w:rsidRDefault="00CB7031" w:rsidP="00DB42C8">
            <w:pPr>
              <w:widowControl/>
              <w:spacing w:before="120" w:after="120"/>
              <w:jc w:val="center"/>
              <w:rPr>
                <w:rFonts w:ascii="新宋体" w:eastAsia="新宋体" w:hAnsi="Times New Roman" w:cs="Times New Roman"/>
                <w:noProof/>
                <w:kern w:val="0"/>
                <w:szCs w:val="18"/>
              </w:rPr>
            </w:pPr>
            <w:r w:rsidRPr="00CB7031">
              <w:rPr>
                <w:rFonts w:ascii="新宋体" w:eastAsia="新宋体" w:hAnsi="Times New Roman" w:cs="Times New Roman"/>
                <w:noProof/>
                <w:kern w:val="0"/>
                <w:szCs w:val="18"/>
              </w:rPr>
              <w:t>Sku_No</w:t>
            </w:r>
          </w:p>
          <w:p w:rsidR="00CB7031" w:rsidRPr="00CB7031" w:rsidRDefault="00CB7031" w:rsidP="00DB42C8">
            <w:pPr>
              <w:widowControl/>
              <w:spacing w:before="120" w:after="120"/>
              <w:jc w:val="center"/>
              <w:rPr>
                <w:rFonts w:ascii="新宋体" w:eastAsia="新宋体" w:hAnsi="Times New Roman" w:cs="Times New Roman"/>
                <w:noProof/>
                <w:kern w:val="0"/>
                <w:szCs w:val="18"/>
              </w:rPr>
            </w:pPr>
            <w:r w:rsidRPr="00CB7031">
              <w:rPr>
                <w:rFonts w:ascii="新宋体" w:eastAsia="新宋体" w:hAnsi="Times New Roman" w:cs="Times New Roman"/>
                <w:noProof/>
                <w:kern w:val="0"/>
                <w:szCs w:val="18"/>
              </w:rPr>
              <w:t>Pro_Count</w:t>
            </w:r>
          </w:p>
          <w:p w:rsidR="00CB7031" w:rsidRPr="00CB7031" w:rsidRDefault="00CB7031" w:rsidP="00DB42C8">
            <w:pPr>
              <w:widowControl/>
              <w:spacing w:before="120" w:after="120"/>
              <w:jc w:val="center"/>
              <w:rPr>
                <w:rFonts w:ascii="新宋体" w:eastAsia="新宋体" w:hAnsi="Times New Roman" w:cs="Times New Roman"/>
                <w:noProof/>
                <w:kern w:val="0"/>
                <w:szCs w:val="18"/>
              </w:rPr>
            </w:pPr>
            <w:r w:rsidRPr="00CB7031">
              <w:rPr>
                <w:rFonts w:ascii="新宋体" w:eastAsia="新宋体" w:hAnsi="Times New Roman" w:cs="Times New Roman"/>
                <w:noProof/>
                <w:kern w:val="0"/>
                <w:szCs w:val="18"/>
              </w:rPr>
              <w:t xml:space="preserve">Pro_Color_Sizes </w:t>
            </w:r>
            <w:r w:rsidRPr="00CB7031">
              <w:rPr>
                <w:rFonts w:ascii="新宋体" w:eastAsia="新宋体" w:hAnsi="Times New Roman" w:cs="Times New Roman" w:hint="eastAsia"/>
                <w:noProof/>
                <w:kern w:val="0"/>
                <w:szCs w:val="18"/>
              </w:rPr>
              <w:t>}</w:t>
            </w:r>
          </w:p>
          <w:p w:rsidR="00CB7031" w:rsidRPr="00CB7031" w:rsidRDefault="00CB7031" w:rsidP="00DB42C8">
            <w:pPr>
              <w:widowControl/>
              <w:spacing w:before="120" w:after="120"/>
              <w:jc w:val="center"/>
              <w:rPr>
                <w:rFonts w:ascii="宋体" w:hAnsi="宋体"/>
                <w:kern w:val="0"/>
                <w:szCs w:val="18"/>
              </w:rPr>
            </w:pPr>
            <w:r w:rsidRPr="00CB7031">
              <w:rPr>
                <w:rFonts w:ascii="新宋体" w:eastAsia="新宋体" w:hAnsi="Times New Roman" w:cs="Times New Roman" w:hint="eastAsia"/>
                <w:noProof/>
                <w:kern w:val="0"/>
                <w:szCs w:val="18"/>
              </w:rPr>
              <w:t>}</w:t>
            </w:r>
          </w:p>
        </w:tc>
        <w:tc>
          <w:tcPr>
            <w:tcW w:w="1105" w:type="dxa"/>
            <w:shd w:val="clear" w:color="auto" w:fill="auto"/>
            <w:vAlign w:val="center"/>
          </w:tcPr>
          <w:p w:rsidR="00CB7031" w:rsidRPr="00CB7031" w:rsidRDefault="00CB7031" w:rsidP="00DB42C8">
            <w:pPr>
              <w:widowControl/>
              <w:spacing w:before="120" w:after="120"/>
              <w:jc w:val="center"/>
              <w:rPr>
                <w:rFonts w:ascii="宋体" w:hAnsi="宋体"/>
                <w:kern w:val="0"/>
                <w:szCs w:val="18"/>
              </w:rPr>
            </w:pPr>
            <w:r w:rsidRPr="00CB7031">
              <w:rPr>
                <w:rFonts w:ascii="宋体" w:hAnsi="宋体" w:hint="eastAsia"/>
                <w:kern w:val="0"/>
                <w:szCs w:val="18"/>
              </w:rPr>
              <w:t>list</w:t>
            </w:r>
          </w:p>
        </w:tc>
        <w:tc>
          <w:tcPr>
            <w:tcW w:w="962" w:type="dxa"/>
            <w:shd w:val="clear" w:color="auto" w:fill="auto"/>
            <w:vAlign w:val="center"/>
          </w:tcPr>
          <w:p w:rsidR="00CB7031" w:rsidRPr="00CB7031" w:rsidRDefault="00CB7031" w:rsidP="00DB42C8">
            <w:pPr>
              <w:widowControl/>
              <w:spacing w:before="120" w:after="120"/>
              <w:jc w:val="center"/>
              <w:rPr>
                <w:rFonts w:ascii="Verdana" w:hAnsi="Verdana"/>
                <w:color w:val="FF0000"/>
                <w:szCs w:val="18"/>
              </w:rPr>
            </w:pPr>
            <w:r w:rsidRPr="00CB7031">
              <w:rPr>
                <w:rFonts w:ascii="Verdana" w:hAnsi="Verdana" w:hint="eastAsia"/>
                <w:color w:val="FF0000"/>
                <w:szCs w:val="18"/>
              </w:rPr>
              <w:t>是</w:t>
            </w:r>
          </w:p>
        </w:tc>
        <w:tc>
          <w:tcPr>
            <w:tcW w:w="4606" w:type="dxa"/>
            <w:shd w:val="clear" w:color="auto" w:fill="auto"/>
            <w:vAlign w:val="center"/>
          </w:tcPr>
          <w:p w:rsidR="00CB7031" w:rsidRPr="00CB7031" w:rsidRDefault="00CB7031" w:rsidP="00DB42C8">
            <w:pPr>
              <w:widowControl/>
              <w:spacing w:before="120" w:after="120"/>
              <w:jc w:val="left"/>
              <w:rPr>
                <w:rFonts w:ascii="宋体" w:hAnsi="宋体"/>
                <w:kern w:val="0"/>
                <w:szCs w:val="18"/>
              </w:rPr>
            </w:pPr>
            <w:r w:rsidRPr="00CB7031">
              <w:rPr>
                <w:rFonts w:ascii="宋体" w:hAnsi="宋体" w:hint="eastAsia"/>
                <w:kern w:val="0"/>
                <w:szCs w:val="18"/>
              </w:rPr>
              <w:t>包含</w:t>
            </w:r>
          </w:p>
          <w:p w:rsidR="00CB7031" w:rsidRPr="00CB7031" w:rsidRDefault="00CB7031" w:rsidP="00DB42C8">
            <w:pPr>
              <w:widowControl/>
              <w:spacing w:before="120" w:after="120"/>
              <w:jc w:val="left"/>
              <w:rPr>
                <w:rFonts w:ascii="宋体" w:hAnsi="宋体"/>
                <w:kern w:val="0"/>
                <w:szCs w:val="18"/>
              </w:rPr>
            </w:pPr>
            <w:r w:rsidRPr="00CB7031">
              <w:rPr>
                <w:rFonts w:ascii="宋体" w:hAnsi="宋体" w:hint="eastAsia"/>
                <w:kern w:val="0"/>
                <w:szCs w:val="18"/>
              </w:rPr>
              <w:t>商品名称，(非必传)</w:t>
            </w:r>
          </w:p>
          <w:p w:rsidR="00CB7031" w:rsidRPr="00CB7031" w:rsidRDefault="00CB7031" w:rsidP="00DB42C8">
            <w:pPr>
              <w:widowControl/>
              <w:spacing w:before="120" w:after="120"/>
              <w:jc w:val="left"/>
              <w:rPr>
                <w:rFonts w:ascii="宋体" w:hAnsi="宋体"/>
                <w:kern w:val="0"/>
                <w:szCs w:val="18"/>
              </w:rPr>
            </w:pPr>
            <w:r w:rsidRPr="00CB7031">
              <w:rPr>
                <w:rFonts w:ascii="宋体" w:hAnsi="宋体" w:hint="eastAsia"/>
                <w:kern w:val="0"/>
                <w:szCs w:val="18"/>
              </w:rPr>
              <w:t>商品货号，</w:t>
            </w:r>
          </w:p>
          <w:p w:rsidR="00CB7031" w:rsidRPr="00CB7031" w:rsidRDefault="00CB7031" w:rsidP="00DB42C8">
            <w:pPr>
              <w:widowControl/>
              <w:spacing w:before="120" w:after="120"/>
              <w:jc w:val="left"/>
              <w:rPr>
                <w:rFonts w:ascii="宋体" w:hAnsi="宋体"/>
                <w:kern w:val="0"/>
                <w:szCs w:val="18"/>
              </w:rPr>
            </w:pPr>
            <w:r w:rsidRPr="00CB7031">
              <w:rPr>
                <w:rFonts w:ascii="宋体" w:hAnsi="宋体" w:hint="eastAsia"/>
                <w:kern w:val="0"/>
                <w:szCs w:val="18"/>
              </w:rPr>
              <w:t>SKU，</w:t>
            </w:r>
          </w:p>
          <w:p w:rsidR="00CB7031" w:rsidRPr="00CB7031" w:rsidRDefault="00CB7031" w:rsidP="00DB42C8">
            <w:pPr>
              <w:widowControl/>
              <w:spacing w:before="120" w:after="120"/>
              <w:jc w:val="left"/>
              <w:rPr>
                <w:rFonts w:ascii="宋体" w:hAnsi="宋体"/>
                <w:kern w:val="0"/>
                <w:szCs w:val="18"/>
              </w:rPr>
            </w:pPr>
            <w:r w:rsidRPr="00CB7031">
              <w:rPr>
                <w:rFonts w:ascii="宋体" w:hAnsi="宋体" w:hint="eastAsia"/>
                <w:kern w:val="0"/>
                <w:szCs w:val="18"/>
              </w:rPr>
              <w:t>实际数量，</w:t>
            </w:r>
          </w:p>
          <w:p w:rsidR="00CB7031" w:rsidRPr="00CB7031" w:rsidRDefault="00CB7031" w:rsidP="00DB42C8">
            <w:pPr>
              <w:widowControl/>
              <w:spacing w:before="120" w:after="120"/>
              <w:jc w:val="left"/>
              <w:rPr>
                <w:rFonts w:ascii="宋体" w:hAnsi="宋体"/>
                <w:kern w:val="0"/>
                <w:szCs w:val="18"/>
              </w:rPr>
            </w:pPr>
            <w:r w:rsidRPr="00CB7031">
              <w:rPr>
                <w:rFonts w:ascii="宋体" w:hAnsi="宋体" w:hint="eastAsia"/>
                <w:kern w:val="0"/>
                <w:szCs w:val="18"/>
              </w:rPr>
              <w:t>商品颜色规格(非必传)</w:t>
            </w:r>
          </w:p>
        </w:tc>
      </w:tr>
    </w:tbl>
    <w:p w:rsidR="00197465" w:rsidRDefault="00197465" w:rsidP="00197465">
      <w:pPr>
        <w:rPr>
          <w:sz w:val="21"/>
          <w:szCs w:val="21"/>
        </w:rPr>
      </w:pPr>
      <w:r>
        <w:rPr>
          <w:rFonts w:hint="eastAsia"/>
          <w:sz w:val="21"/>
          <w:szCs w:val="21"/>
        </w:rPr>
        <w:t>②、返回结果</w:t>
      </w:r>
    </w:p>
    <w:p w:rsidR="00197465" w:rsidRDefault="00197465" w:rsidP="00197465">
      <w:pPr>
        <w:rPr>
          <w:sz w:val="21"/>
          <w:szCs w:val="21"/>
        </w:rPr>
      </w:pPr>
      <w:r>
        <w:rPr>
          <w:rFonts w:hint="eastAsia"/>
          <w:sz w:val="21"/>
          <w:szCs w:val="21"/>
        </w:rPr>
        <w:t>返回参数：</w:t>
      </w:r>
    </w:p>
    <w:tbl>
      <w:tblPr>
        <w:tblW w:w="1050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4"/>
        <w:gridCol w:w="1701"/>
        <w:gridCol w:w="8080"/>
      </w:tblGrid>
      <w:tr w:rsidR="00EE07F0" w:rsidRPr="00E84CEA" w:rsidTr="00DB42C8">
        <w:trPr>
          <w:trHeight w:val="474"/>
        </w:trPr>
        <w:tc>
          <w:tcPr>
            <w:tcW w:w="10505" w:type="dxa"/>
            <w:gridSpan w:val="3"/>
            <w:shd w:val="clear" w:color="auto" w:fill="D9D9D9" w:themeFill="background1" w:themeFillShade="D9"/>
            <w:vAlign w:val="center"/>
          </w:tcPr>
          <w:p w:rsidR="00EE07F0" w:rsidRPr="009C40C0" w:rsidRDefault="00EE07F0" w:rsidP="00DB42C8">
            <w:pPr>
              <w:widowControl/>
              <w:spacing w:before="120" w:after="120"/>
              <w:jc w:val="left"/>
              <w:rPr>
                <w:rFonts w:ascii="宋体" w:hAnsi="宋体"/>
                <w:b/>
                <w:bCs/>
                <w:kern w:val="0"/>
                <w:szCs w:val="18"/>
              </w:rPr>
            </w:pPr>
            <w:r w:rsidRPr="009C40C0">
              <w:rPr>
                <w:rFonts w:ascii="宋体" w:hAnsi="宋体" w:hint="eastAsia"/>
                <w:b/>
                <w:bCs/>
                <w:kern w:val="0"/>
                <w:szCs w:val="18"/>
              </w:rPr>
              <w:t>返回代码</w:t>
            </w:r>
          </w:p>
        </w:tc>
      </w:tr>
      <w:tr w:rsidR="00EE07F0" w:rsidRPr="00E84CEA" w:rsidTr="00DB42C8">
        <w:trPr>
          <w:trHeight w:val="225"/>
        </w:trPr>
        <w:tc>
          <w:tcPr>
            <w:tcW w:w="724" w:type="dxa"/>
            <w:shd w:val="clear" w:color="auto" w:fill="auto"/>
            <w:vAlign w:val="center"/>
          </w:tcPr>
          <w:p w:rsidR="00EE07F0" w:rsidRPr="009C40C0" w:rsidRDefault="00EE07F0" w:rsidP="00DB42C8">
            <w:pPr>
              <w:widowControl/>
              <w:spacing w:before="120" w:after="120"/>
              <w:jc w:val="center"/>
              <w:rPr>
                <w:rFonts w:ascii="宋体" w:hAnsi="宋体"/>
                <w:kern w:val="0"/>
                <w:szCs w:val="18"/>
              </w:rPr>
            </w:pPr>
          </w:p>
        </w:tc>
        <w:tc>
          <w:tcPr>
            <w:tcW w:w="1701" w:type="dxa"/>
            <w:shd w:val="clear" w:color="auto" w:fill="auto"/>
            <w:vAlign w:val="center"/>
          </w:tcPr>
          <w:p w:rsidR="00EE07F0" w:rsidRPr="009C40C0" w:rsidRDefault="00EE07F0" w:rsidP="00DB42C8">
            <w:pPr>
              <w:widowControl/>
              <w:spacing w:before="120" w:after="120"/>
              <w:jc w:val="center"/>
              <w:rPr>
                <w:rFonts w:ascii="宋体" w:hAnsi="宋体"/>
                <w:kern w:val="0"/>
                <w:szCs w:val="18"/>
              </w:rPr>
            </w:pPr>
            <w:r w:rsidRPr="009C40C0">
              <w:rPr>
                <w:rFonts w:ascii="宋体" w:hAnsi="宋体" w:hint="eastAsia"/>
                <w:kern w:val="0"/>
                <w:szCs w:val="18"/>
              </w:rPr>
              <w:t>101</w:t>
            </w:r>
          </w:p>
        </w:tc>
        <w:tc>
          <w:tcPr>
            <w:tcW w:w="8080" w:type="dxa"/>
            <w:shd w:val="clear" w:color="auto" w:fill="auto"/>
            <w:vAlign w:val="center"/>
          </w:tcPr>
          <w:p w:rsidR="00EE07F0" w:rsidRPr="009C40C0" w:rsidRDefault="00EE07F0" w:rsidP="00DB42C8">
            <w:pPr>
              <w:widowControl/>
              <w:spacing w:before="120" w:after="120"/>
              <w:jc w:val="left"/>
              <w:rPr>
                <w:rFonts w:ascii="宋体" w:hAnsi="宋体"/>
                <w:kern w:val="0"/>
                <w:szCs w:val="18"/>
              </w:rPr>
            </w:pPr>
            <w:r w:rsidRPr="009C40C0">
              <w:rPr>
                <w:rFonts w:ascii="宋体" w:hAnsi="宋体" w:hint="eastAsia"/>
                <w:kern w:val="0"/>
                <w:szCs w:val="18"/>
              </w:rPr>
              <w:t>成功</w:t>
            </w:r>
          </w:p>
        </w:tc>
      </w:tr>
      <w:tr w:rsidR="00EE07F0" w:rsidRPr="00E84CEA" w:rsidTr="00DB42C8">
        <w:trPr>
          <w:trHeight w:val="225"/>
        </w:trPr>
        <w:tc>
          <w:tcPr>
            <w:tcW w:w="724" w:type="dxa"/>
            <w:shd w:val="clear" w:color="auto" w:fill="auto"/>
            <w:vAlign w:val="center"/>
          </w:tcPr>
          <w:p w:rsidR="00EE07F0" w:rsidRPr="009C40C0" w:rsidRDefault="00EE07F0" w:rsidP="00DB42C8">
            <w:pPr>
              <w:widowControl/>
              <w:spacing w:before="120" w:after="120"/>
              <w:jc w:val="center"/>
              <w:rPr>
                <w:rFonts w:ascii="宋体" w:hAnsi="宋体"/>
                <w:kern w:val="0"/>
                <w:szCs w:val="18"/>
              </w:rPr>
            </w:pPr>
          </w:p>
        </w:tc>
        <w:tc>
          <w:tcPr>
            <w:tcW w:w="1701" w:type="dxa"/>
            <w:shd w:val="clear" w:color="auto" w:fill="auto"/>
            <w:vAlign w:val="center"/>
          </w:tcPr>
          <w:p w:rsidR="00EE07F0" w:rsidRPr="009C40C0" w:rsidRDefault="00EE07F0" w:rsidP="00DB42C8">
            <w:pPr>
              <w:widowControl/>
              <w:spacing w:before="120" w:after="120"/>
              <w:jc w:val="center"/>
              <w:rPr>
                <w:rFonts w:ascii="宋体" w:hAnsi="宋体"/>
                <w:kern w:val="0"/>
                <w:szCs w:val="18"/>
              </w:rPr>
            </w:pPr>
            <w:r w:rsidRPr="009C40C0">
              <w:rPr>
                <w:rFonts w:ascii="宋体" w:hAnsi="宋体" w:hint="eastAsia"/>
                <w:kern w:val="0"/>
                <w:szCs w:val="18"/>
              </w:rPr>
              <w:t>102</w:t>
            </w:r>
          </w:p>
        </w:tc>
        <w:tc>
          <w:tcPr>
            <w:tcW w:w="8080" w:type="dxa"/>
            <w:shd w:val="clear" w:color="auto" w:fill="auto"/>
            <w:vAlign w:val="center"/>
          </w:tcPr>
          <w:p w:rsidR="00EE07F0" w:rsidRPr="009C40C0" w:rsidRDefault="00EE07F0" w:rsidP="00DB42C8">
            <w:pPr>
              <w:widowControl/>
              <w:spacing w:before="120" w:after="120"/>
              <w:jc w:val="left"/>
              <w:rPr>
                <w:rFonts w:ascii="宋体" w:hAnsi="宋体"/>
                <w:kern w:val="0"/>
                <w:szCs w:val="18"/>
              </w:rPr>
            </w:pPr>
            <w:r w:rsidRPr="009C40C0">
              <w:rPr>
                <w:rFonts w:ascii="宋体" w:hAnsi="宋体" w:hint="eastAsia"/>
                <w:kern w:val="0"/>
                <w:szCs w:val="18"/>
              </w:rPr>
              <w:t>失败(出库单状态为：已入库，提交失败)</w:t>
            </w:r>
          </w:p>
        </w:tc>
      </w:tr>
      <w:tr w:rsidR="00EE07F0" w:rsidRPr="00E84CEA" w:rsidTr="00DB42C8">
        <w:trPr>
          <w:trHeight w:val="225"/>
        </w:trPr>
        <w:tc>
          <w:tcPr>
            <w:tcW w:w="724" w:type="dxa"/>
            <w:shd w:val="clear" w:color="auto" w:fill="auto"/>
            <w:vAlign w:val="center"/>
          </w:tcPr>
          <w:p w:rsidR="00EE07F0" w:rsidRPr="009C40C0" w:rsidRDefault="00EE07F0" w:rsidP="00DB42C8">
            <w:pPr>
              <w:widowControl/>
              <w:spacing w:before="120" w:after="120"/>
              <w:jc w:val="center"/>
              <w:rPr>
                <w:rFonts w:ascii="宋体" w:hAnsi="宋体"/>
                <w:kern w:val="0"/>
                <w:szCs w:val="18"/>
              </w:rPr>
            </w:pPr>
          </w:p>
        </w:tc>
        <w:tc>
          <w:tcPr>
            <w:tcW w:w="1701" w:type="dxa"/>
            <w:shd w:val="clear" w:color="auto" w:fill="auto"/>
            <w:vAlign w:val="center"/>
          </w:tcPr>
          <w:p w:rsidR="00EE07F0" w:rsidRPr="009C40C0" w:rsidRDefault="00EE07F0" w:rsidP="00DB42C8">
            <w:pPr>
              <w:widowControl/>
              <w:spacing w:before="120" w:after="120"/>
              <w:jc w:val="center"/>
              <w:rPr>
                <w:rFonts w:ascii="宋体" w:hAnsi="宋体"/>
                <w:kern w:val="0"/>
                <w:szCs w:val="18"/>
              </w:rPr>
            </w:pPr>
            <w:r w:rsidRPr="009C40C0">
              <w:rPr>
                <w:rFonts w:ascii="宋体" w:hAnsi="宋体" w:hint="eastAsia"/>
                <w:kern w:val="0"/>
                <w:szCs w:val="18"/>
              </w:rPr>
              <w:t>103</w:t>
            </w:r>
          </w:p>
        </w:tc>
        <w:tc>
          <w:tcPr>
            <w:tcW w:w="8080" w:type="dxa"/>
            <w:shd w:val="clear" w:color="auto" w:fill="auto"/>
            <w:vAlign w:val="center"/>
          </w:tcPr>
          <w:p w:rsidR="00EE07F0" w:rsidRPr="009C40C0" w:rsidRDefault="00EE07F0" w:rsidP="00DB42C8">
            <w:pPr>
              <w:widowControl/>
              <w:spacing w:before="120" w:after="120"/>
              <w:jc w:val="left"/>
              <w:rPr>
                <w:rFonts w:ascii="宋体" w:hAnsi="宋体"/>
                <w:kern w:val="0"/>
                <w:szCs w:val="18"/>
              </w:rPr>
            </w:pPr>
            <w:r w:rsidRPr="009C40C0">
              <w:rPr>
                <w:rFonts w:ascii="宋体" w:hAnsi="宋体" w:hint="eastAsia"/>
                <w:kern w:val="0"/>
                <w:szCs w:val="18"/>
              </w:rPr>
              <w:t>系统异常（请与技术人员联系）</w:t>
            </w:r>
          </w:p>
        </w:tc>
      </w:tr>
    </w:tbl>
    <w:p w:rsidR="00C8424D" w:rsidRDefault="00C8424D" w:rsidP="00C8424D"/>
    <w:p w:rsidR="00C8424D" w:rsidRDefault="00C8424D" w:rsidP="00C8424D"/>
    <w:p w:rsidR="00C8424D" w:rsidRDefault="00C8424D" w:rsidP="00C8424D"/>
    <w:p w:rsidR="00C8424D" w:rsidRPr="00965541" w:rsidRDefault="00C8424D" w:rsidP="00C8424D">
      <w:pPr>
        <w:pStyle w:val="2"/>
      </w:pPr>
      <w:bookmarkStart w:id="40" w:name="_Toc425436248"/>
      <w:r w:rsidRPr="001D133C">
        <w:rPr>
          <w:rFonts w:hint="eastAsia"/>
        </w:rPr>
        <w:t>消息通知接口</w:t>
      </w:r>
      <w:r w:rsidRPr="001D133C">
        <w:rPr>
          <w:rFonts w:hint="eastAsia"/>
        </w:rPr>
        <w:t>(</w:t>
      </w:r>
      <w:r w:rsidRPr="001D133C">
        <w:rPr>
          <w:rFonts w:hint="eastAsia"/>
        </w:rPr>
        <w:t>第三方仓储系统提供</w:t>
      </w:r>
      <w:r w:rsidRPr="001D133C">
        <w:rPr>
          <w:rFonts w:hint="eastAsia"/>
        </w:rPr>
        <w:t>)</w:t>
      </w:r>
      <w:bookmarkEnd w:id="40"/>
    </w:p>
    <w:p w:rsidR="00C8424D" w:rsidRDefault="00C8424D" w:rsidP="00C8424D">
      <w:pPr>
        <w:ind w:firstLineChars="200" w:firstLine="420"/>
        <w:rPr>
          <w:sz w:val="21"/>
          <w:szCs w:val="21"/>
        </w:rPr>
      </w:pPr>
      <w:r w:rsidRPr="00033E90">
        <w:rPr>
          <w:rFonts w:hint="eastAsia"/>
          <w:sz w:val="21"/>
          <w:szCs w:val="21"/>
        </w:rPr>
        <w:t>第三方系统根据又一城提供的接口标准进行接口开发。</w:t>
      </w:r>
      <w:r>
        <w:rPr>
          <w:rFonts w:hint="eastAsia"/>
          <w:sz w:val="21"/>
          <w:szCs w:val="21"/>
        </w:rPr>
        <w:t>又一城系统数据状态有变化时，即时调用第三方系统接口进行消息</w:t>
      </w:r>
      <w:r w:rsidRPr="00033E90">
        <w:rPr>
          <w:rFonts w:hint="eastAsia"/>
          <w:sz w:val="21"/>
          <w:szCs w:val="21"/>
        </w:rPr>
        <w:t>推送。</w:t>
      </w:r>
    </w:p>
    <w:p w:rsidR="00C8424D" w:rsidRDefault="00C8424D" w:rsidP="00C8424D">
      <w:pPr>
        <w:rPr>
          <w:color w:val="FF0000"/>
        </w:rPr>
      </w:pPr>
      <w:r>
        <w:rPr>
          <w:color w:val="FF0000"/>
        </w:rPr>
        <w:t>注：</w:t>
      </w:r>
      <w:r>
        <w:rPr>
          <w:color w:val="FF0000"/>
        </w:rPr>
        <w:t xml:space="preserve"> </w:t>
      </w:r>
    </w:p>
    <w:p w:rsidR="00C8424D" w:rsidRPr="003F36FD" w:rsidRDefault="00C8424D" w:rsidP="00C8424D">
      <w:pPr>
        <w:rPr>
          <w:color w:val="FF0000"/>
        </w:rPr>
      </w:pPr>
      <w:r w:rsidRPr="003F36FD">
        <w:rPr>
          <w:color w:val="FF0000"/>
        </w:rPr>
        <w:t>1</w:t>
      </w:r>
      <w:r>
        <w:rPr>
          <w:color w:val="FF0000"/>
        </w:rPr>
        <w:t>、</w:t>
      </w:r>
      <w:r>
        <w:rPr>
          <w:rFonts w:hint="eastAsia"/>
          <w:color w:val="FF0000"/>
        </w:rPr>
        <w:t>通知</w:t>
      </w:r>
      <w:r w:rsidRPr="003F36FD">
        <w:rPr>
          <w:color w:val="FF0000"/>
        </w:rPr>
        <w:t>接口为又一城调用第三方仓储系统专用，第三方仓储系统需按文档实现接口内容。</w:t>
      </w:r>
    </w:p>
    <w:p w:rsidR="00C8424D" w:rsidRPr="003F36FD" w:rsidRDefault="00C8424D" w:rsidP="00C8424D">
      <w:pPr>
        <w:rPr>
          <w:color w:val="FF0000"/>
        </w:rPr>
      </w:pPr>
      <w:r w:rsidRPr="003F36FD">
        <w:rPr>
          <w:color w:val="FF0000"/>
        </w:rPr>
        <w:t>2</w:t>
      </w:r>
      <w:r w:rsidRPr="003F36FD">
        <w:rPr>
          <w:color w:val="FF0000"/>
        </w:rPr>
        <w:t>、第三方仓储除订单真实已经发货</w:t>
      </w:r>
      <w:r w:rsidRPr="003F36FD">
        <w:rPr>
          <w:color w:val="FF0000"/>
        </w:rPr>
        <w:t xml:space="preserve"> </w:t>
      </w:r>
      <w:r>
        <w:rPr>
          <w:color w:val="FF0000"/>
        </w:rPr>
        <w:t>但没有调用又一城发货接口，这时可以</w:t>
      </w:r>
      <w:r>
        <w:rPr>
          <w:rFonts w:hint="eastAsia"/>
          <w:color w:val="FF0000"/>
        </w:rPr>
        <w:t>返</w:t>
      </w:r>
      <w:r w:rsidRPr="003F36FD">
        <w:rPr>
          <w:color w:val="FF0000"/>
        </w:rPr>
        <w:t>回失败（需要马上调用发货接口</w:t>
      </w:r>
      <w:r>
        <w:rPr>
          <w:rFonts w:hint="eastAsia"/>
          <w:color w:val="FF0000"/>
        </w:rPr>
        <w:t>，</w:t>
      </w:r>
      <w:r w:rsidRPr="003F36FD">
        <w:rPr>
          <w:color w:val="FF0000"/>
        </w:rPr>
        <w:t>更新又一城系统订单状态），否则都需要成功。</w:t>
      </w:r>
    </w:p>
    <w:p w:rsidR="00C8424D" w:rsidRDefault="00C8424D" w:rsidP="00C8424D">
      <w:pPr>
        <w:rPr>
          <w:color w:val="FF0000"/>
        </w:rPr>
      </w:pPr>
      <w:r w:rsidRPr="003F36FD">
        <w:rPr>
          <w:color w:val="FF0000"/>
        </w:rPr>
        <w:t>3</w:t>
      </w:r>
      <w:r w:rsidRPr="003F36FD">
        <w:rPr>
          <w:color w:val="FF0000"/>
        </w:rPr>
        <w:t>、如果订单在第三方仓储不存在，直接返回成功，</w:t>
      </w:r>
      <w:r w:rsidRPr="003F36FD">
        <w:rPr>
          <w:color w:val="FF0000"/>
        </w:rPr>
        <w:t>Message</w:t>
      </w:r>
      <w:r w:rsidRPr="003F36FD">
        <w:rPr>
          <w:color w:val="FF0000"/>
        </w:rPr>
        <w:t>说明订单不存在。</w:t>
      </w:r>
    </w:p>
    <w:p w:rsidR="00C8424D" w:rsidRPr="006162AC" w:rsidRDefault="00C8424D" w:rsidP="00C8424D">
      <w:pPr>
        <w:rPr>
          <w:b/>
          <w:sz w:val="21"/>
          <w:szCs w:val="21"/>
        </w:rPr>
      </w:pPr>
      <w:r w:rsidRPr="006162AC">
        <w:rPr>
          <w:rFonts w:hint="eastAsia"/>
          <w:b/>
          <w:sz w:val="21"/>
          <w:szCs w:val="21"/>
        </w:rPr>
        <w:t>①、相关说明</w:t>
      </w:r>
    </w:p>
    <w:p w:rsidR="00C8424D" w:rsidRPr="006162AC" w:rsidRDefault="00C8424D" w:rsidP="00C8424D">
      <w:pPr>
        <w:rPr>
          <w:sz w:val="21"/>
          <w:szCs w:val="21"/>
        </w:rPr>
      </w:pPr>
      <w:r w:rsidRPr="006162AC">
        <w:rPr>
          <w:rFonts w:hint="eastAsia"/>
          <w:sz w:val="21"/>
          <w:szCs w:val="21"/>
        </w:rPr>
        <w:t>主动通知的接口统计返回格式：</w:t>
      </w:r>
    </w:p>
    <w:p w:rsidR="00C8424D" w:rsidRPr="00FA559D" w:rsidRDefault="00C8424D" w:rsidP="00C8424D">
      <w:pPr>
        <w:autoSpaceDE w:val="0"/>
        <w:autoSpaceDN w:val="0"/>
        <w:adjustRightInd w:val="0"/>
        <w:ind w:firstLineChars="50" w:firstLine="90"/>
        <w:jc w:val="left"/>
        <w:rPr>
          <w:rFonts w:ascii="NSimSun" w:hAnsi="NSimSun" w:cs="NSimSun"/>
          <w:b/>
          <w:color w:val="000000" w:themeColor="text1"/>
          <w:kern w:val="0"/>
          <w:szCs w:val="18"/>
          <w:shd w:val="pct15" w:color="auto" w:fill="FFFFFF"/>
        </w:rPr>
      </w:pPr>
      <w:r w:rsidRPr="00FA559D">
        <w:rPr>
          <w:rFonts w:ascii="NSimSun" w:hAnsi="NSimSun" w:cs="NSimSun"/>
          <w:b/>
          <w:color w:val="000000" w:themeColor="text1"/>
          <w:kern w:val="0"/>
          <w:szCs w:val="18"/>
          <w:shd w:val="pct15" w:color="auto" w:fill="FFFFFF"/>
        </w:rPr>
        <w:t>&lt;?xml version="1.0" encoding="utf-8"&gt;</w:t>
      </w:r>
    </w:p>
    <w:p w:rsidR="00C8424D" w:rsidRPr="00E12042" w:rsidRDefault="00C8424D" w:rsidP="00C8424D">
      <w:pPr>
        <w:rPr>
          <w:b/>
          <w:kern w:val="0"/>
          <w:shd w:val="pct15" w:color="auto" w:fill="FFFFFF"/>
        </w:rPr>
      </w:pPr>
      <w:r w:rsidRPr="00E12042">
        <w:rPr>
          <w:b/>
          <w:kern w:val="0"/>
          <w:shd w:val="pct15" w:color="auto" w:fill="FFFFFF"/>
        </w:rPr>
        <w:t xml:space="preserve"> </w:t>
      </w:r>
      <w:r w:rsidRPr="00E12042">
        <w:rPr>
          <w:rFonts w:hint="eastAsia"/>
          <w:b/>
          <w:kern w:val="0"/>
          <w:shd w:val="pct15" w:color="auto" w:fill="FFFFFF"/>
        </w:rPr>
        <w:t xml:space="preserve"> </w:t>
      </w:r>
      <w:r w:rsidRPr="00E12042">
        <w:rPr>
          <w:b/>
          <w:kern w:val="0"/>
          <w:shd w:val="pct15" w:color="auto" w:fill="FFFFFF"/>
        </w:rPr>
        <w:t>&lt;OutApiResultOfString&gt;</w:t>
      </w:r>
    </w:p>
    <w:p w:rsidR="00C8424D" w:rsidRPr="00FA559D" w:rsidRDefault="00C8424D" w:rsidP="00C8424D">
      <w:pPr>
        <w:autoSpaceDE w:val="0"/>
        <w:autoSpaceDN w:val="0"/>
        <w:adjustRightInd w:val="0"/>
        <w:jc w:val="left"/>
        <w:rPr>
          <w:rFonts w:ascii="NSimSun" w:hAnsi="NSimSun" w:cs="NSimSun"/>
          <w:b/>
          <w:color w:val="000000" w:themeColor="text1"/>
          <w:kern w:val="0"/>
          <w:szCs w:val="18"/>
          <w:shd w:val="pct15" w:color="auto" w:fill="FFFFFF"/>
        </w:rPr>
      </w:pPr>
      <w:r w:rsidRPr="00FA559D">
        <w:rPr>
          <w:rFonts w:ascii="NSimSun" w:hAnsi="NSimSun" w:cs="NSimSun"/>
          <w:b/>
          <w:color w:val="000000" w:themeColor="text1"/>
          <w:kern w:val="0"/>
          <w:szCs w:val="18"/>
          <w:shd w:val="pct15" w:color="auto" w:fill="FFFFFF"/>
        </w:rPr>
        <w:t xml:space="preserve">     &lt;Code&gt;101&lt;/Code&gt;</w:t>
      </w:r>
      <w:r w:rsidR="000A7332" w:rsidRPr="000A7332">
        <w:rPr>
          <w:rFonts w:hint="eastAsia"/>
          <w:szCs w:val="18"/>
        </w:rPr>
        <w:t xml:space="preserve"> </w:t>
      </w:r>
      <w:r w:rsidR="003E0058" w:rsidRPr="001D133C">
        <w:rPr>
          <w:rFonts w:hint="eastAsia"/>
          <w:szCs w:val="18"/>
        </w:rPr>
        <w:t>//</w:t>
      </w:r>
      <w:r w:rsidR="000A7332" w:rsidRPr="001D133C">
        <w:rPr>
          <w:rFonts w:hint="eastAsia"/>
          <w:szCs w:val="18"/>
        </w:rPr>
        <w:t>Code</w:t>
      </w:r>
      <w:r w:rsidR="000A7332" w:rsidRPr="001D133C">
        <w:rPr>
          <w:rFonts w:hint="eastAsia"/>
          <w:szCs w:val="18"/>
        </w:rPr>
        <w:t>节点返回：</w:t>
      </w:r>
      <w:r w:rsidR="000A7332" w:rsidRPr="001D133C">
        <w:rPr>
          <w:rFonts w:hint="eastAsia"/>
          <w:szCs w:val="18"/>
        </w:rPr>
        <w:t xml:space="preserve">  </w:t>
      </w:r>
      <w:r w:rsidR="000A7332" w:rsidRPr="001D133C">
        <w:rPr>
          <w:b/>
          <w:color w:val="FF0000"/>
          <w:szCs w:val="18"/>
        </w:rPr>
        <w:t>101</w:t>
      </w:r>
      <w:r w:rsidR="000A7332" w:rsidRPr="001D133C">
        <w:rPr>
          <w:b/>
          <w:color w:val="FF0000"/>
          <w:szCs w:val="18"/>
        </w:rPr>
        <w:t>：</w:t>
      </w:r>
      <w:r w:rsidR="000A7332" w:rsidRPr="001D133C">
        <w:rPr>
          <w:rFonts w:hint="eastAsia"/>
          <w:b/>
          <w:color w:val="FF0000"/>
          <w:szCs w:val="18"/>
        </w:rPr>
        <w:t>同意操作</w:t>
      </w:r>
      <w:r w:rsidR="000A7332" w:rsidRPr="001D133C">
        <w:rPr>
          <w:b/>
          <w:color w:val="FF0000"/>
          <w:szCs w:val="18"/>
        </w:rPr>
        <w:t xml:space="preserve"> </w:t>
      </w:r>
      <w:r w:rsidR="000A7332" w:rsidRPr="001D133C">
        <w:rPr>
          <w:rFonts w:hint="eastAsia"/>
          <w:b/>
          <w:color w:val="FF0000"/>
          <w:szCs w:val="18"/>
        </w:rPr>
        <w:t xml:space="preserve">  </w:t>
      </w:r>
      <w:r w:rsidR="000A7332" w:rsidRPr="001D133C">
        <w:rPr>
          <w:b/>
          <w:color w:val="FF0000"/>
          <w:szCs w:val="18"/>
        </w:rPr>
        <w:t>201</w:t>
      </w:r>
      <w:r w:rsidR="000A7332" w:rsidRPr="001D133C">
        <w:rPr>
          <w:b/>
          <w:color w:val="FF0000"/>
          <w:szCs w:val="18"/>
        </w:rPr>
        <w:t>：</w:t>
      </w:r>
      <w:r w:rsidR="000A7332" w:rsidRPr="001D133C">
        <w:rPr>
          <w:rFonts w:hint="eastAsia"/>
          <w:b/>
          <w:color w:val="FF0000"/>
          <w:szCs w:val="18"/>
        </w:rPr>
        <w:t>不同意操作</w:t>
      </w:r>
      <w:r w:rsidR="000A7332" w:rsidRPr="001D133C">
        <w:rPr>
          <w:b/>
          <w:color w:val="FF0000"/>
          <w:szCs w:val="18"/>
        </w:rPr>
        <w:t xml:space="preserve"> </w:t>
      </w:r>
      <w:r w:rsidR="000A7332" w:rsidRPr="001D133C">
        <w:rPr>
          <w:rFonts w:hint="eastAsia"/>
          <w:b/>
          <w:color w:val="FF0000"/>
          <w:szCs w:val="18"/>
        </w:rPr>
        <w:t xml:space="preserve">  </w:t>
      </w:r>
      <w:r w:rsidR="000A7332" w:rsidRPr="001D133C">
        <w:rPr>
          <w:b/>
          <w:color w:val="FF0000"/>
          <w:szCs w:val="18"/>
        </w:rPr>
        <w:t xml:space="preserve"> 202</w:t>
      </w:r>
      <w:r w:rsidR="000A7332" w:rsidRPr="001D133C">
        <w:rPr>
          <w:b/>
          <w:color w:val="FF0000"/>
          <w:szCs w:val="18"/>
        </w:rPr>
        <w:t>：</w:t>
      </w:r>
      <w:r w:rsidR="000A7332" w:rsidRPr="001D133C">
        <w:rPr>
          <w:rFonts w:hint="eastAsia"/>
          <w:b/>
          <w:color w:val="FF0000"/>
          <w:szCs w:val="18"/>
        </w:rPr>
        <w:t>ToKen</w:t>
      </w:r>
      <w:r w:rsidR="000A7332" w:rsidRPr="001D133C">
        <w:rPr>
          <w:rFonts w:hint="eastAsia"/>
          <w:b/>
          <w:color w:val="FF0000"/>
          <w:szCs w:val="18"/>
        </w:rPr>
        <w:t>加密不匹配</w:t>
      </w:r>
    </w:p>
    <w:p w:rsidR="00C8424D" w:rsidRPr="00D6748B" w:rsidRDefault="00C8424D" w:rsidP="00D6748B">
      <w:pPr>
        <w:rPr>
          <w:szCs w:val="18"/>
        </w:rPr>
      </w:pPr>
      <w:r w:rsidRPr="00FA559D">
        <w:rPr>
          <w:rFonts w:ascii="NSimSun" w:hAnsi="NSimSun" w:cs="NSimSun"/>
          <w:b/>
          <w:color w:val="000000" w:themeColor="text1"/>
          <w:kern w:val="0"/>
          <w:szCs w:val="18"/>
          <w:shd w:val="pct15" w:color="auto" w:fill="FFFFFF"/>
        </w:rPr>
        <w:t xml:space="preserve">     &lt;Message&gt;ok&lt;/Message&gt;</w:t>
      </w:r>
      <w:r w:rsidR="000A7332" w:rsidRPr="000A7332">
        <w:rPr>
          <w:rFonts w:hint="eastAsia"/>
          <w:szCs w:val="18"/>
        </w:rPr>
        <w:t xml:space="preserve"> </w:t>
      </w:r>
      <w:r w:rsidR="003E0058" w:rsidRPr="001D133C">
        <w:rPr>
          <w:rFonts w:hint="eastAsia"/>
          <w:szCs w:val="18"/>
        </w:rPr>
        <w:t>//</w:t>
      </w:r>
      <w:r w:rsidR="000A7332" w:rsidRPr="001D133C">
        <w:rPr>
          <w:rFonts w:hint="eastAsia"/>
          <w:szCs w:val="18"/>
        </w:rPr>
        <w:t>Message</w:t>
      </w:r>
      <w:r w:rsidR="000A7332" w:rsidRPr="001D133C">
        <w:rPr>
          <w:rFonts w:hint="eastAsia"/>
          <w:szCs w:val="18"/>
        </w:rPr>
        <w:t>节点返回：描述或原因</w:t>
      </w:r>
    </w:p>
    <w:p w:rsidR="00C8424D" w:rsidRPr="00FA559D" w:rsidRDefault="00C8424D" w:rsidP="00C8424D">
      <w:pPr>
        <w:autoSpaceDE w:val="0"/>
        <w:autoSpaceDN w:val="0"/>
        <w:adjustRightInd w:val="0"/>
        <w:jc w:val="left"/>
        <w:rPr>
          <w:rFonts w:ascii="NSimSun" w:hAnsi="NSimSun" w:cs="NSimSun"/>
          <w:b/>
          <w:color w:val="000000" w:themeColor="text1"/>
          <w:kern w:val="0"/>
          <w:szCs w:val="18"/>
          <w:shd w:val="pct15" w:color="auto" w:fill="FFFFFF"/>
        </w:rPr>
      </w:pPr>
      <w:r w:rsidRPr="00FA559D">
        <w:rPr>
          <w:rFonts w:ascii="NSimSun" w:hAnsi="NSimSun" w:cs="NSimSun"/>
          <w:b/>
          <w:color w:val="000000" w:themeColor="text1"/>
          <w:kern w:val="0"/>
          <w:szCs w:val="18"/>
          <w:shd w:val="pct15" w:color="auto" w:fill="FFFFFF"/>
        </w:rPr>
        <w:t xml:space="preserve">  &lt;/OutApiResultOfString&gt;</w:t>
      </w:r>
    </w:p>
    <w:p w:rsidR="00C8424D" w:rsidRPr="00FA559D" w:rsidRDefault="00C8424D" w:rsidP="00C8424D">
      <w:pPr>
        <w:autoSpaceDE w:val="0"/>
        <w:autoSpaceDN w:val="0"/>
        <w:adjustRightInd w:val="0"/>
        <w:jc w:val="left"/>
        <w:rPr>
          <w:b/>
          <w:szCs w:val="18"/>
        </w:rPr>
      </w:pPr>
    </w:p>
    <w:p w:rsidR="00C8424D" w:rsidRPr="00FA559D" w:rsidRDefault="00C8424D" w:rsidP="00C8424D">
      <w:pPr>
        <w:autoSpaceDE w:val="0"/>
        <w:autoSpaceDN w:val="0"/>
        <w:adjustRightInd w:val="0"/>
        <w:jc w:val="left"/>
        <w:rPr>
          <w:b/>
          <w:sz w:val="21"/>
          <w:szCs w:val="21"/>
          <w:shd w:val="pct15" w:color="auto" w:fill="FFFFFF"/>
        </w:rPr>
      </w:pPr>
      <w:r w:rsidRPr="00FA559D">
        <w:rPr>
          <w:b/>
          <w:sz w:val="21"/>
          <w:szCs w:val="21"/>
          <w:shd w:val="pct15" w:color="auto" w:fill="FFFFFF"/>
        </w:rPr>
        <w:t>ToKen</w:t>
      </w:r>
      <w:r w:rsidRPr="00FA559D">
        <w:rPr>
          <w:rFonts w:hint="eastAsia"/>
          <w:b/>
          <w:sz w:val="21"/>
          <w:szCs w:val="21"/>
          <w:shd w:val="pct15" w:color="auto" w:fill="FFFFFF"/>
        </w:rPr>
        <w:t>加密方式：</w:t>
      </w:r>
    </w:p>
    <w:p w:rsidR="00C8424D" w:rsidRPr="00FA559D" w:rsidRDefault="00C8424D" w:rsidP="00C8424D">
      <w:pPr>
        <w:autoSpaceDE w:val="0"/>
        <w:autoSpaceDN w:val="0"/>
        <w:adjustRightInd w:val="0"/>
        <w:jc w:val="left"/>
        <w:rPr>
          <w:szCs w:val="18"/>
        </w:rPr>
      </w:pPr>
      <w:r w:rsidRPr="00FA559D">
        <w:rPr>
          <w:rFonts w:hint="eastAsia"/>
          <w:szCs w:val="18"/>
        </w:rPr>
        <w:t>1</w:t>
      </w:r>
      <w:r w:rsidRPr="00FA559D">
        <w:rPr>
          <w:rFonts w:hint="eastAsia"/>
          <w:szCs w:val="18"/>
        </w:rPr>
        <w:t>．拼接字符串</w:t>
      </w:r>
    </w:p>
    <w:p w:rsidR="00C8424D" w:rsidRPr="00FA559D" w:rsidRDefault="00C8424D" w:rsidP="00C8424D">
      <w:pPr>
        <w:autoSpaceDE w:val="0"/>
        <w:autoSpaceDN w:val="0"/>
        <w:adjustRightInd w:val="0"/>
        <w:jc w:val="left"/>
        <w:rPr>
          <w:szCs w:val="18"/>
        </w:rPr>
      </w:pPr>
      <w:r w:rsidRPr="00FA559D">
        <w:rPr>
          <w:rFonts w:hint="eastAsia"/>
          <w:szCs w:val="18"/>
        </w:rPr>
        <w:t>接口名称</w:t>
      </w:r>
      <w:r w:rsidRPr="00FA559D">
        <w:rPr>
          <w:szCs w:val="18"/>
        </w:rPr>
        <w:t>+Key</w:t>
      </w:r>
      <w:r w:rsidRPr="00FA559D">
        <w:rPr>
          <w:rFonts w:hint="eastAsia"/>
          <w:szCs w:val="18"/>
        </w:rPr>
        <w:t>参数名称</w:t>
      </w:r>
      <w:r w:rsidRPr="00FA559D">
        <w:rPr>
          <w:szCs w:val="18"/>
        </w:rPr>
        <w:t>+ Key</w:t>
      </w:r>
      <w:r w:rsidRPr="00FA559D">
        <w:rPr>
          <w:rFonts w:hint="eastAsia"/>
          <w:szCs w:val="18"/>
        </w:rPr>
        <w:t>参数值</w:t>
      </w:r>
      <w:r w:rsidRPr="00FA559D">
        <w:rPr>
          <w:szCs w:val="18"/>
        </w:rPr>
        <w:t>+</w:t>
      </w:r>
      <w:r w:rsidRPr="00FA559D">
        <w:rPr>
          <w:rFonts w:hint="eastAsia"/>
          <w:szCs w:val="18"/>
        </w:rPr>
        <w:t>参数名称</w:t>
      </w:r>
      <w:r w:rsidRPr="00FA559D">
        <w:rPr>
          <w:rFonts w:hint="eastAsia"/>
          <w:szCs w:val="18"/>
        </w:rPr>
        <w:t>1</w:t>
      </w:r>
      <w:r w:rsidRPr="00FA559D">
        <w:rPr>
          <w:szCs w:val="18"/>
        </w:rPr>
        <w:t>+</w:t>
      </w:r>
      <w:r w:rsidRPr="00FA559D">
        <w:rPr>
          <w:rFonts w:hint="eastAsia"/>
          <w:szCs w:val="18"/>
        </w:rPr>
        <w:t>参数值</w:t>
      </w:r>
      <w:r w:rsidRPr="00FA559D">
        <w:rPr>
          <w:rFonts w:hint="eastAsia"/>
          <w:szCs w:val="18"/>
        </w:rPr>
        <w:t>1</w:t>
      </w:r>
      <w:r w:rsidRPr="00FA559D">
        <w:rPr>
          <w:szCs w:val="18"/>
        </w:rPr>
        <w:t>+</w:t>
      </w:r>
      <w:r w:rsidRPr="00FA559D">
        <w:rPr>
          <w:rFonts w:hint="eastAsia"/>
          <w:szCs w:val="18"/>
        </w:rPr>
        <w:t>参数名称</w:t>
      </w:r>
      <w:r w:rsidRPr="00FA559D">
        <w:rPr>
          <w:rFonts w:hint="eastAsia"/>
          <w:szCs w:val="18"/>
        </w:rPr>
        <w:t>2</w:t>
      </w:r>
      <w:r w:rsidRPr="00FA559D">
        <w:rPr>
          <w:szCs w:val="18"/>
        </w:rPr>
        <w:t>+</w:t>
      </w:r>
      <w:r w:rsidRPr="00FA559D">
        <w:rPr>
          <w:rFonts w:hint="eastAsia"/>
          <w:szCs w:val="18"/>
        </w:rPr>
        <w:t>参数值</w:t>
      </w:r>
      <w:r w:rsidRPr="00FA559D">
        <w:rPr>
          <w:rFonts w:hint="eastAsia"/>
          <w:szCs w:val="18"/>
        </w:rPr>
        <w:t>2</w:t>
      </w:r>
      <w:r w:rsidRPr="00FA559D">
        <w:rPr>
          <w:szCs w:val="18"/>
        </w:rPr>
        <w:t>+</w:t>
      </w:r>
      <w:r w:rsidRPr="00FA559D">
        <w:rPr>
          <w:rFonts w:hint="eastAsia"/>
          <w:szCs w:val="18"/>
        </w:rPr>
        <w:t>接口</w:t>
      </w:r>
      <w:r w:rsidRPr="00FA559D">
        <w:rPr>
          <w:szCs w:val="18"/>
        </w:rPr>
        <w:t>Secert</w:t>
      </w:r>
    </w:p>
    <w:p w:rsidR="00C8424D" w:rsidRPr="00FA559D" w:rsidRDefault="00C8424D" w:rsidP="00C8424D">
      <w:pPr>
        <w:autoSpaceDE w:val="0"/>
        <w:autoSpaceDN w:val="0"/>
        <w:adjustRightInd w:val="0"/>
        <w:jc w:val="left"/>
        <w:rPr>
          <w:szCs w:val="18"/>
        </w:rPr>
      </w:pPr>
      <w:r w:rsidRPr="00FA559D">
        <w:rPr>
          <w:rFonts w:hint="eastAsia"/>
          <w:szCs w:val="18"/>
        </w:rPr>
        <w:t>2</w:t>
      </w:r>
      <w:r w:rsidRPr="00FA559D">
        <w:rPr>
          <w:rFonts w:hint="eastAsia"/>
          <w:szCs w:val="18"/>
        </w:rPr>
        <w:t>．去空格，转换小写，排序和加密；按对接标准接口的方式操作</w:t>
      </w:r>
      <w:r w:rsidRPr="00FA559D">
        <w:rPr>
          <w:rFonts w:hint="eastAsia"/>
          <w:szCs w:val="18"/>
        </w:rPr>
        <w:t>[</w:t>
      </w:r>
      <w:r w:rsidRPr="00FA559D">
        <w:rPr>
          <w:rFonts w:hint="eastAsia"/>
          <w:szCs w:val="18"/>
        </w:rPr>
        <w:t>或参考主动通知的</w:t>
      </w:r>
      <w:r w:rsidRPr="00FA559D">
        <w:rPr>
          <w:rFonts w:hint="eastAsia"/>
          <w:szCs w:val="18"/>
        </w:rPr>
        <w:t>DEMO]</w:t>
      </w:r>
    </w:p>
    <w:p w:rsidR="00C8424D" w:rsidRPr="00FA559D" w:rsidRDefault="00C8424D" w:rsidP="00C8424D">
      <w:pPr>
        <w:autoSpaceDE w:val="0"/>
        <w:autoSpaceDN w:val="0"/>
        <w:adjustRightInd w:val="0"/>
        <w:jc w:val="left"/>
        <w:rPr>
          <w:szCs w:val="18"/>
        </w:rPr>
      </w:pPr>
      <w:r w:rsidRPr="00FA559D">
        <w:rPr>
          <w:rFonts w:hint="eastAsia"/>
          <w:szCs w:val="18"/>
        </w:rPr>
        <w:t xml:space="preserve">( </w:t>
      </w:r>
      <w:r w:rsidRPr="00FA559D">
        <w:rPr>
          <w:rFonts w:hint="eastAsia"/>
          <w:b/>
          <w:color w:val="C00000"/>
          <w:szCs w:val="18"/>
        </w:rPr>
        <w:t>注：这里的加密，使用</w:t>
      </w:r>
      <w:r w:rsidRPr="00FA559D">
        <w:rPr>
          <w:rFonts w:hint="eastAsia"/>
          <w:b/>
          <w:color w:val="C00000"/>
          <w:szCs w:val="18"/>
        </w:rPr>
        <w:t>utf-8</w:t>
      </w:r>
      <w:r w:rsidRPr="00FA559D">
        <w:rPr>
          <w:rFonts w:hint="eastAsia"/>
          <w:b/>
          <w:color w:val="C00000"/>
          <w:szCs w:val="18"/>
        </w:rPr>
        <w:t>的方式加密处理，不支持</w:t>
      </w:r>
      <w:r w:rsidRPr="00FA559D">
        <w:rPr>
          <w:rFonts w:hint="eastAsia"/>
          <w:b/>
          <w:color w:val="C00000"/>
          <w:szCs w:val="18"/>
        </w:rPr>
        <w:t>bg2312</w:t>
      </w:r>
      <w:r w:rsidRPr="00FA559D">
        <w:rPr>
          <w:rFonts w:hint="eastAsia"/>
          <w:b/>
          <w:color w:val="C00000"/>
          <w:szCs w:val="18"/>
        </w:rPr>
        <w:t>方式加密处理</w:t>
      </w:r>
      <w:r w:rsidRPr="00FA559D">
        <w:rPr>
          <w:rFonts w:hint="eastAsia"/>
          <w:b/>
          <w:color w:val="C00000"/>
          <w:szCs w:val="18"/>
        </w:rPr>
        <w:t xml:space="preserve"> </w:t>
      </w:r>
      <w:r w:rsidRPr="00FA559D">
        <w:rPr>
          <w:rFonts w:hint="eastAsia"/>
          <w:szCs w:val="18"/>
        </w:rPr>
        <w:t>)</w:t>
      </w:r>
    </w:p>
    <w:p w:rsidR="00C8424D" w:rsidRPr="00FA559D" w:rsidRDefault="00C8424D" w:rsidP="00C8424D">
      <w:pPr>
        <w:autoSpaceDE w:val="0"/>
        <w:autoSpaceDN w:val="0"/>
        <w:adjustRightInd w:val="0"/>
        <w:jc w:val="left"/>
        <w:rPr>
          <w:color w:val="00B050"/>
          <w:szCs w:val="18"/>
          <w:shd w:val="pct15" w:color="auto" w:fill="FFFFFF"/>
        </w:rPr>
      </w:pPr>
      <w:r w:rsidRPr="00FA559D">
        <w:rPr>
          <w:rFonts w:hint="eastAsia"/>
          <w:color w:val="00B050"/>
          <w:szCs w:val="18"/>
          <w:shd w:val="pct15" w:color="auto" w:fill="FFFFFF"/>
        </w:rPr>
        <w:t>详细请参考主动调用的接口</w:t>
      </w:r>
      <w:r w:rsidRPr="00FA559D">
        <w:rPr>
          <w:rFonts w:hint="eastAsia"/>
          <w:color w:val="00B050"/>
          <w:szCs w:val="18"/>
          <w:shd w:val="pct15" w:color="auto" w:fill="FFFFFF"/>
        </w:rPr>
        <w:t>DEMO</w:t>
      </w:r>
    </w:p>
    <w:p w:rsidR="00C8424D" w:rsidRDefault="00C8424D" w:rsidP="00C8424D">
      <w:pPr>
        <w:rPr>
          <w:b/>
          <w:sz w:val="21"/>
          <w:szCs w:val="21"/>
        </w:rPr>
      </w:pPr>
      <w:r>
        <w:rPr>
          <w:rFonts w:hint="eastAsia"/>
          <w:b/>
          <w:sz w:val="21"/>
          <w:szCs w:val="21"/>
        </w:rPr>
        <w:t>②</w:t>
      </w:r>
      <w:r w:rsidRPr="006162AC">
        <w:rPr>
          <w:rFonts w:hint="eastAsia"/>
          <w:b/>
          <w:sz w:val="21"/>
          <w:szCs w:val="21"/>
        </w:rPr>
        <w:t>、</w:t>
      </w:r>
      <w:r>
        <w:rPr>
          <w:rFonts w:hint="eastAsia"/>
          <w:b/>
          <w:sz w:val="21"/>
          <w:szCs w:val="21"/>
        </w:rPr>
        <w:t>系统级</w:t>
      </w:r>
      <w:r w:rsidR="002D589B">
        <w:rPr>
          <w:rFonts w:hint="eastAsia"/>
          <w:b/>
          <w:sz w:val="21"/>
          <w:szCs w:val="21"/>
        </w:rPr>
        <w:t>接收</w:t>
      </w:r>
      <w:r>
        <w:rPr>
          <w:rFonts w:hint="eastAsia"/>
          <w:b/>
          <w:sz w:val="21"/>
          <w:szCs w:val="21"/>
        </w:rPr>
        <w:t>参数：</w:t>
      </w:r>
    </w:p>
    <w:p w:rsidR="00C8424D" w:rsidRPr="00FA559D" w:rsidRDefault="00C8424D" w:rsidP="00C8424D">
      <w:pPr>
        <w:autoSpaceDE w:val="0"/>
        <w:autoSpaceDN w:val="0"/>
        <w:adjustRightInd w:val="0"/>
        <w:jc w:val="left"/>
        <w:rPr>
          <w:sz w:val="21"/>
          <w:szCs w:val="21"/>
        </w:rPr>
      </w:pPr>
      <w:r w:rsidRPr="00FA559D">
        <w:rPr>
          <w:sz w:val="21"/>
          <w:szCs w:val="21"/>
        </w:rPr>
        <w:t>appKey</w:t>
      </w:r>
      <w:r w:rsidRPr="00FA559D">
        <w:rPr>
          <w:rFonts w:hint="eastAsia"/>
          <w:sz w:val="21"/>
          <w:szCs w:val="21"/>
        </w:rPr>
        <w:t xml:space="preserve"> </w:t>
      </w:r>
      <w:r w:rsidRPr="00FA559D">
        <w:rPr>
          <w:rFonts w:hint="eastAsia"/>
          <w:sz w:val="21"/>
          <w:szCs w:val="21"/>
        </w:rPr>
        <w:t>：</w:t>
      </w:r>
      <w:r w:rsidRPr="00FA559D">
        <w:rPr>
          <w:rFonts w:hint="eastAsia"/>
          <w:sz w:val="21"/>
          <w:szCs w:val="21"/>
        </w:rPr>
        <w:t xml:space="preserve"> </w:t>
      </w:r>
      <w:r w:rsidRPr="00FA559D">
        <w:rPr>
          <w:rFonts w:hint="eastAsia"/>
          <w:sz w:val="21"/>
          <w:szCs w:val="21"/>
        </w:rPr>
        <w:t>接口</w:t>
      </w:r>
      <w:r w:rsidRPr="00FA559D">
        <w:rPr>
          <w:rFonts w:hint="eastAsia"/>
          <w:sz w:val="21"/>
          <w:szCs w:val="21"/>
        </w:rPr>
        <w:t>Key</w:t>
      </w:r>
    </w:p>
    <w:p w:rsidR="00C8424D" w:rsidRPr="00FA559D" w:rsidRDefault="00C8424D" w:rsidP="00C8424D">
      <w:pPr>
        <w:autoSpaceDE w:val="0"/>
        <w:autoSpaceDN w:val="0"/>
        <w:adjustRightInd w:val="0"/>
        <w:jc w:val="left"/>
        <w:rPr>
          <w:sz w:val="21"/>
          <w:szCs w:val="21"/>
        </w:rPr>
      </w:pPr>
      <w:r w:rsidRPr="00FA559D">
        <w:rPr>
          <w:sz w:val="21"/>
          <w:szCs w:val="21"/>
        </w:rPr>
        <w:t>token</w:t>
      </w:r>
      <w:r w:rsidRPr="00FA559D">
        <w:rPr>
          <w:rFonts w:hint="eastAsia"/>
          <w:sz w:val="21"/>
          <w:szCs w:val="21"/>
        </w:rPr>
        <w:t xml:space="preserve">   </w:t>
      </w:r>
      <w:r w:rsidRPr="00FA559D">
        <w:rPr>
          <w:rFonts w:hint="eastAsia"/>
          <w:sz w:val="21"/>
          <w:szCs w:val="21"/>
        </w:rPr>
        <w:t>：</w:t>
      </w:r>
      <w:r w:rsidRPr="00FA559D">
        <w:rPr>
          <w:rFonts w:hint="eastAsia"/>
          <w:sz w:val="21"/>
          <w:szCs w:val="21"/>
        </w:rPr>
        <w:t xml:space="preserve"> </w:t>
      </w:r>
      <w:r w:rsidRPr="00FA559D">
        <w:rPr>
          <w:rFonts w:hint="eastAsia"/>
          <w:sz w:val="21"/>
          <w:szCs w:val="21"/>
        </w:rPr>
        <w:t>数据加密生成的字符串</w:t>
      </w:r>
    </w:p>
    <w:p w:rsidR="00C8424D" w:rsidRPr="0075693D" w:rsidRDefault="00C8424D" w:rsidP="00C8424D">
      <w:pPr>
        <w:autoSpaceDE w:val="0"/>
        <w:autoSpaceDN w:val="0"/>
        <w:adjustRightInd w:val="0"/>
        <w:jc w:val="left"/>
        <w:rPr>
          <w:sz w:val="21"/>
          <w:szCs w:val="21"/>
        </w:rPr>
      </w:pPr>
      <w:r w:rsidRPr="00FA559D">
        <w:rPr>
          <w:sz w:val="21"/>
          <w:szCs w:val="21"/>
        </w:rPr>
        <w:t>method</w:t>
      </w:r>
      <w:r w:rsidRPr="00FA559D">
        <w:rPr>
          <w:rFonts w:hint="eastAsia"/>
          <w:sz w:val="21"/>
          <w:szCs w:val="21"/>
        </w:rPr>
        <w:t xml:space="preserve"> </w:t>
      </w:r>
      <w:r w:rsidRPr="00FA559D">
        <w:rPr>
          <w:rFonts w:hint="eastAsia"/>
          <w:sz w:val="21"/>
          <w:szCs w:val="21"/>
        </w:rPr>
        <w:t>：</w:t>
      </w:r>
      <w:r w:rsidRPr="00FA559D">
        <w:rPr>
          <w:rFonts w:hint="eastAsia"/>
          <w:sz w:val="21"/>
          <w:szCs w:val="21"/>
        </w:rPr>
        <w:t xml:space="preserve"> </w:t>
      </w:r>
      <w:r w:rsidRPr="00FA559D">
        <w:rPr>
          <w:rFonts w:hint="eastAsia"/>
          <w:sz w:val="21"/>
          <w:szCs w:val="21"/>
        </w:rPr>
        <w:t>接口名称</w:t>
      </w:r>
    </w:p>
    <w:p w:rsidR="00C8424D" w:rsidRPr="00EB7D7A" w:rsidRDefault="00C8424D" w:rsidP="00C8424D">
      <w:pPr>
        <w:pStyle w:val="3"/>
      </w:pPr>
      <w:bookmarkStart w:id="41" w:name="_Toc425337881"/>
      <w:bookmarkStart w:id="42" w:name="_Toc425436249"/>
      <w:r w:rsidRPr="00EB7D7A">
        <w:rPr>
          <w:rFonts w:hint="eastAsia"/>
        </w:rPr>
        <w:t>5.1</w:t>
      </w:r>
      <w:r w:rsidRPr="00EB7D7A">
        <w:rPr>
          <w:rFonts w:hint="eastAsia"/>
        </w:rPr>
        <w:t>、</w:t>
      </w:r>
      <w:r>
        <w:rPr>
          <w:rFonts w:hint="eastAsia"/>
        </w:rPr>
        <w:t>销售出库单取消通知</w:t>
      </w:r>
      <w:r w:rsidRPr="00EB7D7A">
        <w:rPr>
          <w:rFonts w:hint="eastAsia"/>
        </w:rPr>
        <w:t>接口</w:t>
      </w:r>
      <w:r w:rsidRPr="00EB7D7A">
        <w:rPr>
          <w:rFonts w:hint="eastAsia"/>
        </w:rPr>
        <w:t>(</w:t>
      </w:r>
      <w:r w:rsidR="002D589B" w:rsidRPr="002D589B">
        <w:t>IOpenAPI.CancelSaleStocks</w:t>
      </w:r>
      <w:r w:rsidRPr="00EB7D7A">
        <w:rPr>
          <w:rFonts w:hint="eastAsia"/>
        </w:rPr>
        <w:t>)</w:t>
      </w:r>
      <w:bookmarkEnd w:id="41"/>
      <w:bookmarkEnd w:id="42"/>
    </w:p>
    <w:p w:rsidR="00C8424D" w:rsidRDefault="00C8424D" w:rsidP="00C8424D">
      <w:pPr>
        <w:pStyle w:val="4"/>
      </w:pPr>
      <w:r>
        <w:rPr>
          <w:rFonts w:hint="eastAsia"/>
        </w:rPr>
        <w:t>5.1.1</w:t>
      </w:r>
      <w:r>
        <w:rPr>
          <w:rFonts w:hint="eastAsia"/>
        </w:rPr>
        <w:t>、接口说明：</w:t>
      </w:r>
    </w:p>
    <w:p w:rsidR="00C8424D" w:rsidRDefault="00C8424D" w:rsidP="00C8424D">
      <w:pPr>
        <w:ind w:firstLineChars="200" w:firstLine="360"/>
      </w:pPr>
      <w:r>
        <w:rPr>
          <w:rFonts w:hint="eastAsia"/>
        </w:rPr>
        <w:t>又一城系统出库单取消时即时通知第三方系统。</w:t>
      </w:r>
    </w:p>
    <w:p w:rsidR="00C8424D" w:rsidRDefault="00C8424D" w:rsidP="00C8424D">
      <w:pPr>
        <w:pStyle w:val="4"/>
      </w:pPr>
      <w:r>
        <w:rPr>
          <w:rFonts w:hint="eastAsia"/>
        </w:rPr>
        <w:t>5.1.2</w:t>
      </w:r>
      <w:r>
        <w:rPr>
          <w:rFonts w:hint="eastAsia"/>
        </w:rPr>
        <w:t>、</w:t>
      </w:r>
      <w:r w:rsidR="002D589B">
        <w:rPr>
          <w:rFonts w:hint="eastAsia"/>
        </w:rPr>
        <w:t>接收</w:t>
      </w:r>
      <w:r>
        <w:rPr>
          <w:rFonts w:hint="eastAsia"/>
        </w:rPr>
        <w:t>参数：</w:t>
      </w:r>
    </w:p>
    <w:tbl>
      <w:tblPr>
        <w:tblW w:w="1022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5"/>
        <w:gridCol w:w="1740"/>
        <w:gridCol w:w="2977"/>
        <w:gridCol w:w="709"/>
        <w:gridCol w:w="708"/>
        <w:gridCol w:w="709"/>
        <w:gridCol w:w="2693"/>
      </w:tblGrid>
      <w:tr w:rsidR="00C8424D" w:rsidRPr="00BC1296" w:rsidTr="002D589B">
        <w:trPr>
          <w:trHeight w:val="474"/>
        </w:trPr>
        <w:tc>
          <w:tcPr>
            <w:tcW w:w="685" w:type="dxa"/>
            <w:shd w:val="clear" w:color="auto" w:fill="D9D9D9" w:themeFill="background1" w:themeFillShade="D9"/>
            <w:vAlign w:val="center"/>
          </w:tcPr>
          <w:p w:rsidR="00C8424D" w:rsidRPr="00BC1296" w:rsidRDefault="00C8424D" w:rsidP="002D589B">
            <w:pPr>
              <w:widowControl/>
              <w:spacing w:before="120" w:after="120"/>
              <w:jc w:val="center"/>
              <w:rPr>
                <w:rFonts w:ascii="宋体" w:hAnsi="宋体"/>
                <w:b/>
                <w:bCs/>
                <w:kern w:val="0"/>
                <w:szCs w:val="18"/>
              </w:rPr>
            </w:pPr>
            <w:r w:rsidRPr="00BC1296">
              <w:rPr>
                <w:rFonts w:ascii="宋体" w:hAnsi="宋体" w:hint="eastAsia"/>
                <w:b/>
                <w:bCs/>
                <w:kern w:val="0"/>
                <w:szCs w:val="18"/>
              </w:rPr>
              <w:t>序号</w:t>
            </w:r>
          </w:p>
        </w:tc>
        <w:tc>
          <w:tcPr>
            <w:tcW w:w="1740" w:type="dxa"/>
            <w:shd w:val="clear" w:color="auto" w:fill="D9D9D9" w:themeFill="background1" w:themeFillShade="D9"/>
            <w:vAlign w:val="center"/>
          </w:tcPr>
          <w:p w:rsidR="00C8424D" w:rsidRPr="00BC1296" w:rsidRDefault="00C8424D" w:rsidP="002D589B">
            <w:pPr>
              <w:widowControl/>
              <w:spacing w:before="120" w:after="120"/>
              <w:jc w:val="center"/>
              <w:rPr>
                <w:rFonts w:ascii="宋体" w:hAnsi="宋体"/>
                <w:b/>
                <w:bCs/>
                <w:kern w:val="0"/>
                <w:szCs w:val="18"/>
              </w:rPr>
            </w:pPr>
            <w:r w:rsidRPr="00BC1296">
              <w:rPr>
                <w:rFonts w:ascii="宋体" w:hAnsi="宋体" w:hint="eastAsia"/>
                <w:b/>
                <w:bCs/>
                <w:kern w:val="0"/>
                <w:szCs w:val="18"/>
              </w:rPr>
              <w:t>字段名称</w:t>
            </w:r>
          </w:p>
        </w:tc>
        <w:tc>
          <w:tcPr>
            <w:tcW w:w="2977" w:type="dxa"/>
            <w:shd w:val="clear" w:color="auto" w:fill="D9D9D9" w:themeFill="background1" w:themeFillShade="D9"/>
            <w:vAlign w:val="center"/>
          </w:tcPr>
          <w:p w:rsidR="00C8424D" w:rsidRPr="00BC1296" w:rsidRDefault="00C8424D" w:rsidP="002D589B">
            <w:pPr>
              <w:widowControl/>
              <w:spacing w:before="120" w:after="120"/>
              <w:jc w:val="center"/>
              <w:rPr>
                <w:rFonts w:ascii="宋体" w:hAnsi="宋体"/>
                <w:b/>
                <w:bCs/>
                <w:kern w:val="0"/>
                <w:szCs w:val="18"/>
              </w:rPr>
            </w:pPr>
            <w:r w:rsidRPr="00BC1296">
              <w:rPr>
                <w:rFonts w:ascii="宋体" w:hAnsi="宋体" w:hint="eastAsia"/>
                <w:b/>
                <w:bCs/>
                <w:kern w:val="0"/>
                <w:szCs w:val="18"/>
              </w:rPr>
              <w:t>字段描述</w:t>
            </w:r>
          </w:p>
        </w:tc>
        <w:tc>
          <w:tcPr>
            <w:tcW w:w="709" w:type="dxa"/>
            <w:shd w:val="clear" w:color="auto" w:fill="D9D9D9" w:themeFill="background1" w:themeFillShade="D9"/>
            <w:vAlign w:val="center"/>
          </w:tcPr>
          <w:p w:rsidR="00C8424D" w:rsidRPr="00BC1296" w:rsidRDefault="00C8424D" w:rsidP="002D589B">
            <w:pPr>
              <w:widowControl/>
              <w:spacing w:before="120" w:after="120"/>
              <w:jc w:val="center"/>
              <w:rPr>
                <w:rFonts w:ascii="宋体" w:hAnsi="宋体"/>
                <w:b/>
                <w:bCs/>
                <w:kern w:val="0"/>
                <w:szCs w:val="18"/>
              </w:rPr>
            </w:pPr>
            <w:r w:rsidRPr="00BC1296">
              <w:rPr>
                <w:rFonts w:ascii="宋体" w:hAnsi="宋体" w:hint="eastAsia"/>
                <w:b/>
                <w:bCs/>
                <w:kern w:val="0"/>
                <w:szCs w:val="18"/>
              </w:rPr>
              <w:t>字段类型</w:t>
            </w:r>
          </w:p>
        </w:tc>
        <w:tc>
          <w:tcPr>
            <w:tcW w:w="708" w:type="dxa"/>
            <w:shd w:val="clear" w:color="auto" w:fill="D9D9D9" w:themeFill="background1" w:themeFillShade="D9"/>
            <w:vAlign w:val="center"/>
          </w:tcPr>
          <w:p w:rsidR="00C8424D" w:rsidRPr="00BC1296" w:rsidRDefault="00C8424D" w:rsidP="002D589B">
            <w:pPr>
              <w:widowControl/>
              <w:spacing w:before="120" w:after="120"/>
              <w:jc w:val="center"/>
              <w:rPr>
                <w:rFonts w:ascii="宋体" w:hAnsi="宋体"/>
                <w:b/>
                <w:bCs/>
                <w:kern w:val="0"/>
                <w:szCs w:val="18"/>
              </w:rPr>
            </w:pPr>
            <w:r w:rsidRPr="00BC1296">
              <w:rPr>
                <w:rFonts w:ascii="宋体" w:hAnsi="宋体" w:hint="eastAsia"/>
                <w:b/>
                <w:bCs/>
                <w:kern w:val="0"/>
                <w:szCs w:val="18"/>
              </w:rPr>
              <w:t>长度</w:t>
            </w:r>
          </w:p>
        </w:tc>
        <w:tc>
          <w:tcPr>
            <w:tcW w:w="709" w:type="dxa"/>
            <w:shd w:val="clear" w:color="auto" w:fill="D9D9D9" w:themeFill="background1" w:themeFillShade="D9"/>
            <w:vAlign w:val="center"/>
          </w:tcPr>
          <w:p w:rsidR="00C8424D" w:rsidRPr="00BC1296" w:rsidRDefault="00C8424D" w:rsidP="002D589B">
            <w:pPr>
              <w:widowControl/>
              <w:spacing w:before="120" w:after="120"/>
              <w:jc w:val="center"/>
              <w:rPr>
                <w:rFonts w:ascii="宋体" w:hAnsi="宋体"/>
                <w:b/>
                <w:bCs/>
                <w:kern w:val="0"/>
                <w:szCs w:val="18"/>
              </w:rPr>
            </w:pPr>
            <w:r w:rsidRPr="00BC1296">
              <w:rPr>
                <w:rFonts w:ascii="宋体" w:hAnsi="宋体" w:hint="eastAsia"/>
                <w:b/>
                <w:bCs/>
                <w:kern w:val="0"/>
                <w:szCs w:val="18"/>
              </w:rPr>
              <w:t>必填</w:t>
            </w:r>
          </w:p>
        </w:tc>
        <w:tc>
          <w:tcPr>
            <w:tcW w:w="2693" w:type="dxa"/>
            <w:shd w:val="clear" w:color="auto" w:fill="D9D9D9" w:themeFill="background1" w:themeFillShade="D9"/>
            <w:vAlign w:val="center"/>
          </w:tcPr>
          <w:p w:rsidR="00C8424D" w:rsidRPr="00BC1296" w:rsidRDefault="00C8424D" w:rsidP="002D589B">
            <w:pPr>
              <w:widowControl/>
              <w:spacing w:before="120" w:after="120"/>
              <w:jc w:val="center"/>
              <w:rPr>
                <w:rFonts w:ascii="宋体" w:hAnsi="宋体"/>
                <w:b/>
                <w:bCs/>
                <w:kern w:val="0"/>
                <w:szCs w:val="18"/>
              </w:rPr>
            </w:pPr>
            <w:r w:rsidRPr="00BC1296">
              <w:rPr>
                <w:rFonts w:ascii="宋体" w:hAnsi="宋体" w:hint="eastAsia"/>
                <w:b/>
                <w:bCs/>
                <w:kern w:val="0"/>
                <w:szCs w:val="18"/>
              </w:rPr>
              <w:t>备注</w:t>
            </w:r>
          </w:p>
        </w:tc>
      </w:tr>
      <w:tr w:rsidR="00C8424D" w:rsidRPr="00BC1296" w:rsidTr="002D589B">
        <w:trPr>
          <w:trHeight w:val="572"/>
        </w:trPr>
        <w:tc>
          <w:tcPr>
            <w:tcW w:w="685" w:type="dxa"/>
            <w:shd w:val="clear" w:color="auto" w:fill="auto"/>
            <w:vAlign w:val="center"/>
          </w:tcPr>
          <w:p w:rsidR="00C8424D" w:rsidRPr="00BC1296" w:rsidRDefault="00C8424D" w:rsidP="002D589B">
            <w:pPr>
              <w:widowControl/>
              <w:spacing w:before="120" w:after="120"/>
              <w:jc w:val="center"/>
              <w:rPr>
                <w:rFonts w:ascii="宋体" w:hAnsi="宋体"/>
                <w:kern w:val="0"/>
                <w:szCs w:val="18"/>
              </w:rPr>
            </w:pPr>
          </w:p>
        </w:tc>
        <w:tc>
          <w:tcPr>
            <w:tcW w:w="1740" w:type="dxa"/>
            <w:shd w:val="clear" w:color="auto" w:fill="auto"/>
            <w:vAlign w:val="center"/>
          </w:tcPr>
          <w:p w:rsidR="00C8424D" w:rsidRDefault="002D589B" w:rsidP="002D589B">
            <w:pPr>
              <w:widowControl/>
              <w:spacing w:before="120" w:after="120"/>
              <w:jc w:val="center"/>
              <w:rPr>
                <w:rFonts w:ascii="宋体" w:hAnsi="宋体"/>
                <w:kern w:val="0"/>
                <w:szCs w:val="18"/>
              </w:rPr>
            </w:pPr>
            <w:r w:rsidRPr="002D589B">
              <w:rPr>
                <w:rFonts w:ascii="宋体" w:hAnsi="宋体"/>
                <w:kern w:val="0"/>
                <w:szCs w:val="18"/>
              </w:rPr>
              <w:t>billNo</w:t>
            </w:r>
          </w:p>
        </w:tc>
        <w:tc>
          <w:tcPr>
            <w:tcW w:w="2977" w:type="dxa"/>
            <w:shd w:val="clear" w:color="auto" w:fill="auto"/>
            <w:vAlign w:val="center"/>
          </w:tcPr>
          <w:p w:rsidR="00C8424D" w:rsidRPr="00936A30" w:rsidRDefault="002D589B" w:rsidP="002D589B">
            <w:pPr>
              <w:widowControl/>
              <w:spacing w:before="120" w:after="120"/>
              <w:jc w:val="center"/>
              <w:rPr>
                <w:rFonts w:ascii="宋体" w:hAnsi="宋体"/>
                <w:kern w:val="0"/>
                <w:szCs w:val="18"/>
              </w:rPr>
            </w:pPr>
            <w:r>
              <w:rPr>
                <w:rFonts w:hint="eastAsia"/>
                <w:sz w:val="16"/>
                <w:szCs w:val="16"/>
              </w:rPr>
              <w:t>出库单号</w:t>
            </w:r>
          </w:p>
        </w:tc>
        <w:tc>
          <w:tcPr>
            <w:tcW w:w="709" w:type="dxa"/>
            <w:shd w:val="clear" w:color="auto" w:fill="auto"/>
            <w:vAlign w:val="center"/>
          </w:tcPr>
          <w:p w:rsidR="00C8424D" w:rsidRPr="00BC1296" w:rsidRDefault="00C8424D" w:rsidP="002D589B">
            <w:pPr>
              <w:widowControl/>
              <w:spacing w:before="120" w:after="120"/>
              <w:jc w:val="center"/>
              <w:rPr>
                <w:rFonts w:ascii="宋体" w:hAnsi="宋体"/>
                <w:kern w:val="0"/>
                <w:szCs w:val="18"/>
              </w:rPr>
            </w:pPr>
            <w:r w:rsidRPr="00B153B0">
              <w:t>string</w:t>
            </w:r>
          </w:p>
        </w:tc>
        <w:tc>
          <w:tcPr>
            <w:tcW w:w="708" w:type="dxa"/>
            <w:shd w:val="clear" w:color="auto" w:fill="auto"/>
            <w:vAlign w:val="center"/>
          </w:tcPr>
          <w:p w:rsidR="00C8424D" w:rsidRPr="00BC1296" w:rsidRDefault="00C8424D" w:rsidP="002D589B">
            <w:pPr>
              <w:widowControl/>
              <w:spacing w:before="120" w:after="120"/>
              <w:jc w:val="center"/>
              <w:rPr>
                <w:rFonts w:ascii="宋体" w:hAnsi="宋体"/>
                <w:kern w:val="0"/>
                <w:szCs w:val="18"/>
              </w:rPr>
            </w:pPr>
          </w:p>
        </w:tc>
        <w:tc>
          <w:tcPr>
            <w:tcW w:w="709" w:type="dxa"/>
            <w:shd w:val="clear" w:color="auto" w:fill="auto"/>
            <w:vAlign w:val="center"/>
          </w:tcPr>
          <w:p w:rsidR="00C8424D" w:rsidRPr="00905661" w:rsidRDefault="00C8424D" w:rsidP="002D589B">
            <w:pPr>
              <w:widowControl/>
              <w:spacing w:before="120" w:after="120"/>
              <w:jc w:val="center"/>
              <w:rPr>
                <w:rFonts w:ascii="Verdana" w:hAnsi="Verdana"/>
                <w:szCs w:val="18"/>
              </w:rPr>
            </w:pPr>
            <w:r w:rsidRPr="00FE7398">
              <w:rPr>
                <w:rFonts w:ascii="Verdana" w:hAnsi="Verdana" w:hint="eastAsia"/>
                <w:color w:val="FF0000"/>
                <w:szCs w:val="18"/>
              </w:rPr>
              <w:t>是</w:t>
            </w:r>
          </w:p>
        </w:tc>
        <w:tc>
          <w:tcPr>
            <w:tcW w:w="2693" w:type="dxa"/>
            <w:shd w:val="clear" w:color="auto" w:fill="auto"/>
            <w:vAlign w:val="center"/>
          </w:tcPr>
          <w:p w:rsidR="00C8424D" w:rsidRPr="00BC1296" w:rsidRDefault="002D589B" w:rsidP="002D589B">
            <w:pPr>
              <w:widowControl/>
              <w:spacing w:before="120" w:after="120"/>
              <w:jc w:val="center"/>
              <w:rPr>
                <w:rFonts w:ascii="宋体" w:hAnsi="宋体"/>
                <w:kern w:val="0"/>
                <w:szCs w:val="18"/>
              </w:rPr>
            </w:pPr>
            <w:r>
              <w:rPr>
                <w:rFonts w:ascii="宋体" w:hAnsi="宋体" w:hint="eastAsia"/>
                <w:kern w:val="0"/>
                <w:szCs w:val="18"/>
              </w:rPr>
              <w:t>网渠宝出库单号</w:t>
            </w:r>
          </w:p>
        </w:tc>
      </w:tr>
      <w:tr w:rsidR="002D589B" w:rsidRPr="00BC1296" w:rsidTr="002D589B">
        <w:trPr>
          <w:trHeight w:val="572"/>
        </w:trPr>
        <w:tc>
          <w:tcPr>
            <w:tcW w:w="685" w:type="dxa"/>
            <w:shd w:val="clear" w:color="auto" w:fill="auto"/>
            <w:vAlign w:val="center"/>
          </w:tcPr>
          <w:p w:rsidR="002D589B" w:rsidRPr="00BC1296" w:rsidRDefault="002D589B" w:rsidP="002D589B">
            <w:pPr>
              <w:widowControl/>
              <w:spacing w:before="120" w:after="120"/>
              <w:jc w:val="center"/>
              <w:rPr>
                <w:rFonts w:ascii="宋体" w:hAnsi="宋体"/>
                <w:kern w:val="0"/>
                <w:szCs w:val="18"/>
              </w:rPr>
            </w:pPr>
          </w:p>
        </w:tc>
        <w:tc>
          <w:tcPr>
            <w:tcW w:w="1740" w:type="dxa"/>
            <w:shd w:val="clear" w:color="auto" w:fill="auto"/>
            <w:vAlign w:val="center"/>
          </w:tcPr>
          <w:p w:rsidR="002D589B" w:rsidRDefault="002D589B" w:rsidP="002D589B">
            <w:pPr>
              <w:widowControl/>
              <w:spacing w:before="120" w:after="120"/>
              <w:jc w:val="center"/>
              <w:rPr>
                <w:rFonts w:ascii="宋体" w:hAnsi="宋体"/>
                <w:kern w:val="0"/>
                <w:szCs w:val="18"/>
              </w:rPr>
            </w:pPr>
            <w:r w:rsidRPr="002D589B">
              <w:rPr>
                <w:rFonts w:ascii="宋体" w:hAnsi="宋体"/>
                <w:kern w:val="0"/>
                <w:szCs w:val="18"/>
              </w:rPr>
              <w:t>reason</w:t>
            </w:r>
          </w:p>
        </w:tc>
        <w:tc>
          <w:tcPr>
            <w:tcW w:w="2977" w:type="dxa"/>
            <w:shd w:val="clear" w:color="auto" w:fill="auto"/>
            <w:vAlign w:val="center"/>
          </w:tcPr>
          <w:p w:rsidR="002D589B" w:rsidRDefault="002D589B" w:rsidP="002D589B">
            <w:pPr>
              <w:widowControl/>
              <w:spacing w:before="120" w:after="120"/>
              <w:jc w:val="center"/>
              <w:rPr>
                <w:sz w:val="16"/>
                <w:szCs w:val="16"/>
              </w:rPr>
            </w:pPr>
            <w:r>
              <w:rPr>
                <w:rFonts w:hint="eastAsia"/>
                <w:sz w:val="16"/>
                <w:szCs w:val="16"/>
              </w:rPr>
              <w:t>取消原因</w:t>
            </w:r>
          </w:p>
        </w:tc>
        <w:tc>
          <w:tcPr>
            <w:tcW w:w="709" w:type="dxa"/>
            <w:shd w:val="clear" w:color="auto" w:fill="auto"/>
            <w:vAlign w:val="center"/>
          </w:tcPr>
          <w:p w:rsidR="002D589B" w:rsidRPr="00B153B0" w:rsidRDefault="002D589B" w:rsidP="002D589B">
            <w:pPr>
              <w:widowControl/>
              <w:spacing w:before="120" w:after="120"/>
              <w:jc w:val="center"/>
            </w:pPr>
            <w:r>
              <w:rPr>
                <w:rFonts w:hint="eastAsia"/>
              </w:rPr>
              <w:t>string</w:t>
            </w:r>
          </w:p>
        </w:tc>
        <w:tc>
          <w:tcPr>
            <w:tcW w:w="708" w:type="dxa"/>
            <w:shd w:val="clear" w:color="auto" w:fill="auto"/>
            <w:vAlign w:val="center"/>
          </w:tcPr>
          <w:p w:rsidR="002D589B" w:rsidRPr="00BC1296" w:rsidRDefault="002D589B" w:rsidP="002D589B">
            <w:pPr>
              <w:widowControl/>
              <w:spacing w:before="120" w:after="120"/>
              <w:jc w:val="center"/>
              <w:rPr>
                <w:rFonts w:ascii="宋体" w:hAnsi="宋体"/>
                <w:kern w:val="0"/>
                <w:szCs w:val="18"/>
              </w:rPr>
            </w:pPr>
          </w:p>
        </w:tc>
        <w:tc>
          <w:tcPr>
            <w:tcW w:w="709" w:type="dxa"/>
            <w:shd w:val="clear" w:color="auto" w:fill="auto"/>
            <w:vAlign w:val="center"/>
          </w:tcPr>
          <w:p w:rsidR="002D589B" w:rsidRPr="00FE7398" w:rsidRDefault="002D589B" w:rsidP="002D589B">
            <w:pPr>
              <w:widowControl/>
              <w:spacing w:before="120" w:after="120"/>
              <w:jc w:val="center"/>
              <w:rPr>
                <w:rFonts w:ascii="Verdana" w:hAnsi="Verdana"/>
                <w:color w:val="FF0000"/>
                <w:szCs w:val="18"/>
              </w:rPr>
            </w:pPr>
            <w:r>
              <w:rPr>
                <w:rFonts w:ascii="Verdana" w:hAnsi="Verdana" w:hint="eastAsia"/>
                <w:color w:val="FF0000"/>
                <w:szCs w:val="18"/>
              </w:rPr>
              <w:t>是</w:t>
            </w:r>
          </w:p>
        </w:tc>
        <w:tc>
          <w:tcPr>
            <w:tcW w:w="2693" w:type="dxa"/>
            <w:shd w:val="clear" w:color="auto" w:fill="auto"/>
            <w:vAlign w:val="center"/>
          </w:tcPr>
          <w:p w:rsidR="002D589B" w:rsidRPr="00BC1296" w:rsidRDefault="002D589B" w:rsidP="002D589B">
            <w:pPr>
              <w:widowControl/>
              <w:spacing w:before="120" w:after="120"/>
              <w:jc w:val="center"/>
              <w:rPr>
                <w:rFonts w:ascii="宋体" w:hAnsi="宋体"/>
                <w:kern w:val="0"/>
                <w:szCs w:val="18"/>
              </w:rPr>
            </w:pPr>
          </w:p>
        </w:tc>
      </w:tr>
    </w:tbl>
    <w:p w:rsidR="00C8424D" w:rsidRDefault="00C8424D" w:rsidP="00C8424D">
      <w:pPr>
        <w:pStyle w:val="4"/>
      </w:pPr>
      <w:r>
        <w:rPr>
          <w:rFonts w:hint="eastAsia"/>
        </w:rPr>
        <w:t>5.1.3</w:t>
      </w:r>
      <w:r>
        <w:rPr>
          <w:rFonts w:hint="eastAsia"/>
        </w:rPr>
        <w:t>、返回参数：</w:t>
      </w:r>
    </w:p>
    <w:p w:rsidR="00C8424D" w:rsidRPr="0061691C" w:rsidRDefault="00C8424D" w:rsidP="001D133C">
      <w:pPr>
        <w:rPr>
          <w:kern w:val="0"/>
        </w:rPr>
      </w:pPr>
      <w:r w:rsidRPr="0061691C">
        <w:rPr>
          <w:kern w:val="0"/>
        </w:rPr>
        <w:t>&lt;?xml version="1.0" encoding="utf-8"&gt;</w:t>
      </w:r>
    </w:p>
    <w:p w:rsidR="00C8424D" w:rsidRPr="0061691C" w:rsidRDefault="00C8424D" w:rsidP="00C8424D">
      <w:pPr>
        <w:autoSpaceDE w:val="0"/>
        <w:autoSpaceDN w:val="0"/>
        <w:adjustRightInd w:val="0"/>
        <w:jc w:val="left"/>
        <w:rPr>
          <w:rFonts w:ascii="NSimSun" w:hAnsi="NSimSun" w:cs="NSimSun"/>
          <w:color w:val="000000" w:themeColor="text1"/>
          <w:kern w:val="0"/>
          <w:sz w:val="19"/>
          <w:szCs w:val="19"/>
        </w:rPr>
      </w:pPr>
      <w:r w:rsidRPr="0061691C">
        <w:rPr>
          <w:rFonts w:ascii="NSimSun" w:hAnsi="NSimSun" w:cs="NSimSun"/>
          <w:color w:val="000000" w:themeColor="text1"/>
          <w:kern w:val="0"/>
          <w:sz w:val="19"/>
          <w:szCs w:val="19"/>
        </w:rPr>
        <w:lastRenderedPageBreak/>
        <w:t xml:space="preserve"> </w:t>
      </w:r>
      <w:r w:rsidRPr="0061691C">
        <w:rPr>
          <w:rFonts w:ascii="NSimSun" w:hAnsi="NSimSun" w:cs="NSimSun" w:hint="eastAsia"/>
          <w:color w:val="000000" w:themeColor="text1"/>
          <w:kern w:val="0"/>
          <w:sz w:val="19"/>
          <w:szCs w:val="19"/>
        </w:rPr>
        <w:t xml:space="preserve"> </w:t>
      </w:r>
      <w:r w:rsidRPr="0061691C">
        <w:rPr>
          <w:rFonts w:ascii="NSimSun" w:hAnsi="NSimSun" w:cs="NSimSun"/>
          <w:color w:val="000000" w:themeColor="text1"/>
          <w:kern w:val="0"/>
          <w:sz w:val="19"/>
          <w:szCs w:val="19"/>
        </w:rPr>
        <w:t>&lt;OutApiResultOfString&gt;</w:t>
      </w:r>
    </w:p>
    <w:p w:rsidR="00C8424D" w:rsidRPr="00C8424D" w:rsidRDefault="00C8424D" w:rsidP="00C8424D">
      <w:pPr>
        <w:autoSpaceDE w:val="0"/>
        <w:autoSpaceDN w:val="0"/>
        <w:adjustRightInd w:val="0"/>
        <w:jc w:val="left"/>
        <w:rPr>
          <w:b/>
          <w:szCs w:val="18"/>
        </w:rPr>
      </w:pPr>
      <w:r w:rsidRPr="0061691C">
        <w:rPr>
          <w:rFonts w:ascii="NSimSun" w:hAnsi="NSimSun" w:cs="NSimSun"/>
          <w:color w:val="000000" w:themeColor="text1"/>
          <w:kern w:val="0"/>
          <w:sz w:val="19"/>
          <w:szCs w:val="19"/>
        </w:rPr>
        <w:t xml:space="preserve">     &lt;Code&gt;101&lt;/Code&gt;</w:t>
      </w:r>
      <w:r w:rsidRPr="00FA559D">
        <w:rPr>
          <w:b/>
          <w:color w:val="FF0000"/>
          <w:szCs w:val="18"/>
        </w:rPr>
        <w:t>101</w:t>
      </w:r>
      <w:r w:rsidRPr="00FA559D">
        <w:rPr>
          <w:b/>
          <w:color w:val="FF0000"/>
          <w:szCs w:val="18"/>
        </w:rPr>
        <w:t>：</w:t>
      </w:r>
      <w:r w:rsidRPr="00FA559D">
        <w:rPr>
          <w:rFonts w:hint="eastAsia"/>
          <w:b/>
          <w:color w:val="FF0000"/>
          <w:szCs w:val="18"/>
        </w:rPr>
        <w:t>同意操作</w:t>
      </w:r>
      <w:r w:rsidRPr="00FA559D">
        <w:rPr>
          <w:b/>
          <w:color w:val="FF0000"/>
          <w:szCs w:val="18"/>
        </w:rPr>
        <w:t xml:space="preserve"> </w:t>
      </w:r>
      <w:r w:rsidRPr="00FA559D">
        <w:rPr>
          <w:rFonts w:hint="eastAsia"/>
          <w:b/>
          <w:color w:val="FF0000"/>
          <w:szCs w:val="18"/>
        </w:rPr>
        <w:t xml:space="preserve">  </w:t>
      </w:r>
      <w:r w:rsidRPr="00FA559D">
        <w:rPr>
          <w:b/>
          <w:color w:val="FF0000"/>
          <w:szCs w:val="18"/>
        </w:rPr>
        <w:t>201</w:t>
      </w:r>
      <w:r w:rsidRPr="00FA559D">
        <w:rPr>
          <w:b/>
          <w:color w:val="FF0000"/>
          <w:szCs w:val="18"/>
        </w:rPr>
        <w:t>：</w:t>
      </w:r>
      <w:r w:rsidRPr="00FA559D">
        <w:rPr>
          <w:rFonts w:hint="eastAsia"/>
          <w:b/>
          <w:color w:val="FF0000"/>
          <w:szCs w:val="18"/>
        </w:rPr>
        <w:t>不同意操作</w:t>
      </w:r>
      <w:r w:rsidRPr="00FA559D">
        <w:rPr>
          <w:b/>
          <w:color w:val="FF0000"/>
          <w:szCs w:val="18"/>
        </w:rPr>
        <w:t xml:space="preserve"> </w:t>
      </w:r>
      <w:r w:rsidRPr="00FA559D">
        <w:rPr>
          <w:rFonts w:hint="eastAsia"/>
          <w:b/>
          <w:color w:val="FF0000"/>
          <w:szCs w:val="18"/>
        </w:rPr>
        <w:t xml:space="preserve">  </w:t>
      </w:r>
      <w:r w:rsidRPr="00FA559D">
        <w:rPr>
          <w:b/>
          <w:color w:val="FF0000"/>
          <w:szCs w:val="18"/>
        </w:rPr>
        <w:t xml:space="preserve"> 202</w:t>
      </w:r>
      <w:r w:rsidRPr="00FA559D">
        <w:rPr>
          <w:b/>
          <w:color w:val="FF0000"/>
          <w:szCs w:val="18"/>
        </w:rPr>
        <w:t>：</w:t>
      </w:r>
      <w:r w:rsidRPr="00FA559D">
        <w:rPr>
          <w:rFonts w:hint="eastAsia"/>
          <w:b/>
          <w:color w:val="FF0000"/>
          <w:szCs w:val="18"/>
        </w:rPr>
        <w:t>ToKen</w:t>
      </w:r>
      <w:r w:rsidRPr="00FA559D">
        <w:rPr>
          <w:rFonts w:hint="eastAsia"/>
          <w:b/>
          <w:color w:val="FF0000"/>
          <w:szCs w:val="18"/>
        </w:rPr>
        <w:t>加密不匹配</w:t>
      </w:r>
    </w:p>
    <w:p w:rsidR="00C8424D" w:rsidRPr="0077753B" w:rsidRDefault="00C8424D" w:rsidP="00C8424D">
      <w:pPr>
        <w:autoSpaceDE w:val="0"/>
        <w:autoSpaceDN w:val="0"/>
        <w:adjustRightInd w:val="0"/>
        <w:jc w:val="left"/>
        <w:rPr>
          <w:b/>
          <w:szCs w:val="18"/>
        </w:rPr>
      </w:pPr>
      <w:r w:rsidRPr="0061691C">
        <w:rPr>
          <w:rFonts w:ascii="NSimSun" w:hAnsi="NSimSun" w:cs="NSimSun"/>
          <w:color w:val="000000" w:themeColor="text1"/>
          <w:kern w:val="0"/>
          <w:sz w:val="19"/>
          <w:szCs w:val="19"/>
        </w:rPr>
        <w:t xml:space="preserve">     &lt;Message&gt;ok&lt;/Message&gt;</w:t>
      </w:r>
      <w:r w:rsidR="0077753B">
        <w:rPr>
          <w:rFonts w:hint="eastAsia"/>
          <w:b/>
          <w:color w:val="FF0000"/>
          <w:szCs w:val="18"/>
        </w:rPr>
        <w:t>原因或说明</w:t>
      </w:r>
    </w:p>
    <w:p w:rsidR="00C8424D" w:rsidRPr="0061691C" w:rsidRDefault="00C8424D" w:rsidP="00C8424D">
      <w:pPr>
        <w:autoSpaceDE w:val="0"/>
        <w:autoSpaceDN w:val="0"/>
        <w:adjustRightInd w:val="0"/>
        <w:jc w:val="left"/>
        <w:rPr>
          <w:rFonts w:ascii="NSimSun" w:hAnsi="NSimSun" w:cs="NSimSun"/>
          <w:color w:val="000000" w:themeColor="text1"/>
          <w:kern w:val="0"/>
          <w:sz w:val="19"/>
          <w:szCs w:val="19"/>
        </w:rPr>
      </w:pPr>
      <w:r w:rsidRPr="0061691C">
        <w:rPr>
          <w:rFonts w:ascii="NSimSun" w:hAnsi="NSimSun" w:cs="NSimSun"/>
          <w:color w:val="000000" w:themeColor="text1"/>
          <w:kern w:val="0"/>
          <w:sz w:val="19"/>
          <w:szCs w:val="19"/>
        </w:rPr>
        <w:t xml:space="preserve">  &lt;/OutApiResultOfString&gt;</w:t>
      </w:r>
    </w:p>
    <w:p w:rsidR="00C8424D" w:rsidRPr="002A3C14" w:rsidRDefault="00C8424D" w:rsidP="00C8424D">
      <w:pPr>
        <w:ind w:firstLineChars="200" w:firstLine="360"/>
      </w:pPr>
    </w:p>
    <w:p w:rsidR="00C8424D" w:rsidRPr="00EB7D7A" w:rsidRDefault="00C8424D" w:rsidP="00C8424D">
      <w:pPr>
        <w:pStyle w:val="3"/>
      </w:pPr>
      <w:bookmarkStart w:id="43" w:name="_Toc425337882"/>
      <w:bookmarkStart w:id="44" w:name="_Toc425436250"/>
      <w:r>
        <w:rPr>
          <w:rFonts w:hint="eastAsia"/>
        </w:rPr>
        <w:t>5.2</w:t>
      </w:r>
      <w:r w:rsidRPr="00EB7D7A">
        <w:rPr>
          <w:rFonts w:hint="eastAsia"/>
        </w:rPr>
        <w:t>、</w:t>
      </w:r>
      <w:r>
        <w:rPr>
          <w:rFonts w:hint="eastAsia"/>
        </w:rPr>
        <w:t>销售出库单锁定通知</w:t>
      </w:r>
      <w:r w:rsidRPr="00EB7D7A">
        <w:rPr>
          <w:rFonts w:hint="eastAsia"/>
        </w:rPr>
        <w:t>接口</w:t>
      </w:r>
      <w:r w:rsidRPr="00EB7D7A">
        <w:rPr>
          <w:rFonts w:hint="eastAsia"/>
        </w:rPr>
        <w:t>(</w:t>
      </w:r>
      <w:r w:rsidR="002D589B" w:rsidRPr="002D589B">
        <w:t>IOpenAPI.LockSaleStocks</w:t>
      </w:r>
      <w:r w:rsidRPr="00EB7D7A">
        <w:rPr>
          <w:rFonts w:hint="eastAsia"/>
        </w:rPr>
        <w:t>)</w:t>
      </w:r>
      <w:bookmarkEnd w:id="43"/>
      <w:bookmarkEnd w:id="44"/>
    </w:p>
    <w:p w:rsidR="00C8424D" w:rsidRDefault="00C8424D" w:rsidP="00C8424D">
      <w:pPr>
        <w:pStyle w:val="4"/>
      </w:pPr>
      <w:r>
        <w:rPr>
          <w:rFonts w:hint="eastAsia"/>
        </w:rPr>
        <w:t>5.2.1</w:t>
      </w:r>
      <w:r>
        <w:rPr>
          <w:rFonts w:hint="eastAsia"/>
        </w:rPr>
        <w:t>、接口说明：</w:t>
      </w:r>
    </w:p>
    <w:p w:rsidR="00C8424D" w:rsidRDefault="00C8424D" w:rsidP="00C8424D">
      <w:pPr>
        <w:ind w:firstLineChars="200" w:firstLine="360"/>
      </w:pPr>
      <w:r>
        <w:rPr>
          <w:rFonts w:hint="eastAsia"/>
        </w:rPr>
        <w:t>又一城系统出库单锁定时即时通知第三方系统。</w:t>
      </w:r>
      <w:r>
        <w:rPr>
          <w:rFonts w:hint="eastAsia"/>
        </w:rPr>
        <w:t>(</w:t>
      </w:r>
      <w:r>
        <w:rPr>
          <w:rFonts w:hint="eastAsia"/>
        </w:rPr>
        <w:t>一般锁定业务包括买家申请退款，渠道商申请截停订单</w:t>
      </w:r>
      <w:r>
        <w:rPr>
          <w:rFonts w:hint="eastAsia"/>
        </w:rPr>
        <w:t>)</w:t>
      </w:r>
    </w:p>
    <w:p w:rsidR="00C8424D" w:rsidRDefault="00C8424D" w:rsidP="00C8424D">
      <w:pPr>
        <w:pStyle w:val="4"/>
      </w:pPr>
      <w:r>
        <w:rPr>
          <w:rFonts w:hint="eastAsia"/>
        </w:rPr>
        <w:t>5.2.2</w:t>
      </w:r>
      <w:r>
        <w:rPr>
          <w:rFonts w:hint="eastAsia"/>
        </w:rPr>
        <w:t>、</w:t>
      </w:r>
      <w:r w:rsidR="002D589B">
        <w:rPr>
          <w:rFonts w:hint="eastAsia"/>
        </w:rPr>
        <w:t>接收</w:t>
      </w:r>
      <w:r>
        <w:rPr>
          <w:rFonts w:hint="eastAsia"/>
        </w:rPr>
        <w:t>参数：</w:t>
      </w:r>
    </w:p>
    <w:tbl>
      <w:tblPr>
        <w:tblW w:w="1022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5"/>
        <w:gridCol w:w="1740"/>
        <w:gridCol w:w="2977"/>
        <w:gridCol w:w="709"/>
        <w:gridCol w:w="708"/>
        <w:gridCol w:w="709"/>
        <w:gridCol w:w="2693"/>
      </w:tblGrid>
      <w:tr w:rsidR="002D589B" w:rsidRPr="00BC1296" w:rsidTr="002D589B">
        <w:trPr>
          <w:trHeight w:val="474"/>
        </w:trPr>
        <w:tc>
          <w:tcPr>
            <w:tcW w:w="685" w:type="dxa"/>
            <w:shd w:val="clear" w:color="auto" w:fill="D9D9D9" w:themeFill="background1" w:themeFillShade="D9"/>
            <w:vAlign w:val="center"/>
          </w:tcPr>
          <w:p w:rsidR="002D589B" w:rsidRPr="00BC1296" w:rsidRDefault="002D589B" w:rsidP="002D589B">
            <w:pPr>
              <w:widowControl/>
              <w:spacing w:before="120" w:after="120"/>
              <w:jc w:val="center"/>
              <w:rPr>
                <w:rFonts w:ascii="宋体" w:hAnsi="宋体"/>
                <w:b/>
                <w:bCs/>
                <w:kern w:val="0"/>
                <w:szCs w:val="18"/>
              </w:rPr>
            </w:pPr>
            <w:r w:rsidRPr="00BC1296">
              <w:rPr>
                <w:rFonts w:ascii="宋体" w:hAnsi="宋体" w:hint="eastAsia"/>
                <w:b/>
                <w:bCs/>
                <w:kern w:val="0"/>
                <w:szCs w:val="18"/>
              </w:rPr>
              <w:t>序号</w:t>
            </w:r>
          </w:p>
        </w:tc>
        <w:tc>
          <w:tcPr>
            <w:tcW w:w="1740" w:type="dxa"/>
            <w:shd w:val="clear" w:color="auto" w:fill="D9D9D9" w:themeFill="background1" w:themeFillShade="D9"/>
            <w:vAlign w:val="center"/>
          </w:tcPr>
          <w:p w:rsidR="002D589B" w:rsidRPr="00BC1296" w:rsidRDefault="002D589B" w:rsidP="002D589B">
            <w:pPr>
              <w:widowControl/>
              <w:spacing w:before="120" w:after="120"/>
              <w:jc w:val="center"/>
              <w:rPr>
                <w:rFonts w:ascii="宋体" w:hAnsi="宋体"/>
                <w:b/>
                <w:bCs/>
                <w:kern w:val="0"/>
                <w:szCs w:val="18"/>
              </w:rPr>
            </w:pPr>
            <w:r w:rsidRPr="00BC1296">
              <w:rPr>
                <w:rFonts w:ascii="宋体" w:hAnsi="宋体" w:hint="eastAsia"/>
                <w:b/>
                <w:bCs/>
                <w:kern w:val="0"/>
                <w:szCs w:val="18"/>
              </w:rPr>
              <w:t>字段名称</w:t>
            </w:r>
          </w:p>
        </w:tc>
        <w:tc>
          <w:tcPr>
            <w:tcW w:w="2977" w:type="dxa"/>
            <w:shd w:val="clear" w:color="auto" w:fill="D9D9D9" w:themeFill="background1" w:themeFillShade="D9"/>
            <w:vAlign w:val="center"/>
          </w:tcPr>
          <w:p w:rsidR="002D589B" w:rsidRPr="00BC1296" w:rsidRDefault="002D589B" w:rsidP="002D589B">
            <w:pPr>
              <w:widowControl/>
              <w:spacing w:before="120" w:after="120"/>
              <w:jc w:val="center"/>
              <w:rPr>
                <w:rFonts w:ascii="宋体" w:hAnsi="宋体"/>
                <w:b/>
                <w:bCs/>
                <w:kern w:val="0"/>
                <w:szCs w:val="18"/>
              </w:rPr>
            </w:pPr>
            <w:r w:rsidRPr="00BC1296">
              <w:rPr>
                <w:rFonts w:ascii="宋体" w:hAnsi="宋体" w:hint="eastAsia"/>
                <w:b/>
                <w:bCs/>
                <w:kern w:val="0"/>
                <w:szCs w:val="18"/>
              </w:rPr>
              <w:t>字段描述</w:t>
            </w:r>
          </w:p>
        </w:tc>
        <w:tc>
          <w:tcPr>
            <w:tcW w:w="709" w:type="dxa"/>
            <w:shd w:val="clear" w:color="auto" w:fill="D9D9D9" w:themeFill="background1" w:themeFillShade="D9"/>
            <w:vAlign w:val="center"/>
          </w:tcPr>
          <w:p w:rsidR="002D589B" w:rsidRPr="00BC1296" w:rsidRDefault="002D589B" w:rsidP="002D589B">
            <w:pPr>
              <w:widowControl/>
              <w:spacing w:before="120" w:after="120"/>
              <w:jc w:val="center"/>
              <w:rPr>
                <w:rFonts w:ascii="宋体" w:hAnsi="宋体"/>
                <w:b/>
                <w:bCs/>
                <w:kern w:val="0"/>
                <w:szCs w:val="18"/>
              </w:rPr>
            </w:pPr>
            <w:r w:rsidRPr="00BC1296">
              <w:rPr>
                <w:rFonts w:ascii="宋体" w:hAnsi="宋体" w:hint="eastAsia"/>
                <w:b/>
                <w:bCs/>
                <w:kern w:val="0"/>
                <w:szCs w:val="18"/>
              </w:rPr>
              <w:t>字段类型</w:t>
            </w:r>
          </w:p>
        </w:tc>
        <w:tc>
          <w:tcPr>
            <w:tcW w:w="708" w:type="dxa"/>
            <w:shd w:val="clear" w:color="auto" w:fill="D9D9D9" w:themeFill="background1" w:themeFillShade="D9"/>
            <w:vAlign w:val="center"/>
          </w:tcPr>
          <w:p w:rsidR="002D589B" w:rsidRPr="00BC1296" w:rsidRDefault="002D589B" w:rsidP="002D589B">
            <w:pPr>
              <w:widowControl/>
              <w:spacing w:before="120" w:after="120"/>
              <w:jc w:val="center"/>
              <w:rPr>
                <w:rFonts w:ascii="宋体" w:hAnsi="宋体"/>
                <w:b/>
                <w:bCs/>
                <w:kern w:val="0"/>
                <w:szCs w:val="18"/>
              </w:rPr>
            </w:pPr>
            <w:r w:rsidRPr="00BC1296">
              <w:rPr>
                <w:rFonts w:ascii="宋体" w:hAnsi="宋体" w:hint="eastAsia"/>
                <w:b/>
                <w:bCs/>
                <w:kern w:val="0"/>
                <w:szCs w:val="18"/>
              </w:rPr>
              <w:t>长度</w:t>
            </w:r>
          </w:p>
        </w:tc>
        <w:tc>
          <w:tcPr>
            <w:tcW w:w="709" w:type="dxa"/>
            <w:shd w:val="clear" w:color="auto" w:fill="D9D9D9" w:themeFill="background1" w:themeFillShade="D9"/>
            <w:vAlign w:val="center"/>
          </w:tcPr>
          <w:p w:rsidR="002D589B" w:rsidRPr="00BC1296" w:rsidRDefault="002D589B" w:rsidP="002D589B">
            <w:pPr>
              <w:widowControl/>
              <w:spacing w:before="120" w:after="120"/>
              <w:jc w:val="center"/>
              <w:rPr>
                <w:rFonts w:ascii="宋体" w:hAnsi="宋体"/>
                <w:b/>
                <w:bCs/>
                <w:kern w:val="0"/>
                <w:szCs w:val="18"/>
              </w:rPr>
            </w:pPr>
            <w:r w:rsidRPr="00BC1296">
              <w:rPr>
                <w:rFonts w:ascii="宋体" w:hAnsi="宋体" w:hint="eastAsia"/>
                <w:b/>
                <w:bCs/>
                <w:kern w:val="0"/>
                <w:szCs w:val="18"/>
              </w:rPr>
              <w:t>必填</w:t>
            </w:r>
          </w:p>
        </w:tc>
        <w:tc>
          <w:tcPr>
            <w:tcW w:w="2693" w:type="dxa"/>
            <w:shd w:val="clear" w:color="auto" w:fill="D9D9D9" w:themeFill="background1" w:themeFillShade="D9"/>
            <w:vAlign w:val="center"/>
          </w:tcPr>
          <w:p w:rsidR="002D589B" w:rsidRPr="00BC1296" w:rsidRDefault="002D589B" w:rsidP="002D589B">
            <w:pPr>
              <w:widowControl/>
              <w:spacing w:before="120" w:after="120"/>
              <w:jc w:val="center"/>
              <w:rPr>
                <w:rFonts w:ascii="宋体" w:hAnsi="宋体"/>
                <w:b/>
                <w:bCs/>
                <w:kern w:val="0"/>
                <w:szCs w:val="18"/>
              </w:rPr>
            </w:pPr>
            <w:r w:rsidRPr="00BC1296">
              <w:rPr>
                <w:rFonts w:ascii="宋体" w:hAnsi="宋体" w:hint="eastAsia"/>
                <w:b/>
                <w:bCs/>
                <w:kern w:val="0"/>
                <w:szCs w:val="18"/>
              </w:rPr>
              <w:t>备注</w:t>
            </w:r>
          </w:p>
        </w:tc>
      </w:tr>
      <w:tr w:rsidR="002D589B" w:rsidRPr="00BC1296" w:rsidTr="002D589B">
        <w:trPr>
          <w:trHeight w:val="572"/>
        </w:trPr>
        <w:tc>
          <w:tcPr>
            <w:tcW w:w="685" w:type="dxa"/>
            <w:shd w:val="clear" w:color="auto" w:fill="auto"/>
            <w:vAlign w:val="center"/>
          </w:tcPr>
          <w:p w:rsidR="002D589B" w:rsidRPr="00BC1296" w:rsidRDefault="002D589B" w:rsidP="002D589B">
            <w:pPr>
              <w:widowControl/>
              <w:spacing w:before="120" w:after="120"/>
              <w:jc w:val="center"/>
              <w:rPr>
                <w:rFonts w:ascii="宋体" w:hAnsi="宋体"/>
                <w:kern w:val="0"/>
                <w:szCs w:val="18"/>
              </w:rPr>
            </w:pPr>
          </w:p>
        </w:tc>
        <w:tc>
          <w:tcPr>
            <w:tcW w:w="1740" w:type="dxa"/>
            <w:shd w:val="clear" w:color="auto" w:fill="auto"/>
            <w:vAlign w:val="center"/>
          </w:tcPr>
          <w:p w:rsidR="002D589B" w:rsidRDefault="002D589B" w:rsidP="002D589B">
            <w:pPr>
              <w:widowControl/>
              <w:spacing w:before="120" w:after="120"/>
              <w:jc w:val="center"/>
              <w:rPr>
                <w:rFonts w:ascii="宋体" w:hAnsi="宋体"/>
                <w:kern w:val="0"/>
                <w:szCs w:val="18"/>
              </w:rPr>
            </w:pPr>
            <w:r w:rsidRPr="002D589B">
              <w:rPr>
                <w:rFonts w:ascii="宋体" w:hAnsi="宋体"/>
                <w:kern w:val="0"/>
                <w:szCs w:val="18"/>
              </w:rPr>
              <w:t>billNo</w:t>
            </w:r>
          </w:p>
        </w:tc>
        <w:tc>
          <w:tcPr>
            <w:tcW w:w="2977" w:type="dxa"/>
            <w:shd w:val="clear" w:color="auto" w:fill="auto"/>
            <w:vAlign w:val="center"/>
          </w:tcPr>
          <w:p w:rsidR="002D589B" w:rsidRPr="00936A30" w:rsidRDefault="002D589B" w:rsidP="002D589B">
            <w:pPr>
              <w:widowControl/>
              <w:spacing w:before="120" w:after="120"/>
              <w:jc w:val="center"/>
              <w:rPr>
                <w:rFonts w:ascii="宋体" w:hAnsi="宋体"/>
                <w:kern w:val="0"/>
                <w:szCs w:val="18"/>
              </w:rPr>
            </w:pPr>
            <w:r>
              <w:rPr>
                <w:rFonts w:hint="eastAsia"/>
                <w:sz w:val="16"/>
                <w:szCs w:val="16"/>
              </w:rPr>
              <w:t>出库单号</w:t>
            </w:r>
          </w:p>
        </w:tc>
        <w:tc>
          <w:tcPr>
            <w:tcW w:w="709" w:type="dxa"/>
            <w:shd w:val="clear" w:color="auto" w:fill="auto"/>
            <w:vAlign w:val="center"/>
          </w:tcPr>
          <w:p w:rsidR="002D589B" w:rsidRPr="00BC1296" w:rsidRDefault="002D589B" w:rsidP="002D589B">
            <w:pPr>
              <w:widowControl/>
              <w:spacing w:before="120" w:after="120"/>
              <w:jc w:val="center"/>
              <w:rPr>
                <w:rFonts w:ascii="宋体" w:hAnsi="宋体"/>
                <w:kern w:val="0"/>
                <w:szCs w:val="18"/>
              </w:rPr>
            </w:pPr>
            <w:r w:rsidRPr="00B153B0">
              <w:t>string</w:t>
            </w:r>
          </w:p>
        </w:tc>
        <w:tc>
          <w:tcPr>
            <w:tcW w:w="708" w:type="dxa"/>
            <w:shd w:val="clear" w:color="auto" w:fill="auto"/>
            <w:vAlign w:val="center"/>
          </w:tcPr>
          <w:p w:rsidR="002D589B" w:rsidRPr="00BC1296" w:rsidRDefault="002D589B" w:rsidP="002D589B">
            <w:pPr>
              <w:widowControl/>
              <w:spacing w:before="120" w:after="120"/>
              <w:jc w:val="center"/>
              <w:rPr>
                <w:rFonts w:ascii="宋体" w:hAnsi="宋体"/>
                <w:kern w:val="0"/>
                <w:szCs w:val="18"/>
              </w:rPr>
            </w:pPr>
          </w:p>
        </w:tc>
        <w:tc>
          <w:tcPr>
            <w:tcW w:w="709" w:type="dxa"/>
            <w:shd w:val="clear" w:color="auto" w:fill="auto"/>
            <w:vAlign w:val="center"/>
          </w:tcPr>
          <w:p w:rsidR="002D589B" w:rsidRPr="00905661" w:rsidRDefault="002D589B" w:rsidP="002D589B">
            <w:pPr>
              <w:widowControl/>
              <w:spacing w:before="120" w:after="120"/>
              <w:jc w:val="center"/>
              <w:rPr>
                <w:rFonts w:ascii="Verdana" w:hAnsi="Verdana"/>
                <w:szCs w:val="18"/>
              </w:rPr>
            </w:pPr>
            <w:r w:rsidRPr="00FE7398">
              <w:rPr>
                <w:rFonts w:ascii="Verdana" w:hAnsi="Verdana" w:hint="eastAsia"/>
                <w:color w:val="FF0000"/>
                <w:szCs w:val="18"/>
              </w:rPr>
              <w:t>是</w:t>
            </w:r>
          </w:p>
        </w:tc>
        <w:tc>
          <w:tcPr>
            <w:tcW w:w="2693" w:type="dxa"/>
            <w:shd w:val="clear" w:color="auto" w:fill="auto"/>
            <w:vAlign w:val="center"/>
          </w:tcPr>
          <w:p w:rsidR="002D589B" w:rsidRPr="00BC1296" w:rsidRDefault="002D589B" w:rsidP="002D589B">
            <w:pPr>
              <w:widowControl/>
              <w:spacing w:before="120" w:after="120"/>
              <w:jc w:val="center"/>
              <w:rPr>
                <w:rFonts w:ascii="宋体" w:hAnsi="宋体"/>
                <w:kern w:val="0"/>
                <w:szCs w:val="18"/>
              </w:rPr>
            </w:pPr>
            <w:r>
              <w:rPr>
                <w:rFonts w:ascii="宋体" w:hAnsi="宋体" w:hint="eastAsia"/>
                <w:kern w:val="0"/>
                <w:szCs w:val="18"/>
              </w:rPr>
              <w:t>网渠宝出库单号</w:t>
            </w:r>
          </w:p>
        </w:tc>
      </w:tr>
      <w:tr w:rsidR="002D589B" w:rsidRPr="00BC1296" w:rsidTr="002D589B">
        <w:trPr>
          <w:trHeight w:val="572"/>
        </w:trPr>
        <w:tc>
          <w:tcPr>
            <w:tcW w:w="685" w:type="dxa"/>
            <w:shd w:val="clear" w:color="auto" w:fill="auto"/>
            <w:vAlign w:val="center"/>
          </w:tcPr>
          <w:p w:rsidR="002D589B" w:rsidRPr="00BC1296" w:rsidRDefault="002D589B" w:rsidP="002D589B">
            <w:pPr>
              <w:widowControl/>
              <w:spacing w:before="120" w:after="120"/>
              <w:jc w:val="center"/>
              <w:rPr>
                <w:rFonts w:ascii="宋体" w:hAnsi="宋体"/>
                <w:kern w:val="0"/>
                <w:szCs w:val="18"/>
              </w:rPr>
            </w:pPr>
          </w:p>
        </w:tc>
        <w:tc>
          <w:tcPr>
            <w:tcW w:w="1740" w:type="dxa"/>
            <w:shd w:val="clear" w:color="auto" w:fill="auto"/>
            <w:vAlign w:val="center"/>
          </w:tcPr>
          <w:p w:rsidR="002D589B" w:rsidRDefault="002D589B" w:rsidP="002D589B">
            <w:pPr>
              <w:widowControl/>
              <w:spacing w:before="120" w:after="120"/>
              <w:jc w:val="center"/>
              <w:rPr>
                <w:rFonts w:ascii="宋体" w:hAnsi="宋体"/>
                <w:kern w:val="0"/>
                <w:szCs w:val="18"/>
              </w:rPr>
            </w:pPr>
            <w:r w:rsidRPr="002D589B">
              <w:rPr>
                <w:rFonts w:ascii="宋体" w:hAnsi="宋体"/>
                <w:kern w:val="0"/>
                <w:szCs w:val="18"/>
              </w:rPr>
              <w:t>reason</w:t>
            </w:r>
          </w:p>
        </w:tc>
        <w:tc>
          <w:tcPr>
            <w:tcW w:w="2977" w:type="dxa"/>
            <w:shd w:val="clear" w:color="auto" w:fill="auto"/>
            <w:vAlign w:val="center"/>
          </w:tcPr>
          <w:p w:rsidR="002D589B" w:rsidRDefault="002D589B" w:rsidP="002D589B">
            <w:pPr>
              <w:widowControl/>
              <w:spacing w:before="120" w:after="120"/>
              <w:jc w:val="center"/>
              <w:rPr>
                <w:sz w:val="16"/>
                <w:szCs w:val="16"/>
              </w:rPr>
            </w:pPr>
            <w:r>
              <w:rPr>
                <w:rFonts w:hint="eastAsia"/>
                <w:sz w:val="16"/>
                <w:szCs w:val="16"/>
              </w:rPr>
              <w:t>取消原因</w:t>
            </w:r>
          </w:p>
        </w:tc>
        <w:tc>
          <w:tcPr>
            <w:tcW w:w="709" w:type="dxa"/>
            <w:shd w:val="clear" w:color="auto" w:fill="auto"/>
            <w:vAlign w:val="center"/>
          </w:tcPr>
          <w:p w:rsidR="002D589B" w:rsidRPr="00B153B0" w:rsidRDefault="002D589B" w:rsidP="002D589B">
            <w:pPr>
              <w:widowControl/>
              <w:spacing w:before="120" w:after="120"/>
              <w:jc w:val="center"/>
            </w:pPr>
            <w:r>
              <w:rPr>
                <w:rFonts w:hint="eastAsia"/>
              </w:rPr>
              <w:t>string</w:t>
            </w:r>
          </w:p>
        </w:tc>
        <w:tc>
          <w:tcPr>
            <w:tcW w:w="708" w:type="dxa"/>
            <w:shd w:val="clear" w:color="auto" w:fill="auto"/>
            <w:vAlign w:val="center"/>
          </w:tcPr>
          <w:p w:rsidR="002D589B" w:rsidRPr="00BC1296" w:rsidRDefault="002D589B" w:rsidP="002D589B">
            <w:pPr>
              <w:widowControl/>
              <w:spacing w:before="120" w:after="120"/>
              <w:jc w:val="center"/>
              <w:rPr>
                <w:rFonts w:ascii="宋体" w:hAnsi="宋体"/>
                <w:kern w:val="0"/>
                <w:szCs w:val="18"/>
              </w:rPr>
            </w:pPr>
          </w:p>
        </w:tc>
        <w:tc>
          <w:tcPr>
            <w:tcW w:w="709" w:type="dxa"/>
            <w:shd w:val="clear" w:color="auto" w:fill="auto"/>
            <w:vAlign w:val="center"/>
          </w:tcPr>
          <w:p w:rsidR="002D589B" w:rsidRPr="00FE7398" w:rsidRDefault="002D589B" w:rsidP="002D589B">
            <w:pPr>
              <w:widowControl/>
              <w:spacing w:before="120" w:after="120"/>
              <w:jc w:val="center"/>
              <w:rPr>
                <w:rFonts w:ascii="Verdana" w:hAnsi="Verdana"/>
                <w:color w:val="FF0000"/>
                <w:szCs w:val="18"/>
              </w:rPr>
            </w:pPr>
            <w:r>
              <w:rPr>
                <w:rFonts w:ascii="Verdana" w:hAnsi="Verdana" w:hint="eastAsia"/>
                <w:color w:val="FF0000"/>
                <w:szCs w:val="18"/>
              </w:rPr>
              <w:t>是</w:t>
            </w:r>
          </w:p>
        </w:tc>
        <w:tc>
          <w:tcPr>
            <w:tcW w:w="2693" w:type="dxa"/>
            <w:shd w:val="clear" w:color="auto" w:fill="auto"/>
            <w:vAlign w:val="center"/>
          </w:tcPr>
          <w:p w:rsidR="002D589B" w:rsidRPr="00BC1296" w:rsidRDefault="002D589B" w:rsidP="002D589B">
            <w:pPr>
              <w:widowControl/>
              <w:spacing w:before="120" w:after="120"/>
              <w:jc w:val="center"/>
              <w:rPr>
                <w:rFonts w:ascii="宋体" w:hAnsi="宋体"/>
                <w:kern w:val="0"/>
                <w:szCs w:val="18"/>
              </w:rPr>
            </w:pPr>
          </w:p>
        </w:tc>
      </w:tr>
    </w:tbl>
    <w:p w:rsidR="00C8424D" w:rsidRDefault="00C8424D" w:rsidP="00C8424D">
      <w:pPr>
        <w:pStyle w:val="4"/>
      </w:pPr>
      <w:r>
        <w:rPr>
          <w:rFonts w:hint="eastAsia"/>
        </w:rPr>
        <w:t>5.2.3</w:t>
      </w:r>
      <w:r>
        <w:rPr>
          <w:rFonts w:hint="eastAsia"/>
        </w:rPr>
        <w:t>、返回参数：</w:t>
      </w:r>
    </w:p>
    <w:p w:rsidR="001F2D5B" w:rsidRPr="0061691C" w:rsidRDefault="001F2D5B" w:rsidP="001D133C">
      <w:pPr>
        <w:rPr>
          <w:kern w:val="0"/>
        </w:rPr>
      </w:pPr>
      <w:r w:rsidRPr="0061691C">
        <w:rPr>
          <w:kern w:val="0"/>
        </w:rPr>
        <w:t>&lt;?xml version="1.0" encoding="utf-8"&gt;</w:t>
      </w:r>
    </w:p>
    <w:p w:rsidR="001F2D5B" w:rsidRPr="0061691C" w:rsidRDefault="001F2D5B" w:rsidP="001F2D5B">
      <w:pPr>
        <w:autoSpaceDE w:val="0"/>
        <w:autoSpaceDN w:val="0"/>
        <w:adjustRightInd w:val="0"/>
        <w:jc w:val="left"/>
        <w:rPr>
          <w:rFonts w:ascii="NSimSun" w:hAnsi="NSimSun" w:cs="NSimSun"/>
          <w:color w:val="000000" w:themeColor="text1"/>
          <w:kern w:val="0"/>
          <w:sz w:val="19"/>
          <w:szCs w:val="19"/>
        </w:rPr>
      </w:pPr>
      <w:r w:rsidRPr="0061691C">
        <w:rPr>
          <w:rFonts w:ascii="NSimSun" w:hAnsi="NSimSun" w:cs="NSimSun"/>
          <w:color w:val="000000" w:themeColor="text1"/>
          <w:kern w:val="0"/>
          <w:sz w:val="19"/>
          <w:szCs w:val="19"/>
        </w:rPr>
        <w:t xml:space="preserve"> </w:t>
      </w:r>
      <w:r w:rsidRPr="0061691C">
        <w:rPr>
          <w:rFonts w:ascii="NSimSun" w:hAnsi="NSimSun" w:cs="NSimSun" w:hint="eastAsia"/>
          <w:color w:val="000000" w:themeColor="text1"/>
          <w:kern w:val="0"/>
          <w:sz w:val="19"/>
          <w:szCs w:val="19"/>
        </w:rPr>
        <w:t xml:space="preserve"> </w:t>
      </w:r>
      <w:r w:rsidRPr="0061691C">
        <w:rPr>
          <w:rFonts w:ascii="NSimSun" w:hAnsi="NSimSun" w:cs="NSimSun"/>
          <w:color w:val="000000" w:themeColor="text1"/>
          <w:kern w:val="0"/>
          <w:sz w:val="19"/>
          <w:szCs w:val="19"/>
        </w:rPr>
        <w:t>&lt;OutApiResultOfString&gt;</w:t>
      </w:r>
    </w:p>
    <w:p w:rsidR="001F2D5B" w:rsidRPr="00C8424D" w:rsidRDefault="001F2D5B" w:rsidP="001F2D5B">
      <w:pPr>
        <w:autoSpaceDE w:val="0"/>
        <w:autoSpaceDN w:val="0"/>
        <w:adjustRightInd w:val="0"/>
        <w:jc w:val="left"/>
        <w:rPr>
          <w:b/>
          <w:szCs w:val="18"/>
        </w:rPr>
      </w:pPr>
      <w:r w:rsidRPr="0061691C">
        <w:rPr>
          <w:rFonts w:ascii="NSimSun" w:hAnsi="NSimSun" w:cs="NSimSun"/>
          <w:color w:val="000000" w:themeColor="text1"/>
          <w:kern w:val="0"/>
          <w:sz w:val="19"/>
          <w:szCs w:val="19"/>
        </w:rPr>
        <w:t xml:space="preserve">     &lt;Code&gt;101&lt;/Code&gt;</w:t>
      </w:r>
      <w:r w:rsidRPr="00FA559D">
        <w:rPr>
          <w:b/>
          <w:color w:val="FF0000"/>
          <w:szCs w:val="18"/>
        </w:rPr>
        <w:t>101</w:t>
      </w:r>
      <w:r w:rsidRPr="00FA559D">
        <w:rPr>
          <w:b/>
          <w:color w:val="FF0000"/>
          <w:szCs w:val="18"/>
        </w:rPr>
        <w:t>：</w:t>
      </w:r>
      <w:r w:rsidRPr="00FA559D">
        <w:rPr>
          <w:rFonts w:hint="eastAsia"/>
          <w:b/>
          <w:color w:val="FF0000"/>
          <w:szCs w:val="18"/>
        </w:rPr>
        <w:t>同意操作</w:t>
      </w:r>
      <w:r w:rsidRPr="00FA559D">
        <w:rPr>
          <w:b/>
          <w:color w:val="FF0000"/>
          <w:szCs w:val="18"/>
        </w:rPr>
        <w:t xml:space="preserve"> </w:t>
      </w:r>
      <w:r w:rsidRPr="00FA559D">
        <w:rPr>
          <w:rFonts w:hint="eastAsia"/>
          <w:b/>
          <w:color w:val="FF0000"/>
          <w:szCs w:val="18"/>
        </w:rPr>
        <w:t xml:space="preserve">  </w:t>
      </w:r>
      <w:r w:rsidRPr="00FA559D">
        <w:rPr>
          <w:b/>
          <w:color w:val="FF0000"/>
          <w:szCs w:val="18"/>
        </w:rPr>
        <w:t>201</w:t>
      </w:r>
      <w:r w:rsidRPr="00FA559D">
        <w:rPr>
          <w:b/>
          <w:color w:val="FF0000"/>
          <w:szCs w:val="18"/>
        </w:rPr>
        <w:t>：</w:t>
      </w:r>
      <w:r w:rsidRPr="00FA559D">
        <w:rPr>
          <w:rFonts w:hint="eastAsia"/>
          <w:b/>
          <w:color w:val="FF0000"/>
          <w:szCs w:val="18"/>
        </w:rPr>
        <w:t>不同意操作</w:t>
      </w:r>
      <w:r w:rsidRPr="00FA559D">
        <w:rPr>
          <w:b/>
          <w:color w:val="FF0000"/>
          <w:szCs w:val="18"/>
        </w:rPr>
        <w:t xml:space="preserve"> </w:t>
      </w:r>
      <w:r w:rsidRPr="00FA559D">
        <w:rPr>
          <w:rFonts w:hint="eastAsia"/>
          <w:b/>
          <w:color w:val="FF0000"/>
          <w:szCs w:val="18"/>
        </w:rPr>
        <w:t xml:space="preserve">  </w:t>
      </w:r>
      <w:r w:rsidRPr="00FA559D">
        <w:rPr>
          <w:b/>
          <w:color w:val="FF0000"/>
          <w:szCs w:val="18"/>
        </w:rPr>
        <w:t xml:space="preserve"> 202</w:t>
      </w:r>
      <w:r w:rsidRPr="00FA559D">
        <w:rPr>
          <w:b/>
          <w:color w:val="FF0000"/>
          <w:szCs w:val="18"/>
        </w:rPr>
        <w:t>：</w:t>
      </w:r>
      <w:r w:rsidRPr="00FA559D">
        <w:rPr>
          <w:rFonts w:hint="eastAsia"/>
          <w:b/>
          <w:color w:val="FF0000"/>
          <w:szCs w:val="18"/>
        </w:rPr>
        <w:t>ToKen</w:t>
      </w:r>
      <w:r w:rsidRPr="00FA559D">
        <w:rPr>
          <w:rFonts w:hint="eastAsia"/>
          <w:b/>
          <w:color w:val="FF0000"/>
          <w:szCs w:val="18"/>
        </w:rPr>
        <w:t>加密不匹配</w:t>
      </w:r>
    </w:p>
    <w:p w:rsidR="001F2D5B" w:rsidRPr="0077753B" w:rsidRDefault="001F2D5B" w:rsidP="001F2D5B">
      <w:pPr>
        <w:autoSpaceDE w:val="0"/>
        <w:autoSpaceDN w:val="0"/>
        <w:adjustRightInd w:val="0"/>
        <w:jc w:val="left"/>
        <w:rPr>
          <w:b/>
          <w:szCs w:val="18"/>
        </w:rPr>
      </w:pPr>
      <w:r w:rsidRPr="0061691C">
        <w:rPr>
          <w:rFonts w:ascii="NSimSun" w:hAnsi="NSimSun" w:cs="NSimSun"/>
          <w:color w:val="000000" w:themeColor="text1"/>
          <w:kern w:val="0"/>
          <w:sz w:val="19"/>
          <w:szCs w:val="19"/>
        </w:rPr>
        <w:t xml:space="preserve">     &lt;Message&gt;ok&lt;/Message&gt;</w:t>
      </w:r>
      <w:r>
        <w:rPr>
          <w:rFonts w:hint="eastAsia"/>
          <w:b/>
          <w:color w:val="FF0000"/>
          <w:szCs w:val="18"/>
        </w:rPr>
        <w:t>原因或说明</w:t>
      </w:r>
    </w:p>
    <w:p w:rsidR="001F2D5B" w:rsidRPr="0061691C" w:rsidRDefault="001F2D5B" w:rsidP="001F2D5B">
      <w:pPr>
        <w:autoSpaceDE w:val="0"/>
        <w:autoSpaceDN w:val="0"/>
        <w:adjustRightInd w:val="0"/>
        <w:jc w:val="left"/>
        <w:rPr>
          <w:rFonts w:ascii="NSimSun" w:hAnsi="NSimSun" w:cs="NSimSun"/>
          <w:color w:val="000000" w:themeColor="text1"/>
          <w:kern w:val="0"/>
          <w:sz w:val="19"/>
          <w:szCs w:val="19"/>
        </w:rPr>
      </w:pPr>
      <w:r w:rsidRPr="0061691C">
        <w:rPr>
          <w:rFonts w:ascii="NSimSun" w:hAnsi="NSimSun" w:cs="NSimSun"/>
          <w:color w:val="000000" w:themeColor="text1"/>
          <w:kern w:val="0"/>
          <w:sz w:val="19"/>
          <w:szCs w:val="19"/>
        </w:rPr>
        <w:t xml:space="preserve">  &lt;/OutApiResultOfString&gt;</w:t>
      </w:r>
    </w:p>
    <w:p w:rsidR="001F2D5B" w:rsidRPr="001F2D5B" w:rsidRDefault="001F2D5B" w:rsidP="001F2D5B"/>
    <w:p w:rsidR="00C8424D" w:rsidRPr="00EB7D7A" w:rsidRDefault="00C8424D" w:rsidP="00C8424D">
      <w:pPr>
        <w:pStyle w:val="3"/>
      </w:pPr>
      <w:bookmarkStart w:id="45" w:name="_Toc425337883"/>
      <w:bookmarkStart w:id="46" w:name="_Toc425436251"/>
      <w:r>
        <w:rPr>
          <w:rFonts w:hint="eastAsia"/>
        </w:rPr>
        <w:t>5.3</w:t>
      </w:r>
      <w:r w:rsidRPr="00EB7D7A">
        <w:rPr>
          <w:rFonts w:hint="eastAsia"/>
        </w:rPr>
        <w:t>、</w:t>
      </w:r>
      <w:r>
        <w:rPr>
          <w:rFonts w:hint="eastAsia"/>
        </w:rPr>
        <w:t>销售出库单解锁通知</w:t>
      </w:r>
      <w:r w:rsidRPr="00EB7D7A">
        <w:rPr>
          <w:rFonts w:hint="eastAsia"/>
        </w:rPr>
        <w:t>接口</w:t>
      </w:r>
      <w:r w:rsidRPr="00EB7D7A">
        <w:rPr>
          <w:rFonts w:hint="eastAsia"/>
        </w:rPr>
        <w:t>(</w:t>
      </w:r>
      <w:r w:rsidR="001F2D5B" w:rsidRPr="001F2D5B">
        <w:t>IOpenAPI.UnlockSaleStocks</w:t>
      </w:r>
      <w:r w:rsidRPr="00EB7D7A">
        <w:rPr>
          <w:rFonts w:hint="eastAsia"/>
        </w:rPr>
        <w:t>)</w:t>
      </w:r>
      <w:bookmarkEnd w:id="45"/>
      <w:bookmarkEnd w:id="46"/>
    </w:p>
    <w:p w:rsidR="00C8424D" w:rsidRDefault="00C8424D" w:rsidP="00C8424D">
      <w:pPr>
        <w:pStyle w:val="4"/>
      </w:pPr>
      <w:r>
        <w:rPr>
          <w:rFonts w:hint="eastAsia"/>
        </w:rPr>
        <w:t>5.3.1</w:t>
      </w:r>
      <w:r>
        <w:rPr>
          <w:rFonts w:hint="eastAsia"/>
        </w:rPr>
        <w:t>、接口说明：</w:t>
      </w:r>
    </w:p>
    <w:p w:rsidR="00C8424D" w:rsidRDefault="00C8424D" w:rsidP="00C8424D">
      <w:pPr>
        <w:ind w:firstLineChars="200" w:firstLine="360"/>
      </w:pPr>
      <w:r>
        <w:rPr>
          <w:rFonts w:hint="eastAsia"/>
        </w:rPr>
        <w:t>又一城系统出库单解锁时即时通知第三方系统。</w:t>
      </w:r>
      <w:r>
        <w:rPr>
          <w:rFonts w:hint="eastAsia"/>
        </w:rPr>
        <w:t>(</w:t>
      </w:r>
      <w:r>
        <w:rPr>
          <w:rFonts w:hint="eastAsia"/>
        </w:rPr>
        <w:t>一般解锁业务包括关闭买家申请退款，渠道商取消申请截停订单</w:t>
      </w:r>
      <w:r>
        <w:rPr>
          <w:rFonts w:hint="eastAsia"/>
        </w:rPr>
        <w:t>)</w:t>
      </w:r>
    </w:p>
    <w:p w:rsidR="00C8424D" w:rsidRDefault="00C8424D" w:rsidP="00C8424D">
      <w:pPr>
        <w:pStyle w:val="4"/>
      </w:pPr>
      <w:r>
        <w:rPr>
          <w:rFonts w:hint="eastAsia"/>
        </w:rPr>
        <w:t>5.3.2</w:t>
      </w:r>
      <w:r>
        <w:rPr>
          <w:rFonts w:hint="eastAsia"/>
        </w:rPr>
        <w:t>、</w:t>
      </w:r>
      <w:r w:rsidR="001F2D5B">
        <w:rPr>
          <w:rFonts w:hint="eastAsia"/>
        </w:rPr>
        <w:t>接收</w:t>
      </w:r>
      <w:r>
        <w:rPr>
          <w:rFonts w:hint="eastAsia"/>
        </w:rPr>
        <w:t>参数：</w:t>
      </w:r>
    </w:p>
    <w:tbl>
      <w:tblPr>
        <w:tblW w:w="1022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5"/>
        <w:gridCol w:w="1740"/>
        <w:gridCol w:w="2977"/>
        <w:gridCol w:w="709"/>
        <w:gridCol w:w="708"/>
        <w:gridCol w:w="709"/>
        <w:gridCol w:w="2693"/>
      </w:tblGrid>
      <w:tr w:rsidR="001F2D5B" w:rsidRPr="00BC1296" w:rsidTr="00344008">
        <w:trPr>
          <w:trHeight w:val="474"/>
        </w:trPr>
        <w:tc>
          <w:tcPr>
            <w:tcW w:w="685" w:type="dxa"/>
            <w:shd w:val="clear" w:color="auto" w:fill="D9D9D9" w:themeFill="background1" w:themeFillShade="D9"/>
            <w:vAlign w:val="center"/>
          </w:tcPr>
          <w:p w:rsidR="001F2D5B" w:rsidRPr="00BC1296" w:rsidRDefault="001F2D5B" w:rsidP="00344008">
            <w:pPr>
              <w:widowControl/>
              <w:spacing w:before="120" w:after="120"/>
              <w:jc w:val="center"/>
              <w:rPr>
                <w:rFonts w:ascii="宋体" w:hAnsi="宋体"/>
                <w:b/>
                <w:bCs/>
                <w:kern w:val="0"/>
                <w:szCs w:val="18"/>
              </w:rPr>
            </w:pPr>
            <w:r w:rsidRPr="00BC1296">
              <w:rPr>
                <w:rFonts w:ascii="宋体" w:hAnsi="宋体" w:hint="eastAsia"/>
                <w:b/>
                <w:bCs/>
                <w:kern w:val="0"/>
                <w:szCs w:val="18"/>
              </w:rPr>
              <w:t>序号</w:t>
            </w:r>
          </w:p>
        </w:tc>
        <w:tc>
          <w:tcPr>
            <w:tcW w:w="1740" w:type="dxa"/>
            <w:shd w:val="clear" w:color="auto" w:fill="D9D9D9" w:themeFill="background1" w:themeFillShade="D9"/>
            <w:vAlign w:val="center"/>
          </w:tcPr>
          <w:p w:rsidR="001F2D5B" w:rsidRPr="00BC1296" w:rsidRDefault="001F2D5B" w:rsidP="00344008">
            <w:pPr>
              <w:widowControl/>
              <w:spacing w:before="120" w:after="120"/>
              <w:jc w:val="center"/>
              <w:rPr>
                <w:rFonts w:ascii="宋体" w:hAnsi="宋体"/>
                <w:b/>
                <w:bCs/>
                <w:kern w:val="0"/>
                <w:szCs w:val="18"/>
              </w:rPr>
            </w:pPr>
            <w:r w:rsidRPr="00BC1296">
              <w:rPr>
                <w:rFonts w:ascii="宋体" w:hAnsi="宋体" w:hint="eastAsia"/>
                <w:b/>
                <w:bCs/>
                <w:kern w:val="0"/>
                <w:szCs w:val="18"/>
              </w:rPr>
              <w:t>字段名称</w:t>
            </w:r>
          </w:p>
        </w:tc>
        <w:tc>
          <w:tcPr>
            <w:tcW w:w="2977" w:type="dxa"/>
            <w:shd w:val="clear" w:color="auto" w:fill="D9D9D9" w:themeFill="background1" w:themeFillShade="D9"/>
            <w:vAlign w:val="center"/>
          </w:tcPr>
          <w:p w:rsidR="001F2D5B" w:rsidRPr="00BC1296" w:rsidRDefault="001F2D5B" w:rsidP="00344008">
            <w:pPr>
              <w:widowControl/>
              <w:spacing w:before="120" w:after="120"/>
              <w:jc w:val="center"/>
              <w:rPr>
                <w:rFonts w:ascii="宋体" w:hAnsi="宋体"/>
                <w:b/>
                <w:bCs/>
                <w:kern w:val="0"/>
                <w:szCs w:val="18"/>
              </w:rPr>
            </w:pPr>
            <w:r w:rsidRPr="00BC1296">
              <w:rPr>
                <w:rFonts w:ascii="宋体" w:hAnsi="宋体" w:hint="eastAsia"/>
                <w:b/>
                <w:bCs/>
                <w:kern w:val="0"/>
                <w:szCs w:val="18"/>
              </w:rPr>
              <w:t>字段描述</w:t>
            </w:r>
          </w:p>
        </w:tc>
        <w:tc>
          <w:tcPr>
            <w:tcW w:w="709" w:type="dxa"/>
            <w:shd w:val="clear" w:color="auto" w:fill="D9D9D9" w:themeFill="background1" w:themeFillShade="D9"/>
            <w:vAlign w:val="center"/>
          </w:tcPr>
          <w:p w:rsidR="001F2D5B" w:rsidRPr="00BC1296" w:rsidRDefault="001F2D5B" w:rsidP="00344008">
            <w:pPr>
              <w:widowControl/>
              <w:spacing w:before="120" w:after="120"/>
              <w:jc w:val="center"/>
              <w:rPr>
                <w:rFonts w:ascii="宋体" w:hAnsi="宋体"/>
                <w:b/>
                <w:bCs/>
                <w:kern w:val="0"/>
                <w:szCs w:val="18"/>
              </w:rPr>
            </w:pPr>
            <w:r w:rsidRPr="00BC1296">
              <w:rPr>
                <w:rFonts w:ascii="宋体" w:hAnsi="宋体" w:hint="eastAsia"/>
                <w:b/>
                <w:bCs/>
                <w:kern w:val="0"/>
                <w:szCs w:val="18"/>
              </w:rPr>
              <w:t>字段类型</w:t>
            </w:r>
          </w:p>
        </w:tc>
        <w:tc>
          <w:tcPr>
            <w:tcW w:w="708" w:type="dxa"/>
            <w:shd w:val="clear" w:color="auto" w:fill="D9D9D9" w:themeFill="background1" w:themeFillShade="D9"/>
            <w:vAlign w:val="center"/>
          </w:tcPr>
          <w:p w:rsidR="001F2D5B" w:rsidRPr="00BC1296" w:rsidRDefault="001F2D5B" w:rsidP="00344008">
            <w:pPr>
              <w:widowControl/>
              <w:spacing w:before="120" w:after="120"/>
              <w:jc w:val="center"/>
              <w:rPr>
                <w:rFonts w:ascii="宋体" w:hAnsi="宋体"/>
                <w:b/>
                <w:bCs/>
                <w:kern w:val="0"/>
                <w:szCs w:val="18"/>
              </w:rPr>
            </w:pPr>
            <w:r w:rsidRPr="00BC1296">
              <w:rPr>
                <w:rFonts w:ascii="宋体" w:hAnsi="宋体" w:hint="eastAsia"/>
                <w:b/>
                <w:bCs/>
                <w:kern w:val="0"/>
                <w:szCs w:val="18"/>
              </w:rPr>
              <w:t>长度</w:t>
            </w:r>
          </w:p>
        </w:tc>
        <w:tc>
          <w:tcPr>
            <w:tcW w:w="709" w:type="dxa"/>
            <w:shd w:val="clear" w:color="auto" w:fill="D9D9D9" w:themeFill="background1" w:themeFillShade="D9"/>
            <w:vAlign w:val="center"/>
          </w:tcPr>
          <w:p w:rsidR="001F2D5B" w:rsidRPr="00BC1296" w:rsidRDefault="001F2D5B" w:rsidP="00344008">
            <w:pPr>
              <w:widowControl/>
              <w:spacing w:before="120" w:after="120"/>
              <w:jc w:val="center"/>
              <w:rPr>
                <w:rFonts w:ascii="宋体" w:hAnsi="宋体"/>
                <w:b/>
                <w:bCs/>
                <w:kern w:val="0"/>
                <w:szCs w:val="18"/>
              </w:rPr>
            </w:pPr>
            <w:r w:rsidRPr="00BC1296">
              <w:rPr>
                <w:rFonts w:ascii="宋体" w:hAnsi="宋体" w:hint="eastAsia"/>
                <w:b/>
                <w:bCs/>
                <w:kern w:val="0"/>
                <w:szCs w:val="18"/>
              </w:rPr>
              <w:t>必填</w:t>
            </w:r>
          </w:p>
        </w:tc>
        <w:tc>
          <w:tcPr>
            <w:tcW w:w="2693" w:type="dxa"/>
            <w:shd w:val="clear" w:color="auto" w:fill="D9D9D9" w:themeFill="background1" w:themeFillShade="D9"/>
            <w:vAlign w:val="center"/>
          </w:tcPr>
          <w:p w:rsidR="001F2D5B" w:rsidRPr="00BC1296" w:rsidRDefault="001F2D5B" w:rsidP="00344008">
            <w:pPr>
              <w:widowControl/>
              <w:spacing w:before="120" w:after="120"/>
              <w:jc w:val="center"/>
              <w:rPr>
                <w:rFonts w:ascii="宋体" w:hAnsi="宋体"/>
                <w:b/>
                <w:bCs/>
                <w:kern w:val="0"/>
                <w:szCs w:val="18"/>
              </w:rPr>
            </w:pPr>
            <w:r w:rsidRPr="00BC1296">
              <w:rPr>
                <w:rFonts w:ascii="宋体" w:hAnsi="宋体" w:hint="eastAsia"/>
                <w:b/>
                <w:bCs/>
                <w:kern w:val="0"/>
                <w:szCs w:val="18"/>
              </w:rPr>
              <w:t>备注</w:t>
            </w:r>
          </w:p>
        </w:tc>
      </w:tr>
      <w:tr w:rsidR="001F2D5B" w:rsidRPr="00BC1296" w:rsidTr="00344008">
        <w:trPr>
          <w:trHeight w:val="572"/>
        </w:trPr>
        <w:tc>
          <w:tcPr>
            <w:tcW w:w="685" w:type="dxa"/>
            <w:shd w:val="clear" w:color="auto" w:fill="auto"/>
            <w:vAlign w:val="center"/>
          </w:tcPr>
          <w:p w:rsidR="001F2D5B" w:rsidRPr="00BC1296" w:rsidRDefault="001F2D5B" w:rsidP="00344008">
            <w:pPr>
              <w:widowControl/>
              <w:spacing w:before="120" w:after="120"/>
              <w:jc w:val="center"/>
              <w:rPr>
                <w:rFonts w:ascii="宋体" w:hAnsi="宋体"/>
                <w:kern w:val="0"/>
                <w:szCs w:val="18"/>
              </w:rPr>
            </w:pPr>
          </w:p>
        </w:tc>
        <w:tc>
          <w:tcPr>
            <w:tcW w:w="1740" w:type="dxa"/>
            <w:shd w:val="clear" w:color="auto" w:fill="auto"/>
            <w:vAlign w:val="center"/>
          </w:tcPr>
          <w:p w:rsidR="001F2D5B" w:rsidRDefault="001F2D5B" w:rsidP="00344008">
            <w:pPr>
              <w:widowControl/>
              <w:spacing w:before="120" w:after="120"/>
              <w:jc w:val="center"/>
              <w:rPr>
                <w:rFonts w:ascii="宋体" w:hAnsi="宋体"/>
                <w:kern w:val="0"/>
                <w:szCs w:val="18"/>
              </w:rPr>
            </w:pPr>
            <w:r w:rsidRPr="002D589B">
              <w:rPr>
                <w:rFonts w:ascii="宋体" w:hAnsi="宋体"/>
                <w:kern w:val="0"/>
                <w:szCs w:val="18"/>
              </w:rPr>
              <w:t>billNo</w:t>
            </w:r>
          </w:p>
        </w:tc>
        <w:tc>
          <w:tcPr>
            <w:tcW w:w="2977" w:type="dxa"/>
            <w:shd w:val="clear" w:color="auto" w:fill="auto"/>
            <w:vAlign w:val="center"/>
          </w:tcPr>
          <w:p w:rsidR="001F2D5B" w:rsidRPr="00936A30" w:rsidRDefault="001F2D5B" w:rsidP="00344008">
            <w:pPr>
              <w:widowControl/>
              <w:spacing w:before="120" w:after="120"/>
              <w:jc w:val="center"/>
              <w:rPr>
                <w:rFonts w:ascii="宋体" w:hAnsi="宋体"/>
                <w:kern w:val="0"/>
                <w:szCs w:val="18"/>
              </w:rPr>
            </w:pPr>
            <w:r>
              <w:rPr>
                <w:rFonts w:hint="eastAsia"/>
                <w:sz w:val="16"/>
                <w:szCs w:val="16"/>
              </w:rPr>
              <w:t>出库单号</w:t>
            </w:r>
          </w:p>
        </w:tc>
        <w:tc>
          <w:tcPr>
            <w:tcW w:w="709" w:type="dxa"/>
            <w:shd w:val="clear" w:color="auto" w:fill="auto"/>
            <w:vAlign w:val="center"/>
          </w:tcPr>
          <w:p w:rsidR="001F2D5B" w:rsidRPr="00BC1296" w:rsidRDefault="001F2D5B" w:rsidP="00344008">
            <w:pPr>
              <w:widowControl/>
              <w:spacing w:before="120" w:after="120"/>
              <w:jc w:val="center"/>
              <w:rPr>
                <w:rFonts w:ascii="宋体" w:hAnsi="宋体"/>
                <w:kern w:val="0"/>
                <w:szCs w:val="18"/>
              </w:rPr>
            </w:pPr>
            <w:r w:rsidRPr="00B153B0">
              <w:t>string</w:t>
            </w:r>
          </w:p>
        </w:tc>
        <w:tc>
          <w:tcPr>
            <w:tcW w:w="708" w:type="dxa"/>
            <w:shd w:val="clear" w:color="auto" w:fill="auto"/>
            <w:vAlign w:val="center"/>
          </w:tcPr>
          <w:p w:rsidR="001F2D5B" w:rsidRPr="00BC1296" w:rsidRDefault="001F2D5B" w:rsidP="00344008">
            <w:pPr>
              <w:widowControl/>
              <w:spacing w:before="120" w:after="120"/>
              <w:jc w:val="center"/>
              <w:rPr>
                <w:rFonts w:ascii="宋体" w:hAnsi="宋体"/>
                <w:kern w:val="0"/>
                <w:szCs w:val="18"/>
              </w:rPr>
            </w:pPr>
          </w:p>
        </w:tc>
        <w:tc>
          <w:tcPr>
            <w:tcW w:w="709" w:type="dxa"/>
            <w:shd w:val="clear" w:color="auto" w:fill="auto"/>
            <w:vAlign w:val="center"/>
          </w:tcPr>
          <w:p w:rsidR="001F2D5B" w:rsidRPr="00905661" w:rsidRDefault="001F2D5B" w:rsidP="00344008">
            <w:pPr>
              <w:widowControl/>
              <w:spacing w:before="120" w:after="120"/>
              <w:jc w:val="center"/>
              <w:rPr>
                <w:rFonts w:ascii="Verdana" w:hAnsi="Verdana"/>
                <w:szCs w:val="18"/>
              </w:rPr>
            </w:pPr>
            <w:r w:rsidRPr="00FE7398">
              <w:rPr>
                <w:rFonts w:ascii="Verdana" w:hAnsi="Verdana" w:hint="eastAsia"/>
                <w:color w:val="FF0000"/>
                <w:szCs w:val="18"/>
              </w:rPr>
              <w:t>是</w:t>
            </w:r>
          </w:p>
        </w:tc>
        <w:tc>
          <w:tcPr>
            <w:tcW w:w="2693" w:type="dxa"/>
            <w:shd w:val="clear" w:color="auto" w:fill="auto"/>
            <w:vAlign w:val="center"/>
          </w:tcPr>
          <w:p w:rsidR="001F2D5B" w:rsidRPr="00BC1296" w:rsidRDefault="001F2D5B" w:rsidP="00344008">
            <w:pPr>
              <w:widowControl/>
              <w:spacing w:before="120" w:after="120"/>
              <w:jc w:val="center"/>
              <w:rPr>
                <w:rFonts w:ascii="宋体" w:hAnsi="宋体"/>
                <w:kern w:val="0"/>
                <w:szCs w:val="18"/>
              </w:rPr>
            </w:pPr>
            <w:r>
              <w:rPr>
                <w:rFonts w:ascii="宋体" w:hAnsi="宋体" w:hint="eastAsia"/>
                <w:kern w:val="0"/>
                <w:szCs w:val="18"/>
              </w:rPr>
              <w:t>网渠宝出库单号</w:t>
            </w:r>
          </w:p>
        </w:tc>
      </w:tr>
      <w:tr w:rsidR="001F2D5B" w:rsidRPr="00BC1296" w:rsidTr="00344008">
        <w:trPr>
          <w:trHeight w:val="572"/>
        </w:trPr>
        <w:tc>
          <w:tcPr>
            <w:tcW w:w="685" w:type="dxa"/>
            <w:shd w:val="clear" w:color="auto" w:fill="auto"/>
            <w:vAlign w:val="center"/>
          </w:tcPr>
          <w:p w:rsidR="001F2D5B" w:rsidRPr="00BC1296" w:rsidRDefault="001F2D5B" w:rsidP="00344008">
            <w:pPr>
              <w:widowControl/>
              <w:spacing w:before="120" w:after="120"/>
              <w:jc w:val="center"/>
              <w:rPr>
                <w:rFonts w:ascii="宋体" w:hAnsi="宋体"/>
                <w:kern w:val="0"/>
                <w:szCs w:val="18"/>
              </w:rPr>
            </w:pPr>
          </w:p>
        </w:tc>
        <w:tc>
          <w:tcPr>
            <w:tcW w:w="1740" w:type="dxa"/>
            <w:shd w:val="clear" w:color="auto" w:fill="auto"/>
            <w:vAlign w:val="center"/>
          </w:tcPr>
          <w:p w:rsidR="001F2D5B" w:rsidRDefault="001F2D5B" w:rsidP="00344008">
            <w:pPr>
              <w:widowControl/>
              <w:spacing w:before="120" w:after="120"/>
              <w:jc w:val="center"/>
              <w:rPr>
                <w:rFonts w:ascii="宋体" w:hAnsi="宋体"/>
                <w:kern w:val="0"/>
                <w:szCs w:val="18"/>
              </w:rPr>
            </w:pPr>
            <w:r w:rsidRPr="002D589B">
              <w:rPr>
                <w:rFonts w:ascii="宋体" w:hAnsi="宋体"/>
                <w:kern w:val="0"/>
                <w:szCs w:val="18"/>
              </w:rPr>
              <w:t>reason</w:t>
            </w:r>
          </w:p>
        </w:tc>
        <w:tc>
          <w:tcPr>
            <w:tcW w:w="2977" w:type="dxa"/>
            <w:shd w:val="clear" w:color="auto" w:fill="auto"/>
            <w:vAlign w:val="center"/>
          </w:tcPr>
          <w:p w:rsidR="001F2D5B" w:rsidRDefault="001F2D5B" w:rsidP="00344008">
            <w:pPr>
              <w:widowControl/>
              <w:spacing w:before="120" w:after="120"/>
              <w:jc w:val="center"/>
              <w:rPr>
                <w:sz w:val="16"/>
                <w:szCs w:val="16"/>
              </w:rPr>
            </w:pPr>
            <w:r>
              <w:rPr>
                <w:rFonts w:hint="eastAsia"/>
                <w:sz w:val="16"/>
                <w:szCs w:val="16"/>
              </w:rPr>
              <w:t>取消原因</w:t>
            </w:r>
          </w:p>
        </w:tc>
        <w:tc>
          <w:tcPr>
            <w:tcW w:w="709" w:type="dxa"/>
            <w:shd w:val="clear" w:color="auto" w:fill="auto"/>
            <w:vAlign w:val="center"/>
          </w:tcPr>
          <w:p w:rsidR="001F2D5B" w:rsidRPr="00B153B0" w:rsidRDefault="001F2D5B" w:rsidP="00344008">
            <w:pPr>
              <w:widowControl/>
              <w:spacing w:before="120" w:after="120"/>
              <w:jc w:val="center"/>
            </w:pPr>
            <w:r>
              <w:rPr>
                <w:rFonts w:hint="eastAsia"/>
              </w:rPr>
              <w:t>string</w:t>
            </w:r>
          </w:p>
        </w:tc>
        <w:tc>
          <w:tcPr>
            <w:tcW w:w="708" w:type="dxa"/>
            <w:shd w:val="clear" w:color="auto" w:fill="auto"/>
            <w:vAlign w:val="center"/>
          </w:tcPr>
          <w:p w:rsidR="001F2D5B" w:rsidRPr="00BC1296" w:rsidRDefault="001F2D5B" w:rsidP="00344008">
            <w:pPr>
              <w:widowControl/>
              <w:spacing w:before="120" w:after="120"/>
              <w:jc w:val="center"/>
              <w:rPr>
                <w:rFonts w:ascii="宋体" w:hAnsi="宋体"/>
                <w:kern w:val="0"/>
                <w:szCs w:val="18"/>
              </w:rPr>
            </w:pPr>
          </w:p>
        </w:tc>
        <w:tc>
          <w:tcPr>
            <w:tcW w:w="709" w:type="dxa"/>
            <w:shd w:val="clear" w:color="auto" w:fill="auto"/>
            <w:vAlign w:val="center"/>
          </w:tcPr>
          <w:p w:rsidR="001F2D5B" w:rsidRPr="00FE7398" w:rsidRDefault="001F2D5B" w:rsidP="00344008">
            <w:pPr>
              <w:widowControl/>
              <w:spacing w:before="120" w:after="120"/>
              <w:jc w:val="center"/>
              <w:rPr>
                <w:rFonts w:ascii="Verdana" w:hAnsi="Verdana"/>
                <w:color w:val="FF0000"/>
                <w:szCs w:val="18"/>
              </w:rPr>
            </w:pPr>
            <w:r>
              <w:rPr>
                <w:rFonts w:ascii="Verdana" w:hAnsi="Verdana" w:hint="eastAsia"/>
                <w:color w:val="FF0000"/>
                <w:szCs w:val="18"/>
              </w:rPr>
              <w:t>是</w:t>
            </w:r>
          </w:p>
        </w:tc>
        <w:tc>
          <w:tcPr>
            <w:tcW w:w="2693" w:type="dxa"/>
            <w:shd w:val="clear" w:color="auto" w:fill="auto"/>
            <w:vAlign w:val="center"/>
          </w:tcPr>
          <w:p w:rsidR="001F2D5B" w:rsidRPr="00BC1296" w:rsidRDefault="001F2D5B" w:rsidP="00344008">
            <w:pPr>
              <w:widowControl/>
              <w:spacing w:before="120" w:after="120"/>
              <w:jc w:val="center"/>
              <w:rPr>
                <w:rFonts w:ascii="宋体" w:hAnsi="宋体"/>
                <w:kern w:val="0"/>
                <w:szCs w:val="18"/>
              </w:rPr>
            </w:pPr>
          </w:p>
        </w:tc>
      </w:tr>
    </w:tbl>
    <w:p w:rsidR="00C8424D" w:rsidRDefault="00C8424D" w:rsidP="00C8424D">
      <w:pPr>
        <w:pStyle w:val="4"/>
      </w:pPr>
      <w:r>
        <w:rPr>
          <w:rFonts w:hint="eastAsia"/>
        </w:rPr>
        <w:t>5.3.3</w:t>
      </w:r>
      <w:r>
        <w:rPr>
          <w:rFonts w:hint="eastAsia"/>
        </w:rPr>
        <w:t>、返回参数：</w:t>
      </w:r>
    </w:p>
    <w:p w:rsidR="001F2D5B" w:rsidRPr="0061691C" w:rsidRDefault="001F2D5B" w:rsidP="001D133C">
      <w:pPr>
        <w:rPr>
          <w:kern w:val="0"/>
        </w:rPr>
      </w:pPr>
      <w:bookmarkStart w:id="47" w:name="_Toc425337884"/>
      <w:r w:rsidRPr="0061691C">
        <w:rPr>
          <w:kern w:val="0"/>
        </w:rPr>
        <w:t>&lt;?xml version="1.0" encoding="utf-8"&gt;</w:t>
      </w:r>
    </w:p>
    <w:p w:rsidR="001F2D5B" w:rsidRPr="0061691C" w:rsidRDefault="001F2D5B" w:rsidP="001F2D5B">
      <w:pPr>
        <w:autoSpaceDE w:val="0"/>
        <w:autoSpaceDN w:val="0"/>
        <w:adjustRightInd w:val="0"/>
        <w:jc w:val="left"/>
        <w:rPr>
          <w:rFonts w:ascii="NSimSun" w:hAnsi="NSimSun" w:cs="NSimSun"/>
          <w:color w:val="000000" w:themeColor="text1"/>
          <w:kern w:val="0"/>
          <w:sz w:val="19"/>
          <w:szCs w:val="19"/>
        </w:rPr>
      </w:pPr>
      <w:r w:rsidRPr="0061691C">
        <w:rPr>
          <w:rFonts w:ascii="NSimSun" w:hAnsi="NSimSun" w:cs="NSimSun"/>
          <w:color w:val="000000" w:themeColor="text1"/>
          <w:kern w:val="0"/>
          <w:sz w:val="19"/>
          <w:szCs w:val="19"/>
        </w:rPr>
        <w:lastRenderedPageBreak/>
        <w:t xml:space="preserve"> </w:t>
      </w:r>
      <w:r w:rsidRPr="0061691C">
        <w:rPr>
          <w:rFonts w:ascii="NSimSun" w:hAnsi="NSimSun" w:cs="NSimSun" w:hint="eastAsia"/>
          <w:color w:val="000000" w:themeColor="text1"/>
          <w:kern w:val="0"/>
          <w:sz w:val="19"/>
          <w:szCs w:val="19"/>
        </w:rPr>
        <w:t xml:space="preserve"> </w:t>
      </w:r>
      <w:r w:rsidRPr="0061691C">
        <w:rPr>
          <w:rFonts w:ascii="NSimSun" w:hAnsi="NSimSun" w:cs="NSimSun"/>
          <w:color w:val="000000" w:themeColor="text1"/>
          <w:kern w:val="0"/>
          <w:sz w:val="19"/>
          <w:szCs w:val="19"/>
        </w:rPr>
        <w:t>&lt;OutApiResultOfString&gt;</w:t>
      </w:r>
    </w:p>
    <w:p w:rsidR="001F2D5B" w:rsidRPr="00C8424D" w:rsidRDefault="001F2D5B" w:rsidP="001F2D5B">
      <w:pPr>
        <w:autoSpaceDE w:val="0"/>
        <w:autoSpaceDN w:val="0"/>
        <w:adjustRightInd w:val="0"/>
        <w:jc w:val="left"/>
        <w:rPr>
          <w:b/>
          <w:szCs w:val="18"/>
        </w:rPr>
      </w:pPr>
      <w:r w:rsidRPr="0061691C">
        <w:rPr>
          <w:rFonts w:ascii="NSimSun" w:hAnsi="NSimSun" w:cs="NSimSun"/>
          <w:color w:val="000000" w:themeColor="text1"/>
          <w:kern w:val="0"/>
          <w:sz w:val="19"/>
          <w:szCs w:val="19"/>
        </w:rPr>
        <w:t xml:space="preserve">     &lt;Code&gt;101&lt;/Code&gt;</w:t>
      </w:r>
      <w:r w:rsidRPr="00FA559D">
        <w:rPr>
          <w:b/>
          <w:color w:val="FF0000"/>
          <w:szCs w:val="18"/>
        </w:rPr>
        <w:t>101</w:t>
      </w:r>
      <w:r w:rsidRPr="00FA559D">
        <w:rPr>
          <w:b/>
          <w:color w:val="FF0000"/>
          <w:szCs w:val="18"/>
        </w:rPr>
        <w:t>：</w:t>
      </w:r>
      <w:r w:rsidRPr="00FA559D">
        <w:rPr>
          <w:rFonts w:hint="eastAsia"/>
          <w:b/>
          <w:color w:val="FF0000"/>
          <w:szCs w:val="18"/>
        </w:rPr>
        <w:t>同意操作</w:t>
      </w:r>
      <w:r w:rsidRPr="00FA559D">
        <w:rPr>
          <w:b/>
          <w:color w:val="FF0000"/>
          <w:szCs w:val="18"/>
        </w:rPr>
        <w:t xml:space="preserve"> </w:t>
      </w:r>
      <w:r w:rsidRPr="00FA559D">
        <w:rPr>
          <w:rFonts w:hint="eastAsia"/>
          <w:b/>
          <w:color w:val="FF0000"/>
          <w:szCs w:val="18"/>
        </w:rPr>
        <w:t xml:space="preserve">  </w:t>
      </w:r>
      <w:r w:rsidRPr="00FA559D">
        <w:rPr>
          <w:b/>
          <w:color w:val="FF0000"/>
          <w:szCs w:val="18"/>
        </w:rPr>
        <w:t>201</w:t>
      </w:r>
      <w:r w:rsidRPr="00FA559D">
        <w:rPr>
          <w:b/>
          <w:color w:val="FF0000"/>
          <w:szCs w:val="18"/>
        </w:rPr>
        <w:t>：</w:t>
      </w:r>
      <w:r w:rsidRPr="00FA559D">
        <w:rPr>
          <w:rFonts w:hint="eastAsia"/>
          <w:b/>
          <w:color w:val="FF0000"/>
          <w:szCs w:val="18"/>
        </w:rPr>
        <w:t>不同意操作</w:t>
      </w:r>
      <w:r w:rsidRPr="00FA559D">
        <w:rPr>
          <w:b/>
          <w:color w:val="FF0000"/>
          <w:szCs w:val="18"/>
        </w:rPr>
        <w:t xml:space="preserve"> </w:t>
      </w:r>
      <w:r w:rsidRPr="00FA559D">
        <w:rPr>
          <w:rFonts w:hint="eastAsia"/>
          <w:b/>
          <w:color w:val="FF0000"/>
          <w:szCs w:val="18"/>
        </w:rPr>
        <w:t xml:space="preserve">  </w:t>
      </w:r>
      <w:r w:rsidRPr="00FA559D">
        <w:rPr>
          <w:b/>
          <w:color w:val="FF0000"/>
          <w:szCs w:val="18"/>
        </w:rPr>
        <w:t xml:space="preserve"> 202</w:t>
      </w:r>
      <w:r w:rsidRPr="00FA559D">
        <w:rPr>
          <w:b/>
          <w:color w:val="FF0000"/>
          <w:szCs w:val="18"/>
        </w:rPr>
        <w:t>：</w:t>
      </w:r>
      <w:r w:rsidRPr="00FA559D">
        <w:rPr>
          <w:rFonts w:hint="eastAsia"/>
          <w:b/>
          <w:color w:val="FF0000"/>
          <w:szCs w:val="18"/>
        </w:rPr>
        <w:t>ToKen</w:t>
      </w:r>
      <w:r w:rsidRPr="00FA559D">
        <w:rPr>
          <w:rFonts w:hint="eastAsia"/>
          <w:b/>
          <w:color w:val="FF0000"/>
          <w:szCs w:val="18"/>
        </w:rPr>
        <w:t>加密不匹配</w:t>
      </w:r>
    </w:p>
    <w:p w:rsidR="001F2D5B" w:rsidRPr="0077753B" w:rsidRDefault="001F2D5B" w:rsidP="001F2D5B">
      <w:pPr>
        <w:autoSpaceDE w:val="0"/>
        <w:autoSpaceDN w:val="0"/>
        <w:adjustRightInd w:val="0"/>
        <w:jc w:val="left"/>
        <w:rPr>
          <w:b/>
          <w:szCs w:val="18"/>
        </w:rPr>
      </w:pPr>
      <w:r w:rsidRPr="0061691C">
        <w:rPr>
          <w:rFonts w:ascii="NSimSun" w:hAnsi="NSimSun" w:cs="NSimSun"/>
          <w:color w:val="000000" w:themeColor="text1"/>
          <w:kern w:val="0"/>
          <w:sz w:val="19"/>
          <w:szCs w:val="19"/>
        </w:rPr>
        <w:t xml:space="preserve">     &lt;Message&gt;ok&lt;/Message&gt;</w:t>
      </w:r>
      <w:r>
        <w:rPr>
          <w:rFonts w:hint="eastAsia"/>
          <w:b/>
          <w:color w:val="FF0000"/>
          <w:szCs w:val="18"/>
        </w:rPr>
        <w:t>原因或说明</w:t>
      </w:r>
    </w:p>
    <w:p w:rsidR="001F2D5B" w:rsidRPr="0061691C" w:rsidRDefault="001F2D5B" w:rsidP="001F2D5B">
      <w:pPr>
        <w:autoSpaceDE w:val="0"/>
        <w:autoSpaceDN w:val="0"/>
        <w:adjustRightInd w:val="0"/>
        <w:jc w:val="left"/>
        <w:rPr>
          <w:rFonts w:ascii="NSimSun" w:hAnsi="NSimSun" w:cs="NSimSun"/>
          <w:color w:val="000000" w:themeColor="text1"/>
          <w:kern w:val="0"/>
          <w:sz w:val="19"/>
          <w:szCs w:val="19"/>
        </w:rPr>
      </w:pPr>
      <w:r w:rsidRPr="0061691C">
        <w:rPr>
          <w:rFonts w:ascii="NSimSun" w:hAnsi="NSimSun" w:cs="NSimSun"/>
          <w:color w:val="000000" w:themeColor="text1"/>
          <w:kern w:val="0"/>
          <w:sz w:val="19"/>
          <w:szCs w:val="19"/>
        </w:rPr>
        <w:t xml:space="preserve">  &lt;/OutApiResultOfString&gt;</w:t>
      </w:r>
    </w:p>
    <w:p w:rsidR="00C8424D" w:rsidRPr="001D133C" w:rsidRDefault="00C8424D" w:rsidP="00C8424D">
      <w:pPr>
        <w:pStyle w:val="3"/>
      </w:pPr>
      <w:bookmarkStart w:id="48" w:name="_Toc425436252"/>
      <w:r w:rsidRPr="001D133C">
        <w:rPr>
          <w:rFonts w:hint="eastAsia"/>
        </w:rPr>
        <w:t>5.4</w:t>
      </w:r>
      <w:r w:rsidRPr="001D133C">
        <w:rPr>
          <w:rFonts w:hint="eastAsia"/>
        </w:rPr>
        <w:t>、仓库出入库单取消通知接口</w:t>
      </w:r>
      <w:r w:rsidRPr="001D133C">
        <w:rPr>
          <w:rFonts w:hint="eastAsia"/>
        </w:rPr>
        <w:t>(</w:t>
      </w:r>
      <w:r w:rsidR="001F2D5B" w:rsidRPr="001D133C">
        <w:rPr>
          <w:szCs w:val="24"/>
        </w:rPr>
        <w:t>IOpenAPI.CancelProc</w:t>
      </w:r>
      <w:r w:rsidRPr="001D133C">
        <w:rPr>
          <w:rFonts w:hint="eastAsia"/>
        </w:rPr>
        <w:t>)</w:t>
      </w:r>
      <w:bookmarkEnd w:id="47"/>
      <w:bookmarkEnd w:id="48"/>
    </w:p>
    <w:p w:rsidR="00C8424D" w:rsidRPr="001D133C" w:rsidRDefault="00C8424D" w:rsidP="00C8424D">
      <w:pPr>
        <w:pStyle w:val="4"/>
      </w:pPr>
      <w:r w:rsidRPr="001D133C">
        <w:rPr>
          <w:rFonts w:hint="eastAsia"/>
        </w:rPr>
        <w:t>5.1.1</w:t>
      </w:r>
      <w:r w:rsidRPr="001D133C">
        <w:rPr>
          <w:rFonts w:hint="eastAsia"/>
        </w:rPr>
        <w:t>、接口说明：</w:t>
      </w:r>
    </w:p>
    <w:p w:rsidR="00C8424D" w:rsidRPr="001D133C" w:rsidRDefault="00C8424D" w:rsidP="00C8424D">
      <w:pPr>
        <w:ind w:firstLineChars="200" w:firstLine="360"/>
      </w:pPr>
      <w:r w:rsidRPr="001D133C">
        <w:rPr>
          <w:rFonts w:hint="eastAsia"/>
        </w:rPr>
        <w:t>又一城系统仓库端出入库单据删除时即时通知第三方系统。</w:t>
      </w:r>
    </w:p>
    <w:p w:rsidR="00C8424D" w:rsidRPr="001D133C" w:rsidRDefault="00C8424D" w:rsidP="00C8424D">
      <w:pPr>
        <w:pStyle w:val="4"/>
      </w:pPr>
      <w:r w:rsidRPr="001D133C">
        <w:rPr>
          <w:rFonts w:hint="eastAsia"/>
        </w:rPr>
        <w:t>5.1.2</w:t>
      </w:r>
      <w:r w:rsidRPr="001D133C">
        <w:rPr>
          <w:rFonts w:hint="eastAsia"/>
        </w:rPr>
        <w:t>、</w:t>
      </w:r>
      <w:r w:rsidR="001F2D5B" w:rsidRPr="001D133C">
        <w:rPr>
          <w:rFonts w:hint="eastAsia"/>
        </w:rPr>
        <w:t>接收</w:t>
      </w:r>
      <w:r w:rsidRPr="001D133C">
        <w:rPr>
          <w:rFonts w:hint="eastAsia"/>
        </w:rPr>
        <w:t>参数：</w:t>
      </w:r>
    </w:p>
    <w:tbl>
      <w:tblPr>
        <w:tblW w:w="1022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5"/>
        <w:gridCol w:w="1740"/>
        <w:gridCol w:w="2977"/>
        <w:gridCol w:w="709"/>
        <w:gridCol w:w="708"/>
        <w:gridCol w:w="709"/>
        <w:gridCol w:w="2693"/>
      </w:tblGrid>
      <w:tr w:rsidR="001F2D5B" w:rsidRPr="001D133C" w:rsidTr="00344008">
        <w:trPr>
          <w:trHeight w:val="474"/>
        </w:trPr>
        <w:tc>
          <w:tcPr>
            <w:tcW w:w="685" w:type="dxa"/>
            <w:shd w:val="clear" w:color="auto" w:fill="D9D9D9" w:themeFill="background1" w:themeFillShade="D9"/>
            <w:vAlign w:val="center"/>
          </w:tcPr>
          <w:p w:rsidR="001F2D5B" w:rsidRPr="001D133C" w:rsidRDefault="001F2D5B" w:rsidP="00344008">
            <w:pPr>
              <w:widowControl/>
              <w:spacing w:before="120" w:after="120"/>
              <w:jc w:val="center"/>
              <w:rPr>
                <w:rFonts w:ascii="宋体" w:hAnsi="宋体"/>
                <w:b/>
                <w:bCs/>
                <w:kern w:val="0"/>
                <w:szCs w:val="18"/>
              </w:rPr>
            </w:pPr>
            <w:r w:rsidRPr="001D133C">
              <w:rPr>
                <w:rFonts w:ascii="宋体" w:hAnsi="宋体" w:hint="eastAsia"/>
                <w:b/>
                <w:bCs/>
                <w:kern w:val="0"/>
                <w:szCs w:val="18"/>
              </w:rPr>
              <w:t>序号</w:t>
            </w:r>
          </w:p>
        </w:tc>
        <w:tc>
          <w:tcPr>
            <w:tcW w:w="1740" w:type="dxa"/>
            <w:shd w:val="clear" w:color="auto" w:fill="D9D9D9" w:themeFill="background1" w:themeFillShade="D9"/>
            <w:vAlign w:val="center"/>
          </w:tcPr>
          <w:p w:rsidR="001F2D5B" w:rsidRPr="001D133C" w:rsidRDefault="001F2D5B" w:rsidP="00344008">
            <w:pPr>
              <w:widowControl/>
              <w:spacing w:before="120" w:after="120"/>
              <w:jc w:val="center"/>
              <w:rPr>
                <w:rFonts w:ascii="宋体" w:hAnsi="宋体"/>
                <w:b/>
                <w:bCs/>
                <w:kern w:val="0"/>
                <w:szCs w:val="18"/>
              </w:rPr>
            </w:pPr>
            <w:r w:rsidRPr="001D133C">
              <w:rPr>
                <w:rFonts w:ascii="宋体" w:hAnsi="宋体" w:hint="eastAsia"/>
                <w:b/>
                <w:bCs/>
                <w:kern w:val="0"/>
                <w:szCs w:val="18"/>
              </w:rPr>
              <w:t>字段名称</w:t>
            </w:r>
          </w:p>
        </w:tc>
        <w:tc>
          <w:tcPr>
            <w:tcW w:w="2977" w:type="dxa"/>
            <w:shd w:val="clear" w:color="auto" w:fill="D9D9D9" w:themeFill="background1" w:themeFillShade="D9"/>
            <w:vAlign w:val="center"/>
          </w:tcPr>
          <w:p w:rsidR="001F2D5B" w:rsidRPr="001D133C" w:rsidRDefault="001F2D5B" w:rsidP="00344008">
            <w:pPr>
              <w:widowControl/>
              <w:spacing w:before="120" w:after="120"/>
              <w:jc w:val="center"/>
              <w:rPr>
                <w:rFonts w:ascii="宋体" w:hAnsi="宋体"/>
                <w:b/>
                <w:bCs/>
                <w:kern w:val="0"/>
                <w:szCs w:val="18"/>
              </w:rPr>
            </w:pPr>
            <w:r w:rsidRPr="001D133C">
              <w:rPr>
                <w:rFonts w:ascii="宋体" w:hAnsi="宋体" w:hint="eastAsia"/>
                <w:b/>
                <w:bCs/>
                <w:kern w:val="0"/>
                <w:szCs w:val="18"/>
              </w:rPr>
              <w:t>字段描述</w:t>
            </w:r>
          </w:p>
        </w:tc>
        <w:tc>
          <w:tcPr>
            <w:tcW w:w="709" w:type="dxa"/>
            <w:shd w:val="clear" w:color="auto" w:fill="D9D9D9" w:themeFill="background1" w:themeFillShade="D9"/>
            <w:vAlign w:val="center"/>
          </w:tcPr>
          <w:p w:rsidR="001F2D5B" w:rsidRPr="001D133C" w:rsidRDefault="001F2D5B" w:rsidP="00344008">
            <w:pPr>
              <w:widowControl/>
              <w:spacing w:before="120" w:after="120"/>
              <w:jc w:val="center"/>
              <w:rPr>
                <w:rFonts w:ascii="宋体" w:hAnsi="宋体"/>
                <w:b/>
                <w:bCs/>
                <w:kern w:val="0"/>
                <w:szCs w:val="18"/>
              </w:rPr>
            </w:pPr>
            <w:r w:rsidRPr="001D133C">
              <w:rPr>
                <w:rFonts w:ascii="宋体" w:hAnsi="宋体" w:hint="eastAsia"/>
                <w:b/>
                <w:bCs/>
                <w:kern w:val="0"/>
                <w:szCs w:val="18"/>
              </w:rPr>
              <w:t>字段类型</w:t>
            </w:r>
          </w:p>
        </w:tc>
        <w:tc>
          <w:tcPr>
            <w:tcW w:w="708" w:type="dxa"/>
            <w:shd w:val="clear" w:color="auto" w:fill="D9D9D9" w:themeFill="background1" w:themeFillShade="D9"/>
            <w:vAlign w:val="center"/>
          </w:tcPr>
          <w:p w:rsidR="001F2D5B" w:rsidRPr="001D133C" w:rsidRDefault="001F2D5B" w:rsidP="00344008">
            <w:pPr>
              <w:widowControl/>
              <w:spacing w:before="120" w:after="120"/>
              <w:jc w:val="center"/>
              <w:rPr>
                <w:rFonts w:ascii="宋体" w:hAnsi="宋体"/>
                <w:b/>
                <w:bCs/>
                <w:kern w:val="0"/>
                <w:szCs w:val="18"/>
              </w:rPr>
            </w:pPr>
            <w:r w:rsidRPr="001D133C">
              <w:rPr>
                <w:rFonts w:ascii="宋体" w:hAnsi="宋体" w:hint="eastAsia"/>
                <w:b/>
                <w:bCs/>
                <w:kern w:val="0"/>
                <w:szCs w:val="18"/>
              </w:rPr>
              <w:t>长度</w:t>
            </w:r>
          </w:p>
        </w:tc>
        <w:tc>
          <w:tcPr>
            <w:tcW w:w="709" w:type="dxa"/>
            <w:shd w:val="clear" w:color="auto" w:fill="D9D9D9" w:themeFill="background1" w:themeFillShade="D9"/>
            <w:vAlign w:val="center"/>
          </w:tcPr>
          <w:p w:rsidR="001F2D5B" w:rsidRPr="001D133C" w:rsidRDefault="001F2D5B" w:rsidP="00344008">
            <w:pPr>
              <w:widowControl/>
              <w:spacing w:before="120" w:after="120"/>
              <w:jc w:val="center"/>
              <w:rPr>
                <w:rFonts w:ascii="宋体" w:hAnsi="宋体"/>
                <w:b/>
                <w:bCs/>
                <w:kern w:val="0"/>
                <w:szCs w:val="18"/>
              </w:rPr>
            </w:pPr>
            <w:r w:rsidRPr="001D133C">
              <w:rPr>
                <w:rFonts w:ascii="宋体" w:hAnsi="宋体" w:hint="eastAsia"/>
                <w:b/>
                <w:bCs/>
                <w:kern w:val="0"/>
                <w:szCs w:val="18"/>
              </w:rPr>
              <w:t>必填</w:t>
            </w:r>
          </w:p>
        </w:tc>
        <w:tc>
          <w:tcPr>
            <w:tcW w:w="2693" w:type="dxa"/>
            <w:shd w:val="clear" w:color="auto" w:fill="D9D9D9" w:themeFill="background1" w:themeFillShade="D9"/>
            <w:vAlign w:val="center"/>
          </w:tcPr>
          <w:p w:rsidR="001F2D5B" w:rsidRPr="001D133C" w:rsidRDefault="001F2D5B" w:rsidP="00344008">
            <w:pPr>
              <w:widowControl/>
              <w:spacing w:before="120" w:after="120"/>
              <w:jc w:val="center"/>
              <w:rPr>
                <w:rFonts w:ascii="宋体" w:hAnsi="宋体"/>
                <w:b/>
                <w:bCs/>
                <w:kern w:val="0"/>
                <w:szCs w:val="18"/>
              </w:rPr>
            </w:pPr>
            <w:r w:rsidRPr="001D133C">
              <w:rPr>
                <w:rFonts w:ascii="宋体" w:hAnsi="宋体" w:hint="eastAsia"/>
                <w:b/>
                <w:bCs/>
                <w:kern w:val="0"/>
                <w:szCs w:val="18"/>
              </w:rPr>
              <w:t>备注</w:t>
            </w:r>
          </w:p>
        </w:tc>
      </w:tr>
      <w:tr w:rsidR="001F2D5B" w:rsidRPr="001D133C" w:rsidTr="00344008">
        <w:trPr>
          <w:trHeight w:val="572"/>
        </w:trPr>
        <w:tc>
          <w:tcPr>
            <w:tcW w:w="685" w:type="dxa"/>
            <w:shd w:val="clear" w:color="auto" w:fill="auto"/>
            <w:vAlign w:val="center"/>
          </w:tcPr>
          <w:p w:rsidR="001F2D5B" w:rsidRPr="001D133C" w:rsidRDefault="001F2D5B" w:rsidP="00344008">
            <w:pPr>
              <w:widowControl/>
              <w:spacing w:before="120" w:after="120"/>
              <w:jc w:val="center"/>
              <w:rPr>
                <w:rFonts w:ascii="宋体" w:hAnsi="宋体"/>
                <w:kern w:val="0"/>
                <w:szCs w:val="18"/>
              </w:rPr>
            </w:pPr>
          </w:p>
        </w:tc>
        <w:tc>
          <w:tcPr>
            <w:tcW w:w="1740" w:type="dxa"/>
            <w:shd w:val="clear" w:color="auto" w:fill="auto"/>
            <w:vAlign w:val="center"/>
          </w:tcPr>
          <w:p w:rsidR="001F2D5B" w:rsidRPr="001D133C" w:rsidRDefault="001F2D5B" w:rsidP="00344008">
            <w:pPr>
              <w:widowControl/>
              <w:spacing w:before="120" w:after="120"/>
              <w:jc w:val="center"/>
              <w:rPr>
                <w:rFonts w:ascii="宋体" w:hAnsi="宋体"/>
                <w:kern w:val="0"/>
                <w:szCs w:val="18"/>
              </w:rPr>
            </w:pPr>
            <w:r w:rsidRPr="001D133C">
              <w:rPr>
                <w:rFonts w:ascii="宋体" w:hAnsi="宋体"/>
                <w:kern w:val="0"/>
                <w:szCs w:val="18"/>
              </w:rPr>
              <w:t>procNo</w:t>
            </w:r>
          </w:p>
        </w:tc>
        <w:tc>
          <w:tcPr>
            <w:tcW w:w="2977" w:type="dxa"/>
            <w:shd w:val="clear" w:color="auto" w:fill="auto"/>
            <w:vAlign w:val="center"/>
          </w:tcPr>
          <w:p w:rsidR="001F2D5B" w:rsidRPr="001D133C" w:rsidRDefault="001F2D5B" w:rsidP="00344008">
            <w:pPr>
              <w:widowControl/>
              <w:spacing w:before="120" w:after="120"/>
              <w:jc w:val="center"/>
              <w:rPr>
                <w:rFonts w:ascii="宋体" w:hAnsi="宋体"/>
                <w:kern w:val="0"/>
                <w:szCs w:val="18"/>
              </w:rPr>
            </w:pPr>
            <w:r w:rsidRPr="001D133C">
              <w:rPr>
                <w:rFonts w:hint="eastAsia"/>
                <w:sz w:val="16"/>
                <w:szCs w:val="16"/>
              </w:rPr>
              <w:t>采购出入库单号</w:t>
            </w:r>
          </w:p>
        </w:tc>
        <w:tc>
          <w:tcPr>
            <w:tcW w:w="709" w:type="dxa"/>
            <w:shd w:val="clear" w:color="auto" w:fill="auto"/>
            <w:vAlign w:val="center"/>
          </w:tcPr>
          <w:p w:rsidR="001F2D5B" w:rsidRPr="001D133C" w:rsidRDefault="001F2D5B" w:rsidP="00344008">
            <w:pPr>
              <w:widowControl/>
              <w:spacing w:before="120" w:after="120"/>
              <w:jc w:val="center"/>
              <w:rPr>
                <w:rFonts w:ascii="宋体" w:hAnsi="宋体"/>
                <w:kern w:val="0"/>
                <w:szCs w:val="18"/>
              </w:rPr>
            </w:pPr>
            <w:r w:rsidRPr="001D133C">
              <w:t>string</w:t>
            </w:r>
          </w:p>
        </w:tc>
        <w:tc>
          <w:tcPr>
            <w:tcW w:w="708" w:type="dxa"/>
            <w:shd w:val="clear" w:color="auto" w:fill="auto"/>
            <w:vAlign w:val="center"/>
          </w:tcPr>
          <w:p w:rsidR="001F2D5B" w:rsidRPr="001D133C" w:rsidRDefault="001F2D5B" w:rsidP="00344008">
            <w:pPr>
              <w:widowControl/>
              <w:spacing w:before="120" w:after="120"/>
              <w:jc w:val="center"/>
              <w:rPr>
                <w:rFonts w:ascii="宋体" w:hAnsi="宋体"/>
                <w:kern w:val="0"/>
                <w:szCs w:val="18"/>
              </w:rPr>
            </w:pPr>
          </w:p>
        </w:tc>
        <w:tc>
          <w:tcPr>
            <w:tcW w:w="709" w:type="dxa"/>
            <w:shd w:val="clear" w:color="auto" w:fill="auto"/>
            <w:vAlign w:val="center"/>
          </w:tcPr>
          <w:p w:rsidR="001F2D5B" w:rsidRPr="001D133C" w:rsidRDefault="001F2D5B" w:rsidP="00344008">
            <w:pPr>
              <w:widowControl/>
              <w:spacing w:before="120" w:after="120"/>
              <w:jc w:val="center"/>
              <w:rPr>
                <w:rFonts w:ascii="Verdana" w:hAnsi="Verdana"/>
                <w:szCs w:val="18"/>
              </w:rPr>
            </w:pPr>
            <w:r w:rsidRPr="001D133C">
              <w:rPr>
                <w:rFonts w:ascii="Verdana" w:hAnsi="Verdana" w:hint="eastAsia"/>
                <w:color w:val="FF0000"/>
                <w:szCs w:val="18"/>
              </w:rPr>
              <w:t>是</w:t>
            </w:r>
          </w:p>
        </w:tc>
        <w:tc>
          <w:tcPr>
            <w:tcW w:w="2693" w:type="dxa"/>
            <w:shd w:val="clear" w:color="auto" w:fill="auto"/>
            <w:vAlign w:val="center"/>
          </w:tcPr>
          <w:p w:rsidR="001F2D5B" w:rsidRPr="001D133C" w:rsidRDefault="001F2D5B" w:rsidP="001F2D5B">
            <w:pPr>
              <w:widowControl/>
              <w:spacing w:before="120" w:after="120"/>
              <w:jc w:val="center"/>
              <w:rPr>
                <w:rFonts w:ascii="宋体" w:hAnsi="宋体"/>
                <w:kern w:val="0"/>
                <w:szCs w:val="18"/>
              </w:rPr>
            </w:pPr>
            <w:r w:rsidRPr="001D133C">
              <w:rPr>
                <w:rFonts w:ascii="宋体" w:hAnsi="宋体" w:hint="eastAsia"/>
                <w:kern w:val="0"/>
                <w:szCs w:val="18"/>
              </w:rPr>
              <w:t>网渠宝采购出入库单号</w:t>
            </w:r>
          </w:p>
        </w:tc>
      </w:tr>
      <w:tr w:rsidR="001F2D5B" w:rsidRPr="001D133C" w:rsidTr="00344008">
        <w:trPr>
          <w:trHeight w:val="572"/>
        </w:trPr>
        <w:tc>
          <w:tcPr>
            <w:tcW w:w="685" w:type="dxa"/>
            <w:shd w:val="clear" w:color="auto" w:fill="auto"/>
            <w:vAlign w:val="center"/>
          </w:tcPr>
          <w:p w:rsidR="001F2D5B" w:rsidRPr="001D133C" w:rsidRDefault="001F2D5B" w:rsidP="00344008">
            <w:pPr>
              <w:widowControl/>
              <w:spacing w:before="120" w:after="120"/>
              <w:jc w:val="center"/>
              <w:rPr>
                <w:rFonts w:ascii="宋体" w:hAnsi="宋体"/>
                <w:kern w:val="0"/>
                <w:szCs w:val="18"/>
              </w:rPr>
            </w:pPr>
          </w:p>
        </w:tc>
        <w:tc>
          <w:tcPr>
            <w:tcW w:w="1740" w:type="dxa"/>
            <w:shd w:val="clear" w:color="auto" w:fill="auto"/>
            <w:vAlign w:val="center"/>
          </w:tcPr>
          <w:p w:rsidR="001F2D5B" w:rsidRPr="001D133C" w:rsidRDefault="001F2D5B" w:rsidP="00344008">
            <w:pPr>
              <w:widowControl/>
              <w:spacing w:before="120" w:after="120"/>
              <w:jc w:val="center"/>
              <w:rPr>
                <w:rFonts w:ascii="宋体" w:hAnsi="宋体"/>
                <w:kern w:val="0"/>
                <w:szCs w:val="18"/>
              </w:rPr>
            </w:pPr>
            <w:r w:rsidRPr="001D133C">
              <w:rPr>
                <w:rFonts w:ascii="宋体" w:hAnsi="宋体"/>
                <w:kern w:val="0"/>
                <w:szCs w:val="18"/>
              </w:rPr>
              <w:t>reason</w:t>
            </w:r>
          </w:p>
        </w:tc>
        <w:tc>
          <w:tcPr>
            <w:tcW w:w="2977" w:type="dxa"/>
            <w:shd w:val="clear" w:color="auto" w:fill="auto"/>
            <w:vAlign w:val="center"/>
          </w:tcPr>
          <w:p w:rsidR="001F2D5B" w:rsidRPr="001D133C" w:rsidRDefault="001F2D5B" w:rsidP="00344008">
            <w:pPr>
              <w:widowControl/>
              <w:spacing w:before="120" w:after="120"/>
              <w:jc w:val="center"/>
              <w:rPr>
                <w:sz w:val="16"/>
                <w:szCs w:val="16"/>
              </w:rPr>
            </w:pPr>
            <w:r w:rsidRPr="001D133C">
              <w:rPr>
                <w:rFonts w:hint="eastAsia"/>
                <w:sz w:val="16"/>
                <w:szCs w:val="16"/>
              </w:rPr>
              <w:t>取消原因</w:t>
            </w:r>
          </w:p>
        </w:tc>
        <w:tc>
          <w:tcPr>
            <w:tcW w:w="709" w:type="dxa"/>
            <w:shd w:val="clear" w:color="auto" w:fill="auto"/>
            <w:vAlign w:val="center"/>
          </w:tcPr>
          <w:p w:rsidR="001F2D5B" w:rsidRPr="001D133C" w:rsidRDefault="001F2D5B" w:rsidP="00344008">
            <w:pPr>
              <w:widowControl/>
              <w:spacing w:before="120" w:after="120"/>
              <w:jc w:val="center"/>
            </w:pPr>
            <w:r w:rsidRPr="001D133C">
              <w:rPr>
                <w:rFonts w:hint="eastAsia"/>
              </w:rPr>
              <w:t>string</w:t>
            </w:r>
          </w:p>
        </w:tc>
        <w:tc>
          <w:tcPr>
            <w:tcW w:w="708" w:type="dxa"/>
            <w:shd w:val="clear" w:color="auto" w:fill="auto"/>
            <w:vAlign w:val="center"/>
          </w:tcPr>
          <w:p w:rsidR="001F2D5B" w:rsidRPr="001D133C" w:rsidRDefault="001F2D5B" w:rsidP="00344008">
            <w:pPr>
              <w:widowControl/>
              <w:spacing w:before="120" w:after="120"/>
              <w:jc w:val="center"/>
              <w:rPr>
                <w:rFonts w:ascii="宋体" w:hAnsi="宋体"/>
                <w:kern w:val="0"/>
                <w:szCs w:val="18"/>
              </w:rPr>
            </w:pPr>
          </w:p>
        </w:tc>
        <w:tc>
          <w:tcPr>
            <w:tcW w:w="709" w:type="dxa"/>
            <w:shd w:val="clear" w:color="auto" w:fill="auto"/>
            <w:vAlign w:val="center"/>
          </w:tcPr>
          <w:p w:rsidR="001F2D5B" w:rsidRPr="001D133C" w:rsidRDefault="001F2D5B" w:rsidP="00344008">
            <w:pPr>
              <w:widowControl/>
              <w:spacing w:before="120" w:after="120"/>
              <w:jc w:val="center"/>
              <w:rPr>
                <w:rFonts w:ascii="Verdana" w:hAnsi="Verdana"/>
                <w:color w:val="FF0000"/>
                <w:szCs w:val="18"/>
              </w:rPr>
            </w:pPr>
            <w:r w:rsidRPr="001D133C">
              <w:rPr>
                <w:rFonts w:ascii="Verdana" w:hAnsi="Verdana" w:hint="eastAsia"/>
                <w:color w:val="FF0000"/>
                <w:szCs w:val="18"/>
              </w:rPr>
              <w:t>是</w:t>
            </w:r>
          </w:p>
        </w:tc>
        <w:tc>
          <w:tcPr>
            <w:tcW w:w="2693" w:type="dxa"/>
            <w:shd w:val="clear" w:color="auto" w:fill="auto"/>
            <w:vAlign w:val="center"/>
          </w:tcPr>
          <w:p w:rsidR="001F2D5B" w:rsidRPr="001D133C" w:rsidRDefault="001F2D5B" w:rsidP="00344008">
            <w:pPr>
              <w:widowControl/>
              <w:spacing w:before="120" w:after="120"/>
              <w:jc w:val="center"/>
              <w:rPr>
                <w:rFonts w:ascii="宋体" w:hAnsi="宋体"/>
                <w:kern w:val="0"/>
                <w:szCs w:val="18"/>
              </w:rPr>
            </w:pPr>
          </w:p>
        </w:tc>
      </w:tr>
    </w:tbl>
    <w:p w:rsidR="00C8424D" w:rsidRPr="001D133C" w:rsidRDefault="00C8424D" w:rsidP="00C8424D">
      <w:pPr>
        <w:pStyle w:val="4"/>
      </w:pPr>
      <w:r w:rsidRPr="001D133C">
        <w:rPr>
          <w:rFonts w:hint="eastAsia"/>
        </w:rPr>
        <w:t>5.1.3</w:t>
      </w:r>
      <w:r w:rsidRPr="001D133C">
        <w:rPr>
          <w:rFonts w:hint="eastAsia"/>
        </w:rPr>
        <w:t>、返回参数：</w:t>
      </w:r>
    </w:p>
    <w:p w:rsidR="00BA4C02" w:rsidRPr="0061691C" w:rsidRDefault="00BA4C02" w:rsidP="001D133C">
      <w:pPr>
        <w:rPr>
          <w:kern w:val="0"/>
        </w:rPr>
      </w:pPr>
      <w:r w:rsidRPr="0061691C">
        <w:rPr>
          <w:kern w:val="0"/>
        </w:rPr>
        <w:t>&lt;?xml version="1.0" encoding="utf-8"&gt;</w:t>
      </w:r>
    </w:p>
    <w:p w:rsidR="00BA4C02" w:rsidRPr="0061691C" w:rsidRDefault="00BA4C02" w:rsidP="00BA4C02">
      <w:pPr>
        <w:autoSpaceDE w:val="0"/>
        <w:autoSpaceDN w:val="0"/>
        <w:adjustRightInd w:val="0"/>
        <w:jc w:val="left"/>
        <w:rPr>
          <w:rFonts w:ascii="NSimSun" w:hAnsi="NSimSun" w:cs="NSimSun"/>
          <w:color w:val="000000" w:themeColor="text1"/>
          <w:kern w:val="0"/>
          <w:sz w:val="19"/>
          <w:szCs w:val="19"/>
        </w:rPr>
      </w:pPr>
      <w:r w:rsidRPr="0061691C">
        <w:rPr>
          <w:rFonts w:ascii="NSimSun" w:hAnsi="NSimSun" w:cs="NSimSun"/>
          <w:color w:val="000000" w:themeColor="text1"/>
          <w:kern w:val="0"/>
          <w:sz w:val="19"/>
          <w:szCs w:val="19"/>
        </w:rPr>
        <w:t xml:space="preserve"> </w:t>
      </w:r>
      <w:r w:rsidRPr="0061691C">
        <w:rPr>
          <w:rFonts w:ascii="NSimSun" w:hAnsi="NSimSun" w:cs="NSimSun" w:hint="eastAsia"/>
          <w:color w:val="000000" w:themeColor="text1"/>
          <w:kern w:val="0"/>
          <w:sz w:val="19"/>
          <w:szCs w:val="19"/>
        </w:rPr>
        <w:t xml:space="preserve"> </w:t>
      </w:r>
      <w:r w:rsidRPr="0061691C">
        <w:rPr>
          <w:rFonts w:ascii="NSimSun" w:hAnsi="NSimSun" w:cs="NSimSun"/>
          <w:color w:val="000000" w:themeColor="text1"/>
          <w:kern w:val="0"/>
          <w:sz w:val="19"/>
          <w:szCs w:val="19"/>
        </w:rPr>
        <w:t>&lt;OutApiResultOfString&gt;</w:t>
      </w:r>
    </w:p>
    <w:p w:rsidR="00BA4C02" w:rsidRPr="00C8424D" w:rsidRDefault="00BA4C02" w:rsidP="00BA4C02">
      <w:pPr>
        <w:autoSpaceDE w:val="0"/>
        <w:autoSpaceDN w:val="0"/>
        <w:adjustRightInd w:val="0"/>
        <w:jc w:val="left"/>
        <w:rPr>
          <w:b/>
          <w:szCs w:val="18"/>
        </w:rPr>
      </w:pPr>
      <w:r w:rsidRPr="0061691C">
        <w:rPr>
          <w:rFonts w:ascii="NSimSun" w:hAnsi="NSimSun" w:cs="NSimSun"/>
          <w:color w:val="000000" w:themeColor="text1"/>
          <w:kern w:val="0"/>
          <w:sz w:val="19"/>
          <w:szCs w:val="19"/>
        </w:rPr>
        <w:t xml:space="preserve">     &lt;Code&gt;101&lt;/Code&gt;</w:t>
      </w:r>
      <w:r w:rsidRPr="00FA559D">
        <w:rPr>
          <w:b/>
          <w:color w:val="FF0000"/>
          <w:szCs w:val="18"/>
        </w:rPr>
        <w:t>101</w:t>
      </w:r>
      <w:r w:rsidRPr="00FA559D">
        <w:rPr>
          <w:b/>
          <w:color w:val="FF0000"/>
          <w:szCs w:val="18"/>
        </w:rPr>
        <w:t>：</w:t>
      </w:r>
      <w:r w:rsidRPr="00FA559D">
        <w:rPr>
          <w:rFonts w:hint="eastAsia"/>
          <w:b/>
          <w:color w:val="FF0000"/>
          <w:szCs w:val="18"/>
        </w:rPr>
        <w:t>同意操作</w:t>
      </w:r>
      <w:r w:rsidRPr="00FA559D">
        <w:rPr>
          <w:b/>
          <w:color w:val="FF0000"/>
          <w:szCs w:val="18"/>
        </w:rPr>
        <w:t xml:space="preserve"> </w:t>
      </w:r>
      <w:r w:rsidRPr="00FA559D">
        <w:rPr>
          <w:rFonts w:hint="eastAsia"/>
          <w:b/>
          <w:color w:val="FF0000"/>
          <w:szCs w:val="18"/>
        </w:rPr>
        <w:t xml:space="preserve">  </w:t>
      </w:r>
      <w:r w:rsidRPr="00FA559D">
        <w:rPr>
          <w:b/>
          <w:color w:val="FF0000"/>
          <w:szCs w:val="18"/>
        </w:rPr>
        <w:t>201</w:t>
      </w:r>
      <w:r w:rsidRPr="00FA559D">
        <w:rPr>
          <w:b/>
          <w:color w:val="FF0000"/>
          <w:szCs w:val="18"/>
        </w:rPr>
        <w:t>：</w:t>
      </w:r>
      <w:r w:rsidRPr="00FA559D">
        <w:rPr>
          <w:rFonts w:hint="eastAsia"/>
          <w:b/>
          <w:color w:val="FF0000"/>
          <w:szCs w:val="18"/>
        </w:rPr>
        <w:t>不同意操作</w:t>
      </w:r>
      <w:r w:rsidRPr="00FA559D">
        <w:rPr>
          <w:b/>
          <w:color w:val="FF0000"/>
          <w:szCs w:val="18"/>
        </w:rPr>
        <w:t xml:space="preserve"> </w:t>
      </w:r>
      <w:r w:rsidRPr="00FA559D">
        <w:rPr>
          <w:rFonts w:hint="eastAsia"/>
          <w:b/>
          <w:color w:val="FF0000"/>
          <w:szCs w:val="18"/>
        </w:rPr>
        <w:t xml:space="preserve">  </w:t>
      </w:r>
      <w:r w:rsidRPr="00FA559D">
        <w:rPr>
          <w:b/>
          <w:color w:val="FF0000"/>
          <w:szCs w:val="18"/>
        </w:rPr>
        <w:t xml:space="preserve"> 202</w:t>
      </w:r>
      <w:r w:rsidRPr="00FA559D">
        <w:rPr>
          <w:b/>
          <w:color w:val="FF0000"/>
          <w:szCs w:val="18"/>
        </w:rPr>
        <w:t>：</w:t>
      </w:r>
      <w:r w:rsidRPr="00FA559D">
        <w:rPr>
          <w:rFonts w:hint="eastAsia"/>
          <w:b/>
          <w:color w:val="FF0000"/>
          <w:szCs w:val="18"/>
        </w:rPr>
        <w:t>ToKen</w:t>
      </w:r>
      <w:r w:rsidRPr="00FA559D">
        <w:rPr>
          <w:rFonts w:hint="eastAsia"/>
          <w:b/>
          <w:color w:val="FF0000"/>
          <w:szCs w:val="18"/>
        </w:rPr>
        <w:t>加密不匹配</w:t>
      </w:r>
    </w:p>
    <w:p w:rsidR="00BA4C02" w:rsidRPr="0077753B" w:rsidRDefault="00BA4C02" w:rsidP="00BA4C02">
      <w:pPr>
        <w:autoSpaceDE w:val="0"/>
        <w:autoSpaceDN w:val="0"/>
        <w:adjustRightInd w:val="0"/>
        <w:jc w:val="left"/>
        <w:rPr>
          <w:b/>
          <w:szCs w:val="18"/>
        </w:rPr>
      </w:pPr>
      <w:r w:rsidRPr="0061691C">
        <w:rPr>
          <w:rFonts w:ascii="NSimSun" w:hAnsi="NSimSun" w:cs="NSimSun"/>
          <w:color w:val="000000" w:themeColor="text1"/>
          <w:kern w:val="0"/>
          <w:sz w:val="19"/>
          <w:szCs w:val="19"/>
        </w:rPr>
        <w:t xml:space="preserve">     &lt;Message&gt;ok&lt;/Message&gt;</w:t>
      </w:r>
      <w:r>
        <w:rPr>
          <w:rFonts w:hint="eastAsia"/>
          <w:b/>
          <w:color w:val="FF0000"/>
          <w:szCs w:val="18"/>
        </w:rPr>
        <w:t>原因或说明</w:t>
      </w:r>
    </w:p>
    <w:p w:rsidR="00BA4C02" w:rsidRPr="0061691C" w:rsidRDefault="00BA4C02" w:rsidP="00BA4C02">
      <w:pPr>
        <w:autoSpaceDE w:val="0"/>
        <w:autoSpaceDN w:val="0"/>
        <w:adjustRightInd w:val="0"/>
        <w:jc w:val="left"/>
        <w:rPr>
          <w:rFonts w:ascii="NSimSun" w:hAnsi="NSimSun" w:cs="NSimSun"/>
          <w:color w:val="000000" w:themeColor="text1"/>
          <w:kern w:val="0"/>
          <w:sz w:val="19"/>
          <w:szCs w:val="19"/>
        </w:rPr>
      </w:pPr>
      <w:r w:rsidRPr="0061691C">
        <w:rPr>
          <w:rFonts w:ascii="NSimSun" w:hAnsi="NSimSun" w:cs="NSimSun"/>
          <w:color w:val="000000" w:themeColor="text1"/>
          <w:kern w:val="0"/>
          <w:sz w:val="19"/>
          <w:szCs w:val="19"/>
        </w:rPr>
        <w:t xml:space="preserve">  &lt;/OutApiResultOfString&gt;</w:t>
      </w:r>
    </w:p>
    <w:p w:rsidR="00C8424D" w:rsidRPr="002D4463" w:rsidRDefault="00C8424D" w:rsidP="00C8424D">
      <w:pPr>
        <w:rPr>
          <w:b/>
          <w:bCs/>
          <w:sz w:val="21"/>
          <w:szCs w:val="32"/>
        </w:rPr>
      </w:pPr>
    </w:p>
    <w:p w:rsidR="00C8424D" w:rsidRPr="00C8424D" w:rsidRDefault="00C8424D" w:rsidP="00C8424D"/>
    <w:sectPr w:rsidR="00C8424D" w:rsidRPr="00C8424D" w:rsidSect="006955D2">
      <w:headerReference w:type="default" r:id="rId24"/>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154B" w:rsidRDefault="0003154B" w:rsidP="006955D2">
      <w:r>
        <w:separator/>
      </w:r>
    </w:p>
  </w:endnote>
  <w:endnote w:type="continuationSeparator" w:id="1">
    <w:p w:rsidR="0003154B" w:rsidRDefault="0003154B" w:rsidP="006955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154B" w:rsidRDefault="0003154B" w:rsidP="006955D2">
      <w:r>
        <w:separator/>
      </w:r>
    </w:p>
  </w:footnote>
  <w:footnote w:type="continuationSeparator" w:id="1">
    <w:p w:rsidR="0003154B" w:rsidRDefault="0003154B" w:rsidP="006955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89B" w:rsidRDefault="002D589B">
    <w:pPr>
      <w:pStyle w:val="a3"/>
    </w:pPr>
    <w:r>
      <w:rPr>
        <w:noProof/>
      </w:rPr>
      <w:drawing>
        <wp:anchor distT="0" distB="0" distL="114300" distR="114300" simplePos="0" relativeHeight="251658240" behindDoc="0" locked="0" layoutInCell="1" allowOverlap="1">
          <wp:simplePos x="0" y="0"/>
          <wp:positionH relativeFrom="column">
            <wp:posOffset>-231416</wp:posOffset>
          </wp:positionH>
          <wp:positionV relativeFrom="paragraph">
            <wp:posOffset>-238236</wp:posOffset>
          </wp:positionV>
          <wp:extent cx="1658675" cy="437322"/>
          <wp:effectExtent l="19050" t="0" r="0" b="0"/>
          <wp:wrapNone/>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658675" cy="437322"/>
                  </a:xfrm>
                  <a:prstGeom prst="rect">
                    <a:avLst/>
                  </a:prstGeom>
                  <a:noFill/>
                  <a:ln w="9525">
                    <a:noFill/>
                    <a:miter lim="800000"/>
                    <a:headEnd/>
                    <a:tailEnd/>
                  </a:ln>
                </pic:spPr>
              </pic:pic>
            </a:graphicData>
          </a:graphic>
        </wp:anchor>
      </w:drawing>
    </w:r>
    <w:r>
      <w:ptab w:relativeTo="margin" w:alignment="center" w:leader="none"/>
    </w:r>
    <w:r>
      <w:ptab w:relativeTo="margin" w:alignment="right" w:leader="none"/>
    </w:r>
    <w:r>
      <w:rPr>
        <w:rFonts w:hint="eastAsia"/>
      </w:rPr>
      <w:t>第三方仓库对接说明手册</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457F2"/>
    <w:multiLevelType w:val="hybridMultilevel"/>
    <w:tmpl w:val="74DA54BA"/>
    <w:lvl w:ilvl="0" w:tplc="4AE45968">
      <w:start w:val="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91539A"/>
    <w:multiLevelType w:val="hybridMultilevel"/>
    <w:tmpl w:val="B95451C2"/>
    <w:lvl w:ilvl="0" w:tplc="A04CF11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C543B77"/>
    <w:multiLevelType w:val="hybridMultilevel"/>
    <w:tmpl w:val="B434AB86"/>
    <w:lvl w:ilvl="0" w:tplc="22126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3451DC8"/>
    <w:multiLevelType w:val="hybridMultilevel"/>
    <w:tmpl w:val="A9442404"/>
    <w:lvl w:ilvl="0" w:tplc="2CBA5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2048F9"/>
    <w:multiLevelType w:val="hybridMultilevel"/>
    <w:tmpl w:val="ABDA6120"/>
    <w:lvl w:ilvl="0" w:tplc="75B40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DF326B"/>
    <w:multiLevelType w:val="hybridMultilevel"/>
    <w:tmpl w:val="FB2A1CBE"/>
    <w:lvl w:ilvl="0" w:tplc="288282B6">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1939E6"/>
    <w:multiLevelType w:val="hybridMultilevel"/>
    <w:tmpl w:val="465E01C0"/>
    <w:lvl w:ilvl="0" w:tplc="0ABAFD4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06900A5"/>
    <w:multiLevelType w:val="hybridMultilevel"/>
    <w:tmpl w:val="368CEE0E"/>
    <w:lvl w:ilvl="0" w:tplc="5016F6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85031C1"/>
    <w:multiLevelType w:val="hybridMultilevel"/>
    <w:tmpl w:val="D9B445BC"/>
    <w:lvl w:ilvl="0" w:tplc="6EBED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C171669"/>
    <w:multiLevelType w:val="multilevel"/>
    <w:tmpl w:val="E91088DA"/>
    <w:lvl w:ilvl="0">
      <w:start w:val="3"/>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4"/>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61054E55"/>
    <w:multiLevelType w:val="hybridMultilevel"/>
    <w:tmpl w:val="ABDA6120"/>
    <w:lvl w:ilvl="0" w:tplc="75B40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1F63D61"/>
    <w:multiLevelType w:val="hybridMultilevel"/>
    <w:tmpl w:val="0F7A35E8"/>
    <w:lvl w:ilvl="0" w:tplc="F20076C0">
      <w:start w:val="2"/>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
  </w:num>
  <w:num w:numId="3">
    <w:abstractNumId w:val="2"/>
  </w:num>
  <w:num w:numId="4">
    <w:abstractNumId w:val="6"/>
  </w:num>
  <w:num w:numId="5">
    <w:abstractNumId w:val="7"/>
  </w:num>
  <w:num w:numId="6">
    <w:abstractNumId w:val="1"/>
  </w:num>
  <w:num w:numId="7">
    <w:abstractNumId w:val="9"/>
  </w:num>
  <w:num w:numId="8">
    <w:abstractNumId w:val="8"/>
  </w:num>
  <w:num w:numId="9">
    <w:abstractNumId w:val="3"/>
  </w:num>
  <w:num w:numId="10">
    <w:abstractNumId w:val="5"/>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873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55D2"/>
    <w:rsid w:val="000013BD"/>
    <w:rsid w:val="000021FE"/>
    <w:rsid w:val="00003506"/>
    <w:rsid w:val="00011AAE"/>
    <w:rsid w:val="0001373C"/>
    <w:rsid w:val="00013FCC"/>
    <w:rsid w:val="00015310"/>
    <w:rsid w:val="00015A71"/>
    <w:rsid w:val="00016EDC"/>
    <w:rsid w:val="00017183"/>
    <w:rsid w:val="000172DA"/>
    <w:rsid w:val="00020663"/>
    <w:rsid w:val="00021973"/>
    <w:rsid w:val="000228DD"/>
    <w:rsid w:val="00023289"/>
    <w:rsid w:val="00023F88"/>
    <w:rsid w:val="00024145"/>
    <w:rsid w:val="000255E6"/>
    <w:rsid w:val="00027E6F"/>
    <w:rsid w:val="0003154B"/>
    <w:rsid w:val="00031769"/>
    <w:rsid w:val="00033E90"/>
    <w:rsid w:val="000353E7"/>
    <w:rsid w:val="00036F76"/>
    <w:rsid w:val="00037175"/>
    <w:rsid w:val="000417D9"/>
    <w:rsid w:val="000440CD"/>
    <w:rsid w:val="00045704"/>
    <w:rsid w:val="00046BB4"/>
    <w:rsid w:val="00047586"/>
    <w:rsid w:val="0005008E"/>
    <w:rsid w:val="00050296"/>
    <w:rsid w:val="00050811"/>
    <w:rsid w:val="00051634"/>
    <w:rsid w:val="000531DF"/>
    <w:rsid w:val="00053DBC"/>
    <w:rsid w:val="000542D7"/>
    <w:rsid w:val="00056A12"/>
    <w:rsid w:val="00060A73"/>
    <w:rsid w:val="00061356"/>
    <w:rsid w:val="00063FAF"/>
    <w:rsid w:val="000661AE"/>
    <w:rsid w:val="00067031"/>
    <w:rsid w:val="00071E41"/>
    <w:rsid w:val="00073222"/>
    <w:rsid w:val="000736DB"/>
    <w:rsid w:val="00073AA0"/>
    <w:rsid w:val="0007447C"/>
    <w:rsid w:val="0008041D"/>
    <w:rsid w:val="000804C5"/>
    <w:rsid w:val="00080EC1"/>
    <w:rsid w:val="00082042"/>
    <w:rsid w:val="00082047"/>
    <w:rsid w:val="000820A2"/>
    <w:rsid w:val="0008276E"/>
    <w:rsid w:val="00082AE5"/>
    <w:rsid w:val="00082FA3"/>
    <w:rsid w:val="000833B5"/>
    <w:rsid w:val="00085312"/>
    <w:rsid w:val="00085375"/>
    <w:rsid w:val="00086E95"/>
    <w:rsid w:val="0008762D"/>
    <w:rsid w:val="00087791"/>
    <w:rsid w:val="00090091"/>
    <w:rsid w:val="00090E35"/>
    <w:rsid w:val="00091098"/>
    <w:rsid w:val="00092DA1"/>
    <w:rsid w:val="000938E6"/>
    <w:rsid w:val="00094849"/>
    <w:rsid w:val="00095950"/>
    <w:rsid w:val="00096F93"/>
    <w:rsid w:val="00097320"/>
    <w:rsid w:val="00097734"/>
    <w:rsid w:val="00097B2E"/>
    <w:rsid w:val="000A0216"/>
    <w:rsid w:val="000A0CA7"/>
    <w:rsid w:val="000A1952"/>
    <w:rsid w:val="000A332B"/>
    <w:rsid w:val="000A38F7"/>
    <w:rsid w:val="000A3A50"/>
    <w:rsid w:val="000A3B4B"/>
    <w:rsid w:val="000A514A"/>
    <w:rsid w:val="000A5982"/>
    <w:rsid w:val="000A7332"/>
    <w:rsid w:val="000B1430"/>
    <w:rsid w:val="000B4B7E"/>
    <w:rsid w:val="000B7FDF"/>
    <w:rsid w:val="000C2B1D"/>
    <w:rsid w:val="000C3E3B"/>
    <w:rsid w:val="000C596F"/>
    <w:rsid w:val="000C5F49"/>
    <w:rsid w:val="000C6F30"/>
    <w:rsid w:val="000D0946"/>
    <w:rsid w:val="000D23B3"/>
    <w:rsid w:val="000D2FBB"/>
    <w:rsid w:val="000D73C7"/>
    <w:rsid w:val="000E1CF0"/>
    <w:rsid w:val="000E2904"/>
    <w:rsid w:val="000E30CB"/>
    <w:rsid w:val="000E6025"/>
    <w:rsid w:val="000E67EB"/>
    <w:rsid w:val="000E7A06"/>
    <w:rsid w:val="000E7F2F"/>
    <w:rsid w:val="000F279A"/>
    <w:rsid w:val="000F34A4"/>
    <w:rsid w:val="000F4BE8"/>
    <w:rsid w:val="000F4CB3"/>
    <w:rsid w:val="000F4E75"/>
    <w:rsid w:val="000F5D1E"/>
    <w:rsid w:val="000F6D83"/>
    <w:rsid w:val="00101FFE"/>
    <w:rsid w:val="00102FC1"/>
    <w:rsid w:val="00103EE6"/>
    <w:rsid w:val="001073F3"/>
    <w:rsid w:val="001103B8"/>
    <w:rsid w:val="00110C93"/>
    <w:rsid w:val="00111BF3"/>
    <w:rsid w:val="001122CF"/>
    <w:rsid w:val="00112A55"/>
    <w:rsid w:val="00115FE9"/>
    <w:rsid w:val="00116616"/>
    <w:rsid w:val="00116CD2"/>
    <w:rsid w:val="00117313"/>
    <w:rsid w:val="00117B31"/>
    <w:rsid w:val="0012011C"/>
    <w:rsid w:val="0012031D"/>
    <w:rsid w:val="0012196F"/>
    <w:rsid w:val="0012249A"/>
    <w:rsid w:val="00123D8C"/>
    <w:rsid w:val="00124AE9"/>
    <w:rsid w:val="001255E0"/>
    <w:rsid w:val="00125B90"/>
    <w:rsid w:val="00125FE2"/>
    <w:rsid w:val="001303A0"/>
    <w:rsid w:val="00130ED9"/>
    <w:rsid w:val="00131272"/>
    <w:rsid w:val="00131A88"/>
    <w:rsid w:val="0013281F"/>
    <w:rsid w:val="00132C70"/>
    <w:rsid w:val="00132DCD"/>
    <w:rsid w:val="00142D92"/>
    <w:rsid w:val="001435D3"/>
    <w:rsid w:val="00144044"/>
    <w:rsid w:val="0014497E"/>
    <w:rsid w:val="00144B5E"/>
    <w:rsid w:val="00147063"/>
    <w:rsid w:val="00147C9D"/>
    <w:rsid w:val="00153B0E"/>
    <w:rsid w:val="00154500"/>
    <w:rsid w:val="00155F1E"/>
    <w:rsid w:val="001562C2"/>
    <w:rsid w:val="001571EF"/>
    <w:rsid w:val="0015750A"/>
    <w:rsid w:val="00164BDD"/>
    <w:rsid w:val="0016655C"/>
    <w:rsid w:val="00167042"/>
    <w:rsid w:val="001706E3"/>
    <w:rsid w:val="00172C01"/>
    <w:rsid w:val="00172E1A"/>
    <w:rsid w:val="00173B8C"/>
    <w:rsid w:val="00174190"/>
    <w:rsid w:val="001743BA"/>
    <w:rsid w:val="00175578"/>
    <w:rsid w:val="001769DF"/>
    <w:rsid w:val="001808CD"/>
    <w:rsid w:val="00180D2F"/>
    <w:rsid w:val="001837EE"/>
    <w:rsid w:val="0018472D"/>
    <w:rsid w:val="00184A60"/>
    <w:rsid w:val="00185708"/>
    <w:rsid w:val="00187148"/>
    <w:rsid w:val="0018739D"/>
    <w:rsid w:val="0019023D"/>
    <w:rsid w:val="00194BDF"/>
    <w:rsid w:val="001951C9"/>
    <w:rsid w:val="00195F17"/>
    <w:rsid w:val="00196767"/>
    <w:rsid w:val="00197465"/>
    <w:rsid w:val="00197C07"/>
    <w:rsid w:val="00197FF0"/>
    <w:rsid w:val="001A059D"/>
    <w:rsid w:val="001A1569"/>
    <w:rsid w:val="001A252C"/>
    <w:rsid w:val="001A328A"/>
    <w:rsid w:val="001A4297"/>
    <w:rsid w:val="001A43A8"/>
    <w:rsid w:val="001A503D"/>
    <w:rsid w:val="001A5465"/>
    <w:rsid w:val="001A70A4"/>
    <w:rsid w:val="001A7D3A"/>
    <w:rsid w:val="001B0338"/>
    <w:rsid w:val="001B0564"/>
    <w:rsid w:val="001B0D5C"/>
    <w:rsid w:val="001B4947"/>
    <w:rsid w:val="001B4EAF"/>
    <w:rsid w:val="001B6933"/>
    <w:rsid w:val="001B70B0"/>
    <w:rsid w:val="001C0E1D"/>
    <w:rsid w:val="001C139D"/>
    <w:rsid w:val="001C2245"/>
    <w:rsid w:val="001C46C6"/>
    <w:rsid w:val="001C5836"/>
    <w:rsid w:val="001D133C"/>
    <w:rsid w:val="001D256D"/>
    <w:rsid w:val="001D3F6D"/>
    <w:rsid w:val="001D674A"/>
    <w:rsid w:val="001D6A73"/>
    <w:rsid w:val="001E181B"/>
    <w:rsid w:val="001E3A27"/>
    <w:rsid w:val="001E3E3A"/>
    <w:rsid w:val="001E4233"/>
    <w:rsid w:val="001F0851"/>
    <w:rsid w:val="001F1DAA"/>
    <w:rsid w:val="001F2309"/>
    <w:rsid w:val="001F2D5B"/>
    <w:rsid w:val="001F34CE"/>
    <w:rsid w:val="001F7C12"/>
    <w:rsid w:val="0020161E"/>
    <w:rsid w:val="00202B89"/>
    <w:rsid w:val="00205938"/>
    <w:rsid w:val="002066AE"/>
    <w:rsid w:val="00206D78"/>
    <w:rsid w:val="002102BA"/>
    <w:rsid w:val="00211637"/>
    <w:rsid w:val="0021419B"/>
    <w:rsid w:val="00215351"/>
    <w:rsid w:val="00216FF3"/>
    <w:rsid w:val="00220EBD"/>
    <w:rsid w:val="002215C3"/>
    <w:rsid w:val="00222DAC"/>
    <w:rsid w:val="00230A74"/>
    <w:rsid w:val="0023272A"/>
    <w:rsid w:val="00233FEB"/>
    <w:rsid w:val="002344D4"/>
    <w:rsid w:val="002350A3"/>
    <w:rsid w:val="0024085F"/>
    <w:rsid w:val="00240A25"/>
    <w:rsid w:val="00240EC6"/>
    <w:rsid w:val="0024209C"/>
    <w:rsid w:val="002421A4"/>
    <w:rsid w:val="0024359A"/>
    <w:rsid w:val="0024396A"/>
    <w:rsid w:val="00245345"/>
    <w:rsid w:val="00246F2E"/>
    <w:rsid w:val="00247084"/>
    <w:rsid w:val="002473F9"/>
    <w:rsid w:val="002523EC"/>
    <w:rsid w:val="00252E9A"/>
    <w:rsid w:val="00260CCA"/>
    <w:rsid w:val="00262786"/>
    <w:rsid w:val="00262A74"/>
    <w:rsid w:val="0026694D"/>
    <w:rsid w:val="0026715B"/>
    <w:rsid w:val="002712F3"/>
    <w:rsid w:val="002717C8"/>
    <w:rsid w:val="00271B7C"/>
    <w:rsid w:val="002728A1"/>
    <w:rsid w:val="00272E29"/>
    <w:rsid w:val="00272F0E"/>
    <w:rsid w:val="002733CE"/>
    <w:rsid w:val="00274E13"/>
    <w:rsid w:val="00275BEC"/>
    <w:rsid w:val="00280D19"/>
    <w:rsid w:val="00284E03"/>
    <w:rsid w:val="002855F7"/>
    <w:rsid w:val="00290113"/>
    <w:rsid w:val="0029059C"/>
    <w:rsid w:val="00291048"/>
    <w:rsid w:val="002921CF"/>
    <w:rsid w:val="0029330A"/>
    <w:rsid w:val="00293E58"/>
    <w:rsid w:val="00294B43"/>
    <w:rsid w:val="00295B14"/>
    <w:rsid w:val="00296DF7"/>
    <w:rsid w:val="002A0356"/>
    <w:rsid w:val="002A18BC"/>
    <w:rsid w:val="002A1BD2"/>
    <w:rsid w:val="002A1F56"/>
    <w:rsid w:val="002A265E"/>
    <w:rsid w:val="002A29B7"/>
    <w:rsid w:val="002A2C13"/>
    <w:rsid w:val="002A2D8B"/>
    <w:rsid w:val="002A3C14"/>
    <w:rsid w:val="002A5DB1"/>
    <w:rsid w:val="002A64C9"/>
    <w:rsid w:val="002A722F"/>
    <w:rsid w:val="002A7BC6"/>
    <w:rsid w:val="002B0A1F"/>
    <w:rsid w:val="002B18AB"/>
    <w:rsid w:val="002B19BE"/>
    <w:rsid w:val="002B1A2B"/>
    <w:rsid w:val="002B4023"/>
    <w:rsid w:val="002B59BD"/>
    <w:rsid w:val="002B72E8"/>
    <w:rsid w:val="002B7D8C"/>
    <w:rsid w:val="002C267F"/>
    <w:rsid w:val="002C57D3"/>
    <w:rsid w:val="002C66C3"/>
    <w:rsid w:val="002C70DA"/>
    <w:rsid w:val="002C71EA"/>
    <w:rsid w:val="002C73F1"/>
    <w:rsid w:val="002D10B1"/>
    <w:rsid w:val="002D172D"/>
    <w:rsid w:val="002D2750"/>
    <w:rsid w:val="002D3544"/>
    <w:rsid w:val="002D4463"/>
    <w:rsid w:val="002D589B"/>
    <w:rsid w:val="002D6828"/>
    <w:rsid w:val="002E06ED"/>
    <w:rsid w:val="002E06FC"/>
    <w:rsid w:val="002E6452"/>
    <w:rsid w:val="002F301D"/>
    <w:rsid w:val="002F49C0"/>
    <w:rsid w:val="002F681B"/>
    <w:rsid w:val="002F7019"/>
    <w:rsid w:val="002F7A05"/>
    <w:rsid w:val="0030170E"/>
    <w:rsid w:val="00304685"/>
    <w:rsid w:val="00304977"/>
    <w:rsid w:val="00304B6E"/>
    <w:rsid w:val="003053C0"/>
    <w:rsid w:val="00307806"/>
    <w:rsid w:val="00307C3B"/>
    <w:rsid w:val="003106B6"/>
    <w:rsid w:val="003113B1"/>
    <w:rsid w:val="00311C53"/>
    <w:rsid w:val="00313BD6"/>
    <w:rsid w:val="00313F8E"/>
    <w:rsid w:val="00314054"/>
    <w:rsid w:val="00315912"/>
    <w:rsid w:val="0031623B"/>
    <w:rsid w:val="00316ADA"/>
    <w:rsid w:val="003173A3"/>
    <w:rsid w:val="00323E75"/>
    <w:rsid w:val="003246A2"/>
    <w:rsid w:val="0032642A"/>
    <w:rsid w:val="00327FC7"/>
    <w:rsid w:val="00330C40"/>
    <w:rsid w:val="00330F61"/>
    <w:rsid w:val="003318FF"/>
    <w:rsid w:val="00334AE3"/>
    <w:rsid w:val="00335206"/>
    <w:rsid w:val="003352F8"/>
    <w:rsid w:val="0033659A"/>
    <w:rsid w:val="003374DC"/>
    <w:rsid w:val="003400D5"/>
    <w:rsid w:val="00340E86"/>
    <w:rsid w:val="00342129"/>
    <w:rsid w:val="00346486"/>
    <w:rsid w:val="003466B3"/>
    <w:rsid w:val="003475B8"/>
    <w:rsid w:val="003520D2"/>
    <w:rsid w:val="0035224F"/>
    <w:rsid w:val="00352ECA"/>
    <w:rsid w:val="00356A1E"/>
    <w:rsid w:val="00360446"/>
    <w:rsid w:val="00360787"/>
    <w:rsid w:val="00361994"/>
    <w:rsid w:val="003648CB"/>
    <w:rsid w:val="00366372"/>
    <w:rsid w:val="00366CA0"/>
    <w:rsid w:val="00367EBA"/>
    <w:rsid w:val="003709D5"/>
    <w:rsid w:val="00370EFE"/>
    <w:rsid w:val="00372A43"/>
    <w:rsid w:val="00373B76"/>
    <w:rsid w:val="00373BB4"/>
    <w:rsid w:val="00376609"/>
    <w:rsid w:val="00386A89"/>
    <w:rsid w:val="003875FA"/>
    <w:rsid w:val="00387E39"/>
    <w:rsid w:val="00390AE7"/>
    <w:rsid w:val="00392DD4"/>
    <w:rsid w:val="003949A0"/>
    <w:rsid w:val="00394DA8"/>
    <w:rsid w:val="003950F6"/>
    <w:rsid w:val="00395379"/>
    <w:rsid w:val="003976CC"/>
    <w:rsid w:val="003A00F4"/>
    <w:rsid w:val="003A0AB5"/>
    <w:rsid w:val="003A43B3"/>
    <w:rsid w:val="003A4F21"/>
    <w:rsid w:val="003A51A7"/>
    <w:rsid w:val="003A5B0F"/>
    <w:rsid w:val="003A686E"/>
    <w:rsid w:val="003A7D7E"/>
    <w:rsid w:val="003B01E4"/>
    <w:rsid w:val="003B3CC7"/>
    <w:rsid w:val="003B44A8"/>
    <w:rsid w:val="003B4C53"/>
    <w:rsid w:val="003B5701"/>
    <w:rsid w:val="003C1FA9"/>
    <w:rsid w:val="003C701B"/>
    <w:rsid w:val="003D1BC0"/>
    <w:rsid w:val="003D3166"/>
    <w:rsid w:val="003D64BE"/>
    <w:rsid w:val="003E0058"/>
    <w:rsid w:val="003E0589"/>
    <w:rsid w:val="003E17CD"/>
    <w:rsid w:val="003E213D"/>
    <w:rsid w:val="003E318D"/>
    <w:rsid w:val="003E3D0E"/>
    <w:rsid w:val="003E3F8A"/>
    <w:rsid w:val="003E587E"/>
    <w:rsid w:val="003E5DA2"/>
    <w:rsid w:val="003E7527"/>
    <w:rsid w:val="003F00BB"/>
    <w:rsid w:val="003F0EDF"/>
    <w:rsid w:val="003F36FD"/>
    <w:rsid w:val="00406EBA"/>
    <w:rsid w:val="004120AA"/>
    <w:rsid w:val="00412DD3"/>
    <w:rsid w:val="00413DAD"/>
    <w:rsid w:val="00416422"/>
    <w:rsid w:val="00416D23"/>
    <w:rsid w:val="0041786B"/>
    <w:rsid w:val="004178F0"/>
    <w:rsid w:val="0042057D"/>
    <w:rsid w:val="00421B2C"/>
    <w:rsid w:val="00423283"/>
    <w:rsid w:val="00423C41"/>
    <w:rsid w:val="00425E3D"/>
    <w:rsid w:val="00426177"/>
    <w:rsid w:val="00426454"/>
    <w:rsid w:val="00430E52"/>
    <w:rsid w:val="00433D2C"/>
    <w:rsid w:val="0043543C"/>
    <w:rsid w:val="00435A00"/>
    <w:rsid w:val="00436133"/>
    <w:rsid w:val="00436BD0"/>
    <w:rsid w:val="0044005D"/>
    <w:rsid w:val="004400AA"/>
    <w:rsid w:val="004406BF"/>
    <w:rsid w:val="00440C77"/>
    <w:rsid w:val="00440EFF"/>
    <w:rsid w:val="004443C2"/>
    <w:rsid w:val="00445856"/>
    <w:rsid w:val="00451339"/>
    <w:rsid w:val="0045235F"/>
    <w:rsid w:val="004544E3"/>
    <w:rsid w:val="0045538D"/>
    <w:rsid w:val="0046094C"/>
    <w:rsid w:val="00460A22"/>
    <w:rsid w:val="00466DA6"/>
    <w:rsid w:val="00470FED"/>
    <w:rsid w:val="00473620"/>
    <w:rsid w:val="00474567"/>
    <w:rsid w:val="00476532"/>
    <w:rsid w:val="004765C3"/>
    <w:rsid w:val="0048221B"/>
    <w:rsid w:val="0048307C"/>
    <w:rsid w:val="004855C8"/>
    <w:rsid w:val="00486276"/>
    <w:rsid w:val="0049334F"/>
    <w:rsid w:val="00493500"/>
    <w:rsid w:val="004948E3"/>
    <w:rsid w:val="00494970"/>
    <w:rsid w:val="00496342"/>
    <w:rsid w:val="00497AAF"/>
    <w:rsid w:val="004A23C6"/>
    <w:rsid w:val="004A272D"/>
    <w:rsid w:val="004A45BD"/>
    <w:rsid w:val="004A4BA0"/>
    <w:rsid w:val="004A4E34"/>
    <w:rsid w:val="004B0E73"/>
    <w:rsid w:val="004B26E0"/>
    <w:rsid w:val="004B2E90"/>
    <w:rsid w:val="004B6D5C"/>
    <w:rsid w:val="004C09CA"/>
    <w:rsid w:val="004C166C"/>
    <w:rsid w:val="004C2612"/>
    <w:rsid w:val="004C30EF"/>
    <w:rsid w:val="004C3236"/>
    <w:rsid w:val="004C3B9F"/>
    <w:rsid w:val="004C49BC"/>
    <w:rsid w:val="004C6824"/>
    <w:rsid w:val="004C7E95"/>
    <w:rsid w:val="004D1614"/>
    <w:rsid w:val="004D188E"/>
    <w:rsid w:val="004D22F2"/>
    <w:rsid w:val="004D2DE5"/>
    <w:rsid w:val="004D4DF5"/>
    <w:rsid w:val="004D6CCE"/>
    <w:rsid w:val="004D7204"/>
    <w:rsid w:val="004E0191"/>
    <w:rsid w:val="004E2ED6"/>
    <w:rsid w:val="004E6130"/>
    <w:rsid w:val="004E6DAC"/>
    <w:rsid w:val="004E7351"/>
    <w:rsid w:val="004F0031"/>
    <w:rsid w:val="004F17D7"/>
    <w:rsid w:val="004F3EEC"/>
    <w:rsid w:val="004F4B2D"/>
    <w:rsid w:val="004F564B"/>
    <w:rsid w:val="004F5A1C"/>
    <w:rsid w:val="004F7C8C"/>
    <w:rsid w:val="00500118"/>
    <w:rsid w:val="00500DF2"/>
    <w:rsid w:val="005021EC"/>
    <w:rsid w:val="00502A54"/>
    <w:rsid w:val="00502AEA"/>
    <w:rsid w:val="00503CFD"/>
    <w:rsid w:val="00504184"/>
    <w:rsid w:val="005044D2"/>
    <w:rsid w:val="005054DD"/>
    <w:rsid w:val="0050625C"/>
    <w:rsid w:val="0050656A"/>
    <w:rsid w:val="005115A8"/>
    <w:rsid w:val="00511C45"/>
    <w:rsid w:val="00511DE9"/>
    <w:rsid w:val="00511FD5"/>
    <w:rsid w:val="005126B5"/>
    <w:rsid w:val="00512EB2"/>
    <w:rsid w:val="00513C37"/>
    <w:rsid w:val="0051521B"/>
    <w:rsid w:val="005223D9"/>
    <w:rsid w:val="00522BDD"/>
    <w:rsid w:val="00524C7D"/>
    <w:rsid w:val="00525AE0"/>
    <w:rsid w:val="00525D62"/>
    <w:rsid w:val="00530842"/>
    <w:rsid w:val="00532817"/>
    <w:rsid w:val="0053447D"/>
    <w:rsid w:val="00534A00"/>
    <w:rsid w:val="00540714"/>
    <w:rsid w:val="0054251D"/>
    <w:rsid w:val="00543805"/>
    <w:rsid w:val="00545CF7"/>
    <w:rsid w:val="00547DB4"/>
    <w:rsid w:val="005517B2"/>
    <w:rsid w:val="005555AC"/>
    <w:rsid w:val="005555E9"/>
    <w:rsid w:val="00556734"/>
    <w:rsid w:val="00556812"/>
    <w:rsid w:val="00556B65"/>
    <w:rsid w:val="005571C0"/>
    <w:rsid w:val="00562A4D"/>
    <w:rsid w:val="00566C4C"/>
    <w:rsid w:val="00567CED"/>
    <w:rsid w:val="00572947"/>
    <w:rsid w:val="00576731"/>
    <w:rsid w:val="0058355D"/>
    <w:rsid w:val="00583686"/>
    <w:rsid w:val="00586782"/>
    <w:rsid w:val="005902BA"/>
    <w:rsid w:val="005910D3"/>
    <w:rsid w:val="00593139"/>
    <w:rsid w:val="00594272"/>
    <w:rsid w:val="005962F8"/>
    <w:rsid w:val="0059637E"/>
    <w:rsid w:val="00596858"/>
    <w:rsid w:val="00597845"/>
    <w:rsid w:val="00597A76"/>
    <w:rsid w:val="005A0391"/>
    <w:rsid w:val="005A193C"/>
    <w:rsid w:val="005A201F"/>
    <w:rsid w:val="005A2C05"/>
    <w:rsid w:val="005A341F"/>
    <w:rsid w:val="005A6095"/>
    <w:rsid w:val="005B1580"/>
    <w:rsid w:val="005B361F"/>
    <w:rsid w:val="005B4D28"/>
    <w:rsid w:val="005B674C"/>
    <w:rsid w:val="005B6F00"/>
    <w:rsid w:val="005B7653"/>
    <w:rsid w:val="005C0B9F"/>
    <w:rsid w:val="005C1E68"/>
    <w:rsid w:val="005C41B6"/>
    <w:rsid w:val="005C44CE"/>
    <w:rsid w:val="005C7A95"/>
    <w:rsid w:val="005D3126"/>
    <w:rsid w:val="005D4DE5"/>
    <w:rsid w:val="005D57C7"/>
    <w:rsid w:val="005D5D02"/>
    <w:rsid w:val="005D6A0D"/>
    <w:rsid w:val="005E0421"/>
    <w:rsid w:val="005E6888"/>
    <w:rsid w:val="005E6CF1"/>
    <w:rsid w:val="005F1420"/>
    <w:rsid w:val="005F60FB"/>
    <w:rsid w:val="00602365"/>
    <w:rsid w:val="00607393"/>
    <w:rsid w:val="00612567"/>
    <w:rsid w:val="00614D20"/>
    <w:rsid w:val="00615FAF"/>
    <w:rsid w:val="0061615A"/>
    <w:rsid w:val="00616443"/>
    <w:rsid w:val="00616688"/>
    <w:rsid w:val="00617B9B"/>
    <w:rsid w:val="006208FD"/>
    <w:rsid w:val="00623AA2"/>
    <w:rsid w:val="0062493A"/>
    <w:rsid w:val="00624A4A"/>
    <w:rsid w:val="006258A5"/>
    <w:rsid w:val="00625B8A"/>
    <w:rsid w:val="00626FCD"/>
    <w:rsid w:val="006274E9"/>
    <w:rsid w:val="0063040A"/>
    <w:rsid w:val="006306BA"/>
    <w:rsid w:val="00636AE9"/>
    <w:rsid w:val="00636B9C"/>
    <w:rsid w:val="00637050"/>
    <w:rsid w:val="00640770"/>
    <w:rsid w:val="006459AE"/>
    <w:rsid w:val="00645ED4"/>
    <w:rsid w:val="00647958"/>
    <w:rsid w:val="006500FD"/>
    <w:rsid w:val="0065224B"/>
    <w:rsid w:val="00652471"/>
    <w:rsid w:val="00654C5C"/>
    <w:rsid w:val="00654FA7"/>
    <w:rsid w:val="00655A3A"/>
    <w:rsid w:val="006561F1"/>
    <w:rsid w:val="006565E2"/>
    <w:rsid w:val="006570C9"/>
    <w:rsid w:val="006579E2"/>
    <w:rsid w:val="006631ED"/>
    <w:rsid w:val="0066391F"/>
    <w:rsid w:val="00665E83"/>
    <w:rsid w:val="00667B11"/>
    <w:rsid w:val="00667FB5"/>
    <w:rsid w:val="00671F67"/>
    <w:rsid w:val="00671FB4"/>
    <w:rsid w:val="00672198"/>
    <w:rsid w:val="00676011"/>
    <w:rsid w:val="006764D2"/>
    <w:rsid w:val="00677DB4"/>
    <w:rsid w:val="00680E93"/>
    <w:rsid w:val="006823F4"/>
    <w:rsid w:val="00682967"/>
    <w:rsid w:val="00683E85"/>
    <w:rsid w:val="00684433"/>
    <w:rsid w:val="00693C6B"/>
    <w:rsid w:val="00694B59"/>
    <w:rsid w:val="006955D2"/>
    <w:rsid w:val="00695EDE"/>
    <w:rsid w:val="0069634C"/>
    <w:rsid w:val="006A03E9"/>
    <w:rsid w:val="006A3415"/>
    <w:rsid w:val="006A4685"/>
    <w:rsid w:val="006A5E37"/>
    <w:rsid w:val="006A79CA"/>
    <w:rsid w:val="006A7DFC"/>
    <w:rsid w:val="006A7F1F"/>
    <w:rsid w:val="006B03A6"/>
    <w:rsid w:val="006B04A1"/>
    <w:rsid w:val="006B04FD"/>
    <w:rsid w:val="006B1C45"/>
    <w:rsid w:val="006B2178"/>
    <w:rsid w:val="006B4B0E"/>
    <w:rsid w:val="006B5497"/>
    <w:rsid w:val="006B68BF"/>
    <w:rsid w:val="006C148F"/>
    <w:rsid w:val="006C2823"/>
    <w:rsid w:val="006C2B1D"/>
    <w:rsid w:val="006C2F8D"/>
    <w:rsid w:val="006C3091"/>
    <w:rsid w:val="006C41C3"/>
    <w:rsid w:val="006C4534"/>
    <w:rsid w:val="006D0899"/>
    <w:rsid w:val="006D2BE1"/>
    <w:rsid w:val="006D5D96"/>
    <w:rsid w:val="006E062F"/>
    <w:rsid w:val="006E30E9"/>
    <w:rsid w:val="006E3B3F"/>
    <w:rsid w:val="006E4067"/>
    <w:rsid w:val="006E4552"/>
    <w:rsid w:val="006E5CF8"/>
    <w:rsid w:val="006E6DDD"/>
    <w:rsid w:val="006E7188"/>
    <w:rsid w:val="006F17AF"/>
    <w:rsid w:val="006F4882"/>
    <w:rsid w:val="006F4C69"/>
    <w:rsid w:val="006F4DE5"/>
    <w:rsid w:val="006F6DD0"/>
    <w:rsid w:val="006F77EF"/>
    <w:rsid w:val="006F7A03"/>
    <w:rsid w:val="007015F9"/>
    <w:rsid w:val="00701B6F"/>
    <w:rsid w:val="007029C3"/>
    <w:rsid w:val="00702E2A"/>
    <w:rsid w:val="00703D31"/>
    <w:rsid w:val="00704621"/>
    <w:rsid w:val="00704D3B"/>
    <w:rsid w:val="0070563A"/>
    <w:rsid w:val="00707585"/>
    <w:rsid w:val="00707A78"/>
    <w:rsid w:val="0071057F"/>
    <w:rsid w:val="0071142E"/>
    <w:rsid w:val="00714A5B"/>
    <w:rsid w:val="00716B77"/>
    <w:rsid w:val="00720441"/>
    <w:rsid w:val="00720484"/>
    <w:rsid w:val="00720744"/>
    <w:rsid w:val="007207A8"/>
    <w:rsid w:val="007243E1"/>
    <w:rsid w:val="00725312"/>
    <w:rsid w:val="00731C44"/>
    <w:rsid w:val="00732ABF"/>
    <w:rsid w:val="00732D3A"/>
    <w:rsid w:val="007334F9"/>
    <w:rsid w:val="007337AF"/>
    <w:rsid w:val="0073454B"/>
    <w:rsid w:val="007350CD"/>
    <w:rsid w:val="00736C3E"/>
    <w:rsid w:val="007373F1"/>
    <w:rsid w:val="00737D16"/>
    <w:rsid w:val="0074053E"/>
    <w:rsid w:val="00741000"/>
    <w:rsid w:val="00742587"/>
    <w:rsid w:val="00742A8F"/>
    <w:rsid w:val="0074528B"/>
    <w:rsid w:val="00747020"/>
    <w:rsid w:val="007478B0"/>
    <w:rsid w:val="007523DC"/>
    <w:rsid w:val="00760E3B"/>
    <w:rsid w:val="007613B0"/>
    <w:rsid w:val="00766931"/>
    <w:rsid w:val="007713AB"/>
    <w:rsid w:val="00776017"/>
    <w:rsid w:val="00776A10"/>
    <w:rsid w:val="0077753B"/>
    <w:rsid w:val="007801D0"/>
    <w:rsid w:val="00781567"/>
    <w:rsid w:val="00781D25"/>
    <w:rsid w:val="0078350A"/>
    <w:rsid w:val="00793766"/>
    <w:rsid w:val="00793D66"/>
    <w:rsid w:val="00795D42"/>
    <w:rsid w:val="007969FA"/>
    <w:rsid w:val="007A3334"/>
    <w:rsid w:val="007A4637"/>
    <w:rsid w:val="007A7C85"/>
    <w:rsid w:val="007A7FE4"/>
    <w:rsid w:val="007B2A4B"/>
    <w:rsid w:val="007B50F4"/>
    <w:rsid w:val="007B6666"/>
    <w:rsid w:val="007B6857"/>
    <w:rsid w:val="007B72E9"/>
    <w:rsid w:val="007C1C04"/>
    <w:rsid w:val="007C2379"/>
    <w:rsid w:val="007C345C"/>
    <w:rsid w:val="007C4074"/>
    <w:rsid w:val="007C4260"/>
    <w:rsid w:val="007C79A1"/>
    <w:rsid w:val="007D0891"/>
    <w:rsid w:val="007D0E72"/>
    <w:rsid w:val="007D0ED7"/>
    <w:rsid w:val="007D122F"/>
    <w:rsid w:val="007D3613"/>
    <w:rsid w:val="007D3699"/>
    <w:rsid w:val="007D4821"/>
    <w:rsid w:val="007D6C23"/>
    <w:rsid w:val="007D779A"/>
    <w:rsid w:val="007E04BD"/>
    <w:rsid w:val="007E2025"/>
    <w:rsid w:val="007E2D10"/>
    <w:rsid w:val="007E3139"/>
    <w:rsid w:val="007E4601"/>
    <w:rsid w:val="007E5749"/>
    <w:rsid w:val="007F3DD8"/>
    <w:rsid w:val="007F4CBF"/>
    <w:rsid w:val="007F5142"/>
    <w:rsid w:val="007F673C"/>
    <w:rsid w:val="00801029"/>
    <w:rsid w:val="0080142C"/>
    <w:rsid w:val="00803B51"/>
    <w:rsid w:val="00803D1A"/>
    <w:rsid w:val="008043D3"/>
    <w:rsid w:val="008044CE"/>
    <w:rsid w:val="008109DA"/>
    <w:rsid w:val="0081119A"/>
    <w:rsid w:val="00811A37"/>
    <w:rsid w:val="00814824"/>
    <w:rsid w:val="0081503F"/>
    <w:rsid w:val="00815DAF"/>
    <w:rsid w:val="00816985"/>
    <w:rsid w:val="008169AA"/>
    <w:rsid w:val="00817513"/>
    <w:rsid w:val="00822430"/>
    <w:rsid w:val="00825580"/>
    <w:rsid w:val="00825B09"/>
    <w:rsid w:val="00826AAF"/>
    <w:rsid w:val="008273C4"/>
    <w:rsid w:val="008275E3"/>
    <w:rsid w:val="00827F37"/>
    <w:rsid w:val="008320BA"/>
    <w:rsid w:val="0083233E"/>
    <w:rsid w:val="008323FA"/>
    <w:rsid w:val="00833A3C"/>
    <w:rsid w:val="00835C79"/>
    <w:rsid w:val="00841D7C"/>
    <w:rsid w:val="00841E89"/>
    <w:rsid w:val="00844286"/>
    <w:rsid w:val="0084519D"/>
    <w:rsid w:val="00845E8D"/>
    <w:rsid w:val="00846155"/>
    <w:rsid w:val="008534D9"/>
    <w:rsid w:val="0085452F"/>
    <w:rsid w:val="00854651"/>
    <w:rsid w:val="00855894"/>
    <w:rsid w:val="00865FD2"/>
    <w:rsid w:val="008710A9"/>
    <w:rsid w:val="00872688"/>
    <w:rsid w:val="0087268A"/>
    <w:rsid w:val="00873B23"/>
    <w:rsid w:val="00873B5C"/>
    <w:rsid w:val="00880BBA"/>
    <w:rsid w:val="00881F08"/>
    <w:rsid w:val="0088274F"/>
    <w:rsid w:val="00885420"/>
    <w:rsid w:val="00885939"/>
    <w:rsid w:val="00886F36"/>
    <w:rsid w:val="00887C07"/>
    <w:rsid w:val="00892ED2"/>
    <w:rsid w:val="0089350F"/>
    <w:rsid w:val="00894A2E"/>
    <w:rsid w:val="00895043"/>
    <w:rsid w:val="00895C77"/>
    <w:rsid w:val="0089673E"/>
    <w:rsid w:val="008A2EEA"/>
    <w:rsid w:val="008A4890"/>
    <w:rsid w:val="008A58F4"/>
    <w:rsid w:val="008B0547"/>
    <w:rsid w:val="008B384C"/>
    <w:rsid w:val="008B5B32"/>
    <w:rsid w:val="008C188E"/>
    <w:rsid w:val="008C3C43"/>
    <w:rsid w:val="008C3CB1"/>
    <w:rsid w:val="008C7991"/>
    <w:rsid w:val="008D09B9"/>
    <w:rsid w:val="008D4256"/>
    <w:rsid w:val="008D4F04"/>
    <w:rsid w:val="008D6512"/>
    <w:rsid w:val="008D6F75"/>
    <w:rsid w:val="008D7A74"/>
    <w:rsid w:val="008E01EB"/>
    <w:rsid w:val="008E026D"/>
    <w:rsid w:val="008E0299"/>
    <w:rsid w:val="008E0F9F"/>
    <w:rsid w:val="008E384A"/>
    <w:rsid w:val="008E640B"/>
    <w:rsid w:val="008F148C"/>
    <w:rsid w:val="008F1707"/>
    <w:rsid w:val="008F1784"/>
    <w:rsid w:val="008F26ED"/>
    <w:rsid w:val="008F538C"/>
    <w:rsid w:val="008F6005"/>
    <w:rsid w:val="008F79A8"/>
    <w:rsid w:val="009000FE"/>
    <w:rsid w:val="009002A1"/>
    <w:rsid w:val="00901ED0"/>
    <w:rsid w:val="009029B2"/>
    <w:rsid w:val="00903098"/>
    <w:rsid w:val="009038FA"/>
    <w:rsid w:val="00904F44"/>
    <w:rsid w:val="00905661"/>
    <w:rsid w:val="009100FB"/>
    <w:rsid w:val="00911C2C"/>
    <w:rsid w:val="0091250F"/>
    <w:rsid w:val="00914FDC"/>
    <w:rsid w:val="0091649C"/>
    <w:rsid w:val="0092194E"/>
    <w:rsid w:val="009221B9"/>
    <w:rsid w:val="0092270E"/>
    <w:rsid w:val="00922C54"/>
    <w:rsid w:val="009239DD"/>
    <w:rsid w:val="00923FC2"/>
    <w:rsid w:val="00925500"/>
    <w:rsid w:val="00925DE5"/>
    <w:rsid w:val="009271D5"/>
    <w:rsid w:val="009272B8"/>
    <w:rsid w:val="009307CA"/>
    <w:rsid w:val="00930E59"/>
    <w:rsid w:val="00931054"/>
    <w:rsid w:val="009313E1"/>
    <w:rsid w:val="009333EB"/>
    <w:rsid w:val="0093407B"/>
    <w:rsid w:val="009348BC"/>
    <w:rsid w:val="00934FF4"/>
    <w:rsid w:val="00935597"/>
    <w:rsid w:val="00936A30"/>
    <w:rsid w:val="00941266"/>
    <w:rsid w:val="009478D8"/>
    <w:rsid w:val="009479B5"/>
    <w:rsid w:val="00951255"/>
    <w:rsid w:val="009551FA"/>
    <w:rsid w:val="00955A79"/>
    <w:rsid w:val="0096300E"/>
    <w:rsid w:val="009630D1"/>
    <w:rsid w:val="009630D9"/>
    <w:rsid w:val="00963169"/>
    <w:rsid w:val="0096398C"/>
    <w:rsid w:val="00965541"/>
    <w:rsid w:val="00970803"/>
    <w:rsid w:val="00971025"/>
    <w:rsid w:val="00972D44"/>
    <w:rsid w:val="0097392D"/>
    <w:rsid w:val="0097457A"/>
    <w:rsid w:val="00975CFD"/>
    <w:rsid w:val="0097730B"/>
    <w:rsid w:val="00980756"/>
    <w:rsid w:val="00980BE5"/>
    <w:rsid w:val="00981FAC"/>
    <w:rsid w:val="0098337A"/>
    <w:rsid w:val="00983838"/>
    <w:rsid w:val="00983CDF"/>
    <w:rsid w:val="009843A0"/>
    <w:rsid w:val="0098450C"/>
    <w:rsid w:val="00984F30"/>
    <w:rsid w:val="00985966"/>
    <w:rsid w:val="009863FF"/>
    <w:rsid w:val="00990D2B"/>
    <w:rsid w:val="009919DC"/>
    <w:rsid w:val="00992428"/>
    <w:rsid w:val="00993FEE"/>
    <w:rsid w:val="0099576D"/>
    <w:rsid w:val="0099613E"/>
    <w:rsid w:val="00996C8D"/>
    <w:rsid w:val="009A2ED4"/>
    <w:rsid w:val="009A367A"/>
    <w:rsid w:val="009A431B"/>
    <w:rsid w:val="009A6921"/>
    <w:rsid w:val="009A6F8E"/>
    <w:rsid w:val="009A7A1D"/>
    <w:rsid w:val="009B13BD"/>
    <w:rsid w:val="009B1592"/>
    <w:rsid w:val="009B3F1E"/>
    <w:rsid w:val="009B417A"/>
    <w:rsid w:val="009B6088"/>
    <w:rsid w:val="009B7419"/>
    <w:rsid w:val="009C1873"/>
    <w:rsid w:val="009C18A0"/>
    <w:rsid w:val="009C1A22"/>
    <w:rsid w:val="009C1E58"/>
    <w:rsid w:val="009C32EC"/>
    <w:rsid w:val="009C3B06"/>
    <w:rsid w:val="009C3B82"/>
    <w:rsid w:val="009C40C0"/>
    <w:rsid w:val="009C42B6"/>
    <w:rsid w:val="009C441C"/>
    <w:rsid w:val="009C4C6D"/>
    <w:rsid w:val="009D0FD7"/>
    <w:rsid w:val="009D18E5"/>
    <w:rsid w:val="009D2AA8"/>
    <w:rsid w:val="009D3C06"/>
    <w:rsid w:val="009D4A9E"/>
    <w:rsid w:val="009D5883"/>
    <w:rsid w:val="009D5C78"/>
    <w:rsid w:val="009D69F2"/>
    <w:rsid w:val="009D6DE2"/>
    <w:rsid w:val="009E0FB3"/>
    <w:rsid w:val="009E4C8F"/>
    <w:rsid w:val="009E619B"/>
    <w:rsid w:val="009E6D23"/>
    <w:rsid w:val="009E7E4E"/>
    <w:rsid w:val="009F09CB"/>
    <w:rsid w:val="009F200A"/>
    <w:rsid w:val="009F2A68"/>
    <w:rsid w:val="009F4A3B"/>
    <w:rsid w:val="009F584D"/>
    <w:rsid w:val="009F5BE2"/>
    <w:rsid w:val="009F79FA"/>
    <w:rsid w:val="00A00A6E"/>
    <w:rsid w:val="00A03236"/>
    <w:rsid w:val="00A0446A"/>
    <w:rsid w:val="00A05C3B"/>
    <w:rsid w:val="00A109C9"/>
    <w:rsid w:val="00A122A4"/>
    <w:rsid w:val="00A15271"/>
    <w:rsid w:val="00A1608C"/>
    <w:rsid w:val="00A20DAD"/>
    <w:rsid w:val="00A2233A"/>
    <w:rsid w:val="00A24113"/>
    <w:rsid w:val="00A244F8"/>
    <w:rsid w:val="00A270DF"/>
    <w:rsid w:val="00A30DCB"/>
    <w:rsid w:val="00A30DCC"/>
    <w:rsid w:val="00A32FC4"/>
    <w:rsid w:val="00A3371D"/>
    <w:rsid w:val="00A36725"/>
    <w:rsid w:val="00A409AD"/>
    <w:rsid w:val="00A42C2D"/>
    <w:rsid w:val="00A43811"/>
    <w:rsid w:val="00A43A5E"/>
    <w:rsid w:val="00A44C8D"/>
    <w:rsid w:val="00A44F77"/>
    <w:rsid w:val="00A45740"/>
    <w:rsid w:val="00A45A97"/>
    <w:rsid w:val="00A46C9D"/>
    <w:rsid w:val="00A46FD8"/>
    <w:rsid w:val="00A471FB"/>
    <w:rsid w:val="00A50483"/>
    <w:rsid w:val="00A50AF4"/>
    <w:rsid w:val="00A50B74"/>
    <w:rsid w:val="00A5250B"/>
    <w:rsid w:val="00A52556"/>
    <w:rsid w:val="00A54B29"/>
    <w:rsid w:val="00A55A18"/>
    <w:rsid w:val="00A57E7F"/>
    <w:rsid w:val="00A60D4B"/>
    <w:rsid w:val="00A63B50"/>
    <w:rsid w:val="00A700FE"/>
    <w:rsid w:val="00A72824"/>
    <w:rsid w:val="00A73C7C"/>
    <w:rsid w:val="00A7427B"/>
    <w:rsid w:val="00A76747"/>
    <w:rsid w:val="00A76D5A"/>
    <w:rsid w:val="00A77C19"/>
    <w:rsid w:val="00A814B0"/>
    <w:rsid w:val="00A830EC"/>
    <w:rsid w:val="00A850BB"/>
    <w:rsid w:val="00A850E9"/>
    <w:rsid w:val="00A9090A"/>
    <w:rsid w:val="00A90A13"/>
    <w:rsid w:val="00A91B5B"/>
    <w:rsid w:val="00A91E4F"/>
    <w:rsid w:val="00A94677"/>
    <w:rsid w:val="00A95CFC"/>
    <w:rsid w:val="00A963C5"/>
    <w:rsid w:val="00A9785E"/>
    <w:rsid w:val="00AA20A3"/>
    <w:rsid w:val="00AA3A20"/>
    <w:rsid w:val="00AA3CAB"/>
    <w:rsid w:val="00AA55FC"/>
    <w:rsid w:val="00AB0329"/>
    <w:rsid w:val="00AB45F7"/>
    <w:rsid w:val="00AB68CD"/>
    <w:rsid w:val="00AB7EEC"/>
    <w:rsid w:val="00AC2388"/>
    <w:rsid w:val="00AC275B"/>
    <w:rsid w:val="00AC3463"/>
    <w:rsid w:val="00AC730A"/>
    <w:rsid w:val="00AC7C8A"/>
    <w:rsid w:val="00AD04BE"/>
    <w:rsid w:val="00AD1E12"/>
    <w:rsid w:val="00AD26F3"/>
    <w:rsid w:val="00AD2C90"/>
    <w:rsid w:val="00AD3E01"/>
    <w:rsid w:val="00AD574C"/>
    <w:rsid w:val="00AD5EF0"/>
    <w:rsid w:val="00AE2593"/>
    <w:rsid w:val="00AE2AAC"/>
    <w:rsid w:val="00AE6FF2"/>
    <w:rsid w:val="00AF08D4"/>
    <w:rsid w:val="00AF2153"/>
    <w:rsid w:val="00AF2183"/>
    <w:rsid w:val="00AF328B"/>
    <w:rsid w:val="00AF4F48"/>
    <w:rsid w:val="00AF5677"/>
    <w:rsid w:val="00AF6C78"/>
    <w:rsid w:val="00AF79F1"/>
    <w:rsid w:val="00B036E3"/>
    <w:rsid w:val="00B04004"/>
    <w:rsid w:val="00B04035"/>
    <w:rsid w:val="00B04812"/>
    <w:rsid w:val="00B129B6"/>
    <w:rsid w:val="00B12AF8"/>
    <w:rsid w:val="00B14421"/>
    <w:rsid w:val="00B14C21"/>
    <w:rsid w:val="00B153B0"/>
    <w:rsid w:val="00B20EFB"/>
    <w:rsid w:val="00B21804"/>
    <w:rsid w:val="00B2238D"/>
    <w:rsid w:val="00B25BDC"/>
    <w:rsid w:val="00B25BE9"/>
    <w:rsid w:val="00B26007"/>
    <w:rsid w:val="00B268D9"/>
    <w:rsid w:val="00B27DCE"/>
    <w:rsid w:val="00B30351"/>
    <w:rsid w:val="00B34729"/>
    <w:rsid w:val="00B40025"/>
    <w:rsid w:val="00B4016A"/>
    <w:rsid w:val="00B40D1A"/>
    <w:rsid w:val="00B443FF"/>
    <w:rsid w:val="00B45032"/>
    <w:rsid w:val="00B46E4B"/>
    <w:rsid w:val="00B47965"/>
    <w:rsid w:val="00B47E34"/>
    <w:rsid w:val="00B51F72"/>
    <w:rsid w:val="00B51FC2"/>
    <w:rsid w:val="00B5218F"/>
    <w:rsid w:val="00B5254E"/>
    <w:rsid w:val="00B53F2A"/>
    <w:rsid w:val="00B54987"/>
    <w:rsid w:val="00B56330"/>
    <w:rsid w:val="00B5760E"/>
    <w:rsid w:val="00B60607"/>
    <w:rsid w:val="00B652FE"/>
    <w:rsid w:val="00B65B55"/>
    <w:rsid w:val="00B67496"/>
    <w:rsid w:val="00B70968"/>
    <w:rsid w:val="00B7358D"/>
    <w:rsid w:val="00B75137"/>
    <w:rsid w:val="00B75E84"/>
    <w:rsid w:val="00B76ED8"/>
    <w:rsid w:val="00B80363"/>
    <w:rsid w:val="00B8317F"/>
    <w:rsid w:val="00B84493"/>
    <w:rsid w:val="00B84D48"/>
    <w:rsid w:val="00B9010A"/>
    <w:rsid w:val="00B9054B"/>
    <w:rsid w:val="00B90A50"/>
    <w:rsid w:val="00B92903"/>
    <w:rsid w:val="00B950AF"/>
    <w:rsid w:val="00B964BE"/>
    <w:rsid w:val="00BA1513"/>
    <w:rsid w:val="00BA3FB6"/>
    <w:rsid w:val="00BA4C02"/>
    <w:rsid w:val="00BA76B7"/>
    <w:rsid w:val="00BB025F"/>
    <w:rsid w:val="00BB1D69"/>
    <w:rsid w:val="00BB2B89"/>
    <w:rsid w:val="00BB38F7"/>
    <w:rsid w:val="00BB3BF3"/>
    <w:rsid w:val="00BB5B08"/>
    <w:rsid w:val="00BB744F"/>
    <w:rsid w:val="00BB7836"/>
    <w:rsid w:val="00BC1296"/>
    <w:rsid w:val="00BC4745"/>
    <w:rsid w:val="00BD2A90"/>
    <w:rsid w:val="00BD6C32"/>
    <w:rsid w:val="00BD7507"/>
    <w:rsid w:val="00BE05E2"/>
    <w:rsid w:val="00BE0A71"/>
    <w:rsid w:val="00BE22F5"/>
    <w:rsid w:val="00BE41D0"/>
    <w:rsid w:val="00BE41DB"/>
    <w:rsid w:val="00BE599A"/>
    <w:rsid w:val="00BE5ECC"/>
    <w:rsid w:val="00BF0534"/>
    <w:rsid w:val="00BF0C3C"/>
    <w:rsid w:val="00BF34CE"/>
    <w:rsid w:val="00BF41D1"/>
    <w:rsid w:val="00BF4279"/>
    <w:rsid w:val="00BF48EB"/>
    <w:rsid w:val="00BF6865"/>
    <w:rsid w:val="00BF7CAF"/>
    <w:rsid w:val="00BF7D18"/>
    <w:rsid w:val="00C03C51"/>
    <w:rsid w:val="00C03EE2"/>
    <w:rsid w:val="00C04DA8"/>
    <w:rsid w:val="00C05035"/>
    <w:rsid w:val="00C05EFC"/>
    <w:rsid w:val="00C06286"/>
    <w:rsid w:val="00C067E5"/>
    <w:rsid w:val="00C073BB"/>
    <w:rsid w:val="00C112FE"/>
    <w:rsid w:val="00C11CE8"/>
    <w:rsid w:val="00C12DB4"/>
    <w:rsid w:val="00C14CAA"/>
    <w:rsid w:val="00C15E0C"/>
    <w:rsid w:val="00C1657B"/>
    <w:rsid w:val="00C1695C"/>
    <w:rsid w:val="00C17DDE"/>
    <w:rsid w:val="00C222E6"/>
    <w:rsid w:val="00C2249D"/>
    <w:rsid w:val="00C2419C"/>
    <w:rsid w:val="00C24CFF"/>
    <w:rsid w:val="00C251BF"/>
    <w:rsid w:val="00C26675"/>
    <w:rsid w:val="00C270AB"/>
    <w:rsid w:val="00C27FAE"/>
    <w:rsid w:val="00C34FA2"/>
    <w:rsid w:val="00C3509E"/>
    <w:rsid w:val="00C35865"/>
    <w:rsid w:val="00C36A0D"/>
    <w:rsid w:val="00C36E28"/>
    <w:rsid w:val="00C37E15"/>
    <w:rsid w:val="00C40B28"/>
    <w:rsid w:val="00C419B1"/>
    <w:rsid w:val="00C4278E"/>
    <w:rsid w:val="00C4598B"/>
    <w:rsid w:val="00C52B04"/>
    <w:rsid w:val="00C55DA6"/>
    <w:rsid w:val="00C56B9E"/>
    <w:rsid w:val="00C57122"/>
    <w:rsid w:val="00C57E41"/>
    <w:rsid w:val="00C60772"/>
    <w:rsid w:val="00C6732B"/>
    <w:rsid w:val="00C7009F"/>
    <w:rsid w:val="00C72549"/>
    <w:rsid w:val="00C76184"/>
    <w:rsid w:val="00C80AD3"/>
    <w:rsid w:val="00C8424D"/>
    <w:rsid w:val="00C8436D"/>
    <w:rsid w:val="00C84475"/>
    <w:rsid w:val="00C85BBE"/>
    <w:rsid w:val="00C9095A"/>
    <w:rsid w:val="00C91D5A"/>
    <w:rsid w:val="00C91F66"/>
    <w:rsid w:val="00C94B8D"/>
    <w:rsid w:val="00C955C4"/>
    <w:rsid w:val="00C979EB"/>
    <w:rsid w:val="00CA0F61"/>
    <w:rsid w:val="00CA4705"/>
    <w:rsid w:val="00CB40D8"/>
    <w:rsid w:val="00CB4A36"/>
    <w:rsid w:val="00CB4F89"/>
    <w:rsid w:val="00CB6A94"/>
    <w:rsid w:val="00CB7031"/>
    <w:rsid w:val="00CC264D"/>
    <w:rsid w:val="00CC31BA"/>
    <w:rsid w:val="00CC5401"/>
    <w:rsid w:val="00CC6832"/>
    <w:rsid w:val="00CC6AAE"/>
    <w:rsid w:val="00CC79D7"/>
    <w:rsid w:val="00CD0F0D"/>
    <w:rsid w:val="00CD3118"/>
    <w:rsid w:val="00CD3E38"/>
    <w:rsid w:val="00CD4055"/>
    <w:rsid w:val="00CD5592"/>
    <w:rsid w:val="00CD75D4"/>
    <w:rsid w:val="00CD76B8"/>
    <w:rsid w:val="00CE0447"/>
    <w:rsid w:val="00CE1DCA"/>
    <w:rsid w:val="00CE6891"/>
    <w:rsid w:val="00CF058A"/>
    <w:rsid w:val="00CF1005"/>
    <w:rsid w:val="00CF15BC"/>
    <w:rsid w:val="00CF18F2"/>
    <w:rsid w:val="00CF32E5"/>
    <w:rsid w:val="00CF4097"/>
    <w:rsid w:val="00CF6375"/>
    <w:rsid w:val="00CF693B"/>
    <w:rsid w:val="00CF69AB"/>
    <w:rsid w:val="00D00993"/>
    <w:rsid w:val="00D012C3"/>
    <w:rsid w:val="00D02563"/>
    <w:rsid w:val="00D02BE8"/>
    <w:rsid w:val="00D03EA9"/>
    <w:rsid w:val="00D04252"/>
    <w:rsid w:val="00D04E03"/>
    <w:rsid w:val="00D06A49"/>
    <w:rsid w:val="00D07FA4"/>
    <w:rsid w:val="00D10684"/>
    <w:rsid w:val="00D10E1E"/>
    <w:rsid w:val="00D13273"/>
    <w:rsid w:val="00D1354A"/>
    <w:rsid w:val="00D138F2"/>
    <w:rsid w:val="00D139DC"/>
    <w:rsid w:val="00D144A7"/>
    <w:rsid w:val="00D14D4C"/>
    <w:rsid w:val="00D15678"/>
    <w:rsid w:val="00D20878"/>
    <w:rsid w:val="00D216DC"/>
    <w:rsid w:val="00D218FA"/>
    <w:rsid w:val="00D22053"/>
    <w:rsid w:val="00D229AD"/>
    <w:rsid w:val="00D23BF9"/>
    <w:rsid w:val="00D24AED"/>
    <w:rsid w:val="00D26F8E"/>
    <w:rsid w:val="00D27253"/>
    <w:rsid w:val="00D31EE2"/>
    <w:rsid w:val="00D32A5C"/>
    <w:rsid w:val="00D33548"/>
    <w:rsid w:val="00D34A7A"/>
    <w:rsid w:val="00D36224"/>
    <w:rsid w:val="00D401E9"/>
    <w:rsid w:val="00D4437B"/>
    <w:rsid w:val="00D46A9D"/>
    <w:rsid w:val="00D47070"/>
    <w:rsid w:val="00D50476"/>
    <w:rsid w:val="00D51F33"/>
    <w:rsid w:val="00D522F3"/>
    <w:rsid w:val="00D5294F"/>
    <w:rsid w:val="00D531CC"/>
    <w:rsid w:val="00D53285"/>
    <w:rsid w:val="00D54C7B"/>
    <w:rsid w:val="00D5565B"/>
    <w:rsid w:val="00D55EEB"/>
    <w:rsid w:val="00D611EA"/>
    <w:rsid w:val="00D6133B"/>
    <w:rsid w:val="00D61682"/>
    <w:rsid w:val="00D61C6A"/>
    <w:rsid w:val="00D62523"/>
    <w:rsid w:val="00D66088"/>
    <w:rsid w:val="00D6609B"/>
    <w:rsid w:val="00D66CBA"/>
    <w:rsid w:val="00D6732E"/>
    <w:rsid w:val="00D6748B"/>
    <w:rsid w:val="00D70A4D"/>
    <w:rsid w:val="00D7515B"/>
    <w:rsid w:val="00D75C13"/>
    <w:rsid w:val="00D75F70"/>
    <w:rsid w:val="00D77137"/>
    <w:rsid w:val="00D77EF2"/>
    <w:rsid w:val="00D81A2A"/>
    <w:rsid w:val="00D82F8C"/>
    <w:rsid w:val="00D848B2"/>
    <w:rsid w:val="00D8595E"/>
    <w:rsid w:val="00D87CC9"/>
    <w:rsid w:val="00D90512"/>
    <w:rsid w:val="00D952C2"/>
    <w:rsid w:val="00D959ED"/>
    <w:rsid w:val="00D9777B"/>
    <w:rsid w:val="00DA58B7"/>
    <w:rsid w:val="00DA5DB7"/>
    <w:rsid w:val="00DB331A"/>
    <w:rsid w:val="00DB42C8"/>
    <w:rsid w:val="00DB52C6"/>
    <w:rsid w:val="00DB67F6"/>
    <w:rsid w:val="00DB6F0C"/>
    <w:rsid w:val="00DC0AE9"/>
    <w:rsid w:val="00DC1520"/>
    <w:rsid w:val="00DC1904"/>
    <w:rsid w:val="00DC252D"/>
    <w:rsid w:val="00DC28C3"/>
    <w:rsid w:val="00DC2F5D"/>
    <w:rsid w:val="00DC3CED"/>
    <w:rsid w:val="00DC3EFD"/>
    <w:rsid w:val="00DC50B0"/>
    <w:rsid w:val="00DD0841"/>
    <w:rsid w:val="00DD0A04"/>
    <w:rsid w:val="00DD3647"/>
    <w:rsid w:val="00DD38AB"/>
    <w:rsid w:val="00DD6838"/>
    <w:rsid w:val="00DE004A"/>
    <w:rsid w:val="00DE018A"/>
    <w:rsid w:val="00DE0306"/>
    <w:rsid w:val="00DE1DED"/>
    <w:rsid w:val="00DE5CD4"/>
    <w:rsid w:val="00DE6387"/>
    <w:rsid w:val="00DE6E8F"/>
    <w:rsid w:val="00DE7943"/>
    <w:rsid w:val="00DF3D58"/>
    <w:rsid w:val="00DF60E4"/>
    <w:rsid w:val="00DF6F46"/>
    <w:rsid w:val="00DF74E2"/>
    <w:rsid w:val="00E0227D"/>
    <w:rsid w:val="00E03D3D"/>
    <w:rsid w:val="00E058F0"/>
    <w:rsid w:val="00E05D36"/>
    <w:rsid w:val="00E10404"/>
    <w:rsid w:val="00E11A65"/>
    <w:rsid w:val="00E14DC9"/>
    <w:rsid w:val="00E16A2A"/>
    <w:rsid w:val="00E202C2"/>
    <w:rsid w:val="00E249BF"/>
    <w:rsid w:val="00E266F0"/>
    <w:rsid w:val="00E337B8"/>
    <w:rsid w:val="00E3390B"/>
    <w:rsid w:val="00E33D45"/>
    <w:rsid w:val="00E36829"/>
    <w:rsid w:val="00E414C9"/>
    <w:rsid w:val="00E42906"/>
    <w:rsid w:val="00E429FD"/>
    <w:rsid w:val="00E43B71"/>
    <w:rsid w:val="00E4520A"/>
    <w:rsid w:val="00E46D6B"/>
    <w:rsid w:val="00E50D2F"/>
    <w:rsid w:val="00E50EF8"/>
    <w:rsid w:val="00E515BB"/>
    <w:rsid w:val="00E520D9"/>
    <w:rsid w:val="00E54C67"/>
    <w:rsid w:val="00E55398"/>
    <w:rsid w:val="00E55F2D"/>
    <w:rsid w:val="00E61F4D"/>
    <w:rsid w:val="00E62AAB"/>
    <w:rsid w:val="00E647CB"/>
    <w:rsid w:val="00E67380"/>
    <w:rsid w:val="00E67DEE"/>
    <w:rsid w:val="00E719AF"/>
    <w:rsid w:val="00E72CA2"/>
    <w:rsid w:val="00E741F6"/>
    <w:rsid w:val="00E74814"/>
    <w:rsid w:val="00E75583"/>
    <w:rsid w:val="00E75A5A"/>
    <w:rsid w:val="00E81424"/>
    <w:rsid w:val="00E816CD"/>
    <w:rsid w:val="00E821F5"/>
    <w:rsid w:val="00E828EC"/>
    <w:rsid w:val="00E8293C"/>
    <w:rsid w:val="00E83B7F"/>
    <w:rsid w:val="00E84295"/>
    <w:rsid w:val="00E84992"/>
    <w:rsid w:val="00E84B3A"/>
    <w:rsid w:val="00E84CEA"/>
    <w:rsid w:val="00E851A2"/>
    <w:rsid w:val="00E875F1"/>
    <w:rsid w:val="00E878F2"/>
    <w:rsid w:val="00E905EC"/>
    <w:rsid w:val="00E90FCB"/>
    <w:rsid w:val="00E911F3"/>
    <w:rsid w:val="00E93104"/>
    <w:rsid w:val="00E93998"/>
    <w:rsid w:val="00E945E8"/>
    <w:rsid w:val="00E96D2F"/>
    <w:rsid w:val="00EA099B"/>
    <w:rsid w:val="00EA1450"/>
    <w:rsid w:val="00EA54E4"/>
    <w:rsid w:val="00EA77DB"/>
    <w:rsid w:val="00EB0C7F"/>
    <w:rsid w:val="00EB1208"/>
    <w:rsid w:val="00EB1218"/>
    <w:rsid w:val="00EB273B"/>
    <w:rsid w:val="00EB6E35"/>
    <w:rsid w:val="00EB7D7A"/>
    <w:rsid w:val="00EB7FF7"/>
    <w:rsid w:val="00EC53B9"/>
    <w:rsid w:val="00EC5986"/>
    <w:rsid w:val="00EC5BFA"/>
    <w:rsid w:val="00ED2696"/>
    <w:rsid w:val="00ED32A3"/>
    <w:rsid w:val="00ED5973"/>
    <w:rsid w:val="00ED5FB1"/>
    <w:rsid w:val="00ED7C81"/>
    <w:rsid w:val="00EE0463"/>
    <w:rsid w:val="00EE07F0"/>
    <w:rsid w:val="00EE23F3"/>
    <w:rsid w:val="00EE34D7"/>
    <w:rsid w:val="00EE36C0"/>
    <w:rsid w:val="00EE3945"/>
    <w:rsid w:val="00EE39DD"/>
    <w:rsid w:val="00EE3F07"/>
    <w:rsid w:val="00EE404A"/>
    <w:rsid w:val="00EE6C37"/>
    <w:rsid w:val="00EE7065"/>
    <w:rsid w:val="00EF0031"/>
    <w:rsid w:val="00EF2979"/>
    <w:rsid w:val="00EF2B15"/>
    <w:rsid w:val="00EF2B34"/>
    <w:rsid w:val="00EF3915"/>
    <w:rsid w:val="00EF3BE5"/>
    <w:rsid w:val="00EF5CA4"/>
    <w:rsid w:val="00EF78A9"/>
    <w:rsid w:val="00F00FF4"/>
    <w:rsid w:val="00F014FD"/>
    <w:rsid w:val="00F02E67"/>
    <w:rsid w:val="00F03916"/>
    <w:rsid w:val="00F0512D"/>
    <w:rsid w:val="00F07C06"/>
    <w:rsid w:val="00F1323E"/>
    <w:rsid w:val="00F1402F"/>
    <w:rsid w:val="00F14224"/>
    <w:rsid w:val="00F15DB4"/>
    <w:rsid w:val="00F166B1"/>
    <w:rsid w:val="00F2395E"/>
    <w:rsid w:val="00F263DC"/>
    <w:rsid w:val="00F27A8D"/>
    <w:rsid w:val="00F31232"/>
    <w:rsid w:val="00F33AAA"/>
    <w:rsid w:val="00F34BED"/>
    <w:rsid w:val="00F3559D"/>
    <w:rsid w:val="00F35B69"/>
    <w:rsid w:val="00F371D5"/>
    <w:rsid w:val="00F372D3"/>
    <w:rsid w:val="00F4017A"/>
    <w:rsid w:val="00F436F7"/>
    <w:rsid w:val="00F442FD"/>
    <w:rsid w:val="00F44B1C"/>
    <w:rsid w:val="00F45526"/>
    <w:rsid w:val="00F460D7"/>
    <w:rsid w:val="00F50E8A"/>
    <w:rsid w:val="00F53B65"/>
    <w:rsid w:val="00F5433D"/>
    <w:rsid w:val="00F55AA0"/>
    <w:rsid w:val="00F55E1D"/>
    <w:rsid w:val="00F562CA"/>
    <w:rsid w:val="00F56779"/>
    <w:rsid w:val="00F57C5C"/>
    <w:rsid w:val="00F60062"/>
    <w:rsid w:val="00F6420B"/>
    <w:rsid w:val="00F647AD"/>
    <w:rsid w:val="00F648A4"/>
    <w:rsid w:val="00F66B06"/>
    <w:rsid w:val="00F671E6"/>
    <w:rsid w:val="00F75774"/>
    <w:rsid w:val="00F7717C"/>
    <w:rsid w:val="00F8268D"/>
    <w:rsid w:val="00F83AFC"/>
    <w:rsid w:val="00F8470A"/>
    <w:rsid w:val="00F8611A"/>
    <w:rsid w:val="00F86EB9"/>
    <w:rsid w:val="00F871B2"/>
    <w:rsid w:val="00F87E07"/>
    <w:rsid w:val="00F910B6"/>
    <w:rsid w:val="00F91C8B"/>
    <w:rsid w:val="00F94090"/>
    <w:rsid w:val="00F95DD2"/>
    <w:rsid w:val="00F960C5"/>
    <w:rsid w:val="00FA0B7B"/>
    <w:rsid w:val="00FA204E"/>
    <w:rsid w:val="00FA26DA"/>
    <w:rsid w:val="00FA7540"/>
    <w:rsid w:val="00FB1E0D"/>
    <w:rsid w:val="00FB2411"/>
    <w:rsid w:val="00FB3248"/>
    <w:rsid w:val="00FB51FA"/>
    <w:rsid w:val="00FB5AFE"/>
    <w:rsid w:val="00FB5FD0"/>
    <w:rsid w:val="00FB617C"/>
    <w:rsid w:val="00FC08F9"/>
    <w:rsid w:val="00FC15E0"/>
    <w:rsid w:val="00FC38D8"/>
    <w:rsid w:val="00FD0191"/>
    <w:rsid w:val="00FD0607"/>
    <w:rsid w:val="00FD0A5D"/>
    <w:rsid w:val="00FD30B1"/>
    <w:rsid w:val="00FD34A5"/>
    <w:rsid w:val="00FD4B94"/>
    <w:rsid w:val="00FE0B3C"/>
    <w:rsid w:val="00FE1D81"/>
    <w:rsid w:val="00FE233D"/>
    <w:rsid w:val="00FE2CA7"/>
    <w:rsid w:val="00FE59CC"/>
    <w:rsid w:val="00FE6634"/>
    <w:rsid w:val="00FE7398"/>
    <w:rsid w:val="00FF0DB1"/>
    <w:rsid w:val="00FF2E7D"/>
    <w:rsid w:val="00FF3441"/>
    <w:rsid w:val="00FF5927"/>
    <w:rsid w:val="00FF63B9"/>
    <w:rsid w:val="00FF7187"/>
    <w:rsid w:val="00FF7476"/>
    <w:rsid w:val="00FF76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7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6725"/>
    <w:pPr>
      <w:widowControl w:val="0"/>
      <w:jc w:val="both"/>
    </w:pPr>
    <w:rPr>
      <w:sz w:val="18"/>
    </w:rPr>
  </w:style>
  <w:style w:type="paragraph" w:styleId="1">
    <w:name w:val="heading 1"/>
    <w:basedOn w:val="a"/>
    <w:next w:val="a"/>
    <w:link w:val="1Char"/>
    <w:uiPriority w:val="9"/>
    <w:qFormat/>
    <w:rsid w:val="000C596F"/>
    <w:pPr>
      <w:keepNext/>
      <w:keepLines/>
      <w:spacing w:before="340" w:after="330"/>
      <w:outlineLvl w:val="0"/>
    </w:pPr>
    <w:rPr>
      <w:b/>
      <w:bCs/>
      <w:kern w:val="44"/>
      <w:sz w:val="28"/>
      <w:szCs w:val="44"/>
    </w:rPr>
  </w:style>
  <w:style w:type="paragraph" w:styleId="2">
    <w:name w:val="heading 2"/>
    <w:basedOn w:val="a"/>
    <w:next w:val="a"/>
    <w:link w:val="2Char"/>
    <w:uiPriority w:val="9"/>
    <w:unhideWhenUsed/>
    <w:qFormat/>
    <w:rsid w:val="00885939"/>
    <w:pPr>
      <w:keepNext/>
      <w:keepLines/>
      <w:spacing w:before="260" w:after="26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885939"/>
    <w:pPr>
      <w:keepNext/>
      <w:keepLines/>
      <w:spacing w:before="260" w:after="260"/>
      <w:outlineLvl w:val="2"/>
    </w:pPr>
    <w:rPr>
      <w:b/>
      <w:bCs/>
      <w:sz w:val="21"/>
      <w:szCs w:val="32"/>
    </w:rPr>
  </w:style>
  <w:style w:type="paragraph" w:styleId="4">
    <w:name w:val="heading 4"/>
    <w:basedOn w:val="a"/>
    <w:next w:val="a"/>
    <w:link w:val="4Char"/>
    <w:uiPriority w:val="9"/>
    <w:unhideWhenUsed/>
    <w:qFormat/>
    <w:rsid w:val="002A722F"/>
    <w:pPr>
      <w:keepNext/>
      <w:keepLines/>
      <w:spacing w:before="280" w:after="29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955D2"/>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semiHidden/>
    <w:rsid w:val="006955D2"/>
    <w:rPr>
      <w:sz w:val="18"/>
      <w:szCs w:val="18"/>
    </w:rPr>
  </w:style>
  <w:style w:type="paragraph" w:styleId="a4">
    <w:name w:val="footer"/>
    <w:basedOn w:val="a"/>
    <w:link w:val="Char0"/>
    <w:uiPriority w:val="99"/>
    <w:semiHidden/>
    <w:unhideWhenUsed/>
    <w:rsid w:val="006955D2"/>
    <w:pPr>
      <w:tabs>
        <w:tab w:val="center" w:pos="4153"/>
        <w:tab w:val="right" w:pos="8306"/>
      </w:tabs>
      <w:snapToGrid w:val="0"/>
      <w:jc w:val="left"/>
    </w:pPr>
    <w:rPr>
      <w:szCs w:val="18"/>
    </w:rPr>
  </w:style>
  <w:style w:type="character" w:customStyle="1" w:styleId="Char0">
    <w:name w:val="页脚 Char"/>
    <w:basedOn w:val="a0"/>
    <w:link w:val="a4"/>
    <w:uiPriority w:val="99"/>
    <w:semiHidden/>
    <w:rsid w:val="006955D2"/>
    <w:rPr>
      <w:sz w:val="18"/>
      <w:szCs w:val="18"/>
    </w:rPr>
  </w:style>
  <w:style w:type="paragraph" w:styleId="a5">
    <w:name w:val="List Paragraph"/>
    <w:basedOn w:val="a"/>
    <w:uiPriority w:val="34"/>
    <w:qFormat/>
    <w:rsid w:val="000C596F"/>
    <w:pPr>
      <w:ind w:firstLineChars="200" w:firstLine="420"/>
    </w:pPr>
  </w:style>
  <w:style w:type="character" w:customStyle="1" w:styleId="1Char">
    <w:name w:val="标题 1 Char"/>
    <w:basedOn w:val="a0"/>
    <w:link w:val="1"/>
    <w:uiPriority w:val="9"/>
    <w:rsid w:val="000C596F"/>
    <w:rPr>
      <w:b/>
      <w:bCs/>
      <w:kern w:val="44"/>
      <w:sz w:val="28"/>
      <w:szCs w:val="44"/>
    </w:rPr>
  </w:style>
  <w:style w:type="paragraph" w:styleId="a6">
    <w:name w:val="Document Map"/>
    <w:basedOn w:val="a"/>
    <w:link w:val="Char1"/>
    <w:uiPriority w:val="99"/>
    <w:semiHidden/>
    <w:unhideWhenUsed/>
    <w:rsid w:val="000C596F"/>
    <w:rPr>
      <w:rFonts w:ascii="宋体" w:eastAsia="宋体"/>
      <w:szCs w:val="18"/>
    </w:rPr>
  </w:style>
  <w:style w:type="character" w:customStyle="1" w:styleId="Char1">
    <w:name w:val="文档结构图 Char"/>
    <w:basedOn w:val="a0"/>
    <w:link w:val="a6"/>
    <w:uiPriority w:val="99"/>
    <w:semiHidden/>
    <w:rsid w:val="000C596F"/>
    <w:rPr>
      <w:rFonts w:ascii="宋体" w:eastAsia="宋体"/>
      <w:sz w:val="18"/>
      <w:szCs w:val="18"/>
    </w:rPr>
  </w:style>
  <w:style w:type="character" w:customStyle="1" w:styleId="2Char">
    <w:name w:val="标题 2 Char"/>
    <w:basedOn w:val="a0"/>
    <w:link w:val="2"/>
    <w:uiPriority w:val="9"/>
    <w:rsid w:val="00885939"/>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885939"/>
    <w:rPr>
      <w:b/>
      <w:bCs/>
      <w:szCs w:val="32"/>
    </w:rPr>
  </w:style>
  <w:style w:type="paragraph" w:styleId="a7">
    <w:name w:val="Balloon Text"/>
    <w:basedOn w:val="a"/>
    <w:link w:val="Char2"/>
    <w:uiPriority w:val="99"/>
    <w:semiHidden/>
    <w:unhideWhenUsed/>
    <w:rsid w:val="00B56330"/>
    <w:rPr>
      <w:szCs w:val="18"/>
    </w:rPr>
  </w:style>
  <w:style w:type="character" w:customStyle="1" w:styleId="Char2">
    <w:name w:val="批注框文本 Char"/>
    <w:basedOn w:val="a0"/>
    <w:link w:val="a7"/>
    <w:uiPriority w:val="99"/>
    <w:semiHidden/>
    <w:rsid w:val="00B56330"/>
    <w:rPr>
      <w:sz w:val="18"/>
      <w:szCs w:val="18"/>
    </w:rPr>
  </w:style>
  <w:style w:type="table" w:styleId="a8">
    <w:name w:val="Table Grid"/>
    <w:basedOn w:val="a1"/>
    <w:uiPriority w:val="59"/>
    <w:rsid w:val="002A29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70563A"/>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10">
    <w:name w:val="toc 1"/>
    <w:basedOn w:val="a"/>
    <w:next w:val="a"/>
    <w:autoRedefine/>
    <w:uiPriority w:val="39"/>
    <w:unhideWhenUsed/>
    <w:rsid w:val="0070563A"/>
  </w:style>
  <w:style w:type="paragraph" w:styleId="20">
    <w:name w:val="toc 2"/>
    <w:basedOn w:val="a"/>
    <w:next w:val="a"/>
    <w:autoRedefine/>
    <w:uiPriority w:val="39"/>
    <w:unhideWhenUsed/>
    <w:rsid w:val="0070563A"/>
    <w:pPr>
      <w:ind w:leftChars="200" w:left="420"/>
    </w:pPr>
  </w:style>
  <w:style w:type="paragraph" w:styleId="30">
    <w:name w:val="toc 3"/>
    <w:basedOn w:val="a"/>
    <w:next w:val="a"/>
    <w:autoRedefine/>
    <w:uiPriority w:val="39"/>
    <w:unhideWhenUsed/>
    <w:rsid w:val="0070563A"/>
    <w:pPr>
      <w:ind w:leftChars="400" w:left="840"/>
    </w:pPr>
  </w:style>
  <w:style w:type="character" w:styleId="a9">
    <w:name w:val="Hyperlink"/>
    <w:basedOn w:val="a0"/>
    <w:uiPriority w:val="99"/>
    <w:unhideWhenUsed/>
    <w:rsid w:val="0070563A"/>
    <w:rPr>
      <w:color w:val="0000FF" w:themeColor="hyperlink"/>
      <w:u w:val="single"/>
    </w:rPr>
  </w:style>
  <w:style w:type="character" w:customStyle="1" w:styleId="4Char">
    <w:name w:val="标题 4 Char"/>
    <w:basedOn w:val="a0"/>
    <w:link w:val="4"/>
    <w:uiPriority w:val="9"/>
    <w:rsid w:val="002A722F"/>
    <w:rPr>
      <w:rFonts w:asciiTheme="majorHAnsi" w:eastAsiaTheme="majorEastAsia" w:hAnsiTheme="majorHAnsi" w:cstheme="majorBidi"/>
      <w:b/>
      <w:bCs/>
      <w:sz w:val="18"/>
      <w:szCs w:val="28"/>
    </w:rPr>
  </w:style>
  <w:style w:type="paragraph" w:styleId="40">
    <w:name w:val="toc 4"/>
    <w:basedOn w:val="a"/>
    <w:next w:val="a"/>
    <w:autoRedefine/>
    <w:uiPriority w:val="39"/>
    <w:unhideWhenUsed/>
    <w:rsid w:val="00425E3D"/>
    <w:pPr>
      <w:ind w:leftChars="600" w:left="1260"/>
    </w:pPr>
  </w:style>
  <w:style w:type="character" w:styleId="aa">
    <w:name w:val="annotation reference"/>
    <w:basedOn w:val="a0"/>
    <w:uiPriority w:val="99"/>
    <w:semiHidden/>
    <w:unhideWhenUsed/>
    <w:rsid w:val="00F2395E"/>
    <w:rPr>
      <w:sz w:val="21"/>
      <w:szCs w:val="21"/>
    </w:rPr>
  </w:style>
  <w:style w:type="paragraph" w:styleId="ab">
    <w:name w:val="annotation text"/>
    <w:basedOn w:val="a"/>
    <w:link w:val="Char3"/>
    <w:uiPriority w:val="99"/>
    <w:semiHidden/>
    <w:unhideWhenUsed/>
    <w:rsid w:val="00F2395E"/>
    <w:pPr>
      <w:jc w:val="left"/>
    </w:pPr>
  </w:style>
  <w:style w:type="character" w:customStyle="1" w:styleId="Char3">
    <w:name w:val="批注文字 Char"/>
    <w:basedOn w:val="a0"/>
    <w:link w:val="ab"/>
    <w:uiPriority w:val="99"/>
    <w:semiHidden/>
    <w:rsid w:val="00F2395E"/>
    <w:rPr>
      <w:sz w:val="18"/>
    </w:rPr>
  </w:style>
  <w:style w:type="paragraph" w:styleId="ac">
    <w:name w:val="annotation subject"/>
    <w:basedOn w:val="ab"/>
    <w:next w:val="ab"/>
    <w:link w:val="Char4"/>
    <w:uiPriority w:val="99"/>
    <w:semiHidden/>
    <w:unhideWhenUsed/>
    <w:rsid w:val="00F2395E"/>
    <w:rPr>
      <w:b/>
      <w:bCs/>
    </w:rPr>
  </w:style>
  <w:style w:type="character" w:customStyle="1" w:styleId="Char4">
    <w:name w:val="批注主题 Char"/>
    <w:basedOn w:val="Char3"/>
    <w:link w:val="ac"/>
    <w:uiPriority w:val="99"/>
    <w:semiHidden/>
    <w:rsid w:val="00F2395E"/>
    <w:rPr>
      <w:b/>
      <w:bCs/>
    </w:rPr>
  </w:style>
</w:styles>
</file>

<file path=word/webSettings.xml><?xml version="1.0" encoding="utf-8"?>
<w:webSettings xmlns:r="http://schemas.openxmlformats.org/officeDocument/2006/relationships" xmlns:w="http://schemas.openxmlformats.org/wordprocessingml/2006/main">
  <w:divs>
    <w:div w:id="33889155">
      <w:bodyDiv w:val="1"/>
      <w:marLeft w:val="0"/>
      <w:marRight w:val="0"/>
      <w:marTop w:val="0"/>
      <w:marBottom w:val="0"/>
      <w:divBdr>
        <w:top w:val="none" w:sz="0" w:space="0" w:color="auto"/>
        <w:left w:val="none" w:sz="0" w:space="0" w:color="auto"/>
        <w:bottom w:val="none" w:sz="0" w:space="0" w:color="auto"/>
        <w:right w:val="none" w:sz="0" w:space="0" w:color="auto"/>
      </w:divBdr>
      <w:divsChild>
        <w:div w:id="1216815383">
          <w:marLeft w:val="0"/>
          <w:marRight w:val="0"/>
          <w:marTop w:val="0"/>
          <w:marBottom w:val="0"/>
          <w:divBdr>
            <w:top w:val="single" w:sz="6" w:space="7" w:color="CCCCCC"/>
            <w:left w:val="single" w:sz="6" w:space="7" w:color="CCCCCC"/>
            <w:bottom w:val="single" w:sz="6" w:space="7" w:color="CCCCCC"/>
            <w:right w:val="single" w:sz="6" w:space="7" w:color="CCCCCC"/>
          </w:divBdr>
        </w:div>
      </w:divsChild>
    </w:div>
    <w:div w:id="318772116">
      <w:bodyDiv w:val="1"/>
      <w:marLeft w:val="0"/>
      <w:marRight w:val="0"/>
      <w:marTop w:val="0"/>
      <w:marBottom w:val="0"/>
      <w:divBdr>
        <w:top w:val="none" w:sz="0" w:space="0" w:color="auto"/>
        <w:left w:val="none" w:sz="0" w:space="0" w:color="auto"/>
        <w:bottom w:val="none" w:sz="0" w:space="0" w:color="auto"/>
        <w:right w:val="none" w:sz="0" w:space="0" w:color="auto"/>
      </w:divBdr>
      <w:divsChild>
        <w:div w:id="826744811">
          <w:marLeft w:val="0"/>
          <w:marRight w:val="0"/>
          <w:marTop w:val="0"/>
          <w:marBottom w:val="0"/>
          <w:divBdr>
            <w:top w:val="none" w:sz="0" w:space="0" w:color="auto"/>
            <w:left w:val="none" w:sz="0" w:space="0" w:color="auto"/>
            <w:bottom w:val="none" w:sz="0" w:space="0" w:color="auto"/>
            <w:right w:val="none" w:sz="0" w:space="0" w:color="auto"/>
          </w:divBdr>
        </w:div>
      </w:divsChild>
    </w:div>
    <w:div w:id="487133629">
      <w:bodyDiv w:val="1"/>
      <w:marLeft w:val="0"/>
      <w:marRight w:val="0"/>
      <w:marTop w:val="0"/>
      <w:marBottom w:val="0"/>
      <w:divBdr>
        <w:top w:val="none" w:sz="0" w:space="0" w:color="auto"/>
        <w:left w:val="none" w:sz="0" w:space="0" w:color="auto"/>
        <w:bottom w:val="none" w:sz="0" w:space="0" w:color="auto"/>
        <w:right w:val="none" w:sz="0" w:space="0" w:color="auto"/>
      </w:divBdr>
      <w:divsChild>
        <w:div w:id="1281037708">
          <w:marLeft w:val="0"/>
          <w:marRight w:val="0"/>
          <w:marTop w:val="0"/>
          <w:marBottom w:val="0"/>
          <w:divBdr>
            <w:top w:val="none" w:sz="0" w:space="0" w:color="auto"/>
            <w:left w:val="none" w:sz="0" w:space="0" w:color="auto"/>
            <w:bottom w:val="none" w:sz="0" w:space="0" w:color="auto"/>
            <w:right w:val="none" w:sz="0" w:space="0" w:color="auto"/>
          </w:divBdr>
        </w:div>
      </w:divsChild>
    </w:div>
    <w:div w:id="971835895">
      <w:bodyDiv w:val="1"/>
      <w:marLeft w:val="0"/>
      <w:marRight w:val="0"/>
      <w:marTop w:val="0"/>
      <w:marBottom w:val="0"/>
      <w:divBdr>
        <w:top w:val="none" w:sz="0" w:space="0" w:color="auto"/>
        <w:left w:val="none" w:sz="0" w:space="0" w:color="auto"/>
        <w:bottom w:val="none" w:sz="0" w:space="0" w:color="auto"/>
        <w:right w:val="none" w:sz="0" w:space="0" w:color="auto"/>
      </w:divBdr>
    </w:div>
    <w:div w:id="1253125624">
      <w:bodyDiv w:val="1"/>
      <w:marLeft w:val="0"/>
      <w:marRight w:val="0"/>
      <w:marTop w:val="0"/>
      <w:marBottom w:val="0"/>
      <w:divBdr>
        <w:top w:val="none" w:sz="0" w:space="0" w:color="auto"/>
        <w:left w:val="none" w:sz="0" w:space="0" w:color="auto"/>
        <w:bottom w:val="none" w:sz="0" w:space="0" w:color="auto"/>
        <w:right w:val="none" w:sz="0" w:space="0" w:color="auto"/>
      </w:divBdr>
      <w:divsChild>
        <w:div w:id="303849184">
          <w:marLeft w:val="0"/>
          <w:marRight w:val="0"/>
          <w:marTop w:val="0"/>
          <w:marBottom w:val="0"/>
          <w:divBdr>
            <w:top w:val="single" w:sz="6" w:space="7" w:color="CCCCCC"/>
            <w:left w:val="single" w:sz="6" w:space="7" w:color="CCCCCC"/>
            <w:bottom w:val="single" w:sz="6" w:space="7" w:color="CCCCCC"/>
            <w:right w:val="single" w:sz="6" w:space="7" w:color="CCCCCC"/>
          </w:divBdr>
        </w:div>
      </w:divsChild>
    </w:div>
    <w:div w:id="1630164279">
      <w:bodyDiv w:val="1"/>
      <w:marLeft w:val="0"/>
      <w:marRight w:val="0"/>
      <w:marTop w:val="0"/>
      <w:marBottom w:val="0"/>
      <w:divBdr>
        <w:top w:val="none" w:sz="0" w:space="0" w:color="auto"/>
        <w:left w:val="none" w:sz="0" w:space="0" w:color="auto"/>
        <w:bottom w:val="none" w:sz="0" w:space="0" w:color="auto"/>
        <w:right w:val="none" w:sz="0" w:space="0" w:color="auto"/>
      </w:divBdr>
      <w:divsChild>
        <w:div w:id="1456632746">
          <w:marLeft w:val="0"/>
          <w:marRight w:val="0"/>
          <w:marTop w:val="0"/>
          <w:marBottom w:val="0"/>
          <w:divBdr>
            <w:top w:val="single" w:sz="6" w:space="7" w:color="CCCCCC"/>
            <w:left w:val="single" w:sz="6" w:space="7" w:color="CCCCCC"/>
            <w:bottom w:val="single" w:sz="6" w:space="7" w:color="CCCCCC"/>
            <w:right w:val="single" w:sz="6" w:space="7" w:color="CCCCCC"/>
          </w:divBdr>
        </w:div>
      </w:divsChild>
    </w:div>
    <w:div w:id="214600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2BE017F-A04B-4EAC-8517-6C959B58A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9682</TotalTime>
  <Pages>35</Pages>
  <Words>2757</Words>
  <Characters>15717</Characters>
  <Application>Microsoft Office Word</Application>
  <DocSecurity>0</DocSecurity>
  <Lines>130</Lines>
  <Paragraphs>36</Paragraphs>
  <ScaleCrop>false</ScaleCrop>
  <Company>YYC</Company>
  <LinksUpToDate>false</LinksUpToDate>
  <CharactersWithSpaces>18438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lrylong</dc:creator>
  <cp:keywords/>
  <dc:description/>
  <cp:lastModifiedBy>Sky123.Org</cp:lastModifiedBy>
  <cp:revision>2195</cp:revision>
  <dcterms:created xsi:type="dcterms:W3CDTF">2013-07-17T01:35:00Z</dcterms:created>
  <dcterms:modified xsi:type="dcterms:W3CDTF">2015-07-24T08:42:00Z</dcterms:modified>
</cp:coreProperties>
</file>