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14EC5" w14:textId="5776AF53" w:rsidR="002870DD" w:rsidRPr="003E3F46" w:rsidRDefault="00000000" w:rsidP="003E3F46">
      <w:pPr>
        <w:spacing w:after="0" w:line="240" w:lineRule="auto"/>
        <w:jc w:val="center"/>
        <w:rPr>
          <w:lang w:val="ru-RU"/>
        </w:rPr>
      </w:pPr>
      <w:r w:rsidRPr="003E3F46">
        <w:rPr>
          <w:b/>
          <w:sz w:val="28"/>
          <w:lang w:val="ru-RU"/>
        </w:rPr>
        <w:t>Лабораторная работа</w:t>
      </w:r>
      <w:r w:rsidRPr="003E3F46">
        <w:rPr>
          <w:b/>
          <w:sz w:val="28"/>
          <w:lang w:val="ru-RU"/>
        </w:rPr>
        <w:br/>
        <w:t>ИССЛЕДОВАНИЕ ЧАСТОТНЫХ ДЕТЕКТОРОВ</w:t>
      </w:r>
    </w:p>
    <w:p w14:paraId="3097C2E5" w14:textId="77777777" w:rsidR="002870DD" w:rsidRPr="003E3F46" w:rsidRDefault="00000000" w:rsidP="003E3F46">
      <w:pPr>
        <w:spacing w:after="0" w:line="240" w:lineRule="auto"/>
        <w:jc w:val="center"/>
        <w:rPr>
          <w:lang w:val="ru-RU"/>
        </w:rPr>
      </w:pPr>
      <w:r w:rsidRPr="003E3F46">
        <w:rPr>
          <w:b/>
          <w:lang w:val="ru-RU"/>
        </w:rPr>
        <w:t>Цель работы</w:t>
      </w:r>
    </w:p>
    <w:p w14:paraId="491C9140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>Изучить принципы построения частотных детекторов, экспериментально исследовать процесс детектирования ЧМ - сигналов на основе:</w:t>
      </w:r>
    </w:p>
    <w:p w14:paraId="67FD17B8" w14:textId="77777777" w:rsidR="002870DD" w:rsidRPr="003E3F46" w:rsidRDefault="00000000" w:rsidP="003E3F46">
      <w:pPr>
        <w:spacing w:after="0" w:line="240" w:lineRule="auto"/>
        <w:jc w:val="both"/>
        <w:rPr>
          <w:lang w:val="ru-RU"/>
        </w:rPr>
      </w:pPr>
      <w:r w:rsidRPr="003E3F46">
        <w:rPr>
          <w:lang w:val="ru-RU"/>
        </w:rPr>
        <w:t>преобразования изменения частоты колебания в изменение амплитуды с последующим детектированием с помощью амплитудного детектора;</w:t>
      </w:r>
    </w:p>
    <w:p w14:paraId="7383D504" w14:textId="77777777" w:rsidR="002870DD" w:rsidRDefault="00000000" w:rsidP="003E3F46">
      <w:pPr>
        <w:spacing w:after="0" w:line="240" w:lineRule="auto"/>
        <w:jc w:val="both"/>
        <w:rPr>
          <w:lang w:val="ru-RU"/>
        </w:rPr>
      </w:pPr>
      <w:r w:rsidRPr="003E3F46">
        <w:rPr>
          <w:lang w:val="ru-RU"/>
        </w:rPr>
        <w:t>преобразования изменения частоты колебания в изменение фазы с последующим детектированием с помощью фазового детектора.</w:t>
      </w:r>
    </w:p>
    <w:p w14:paraId="5B62EFED" w14:textId="77777777" w:rsidR="002D5E29" w:rsidRPr="003E3F46" w:rsidRDefault="002D5E29" w:rsidP="003E3F46">
      <w:pPr>
        <w:spacing w:after="0" w:line="240" w:lineRule="auto"/>
        <w:jc w:val="both"/>
        <w:rPr>
          <w:lang w:val="ru-RU"/>
        </w:rPr>
      </w:pPr>
    </w:p>
    <w:p w14:paraId="238FFF3A" w14:textId="77777777" w:rsidR="002870DD" w:rsidRPr="003E3F46" w:rsidRDefault="00000000" w:rsidP="003E3F46">
      <w:pPr>
        <w:spacing w:after="0" w:line="240" w:lineRule="auto"/>
        <w:jc w:val="center"/>
        <w:rPr>
          <w:lang w:val="ru-RU"/>
        </w:rPr>
      </w:pPr>
      <w:r w:rsidRPr="003E3F46">
        <w:rPr>
          <w:b/>
          <w:lang w:val="ru-RU"/>
        </w:rPr>
        <w:t>Содержание работы</w:t>
      </w:r>
    </w:p>
    <w:p w14:paraId="663F28D0" w14:textId="77777777" w:rsidR="002870DD" w:rsidRPr="003E3F46" w:rsidRDefault="00000000" w:rsidP="003E3F46">
      <w:pPr>
        <w:pStyle w:val="ae"/>
        <w:spacing w:after="0" w:line="240" w:lineRule="auto"/>
        <w:jc w:val="both"/>
        <w:rPr>
          <w:lang w:val="ru-RU"/>
        </w:rPr>
      </w:pPr>
      <w:r w:rsidRPr="003E3F46">
        <w:rPr>
          <w:lang w:val="ru-RU"/>
        </w:rPr>
        <w:t>1. Снятие детекторной характеристики частотного детектора на основе расстроенного контура (детектор № 1).</w:t>
      </w:r>
    </w:p>
    <w:p w14:paraId="200D9E1D" w14:textId="77777777" w:rsidR="002870DD" w:rsidRPr="003E3F46" w:rsidRDefault="00000000" w:rsidP="003E3F46">
      <w:pPr>
        <w:pStyle w:val="ae"/>
        <w:spacing w:after="0" w:line="240" w:lineRule="auto"/>
        <w:jc w:val="both"/>
        <w:rPr>
          <w:lang w:val="ru-RU"/>
        </w:rPr>
      </w:pPr>
      <w:r w:rsidRPr="003E3F46">
        <w:rPr>
          <w:lang w:val="ru-RU"/>
        </w:rPr>
        <w:t>2. Снятие детекторной характеристики дробного частотного детектора (детектор № 2)</w:t>
      </w:r>
    </w:p>
    <w:p w14:paraId="45777D40" w14:textId="77777777" w:rsidR="002870DD" w:rsidRPr="003E3F46" w:rsidRDefault="00000000" w:rsidP="003E3F46">
      <w:pPr>
        <w:pStyle w:val="ae"/>
        <w:spacing w:after="0" w:line="240" w:lineRule="auto"/>
        <w:jc w:val="both"/>
        <w:rPr>
          <w:lang w:val="ru-RU"/>
        </w:rPr>
      </w:pPr>
      <w:r w:rsidRPr="003E3F46">
        <w:rPr>
          <w:lang w:val="ru-RU"/>
        </w:rPr>
        <w:t>3. Снятие детекторной характеристики частотного детектора на основе фазового детектора (детектор №3).</w:t>
      </w:r>
    </w:p>
    <w:p w14:paraId="140CDB5E" w14:textId="77777777" w:rsidR="002870DD" w:rsidRPr="003E3F46" w:rsidRDefault="00000000" w:rsidP="003E3F46">
      <w:pPr>
        <w:pStyle w:val="ae"/>
        <w:spacing w:after="0" w:line="240" w:lineRule="auto"/>
        <w:jc w:val="both"/>
        <w:rPr>
          <w:lang w:val="ru-RU"/>
        </w:rPr>
      </w:pPr>
      <w:r w:rsidRPr="003E3F46">
        <w:rPr>
          <w:lang w:val="ru-RU"/>
        </w:rPr>
        <w:t>4. Снятие частотных характеристик детекторов.</w:t>
      </w:r>
    </w:p>
    <w:p w14:paraId="4C4853D4" w14:textId="77777777" w:rsidR="002870DD" w:rsidRPr="003E3F46" w:rsidRDefault="00000000" w:rsidP="003E3F46">
      <w:pPr>
        <w:pStyle w:val="ae"/>
        <w:spacing w:after="0" w:line="240" w:lineRule="auto"/>
        <w:jc w:val="both"/>
        <w:rPr>
          <w:lang w:val="ru-RU"/>
        </w:rPr>
      </w:pPr>
      <w:r w:rsidRPr="003E3F46">
        <w:rPr>
          <w:lang w:val="ru-RU"/>
        </w:rPr>
        <w:t>5. Сравнение коэффициентов передачи детекторов.</w:t>
      </w:r>
    </w:p>
    <w:p w14:paraId="0DC4CC14" w14:textId="77777777" w:rsidR="002870DD" w:rsidRDefault="00000000" w:rsidP="003E3F46">
      <w:pPr>
        <w:pStyle w:val="ae"/>
        <w:spacing w:after="0" w:line="240" w:lineRule="auto"/>
        <w:jc w:val="both"/>
        <w:rPr>
          <w:lang w:val="ru-RU"/>
        </w:rPr>
      </w:pPr>
      <w:r w:rsidRPr="003E3F46">
        <w:rPr>
          <w:lang w:val="ru-RU"/>
        </w:rPr>
        <w:t>6. Наблюдение и анализ искажений сигнала на выходе детекторов.</w:t>
      </w:r>
    </w:p>
    <w:p w14:paraId="5AC2C0E8" w14:textId="77777777" w:rsidR="002D5E29" w:rsidRPr="003E3F46" w:rsidRDefault="002D5E29" w:rsidP="003E3F46">
      <w:pPr>
        <w:pStyle w:val="ae"/>
        <w:spacing w:after="0" w:line="240" w:lineRule="auto"/>
        <w:jc w:val="both"/>
        <w:rPr>
          <w:lang w:val="ru-RU"/>
        </w:rPr>
      </w:pPr>
    </w:p>
    <w:p w14:paraId="51D5C97F" w14:textId="77777777" w:rsidR="002870DD" w:rsidRPr="003E3F46" w:rsidRDefault="00000000" w:rsidP="003E3F46">
      <w:pPr>
        <w:spacing w:after="0" w:line="240" w:lineRule="auto"/>
        <w:jc w:val="center"/>
        <w:rPr>
          <w:lang w:val="ru-RU"/>
        </w:rPr>
      </w:pPr>
      <w:r w:rsidRPr="003E3F46">
        <w:rPr>
          <w:b/>
          <w:lang w:val="ru-RU"/>
        </w:rPr>
        <w:t>Описание лабораторного макета</w:t>
      </w:r>
    </w:p>
    <w:p w14:paraId="119FE9C0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>Лабораторный макет «Исследование частотных детекторов» рис. 1. выполнен в виде сменного блока установки по курсу «Радиоприемные устройства».</w:t>
      </w:r>
    </w:p>
    <w:p w14:paraId="3ED731B5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>Макет включает в себя генератор ЧМ сигналов и три схемы частотных детекторов.</w:t>
      </w:r>
    </w:p>
    <w:p w14:paraId="609AC71E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Генератор входного сигнала формирует в контрольной точке КТ3 ЧМ сигнал с регулируемым индексом модуляции и амплитудой </w:t>
      </w:r>
      <w:r>
        <w:t>Uc</w:t>
      </w:r>
      <w:r w:rsidRPr="003E3F46">
        <w:rPr>
          <w:lang w:val="ru-RU"/>
        </w:rPr>
        <w:t xml:space="preserve">. Частота генерации </w:t>
      </w:r>
      <w:r>
        <w:t>fc</w:t>
      </w:r>
      <w:r w:rsidRPr="003E3F46">
        <w:rPr>
          <w:lang w:val="ru-RU"/>
        </w:rPr>
        <w:t xml:space="preserve"> регулируется в диапазоне 2200-2800 кГц переменным резистором ЧАСТОТА. Амплитуда </w:t>
      </w:r>
      <w:r>
        <w:t>Uc</w:t>
      </w:r>
      <w:r w:rsidRPr="003E3F46">
        <w:rPr>
          <w:lang w:val="ru-RU"/>
        </w:rPr>
        <w:t xml:space="preserve"> ЧМ сигнала регулируется переменным резистором АМПЛ. Индекс частотной модуляции зависит от величины поданного на КТ1 модулирующего напряжения низкой (звуковой) частоты </w:t>
      </w:r>
      <w:r>
        <w:t>U</w:t>
      </w:r>
      <w:r w:rsidRPr="003E3F46">
        <w:rPr>
          <w:lang w:val="ru-RU"/>
        </w:rPr>
        <w:t>м.</w:t>
      </w:r>
    </w:p>
    <w:p w14:paraId="2CD5A5FD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>Макет содержит детекторы, выполненные на основе:</w:t>
      </w:r>
    </w:p>
    <w:p w14:paraId="1B4D9774" w14:textId="77777777" w:rsidR="002870DD" w:rsidRPr="003E3F46" w:rsidRDefault="00000000" w:rsidP="003E3F46">
      <w:pPr>
        <w:pStyle w:val="ae"/>
        <w:spacing w:after="0" w:line="240" w:lineRule="auto"/>
        <w:jc w:val="both"/>
        <w:rPr>
          <w:lang w:val="ru-RU"/>
        </w:rPr>
      </w:pPr>
      <w:r w:rsidRPr="003E3F46">
        <w:rPr>
          <w:lang w:val="ru-RU"/>
        </w:rPr>
        <w:t>• расстроенного контура и диодного детектора (детектор № 1);</w:t>
      </w:r>
    </w:p>
    <w:p w14:paraId="0AB80DFE" w14:textId="77777777" w:rsidR="002870DD" w:rsidRPr="003E3F46" w:rsidRDefault="00000000" w:rsidP="003E3F46">
      <w:pPr>
        <w:pStyle w:val="ae"/>
        <w:spacing w:after="0" w:line="240" w:lineRule="auto"/>
        <w:jc w:val="both"/>
        <w:rPr>
          <w:lang w:val="ru-RU"/>
        </w:rPr>
      </w:pPr>
      <w:r w:rsidRPr="003E3F46">
        <w:rPr>
          <w:lang w:val="ru-RU"/>
        </w:rPr>
        <w:t>• дробного частотного детектора (детектор № 2);</w:t>
      </w:r>
    </w:p>
    <w:p w14:paraId="51FD7C60" w14:textId="77777777" w:rsidR="002870DD" w:rsidRPr="003E3F46" w:rsidRDefault="00000000" w:rsidP="003E3F46">
      <w:pPr>
        <w:pStyle w:val="ae"/>
        <w:spacing w:after="0" w:line="240" w:lineRule="auto"/>
        <w:jc w:val="both"/>
        <w:rPr>
          <w:lang w:val="ru-RU"/>
        </w:rPr>
      </w:pPr>
      <w:r w:rsidRPr="003E3F46">
        <w:rPr>
          <w:lang w:val="ru-RU"/>
        </w:rPr>
        <w:t>• фазового детектора с одиночным контуром (детектор №3).</w:t>
      </w:r>
    </w:p>
    <w:p w14:paraId="04994413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Постоянная составляющая напряжения с выхода детектора через переключатель ВЫБОР ДЕТЕКТОРА подается на КТ4 и стрелочный измерительный прибор (милливольтметр или микроамперметр со средним положением нулевой отметки). Тип измерительного прибора не имеет принципиального значения, т.к. в любом случае позволяет качественно и </w:t>
      </w:r>
      <w:proofErr w:type="gramStart"/>
      <w:r w:rsidRPr="003E3F46">
        <w:rPr>
          <w:lang w:val="ru-RU"/>
        </w:rPr>
        <w:t>количественно получить</w:t>
      </w:r>
      <w:proofErr w:type="gramEnd"/>
      <w:r w:rsidRPr="003E3F46">
        <w:rPr>
          <w:lang w:val="ru-RU"/>
        </w:rPr>
        <w:t xml:space="preserve"> и сравнить характеристики исследуемых детекторов.</w:t>
      </w:r>
    </w:p>
    <w:p w14:paraId="06D52E2D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>Переключатель ВЫБОР ДЕТЕКТОРА служит для подключения той или иной схемы детектора к измерительному прибору.</w:t>
      </w:r>
    </w:p>
    <w:p w14:paraId="3B591A56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lastRenderedPageBreak/>
        <w:t xml:space="preserve">На рис. №№ 2 и 4 имеется возможность подключения параллельно колебательному контуру резисторов с помощью независимого переключателя </w:t>
      </w:r>
      <w:r>
        <w:t>R</w:t>
      </w:r>
      <w:r w:rsidRPr="003E3F46">
        <w:rPr>
          <w:lang w:val="ru-RU"/>
        </w:rPr>
        <w:t>1-</w:t>
      </w:r>
      <w:r>
        <w:t>R</w:t>
      </w:r>
      <w:r w:rsidRPr="003E3F46">
        <w:rPr>
          <w:lang w:val="ru-RU"/>
        </w:rPr>
        <w:t>2.</w:t>
      </w:r>
    </w:p>
    <w:p w14:paraId="6454329A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>Структурная схема лабораторной установки, помимо исследуемого макета, включает генератор звуковой частоты, милливольтметр переменного напряжения, частотомер и</w:t>
      </w:r>
    </w:p>
    <w:p w14:paraId="0D26243A" w14:textId="77777777" w:rsidR="002870DD" w:rsidRDefault="00000000" w:rsidP="003E3F46">
      <w:pPr>
        <w:spacing w:after="0" w:line="240" w:lineRule="auto"/>
        <w:jc w:val="both"/>
        <w:rPr>
          <w:lang w:val="ru-RU"/>
        </w:rPr>
      </w:pPr>
      <w:r w:rsidRPr="003E3F46">
        <w:rPr>
          <w:lang w:val="ru-RU"/>
        </w:rPr>
        <w:t>осциллограф. В качестве дополнительного (не обязательного) прибора для повышения точности снятия детекторных характеристик может быть использован милливольтметр постоянного напряжения.</w:t>
      </w:r>
    </w:p>
    <w:p w14:paraId="1473952B" w14:textId="77777777" w:rsidR="002D5E29" w:rsidRPr="003E3F46" w:rsidRDefault="002D5E29" w:rsidP="003E3F46">
      <w:pPr>
        <w:spacing w:after="0" w:line="240" w:lineRule="auto"/>
        <w:jc w:val="both"/>
        <w:rPr>
          <w:lang w:val="ru-RU"/>
        </w:rPr>
      </w:pPr>
    </w:p>
    <w:p w14:paraId="0B48763A" w14:textId="77777777" w:rsidR="002870DD" w:rsidRPr="003E3F46" w:rsidRDefault="00000000" w:rsidP="003E3F46">
      <w:pPr>
        <w:spacing w:after="0" w:line="240" w:lineRule="auto"/>
        <w:jc w:val="center"/>
        <w:rPr>
          <w:lang w:val="ru-RU"/>
        </w:rPr>
      </w:pPr>
      <w:r w:rsidRPr="003E3F46">
        <w:rPr>
          <w:b/>
          <w:lang w:val="ru-RU"/>
        </w:rPr>
        <w:t>Домашнее задание</w:t>
      </w:r>
    </w:p>
    <w:p w14:paraId="088F0A70" w14:textId="77777777" w:rsidR="00944B98" w:rsidRDefault="00000000" w:rsidP="00944B98">
      <w:pPr>
        <w:pStyle w:val="ae"/>
        <w:numPr>
          <w:ilvl w:val="0"/>
          <w:numId w:val="12"/>
        </w:numPr>
        <w:spacing w:after="0" w:line="240" w:lineRule="auto"/>
        <w:jc w:val="both"/>
        <w:rPr>
          <w:lang w:val="ru-RU"/>
        </w:rPr>
      </w:pPr>
      <w:r w:rsidRPr="00944B98">
        <w:rPr>
          <w:lang w:val="ru-RU"/>
        </w:rPr>
        <w:t>Изучите соответствующий раздел курса по конспекту лекций и литературе:</w:t>
      </w:r>
      <w:r w:rsidR="00DD451D" w:rsidRPr="00944B98">
        <w:rPr>
          <w:lang w:val="ru-RU"/>
        </w:rPr>
        <w:t xml:space="preserve"> </w:t>
      </w:r>
      <w:r w:rsidRPr="00944B98">
        <w:rPr>
          <w:lang w:val="ru-RU"/>
        </w:rPr>
        <w:t>[1],</w:t>
      </w:r>
      <w:r w:rsidR="00DD451D" w:rsidRPr="00944B98">
        <w:rPr>
          <w:lang w:val="ru-RU"/>
        </w:rPr>
        <w:t xml:space="preserve"> </w:t>
      </w:r>
      <w:r w:rsidRPr="00944B98">
        <w:rPr>
          <w:lang w:val="ru-RU"/>
        </w:rPr>
        <w:t>с.161-170;</w:t>
      </w:r>
      <w:r w:rsidR="00DD451D" w:rsidRPr="00944B98">
        <w:rPr>
          <w:lang w:val="ru-RU"/>
        </w:rPr>
        <w:t xml:space="preserve"> </w:t>
      </w:r>
      <w:r w:rsidRPr="00944B98">
        <w:rPr>
          <w:lang w:val="ru-RU"/>
        </w:rPr>
        <w:t>[2]</w:t>
      </w:r>
      <w:r w:rsidR="00DD451D" w:rsidRPr="00944B98">
        <w:rPr>
          <w:lang w:val="ru-RU"/>
        </w:rPr>
        <w:t xml:space="preserve"> </w:t>
      </w:r>
      <w:r w:rsidRPr="00944B98">
        <w:rPr>
          <w:lang w:val="ru-RU"/>
        </w:rPr>
        <w:t xml:space="preserve">с.189-191 </w:t>
      </w:r>
    </w:p>
    <w:p w14:paraId="75EC488A" w14:textId="6194124D" w:rsidR="002870DD" w:rsidRDefault="00000000" w:rsidP="00944B98">
      <w:pPr>
        <w:pStyle w:val="ae"/>
        <w:numPr>
          <w:ilvl w:val="0"/>
          <w:numId w:val="12"/>
        </w:numPr>
        <w:spacing w:after="0" w:line="240" w:lineRule="auto"/>
        <w:jc w:val="both"/>
        <w:rPr>
          <w:lang w:val="ru-RU"/>
        </w:rPr>
      </w:pPr>
      <w:r w:rsidRPr="00944B98">
        <w:rPr>
          <w:lang w:val="ru-RU"/>
        </w:rPr>
        <w:t>Подготовить заготовку отчета</w:t>
      </w:r>
    </w:p>
    <w:p w14:paraId="58F8EB18" w14:textId="77777777" w:rsidR="002D5E29" w:rsidRPr="00944B98" w:rsidRDefault="002D5E29" w:rsidP="002D5E29">
      <w:pPr>
        <w:pStyle w:val="ae"/>
        <w:spacing w:after="0" w:line="240" w:lineRule="auto"/>
        <w:jc w:val="both"/>
        <w:rPr>
          <w:lang w:val="ru-RU"/>
        </w:rPr>
      </w:pPr>
    </w:p>
    <w:p w14:paraId="04A7BC30" w14:textId="77777777" w:rsidR="002870DD" w:rsidRPr="003E3F46" w:rsidRDefault="00000000" w:rsidP="003E3F46">
      <w:pPr>
        <w:spacing w:after="0" w:line="240" w:lineRule="auto"/>
        <w:jc w:val="center"/>
        <w:rPr>
          <w:lang w:val="ru-RU"/>
        </w:rPr>
      </w:pPr>
      <w:r w:rsidRPr="003E3F46">
        <w:rPr>
          <w:b/>
          <w:lang w:val="ru-RU"/>
        </w:rPr>
        <w:t>Вопросы для допуска к выполнению лабораторной работы</w:t>
      </w:r>
    </w:p>
    <w:p w14:paraId="45B16DB7" w14:textId="628E98BF" w:rsidR="003E3F46" w:rsidRPr="00944B98" w:rsidRDefault="00000000" w:rsidP="00944B98">
      <w:pPr>
        <w:spacing w:after="0" w:line="240" w:lineRule="auto"/>
        <w:ind w:left="360"/>
        <w:jc w:val="both"/>
        <w:rPr>
          <w:lang w:val="ru-RU"/>
        </w:rPr>
      </w:pPr>
      <w:r w:rsidRPr="00944B98">
        <w:rPr>
          <w:lang w:val="ru-RU"/>
        </w:rPr>
        <w:t>Какие функции выполняют частотные детекторы?</w:t>
      </w:r>
      <w:r w:rsidRPr="00944B98">
        <w:rPr>
          <w:lang w:val="ru-RU"/>
        </w:rPr>
        <w:br/>
        <w:t>2. По каким признакам классифицируются частотные детекторы?</w:t>
      </w:r>
      <w:r w:rsidRPr="00944B98">
        <w:rPr>
          <w:lang w:val="ru-RU"/>
        </w:rPr>
        <w:br/>
        <w:t>3. На каких радиоэлементах выполняют частотные детекторы?</w:t>
      </w:r>
      <w:r w:rsidRPr="00944B98">
        <w:rPr>
          <w:lang w:val="ru-RU"/>
        </w:rPr>
        <w:br/>
        <w:t>4. Какие основные схемы выполнения амплитудного детектора?</w:t>
      </w:r>
      <w:r w:rsidRPr="00944B98">
        <w:rPr>
          <w:lang w:val="ru-RU"/>
        </w:rPr>
        <w:br/>
        <w:t>5. Каковы принципы работы ЧД с фазовым преобразованием?</w:t>
      </w:r>
      <w:r w:rsidRPr="00944B98">
        <w:rPr>
          <w:lang w:val="ru-RU"/>
        </w:rPr>
        <w:br/>
        <w:t>6. Каковы принципы работы ЧД с амплитудным преобразованием?</w:t>
      </w:r>
      <w:r w:rsidRPr="00944B98">
        <w:rPr>
          <w:lang w:val="ru-RU"/>
        </w:rPr>
        <w:br/>
        <w:t>7. Каковы принципы работы ЧД с импульсным преобразованием?</w:t>
      </w:r>
      <w:r w:rsidRPr="00944B98">
        <w:rPr>
          <w:lang w:val="ru-RU"/>
        </w:rPr>
        <w:br/>
        <w:t>8. Какие есть схемы выполнения ЧД на транзисторах?</w:t>
      </w:r>
      <w:r w:rsidRPr="00944B98">
        <w:rPr>
          <w:lang w:val="ru-RU"/>
        </w:rPr>
        <w:br/>
        <w:t>9. Какие преимущества имеют схемы выполнения ЧД на транзисторах?</w:t>
      </w:r>
      <w:r w:rsidRPr="00944B98">
        <w:rPr>
          <w:lang w:val="ru-RU"/>
        </w:rPr>
        <w:br/>
        <w:t>10. Какие преимущества имеют схемы выполнения ЧД на микросхемах?</w:t>
      </w:r>
    </w:p>
    <w:p w14:paraId="3201C777" w14:textId="77777777" w:rsidR="003E3F46" w:rsidRDefault="003E3F46" w:rsidP="003E3F46">
      <w:pPr>
        <w:spacing w:after="0" w:line="240" w:lineRule="auto"/>
        <w:jc w:val="both"/>
        <w:rPr>
          <w:lang w:val="ru-RU"/>
        </w:rPr>
      </w:pPr>
    </w:p>
    <w:p w14:paraId="6C501C93" w14:textId="77777777" w:rsidR="003E3F46" w:rsidRPr="003E3F46" w:rsidRDefault="003E3F46" w:rsidP="003E3F46">
      <w:pPr>
        <w:spacing w:after="0" w:line="240" w:lineRule="auto"/>
        <w:jc w:val="both"/>
        <w:rPr>
          <w:lang w:val="ru-RU"/>
        </w:rPr>
      </w:pPr>
    </w:p>
    <w:p w14:paraId="290AB84D" w14:textId="77777777" w:rsidR="002870DD" w:rsidRPr="003E3F46" w:rsidRDefault="00000000" w:rsidP="003E3F46">
      <w:pPr>
        <w:spacing w:after="0" w:line="240" w:lineRule="auto"/>
        <w:jc w:val="center"/>
        <w:rPr>
          <w:lang w:val="ru-RU"/>
        </w:rPr>
      </w:pPr>
      <w:r w:rsidRPr="003E3F46">
        <w:rPr>
          <w:b/>
          <w:lang w:val="ru-RU"/>
        </w:rPr>
        <w:t>Порядок выполнения работы</w:t>
      </w:r>
    </w:p>
    <w:p w14:paraId="1B4D184C" w14:textId="77777777" w:rsidR="002870DD" w:rsidRPr="00433587" w:rsidRDefault="00000000" w:rsidP="003E3F46">
      <w:pPr>
        <w:spacing w:after="0" w:line="240" w:lineRule="auto"/>
        <w:jc w:val="both"/>
        <w:rPr>
          <w:b/>
          <w:bCs/>
          <w:lang w:val="ru-RU"/>
        </w:rPr>
      </w:pPr>
      <w:r w:rsidRPr="00433587">
        <w:rPr>
          <w:b/>
          <w:bCs/>
          <w:lang w:val="ru-RU"/>
        </w:rPr>
        <w:t>1. Снять детекторную характеристику частотного детектора на основе расстроенного контура (детектор № 1).</w:t>
      </w:r>
    </w:p>
    <w:p w14:paraId="77A9E988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Для этого получить зависимость постоянной составляющей </w:t>
      </w:r>
      <w:r>
        <w:t>U</w:t>
      </w:r>
      <w:r w:rsidRPr="003E3F46">
        <w:rPr>
          <w:lang w:val="ru-RU"/>
        </w:rPr>
        <w:t>= на выходе частотного детектора от изменения частоты сигнала при отсутствии модуляции (</w:t>
      </w:r>
      <w:r>
        <w:t>U</w:t>
      </w:r>
      <w:r w:rsidRPr="003E3F46">
        <w:rPr>
          <w:lang w:val="ru-RU"/>
        </w:rPr>
        <w:t>м = 0).</w:t>
      </w:r>
    </w:p>
    <w:p w14:paraId="4C710303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>Соединить аппаратуру согласно рис.2.</w:t>
      </w:r>
    </w:p>
    <w:p w14:paraId="268D66A1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>Установить переключатель ВЫБОР ДЕТЕКТОРА в положение 1.</w:t>
      </w:r>
    </w:p>
    <w:p w14:paraId="19A6EE7B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Переменным резистором ЧАСТОТА изменять частоту сигнала </w:t>
      </w:r>
      <w:r>
        <w:t>fc</w:t>
      </w:r>
      <w:r w:rsidRPr="003E3F46">
        <w:rPr>
          <w:lang w:val="ru-RU"/>
        </w:rPr>
        <w:t xml:space="preserve"> в пределах 2200-2800 кГц, при этом фиксировать величину </w:t>
      </w:r>
      <w:r>
        <w:t>U</w:t>
      </w:r>
      <w:r w:rsidRPr="003E3F46">
        <w:rPr>
          <w:lang w:val="ru-RU"/>
        </w:rPr>
        <w:t xml:space="preserve">= в КТ4 с помощью встроенного измерительного прибора </w:t>
      </w:r>
      <w:r>
        <w:t>PV</w:t>
      </w:r>
      <w:r w:rsidRPr="003E3F46">
        <w:rPr>
          <w:lang w:val="ru-RU"/>
        </w:rPr>
        <w:t xml:space="preserve"> (или дополнительным милливольтметром постоянного напряжения).</w:t>
      </w:r>
    </w:p>
    <w:p w14:paraId="34179CCE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В случае зашкаливания встроенного измерительного прибора </w:t>
      </w:r>
      <w:r>
        <w:t>PV</w:t>
      </w:r>
      <w:r w:rsidRPr="003E3F46">
        <w:rPr>
          <w:lang w:val="ru-RU"/>
        </w:rPr>
        <w:t xml:space="preserve"> уменьшить величину сигнала переменным резистором АМПЛ и начать снятие характеристики заново.</w:t>
      </w:r>
    </w:p>
    <w:p w14:paraId="08E7668D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Провести измерения для четырех величин добротности </w:t>
      </w:r>
      <w:r>
        <w:t>Q</w:t>
      </w:r>
      <w:r w:rsidRPr="003E3F46">
        <w:rPr>
          <w:lang w:val="ru-RU"/>
        </w:rPr>
        <w:t xml:space="preserve"> резонансного контура детектора:</w:t>
      </w:r>
    </w:p>
    <w:p w14:paraId="3055EF4A" w14:textId="77777777" w:rsidR="002870DD" w:rsidRPr="003E3F46" w:rsidRDefault="00000000" w:rsidP="003E3F46">
      <w:pPr>
        <w:pStyle w:val="ae"/>
        <w:spacing w:after="0" w:line="240" w:lineRule="auto"/>
        <w:jc w:val="both"/>
        <w:rPr>
          <w:lang w:val="ru-RU"/>
        </w:rPr>
      </w:pPr>
      <w:r w:rsidRPr="003E3F46">
        <w:rPr>
          <w:lang w:val="ru-RU"/>
        </w:rPr>
        <w:t xml:space="preserve">• шунтирующие резисторы </w:t>
      </w:r>
      <w:r>
        <w:t>R</w:t>
      </w:r>
      <w:r w:rsidRPr="003E3F46">
        <w:rPr>
          <w:lang w:val="ru-RU"/>
        </w:rPr>
        <w:t xml:space="preserve">1 и </w:t>
      </w:r>
      <w:r>
        <w:t>R</w:t>
      </w:r>
      <w:r w:rsidRPr="003E3F46">
        <w:rPr>
          <w:lang w:val="ru-RU"/>
        </w:rPr>
        <w:t>2 отключены (</w:t>
      </w:r>
      <w:r>
        <w:t>Q</w:t>
      </w:r>
      <w:r w:rsidRPr="003E3F46">
        <w:rPr>
          <w:lang w:val="ru-RU"/>
        </w:rPr>
        <w:t>1);</w:t>
      </w:r>
    </w:p>
    <w:p w14:paraId="6BC9A8F8" w14:textId="77777777" w:rsidR="002870DD" w:rsidRPr="003E3F46" w:rsidRDefault="00000000" w:rsidP="003E3F46">
      <w:pPr>
        <w:pStyle w:val="ae"/>
        <w:spacing w:after="0" w:line="240" w:lineRule="auto"/>
        <w:jc w:val="both"/>
        <w:rPr>
          <w:lang w:val="ru-RU"/>
        </w:rPr>
      </w:pPr>
      <w:r w:rsidRPr="003E3F46">
        <w:rPr>
          <w:lang w:val="ru-RU"/>
        </w:rPr>
        <w:lastRenderedPageBreak/>
        <w:t xml:space="preserve">• подключен резистор </w:t>
      </w:r>
      <w:r>
        <w:t>R</w:t>
      </w:r>
      <w:r w:rsidRPr="003E3F46">
        <w:rPr>
          <w:lang w:val="ru-RU"/>
        </w:rPr>
        <w:t>1 (</w:t>
      </w:r>
      <w:r>
        <w:t>Q</w:t>
      </w:r>
      <w:r w:rsidRPr="003E3F46">
        <w:rPr>
          <w:lang w:val="ru-RU"/>
        </w:rPr>
        <w:t>2);</w:t>
      </w:r>
    </w:p>
    <w:p w14:paraId="3264300D" w14:textId="77777777" w:rsidR="002870DD" w:rsidRPr="003E3F46" w:rsidRDefault="00000000" w:rsidP="003E3F46">
      <w:pPr>
        <w:pStyle w:val="ae"/>
        <w:spacing w:after="0" w:line="240" w:lineRule="auto"/>
        <w:jc w:val="both"/>
        <w:rPr>
          <w:lang w:val="ru-RU"/>
        </w:rPr>
      </w:pPr>
      <w:r w:rsidRPr="003E3F46">
        <w:rPr>
          <w:lang w:val="ru-RU"/>
        </w:rPr>
        <w:t xml:space="preserve">• подключен резистор </w:t>
      </w:r>
      <w:r>
        <w:t>R</w:t>
      </w:r>
      <w:r w:rsidRPr="003E3F46">
        <w:rPr>
          <w:lang w:val="ru-RU"/>
        </w:rPr>
        <w:t>2 (</w:t>
      </w:r>
      <w:r>
        <w:t>Q</w:t>
      </w:r>
      <w:r w:rsidRPr="003E3F46">
        <w:rPr>
          <w:lang w:val="ru-RU"/>
        </w:rPr>
        <w:t>3);</w:t>
      </w:r>
    </w:p>
    <w:p w14:paraId="4894233C" w14:textId="77777777" w:rsidR="002870DD" w:rsidRPr="003E3F46" w:rsidRDefault="00000000" w:rsidP="003E3F46">
      <w:pPr>
        <w:pStyle w:val="ae"/>
        <w:spacing w:after="0" w:line="240" w:lineRule="auto"/>
        <w:jc w:val="both"/>
        <w:rPr>
          <w:lang w:val="ru-RU"/>
        </w:rPr>
      </w:pPr>
      <w:r w:rsidRPr="003E3F46">
        <w:rPr>
          <w:lang w:val="ru-RU"/>
        </w:rPr>
        <w:t xml:space="preserve">• подключены резисторы </w:t>
      </w:r>
      <w:r>
        <w:t>R</w:t>
      </w:r>
      <w:r w:rsidRPr="003E3F46">
        <w:rPr>
          <w:lang w:val="ru-RU"/>
        </w:rPr>
        <w:t xml:space="preserve">1 и </w:t>
      </w:r>
      <w:r>
        <w:t>R</w:t>
      </w:r>
      <w:r w:rsidRPr="003E3F46">
        <w:rPr>
          <w:lang w:val="ru-RU"/>
        </w:rPr>
        <w:t>2 (</w:t>
      </w:r>
      <w:r>
        <w:t>Q</w:t>
      </w:r>
      <w:r w:rsidRPr="003E3F46">
        <w:rPr>
          <w:lang w:val="ru-RU"/>
        </w:rPr>
        <w:t>4).</w:t>
      </w:r>
    </w:p>
    <w:p w14:paraId="76189DB2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Результаты измерений занести в таблицы. Построить детекторные характеристики </w:t>
      </w:r>
      <w:r>
        <w:t>U</w:t>
      </w:r>
      <w:r w:rsidRPr="003E3F46">
        <w:rPr>
          <w:lang w:val="ru-RU"/>
        </w:rPr>
        <w:t>вых=</w:t>
      </w:r>
      <w:r>
        <w:t>f</w:t>
      </w:r>
      <w:r w:rsidRPr="003E3F46">
        <w:rPr>
          <w:lang w:val="ru-RU"/>
        </w:rPr>
        <w:t xml:space="preserve"> (</w:t>
      </w:r>
      <w:r>
        <w:t>fc</w:t>
      </w:r>
      <w:r w:rsidRPr="003E3F46">
        <w:rPr>
          <w:lang w:val="ru-RU"/>
        </w:rPr>
        <w:t xml:space="preserve">) для различных </w:t>
      </w:r>
      <w:r>
        <w:t>Q</w:t>
      </w:r>
      <w:r w:rsidRPr="003E3F46">
        <w:rPr>
          <w:lang w:val="ru-RU"/>
        </w:rPr>
        <w:t>.</w:t>
      </w:r>
    </w:p>
    <w:p w14:paraId="29669AE5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Определить среднюю </w:t>
      </w:r>
      <w:r>
        <w:t>fc</w:t>
      </w:r>
      <w:r w:rsidRPr="003E3F46">
        <w:rPr>
          <w:lang w:val="ru-RU"/>
        </w:rPr>
        <w:t xml:space="preserve">р частоту на максимально линейном участке детекторной характеристики (на возрастающем участке, где </w:t>
      </w:r>
      <w:r>
        <w:t>U</w:t>
      </w:r>
      <w:r w:rsidRPr="003E3F46">
        <w:rPr>
          <w:lang w:val="ru-RU"/>
        </w:rPr>
        <w:t>= = 0).</w:t>
      </w:r>
    </w:p>
    <w:p w14:paraId="605105F3" w14:textId="77777777" w:rsidR="002870DD" w:rsidRDefault="00000000" w:rsidP="003E3F46">
      <w:pPr>
        <w:spacing w:after="0" w:line="240" w:lineRule="auto"/>
        <w:jc w:val="both"/>
      </w:pPr>
      <w:r>
        <w:t>Таблица 2.1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2870DD" w14:paraId="34DC9CEE" w14:textId="77777777">
        <w:tc>
          <w:tcPr>
            <w:tcW w:w="1234" w:type="dxa"/>
          </w:tcPr>
          <w:p w14:paraId="1F5E356A" w14:textId="77777777" w:rsidR="002870DD" w:rsidRDefault="00000000" w:rsidP="003E3F46">
            <w:r>
              <w:t>fc, кГц</w:t>
            </w:r>
          </w:p>
        </w:tc>
        <w:tc>
          <w:tcPr>
            <w:tcW w:w="1234" w:type="dxa"/>
          </w:tcPr>
          <w:p w14:paraId="7C33D9D4" w14:textId="77777777" w:rsidR="002870DD" w:rsidRDefault="00000000" w:rsidP="003E3F46">
            <w:r>
              <w:t>2200</w:t>
            </w:r>
          </w:p>
        </w:tc>
        <w:tc>
          <w:tcPr>
            <w:tcW w:w="1234" w:type="dxa"/>
          </w:tcPr>
          <w:p w14:paraId="6C388E4D" w14:textId="77777777" w:rsidR="002870DD" w:rsidRDefault="00000000" w:rsidP="003E3F46">
            <w:r>
              <w:t>...</w:t>
            </w:r>
          </w:p>
        </w:tc>
        <w:tc>
          <w:tcPr>
            <w:tcW w:w="1234" w:type="dxa"/>
          </w:tcPr>
          <w:p w14:paraId="50B81C94" w14:textId="77777777" w:rsidR="002870DD" w:rsidRDefault="00000000" w:rsidP="003E3F46">
            <w:r>
              <w:t>...</w:t>
            </w:r>
          </w:p>
        </w:tc>
        <w:tc>
          <w:tcPr>
            <w:tcW w:w="1234" w:type="dxa"/>
          </w:tcPr>
          <w:p w14:paraId="422D364D" w14:textId="77777777" w:rsidR="002870DD" w:rsidRDefault="00000000" w:rsidP="003E3F46">
            <w:r>
              <w:t>...</w:t>
            </w:r>
          </w:p>
        </w:tc>
        <w:tc>
          <w:tcPr>
            <w:tcW w:w="1234" w:type="dxa"/>
          </w:tcPr>
          <w:p w14:paraId="5B890E53" w14:textId="77777777" w:rsidR="002870DD" w:rsidRDefault="00000000" w:rsidP="003E3F46">
            <w:r>
              <w:t>...</w:t>
            </w:r>
          </w:p>
        </w:tc>
        <w:tc>
          <w:tcPr>
            <w:tcW w:w="1234" w:type="dxa"/>
          </w:tcPr>
          <w:p w14:paraId="33F764A3" w14:textId="77777777" w:rsidR="002870DD" w:rsidRDefault="00000000" w:rsidP="003E3F46">
            <w:r>
              <w:t>2800</w:t>
            </w:r>
          </w:p>
        </w:tc>
      </w:tr>
      <w:tr w:rsidR="002870DD" w14:paraId="5479B0BF" w14:textId="77777777">
        <w:tc>
          <w:tcPr>
            <w:tcW w:w="1234" w:type="dxa"/>
          </w:tcPr>
          <w:p w14:paraId="0E7D1687" w14:textId="77777777" w:rsidR="002870DD" w:rsidRDefault="00000000" w:rsidP="003E3F46">
            <w:r>
              <w:t>U=, В</w:t>
            </w:r>
          </w:p>
        </w:tc>
        <w:tc>
          <w:tcPr>
            <w:tcW w:w="1234" w:type="dxa"/>
          </w:tcPr>
          <w:p w14:paraId="6FD5F821" w14:textId="77777777" w:rsidR="002870DD" w:rsidRDefault="002870DD" w:rsidP="003E3F46"/>
        </w:tc>
        <w:tc>
          <w:tcPr>
            <w:tcW w:w="1234" w:type="dxa"/>
          </w:tcPr>
          <w:p w14:paraId="7E9D07F0" w14:textId="77777777" w:rsidR="002870DD" w:rsidRDefault="002870DD" w:rsidP="003E3F46"/>
        </w:tc>
        <w:tc>
          <w:tcPr>
            <w:tcW w:w="1234" w:type="dxa"/>
          </w:tcPr>
          <w:p w14:paraId="69468F6D" w14:textId="77777777" w:rsidR="002870DD" w:rsidRDefault="002870DD" w:rsidP="003E3F46"/>
        </w:tc>
        <w:tc>
          <w:tcPr>
            <w:tcW w:w="1234" w:type="dxa"/>
          </w:tcPr>
          <w:p w14:paraId="52F93192" w14:textId="77777777" w:rsidR="002870DD" w:rsidRDefault="002870DD" w:rsidP="003E3F46"/>
        </w:tc>
        <w:tc>
          <w:tcPr>
            <w:tcW w:w="1234" w:type="dxa"/>
          </w:tcPr>
          <w:p w14:paraId="3CEF9A3C" w14:textId="77777777" w:rsidR="002870DD" w:rsidRDefault="002870DD" w:rsidP="003E3F46"/>
        </w:tc>
        <w:tc>
          <w:tcPr>
            <w:tcW w:w="1234" w:type="dxa"/>
          </w:tcPr>
          <w:p w14:paraId="4EFCD4BA" w14:textId="77777777" w:rsidR="002870DD" w:rsidRDefault="002870DD" w:rsidP="003E3F46"/>
        </w:tc>
      </w:tr>
      <w:tr w:rsidR="002870DD" w14:paraId="3677D1EC" w14:textId="77777777">
        <w:tc>
          <w:tcPr>
            <w:tcW w:w="1234" w:type="dxa"/>
          </w:tcPr>
          <w:p w14:paraId="5B7E6CAC" w14:textId="77777777" w:rsidR="002870DD" w:rsidRDefault="00000000" w:rsidP="003E3F46">
            <w:r>
              <w:t>fcр, кГц</w:t>
            </w:r>
          </w:p>
        </w:tc>
        <w:tc>
          <w:tcPr>
            <w:tcW w:w="1234" w:type="dxa"/>
          </w:tcPr>
          <w:p w14:paraId="1C1BE1CC" w14:textId="77777777" w:rsidR="002870DD" w:rsidRDefault="002870DD" w:rsidP="003E3F46"/>
        </w:tc>
        <w:tc>
          <w:tcPr>
            <w:tcW w:w="1234" w:type="dxa"/>
          </w:tcPr>
          <w:p w14:paraId="74B20461" w14:textId="77777777" w:rsidR="002870DD" w:rsidRDefault="002870DD" w:rsidP="003E3F46"/>
        </w:tc>
        <w:tc>
          <w:tcPr>
            <w:tcW w:w="1234" w:type="dxa"/>
          </w:tcPr>
          <w:p w14:paraId="6C5F030F" w14:textId="77777777" w:rsidR="002870DD" w:rsidRDefault="002870DD" w:rsidP="003E3F46"/>
        </w:tc>
        <w:tc>
          <w:tcPr>
            <w:tcW w:w="1234" w:type="dxa"/>
          </w:tcPr>
          <w:p w14:paraId="1405402D" w14:textId="77777777" w:rsidR="002870DD" w:rsidRDefault="002870DD" w:rsidP="003E3F46"/>
        </w:tc>
        <w:tc>
          <w:tcPr>
            <w:tcW w:w="1234" w:type="dxa"/>
          </w:tcPr>
          <w:p w14:paraId="287BBD37" w14:textId="77777777" w:rsidR="002870DD" w:rsidRDefault="002870DD" w:rsidP="003E3F46"/>
        </w:tc>
        <w:tc>
          <w:tcPr>
            <w:tcW w:w="1234" w:type="dxa"/>
          </w:tcPr>
          <w:p w14:paraId="2E16A9AB" w14:textId="77777777" w:rsidR="002870DD" w:rsidRDefault="002870DD" w:rsidP="003E3F46"/>
        </w:tc>
      </w:tr>
      <w:tr w:rsidR="002870DD" w14:paraId="11EF5C51" w14:textId="77777777">
        <w:tc>
          <w:tcPr>
            <w:tcW w:w="1234" w:type="dxa"/>
          </w:tcPr>
          <w:p w14:paraId="2DBD2B8B" w14:textId="77777777" w:rsidR="002870DD" w:rsidRDefault="00000000" w:rsidP="003E3F46">
            <w:r>
              <w:t>Детектор №1 при Q1</w:t>
            </w:r>
          </w:p>
        </w:tc>
        <w:tc>
          <w:tcPr>
            <w:tcW w:w="1234" w:type="dxa"/>
          </w:tcPr>
          <w:p w14:paraId="4D3C410C" w14:textId="77777777" w:rsidR="002870DD" w:rsidRDefault="002870DD" w:rsidP="003E3F46"/>
        </w:tc>
        <w:tc>
          <w:tcPr>
            <w:tcW w:w="1234" w:type="dxa"/>
          </w:tcPr>
          <w:p w14:paraId="1B984320" w14:textId="77777777" w:rsidR="002870DD" w:rsidRDefault="002870DD" w:rsidP="003E3F46"/>
        </w:tc>
        <w:tc>
          <w:tcPr>
            <w:tcW w:w="1234" w:type="dxa"/>
          </w:tcPr>
          <w:p w14:paraId="3B53ED54" w14:textId="77777777" w:rsidR="002870DD" w:rsidRDefault="002870DD" w:rsidP="003E3F46"/>
        </w:tc>
        <w:tc>
          <w:tcPr>
            <w:tcW w:w="1234" w:type="dxa"/>
          </w:tcPr>
          <w:p w14:paraId="1DC48D07" w14:textId="77777777" w:rsidR="002870DD" w:rsidRDefault="002870DD" w:rsidP="003E3F46"/>
        </w:tc>
        <w:tc>
          <w:tcPr>
            <w:tcW w:w="1234" w:type="dxa"/>
          </w:tcPr>
          <w:p w14:paraId="18631365" w14:textId="77777777" w:rsidR="002870DD" w:rsidRDefault="002870DD" w:rsidP="003E3F46"/>
        </w:tc>
        <w:tc>
          <w:tcPr>
            <w:tcW w:w="1234" w:type="dxa"/>
          </w:tcPr>
          <w:p w14:paraId="2BEBD8F8" w14:textId="77777777" w:rsidR="002870DD" w:rsidRDefault="002870DD" w:rsidP="003E3F46"/>
        </w:tc>
      </w:tr>
    </w:tbl>
    <w:p w14:paraId="26B54813" w14:textId="77777777" w:rsidR="002870DD" w:rsidRDefault="002870DD" w:rsidP="003E3F46">
      <w:pPr>
        <w:spacing w:after="0" w:line="240" w:lineRule="auto"/>
      </w:pPr>
    </w:p>
    <w:p w14:paraId="139AC0AB" w14:textId="77777777" w:rsidR="002870DD" w:rsidRDefault="00000000" w:rsidP="003E3F46">
      <w:pPr>
        <w:spacing w:after="0" w:line="240" w:lineRule="auto"/>
        <w:jc w:val="both"/>
        <w:rPr>
          <w:lang w:val="ru-RU"/>
        </w:rPr>
      </w:pPr>
      <w:r>
        <w:t>И т.п. при Q</w:t>
      </w:r>
      <w:proofErr w:type="gramStart"/>
      <w:r>
        <w:t>2 ,</w:t>
      </w:r>
      <w:proofErr w:type="gramEnd"/>
      <w:r>
        <w:t xml:space="preserve"> Q</w:t>
      </w:r>
      <w:proofErr w:type="gramStart"/>
      <w:r>
        <w:t>3 ,</w:t>
      </w:r>
      <w:proofErr w:type="gramEnd"/>
      <w:r>
        <w:t xml:space="preserve"> Q</w:t>
      </w:r>
      <w:proofErr w:type="gramStart"/>
      <w:r>
        <w:t>4 .</w:t>
      </w:r>
      <w:proofErr w:type="gramEnd"/>
    </w:p>
    <w:p w14:paraId="576C08CF" w14:textId="77777777" w:rsidR="00F639A9" w:rsidRPr="00F639A9" w:rsidRDefault="00F639A9" w:rsidP="003E3F46">
      <w:pPr>
        <w:spacing w:after="0" w:line="240" w:lineRule="auto"/>
        <w:jc w:val="both"/>
        <w:rPr>
          <w:lang w:val="ru-RU"/>
        </w:rPr>
      </w:pPr>
    </w:p>
    <w:p w14:paraId="32DE29B4" w14:textId="77777777" w:rsidR="002870DD" w:rsidRPr="00433587" w:rsidRDefault="00000000" w:rsidP="003E3F46">
      <w:pPr>
        <w:spacing w:after="0" w:line="240" w:lineRule="auto"/>
        <w:jc w:val="both"/>
        <w:rPr>
          <w:b/>
          <w:bCs/>
          <w:lang w:val="ru-RU"/>
        </w:rPr>
      </w:pPr>
      <w:r w:rsidRPr="00433587">
        <w:rPr>
          <w:b/>
          <w:bCs/>
          <w:lang w:val="ru-RU"/>
        </w:rPr>
        <w:t>2. Снять детекторную характеристику дробного частотного детектора (детектор № 2).</w:t>
      </w:r>
    </w:p>
    <w:p w14:paraId="0FF2A01B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Для этого получить зависимость постоянной составляющей </w:t>
      </w:r>
      <w:r>
        <w:t>U</w:t>
      </w:r>
      <w:r w:rsidRPr="003E3F46">
        <w:rPr>
          <w:lang w:val="ru-RU"/>
        </w:rPr>
        <w:t>= на выходе частотного детектора от изменения частоты сигнала при отсутствии модуляции (</w:t>
      </w:r>
      <w:r>
        <w:t>U</w:t>
      </w:r>
      <w:r w:rsidRPr="003E3F46">
        <w:rPr>
          <w:lang w:val="ru-RU"/>
        </w:rPr>
        <w:t>м = 0).</w:t>
      </w:r>
    </w:p>
    <w:p w14:paraId="69F4EABF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>Установить переключатель ВЫБОР ДЕТЕКТОРА в положение 2.</w:t>
      </w:r>
    </w:p>
    <w:p w14:paraId="73DE9167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Переменным резистором ЧАСТОТА изменять частоту сигнала </w:t>
      </w:r>
      <w:r>
        <w:t>fc</w:t>
      </w:r>
      <w:r w:rsidRPr="003E3F46">
        <w:rPr>
          <w:lang w:val="ru-RU"/>
        </w:rPr>
        <w:t xml:space="preserve"> в пределах 2200-2800 кГц, при этом фиксировать величину </w:t>
      </w:r>
      <w:r>
        <w:t>U</w:t>
      </w:r>
      <w:r w:rsidRPr="003E3F46">
        <w:rPr>
          <w:lang w:val="ru-RU"/>
        </w:rPr>
        <w:t xml:space="preserve">= в КТ4 с помощью встроенного измерительного прибора </w:t>
      </w:r>
      <w:r>
        <w:t>PV</w:t>
      </w:r>
      <w:r w:rsidRPr="003E3F46">
        <w:rPr>
          <w:lang w:val="ru-RU"/>
        </w:rPr>
        <w:t xml:space="preserve"> (или дополнительным милливольтметром постоянного напряжения).</w:t>
      </w:r>
    </w:p>
    <w:p w14:paraId="3C7D0B76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В случае зашкаливания встроенного измерительного прибора </w:t>
      </w:r>
      <w:r>
        <w:t>PV</w:t>
      </w:r>
      <w:r w:rsidRPr="003E3F46">
        <w:rPr>
          <w:lang w:val="ru-RU"/>
        </w:rPr>
        <w:t xml:space="preserve"> уменьшить величину сигнала переменным резистором АМПЛ и начать снятие характеристики заново.</w:t>
      </w:r>
    </w:p>
    <w:p w14:paraId="242D8F33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Результаты измерений занести в таблицу №2.1. Построить детекторные характеристики </w:t>
      </w:r>
      <w:r>
        <w:t>U</w:t>
      </w:r>
      <w:r w:rsidRPr="003E3F46">
        <w:rPr>
          <w:lang w:val="ru-RU"/>
        </w:rPr>
        <w:t>вых=</w:t>
      </w:r>
      <w:r>
        <w:t>f</w:t>
      </w:r>
      <w:r w:rsidRPr="003E3F46">
        <w:rPr>
          <w:lang w:val="ru-RU"/>
        </w:rPr>
        <w:t xml:space="preserve"> (</w:t>
      </w:r>
      <w:r>
        <w:t>fc</w:t>
      </w:r>
      <w:proofErr w:type="gramStart"/>
      <w:r w:rsidRPr="003E3F46">
        <w:rPr>
          <w:lang w:val="ru-RU"/>
        </w:rPr>
        <w:t>) .</w:t>
      </w:r>
      <w:proofErr w:type="gramEnd"/>
    </w:p>
    <w:p w14:paraId="02DB6F7F" w14:textId="77777777" w:rsidR="002870DD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Определить среднюю </w:t>
      </w:r>
      <w:r>
        <w:t>f</w:t>
      </w:r>
      <w:r w:rsidRPr="003E3F46">
        <w:rPr>
          <w:lang w:val="ru-RU"/>
        </w:rPr>
        <w:t xml:space="preserve">ср частоту на максимально линейном участке детекторной характеристики (на возрастающем участке, где </w:t>
      </w:r>
      <w:r>
        <w:t>U</w:t>
      </w:r>
      <w:r w:rsidRPr="003E3F46">
        <w:rPr>
          <w:lang w:val="ru-RU"/>
        </w:rPr>
        <w:t>= = 0).</w:t>
      </w:r>
    </w:p>
    <w:p w14:paraId="6281F634" w14:textId="77777777" w:rsidR="00F639A9" w:rsidRPr="003E3F46" w:rsidRDefault="00F639A9" w:rsidP="003E3F46">
      <w:pPr>
        <w:spacing w:after="0" w:line="240" w:lineRule="auto"/>
        <w:ind w:firstLine="300"/>
        <w:jc w:val="both"/>
        <w:rPr>
          <w:lang w:val="ru-RU"/>
        </w:rPr>
      </w:pPr>
    </w:p>
    <w:p w14:paraId="3751180E" w14:textId="77777777" w:rsidR="002870DD" w:rsidRPr="00433587" w:rsidRDefault="00000000" w:rsidP="003E3F46">
      <w:pPr>
        <w:spacing w:after="0" w:line="240" w:lineRule="auto"/>
        <w:jc w:val="both"/>
        <w:rPr>
          <w:b/>
          <w:bCs/>
          <w:lang w:val="ru-RU"/>
        </w:rPr>
      </w:pPr>
      <w:r w:rsidRPr="00433587">
        <w:rPr>
          <w:b/>
          <w:bCs/>
          <w:lang w:val="ru-RU"/>
        </w:rPr>
        <w:t>3. Снять детекторную характеристику фазового детектора с одиночным контуром (детектор №3).</w:t>
      </w:r>
    </w:p>
    <w:p w14:paraId="3D149E6A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Для этого получить зависимость постоянной составляющей </w:t>
      </w:r>
      <w:r>
        <w:t>U</w:t>
      </w:r>
      <w:r w:rsidRPr="003E3F46">
        <w:rPr>
          <w:lang w:val="ru-RU"/>
        </w:rPr>
        <w:t>= на выходе частотного детектора от изменения частоты сигнала при отсутствии модуляции (</w:t>
      </w:r>
      <w:r>
        <w:t>U</w:t>
      </w:r>
      <w:r w:rsidRPr="003E3F46">
        <w:rPr>
          <w:lang w:val="ru-RU"/>
        </w:rPr>
        <w:t>м = 0).</w:t>
      </w:r>
    </w:p>
    <w:p w14:paraId="5B0E245E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>Установить переключатель ВЫБОР ДЕТЕКТОРА в положение 3.</w:t>
      </w:r>
    </w:p>
    <w:p w14:paraId="48961E83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Переменным резистором ЧАСТОТА изменять частоту сигнала </w:t>
      </w:r>
      <w:r>
        <w:t>fc</w:t>
      </w:r>
      <w:r w:rsidRPr="003E3F46">
        <w:rPr>
          <w:lang w:val="ru-RU"/>
        </w:rPr>
        <w:t xml:space="preserve"> в пределах 2200-2800 кГц, при этом фиксировать величину </w:t>
      </w:r>
      <w:r>
        <w:t>U</w:t>
      </w:r>
      <w:r w:rsidRPr="003E3F46">
        <w:rPr>
          <w:lang w:val="ru-RU"/>
        </w:rPr>
        <w:t xml:space="preserve">= в КТ4 с помощью встроенного измерительного прибора </w:t>
      </w:r>
      <w:r>
        <w:t>PV</w:t>
      </w:r>
      <w:r w:rsidRPr="003E3F46">
        <w:rPr>
          <w:lang w:val="ru-RU"/>
        </w:rPr>
        <w:t xml:space="preserve"> (или дополнительным милливольтметром постоянного напряжения).</w:t>
      </w:r>
    </w:p>
    <w:p w14:paraId="421D64CD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lastRenderedPageBreak/>
        <w:t xml:space="preserve">В случае зашкаливания встроенного измерительного прибора </w:t>
      </w:r>
      <w:r>
        <w:t>PV</w:t>
      </w:r>
      <w:r w:rsidRPr="003E3F46">
        <w:rPr>
          <w:lang w:val="ru-RU"/>
        </w:rPr>
        <w:t xml:space="preserve"> уменьшить величину сигнала переменным резистором АМПЛ и начать снятие характеристики заново.</w:t>
      </w:r>
    </w:p>
    <w:p w14:paraId="7CB0E4CF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Провести измерения для четырех величин добротности </w:t>
      </w:r>
      <w:r>
        <w:t>Q</w:t>
      </w:r>
      <w:r w:rsidRPr="003E3F46">
        <w:rPr>
          <w:lang w:val="ru-RU"/>
        </w:rPr>
        <w:t xml:space="preserve"> резонансного контура детектора:</w:t>
      </w:r>
    </w:p>
    <w:p w14:paraId="2946DF53" w14:textId="77777777" w:rsidR="002870DD" w:rsidRPr="003E3F46" w:rsidRDefault="00000000" w:rsidP="003E3F46">
      <w:pPr>
        <w:pStyle w:val="ae"/>
        <w:spacing w:after="0" w:line="240" w:lineRule="auto"/>
        <w:jc w:val="both"/>
        <w:rPr>
          <w:lang w:val="ru-RU"/>
        </w:rPr>
      </w:pPr>
      <w:r w:rsidRPr="003E3F46">
        <w:rPr>
          <w:lang w:val="ru-RU"/>
        </w:rPr>
        <w:t xml:space="preserve">• шунтирующие резисторы </w:t>
      </w:r>
      <w:r>
        <w:t>R</w:t>
      </w:r>
      <w:r w:rsidRPr="003E3F46">
        <w:rPr>
          <w:lang w:val="ru-RU"/>
        </w:rPr>
        <w:t xml:space="preserve">1 и </w:t>
      </w:r>
      <w:r>
        <w:t>R</w:t>
      </w:r>
      <w:r w:rsidRPr="003E3F46">
        <w:rPr>
          <w:lang w:val="ru-RU"/>
        </w:rPr>
        <w:t>2 отключены (</w:t>
      </w:r>
      <w:r>
        <w:t>Q</w:t>
      </w:r>
      <w:r w:rsidRPr="003E3F46">
        <w:rPr>
          <w:lang w:val="ru-RU"/>
        </w:rPr>
        <w:t>1);</w:t>
      </w:r>
    </w:p>
    <w:p w14:paraId="1EF22C06" w14:textId="77777777" w:rsidR="002870DD" w:rsidRPr="003E3F46" w:rsidRDefault="00000000" w:rsidP="003E3F46">
      <w:pPr>
        <w:pStyle w:val="ae"/>
        <w:spacing w:after="0" w:line="240" w:lineRule="auto"/>
        <w:jc w:val="both"/>
        <w:rPr>
          <w:lang w:val="ru-RU"/>
        </w:rPr>
      </w:pPr>
      <w:r w:rsidRPr="003E3F46">
        <w:rPr>
          <w:lang w:val="ru-RU"/>
        </w:rPr>
        <w:t xml:space="preserve">• подключен резистор </w:t>
      </w:r>
      <w:r>
        <w:t>R</w:t>
      </w:r>
      <w:r w:rsidRPr="003E3F46">
        <w:rPr>
          <w:lang w:val="ru-RU"/>
        </w:rPr>
        <w:t>1 (</w:t>
      </w:r>
      <w:r>
        <w:t>Q</w:t>
      </w:r>
      <w:r w:rsidRPr="003E3F46">
        <w:rPr>
          <w:lang w:val="ru-RU"/>
        </w:rPr>
        <w:t>2);</w:t>
      </w:r>
    </w:p>
    <w:p w14:paraId="4B8FB6D9" w14:textId="77777777" w:rsidR="002870DD" w:rsidRPr="003E3F46" w:rsidRDefault="00000000" w:rsidP="003E3F46">
      <w:pPr>
        <w:pStyle w:val="ae"/>
        <w:spacing w:after="0" w:line="240" w:lineRule="auto"/>
        <w:jc w:val="both"/>
        <w:rPr>
          <w:lang w:val="ru-RU"/>
        </w:rPr>
      </w:pPr>
      <w:r w:rsidRPr="003E3F46">
        <w:rPr>
          <w:lang w:val="ru-RU"/>
        </w:rPr>
        <w:t xml:space="preserve">• подключен резистор </w:t>
      </w:r>
      <w:r>
        <w:t>R</w:t>
      </w:r>
      <w:r w:rsidRPr="003E3F46">
        <w:rPr>
          <w:lang w:val="ru-RU"/>
        </w:rPr>
        <w:t>2 (</w:t>
      </w:r>
      <w:r>
        <w:t>Q</w:t>
      </w:r>
      <w:r w:rsidRPr="003E3F46">
        <w:rPr>
          <w:lang w:val="ru-RU"/>
        </w:rPr>
        <w:t>3);</w:t>
      </w:r>
    </w:p>
    <w:p w14:paraId="63668669" w14:textId="77777777" w:rsidR="002870DD" w:rsidRPr="003E3F46" w:rsidRDefault="00000000" w:rsidP="003E3F46">
      <w:pPr>
        <w:pStyle w:val="ae"/>
        <w:spacing w:after="0" w:line="240" w:lineRule="auto"/>
        <w:jc w:val="both"/>
        <w:rPr>
          <w:lang w:val="ru-RU"/>
        </w:rPr>
      </w:pPr>
      <w:r w:rsidRPr="003E3F46">
        <w:rPr>
          <w:lang w:val="ru-RU"/>
        </w:rPr>
        <w:t xml:space="preserve">• подключены резисторы </w:t>
      </w:r>
      <w:r>
        <w:t>R</w:t>
      </w:r>
      <w:r w:rsidRPr="003E3F46">
        <w:rPr>
          <w:lang w:val="ru-RU"/>
        </w:rPr>
        <w:t xml:space="preserve">1 и </w:t>
      </w:r>
      <w:r>
        <w:t>R</w:t>
      </w:r>
      <w:r w:rsidRPr="003E3F46">
        <w:rPr>
          <w:lang w:val="ru-RU"/>
        </w:rPr>
        <w:t>2 (</w:t>
      </w:r>
      <w:r>
        <w:t>Q</w:t>
      </w:r>
      <w:r w:rsidRPr="003E3F46">
        <w:rPr>
          <w:lang w:val="ru-RU"/>
        </w:rPr>
        <w:t>4).</w:t>
      </w:r>
    </w:p>
    <w:p w14:paraId="6F3F5357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Результаты измерений занести в таблицы. Построить детекторные характеристики </w:t>
      </w:r>
      <w:r>
        <w:t>U</w:t>
      </w:r>
      <w:r w:rsidRPr="003E3F46">
        <w:rPr>
          <w:lang w:val="ru-RU"/>
        </w:rPr>
        <w:t>вых=</w:t>
      </w:r>
      <w:r>
        <w:t>f</w:t>
      </w:r>
      <w:r w:rsidRPr="003E3F46">
        <w:rPr>
          <w:lang w:val="ru-RU"/>
        </w:rPr>
        <w:t xml:space="preserve"> (</w:t>
      </w:r>
      <w:r>
        <w:t>fc</w:t>
      </w:r>
      <w:r w:rsidRPr="003E3F46">
        <w:rPr>
          <w:lang w:val="ru-RU"/>
        </w:rPr>
        <w:t xml:space="preserve">) для различных </w:t>
      </w:r>
      <w:r>
        <w:t>Q</w:t>
      </w:r>
      <w:r w:rsidRPr="003E3F46">
        <w:rPr>
          <w:lang w:val="ru-RU"/>
        </w:rPr>
        <w:t>.</w:t>
      </w:r>
    </w:p>
    <w:p w14:paraId="6B6D31B4" w14:textId="77777777" w:rsidR="002870DD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Определить среднюю </w:t>
      </w:r>
      <w:r>
        <w:t>f</w:t>
      </w:r>
      <w:r w:rsidRPr="003E3F46">
        <w:rPr>
          <w:lang w:val="ru-RU"/>
        </w:rPr>
        <w:t xml:space="preserve">ср частоту на максимально линейном участке детекторной характеристики (на падающем участке, где </w:t>
      </w:r>
      <w:r>
        <w:t>U</w:t>
      </w:r>
      <w:r w:rsidRPr="003E3F46">
        <w:rPr>
          <w:lang w:val="ru-RU"/>
        </w:rPr>
        <w:t>= = 0).</w:t>
      </w:r>
    </w:p>
    <w:p w14:paraId="185072B3" w14:textId="77777777" w:rsidR="00F639A9" w:rsidRPr="003E3F46" w:rsidRDefault="00F639A9" w:rsidP="003E3F46">
      <w:pPr>
        <w:spacing w:after="0" w:line="240" w:lineRule="auto"/>
        <w:ind w:firstLine="300"/>
        <w:jc w:val="both"/>
        <w:rPr>
          <w:lang w:val="ru-RU"/>
        </w:rPr>
      </w:pPr>
    </w:p>
    <w:p w14:paraId="5718C565" w14:textId="77777777" w:rsidR="002870DD" w:rsidRPr="00F639A9" w:rsidRDefault="00000000" w:rsidP="003E3F46">
      <w:pPr>
        <w:spacing w:after="0" w:line="240" w:lineRule="auto"/>
        <w:jc w:val="both"/>
        <w:rPr>
          <w:b/>
          <w:bCs/>
          <w:lang w:val="ru-RU"/>
        </w:rPr>
      </w:pPr>
      <w:r w:rsidRPr="00F639A9">
        <w:rPr>
          <w:b/>
          <w:bCs/>
          <w:lang w:val="ru-RU"/>
        </w:rPr>
        <w:t>4. Снять частотные характеристики детекторов (рис.3).</w:t>
      </w:r>
    </w:p>
    <w:p w14:paraId="6C598908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>Установить переключатель ВЫБОР ДЕТЕКТОРА в положение 1.</w:t>
      </w:r>
    </w:p>
    <w:p w14:paraId="41EAF3D6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>При выключенном генераторе низкой частоты (</w:t>
      </w:r>
      <w:r>
        <w:t>U</w:t>
      </w:r>
      <w:r w:rsidRPr="003E3F46">
        <w:rPr>
          <w:lang w:val="ru-RU"/>
        </w:rPr>
        <w:t xml:space="preserve">м = 0) установить переменным резистором ЧАСТОТА частоту генератора высокой частоты, равную </w:t>
      </w:r>
      <w:r>
        <w:t>f</w:t>
      </w:r>
      <w:r w:rsidRPr="003E3F46">
        <w:rPr>
          <w:lang w:val="ru-RU"/>
        </w:rPr>
        <w:t>ср для данного вида детектора.</w:t>
      </w:r>
    </w:p>
    <w:p w14:paraId="6D99435D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Включить генератор низкой частоты. Установить частоту генератора НЧ 1000 Гц. Установить напряжение на выходе генератора НЧ (напряжение модулирующего сигнала </w:t>
      </w:r>
      <w:r>
        <w:t>U</w:t>
      </w:r>
      <w:r w:rsidRPr="003E3F46">
        <w:rPr>
          <w:lang w:val="ru-RU"/>
        </w:rPr>
        <w:t xml:space="preserve">м на входе генератора высокой частоты в КТ1) максимально возможным в пределах </w:t>
      </w:r>
      <w:r>
        <w:t>U</w:t>
      </w:r>
      <w:r w:rsidRPr="003E3F46">
        <w:rPr>
          <w:lang w:val="ru-RU"/>
        </w:rPr>
        <w:t>м = 70 –</w:t>
      </w:r>
    </w:p>
    <w:p w14:paraId="2BBA32D5" w14:textId="77777777" w:rsidR="002870DD" w:rsidRPr="003E3F46" w:rsidRDefault="00000000" w:rsidP="003E3F46">
      <w:pPr>
        <w:spacing w:after="0" w:line="240" w:lineRule="auto"/>
        <w:jc w:val="both"/>
        <w:rPr>
          <w:lang w:val="ru-RU"/>
        </w:rPr>
      </w:pPr>
      <w:r w:rsidRPr="003E3F46">
        <w:rPr>
          <w:lang w:val="ru-RU"/>
        </w:rPr>
        <w:t xml:space="preserve">200 мВ таким образом, чтобы напряжение низкой частоты </w:t>
      </w:r>
      <w:r>
        <w:t>UΩ</w:t>
      </w:r>
      <w:r w:rsidRPr="003E3F46">
        <w:rPr>
          <w:lang w:val="ru-RU"/>
        </w:rPr>
        <w:t xml:space="preserve"> на выходе детектора, наблюдаемое на экране осциллографа, имело вид неискаженной синусоиды.</w:t>
      </w:r>
    </w:p>
    <w:p w14:paraId="213CEC86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Получить зависимость эффективного значения напряжения </w:t>
      </w:r>
      <w:r>
        <w:t>UΩ</w:t>
      </w:r>
      <w:r w:rsidRPr="003E3F46">
        <w:rPr>
          <w:lang w:val="ru-RU"/>
        </w:rPr>
        <w:t xml:space="preserve"> на выходе детектора от частоты модуляции </w:t>
      </w:r>
      <w:r>
        <w:t>F</w:t>
      </w:r>
      <w:proofErr w:type="gramStart"/>
      <w:r w:rsidRPr="003E3F46">
        <w:rPr>
          <w:lang w:val="ru-RU"/>
        </w:rPr>
        <w:t>м ,</w:t>
      </w:r>
      <w:proofErr w:type="gramEnd"/>
      <w:r w:rsidRPr="003E3F46">
        <w:rPr>
          <w:lang w:val="ru-RU"/>
        </w:rPr>
        <w:t xml:space="preserve"> изменяя частоту модуляции </w:t>
      </w:r>
      <w:r>
        <w:t>F</w:t>
      </w:r>
      <w:r w:rsidRPr="003E3F46">
        <w:rPr>
          <w:lang w:val="ru-RU"/>
        </w:rPr>
        <w:t>м в диапазоне 20 Гц - 20 кГц.</w:t>
      </w:r>
    </w:p>
    <w:p w14:paraId="394A8DAC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>Результаты измерений занести в таблицу.</w:t>
      </w:r>
    </w:p>
    <w:p w14:paraId="7C29D3C6" w14:textId="77777777" w:rsidR="002870DD" w:rsidRDefault="00000000" w:rsidP="003E3F46">
      <w:pPr>
        <w:spacing w:after="0" w:line="240" w:lineRule="auto"/>
        <w:jc w:val="both"/>
      </w:pPr>
      <w:r>
        <w:t>Таблица 2.2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2870DD" w14:paraId="2C214F7E" w14:textId="77777777">
        <w:tc>
          <w:tcPr>
            <w:tcW w:w="1234" w:type="dxa"/>
          </w:tcPr>
          <w:p w14:paraId="6BAE6064" w14:textId="77777777" w:rsidR="002870DD" w:rsidRDefault="00000000" w:rsidP="003E3F46">
            <w:r>
              <w:t>Fм, кГц</w:t>
            </w:r>
          </w:p>
        </w:tc>
        <w:tc>
          <w:tcPr>
            <w:tcW w:w="1234" w:type="dxa"/>
          </w:tcPr>
          <w:p w14:paraId="1BB4DA23" w14:textId="77777777" w:rsidR="002870DD" w:rsidRDefault="00000000" w:rsidP="003E3F46">
            <w:r>
              <w:t>0,02</w:t>
            </w:r>
          </w:p>
        </w:tc>
        <w:tc>
          <w:tcPr>
            <w:tcW w:w="1234" w:type="dxa"/>
          </w:tcPr>
          <w:p w14:paraId="0421234C" w14:textId="77777777" w:rsidR="002870DD" w:rsidRDefault="00000000" w:rsidP="003E3F46">
            <w:r>
              <w:t>...</w:t>
            </w:r>
          </w:p>
        </w:tc>
        <w:tc>
          <w:tcPr>
            <w:tcW w:w="1234" w:type="dxa"/>
          </w:tcPr>
          <w:p w14:paraId="0653BF07" w14:textId="77777777" w:rsidR="002870DD" w:rsidRDefault="00000000" w:rsidP="003E3F46">
            <w:r>
              <w:t>...</w:t>
            </w:r>
          </w:p>
        </w:tc>
        <w:tc>
          <w:tcPr>
            <w:tcW w:w="1234" w:type="dxa"/>
          </w:tcPr>
          <w:p w14:paraId="55D42DA8" w14:textId="77777777" w:rsidR="002870DD" w:rsidRDefault="00000000" w:rsidP="003E3F46">
            <w:r>
              <w:t>...</w:t>
            </w:r>
          </w:p>
        </w:tc>
        <w:tc>
          <w:tcPr>
            <w:tcW w:w="1234" w:type="dxa"/>
          </w:tcPr>
          <w:p w14:paraId="47E87620" w14:textId="77777777" w:rsidR="002870DD" w:rsidRDefault="00000000" w:rsidP="003E3F46">
            <w:r>
              <w:t>...</w:t>
            </w:r>
          </w:p>
        </w:tc>
        <w:tc>
          <w:tcPr>
            <w:tcW w:w="1234" w:type="dxa"/>
          </w:tcPr>
          <w:p w14:paraId="3C087946" w14:textId="77777777" w:rsidR="002870DD" w:rsidRDefault="00000000" w:rsidP="003E3F46">
            <w:r>
              <w:t>20,0</w:t>
            </w:r>
          </w:p>
        </w:tc>
      </w:tr>
      <w:tr w:rsidR="002870DD" w14:paraId="3DED8D20" w14:textId="77777777">
        <w:tc>
          <w:tcPr>
            <w:tcW w:w="1234" w:type="dxa"/>
          </w:tcPr>
          <w:p w14:paraId="14F35F2E" w14:textId="77777777" w:rsidR="002870DD" w:rsidRDefault="00000000" w:rsidP="003E3F46">
            <w:r>
              <w:t>UΩ, В</w:t>
            </w:r>
          </w:p>
        </w:tc>
        <w:tc>
          <w:tcPr>
            <w:tcW w:w="1234" w:type="dxa"/>
          </w:tcPr>
          <w:p w14:paraId="57972959" w14:textId="77777777" w:rsidR="002870DD" w:rsidRDefault="002870DD" w:rsidP="003E3F46"/>
        </w:tc>
        <w:tc>
          <w:tcPr>
            <w:tcW w:w="1234" w:type="dxa"/>
          </w:tcPr>
          <w:p w14:paraId="5D1A19AA" w14:textId="77777777" w:rsidR="002870DD" w:rsidRDefault="002870DD" w:rsidP="003E3F46"/>
        </w:tc>
        <w:tc>
          <w:tcPr>
            <w:tcW w:w="1234" w:type="dxa"/>
          </w:tcPr>
          <w:p w14:paraId="4D5782E5" w14:textId="77777777" w:rsidR="002870DD" w:rsidRDefault="002870DD" w:rsidP="003E3F46"/>
        </w:tc>
        <w:tc>
          <w:tcPr>
            <w:tcW w:w="1234" w:type="dxa"/>
          </w:tcPr>
          <w:p w14:paraId="314579DD" w14:textId="77777777" w:rsidR="002870DD" w:rsidRDefault="002870DD" w:rsidP="003E3F46"/>
        </w:tc>
        <w:tc>
          <w:tcPr>
            <w:tcW w:w="1234" w:type="dxa"/>
          </w:tcPr>
          <w:p w14:paraId="5160D1A0" w14:textId="77777777" w:rsidR="002870DD" w:rsidRDefault="002870DD" w:rsidP="003E3F46"/>
        </w:tc>
        <w:tc>
          <w:tcPr>
            <w:tcW w:w="1234" w:type="dxa"/>
          </w:tcPr>
          <w:p w14:paraId="0A56C5C3" w14:textId="77777777" w:rsidR="002870DD" w:rsidRDefault="002870DD" w:rsidP="003E3F46"/>
        </w:tc>
      </w:tr>
    </w:tbl>
    <w:p w14:paraId="5D4BE2CF" w14:textId="77777777" w:rsidR="002870DD" w:rsidRDefault="002870DD" w:rsidP="003E3F46">
      <w:pPr>
        <w:spacing w:after="0" w:line="240" w:lineRule="auto"/>
      </w:pPr>
    </w:p>
    <w:p w14:paraId="43490567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>Аналогично провести измерения для детекторов №№ 2 и 3.</w:t>
      </w:r>
    </w:p>
    <w:p w14:paraId="636110F7" w14:textId="77777777" w:rsidR="002870DD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Примечание. Для детекторов №№ 1 и 3 измерения провести при отключенных резисторах </w:t>
      </w:r>
      <w:r>
        <w:t>R</w:t>
      </w:r>
      <w:r w:rsidRPr="003E3F46">
        <w:rPr>
          <w:lang w:val="ru-RU"/>
        </w:rPr>
        <w:t xml:space="preserve">1 и </w:t>
      </w:r>
      <w:r>
        <w:t>R</w:t>
      </w:r>
      <w:r w:rsidRPr="003E3F46">
        <w:rPr>
          <w:lang w:val="ru-RU"/>
        </w:rPr>
        <w:t>2.</w:t>
      </w:r>
    </w:p>
    <w:p w14:paraId="4F40044F" w14:textId="77777777" w:rsidR="00F639A9" w:rsidRPr="003E3F46" w:rsidRDefault="00F639A9" w:rsidP="003E3F46">
      <w:pPr>
        <w:spacing w:after="0" w:line="240" w:lineRule="auto"/>
        <w:ind w:firstLine="300"/>
        <w:jc w:val="both"/>
        <w:rPr>
          <w:lang w:val="ru-RU"/>
        </w:rPr>
      </w:pPr>
    </w:p>
    <w:p w14:paraId="1DD4B7B0" w14:textId="77777777" w:rsidR="002870DD" w:rsidRPr="003E3F46" w:rsidRDefault="00000000" w:rsidP="003E3F46">
      <w:pPr>
        <w:spacing w:after="0" w:line="240" w:lineRule="auto"/>
        <w:jc w:val="both"/>
        <w:rPr>
          <w:lang w:val="ru-RU"/>
        </w:rPr>
      </w:pPr>
      <w:r w:rsidRPr="00F639A9">
        <w:rPr>
          <w:b/>
          <w:bCs/>
          <w:lang w:val="ru-RU"/>
        </w:rPr>
        <w:t>5. Сравнить коэффициенты передачи детекторов</w:t>
      </w:r>
      <w:r w:rsidRPr="003E3F46">
        <w:rPr>
          <w:lang w:val="ru-RU"/>
        </w:rPr>
        <w:t>.</w:t>
      </w:r>
    </w:p>
    <w:p w14:paraId="04979A42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>Установить переключатель ВЫБОР ДЕТЕКТОРА в положение 1.</w:t>
      </w:r>
    </w:p>
    <w:p w14:paraId="470575BF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>При выключенном генераторе низкой частоты (</w:t>
      </w:r>
      <w:r>
        <w:t>U</w:t>
      </w:r>
      <w:r w:rsidRPr="003E3F46">
        <w:rPr>
          <w:lang w:val="ru-RU"/>
        </w:rPr>
        <w:t xml:space="preserve">м = 0) установить переменным резистором ЧАСТОТА частоту генератора высокой частоты, равную </w:t>
      </w:r>
      <w:r>
        <w:t>f</w:t>
      </w:r>
      <w:r w:rsidRPr="003E3F46">
        <w:rPr>
          <w:lang w:val="ru-RU"/>
        </w:rPr>
        <w:t>ср для данного вида детектора.</w:t>
      </w:r>
    </w:p>
    <w:p w14:paraId="3782FAD3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Включить генератор низкой частоты. Установить уровень эффективного значения модулирующего сигнала на входе генератора высокой частоты </w:t>
      </w:r>
      <w:r>
        <w:t>U</w:t>
      </w:r>
      <w:r w:rsidRPr="003E3F46">
        <w:rPr>
          <w:lang w:val="ru-RU"/>
        </w:rPr>
        <w:t xml:space="preserve">м = 100 мВ. Зафиксировать значение напряжения низкой частоты </w:t>
      </w:r>
      <w:r>
        <w:t>UΩ</w:t>
      </w:r>
      <w:r w:rsidRPr="003E3F46">
        <w:rPr>
          <w:lang w:val="ru-RU"/>
        </w:rPr>
        <w:t>1 на выходе детектора.</w:t>
      </w:r>
    </w:p>
    <w:p w14:paraId="36DD53B5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lastRenderedPageBreak/>
        <w:t>Установить переключатель ВЫБОР ДЕТЕКТОРА в положение 2.</w:t>
      </w:r>
    </w:p>
    <w:p w14:paraId="63E12589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>При выключенном генераторе низкой частоты (</w:t>
      </w:r>
      <w:r>
        <w:t>U</w:t>
      </w:r>
      <w:r w:rsidRPr="003E3F46">
        <w:rPr>
          <w:lang w:val="ru-RU"/>
        </w:rPr>
        <w:t xml:space="preserve">м = 0) установить переменным резистором ЧАСТОТА частоту генератора высокой частоты, равную </w:t>
      </w:r>
      <w:r>
        <w:t>f</w:t>
      </w:r>
      <w:r w:rsidRPr="003E3F46">
        <w:rPr>
          <w:lang w:val="ru-RU"/>
        </w:rPr>
        <w:t>ср для данного вида детектора.</w:t>
      </w:r>
    </w:p>
    <w:p w14:paraId="4F69F05B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Включить генератор низкой частоты. Установить уровень эффективного значения модулирующего сигнала </w:t>
      </w:r>
      <w:r>
        <w:t>U</w:t>
      </w:r>
      <w:r w:rsidRPr="003E3F46">
        <w:rPr>
          <w:lang w:val="ru-RU"/>
        </w:rPr>
        <w:t xml:space="preserve">м = 100 мВ. Зафиксировать значение напряжения низкой частоты </w:t>
      </w:r>
      <w:r>
        <w:t>UΩ</w:t>
      </w:r>
      <w:r w:rsidRPr="003E3F46">
        <w:rPr>
          <w:lang w:val="ru-RU"/>
        </w:rPr>
        <w:t>2 на выходе детектора.</w:t>
      </w:r>
    </w:p>
    <w:p w14:paraId="2E36A901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>Установить переключатель ВЫБОР ДЕТЕКТОРА в положение 3.</w:t>
      </w:r>
    </w:p>
    <w:p w14:paraId="01FE4BF5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>При выключенном генераторе низкой частоты (</w:t>
      </w:r>
      <w:r>
        <w:t>U</w:t>
      </w:r>
      <w:r w:rsidRPr="003E3F46">
        <w:rPr>
          <w:lang w:val="ru-RU"/>
        </w:rPr>
        <w:t xml:space="preserve">м = 0) установить переменным резистором ЧАСТОТА частоту генератора высокой частоты, равную </w:t>
      </w:r>
      <w:r>
        <w:t>f</w:t>
      </w:r>
      <w:r w:rsidRPr="003E3F46">
        <w:rPr>
          <w:lang w:val="ru-RU"/>
        </w:rPr>
        <w:t>ср для данного вида детектора.</w:t>
      </w:r>
    </w:p>
    <w:p w14:paraId="13B49926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Включить генератор низкой частоты. Установить уровень эффективного значения модулирующего сигнала </w:t>
      </w:r>
      <w:r>
        <w:t>U</w:t>
      </w:r>
      <w:r w:rsidRPr="003E3F46">
        <w:rPr>
          <w:lang w:val="ru-RU"/>
        </w:rPr>
        <w:t xml:space="preserve">м = 100 мВ. Зафиксировать значение напряжения низкой частоты </w:t>
      </w:r>
      <w:r>
        <w:t>UΩ</w:t>
      </w:r>
      <w:r w:rsidRPr="003E3F46">
        <w:rPr>
          <w:lang w:val="ru-RU"/>
        </w:rPr>
        <w:t>3 на выходе детектора.</w:t>
      </w:r>
    </w:p>
    <w:p w14:paraId="1264018E" w14:textId="77777777" w:rsidR="002870DD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>Сравнить полученные величины. Сделать необходимые выводы.</w:t>
      </w:r>
    </w:p>
    <w:p w14:paraId="07FFE44B" w14:textId="77777777" w:rsidR="00F639A9" w:rsidRPr="003E3F46" w:rsidRDefault="00F639A9" w:rsidP="003E3F46">
      <w:pPr>
        <w:spacing w:after="0" w:line="240" w:lineRule="auto"/>
        <w:ind w:firstLine="300"/>
        <w:jc w:val="both"/>
        <w:rPr>
          <w:lang w:val="ru-RU"/>
        </w:rPr>
      </w:pPr>
    </w:p>
    <w:p w14:paraId="219C584A" w14:textId="77777777" w:rsidR="002870DD" w:rsidRPr="00F639A9" w:rsidRDefault="00000000" w:rsidP="003E3F46">
      <w:pPr>
        <w:spacing w:after="0" w:line="240" w:lineRule="auto"/>
        <w:jc w:val="both"/>
        <w:rPr>
          <w:b/>
          <w:bCs/>
          <w:lang w:val="ru-RU"/>
        </w:rPr>
      </w:pPr>
      <w:r w:rsidRPr="00F639A9">
        <w:rPr>
          <w:b/>
          <w:bCs/>
          <w:lang w:val="ru-RU"/>
        </w:rPr>
        <w:t xml:space="preserve">6. Оценить искажения низкочастотного сигнала на выходе детектора при отклонении значения </w:t>
      </w:r>
      <w:r w:rsidRPr="00F639A9">
        <w:rPr>
          <w:b/>
          <w:bCs/>
        </w:rPr>
        <w:t>f</w:t>
      </w:r>
      <w:r w:rsidRPr="00F639A9">
        <w:rPr>
          <w:b/>
          <w:bCs/>
          <w:lang w:val="ru-RU"/>
        </w:rPr>
        <w:t xml:space="preserve">с от </w:t>
      </w:r>
      <w:r w:rsidRPr="00F639A9">
        <w:rPr>
          <w:b/>
          <w:bCs/>
        </w:rPr>
        <w:t>f</w:t>
      </w:r>
      <w:r w:rsidRPr="00F639A9">
        <w:rPr>
          <w:b/>
          <w:bCs/>
          <w:lang w:val="ru-RU"/>
        </w:rPr>
        <w:t>ср для данного вида детектора.</w:t>
      </w:r>
    </w:p>
    <w:p w14:paraId="05F3CF1A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>Установить переключатель ВЫБОР ДЕТЕКТОРА в положение 1.</w:t>
      </w:r>
    </w:p>
    <w:p w14:paraId="755CBF1B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Установить переменным резистором ЧАСТОТА частоту генератора высокой частоты, равную </w:t>
      </w:r>
      <w:r>
        <w:t>f</w:t>
      </w:r>
      <w:r w:rsidRPr="003E3F46">
        <w:rPr>
          <w:lang w:val="ru-RU"/>
        </w:rPr>
        <w:t>ср для данного вида детектора.</w:t>
      </w:r>
    </w:p>
    <w:p w14:paraId="021C6486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Установить частоту генератора НЧ 1000 Гц. Установить напряжение на выходе генератора НЧ максимально возможным в пределах </w:t>
      </w:r>
      <w:r>
        <w:t>U</w:t>
      </w:r>
      <w:r w:rsidRPr="003E3F46">
        <w:rPr>
          <w:lang w:val="ru-RU"/>
        </w:rPr>
        <w:t xml:space="preserve">м = 70 – 200 мВ таким образом, чтобы напряжение низкой частоты </w:t>
      </w:r>
      <w:r>
        <w:t>UΩ</w:t>
      </w:r>
      <w:r w:rsidRPr="003E3F46">
        <w:rPr>
          <w:lang w:val="ru-RU"/>
        </w:rPr>
        <w:t xml:space="preserve"> на выходе детектора, наблюдаемое на экране осциллографа, имело вид неискаженной синусоиды.</w:t>
      </w:r>
    </w:p>
    <w:p w14:paraId="164929F2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Переменным резистором ЧАСТОТА изменять величину </w:t>
      </w:r>
      <w:r>
        <w:t>f</w:t>
      </w:r>
      <w:r w:rsidRPr="003E3F46">
        <w:rPr>
          <w:lang w:val="ru-RU"/>
        </w:rPr>
        <w:t xml:space="preserve">с и наблюдать искажение формы низкочастотного сигнала </w:t>
      </w:r>
      <w:r>
        <w:t>UΩ</w:t>
      </w:r>
      <w:r w:rsidRPr="003E3F46">
        <w:rPr>
          <w:lang w:val="ru-RU"/>
        </w:rPr>
        <w:t xml:space="preserve"> на экране осциллографа. Обратить внимание на</w:t>
      </w:r>
    </w:p>
    <w:p w14:paraId="0FDAE46A" w14:textId="77777777" w:rsidR="002870DD" w:rsidRPr="003E3F46" w:rsidRDefault="00000000" w:rsidP="003E3F46">
      <w:pPr>
        <w:spacing w:after="0" w:line="240" w:lineRule="auto"/>
        <w:jc w:val="both"/>
        <w:rPr>
          <w:lang w:val="ru-RU"/>
        </w:rPr>
      </w:pPr>
      <w:r w:rsidRPr="003E3F46">
        <w:rPr>
          <w:lang w:val="ru-RU"/>
        </w:rPr>
        <w:t xml:space="preserve">взаимное соответствие частоты </w:t>
      </w:r>
      <w:r>
        <w:t>f</w:t>
      </w:r>
      <w:proofErr w:type="gramStart"/>
      <w:r w:rsidRPr="003E3F46">
        <w:rPr>
          <w:lang w:val="ru-RU"/>
        </w:rPr>
        <w:t>с ,</w:t>
      </w:r>
      <w:proofErr w:type="gramEnd"/>
      <w:r w:rsidRPr="003E3F46">
        <w:rPr>
          <w:lang w:val="ru-RU"/>
        </w:rPr>
        <w:t xml:space="preserve"> частот перегибов детекторной характеристики и вида искажений. Сделать необходимые выводы.</w:t>
      </w:r>
    </w:p>
    <w:p w14:paraId="5B79632A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>Аналогично провести наблюдения для детекторов №№ 2 и 3.</w:t>
      </w:r>
    </w:p>
    <w:p w14:paraId="5ADE25FC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Примечание. Для детекторов №№ 1 и 3 наблюдения провести при отключенных резисторах </w:t>
      </w:r>
      <w:r>
        <w:t>R</w:t>
      </w:r>
      <w:r w:rsidRPr="003E3F46">
        <w:rPr>
          <w:lang w:val="ru-RU"/>
        </w:rPr>
        <w:t xml:space="preserve">1 и </w:t>
      </w:r>
      <w:r>
        <w:t>R</w:t>
      </w:r>
      <w:r w:rsidRPr="003E3F46">
        <w:rPr>
          <w:lang w:val="ru-RU"/>
        </w:rPr>
        <w:t>2.</w:t>
      </w:r>
    </w:p>
    <w:p w14:paraId="17642BB0" w14:textId="77777777" w:rsidR="002870DD" w:rsidRPr="003E3F46" w:rsidRDefault="00000000" w:rsidP="003E3F46">
      <w:pPr>
        <w:spacing w:after="0" w:line="240" w:lineRule="auto"/>
        <w:jc w:val="both"/>
        <w:rPr>
          <w:lang w:val="ru-RU"/>
        </w:rPr>
      </w:pPr>
      <w:r w:rsidRPr="003E3F46">
        <w:rPr>
          <w:lang w:val="ru-RU"/>
        </w:rPr>
        <w:t>7. Дополнительное задание (рис. 4).</w:t>
      </w:r>
    </w:p>
    <w:p w14:paraId="78ECAB11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>Вход осциллографа подключить к КТ3.</w:t>
      </w:r>
    </w:p>
    <w:p w14:paraId="2A6BAADB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Установить частоту генератора НЧ 1000 Гц. Установить напряжение на выходе генератора НЧ </w:t>
      </w:r>
      <w:r>
        <w:t>U</w:t>
      </w:r>
      <w:r w:rsidRPr="003E3F46">
        <w:rPr>
          <w:lang w:val="ru-RU"/>
        </w:rPr>
        <w:t>м = 0 мВ.</w:t>
      </w:r>
    </w:p>
    <w:p w14:paraId="7F865AD0" w14:textId="77777777" w:rsidR="002870DD" w:rsidRPr="003E3F46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>Переключатель горизонтальной развертки осциллографа установить в положение 0,5 мкс/дел. Получить устойчивое изображение нескольких периодов синусоидального напряжения высокой частоты без модуляции.</w:t>
      </w:r>
    </w:p>
    <w:p w14:paraId="6056D3CC" w14:textId="77777777" w:rsidR="002870DD" w:rsidRDefault="00000000" w:rsidP="003E3F46">
      <w:pPr>
        <w:spacing w:after="0" w:line="240" w:lineRule="auto"/>
        <w:ind w:firstLine="300"/>
        <w:jc w:val="both"/>
        <w:rPr>
          <w:lang w:val="ru-RU"/>
        </w:rPr>
      </w:pPr>
      <w:r w:rsidRPr="003E3F46">
        <w:rPr>
          <w:lang w:val="ru-RU"/>
        </w:rPr>
        <w:t xml:space="preserve">Увеличивая напряжение на выходе генератора НЧ </w:t>
      </w:r>
      <w:r>
        <w:t>U</w:t>
      </w:r>
      <w:r w:rsidRPr="003E3F46">
        <w:rPr>
          <w:lang w:val="ru-RU"/>
        </w:rPr>
        <w:t>м от 0 мВ до 200 мВ наблюдать «размывание» изображения в правой части экрана, т.е. изменение мгновенного значения фазы напряжения ВЧ в процессе частотной модуляции.</w:t>
      </w:r>
    </w:p>
    <w:p w14:paraId="5AF2EFDF" w14:textId="77777777" w:rsidR="00512BAA" w:rsidRPr="003E3F46" w:rsidRDefault="00512BAA" w:rsidP="003E3F46">
      <w:pPr>
        <w:spacing w:after="0" w:line="240" w:lineRule="auto"/>
        <w:ind w:firstLine="300"/>
        <w:jc w:val="both"/>
        <w:rPr>
          <w:lang w:val="ru-RU"/>
        </w:rPr>
      </w:pPr>
    </w:p>
    <w:p w14:paraId="7E082B39" w14:textId="77777777" w:rsidR="002870DD" w:rsidRPr="003E3F46" w:rsidRDefault="00000000" w:rsidP="003E3F46">
      <w:pPr>
        <w:spacing w:after="0" w:line="240" w:lineRule="auto"/>
        <w:jc w:val="center"/>
        <w:rPr>
          <w:lang w:val="ru-RU"/>
        </w:rPr>
      </w:pPr>
      <w:r w:rsidRPr="003E3F46">
        <w:rPr>
          <w:b/>
          <w:lang w:val="ru-RU"/>
        </w:rPr>
        <w:t>Контрольные вопросы</w:t>
      </w:r>
    </w:p>
    <w:p w14:paraId="1A6F1C0D" w14:textId="0A5BE79C" w:rsidR="002870DD" w:rsidRPr="00B95768" w:rsidRDefault="00000000" w:rsidP="00B95768">
      <w:pPr>
        <w:pStyle w:val="ae"/>
        <w:numPr>
          <w:ilvl w:val="0"/>
          <w:numId w:val="11"/>
        </w:numPr>
        <w:spacing w:after="0" w:line="240" w:lineRule="auto"/>
        <w:jc w:val="both"/>
        <w:rPr>
          <w:lang w:val="ru-RU"/>
        </w:rPr>
      </w:pPr>
      <w:r w:rsidRPr="00B95768">
        <w:rPr>
          <w:lang w:val="ru-RU"/>
        </w:rPr>
        <w:lastRenderedPageBreak/>
        <w:t>Как рассчитывают коэффициент передачи частотного детектора?</w:t>
      </w:r>
      <w:r w:rsidRPr="00B95768">
        <w:rPr>
          <w:lang w:val="ru-RU"/>
        </w:rPr>
        <w:br/>
        <w:t>2. Что происходит при совместном действии сигнала и шума на частотный детектор?</w:t>
      </w:r>
      <w:r w:rsidRPr="00B95768">
        <w:rPr>
          <w:lang w:val="ru-RU"/>
        </w:rPr>
        <w:br/>
        <w:t>3. Как проявляются пороговые свойства частотного детектора?</w:t>
      </w:r>
      <w:r w:rsidRPr="00B95768">
        <w:rPr>
          <w:lang w:val="ru-RU"/>
        </w:rPr>
        <w:br/>
        <w:t>4. Почему помехозащищенность широкополосной ЧМ выше помехозащищенности АМ?</w:t>
      </w:r>
      <w:r w:rsidRPr="00B95768">
        <w:rPr>
          <w:lang w:val="ru-RU"/>
        </w:rPr>
        <w:br/>
        <w:t>5. Какие искажения могут претерпевать сигналы в частотных детекторах?</w:t>
      </w:r>
      <w:r w:rsidRPr="00B95768">
        <w:rPr>
          <w:lang w:val="ru-RU"/>
        </w:rPr>
        <w:br/>
        <w:t>6. Какие меры предпринимать для уменьшения искажений?</w:t>
      </w:r>
      <w:r w:rsidRPr="00B95768">
        <w:rPr>
          <w:lang w:val="ru-RU"/>
        </w:rPr>
        <w:br/>
        <w:t>7. Какова методика измерения детекторной характеристики частотного детектора?</w:t>
      </w:r>
      <w:r w:rsidRPr="00B95768">
        <w:rPr>
          <w:lang w:val="ru-RU"/>
        </w:rPr>
        <w:br/>
        <w:t>8. Какова методика измерения частотных характеристик частотных детекторов?</w:t>
      </w:r>
      <w:r w:rsidRPr="00B95768">
        <w:rPr>
          <w:lang w:val="ru-RU"/>
        </w:rPr>
        <w:br/>
        <w:t>9. Какой принцип работы частотно-импульсного детектора?</w:t>
      </w:r>
      <w:r w:rsidRPr="00B95768">
        <w:rPr>
          <w:lang w:val="ru-RU"/>
        </w:rPr>
        <w:br/>
        <w:t>10. Какой принцип работы частотно-фазового детектора?</w:t>
      </w:r>
      <w:r w:rsidRPr="00B95768">
        <w:rPr>
          <w:lang w:val="ru-RU"/>
        </w:rPr>
        <w:br/>
      </w:r>
      <w:r>
        <w:t>11.</w:t>
      </w:r>
      <w:r w:rsidR="007538C8">
        <w:rPr>
          <w:lang w:val="ru-RU"/>
        </w:rPr>
        <w:t xml:space="preserve"> </w:t>
      </w:r>
      <w:r>
        <w:t xml:space="preserve"> Какой принцип работы частотно-амплитудного детектора?</w:t>
      </w:r>
    </w:p>
    <w:p w14:paraId="71D1D426" w14:textId="77777777" w:rsidR="00B95768" w:rsidRDefault="00B95768" w:rsidP="00B95768">
      <w:pPr>
        <w:spacing w:after="0" w:line="240" w:lineRule="auto"/>
        <w:jc w:val="both"/>
        <w:rPr>
          <w:lang w:val="ru-RU"/>
        </w:rPr>
      </w:pPr>
    </w:p>
    <w:p w14:paraId="18C7752A" w14:textId="77777777" w:rsidR="00B95768" w:rsidRDefault="00B95768" w:rsidP="00B95768">
      <w:pPr>
        <w:spacing w:after="0" w:line="240" w:lineRule="auto"/>
        <w:jc w:val="both"/>
        <w:rPr>
          <w:lang w:val="ru-RU"/>
        </w:rPr>
      </w:pPr>
    </w:p>
    <w:p w14:paraId="45F2879F" w14:textId="77777777" w:rsidR="00B95768" w:rsidRDefault="00B95768" w:rsidP="00B95768">
      <w:pPr>
        <w:spacing w:after="0" w:line="240" w:lineRule="auto"/>
        <w:jc w:val="both"/>
        <w:rPr>
          <w:lang w:val="ru-RU"/>
        </w:rPr>
      </w:pPr>
    </w:p>
    <w:p w14:paraId="1ADA0204" w14:textId="77777777" w:rsidR="00B95768" w:rsidRDefault="00B95768" w:rsidP="00B95768">
      <w:pPr>
        <w:spacing w:after="0" w:line="240" w:lineRule="auto"/>
        <w:jc w:val="both"/>
        <w:rPr>
          <w:lang w:val="ru-RU"/>
        </w:rPr>
      </w:pPr>
    </w:p>
    <w:p w14:paraId="72A17FB6" w14:textId="2DBC86E5" w:rsidR="00B95768" w:rsidRDefault="00B95768" w:rsidP="00B95768">
      <w:pPr>
        <w:spacing w:after="0" w:line="240" w:lineRule="auto"/>
        <w:jc w:val="both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80AA2EC" wp14:editId="0C30615D">
            <wp:extent cx="6487153" cy="8705850"/>
            <wp:effectExtent l="0" t="0" r="9525" b="0"/>
            <wp:docPr id="108720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7153" cy="870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5D398" w14:textId="3031DB5C" w:rsidR="00B95768" w:rsidRDefault="00B95768" w:rsidP="00B95768">
      <w:pPr>
        <w:spacing w:after="0" w:line="240" w:lineRule="auto"/>
        <w:jc w:val="both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7B377A3" wp14:editId="52522AF9">
            <wp:extent cx="6506628" cy="8686800"/>
            <wp:effectExtent l="0" t="0" r="8890" b="0"/>
            <wp:docPr id="13121667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3141" cy="869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E7DB3" w14:textId="724E54A6" w:rsidR="00B95768" w:rsidRPr="00B95768" w:rsidRDefault="00B95768" w:rsidP="00B95768">
      <w:pPr>
        <w:spacing w:after="0" w:line="240" w:lineRule="auto"/>
        <w:jc w:val="both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7422A838" wp14:editId="5CC6ABCC">
            <wp:extent cx="6477000" cy="8658490"/>
            <wp:effectExtent l="0" t="0" r="0" b="9525"/>
            <wp:docPr id="10942662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647" cy="8664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5768" w:rsidRPr="00B957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CB4BD5"/>
    <w:multiLevelType w:val="hybridMultilevel"/>
    <w:tmpl w:val="61DE0B2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144E16"/>
    <w:multiLevelType w:val="hybridMultilevel"/>
    <w:tmpl w:val="615A44A8"/>
    <w:lvl w:ilvl="0" w:tplc="4BCE715C">
      <w:start w:val="1"/>
      <w:numFmt w:val="decimal"/>
      <w:lvlText w:val="%1."/>
      <w:lvlJc w:val="left"/>
      <w:pPr>
        <w:ind w:left="885" w:hanging="525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12304D"/>
    <w:multiLevelType w:val="hybridMultilevel"/>
    <w:tmpl w:val="C17A09A2"/>
    <w:lvl w:ilvl="0" w:tplc="9F982F80">
      <w:start w:val="1"/>
      <w:numFmt w:val="decimal"/>
      <w:lvlText w:val="%1."/>
      <w:lvlJc w:val="left"/>
      <w:pPr>
        <w:ind w:left="1245" w:hanging="885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571086">
    <w:abstractNumId w:val="8"/>
  </w:num>
  <w:num w:numId="2" w16cid:durableId="1269506042">
    <w:abstractNumId w:val="6"/>
  </w:num>
  <w:num w:numId="3" w16cid:durableId="1732926578">
    <w:abstractNumId w:val="5"/>
  </w:num>
  <w:num w:numId="4" w16cid:durableId="1477071565">
    <w:abstractNumId w:val="4"/>
  </w:num>
  <w:num w:numId="5" w16cid:durableId="743339682">
    <w:abstractNumId w:val="7"/>
  </w:num>
  <w:num w:numId="6" w16cid:durableId="332882495">
    <w:abstractNumId w:val="3"/>
  </w:num>
  <w:num w:numId="7" w16cid:durableId="1770156823">
    <w:abstractNumId w:val="2"/>
  </w:num>
  <w:num w:numId="8" w16cid:durableId="1901791507">
    <w:abstractNumId w:val="1"/>
  </w:num>
  <w:num w:numId="9" w16cid:durableId="1858349498">
    <w:abstractNumId w:val="0"/>
  </w:num>
  <w:num w:numId="10" w16cid:durableId="362946880">
    <w:abstractNumId w:val="11"/>
  </w:num>
  <w:num w:numId="11" w16cid:durableId="2128576334">
    <w:abstractNumId w:val="10"/>
  </w:num>
  <w:num w:numId="12" w16cid:durableId="6077824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FAD"/>
    <w:rsid w:val="00034616"/>
    <w:rsid w:val="0006063C"/>
    <w:rsid w:val="0012449D"/>
    <w:rsid w:val="0015074B"/>
    <w:rsid w:val="002870DD"/>
    <w:rsid w:val="0029639D"/>
    <w:rsid w:val="002D5E29"/>
    <w:rsid w:val="00326F90"/>
    <w:rsid w:val="003E3F46"/>
    <w:rsid w:val="00433587"/>
    <w:rsid w:val="00512BAA"/>
    <w:rsid w:val="007538C8"/>
    <w:rsid w:val="00944B98"/>
    <w:rsid w:val="00AA1D8D"/>
    <w:rsid w:val="00B47730"/>
    <w:rsid w:val="00B95768"/>
    <w:rsid w:val="00CB0664"/>
    <w:rsid w:val="00DD451D"/>
    <w:rsid w:val="00F639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EF4210"/>
  <w14:defaultImageDpi w14:val="300"/>
  <w15:docId w15:val="{0F6B978B-4CF2-4603-B0B9-3F2918FFD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1750</Words>
  <Characters>9976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Амангельды Исмагулов</cp:lastModifiedBy>
  <cp:revision>11</cp:revision>
  <dcterms:created xsi:type="dcterms:W3CDTF">2013-12-23T23:15:00Z</dcterms:created>
  <dcterms:modified xsi:type="dcterms:W3CDTF">2026-05-23T19:22:00Z</dcterms:modified>
  <cp:category/>
</cp:coreProperties>
</file>