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AFC" w:rsidRPr="00163AFC" w:rsidRDefault="00163AFC" w:rsidP="00163AFC">
      <w:pPr>
        <w:widowControl/>
        <w:shd w:val="clear" w:color="auto" w:fill="FFFFFF"/>
        <w:spacing w:before="240" w:after="240"/>
        <w:rPr>
          <w:rFonts w:ascii="微軟正黑體" w:eastAsia="微軟正黑體" w:hAnsi="微軟正黑體" w:cs="新細明體"/>
          <w:color w:val="666666"/>
          <w:kern w:val="0"/>
          <w:sz w:val="16"/>
          <w:szCs w:val="16"/>
        </w:rPr>
      </w:pPr>
      <w:r w:rsidRPr="00163AFC">
        <w:rPr>
          <w:rFonts w:ascii="微軟正黑體" w:eastAsia="微軟正黑體" w:hAnsi="微軟正黑體" w:cs="新細明體" w:hint="eastAsia"/>
          <w:color w:val="666666"/>
          <w:kern w:val="0"/>
          <w:sz w:val="16"/>
          <w:szCs w:val="16"/>
        </w:rPr>
        <w:t>非常歡迎您</w:t>
      </w:r>
      <w:r>
        <w:rPr>
          <w:rFonts w:ascii="微軟正黑體" w:eastAsia="微軟正黑體" w:hAnsi="微軟正黑體" w:cs="新細明體" w:hint="eastAsia"/>
          <w:color w:val="666666"/>
          <w:kern w:val="0"/>
          <w:sz w:val="16"/>
          <w:szCs w:val="16"/>
        </w:rPr>
        <w:t>下載並使用</w:t>
      </w:r>
      <w:r w:rsidRPr="00163AFC">
        <w:rPr>
          <w:rFonts w:ascii="微軟正黑體" w:eastAsia="微軟正黑體" w:hAnsi="微軟正黑體" w:cs="新細明體" w:hint="eastAsia"/>
          <w:color w:val="666666"/>
          <w:kern w:val="0"/>
          <w:sz w:val="16"/>
          <w:szCs w:val="16"/>
        </w:rPr>
        <w:t>「晁陽綠能體驗農場」</w:t>
      </w:r>
      <w:r>
        <w:rPr>
          <w:rFonts w:ascii="微軟正黑體" w:eastAsia="微軟正黑體" w:hAnsi="微軟正黑體" w:cs="新細明體" w:hint="eastAsia"/>
          <w:color w:val="666666"/>
          <w:kern w:val="0"/>
          <w:sz w:val="16"/>
          <w:szCs w:val="16"/>
        </w:rPr>
        <w:t>APP</w:t>
      </w:r>
      <w:r w:rsidRPr="00163AFC">
        <w:rPr>
          <w:rFonts w:ascii="微軟正黑體" w:eastAsia="微軟正黑體" w:hAnsi="微軟正黑體" w:cs="新細明體" w:hint="eastAsia"/>
          <w:color w:val="666666"/>
          <w:kern w:val="0"/>
          <w:sz w:val="16"/>
          <w:szCs w:val="16"/>
        </w:rPr>
        <w:t>（以下簡稱本</w:t>
      </w:r>
      <w:r>
        <w:rPr>
          <w:rFonts w:ascii="微軟正黑體" w:eastAsia="微軟正黑體" w:hAnsi="微軟正黑體" w:cs="新細明體" w:hint="eastAsia"/>
          <w:color w:val="666666"/>
          <w:kern w:val="0"/>
          <w:sz w:val="16"/>
          <w:szCs w:val="16"/>
        </w:rPr>
        <w:t>APP</w:t>
      </w:r>
      <w:r w:rsidRPr="00163AFC">
        <w:rPr>
          <w:rFonts w:ascii="微軟正黑體" w:eastAsia="微軟正黑體" w:hAnsi="微軟正黑體" w:cs="新細明體" w:hint="eastAsia"/>
          <w:color w:val="666666"/>
          <w:kern w:val="0"/>
          <w:sz w:val="16"/>
          <w:szCs w:val="16"/>
        </w:rPr>
        <w:t>），為了讓您能夠安心使用</w:t>
      </w: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的各項服務與資訊，特此向您說明</w:t>
      </w: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的隱私權保護政策，以保障您的權益，請您詳閱下列內容：</w:t>
      </w:r>
    </w:p>
    <w:p w:rsidR="00163AFC" w:rsidRPr="00163AFC" w:rsidRDefault="00163AFC" w:rsidP="00163AFC">
      <w:pPr>
        <w:widowControl/>
        <w:shd w:val="clear" w:color="auto" w:fill="FFFFFF"/>
        <w:spacing w:before="312" w:after="312" w:line="337" w:lineRule="atLeast"/>
        <w:outlineLvl w:val="2"/>
        <w:rPr>
          <w:rFonts w:ascii="微軟正黑體" w:eastAsia="微軟正黑體" w:hAnsi="微軟正黑體" w:cs="新細明體" w:hint="eastAsia"/>
          <w:b/>
          <w:bCs/>
          <w:color w:val="111111"/>
          <w:kern w:val="0"/>
          <w:sz w:val="22"/>
        </w:rPr>
      </w:pPr>
      <w:r w:rsidRPr="00163AFC">
        <w:rPr>
          <w:rFonts w:ascii="微軟正黑體" w:eastAsia="微軟正黑體" w:hAnsi="微軟正黑體" w:cs="新細明體" w:hint="eastAsia"/>
          <w:b/>
          <w:bCs/>
          <w:color w:val="111111"/>
          <w:kern w:val="0"/>
          <w:sz w:val="22"/>
        </w:rPr>
        <w:t>一、隱私權保護政策的適用範圍</w:t>
      </w:r>
    </w:p>
    <w:p w:rsidR="00163AFC" w:rsidRPr="00163AFC" w:rsidRDefault="00163AFC" w:rsidP="00163AFC">
      <w:pPr>
        <w:widowControl/>
        <w:shd w:val="clear" w:color="auto" w:fill="FFFFFF"/>
        <w:spacing w:before="240" w:after="240"/>
        <w:rPr>
          <w:rFonts w:ascii="微軟正黑體" w:eastAsia="微軟正黑體" w:hAnsi="微軟正黑體" w:cs="新細明體" w:hint="eastAsia"/>
          <w:color w:val="666666"/>
          <w:kern w:val="0"/>
          <w:sz w:val="16"/>
          <w:szCs w:val="16"/>
        </w:rPr>
      </w:pPr>
      <w:r w:rsidRPr="00163AFC">
        <w:rPr>
          <w:rFonts w:ascii="微軟正黑體" w:eastAsia="微軟正黑體" w:hAnsi="微軟正黑體" w:cs="新細明體" w:hint="eastAsia"/>
          <w:color w:val="666666"/>
          <w:kern w:val="0"/>
          <w:sz w:val="16"/>
          <w:szCs w:val="16"/>
        </w:rPr>
        <w:t>隱私權保護政策內容，包括</w:t>
      </w: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如何處理在您使用網站服務時收集到的個人識別資料。隱私權保護政策不適用於</w:t>
      </w: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以外的相關連結網站，也不適用於非</w:t>
      </w: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所委託或參與管理的人員。</w:t>
      </w:r>
    </w:p>
    <w:p w:rsidR="00163AFC" w:rsidRPr="00163AFC" w:rsidRDefault="00163AFC" w:rsidP="00163AFC">
      <w:pPr>
        <w:widowControl/>
        <w:shd w:val="clear" w:color="auto" w:fill="FFFFFF"/>
        <w:spacing w:before="312" w:after="312" w:line="337" w:lineRule="atLeast"/>
        <w:outlineLvl w:val="2"/>
        <w:rPr>
          <w:rFonts w:ascii="微軟正黑體" w:eastAsia="微軟正黑體" w:hAnsi="微軟正黑體" w:cs="新細明體" w:hint="eastAsia"/>
          <w:b/>
          <w:bCs/>
          <w:color w:val="111111"/>
          <w:kern w:val="0"/>
          <w:sz w:val="22"/>
        </w:rPr>
      </w:pPr>
      <w:r w:rsidRPr="00163AFC">
        <w:rPr>
          <w:rFonts w:ascii="微軟正黑體" w:eastAsia="微軟正黑體" w:hAnsi="微軟正黑體" w:cs="新細明體" w:hint="eastAsia"/>
          <w:b/>
          <w:bCs/>
          <w:color w:val="111111"/>
          <w:kern w:val="0"/>
          <w:sz w:val="22"/>
        </w:rPr>
        <w:t>二、個人資料的蒐集、處理及利用方式</w:t>
      </w:r>
    </w:p>
    <w:p w:rsidR="00163AFC" w:rsidRPr="00163AFC" w:rsidRDefault="00163AFC" w:rsidP="00163AFC">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666666"/>
          <w:kern w:val="0"/>
          <w:sz w:val="16"/>
          <w:szCs w:val="16"/>
        </w:rPr>
      </w:pPr>
      <w:r w:rsidRPr="00163AFC">
        <w:rPr>
          <w:rFonts w:ascii="微軟正黑體" w:eastAsia="微軟正黑體" w:hAnsi="微軟正黑體" w:cs="新細明體" w:hint="eastAsia"/>
          <w:color w:val="666666"/>
          <w:kern w:val="0"/>
          <w:sz w:val="16"/>
          <w:szCs w:val="16"/>
        </w:rPr>
        <w:t>當您使用</w:t>
      </w: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所提供之功能服務時，我們將視該服務功能性質，請您提供必要的個人資料，並在該特定目的範圍內處理及利用您的個人資料；非經您書面同意，</w:t>
      </w: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不會將個人資料用於其他用途。</w:t>
      </w:r>
    </w:p>
    <w:p w:rsidR="00163AFC" w:rsidRPr="00163AFC" w:rsidRDefault="00163AFC" w:rsidP="00163AFC">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666666"/>
          <w:kern w:val="0"/>
          <w:sz w:val="16"/>
          <w:szCs w:val="16"/>
        </w:rPr>
      </w:pP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在您使用服務信箱、問卷調查等互動性功能時，會保留您所提供的姓名、電子郵件地址、聯絡方式及使用時間等。</w:t>
      </w:r>
    </w:p>
    <w:p w:rsidR="00163AFC" w:rsidRPr="00163AFC" w:rsidRDefault="00163AFC" w:rsidP="00163AFC">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666666"/>
          <w:kern w:val="0"/>
          <w:sz w:val="16"/>
          <w:szCs w:val="16"/>
        </w:rPr>
      </w:pPr>
      <w:r w:rsidRPr="00163AFC">
        <w:rPr>
          <w:rFonts w:ascii="微軟正黑體" w:eastAsia="微軟正黑體" w:hAnsi="微軟正黑體" w:cs="新細明體" w:hint="eastAsia"/>
          <w:color w:val="666666"/>
          <w:kern w:val="0"/>
          <w:sz w:val="16"/>
          <w:szCs w:val="16"/>
        </w:rPr>
        <w:t>於一般瀏覽時，伺服器會自行記錄相關行徑，包括您使用連線設備的IP位址、使用時間、使用的瀏覽器、瀏覽及點選資料記錄等，做為我們增進網站服務的參考依據，此記錄為內部應用，決不對外公佈。</w:t>
      </w:r>
    </w:p>
    <w:p w:rsidR="00163AFC" w:rsidRPr="00163AFC" w:rsidRDefault="00163AFC" w:rsidP="00163AFC">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666666"/>
          <w:kern w:val="0"/>
          <w:sz w:val="16"/>
          <w:szCs w:val="16"/>
        </w:rPr>
      </w:pPr>
      <w:r w:rsidRPr="00163AFC">
        <w:rPr>
          <w:rFonts w:ascii="微軟正黑體" w:eastAsia="微軟正黑體" w:hAnsi="微軟正黑體" w:cs="新細明體" w:hint="eastAsia"/>
          <w:color w:val="666666"/>
          <w:kern w:val="0"/>
          <w:sz w:val="16"/>
          <w:szCs w:val="16"/>
        </w:rPr>
        <w:t>為提供精確的服務，我們會將收集的問卷調查內容進行統計與分析，分析結果之統計數據或說明文字呈現，除供內部研究外，我們會視需要公佈統計數據及說明文字，但不涉及特定個人之資料。</w:t>
      </w:r>
    </w:p>
    <w:p w:rsidR="00163AFC" w:rsidRPr="00163AFC" w:rsidRDefault="00163AFC" w:rsidP="00163AFC">
      <w:pPr>
        <w:widowControl/>
        <w:shd w:val="clear" w:color="auto" w:fill="FFFFFF"/>
        <w:spacing w:before="312" w:after="312" w:line="337" w:lineRule="atLeast"/>
        <w:outlineLvl w:val="2"/>
        <w:rPr>
          <w:rFonts w:ascii="微軟正黑體" w:eastAsia="微軟正黑體" w:hAnsi="微軟正黑體" w:cs="新細明體" w:hint="eastAsia"/>
          <w:b/>
          <w:bCs/>
          <w:color w:val="111111"/>
          <w:kern w:val="0"/>
          <w:sz w:val="22"/>
        </w:rPr>
      </w:pPr>
      <w:r w:rsidRPr="00163AFC">
        <w:rPr>
          <w:rFonts w:ascii="微軟正黑體" w:eastAsia="微軟正黑體" w:hAnsi="微軟正黑體" w:cs="新細明體" w:hint="eastAsia"/>
          <w:b/>
          <w:bCs/>
          <w:color w:val="111111"/>
          <w:kern w:val="0"/>
          <w:sz w:val="22"/>
        </w:rPr>
        <w:t>三、資料之保護</w:t>
      </w:r>
    </w:p>
    <w:p w:rsidR="00163AFC" w:rsidRPr="00163AFC" w:rsidRDefault="00163AFC" w:rsidP="00163AFC">
      <w:pPr>
        <w:widowControl/>
        <w:numPr>
          <w:ilvl w:val="0"/>
          <w:numId w:val="2"/>
        </w:numPr>
        <w:shd w:val="clear" w:color="auto" w:fill="FFFFFF"/>
        <w:spacing w:before="100" w:beforeAutospacing="1" w:after="100" w:afterAutospacing="1"/>
        <w:rPr>
          <w:rFonts w:ascii="微軟正黑體" w:eastAsia="微軟正黑體" w:hAnsi="微軟正黑體" w:cs="新細明體" w:hint="eastAsia"/>
          <w:color w:val="666666"/>
          <w:kern w:val="0"/>
          <w:sz w:val="16"/>
          <w:szCs w:val="16"/>
        </w:rPr>
      </w:pP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主機均設有防火牆、防毒系統等相關的各項資訊安全設備及必要的安全防護措施，加以保護網站及您的個人資料採用嚴格的保護措施，只由經過授權的人員才能接觸您的個人資料，相關處理</w:t>
      </w:r>
      <w:proofErr w:type="gramStart"/>
      <w:r w:rsidRPr="00163AFC">
        <w:rPr>
          <w:rFonts w:ascii="微軟正黑體" w:eastAsia="微軟正黑體" w:hAnsi="微軟正黑體" w:cs="新細明體" w:hint="eastAsia"/>
          <w:color w:val="666666"/>
          <w:kern w:val="0"/>
          <w:sz w:val="16"/>
          <w:szCs w:val="16"/>
        </w:rPr>
        <w:t>人員皆簽有</w:t>
      </w:r>
      <w:proofErr w:type="gramEnd"/>
      <w:r w:rsidRPr="00163AFC">
        <w:rPr>
          <w:rFonts w:ascii="微軟正黑體" w:eastAsia="微軟正黑體" w:hAnsi="微軟正黑體" w:cs="新細明體" w:hint="eastAsia"/>
          <w:color w:val="666666"/>
          <w:kern w:val="0"/>
          <w:sz w:val="16"/>
          <w:szCs w:val="16"/>
        </w:rPr>
        <w:t>保密合約，如有違反保密義務者，將會受到相關的法律處分。</w:t>
      </w:r>
    </w:p>
    <w:p w:rsidR="00163AFC" w:rsidRPr="00163AFC" w:rsidRDefault="00163AFC" w:rsidP="00163AFC">
      <w:pPr>
        <w:widowControl/>
        <w:numPr>
          <w:ilvl w:val="0"/>
          <w:numId w:val="2"/>
        </w:numPr>
        <w:shd w:val="clear" w:color="auto" w:fill="FFFFFF"/>
        <w:spacing w:before="100" w:beforeAutospacing="1" w:after="100" w:afterAutospacing="1"/>
        <w:rPr>
          <w:rFonts w:ascii="微軟正黑體" w:eastAsia="微軟正黑體" w:hAnsi="微軟正黑體" w:cs="新細明體" w:hint="eastAsia"/>
          <w:color w:val="666666"/>
          <w:kern w:val="0"/>
          <w:sz w:val="16"/>
          <w:szCs w:val="16"/>
        </w:rPr>
      </w:pPr>
      <w:r w:rsidRPr="00163AFC">
        <w:rPr>
          <w:rFonts w:ascii="微軟正黑體" w:eastAsia="微軟正黑體" w:hAnsi="微軟正黑體" w:cs="新細明體" w:hint="eastAsia"/>
          <w:color w:val="666666"/>
          <w:kern w:val="0"/>
          <w:sz w:val="16"/>
          <w:szCs w:val="16"/>
        </w:rPr>
        <w:t>如因業務需要有必要委託其他單位提供服務時，</w:t>
      </w: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亦會嚴格要求其遵守保密義務，並且採取必要檢查程序以確定其將確實遵守。</w:t>
      </w:r>
    </w:p>
    <w:p w:rsidR="00163AFC" w:rsidRPr="00163AFC" w:rsidRDefault="00163AFC" w:rsidP="00163AFC">
      <w:pPr>
        <w:widowControl/>
        <w:shd w:val="clear" w:color="auto" w:fill="FFFFFF"/>
        <w:spacing w:before="312" w:after="312" w:line="337" w:lineRule="atLeast"/>
        <w:outlineLvl w:val="2"/>
        <w:rPr>
          <w:rFonts w:ascii="微軟正黑體" w:eastAsia="微軟正黑體" w:hAnsi="微軟正黑體" w:cs="新細明體" w:hint="eastAsia"/>
          <w:b/>
          <w:bCs/>
          <w:color w:val="111111"/>
          <w:kern w:val="0"/>
          <w:sz w:val="22"/>
        </w:rPr>
      </w:pPr>
      <w:r w:rsidRPr="00163AFC">
        <w:rPr>
          <w:rFonts w:ascii="微軟正黑體" w:eastAsia="微軟正黑體" w:hAnsi="微軟正黑體" w:cs="新細明體" w:hint="eastAsia"/>
          <w:b/>
          <w:bCs/>
          <w:color w:val="111111"/>
          <w:kern w:val="0"/>
          <w:sz w:val="22"/>
        </w:rPr>
        <w:t>四、網站對外的相關連結</w:t>
      </w:r>
    </w:p>
    <w:p w:rsidR="00163AFC" w:rsidRPr="00163AFC" w:rsidRDefault="00163AFC" w:rsidP="00163AFC">
      <w:pPr>
        <w:widowControl/>
        <w:shd w:val="clear" w:color="auto" w:fill="FFFFFF"/>
        <w:spacing w:before="240" w:after="240"/>
        <w:rPr>
          <w:rFonts w:ascii="微軟正黑體" w:eastAsia="微軟正黑體" w:hAnsi="微軟正黑體" w:cs="新細明體" w:hint="eastAsia"/>
          <w:color w:val="666666"/>
          <w:kern w:val="0"/>
          <w:sz w:val="16"/>
          <w:szCs w:val="16"/>
        </w:rPr>
      </w:pP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的網頁提供其他網站的網路連結，您也可經由</w:t>
      </w: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所提供的連結，點選進入其他網站。但該連結網站不適用</w:t>
      </w: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的隱私權保護政策，您必須參考該連結網站中的隱私權保護政策。</w:t>
      </w:r>
    </w:p>
    <w:p w:rsidR="00163AFC" w:rsidRPr="00163AFC" w:rsidRDefault="00163AFC" w:rsidP="00163AFC">
      <w:pPr>
        <w:widowControl/>
        <w:shd w:val="clear" w:color="auto" w:fill="FFFFFF"/>
        <w:spacing w:before="312" w:after="312" w:line="337" w:lineRule="atLeast"/>
        <w:outlineLvl w:val="2"/>
        <w:rPr>
          <w:rFonts w:ascii="微軟正黑體" w:eastAsia="微軟正黑體" w:hAnsi="微軟正黑體" w:cs="新細明體" w:hint="eastAsia"/>
          <w:b/>
          <w:bCs/>
          <w:color w:val="111111"/>
          <w:kern w:val="0"/>
          <w:sz w:val="22"/>
        </w:rPr>
      </w:pPr>
      <w:r w:rsidRPr="00163AFC">
        <w:rPr>
          <w:rFonts w:ascii="微軟正黑體" w:eastAsia="微軟正黑體" w:hAnsi="微軟正黑體" w:cs="新細明體" w:hint="eastAsia"/>
          <w:b/>
          <w:bCs/>
          <w:color w:val="111111"/>
          <w:kern w:val="0"/>
          <w:sz w:val="22"/>
        </w:rPr>
        <w:t>五、與第三人共用個人資料之政策</w:t>
      </w:r>
    </w:p>
    <w:p w:rsidR="00163AFC" w:rsidRPr="00163AFC" w:rsidRDefault="00163AFC" w:rsidP="00163AFC">
      <w:pPr>
        <w:widowControl/>
        <w:shd w:val="clear" w:color="auto" w:fill="FFFFFF"/>
        <w:spacing w:before="240" w:after="240"/>
        <w:rPr>
          <w:rFonts w:ascii="微軟正黑體" w:eastAsia="微軟正黑體" w:hAnsi="微軟正黑體" w:cs="新細明體" w:hint="eastAsia"/>
          <w:color w:val="666666"/>
          <w:kern w:val="0"/>
          <w:sz w:val="16"/>
          <w:szCs w:val="16"/>
        </w:rPr>
      </w:pPr>
      <w:r>
        <w:rPr>
          <w:rFonts w:ascii="微軟正黑體" w:eastAsia="微軟正黑體" w:hAnsi="微軟正黑體" w:cs="新細明體" w:hint="eastAsia"/>
          <w:color w:val="666666"/>
          <w:kern w:val="0"/>
          <w:sz w:val="16"/>
          <w:szCs w:val="16"/>
        </w:rPr>
        <w:lastRenderedPageBreak/>
        <w:t>本APP</w:t>
      </w:r>
      <w:r w:rsidRPr="00163AFC">
        <w:rPr>
          <w:rFonts w:ascii="微軟正黑體" w:eastAsia="微軟正黑體" w:hAnsi="微軟正黑體" w:cs="新細明體" w:hint="eastAsia"/>
          <w:color w:val="666666"/>
          <w:kern w:val="0"/>
          <w:sz w:val="16"/>
          <w:szCs w:val="16"/>
        </w:rPr>
        <w:t>絕不會提供、交換、出租或出售任何您的個人資料給其他個人、團體、私人企業或公務機關，但有法律依據或合約義務者，不在此限。</w:t>
      </w:r>
    </w:p>
    <w:p w:rsidR="00163AFC" w:rsidRPr="00163AFC" w:rsidRDefault="00163AFC" w:rsidP="00163AFC">
      <w:pPr>
        <w:widowControl/>
        <w:shd w:val="clear" w:color="auto" w:fill="FFFFFF"/>
        <w:spacing w:before="240" w:after="240"/>
        <w:rPr>
          <w:rFonts w:ascii="微軟正黑體" w:eastAsia="微軟正黑體" w:hAnsi="微軟正黑體" w:cs="新細明體" w:hint="eastAsia"/>
          <w:color w:val="666666"/>
          <w:kern w:val="0"/>
          <w:sz w:val="16"/>
          <w:szCs w:val="16"/>
        </w:rPr>
      </w:pPr>
      <w:r w:rsidRPr="00163AFC">
        <w:rPr>
          <w:rFonts w:ascii="微軟正黑體" w:eastAsia="微軟正黑體" w:hAnsi="微軟正黑體" w:cs="新細明體" w:hint="eastAsia"/>
          <w:color w:val="666666"/>
          <w:kern w:val="0"/>
          <w:sz w:val="16"/>
          <w:szCs w:val="16"/>
        </w:rPr>
        <w:t>前項但書之情形包括不限於：</w:t>
      </w:r>
    </w:p>
    <w:p w:rsidR="00163AFC" w:rsidRPr="00163AFC" w:rsidRDefault="00163AFC" w:rsidP="00163AFC">
      <w:pPr>
        <w:widowControl/>
        <w:numPr>
          <w:ilvl w:val="0"/>
          <w:numId w:val="3"/>
        </w:numPr>
        <w:shd w:val="clear" w:color="auto" w:fill="FFFFFF"/>
        <w:spacing w:before="100" w:beforeAutospacing="1" w:after="100" w:afterAutospacing="1"/>
        <w:rPr>
          <w:rFonts w:ascii="微軟正黑體" w:eastAsia="微軟正黑體" w:hAnsi="微軟正黑體" w:cs="新細明體" w:hint="eastAsia"/>
          <w:color w:val="666666"/>
          <w:kern w:val="0"/>
          <w:sz w:val="16"/>
          <w:szCs w:val="16"/>
        </w:rPr>
      </w:pPr>
      <w:r w:rsidRPr="00163AFC">
        <w:rPr>
          <w:rFonts w:ascii="微軟正黑體" w:eastAsia="微軟正黑體" w:hAnsi="微軟正黑體" w:cs="新細明體" w:hint="eastAsia"/>
          <w:color w:val="666666"/>
          <w:kern w:val="0"/>
          <w:sz w:val="16"/>
          <w:szCs w:val="16"/>
        </w:rPr>
        <w:t>經由您書面同意。</w:t>
      </w:r>
    </w:p>
    <w:p w:rsidR="00163AFC" w:rsidRPr="00163AFC" w:rsidRDefault="00163AFC" w:rsidP="00163AFC">
      <w:pPr>
        <w:widowControl/>
        <w:numPr>
          <w:ilvl w:val="0"/>
          <w:numId w:val="3"/>
        </w:numPr>
        <w:shd w:val="clear" w:color="auto" w:fill="FFFFFF"/>
        <w:spacing w:before="100" w:beforeAutospacing="1" w:after="100" w:afterAutospacing="1"/>
        <w:rPr>
          <w:rFonts w:ascii="微軟正黑體" w:eastAsia="微軟正黑體" w:hAnsi="微軟正黑體" w:cs="新細明體" w:hint="eastAsia"/>
          <w:color w:val="666666"/>
          <w:kern w:val="0"/>
          <w:sz w:val="16"/>
          <w:szCs w:val="16"/>
        </w:rPr>
      </w:pPr>
      <w:r w:rsidRPr="00163AFC">
        <w:rPr>
          <w:rFonts w:ascii="微軟正黑體" w:eastAsia="微軟正黑體" w:hAnsi="微軟正黑體" w:cs="新細明體" w:hint="eastAsia"/>
          <w:color w:val="666666"/>
          <w:kern w:val="0"/>
          <w:sz w:val="16"/>
          <w:szCs w:val="16"/>
        </w:rPr>
        <w:t>法律明文規定。</w:t>
      </w:r>
    </w:p>
    <w:p w:rsidR="00163AFC" w:rsidRPr="00163AFC" w:rsidRDefault="00163AFC" w:rsidP="00163AFC">
      <w:pPr>
        <w:widowControl/>
        <w:numPr>
          <w:ilvl w:val="0"/>
          <w:numId w:val="3"/>
        </w:numPr>
        <w:shd w:val="clear" w:color="auto" w:fill="FFFFFF"/>
        <w:spacing w:before="100" w:beforeAutospacing="1" w:after="100" w:afterAutospacing="1"/>
        <w:rPr>
          <w:rFonts w:ascii="微軟正黑體" w:eastAsia="微軟正黑體" w:hAnsi="微軟正黑體" w:cs="新細明體" w:hint="eastAsia"/>
          <w:color w:val="666666"/>
          <w:kern w:val="0"/>
          <w:sz w:val="16"/>
          <w:szCs w:val="16"/>
        </w:rPr>
      </w:pPr>
      <w:r w:rsidRPr="00163AFC">
        <w:rPr>
          <w:rFonts w:ascii="微軟正黑體" w:eastAsia="微軟正黑體" w:hAnsi="微軟正黑體" w:cs="新細明體" w:hint="eastAsia"/>
          <w:color w:val="666666"/>
          <w:kern w:val="0"/>
          <w:sz w:val="16"/>
          <w:szCs w:val="16"/>
        </w:rPr>
        <w:t>為免除您生命、身體、自由或財產上之危險。</w:t>
      </w:r>
    </w:p>
    <w:p w:rsidR="00163AFC" w:rsidRPr="00163AFC" w:rsidRDefault="00163AFC" w:rsidP="00163AFC">
      <w:pPr>
        <w:widowControl/>
        <w:numPr>
          <w:ilvl w:val="0"/>
          <w:numId w:val="3"/>
        </w:numPr>
        <w:shd w:val="clear" w:color="auto" w:fill="FFFFFF"/>
        <w:spacing w:before="100" w:beforeAutospacing="1" w:after="100" w:afterAutospacing="1"/>
        <w:rPr>
          <w:rFonts w:ascii="微軟正黑體" w:eastAsia="微軟正黑體" w:hAnsi="微軟正黑體" w:cs="新細明體" w:hint="eastAsia"/>
          <w:color w:val="666666"/>
          <w:kern w:val="0"/>
          <w:sz w:val="16"/>
          <w:szCs w:val="16"/>
        </w:rPr>
      </w:pPr>
      <w:r w:rsidRPr="00163AFC">
        <w:rPr>
          <w:rFonts w:ascii="微軟正黑體" w:eastAsia="微軟正黑體" w:hAnsi="微軟正黑體" w:cs="新細明體" w:hint="eastAsia"/>
          <w:color w:val="666666"/>
          <w:kern w:val="0"/>
          <w:sz w:val="16"/>
          <w:szCs w:val="16"/>
        </w:rPr>
        <w:t>與公務機關或學術研究機構合作，基於公共利益為統計或學術研究而有必要，且資料經過提供者處理或</w:t>
      </w:r>
      <w:proofErr w:type="gramStart"/>
      <w:r w:rsidRPr="00163AFC">
        <w:rPr>
          <w:rFonts w:ascii="微軟正黑體" w:eastAsia="微軟正黑體" w:hAnsi="微軟正黑體" w:cs="新細明體" w:hint="eastAsia"/>
          <w:color w:val="666666"/>
          <w:kern w:val="0"/>
          <w:sz w:val="16"/>
          <w:szCs w:val="16"/>
        </w:rPr>
        <w:t>蒐集著</w:t>
      </w:r>
      <w:proofErr w:type="gramEnd"/>
      <w:r w:rsidRPr="00163AFC">
        <w:rPr>
          <w:rFonts w:ascii="微軟正黑體" w:eastAsia="微軟正黑體" w:hAnsi="微軟正黑體" w:cs="新細明體" w:hint="eastAsia"/>
          <w:color w:val="666666"/>
          <w:kern w:val="0"/>
          <w:sz w:val="16"/>
          <w:szCs w:val="16"/>
        </w:rPr>
        <w:t>依其揭露方式無從識別特定之當事人。</w:t>
      </w:r>
    </w:p>
    <w:p w:rsidR="00163AFC" w:rsidRPr="00163AFC" w:rsidRDefault="00163AFC" w:rsidP="00163AFC">
      <w:pPr>
        <w:widowControl/>
        <w:numPr>
          <w:ilvl w:val="0"/>
          <w:numId w:val="3"/>
        </w:numPr>
        <w:shd w:val="clear" w:color="auto" w:fill="FFFFFF"/>
        <w:spacing w:before="100" w:beforeAutospacing="1" w:after="100" w:afterAutospacing="1"/>
        <w:rPr>
          <w:rFonts w:ascii="微軟正黑體" w:eastAsia="微軟正黑體" w:hAnsi="微軟正黑體" w:cs="新細明體" w:hint="eastAsia"/>
          <w:color w:val="666666"/>
          <w:kern w:val="0"/>
          <w:sz w:val="16"/>
          <w:szCs w:val="16"/>
        </w:rPr>
      </w:pPr>
      <w:r w:rsidRPr="00163AFC">
        <w:rPr>
          <w:rFonts w:ascii="微軟正黑體" w:eastAsia="微軟正黑體" w:hAnsi="微軟正黑體" w:cs="新細明體" w:hint="eastAsia"/>
          <w:color w:val="666666"/>
          <w:kern w:val="0"/>
          <w:sz w:val="16"/>
          <w:szCs w:val="16"/>
        </w:rPr>
        <w:t>當您在網站的行為，違反服務條款或可能損害或妨礙網站與其他使用者權益或導致任何人遭受損害時，經網站管理單位</w:t>
      </w:r>
      <w:proofErr w:type="gramStart"/>
      <w:r w:rsidRPr="00163AFC">
        <w:rPr>
          <w:rFonts w:ascii="微軟正黑體" w:eastAsia="微軟正黑體" w:hAnsi="微軟正黑體" w:cs="新細明體" w:hint="eastAsia"/>
          <w:color w:val="666666"/>
          <w:kern w:val="0"/>
          <w:sz w:val="16"/>
          <w:szCs w:val="16"/>
        </w:rPr>
        <w:t>研</w:t>
      </w:r>
      <w:proofErr w:type="gramEnd"/>
      <w:r w:rsidRPr="00163AFC">
        <w:rPr>
          <w:rFonts w:ascii="微軟正黑體" w:eastAsia="微軟正黑體" w:hAnsi="微軟正黑體" w:cs="新細明體" w:hint="eastAsia"/>
          <w:color w:val="666666"/>
          <w:kern w:val="0"/>
          <w:sz w:val="16"/>
          <w:szCs w:val="16"/>
        </w:rPr>
        <w:t>析揭露您的個人資料是為了辨識、聯絡或採取法律行動所必要者。</w:t>
      </w:r>
    </w:p>
    <w:p w:rsidR="00163AFC" w:rsidRPr="00163AFC" w:rsidRDefault="00163AFC" w:rsidP="00163AFC">
      <w:pPr>
        <w:widowControl/>
        <w:numPr>
          <w:ilvl w:val="0"/>
          <w:numId w:val="3"/>
        </w:numPr>
        <w:shd w:val="clear" w:color="auto" w:fill="FFFFFF"/>
        <w:spacing w:before="100" w:beforeAutospacing="1" w:after="100" w:afterAutospacing="1"/>
        <w:rPr>
          <w:rFonts w:ascii="微軟正黑體" w:eastAsia="微軟正黑體" w:hAnsi="微軟正黑體" w:cs="新細明體" w:hint="eastAsia"/>
          <w:color w:val="666666"/>
          <w:kern w:val="0"/>
          <w:sz w:val="16"/>
          <w:szCs w:val="16"/>
        </w:rPr>
      </w:pPr>
      <w:r w:rsidRPr="00163AFC">
        <w:rPr>
          <w:rFonts w:ascii="微軟正黑體" w:eastAsia="微軟正黑體" w:hAnsi="微軟正黑體" w:cs="新細明體" w:hint="eastAsia"/>
          <w:color w:val="666666"/>
          <w:kern w:val="0"/>
          <w:sz w:val="16"/>
          <w:szCs w:val="16"/>
        </w:rPr>
        <w:t>有利於您的權益。</w:t>
      </w:r>
    </w:p>
    <w:p w:rsidR="00163AFC" w:rsidRPr="00163AFC" w:rsidRDefault="00163AFC" w:rsidP="00163AFC">
      <w:pPr>
        <w:widowControl/>
        <w:numPr>
          <w:ilvl w:val="0"/>
          <w:numId w:val="3"/>
        </w:numPr>
        <w:shd w:val="clear" w:color="auto" w:fill="FFFFFF"/>
        <w:spacing w:before="100" w:beforeAutospacing="1" w:after="100" w:afterAutospacing="1"/>
        <w:rPr>
          <w:rFonts w:ascii="微軟正黑體" w:eastAsia="微軟正黑體" w:hAnsi="微軟正黑體" w:cs="新細明體" w:hint="eastAsia"/>
          <w:color w:val="666666"/>
          <w:kern w:val="0"/>
          <w:sz w:val="16"/>
          <w:szCs w:val="16"/>
        </w:rPr>
      </w:pP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委託廠商協助蒐集、處理或利用您的個人資料時，將對委外廠商或個人善盡監督管理之責。</w:t>
      </w:r>
    </w:p>
    <w:p w:rsidR="00163AFC" w:rsidRPr="00163AFC" w:rsidRDefault="00163AFC" w:rsidP="00163AFC">
      <w:pPr>
        <w:widowControl/>
        <w:shd w:val="clear" w:color="auto" w:fill="FFFFFF"/>
        <w:spacing w:before="312" w:after="312" w:line="337" w:lineRule="atLeast"/>
        <w:outlineLvl w:val="2"/>
        <w:rPr>
          <w:rFonts w:ascii="微軟正黑體" w:eastAsia="微軟正黑體" w:hAnsi="微軟正黑體" w:cs="新細明體" w:hint="eastAsia"/>
          <w:b/>
          <w:bCs/>
          <w:color w:val="111111"/>
          <w:kern w:val="0"/>
          <w:sz w:val="22"/>
        </w:rPr>
      </w:pPr>
      <w:r w:rsidRPr="00163AFC">
        <w:rPr>
          <w:rFonts w:ascii="微軟正黑體" w:eastAsia="微軟正黑體" w:hAnsi="微軟正黑體" w:cs="新細明體" w:hint="eastAsia"/>
          <w:b/>
          <w:bCs/>
          <w:color w:val="111111"/>
          <w:kern w:val="0"/>
          <w:sz w:val="22"/>
        </w:rPr>
        <w:t>六、隱私權保護政策之修正</w:t>
      </w:r>
    </w:p>
    <w:p w:rsidR="00163AFC" w:rsidRPr="00163AFC" w:rsidRDefault="00163AFC" w:rsidP="00163AFC">
      <w:pPr>
        <w:widowControl/>
        <w:shd w:val="clear" w:color="auto" w:fill="FFFFFF"/>
        <w:spacing w:before="240"/>
        <w:rPr>
          <w:rFonts w:ascii="微軟正黑體" w:eastAsia="微軟正黑體" w:hAnsi="微軟正黑體" w:cs="新細明體" w:hint="eastAsia"/>
          <w:color w:val="666666"/>
          <w:kern w:val="0"/>
          <w:sz w:val="16"/>
          <w:szCs w:val="16"/>
        </w:rPr>
      </w:pPr>
      <w:r>
        <w:rPr>
          <w:rFonts w:ascii="微軟正黑體" w:eastAsia="微軟正黑體" w:hAnsi="微軟正黑體" w:cs="新細明體" w:hint="eastAsia"/>
          <w:color w:val="666666"/>
          <w:kern w:val="0"/>
          <w:sz w:val="16"/>
          <w:szCs w:val="16"/>
        </w:rPr>
        <w:t>本APP</w:t>
      </w:r>
      <w:r w:rsidRPr="00163AFC">
        <w:rPr>
          <w:rFonts w:ascii="微軟正黑體" w:eastAsia="微軟正黑體" w:hAnsi="微軟正黑體" w:cs="新細明體" w:hint="eastAsia"/>
          <w:color w:val="666666"/>
          <w:kern w:val="0"/>
          <w:sz w:val="16"/>
          <w:szCs w:val="16"/>
        </w:rPr>
        <w:t>隱私權保護政策將因應需求隨時進行修正，修正後的條款將刊登於網站上。</w:t>
      </w:r>
    </w:p>
    <w:p w:rsidR="00303ED2" w:rsidRDefault="00303ED2">
      <w:pPr>
        <w:rPr>
          <w:rFonts w:hint="eastAsia"/>
        </w:rPr>
      </w:pPr>
    </w:p>
    <w:p w:rsidR="00163AFC" w:rsidRDefault="00163AFC">
      <w:pPr>
        <w:widowControl/>
      </w:pPr>
      <w:r>
        <w:br w:type="page"/>
      </w:r>
    </w:p>
    <w:p w:rsidR="00163AFC" w:rsidRPr="00DC3FE6" w:rsidRDefault="00163AFC" w:rsidP="00163AFC">
      <w:pPr>
        <w:widowControl/>
        <w:shd w:val="clear" w:color="auto" w:fill="085AAC"/>
        <w:spacing w:line="327" w:lineRule="atLeast"/>
        <w:outlineLvl w:val="0"/>
        <w:rPr>
          <w:rFonts w:ascii="inherit" w:eastAsia="新細明體" w:hAnsi="inherit" w:cs="Arial"/>
          <w:color w:val="FFFFFF"/>
          <w:kern w:val="36"/>
          <w:sz w:val="23"/>
          <w:szCs w:val="23"/>
        </w:rPr>
      </w:pPr>
      <w:proofErr w:type="spellStart"/>
      <w:r w:rsidRPr="00DC3FE6">
        <w:rPr>
          <w:rFonts w:ascii="inherit" w:eastAsia="新細明體" w:hAnsi="inherit" w:cs="Arial"/>
          <w:color w:val="FFFFFF"/>
          <w:kern w:val="36"/>
          <w:sz w:val="23"/>
          <w:szCs w:val="23"/>
        </w:rPr>
        <w:lastRenderedPageBreak/>
        <w:t>AR_SolarFarm</w:t>
      </w:r>
      <w:proofErr w:type="spellEnd"/>
    </w:p>
    <w:p w:rsidR="00163AFC" w:rsidRPr="00DC3FE6" w:rsidRDefault="00163AFC" w:rsidP="00163AFC">
      <w:pPr>
        <w:widowControl/>
        <w:shd w:val="clear" w:color="auto" w:fill="085AAC"/>
        <w:spacing w:after="94"/>
        <w:rPr>
          <w:rFonts w:ascii="Arial" w:eastAsia="新細明體" w:hAnsi="Arial" w:cs="Arial"/>
          <w:color w:val="FFFFFF"/>
          <w:kern w:val="0"/>
          <w:sz w:val="15"/>
          <w:szCs w:val="15"/>
        </w:rPr>
      </w:pPr>
      <w:r w:rsidRPr="00DC3FE6">
        <w:rPr>
          <w:rFonts w:ascii="Arial" w:eastAsia="新細明體" w:hAnsi="Arial" w:cs="Arial"/>
          <w:color w:val="FFFFFF"/>
          <w:kern w:val="0"/>
          <w:sz w:val="15"/>
          <w:szCs w:val="15"/>
        </w:rPr>
        <w:t xml:space="preserve">Privacy Policy of </w:t>
      </w:r>
      <w:proofErr w:type="spellStart"/>
      <w:r w:rsidRPr="00DC3FE6">
        <w:rPr>
          <w:rFonts w:ascii="Arial" w:eastAsia="新細明體" w:hAnsi="Arial" w:cs="Arial"/>
          <w:color w:val="FFFFFF"/>
          <w:kern w:val="0"/>
          <w:sz w:val="15"/>
          <w:szCs w:val="15"/>
        </w:rPr>
        <w:t>AR_SolarFarm</w:t>
      </w:r>
      <w:proofErr w:type="spellEnd"/>
    </w:p>
    <w:p w:rsidR="00163AFC" w:rsidRPr="00DC3FE6" w:rsidRDefault="00163AFC" w:rsidP="00163AFC">
      <w:pPr>
        <w:widowControl/>
        <w:shd w:val="clear" w:color="auto" w:fill="FFFFFF"/>
        <w:spacing w:after="281"/>
        <w:outlineLvl w:val="0"/>
        <w:rPr>
          <w:rFonts w:ascii="inherit" w:eastAsia="新細明體" w:hAnsi="inherit" w:cs="Arial"/>
          <w:color w:val="333333"/>
          <w:kern w:val="36"/>
          <w:sz w:val="28"/>
          <w:szCs w:val="28"/>
        </w:rPr>
      </w:pPr>
      <w:r w:rsidRPr="00DC3FE6">
        <w:rPr>
          <w:rFonts w:ascii="inherit" w:eastAsia="新細明體" w:hAnsi="inherit" w:cs="Arial"/>
          <w:color w:val="333333"/>
          <w:kern w:val="36"/>
          <w:sz w:val="28"/>
          <w:szCs w:val="28"/>
        </w:rPr>
        <w:t>Privacy Policy</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Effective date: January 28, 2019</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proofErr w:type="spellStart"/>
      <w:r w:rsidRPr="00DC3FE6">
        <w:rPr>
          <w:rFonts w:ascii="Arial" w:eastAsia="新細明體" w:hAnsi="Arial" w:cs="Arial"/>
          <w:color w:val="333333"/>
          <w:kern w:val="0"/>
          <w:sz w:val="15"/>
          <w:szCs w:val="15"/>
        </w:rPr>
        <w:t>AR_SolarFarm</w:t>
      </w:r>
      <w:proofErr w:type="spellEnd"/>
      <w:r w:rsidRPr="00DC3FE6">
        <w:rPr>
          <w:rFonts w:ascii="Arial" w:eastAsia="新細明體" w:hAnsi="Arial" w:cs="Arial"/>
          <w:color w:val="333333"/>
          <w:kern w:val="0"/>
          <w:sz w:val="15"/>
          <w:szCs w:val="15"/>
        </w:rPr>
        <w:t xml:space="preserve"> ("us", "we", or "our") operates the </w:t>
      </w:r>
      <w:proofErr w:type="spellStart"/>
      <w:r w:rsidRPr="00DC3FE6">
        <w:rPr>
          <w:rFonts w:ascii="Arial" w:eastAsia="新細明體" w:hAnsi="Arial" w:cs="Arial"/>
          <w:color w:val="333333"/>
          <w:kern w:val="0"/>
          <w:sz w:val="15"/>
          <w:szCs w:val="15"/>
        </w:rPr>
        <w:t>AR_SolarFarm</w:t>
      </w:r>
      <w:proofErr w:type="spellEnd"/>
      <w:r w:rsidRPr="00DC3FE6">
        <w:rPr>
          <w:rFonts w:ascii="Arial" w:eastAsia="新細明體" w:hAnsi="Arial" w:cs="Arial"/>
          <w:color w:val="333333"/>
          <w:kern w:val="0"/>
          <w:sz w:val="15"/>
          <w:szCs w:val="15"/>
        </w:rPr>
        <w:t xml:space="preserve"> mobile application (hereinafter referred to as the "Service").</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 xml:space="preserve">This page informs you of our policies regarding the collection, use, and disclosure of personal data when you use our Service and the choices you have associated with that data. Our Privacy Policy for </w:t>
      </w:r>
      <w:proofErr w:type="spellStart"/>
      <w:r w:rsidRPr="00DC3FE6">
        <w:rPr>
          <w:rFonts w:ascii="Arial" w:eastAsia="新細明體" w:hAnsi="Arial" w:cs="Arial"/>
          <w:color w:val="333333"/>
          <w:kern w:val="0"/>
          <w:sz w:val="15"/>
          <w:szCs w:val="15"/>
        </w:rPr>
        <w:t>AR_SolarFarm</w:t>
      </w:r>
      <w:proofErr w:type="spellEnd"/>
      <w:r w:rsidRPr="00DC3FE6">
        <w:rPr>
          <w:rFonts w:ascii="Arial" w:eastAsia="新細明體" w:hAnsi="Arial" w:cs="Arial"/>
          <w:color w:val="333333"/>
          <w:kern w:val="0"/>
          <w:sz w:val="15"/>
          <w:szCs w:val="15"/>
        </w:rPr>
        <w:t xml:space="preserve"> is created with the help of the </w:t>
      </w:r>
      <w:hyperlink r:id="rId5" w:history="1">
        <w:r w:rsidRPr="00DC3FE6">
          <w:rPr>
            <w:rFonts w:ascii="Arial" w:eastAsia="新細明體" w:hAnsi="Arial" w:cs="Arial"/>
            <w:color w:val="333333"/>
            <w:kern w:val="0"/>
            <w:sz w:val="15"/>
            <w:u w:val="single"/>
          </w:rPr>
          <w:t>PrivacyPolicies.com Privacy Policy Generator</w:t>
        </w:r>
      </w:hyperlink>
      <w:r w:rsidRPr="00DC3FE6">
        <w:rPr>
          <w:rFonts w:ascii="Arial" w:eastAsia="新細明體" w:hAnsi="Arial" w:cs="Arial"/>
          <w:color w:val="333333"/>
          <w:kern w:val="0"/>
          <w:sz w:val="15"/>
          <w:szCs w:val="15"/>
        </w:rPr>
        <w:t>.</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w:t>
      </w:r>
    </w:p>
    <w:p w:rsidR="00163AFC" w:rsidRPr="00DC3FE6" w:rsidRDefault="00163AFC" w:rsidP="00163AFC">
      <w:pPr>
        <w:widowControl/>
        <w:shd w:val="clear" w:color="auto" w:fill="FFFFFF"/>
        <w:spacing w:after="281"/>
        <w:outlineLvl w:val="1"/>
        <w:rPr>
          <w:rFonts w:ascii="inherit" w:eastAsia="新細明體" w:hAnsi="inherit" w:cs="Arial"/>
          <w:color w:val="333333"/>
          <w:kern w:val="0"/>
          <w:sz w:val="22"/>
        </w:rPr>
      </w:pPr>
      <w:r w:rsidRPr="00DC3FE6">
        <w:rPr>
          <w:rFonts w:ascii="inherit" w:eastAsia="新細明體" w:hAnsi="inherit" w:cs="Arial"/>
          <w:color w:val="333333"/>
          <w:kern w:val="0"/>
          <w:sz w:val="22"/>
        </w:rPr>
        <w:t xml:space="preserve">Information Collection </w:t>
      </w:r>
      <w:proofErr w:type="gramStart"/>
      <w:r w:rsidRPr="00DC3FE6">
        <w:rPr>
          <w:rFonts w:ascii="inherit" w:eastAsia="新細明體" w:hAnsi="inherit" w:cs="Arial"/>
          <w:color w:val="333333"/>
          <w:kern w:val="0"/>
          <w:sz w:val="22"/>
        </w:rPr>
        <w:t>And</w:t>
      </w:r>
      <w:proofErr w:type="gramEnd"/>
      <w:r w:rsidRPr="00DC3FE6">
        <w:rPr>
          <w:rFonts w:ascii="inherit" w:eastAsia="新細明體" w:hAnsi="inherit" w:cs="Arial"/>
          <w:color w:val="333333"/>
          <w:kern w:val="0"/>
          <w:sz w:val="22"/>
        </w:rPr>
        <w:t xml:space="preserve"> Use</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We collect several different types of information for various purposes to provide and improve our Service to you.</w:t>
      </w:r>
    </w:p>
    <w:p w:rsidR="00163AFC" w:rsidRPr="00DC3FE6" w:rsidRDefault="00163AFC" w:rsidP="00163AFC">
      <w:pPr>
        <w:widowControl/>
        <w:shd w:val="clear" w:color="auto" w:fill="FFFFFF"/>
        <w:spacing w:after="281"/>
        <w:outlineLvl w:val="2"/>
        <w:rPr>
          <w:rFonts w:ascii="inherit" w:eastAsia="新細明體" w:hAnsi="inherit" w:cs="Arial"/>
          <w:color w:val="333333"/>
          <w:kern w:val="0"/>
          <w:sz w:val="19"/>
          <w:szCs w:val="19"/>
        </w:rPr>
      </w:pPr>
      <w:r w:rsidRPr="00DC3FE6">
        <w:rPr>
          <w:rFonts w:ascii="inherit" w:eastAsia="新細明體" w:hAnsi="inherit" w:cs="Arial"/>
          <w:color w:val="333333"/>
          <w:kern w:val="0"/>
          <w:sz w:val="19"/>
          <w:szCs w:val="19"/>
        </w:rPr>
        <w:t>Types of Data Collected</w:t>
      </w:r>
    </w:p>
    <w:p w:rsidR="00163AFC" w:rsidRPr="00DC3FE6" w:rsidRDefault="00163AFC" w:rsidP="00163AFC">
      <w:pPr>
        <w:widowControl/>
        <w:shd w:val="clear" w:color="auto" w:fill="FFFFFF"/>
        <w:spacing w:after="281"/>
        <w:outlineLvl w:val="3"/>
        <w:rPr>
          <w:rFonts w:ascii="inherit" w:eastAsia="新細明體" w:hAnsi="inherit" w:cs="Arial"/>
          <w:color w:val="333333"/>
          <w:kern w:val="0"/>
          <w:sz w:val="15"/>
          <w:szCs w:val="15"/>
        </w:rPr>
      </w:pPr>
      <w:r w:rsidRPr="00DC3FE6">
        <w:rPr>
          <w:rFonts w:ascii="inherit" w:eastAsia="新細明體" w:hAnsi="inherit" w:cs="Arial"/>
          <w:color w:val="333333"/>
          <w:kern w:val="0"/>
          <w:sz w:val="15"/>
          <w:szCs w:val="15"/>
        </w:rPr>
        <w:t>Personal Data</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While using our Service, we may ask you to provide us with certain personally identifiable information that can be used to contact or identify you ("Personal Data"). Personally identifiable information may include, but is not limited to:</w:t>
      </w:r>
    </w:p>
    <w:p w:rsidR="00163AFC" w:rsidRPr="00DC3FE6" w:rsidRDefault="00163AFC" w:rsidP="00163AFC">
      <w:pPr>
        <w:widowControl/>
        <w:numPr>
          <w:ilvl w:val="0"/>
          <w:numId w:val="4"/>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Email address</w:t>
      </w:r>
    </w:p>
    <w:p w:rsidR="00163AFC" w:rsidRPr="00DC3FE6" w:rsidRDefault="00163AFC" w:rsidP="00163AFC">
      <w:pPr>
        <w:widowControl/>
        <w:numPr>
          <w:ilvl w:val="0"/>
          <w:numId w:val="4"/>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First name and last name</w:t>
      </w:r>
    </w:p>
    <w:p w:rsidR="00163AFC" w:rsidRPr="00DC3FE6" w:rsidRDefault="00163AFC" w:rsidP="00163AFC">
      <w:pPr>
        <w:widowControl/>
        <w:numPr>
          <w:ilvl w:val="0"/>
          <w:numId w:val="4"/>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Address, State, Province, ZIP/Postal code, City</w:t>
      </w:r>
    </w:p>
    <w:p w:rsidR="00163AFC" w:rsidRDefault="00163AFC" w:rsidP="00163AFC">
      <w:pPr>
        <w:widowControl/>
        <w:numPr>
          <w:ilvl w:val="0"/>
          <w:numId w:val="4"/>
        </w:numPr>
        <w:shd w:val="clear" w:color="auto" w:fill="FFFFFF"/>
        <w:spacing w:before="100" w:beforeAutospacing="1" w:after="100" w:afterAutospacing="1" w:line="206" w:lineRule="atLeast"/>
        <w:ind w:left="-140"/>
        <w:rPr>
          <w:rFonts w:ascii="Arial" w:eastAsia="新細明體" w:hAnsi="Arial" w:cs="Arial" w:hint="eastAsia"/>
          <w:color w:val="333333"/>
          <w:kern w:val="0"/>
          <w:sz w:val="15"/>
          <w:szCs w:val="15"/>
        </w:rPr>
      </w:pPr>
      <w:r w:rsidRPr="00DC3FE6">
        <w:rPr>
          <w:rFonts w:ascii="Arial" w:eastAsia="新細明體" w:hAnsi="Arial" w:cs="Arial"/>
          <w:color w:val="333333"/>
          <w:kern w:val="0"/>
          <w:sz w:val="15"/>
          <w:szCs w:val="15"/>
        </w:rPr>
        <w:t>Cookies and Usage Data</w:t>
      </w:r>
    </w:p>
    <w:p w:rsidR="00163AFC" w:rsidRPr="00163AFC" w:rsidRDefault="00163AFC" w:rsidP="00163AFC">
      <w:pPr>
        <w:widowControl/>
        <w:shd w:val="clear" w:color="auto" w:fill="FFFFFF"/>
        <w:spacing w:before="100" w:beforeAutospacing="1" w:after="100" w:afterAutospacing="1" w:line="206" w:lineRule="atLeast"/>
        <w:rPr>
          <w:rFonts w:ascii="Arial" w:eastAsia="新細明體" w:hAnsi="Arial" w:cs="Arial" w:hint="eastAsia"/>
          <w:kern w:val="0"/>
          <w:sz w:val="15"/>
          <w:szCs w:val="15"/>
        </w:rPr>
      </w:pPr>
      <w:r w:rsidRPr="00163AFC">
        <w:rPr>
          <w:rFonts w:ascii="Arial" w:eastAsia="新細明體" w:hAnsi="Arial" w:cs="Arial"/>
          <w:kern w:val="0"/>
          <w:sz w:val="15"/>
          <w:szCs w:val="15"/>
        </w:rPr>
        <w:t>If you choose not to render your Personal Data to us, you may not be able to use all or some portions of our Service.</w:t>
      </w:r>
    </w:p>
    <w:p w:rsidR="00163AFC" w:rsidRPr="00DC3FE6" w:rsidRDefault="00163AFC" w:rsidP="00163AFC">
      <w:pPr>
        <w:widowControl/>
        <w:shd w:val="clear" w:color="auto" w:fill="FFFFFF"/>
        <w:spacing w:before="100" w:beforeAutospacing="1" w:after="100" w:afterAutospacing="1" w:line="206" w:lineRule="atLeast"/>
        <w:rPr>
          <w:rFonts w:ascii="Arial" w:eastAsia="新細明體" w:hAnsi="Arial" w:cs="Arial"/>
          <w:color w:val="333333"/>
          <w:kern w:val="0"/>
          <w:sz w:val="15"/>
          <w:szCs w:val="15"/>
        </w:rPr>
      </w:pPr>
    </w:p>
    <w:p w:rsidR="00163AFC" w:rsidRPr="00DC3FE6" w:rsidRDefault="00163AFC" w:rsidP="00163AFC">
      <w:pPr>
        <w:widowControl/>
        <w:shd w:val="clear" w:color="auto" w:fill="FFFFFF"/>
        <w:spacing w:after="281"/>
        <w:outlineLvl w:val="3"/>
        <w:rPr>
          <w:rFonts w:ascii="inherit" w:eastAsia="新細明體" w:hAnsi="inherit" w:cs="Arial"/>
          <w:color w:val="333333"/>
          <w:kern w:val="0"/>
          <w:sz w:val="15"/>
          <w:szCs w:val="15"/>
        </w:rPr>
      </w:pPr>
      <w:r w:rsidRPr="00DC3FE6">
        <w:rPr>
          <w:rFonts w:ascii="inherit" w:eastAsia="新細明體" w:hAnsi="inherit" w:cs="Arial"/>
          <w:color w:val="333333"/>
          <w:kern w:val="0"/>
          <w:sz w:val="15"/>
          <w:szCs w:val="15"/>
        </w:rPr>
        <w:t>Usage Data</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 xml:space="preserve">When you access the Service with a mobile device, we may collect certain information automatically, including, but not limited to, the type of mobile device you use, your mobile device unique ID, the IP address of your mobile device, your mobile </w:t>
      </w:r>
      <w:r w:rsidRPr="00DC3FE6">
        <w:rPr>
          <w:rFonts w:ascii="Arial" w:eastAsia="新細明體" w:hAnsi="Arial" w:cs="Arial"/>
          <w:color w:val="333333"/>
          <w:kern w:val="0"/>
          <w:sz w:val="15"/>
          <w:szCs w:val="15"/>
        </w:rPr>
        <w:lastRenderedPageBreak/>
        <w:t>operating system, the type of mobile Internet browser you use, unique device identifiers and other diagnostic data ("Usage Data").</w:t>
      </w:r>
    </w:p>
    <w:p w:rsidR="00163AFC" w:rsidRPr="00DC3FE6" w:rsidRDefault="00163AFC" w:rsidP="00163AFC">
      <w:pPr>
        <w:widowControl/>
        <w:shd w:val="clear" w:color="auto" w:fill="FFFFFF"/>
        <w:spacing w:after="281"/>
        <w:outlineLvl w:val="3"/>
        <w:rPr>
          <w:rFonts w:ascii="inherit" w:eastAsia="新細明體" w:hAnsi="inherit" w:cs="Arial"/>
          <w:color w:val="333333"/>
          <w:kern w:val="0"/>
          <w:sz w:val="15"/>
          <w:szCs w:val="15"/>
        </w:rPr>
      </w:pPr>
      <w:r w:rsidRPr="00DC3FE6">
        <w:rPr>
          <w:rFonts w:ascii="inherit" w:eastAsia="新細明體" w:hAnsi="inherit" w:cs="Arial"/>
          <w:color w:val="333333"/>
          <w:kern w:val="0"/>
          <w:sz w:val="15"/>
          <w:szCs w:val="15"/>
        </w:rPr>
        <w:t>Tracking &amp; Cookies Data</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We use cookies and similar tracking technologies to track the activity on our Service and hold certain information.</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You can instruct your browser to refuse all cookies or to indicate when a cookie is being sent. However, if you do not accept cookies, you may not be able to use some portions of our Service. You can learn more how to manage cookies in the </w:t>
      </w:r>
      <w:hyperlink r:id="rId6" w:history="1">
        <w:r w:rsidRPr="00DC3FE6">
          <w:rPr>
            <w:rFonts w:ascii="Arial" w:eastAsia="新細明體" w:hAnsi="Arial" w:cs="Arial"/>
            <w:color w:val="333333"/>
            <w:kern w:val="0"/>
            <w:sz w:val="15"/>
            <w:u w:val="single"/>
          </w:rPr>
          <w:t>Browser Cookies Guide</w:t>
        </w:r>
      </w:hyperlink>
      <w:r w:rsidRPr="00DC3FE6">
        <w:rPr>
          <w:rFonts w:ascii="Arial" w:eastAsia="新細明體" w:hAnsi="Arial" w:cs="Arial"/>
          <w:color w:val="333333"/>
          <w:kern w:val="0"/>
          <w:sz w:val="15"/>
          <w:szCs w:val="15"/>
        </w:rPr>
        <w:t>.</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Examples of Cookies we use:</w:t>
      </w:r>
    </w:p>
    <w:p w:rsidR="00163AFC" w:rsidRPr="00DC3FE6" w:rsidRDefault="00163AFC" w:rsidP="00163AFC">
      <w:pPr>
        <w:widowControl/>
        <w:numPr>
          <w:ilvl w:val="0"/>
          <w:numId w:val="5"/>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b/>
          <w:bCs/>
          <w:color w:val="333333"/>
          <w:kern w:val="0"/>
          <w:sz w:val="15"/>
        </w:rPr>
        <w:t>Session Cookies.</w:t>
      </w:r>
      <w:r w:rsidRPr="00DC3FE6">
        <w:rPr>
          <w:rFonts w:ascii="Arial" w:eastAsia="新細明體" w:hAnsi="Arial" w:cs="Arial"/>
          <w:color w:val="333333"/>
          <w:kern w:val="0"/>
          <w:sz w:val="15"/>
          <w:szCs w:val="15"/>
        </w:rPr>
        <w:t> We use Session Cookies to operate our Service.</w:t>
      </w:r>
    </w:p>
    <w:p w:rsidR="00163AFC" w:rsidRPr="00DC3FE6" w:rsidRDefault="00163AFC" w:rsidP="00163AFC">
      <w:pPr>
        <w:widowControl/>
        <w:numPr>
          <w:ilvl w:val="0"/>
          <w:numId w:val="5"/>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b/>
          <w:bCs/>
          <w:color w:val="333333"/>
          <w:kern w:val="0"/>
          <w:sz w:val="15"/>
        </w:rPr>
        <w:t>Preference Cookies.</w:t>
      </w:r>
      <w:r w:rsidRPr="00DC3FE6">
        <w:rPr>
          <w:rFonts w:ascii="Arial" w:eastAsia="新細明體" w:hAnsi="Arial" w:cs="Arial"/>
          <w:color w:val="333333"/>
          <w:kern w:val="0"/>
          <w:sz w:val="15"/>
          <w:szCs w:val="15"/>
        </w:rPr>
        <w:t> We use Preference Cookies to remember your preferences and various settings.</w:t>
      </w:r>
    </w:p>
    <w:p w:rsidR="00163AFC" w:rsidRPr="00DC3FE6" w:rsidRDefault="00163AFC" w:rsidP="00163AFC">
      <w:pPr>
        <w:widowControl/>
        <w:numPr>
          <w:ilvl w:val="0"/>
          <w:numId w:val="5"/>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b/>
          <w:bCs/>
          <w:color w:val="333333"/>
          <w:kern w:val="0"/>
          <w:sz w:val="15"/>
        </w:rPr>
        <w:t>Security Cookies.</w:t>
      </w:r>
      <w:r w:rsidRPr="00DC3FE6">
        <w:rPr>
          <w:rFonts w:ascii="Arial" w:eastAsia="新細明體" w:hAnsi="Arial" w:cs="Arial"/>
          <w:color w:val="333333"/>
          <w:kern w:val="0"/>
          <w:sz w:val="15"/>
          <w:szCs w:val="15"/>
        </w:rPr>
        <w:t> We use Security Cookies for security purposes.</w:t>
      </w:r>
    </w:p>
    <w:p w:rsidR="00163AFC" w:rsidRPr="00DC3FE6" w:rsidRDefault="00163AFC" w:rsidP="00163AFC">
      <w:pPr>
        <w:widowControl/>
        <w:shd w:val="clear" w:color="auto" w:fill="FFFFFF"/>
        <w:spacing w:after="281"/>
        <w:outlineLvl w:val="1"/>
        <w:rPr>
          <w:rFonts w:ascii="inherit" w:eastAsia="新細明體" w:hAnsi="inherit" w:cs="Arial"/>
          <w:color w:val="333333"/>
          <w:kern w:val="0"/>
          <w:sz w:val="22"/>
        </w:rPr>
      </w:pPr>
      <w:r w:rsidRPr="00DC3FE6">
        <w:rPr>
          <w:rFonts w:ascii="inherit" w:eastAsia="新細明體" w:hAnsi="inherit" w:cs="Arial"/>
          <w:color w:val="333333"/>
          <w:kern w:val="0"/>
          <w:sz w:val="22"/>
        </w:rPr>
        <w:t>Use of Data</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proofErr w:type="spellStart"/>
      <w:r w:rsidRPr="00DC3FE6">
        <w:rPr>
          <w:rFonts w:ascii="Arial" w:eastAsia="新細明體" w:hAnsi="Arial" w:cs="Arial"/>
          <w:color w:val="333333"/>
          <w:kern w:val="0"/>
          <w:sz w:val="15"/>
          <w:szCs w:val="15"/>
        </w:rPr>
        <w:t>AR_SolarFarm</w:t>
      </w:r>
      <w:proofErr w:type="spellEnd"/>
      <w:r w:rsidRPr="00DC3FE6">
        <w:rPr>
          <w:rFonts w:ascii="Arial" w:eastAsia="新細明體" w:hAnsi="Arial" w:cs="Arial"/>
          <w:color w:val="333333"/>
          <w:kern w:val="0"/>
          <w:sz w:val="15"/>
          <w:szCs w:val="15"/>
        </w:rPr>
        <w:t xml:space="preserve"> uses the collected data for various purposes:</w:t>
      </w:r>
    </w:p>
    <w:p w:rsidR="00163AFC" w:rsidRPr="00DC3FE6" w:rsidRDefault="00163AFC" w:rsidP="00163AFC">
      <w:pPr>
        <w:widowControl/>
        <w:numPr>
          <w:ilvl w:val="0"/>
          <w:numId w:val="6"/>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To provide and maintain the Service</w:t>
      </w:r>
    </w:p>
    <w:p w:rsidR="00163AFC" w:rsidRPr="00DC3FE6" w:rsidRDefault="00163AFC" w:rsidP="00163AFC">
      <w:pPr>
        <w:widowControl/>
        <w:numPr>
          <w:ilvl w:val="0"/>
          <w:numId w:val="6"/>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To notify you about changes to our Service</w:t>
      </w:r>
    </w:p>
    <w:p w:rsidR="00163AFC" w:rsidRPr="00DC3FE6" w:rsidRDefault="00163AFC" w:rsidP="00163AFC">
      <w:pPr>
        <w:widowControl/>
        <w:numPr>
          <w:ilvl w:val="0"/>
          <w:numId w:val="6"/>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To allow you to participate in interactive features of our Service when you choose to do so</w:t>
      </w:r>
    </w:p>
    <w:p w:rsidR="00163AFC" w:rsidRPr="00DC3FE6" w:rsidRDefault="00163AFC" w:rsidP="00163AFC">
      <w:pPr>
        <w:widowControl/>
        <w:numPr>
          <w:ilvl w:val="0"/>
          <w:numId w:val="6"/>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To provide customer care and support</w:t>
      </w:r>
    </w:p>
    <w:p w:rsidR="00163AFC" w:rsidRPr="00DC3FE6" w:rsidRDefault="00163AFC" w:rsidP="00163AFC">
      <w:pPr>
        <w:widowControl/>
        <w:numPr>
          <w:ilvl w:val="0"/>
          <w:numId w:val="6"/>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To provide analysis or valuable information so that we can improve the Service</w:t>
      </w:r>
    </w:p>
    <w:p w:rsidR="00163AFC" w:rsidRPr="00DC3FE6" w:rsidRDefault="00163AFC" w:rsidP="00163AFC">
      <w:pPr>
        <w:widowControl/>
        <w:numPr>
          <w:ilvl w:val="0"/>
          <w:numId w:val="6"/>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To monitor the usage of the Service</w:t>
      </w:r>
    </w:p>
    <w:p w:rsidR="00163AFC" w:rsidRDefault="00163AFC" w:rsidP="00163AFC">
      <w:pPr>
        <w:widowControl/>
        <w:numPr>
          <w:ilvl w:val="0"/>
          <w:numId w:val="6"/>
        </w:numPr>
        <w:shd w:val="clear" w:color="auto" w:fill="FFFFFF"/>
        <w:spacing w:before="100" w:beforeAutospacing="1" w:after="100" w:afterAutospacing="1" w:line="206" w:lineRule="atLeast"/>
        <w:ind w:left="-140"/>
        <w:rPr>
          <w:rFonts w:ascii="Arial" w:eastAsia="新細明體" w:hAnsi="Arial" w:cs="Arial" w:hint="eastAsia"/>
          <w:color w:val="333333"/>
          <w:kern w:val="0"/>
          <w:sz w:val="15"/>
          <w:szCs w:val="15"/>
        </w:rPr>
      </w:pPr>
      <w:r w:rsidRPr="00DC3FE6">
        <w:rPr>
          <w:rFonts w:ascii="Arial" w:eastAsia="新細明體" w:hAnsi="Arial" w:cs="Arial"/>
          <w:color w:val="333333"/>
          <w:kern w:val="0"/>
          <w:sz w:val="15"/>
          <w:szCs w:val="15"/>
        </w:rPr>
        <w:t>To detect, prevent and address technical issues</w:t>
      </w:r>
    </w:p>
    <w:p w:rsidR="00163AFC" w:rsidRPr="00163AFC" w:rsidRDefault="00163AFC" w:rsidP="00163AFC">
      <w:pPr>
        <w:widowControl/>
        <w:shd w:val="clear" w:color="auto" w:fill="FFFFFF"/>
        <w:spacing w:after="281"/>
        <w:outlineLvl w:val="1"/>
        <w:rPr>
          <w:rFonts w:ascii="inherit" w:eastAsia="新細明體" w:hAnsi="inherit" w:cs="Arial"/>
          <w:color w:val="333333"/>
          <w:kern w:val="0"/>
          <w:sz w:val="22"/>
        </w:rPr>
      </w:pPr>
      <w:r w:rsidRPr="00163AFC">
        <w:rPr>
          <w:rFonts w:ascii="inherit" w:eastAsia="新細明體" w:hAnsi="inherit" w:cs="Arial"/>
          <w:color w:val="333333"/>
          <w:kern w:val="0"/>
          <w:sz w:val="22"/>
        </w:rPr>
        <w:t xml:space="preserve">Time period, areas and manners of use of Personal Data and entities to use Personal </w:t>
      </w:r>
      <w:proofErr w:type="gramStart"/>
      <w:r w:rsidRPr="00163AFC">
        <w:rPr>
          <w:rFonts w:ascii="inherit" w:eastAsia="新細明體" w:hAnsi="inherit" w:cs="Arial"/>
          <w:color w:val="333333"/>
          <w:kern w:val="0"/>
          <w:sz w:val="22"/>
        </w:rPr>
        <w:t>Data .</w:t>
      </w:r>
      <w:proofErr w:type="gramEnd"/>
    </w:p>
    <w:p w:rsidR="00163AFC" w:rsidRPr="00163AFC" w:rsidRDefault="00163AFC" w:rsidP="00163AFC">
      <w:pPr>
        <w:widowControl/>
        <w:shd w:val="clear" w:color="auto" w:fill="FFFFFF"/>
        <w:spacing w:before="100" w:beforeAutospacing="1" w:after="100" w:afterAutospacing="1" w:line="206" w:lineRule="atLeast"/>
        <w:ind w:left="-140"/>
        <w:rPr>
          <w:rFonts w:ascii="Arial" w:eastAsia="新細明體" w:hAnsi="Arial" w:cs="Arial"/>
          <w:kern w:val="0"/>
          <w:sz w:val="15"/>
          <w:szCs w:val="15"/>
        </w:rPr>
      </w:pPr>
      <w:r w:rsidRPr="00163AFC">
        <w:rPr>
          <w:rFonts w:ascii="Arial" w:eastAsia="新細明體" w:hAnsi="Arial" w:cs="Arial"/>
          <w:kern w:val="0"/>
          <w:sz w:val="15"/>
          <w:szCs w:val="15"/>
        </w:rPr>
        <w:t>(1) Time Period:</w:t>
      </w:r>
    </w:p>
    <w:p w:rsidR="00163AFC" w:rsidRPr="00163AFC" w:rsidRDefault="00163AFC" w:rsidP="00163AFC">
      <w:pPr>
        <w:widowControl/>
        <w:shd w:val="clear" w:color="auto" w:fill="FFFFFF"/>
        <w:spacing w:before="100" w:beforeAutospacing="1" w:after="100" w:afterAutospacing="1" w:line="206" w:lineRule="atLeast"/>
        <w:ind w:left="-140"/>
        <w:rPr>
          <w:rFonts w:ascii="Arial" w:eastAsia="新細明體" w:hAnsi="Arial" w:cs="Arial"/>
          <w:kern w:val="0"/>
          <w:sz w:val="15"/>
          <w:szCs w:val="15"/>
        </w:rPr>
      </w:pPr>
      <w:r w:rsidRPr="00163AFC">
        <w:rPr>
          <w:rFonts w:ascii="Arial" w:eastAsia="新細明體" w:hAnsi="Arial" w:cs="Arial"/>
          <w:kern w:val="0"/>
          <w:sz w:val="15"/>
          <w:szCs w:val="15"/>
        </w:rPr>
        <w:t>We may use the Personal Data until the later of: (</w:t>
      </w:r>
      <w:proofErr w:type="spellStart"/>
      <w:r w:rsidRPr="00163AFC">
        <w:rPr>
          <w:rFonts w:ascii="Arial" w:eastAsia="新細明體" w:hAnsi="Arial" w:cs="Arial"/>
          <w:kern w:val="0"/>
          <w:sz w:val="15"/>
          <w:szCs w:val="15"/>
        </w:rPr>
        <w:t>i</w:t>
      </w:r>
      <w:proofErr w:type="spellEnd"/>
      <w:r w:rsidRPr="00163AFC">
        <w:rPr>
          <w:rFonts w:ascii="Arial" w:eastAsia="新細明體" w:hAnsi="Arial" w:cs="Arial"/>
          <w:kern w:val="0"/>
          <w:sz w:val="15"/>
          <w:szCs w:val="15"/>
        </w:rPr>
        <w:t>) the purpose of collecting the Personal Data ceases to exist; (ii) the data retention period required by laws and regulations; (iii) your request to stop using your Personal Data.</w:t>
      </w:r>
    </w:p>
    <w:p w:rsidR="00163AFC" w:rsidRPr="00163AFC" w:rsidRDefault="00163AFC" w:rsidP="00163AFC">
      <w:pPr>
        <w:widowControl/>
        <w:shd w:val="clear" w:color="auto" w:fill="FFFFFF"/>
        <w:spacing w:before="100" w:beforeAutospacing="1" w:after="100" w:afterAutospacing="1" w:line="206" w:lineRule="atLeast"/>
        <w:ind w:left="-140"/>
        <w:rPr>
          <w:rFonts w:ascii="Arial" w:eastAsia="新細明體" w:hAnsi="Arial" w:cs="Arial"/>
          <w:kern w:val="0"/>
          <w:sz w:val="15"/>
          <w:szCs w:val="15"/>
        </w:rPr>
      </w:pPr>
    </w:p>
    <w:p w:rsidR="00163AFC" w:rsidRPr="00163AFC" w:rsidRDefault="00163AFC" w:rsidP="00163AFC">
      <w:pPr>
        <w:widowControl/>
        <w:shd w:val="clear" w:color="auto" w:fill="FFFFFF"/>
        <w:spacing w:before="100" w:beforeAutospacing="1" w:after="100" w:afterAutospacing="1" w:line="206" w:lineRule="atLeast"/>
        <w:ind w:left="-140"/>
        <w:rPr>
          <w:rFonts w:ascii="Arial" w:eastAsia="新細明體" w:hAnsi="Arial" w:cs="Arial"/>
          <w:kern w:val="0"/>
          <w:sz w:val="15"/>
          <w:szCs w:val="15"/>
        </w:rPr>
      </w:pPr>
      <w:r w:rsidRPr="00163AFC">
        <w:rPr>
          <w:rFonts w:ascii="Arial" w:eastAsia="新細明體" w:hAnsi="Arial" w:cs="Arial"/>
          <w:kern w:val="0"/>
          <w:sz w:val="15"/>
          <w:szCs w:val="15"/>
        </w:rPr>
        <w:lastRenderedPageBreak/>
        <w:t xml:space="preserve">(2) Areas where Personal Data are </w:t>
      </w:r>
      <w:proofErr w:type="gramStart"/>
      <w:r w:rsidRPr="00163AFC">
        <w:rPr>
          <w:rFonts w:ascii="Arial" w:eastAsia="新細明體" w:hAnsi="Arial" w:cs="Arial"/>
          <w:kern w:val="0"/>
          <w:sz w:val="15"/>
          <w:szCs w:val="15"/>
        </w:rPr>
        <w:t>Used</w:t>
      </w:r>
      <w:proofErr w:type="gramEnd"/>
      <w:r w:rsidRPr="00163AFC">
        <w:rPr>
          <w:rFonts w:ascii="Arial" w:eastAsia="新細明體" w:hAnsi="Arial" w:cs="Arial"/>
          <w:kern w:val="0"/>
          <w:sz w:val="15"/>
          <w:szCs w:val="15"/>
        </w:rPr>
        <w:t>:</w:t>
      </w:r>
    </w:p>
    <w:p w:rsidR="00163AFC" w:rsidRPr="00163AFC" w:rsidRDefault="00163AFC" w:rsidP="00163AFC">
      <w:pPr>
        <w:widowControl/>
        <w:shd w:val="clear" w:color="auto" w:fill="FFFFFF"/>
        <w:spacing w:before="100" w:beforeAutospacing="1" w:after="100" w:afterAutospacing="1" w:line="206" w:lineRule="atLeast"/>
        <w:ind w:left="-140"/>
        <w:rPr>
          <w:rFonts w:ascii="Arial" w:eastAsia="新細明體" w:hAnsi="Arial" w:cs="Arial"/>
          <w:kern w:val="0"/>
          <w:sz w:val="15"/>
          <w:szCs w:val="15"/>
        </w:rPr>
      </w:pPr>
      <w:r w:rsidRPr="00163AFC">
        <w:rPr>
          <w:rFonts w:ascii="Arial" w:eastAsia="新細明體" w:hAnsi="Arial" w:cs="Arial"/>
          <w:kern w:val="0"/>
          <w:sz w:val="15"/>
          <w:szCs w:val="15"/>
        </w:rPr>
        <w:t>(</w:t>
      </w:r>
      <w:proofErr w:type="spellStart"/>
      <w:r w:rsidRPr="00163AFC">
        <w:rPr>
          <w:rFonts w:ascii="Arial" w:eastAsia="新細明體" w:hAnsi="Arial" w:cs="Arial"/>
          <w:kern w:val="0"/>
          <w:sz w:val="15"/>
          <w:szCs w:val="15"/>
        </w:rPr>
        <w:t>i</w:t>
      </w:r>
      <w:proofErr w:type="spellEnd"/>
      <w:r w:rsidRPr="00163AFC">
        <w:rPr>
          <w:rFonts w:ascii="Arial" w:eastAsia="新細明體" w:hAnsi="Arial" w:cs="Arial"/>
          <w:kern w:val="0"/>
          <w:sz w:val="15"/>
          <w:szCs w:val="15"/>
        </w:rPr>
        <w:t>) Taiwan; (ii) the jurisdiction where the head office, other overseas branches, subsidiaries and affiliates of us are located;</w:t>
      </w:r>
    </w:p>
    <w:p w:rsidR="00163AFC" w:rsidRPr="00163AFC" w:rsidRDefault="00163AFC" w:rsidP="00163AFC">
      <w:pPr>
        <w:widowControl/>
        <w:shd w:val="clear" w:color="auto" w:fill="FFFFFF"/>
        <w:spacing w:before="100" w:beforeAutospacing="1" w:after="100" w:afterAutospacing="1" w:line="206" w:lineRule="atLeast"/>
        <w:ind w:left="-140"/>
        <w:rPr>
          <w:rFonts w:ascii="Arial" w:eastAsia="新細明體" w:hAnsi="Arial" w:cs="Arial"/>
          <w:kern w:val="0"/>
          <w:sz w:val="15"/>
          <w:szCs w:val="15"/>
        </w:rPr>
      </w:pPr>
      <w:r w:rsidRPr="00163AFC">
        <w:rPr>
          <w:rFonts w:ascii="Arial" w:eastAsia="新細明體" w:hAnsi="Arial" w:cs="Arial"/>
          <w:kern w:val="0"/>
          <w:sz w:val="15"/>
          <w:szCs w:val="15"/>
        </w:rPr>
        <w:t xml:space="preserve">(iii) </w:t>
      </w:r>
      <w:proofErr w:type="gramStart"/>
      <w:r w:rsidRPr="00163AFC">
        <w:rPr>
          <w:rFonts w:ascii="Arial" w:eastAsia="新細明體" w:hAnsi="Arial" w:cs="Arial"/>
          <w:kern w:val="0"/>
          <w:sz w:val="15"/>
          <w:szCs w:val="15"/>
        </w:rPr>
        <w:t>the</w:t>
      </w:r>
      <w:proofErr w:type="gramEnd"/>
      <w:r w:rsidRPr="00163AFC">
        <w:rPr>
          <w:rFonts w:ascii="Arial" w:eastAsia="新細明體" w:hAnsi="Arial" w:cs="Arial"/>
          <w:kern w:val="0"/>
          <w:sz w:val="15"/>
          <w:szCs w:val="15"/>
        </w:rPr>
        <w:t xml:space="preserve"> jurisdiction where the receiver of international transmission which is not prohibited by laws, regulations and the authority.</w:t>
      </w:r>
    </w:p>
    <w:p w:rsidR="00163AFC" w:rsidRPr="00163AFC" w:rsidRDefault="00163AFC" w:rsidP="00163AFC">
      <w:pPr>
        <w:widowControl/>
        <w:shd w:val="clear" w:color="auto" w:fill="FFFFFF"/>
        <w:spacing w:before="100" w:beforeAutospacing="1" w:after="100" w:afterAutospacing="1" w:line="206" w:lineRule="atLeast"/>
        <w:ind w:left="-140"/>
        <w:rPr>
          <w:rFonts w:ascii="Arial" w:eastAsia="新細明體" w:hAnsi="Arial" w:cs="Arial"/>
          <w:kern w:val="0"/>
          <w:sz w:val="15"/>
          <w:szCs w:val="15"/>
        </w:rPr>
      </w:pPr>
    </w:p>
    <w:p w:rsidR="00163AFC" w:rsidRPr="00163AFC" w:rsidRDefault="00163AFC" w:rsidP="00163AFC">
      <w:pPr>
        <w:widowControl/>
        <w:shd w:val="clear" w:color="auto" w:fill="FFFFFF"/>
        <w:spacing w:before="100" w:beforeAutospacing="1" w:after="100" w:afterAutospacing="1" w:line="206" w:lineRule="atLeast"/>
        <w:ind w:left="-140"/>
        <w:rPr>
          <w:rFonts w:ascii="Arial" w:eastAsia="新細明體" w:hAnsi="Arial" w:cs="Arial"/>
          <w:kern w:val="0"/>
          <w:sz w:val="15"/>
          <w:szCs w:val="15"/>
        </w:rPr>
      </w:pPr>
      <w:r w:rsidRPr="00163AFC">
        <w:rPr>
          <w:rFonts w:ascii="Arial" w:eastAsia="新細明體" w:hAnsi="Arial" w:cs="Arial"/>
          <w:kern w:val="0"/>
          <w:sz w:val="15"/>
          <w:szCs w:val="15"/>
        </w:rPr>
        <w:t>(3) Entities to Use Personal Data</w:t>
      </w:r>
    </w:p>
    <w:p w:rsidR="00163AFC" w:rsidRPr="00163AFC" w:rsidRDefault="00163AFC" w:rsidP="00163AFC">
      <w:pPr>
        <w:widowControl/>
        <w:shd w:val="clear" w:color="auto" w:fill="FFFFFF"/>
        <w:spacing w:before="100" w:beforeAutospacing="1" w:after="100" w:afterAutospacing="1" w:line="206" w:lineRule="atLeast"/>
        <w:ind w:left="-140"/>
        <w:rPr>
          <w:rFonts w:ascii="Arial" w:eastAsia="新細明體" w:hAnsi="Arial" w:cs="Arial"/>
          <w:kern w:val="0"/>
          <w:sz w:val="15"/>
          <w:szCs w:val="15"/>
        </w:rPr>
      </w:pPr>
      <w:proofErr w:type="spellStart"/>
      <w:proofErr w:type="gramStart"/>
      <w:r w:rsidRPr="00163AFC">
        <w:rPr>
          <w:rFonts w:ascii="Arial" w:eastAsia="新細明體" w:hAnsi="Arial" w:cs="Arial"/>
          <w:kern w:val="0"/>
          <w:sz w:val="15"/>
          <w:szCs w:val="15"/>
        </w:rPr>
        <w:t>AR_SolarFarm</w:t>
      </w:r>
      <w:proofErr w:type="spellEnd"/>
      <w:r w:rsidRPr="00163AFC">
        <w:rPr>
          <w:rFonts w:ascii="Arial" w:eastAsia="新細明體" w:hAnsi="Arial" w:cs="Arial"/>
          <w:kern w:val="0"/>
          <w:sz w:val="15"/>
          <w:szCs w:val="15"/>
        </w:rPr>
        <w:t xml:space="preserve"> and its subsidiaries and affiliates.</w:t>
      </w:r>
      <w:proofErr w:type="gramEnd"/>
    </w:p>
    <w:p w:rsidR="00163AFC" w:rsidRPr="00163AFC" w:rsidRDefault="00163AFC" w:rsidP="00163AFC">
      <w:pPr>
        <w:widowControl/>
        <w:shd w:val="clear" w:color="auto" w:fill="FFFFFF"/>
        <w:spacing w:before="100" w:beforeAutospacing="1" w:after="100" w:afterAutospacing="1" w:line="206" w:lineRule="atLeast"/>
        <w:ind w:left="-140"/>
        <w:rPr>
          <w:rFonts w:ascii="Arial" w:eastAsia="新細明體" w:hAnsi="Arial" w:cs="Arial"/>
          <w:kern w:val="0"/>
          <w:sz w:val="15"/>
          <w:szCs w:val="15"/>
        </w:rPr>
      </w:pPr>
      <w:r w:rsidRPr="00163AFC">
        <w:rPr>
          <w:rFonts w:ascii="Arial" w:eastAsia="新細明體" w:hAnsi="Arial" w:cs="Arial"/>
          <w:kern w:val="0"/>
          <w:sz w:val="15"/>
          <w:szCs w:val="15"/>
        </w:rPr>
        <w:t>(4) Manners of Using Personal Data</w:t>
      </w:r>
    </w:p>
    <w:p w:rsidR="00163AFC" w:rsidRPr="00DC3FE6" w:rsidRDefault="00163AFC" w:rsidP="00163AFC">
      <w:pPr>
        <w:widowControl/>
        <w:shd w:val="clear" w:color="auto" w:fill="FFFFFF"/>
        <w:spacing w:before="100" w:beforeAutospacing="1" w:after="100" w:afterAutospacing="1" w:line="206" w:lineRule="atLeast"/>
        <w:ind w:left="-140"/>
        <w:rPr>
          <w:rFonts w:ascii="Arial" w:eastAsia="新細明體" w:hAnsi="Arial" w:cs="Arial"/>
          <w:kern w:val="0"/>
          <w:sz w:val="15"/>
          <w:szCs w:val="15"/>
        </w:rPr>
      </w:pPr>
      <w:r w:rsidRPr="00163AFC">
        <w:rPr>
          <w:rFonts w:ascii="Arial" w:eastAsia="新細明體" w:hAnsi="Arial" w:cs="Arial"/>
          <w:kern w:val="0"/>
          <w:sz w:val="15"/>
          <w:szCs w:val="15"/>
        </w:rPr>
        <w:t>The Personal Data will be collected, processed, used, and internationally transmitted through automatic machine or non-automatic methods (e.g. via electronic documents, paper format, or other appropriate manners conform to the technology available at that time) in compliance with the relevant laws and regulations.</w:t>
      </w:r>
    </w:p>
    <w:p w:rsidR="00163AFC" w:rsidRPr="00DC3FE6" w:rsidRDefault="00163AFC" w:rsidP="00163AFC">
      <w:pPr>
        <w:widowControl/>
        <w:shd w:val="clear" w:color="auto" w:fill="FFFFFF"/>
        <w:spacing w:after="281"/>
        <w:outlineLvl w:val="1"/>
        <w:rPr>
          <w:rFonts w:ascii="inherit" w:eastAsia="新細明體" w:hAnsi="inherit" w:cs="Arial"/>
          <w:color w:val="333333"/>
          <w:kern w:val="0"/>
          <w:sz w:val="22"/>
        </w:rPr>
      </w:pPr>
      <w:r w:rsidRPr="00DC3FE6">
        <w:rPr>
          <w:rFonts w:ascii="inherit" w:eastAsia="新細明體" w:hAnsi="inherit" w:cs="Arial"/>
          <w:color w:val="333333"/>
          <w:kern w:val="0"/>
          <w:sz w:val="22"/>
        </w:rPr>
        <w:t xml:space="preserve">Transfer </w:t>
      </w:r>
      <w:proofErr w:type="gramStart"/>
      <w:r w:rsidRPr="00DC3FE6">
        <w:rPr>
          <w:rFonts w:ascii="inherit" w:eastAsia="新細明體" w:hAnsi="inherit" w:cs="Arial"/>
          <w:color w:val="333333"/>
          <w:kern w:val="0"/>
          <w:sz w:val="22"/>
        </w:rPr>
        <w:t>Of</w:t>
      </w:r>
      <w:proofErr w:type="gramEnd"/>
      <w:r w:rsidRPr="00DC3FE6">
        <w:rPr>
          <w:rFonts w:ascii="inherit" w:eastAsia="新細明體" w:hAnsi="inherit" w:cs="Arial"/>
          <w:color w:val="333333"/>
          <w:kern w:val="0"/>
          <w:sz w:val="22"/>
        </w:rPr>
        <w:t xml:space="preserve"> Data</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Your information, including Personal Data, may be transferred to — and maintained on — computers located outside of your state, province, country or other governmental jurisdiction where the data protection laws may differ than those from your jurisdiction.</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If you are located outside Taiwan and choose to provide information to us, please note that we transfer the data, including Personal Data, to Taiwan and process it there.</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Your consent to this Privacy Policy followed by your submission of such information represents your agreement to that transfer.</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proofErr w:type="spellStart"/>
      <w:r w:rsidRPr="00DC3FE6">
        <w:rPr>
          <w:rFonts w:ascii="Arial" w:eastAsia="新細明體" w:hAnsi="Arial" w:cs="Arial"/>
          <w:color w:val="333333"/>
          <w:kern w:val="0"/>
          <w:sz w:val="15"/>
          <w:szCs w:val="15"/>
        </w:rPr>
        <w:t>AR_SolarFarm</w:t>
      </w:r>
      <w:proofErr w:type="spellEnd"/>
      <w:r w:rsidRPr="00DC3FE6">
        <w:rPr>
          <w:rFonts w:ascii="Arial" w:eastAsia="新細明體" w:hAnsi="Arial" w:cs="Arial"/>
          <w:color w:val="333333"/>
          <w:kern w:val="0"/>
          <w:sz w:val="15"/>
          <w:szCs w:val="15"/>
        </w:rPr>
        <w:t xml:space="preserv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163AFC" w:rsidRPr="00DC3FE6" w:rsidRDefault="00163AFC" w:rsidP="00163AFC">
      <w:pPr>
        <w:widowControl/>
        <w:shd w:val="clear" w:color="auto" w:fill="FFFFFF"/>
        <w:spacing w:after="281"/>
        <w:outlineLvl w:val="1"/>
        <w:rPr>
          <w:rFonts w:ascii="inherit" w:eastAsia="新細明體" w:hAnsi="inherit" w:cs="Arial"/>
          <w:color w:val="333333"/>
          <w:kern w:val="0"/>
          <w:sz w:val="22"/>
        </w:rPr>
      </w:pPr>
      <w:r w:rsidRPr="00DC3FE6">
        <w:rPr>
          <w:rFonts w:ascii="inherit" w:eastAsia="新細明體" w:hAnsi="inherit" w:cs="Arial"/>
          <w:color w:val="333333"/>
          <w:kern w:val="0"/>
          <w:sz w:val="22"/>
        </w:rPr>
        <w:t xml:space="preserve">Disclosure </w:t>
      </w:r>
      <w:proofErr w:type="gramStart"/>
      <w:r w:rsidRPr="00DC3FE6">
        <w:rPr>
          <w:rFonts w:ascii="inherit" w:eastAsia="新細明體" w:hAnsi="inherit" w:cs="Arial"/>
          <w:color w:val="333333"/>
          <w:kern w:val="0"/>
          <w:sz w:val="22"/>
        </w:rPr>
        <w:t>Of</w:t>
      </w:r>
      <w:proofErr w:type="gramEnd"/>
      <w:r w:rsidRPr="00DC3FE6">
        <w:rPr>
          <w:rFonts w:ascii="inherit" w:eastAsia="新細明體" w:hAnsi="inherit" w:cs="Arial"/>
          <w:color w:val="333333"/>
          <w:kern w:val="0"/>
          <w:sz w:val="22"/>
        </w:rPr>
        <w:t xml:space="preserve"> Data</w:t>
      </w:r>
    </w:p>
    <w:p w:rsidR="00163AFC" w:rsidRPr="00DC3FE6" w:rsidRDefault="00163AFC" w:rsidP="00163AFC">
      <w:pPr>
        <w:widowControl/>
        <w:shd w:val="clear" w:color="auto" w:fill="FFFFFF"/>
        <w:spacing w:after="281"/>
        <w:outlineLvl w:val="2"/>
        <w:rPr>
          <w:rFonts w:ascii="inherit" w:eastAsia="新細明體" w:hAnsi="inherit" w:cs="Arial"/>
          <w:color w:val="333333"/>
          <w:kern w:val="0"/>
          <w:sz w:val="19"/>
          <w:szCs w:val="19"/>
        </w:rPr>
      </w:pPr>
      <w:r w:rsidRPr="00DC3FE6">
        <w:rPr>
          <w:rFonts w:ascii="inherit" w:eastAsia="新細明體" w:hAnsi="inherit" w:cs="Arial"/>
          <w:color w:val="333333"/>
          <w:kern w:val="0"/>
          <w:sz w:val="19"/>
          <w:szCs w:val="19"/>
        </w:rPr>
        <w:t>Legal Requirements</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proofErr w:type="spellStart"/>
      <w:r w:rsidRPr="00DC3FE6">
        <w:rPr>
          <w:rFonts w:ascii="Arial" w:eastAsia="新細明體" w:hAnsi="Arial" w:cs="Arial"/>
          <w:color w:val="333333"/>
          <w:kern w:val="0"/>
          <w:sz w:val="15"/>
          <w:szCs w:val="15"/>
        </w:rPr>
        <w:t>AR_SolarFarm</w:t>
      </w:r>
      <w:proofErr w:type="spellEnd"/>
      <w:r w:rsidRPr="00DC3FE6">
        <w:rPr>
          <w:rFonts w:ascii="Arial" w:eastAsia="新細明體" w:hAnsi="Arial" w:cs="Arial"/>
          <w:color w:val="333333"/>
          <w:kern w:val="0"/>
          <w:sz w:val="15"/>
          <w:szCs w:val="15"/>
        </w:rPr>
        <w:t xml:space="preserve"> may disclose your Personal Data in the good faith belief that such action is necessary to:</w:t>
      </w:r>
    </w:p>
    <w:p w:rsidR="00163AFC" w:rsidRPr="00DC3FE6" w:rsidRDefault="00163AFC" w:rsidP="00163AFC">
      <w:pPr>
        <w:widowControl/>
        <w:numPr>
          <w:ilvl w:val="0"/>
          <w:numId w:val="7"/>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To comply with a legal obligation</w:t>
      </w:r>
    </w:p>
    <w:p w:rsidR="00163AFC" w:rsidRPr="00DC3FE6" w:rsidRDefault="00163AFC" w:rsidP="00163AFC">
      <w:pPr>
        <w:widowControl/>
        <w:numPr>
          <w:ilvl w:val="0"/>
          <w:numId w:val="7"/>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 xml:space="preserve">To protect and defend the rights or property of </w:t>
      </w:r>
      <w:proofErr w:type="spellStart"/>
      <w:r w:rsidRPr="00DC3FE6">
        <w:rPr>
          <w:rFonts w:ascii="Arial" w:eastAsia="新細明體" w:hAnsi="Arial" w:cs="Arial"/>
          <w:color w:val="333333"/>
          <w:kern w:val="0"/>
          <w:sz w:val="15"/>
          <w:szCs w:val="15"/>
        </w:rPr>
        <w:t>AR_SolarFarm</w:t>
      </w:r>
      <w:proofErr w:type="spellEnd"/>
    </w:p>
    <w:p w:rsidR="00163AFC" w:rsidRPr="00DC3FE6" w:rsidRDefault="00163AFC" w:rsidP="00163AFC">
      <w:pPr>
        <w:widowControl/>
        <w:numPr>
          <w:ilvl w:val="0"/>
          <w:numId w:val="7"/>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lastRenderedPageBreak/>
        <w:t>To prevent or investigate possible wrongdoing in connection with the Service</w:t>
      </w:r>
    </w:p>
    <w:p w:rsidR="00163AFC" w:rsidRPr="00DC3FE6" w:rsidRDefault="00163AFC" w:rsidP="00163AFC">
      <w:pPr>
        <w:widowControl/>
        <w:numPr>
          <w:ilvl w:val="0"/>
          <w:numId w:val="7"/>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To protect the personal safety of users of the Service or the public</w:t>
      </w:r>
    </w:p>
    <w:p w:rsidR="00163AFC" w:rsidRPr="00DC3FE6" w:rsidRDefault="00163AFC" w:rsidP="00163AFC">
      <w:pPr>
        <w:widowControl/>
        <w:numPr>
          <w:ilvl w:val="0"/>
          <w:numId w:val="7"/>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To protect against legal liability</w:t>
      </w:r>
    </w:p>
    <w:p w:rsidR="00163AFC" w:rsidRPr="00DC3FE6" w:rsidRDefault="00163AFC" w:rsidP="00163AFC">
      <w:pPr>
        <w:widowControl/>
        <w:shd w:val="clear" w:color="auto" w:fill="FFFFFF"/>
        <w:spacing w:after="281"/>
        <w:outlineLvl w:val="1"/>
        <w:rPr>
          <w:rFonts w:ascii="inherit" w:eastAsia="新細明體" w:hAnsi="inherit" w:cs="Arial"/>
          <w:color w:val="333333"/>
          <w:kern w:val="0"/>
          <w:sz w:val="22"/>
        </w:rPr>
      </w:pPr>
      <w:r w:rsidRPr="00DC3FE6">
        <w:rPr>
          <w:rFonts w:ascii="inherit" w:eastAsia="新細明體" w:hAnsi="inherit" w:cs="Arial"/>
          <w:color w:val="333333"/>
          <w:kern w:val="0"/>
          <w:sz w:val="22"/>
        </w:rPr>
        <w:t xml:space="preserve">Security </w:t>
      </w:r>
      <w:proofErr w:type="gramStart"/>
      <w:r w:rsidRPr="00DC3FE6">
        <w:rPr>
          <w:rFonts w:ascii="inherit" w:eastAsia="新細明體" w:hAnsi="inherit" w:cs="Arial"/>
          <w:color w:val="333333"/>
          <w:kern w:val="0"/>
          <w:sz w:val="22"/>
        </w:rPr>
        <w:t>Of</w:t>
      </w:r>
      <w:proofErr w:type="gramEnd"/>
      <w:r w:rsidRPr="00DC3FE6">
        <w:rPr>
          <w:rFonts w:ascii="inherit" w:eastAsia="新細明體" w:hAnsi="inherit" w:cs="Arial"/>
          <w:color w:val="333333"/>
          <w:kern w:val="0"/>
          <w:sz w:val="22"/>
        </w:rPr>
        <w:t xml:space="preserve"> Data</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 xml:space="preserve">The </w:t>
      </w:r>
      <w:proofErr w:type="gramStart"/>
      <w:r w:rsidRPr="00DC3FE6">
        <w:rPr>
          <w:rFonts w:ascii="Arial" w:eastAsia="新細明體" w:hAnsi="Arial" w:cs="Arial"/>
          <w:color w:val="333333"/>
          <w:kern w:val="0"/>
          <w:sz w:val="15"/>
          <w:szCs w:val="15"/>
        </w:rPr>
        <w:t>security of your data is important to us, but remember</w:t>
      </w:r>
      <w:proofErr w:type="gramEnd"/>
      <w:r w:rsidRPr="00DC3FE6">
        <w:rPr>
          <w:rFonts w:ascii="Arial" w:eastAsia="新細明體" w:hAnsi="Arial" w:cs="Arial"/>
          <w:color w:val="333333"/>
          <w:kern w:val="0"/>
          <w:sz w:val="15"/>
          <w:szCs w:val="15"/>
        </w:rPr>
        <w:t xml:space="preserve"> that no method of transmission over the Internet, or method of electronic storage is 100% secure. While we strive to use commercially acceptable means to protect your Personal Data, we cannot guarantee its absolute security.</w:t>
      </w:r>
    </w:p>
    <w:p w:rsidR="00163AFC" w:rsidRPr="00DC3FE6" w:rsidRDefault="00163AFC" w:rsidP="00163AFC">
      <w:pPr>
        <w:widowControl/>
        <w:shd w:val="clear" w:color="auto" w:fill="FFFFFF"/>
        <w:spacing w:after="281"/>
        <w:outlineLvl w:val="1"/>
        <w:rPr>
          <w:rFonts w:ascii="inherit" w:eastAsia="新細明體" w:hAnsi="inherit" w:cs="Arial"/>
          <w:color w:val="333333"/>
          <w:kern w:val="0"/>
          <w:sz w:val="22"/>
        </w:rPr>
      </w:pPr>
      <w:r w:rsidRPr="00DC3FE6">
        <w:rPr>
          <w:rFonts w:ascii="inherit" w:eastAsia="新細明體" w:hAnsi="inherit" w:cs="Arial"/>
          <w:color w:val="333333"/>
          <w:kern w:val="0"/>
          <w:sz w:val="22"/>
        </w:rPr>
        <w:t>Service Providers</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We may employ third party companies and individuals to facilitate our Service ("Service Providers"), to provide the Service on our behalf, to perform Service-related services or to assist us in analyzing how our Service is used.</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These third parties have access to your Personal Data only to perform these tasks on our behalf and are obligated not to disclose or use it for any other purpose.</w:t>
      </w:r>
    </w:p>
    <w:p w:rsidR="00163AFC" w:rsidRPr="00DC3FE6" w:rsidRDefault="00163AFC" w:rsidP="00163AFC">
      <w:pPr>
        <w:widowControl/>
        <w:shd w:val="clear" w:color="auto" w:fill="FFFFFF"/>
        <w:spacing w:after="281"/>
        <w:outlineLvl w:val="1"/>
        <w:rPr>
          <w:rFonts w:ascii="inherit" w:eastAsia="新細明體" w:hAnsi="inherit" w:cs="Arial"/>
          <w:color w:val="333333"/>
          <w:kern w:val="0"/>
          <w:sz w:val="22"/>
        </w:rPr>
      </w:pPr>
      <w:r w:rsidRPr="00DC3FE6">
        <w:rPr>
          <w:rFonts w:ascii="inherit" w:eastAsia="新細明體" w:hAnsi="inherit" w:cs="Arial"/>
          <w:color w:val="333333"/>
          <w:kern w:val="0"/>
          <w:sz w:val="22"/>
        </w:rPr>
        <w:t xml:space="preserve">Links </w:t>
      </w:r>
      <w:proofErr w:type="gramStart"/>
      <w:r w:rsidRPr="00DC3FE6">
        <w:rPr>
          <w:rFonts w:ascii="inherit" w:eastAsia="新細明體" w:hAnsi="inherit" w:cs="Arial"/>
          <w:color w:val="333333"/>
          <w:kern w:val="0"/>
          <w:sz w:val="22"/>
        </w:rPr>
        <w:t>To</w:t>
      </w:r>
      <w:proofErr w:type="gramEnd"/>
      <w:r w:rsidRPr="00DC3FE6">
        <w:rPr>
          <w:rFonts w:ascii="inherit" w:eastAsia="新細明體" w:hAnsi="inherit" w:cs="Arial"/>
          <w:color w:val="333333"/>
          <w:kern w:val="0"/>
          <w:sz w:val="22"/>
        </w:rPr>
        <w:t xml:space="preserve"> Other Sites</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Our Service may contain links to other sites that are not operated by us. If you click on a third party link, you will be directed to that third party's site. We strongly advise you to review the Privacy Policy of every site you visit.</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We have no control over and assume no responsibility for the content, privacy policies or practices of any third party sites or services.</w:t>
      </w:r>
    </w:p>
    <w:p w:rsidR="00163AFC" w:rsidRPr="00DC3FE6" w:rsidRDefault="00163AFC" w:rsidP="00163AFC">
      <w:pPr>
        <w:widowControl/>
        <w:shd w:val="clear" w:color="auto" w:fill="FFFFFF"/>
        <w:spacing w:after="281"/>
        <w:outlineLvl w:val="1"/>
        <w:rPr>
          <w:rFonts w:ascii="inherit" w:eastAsia="新細明體" w:hAnsi="inherit" w:cs="Arial"/>
          <w:color w:val="333333"/>
          <w:kern w:val="0"/>
          <w:sz w:val="22"/>
        </w:rPr>
      </w:pPr>
      <w:r w:rsidRPr="00DC3FE6">
        <w:rPr>
          <w:rFonts w:ascii="inherit" w:eastAsia="新細明體" w:hAnsi="inherit" w:cs="Arial"/>
          <w:color w:val="333333"/>
          <w:kern w:val="0"/>
          <w:sz w:val="22"/>
        </w:rPr>
        <w:t>Children's Privacy</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Our Service does not address anyone under the age of 18 ("Children").</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 xml:space="preserve">We do not knowingly collect personally identifiable information from anyone under the age of 18. If you are a parent or guardian and you are aware that </w:t>
      </w:r>
      <w:proofErr w:type="gramStart"/>
      <w:r w:rsidRPr="00DC3FE6">
        <w:rPr>
          <w:rFonts w:ascii="Arial" w:eastAsia="新細明體" w:hAnsi="Arial" w:cs="Arial"/>
          <w:color w:val="333333"/>
          <w:kern w:val="0"/>
          <w:sz w:val="15"/>
          <w:szCs w:val="15"/>
        </w:rPr>
        <w:t>your</w:t>
      </w:r>
      <w:proofErr w:type="gramEnd"/>
      <w:r w:rsidRPr="00DC3FE6">
        <w:rPr>
          <w:rFonts w:ascii="Arial" w:eastAsia="新細明體" w:hAnsi="Arial" w:cs="Arial"/>
          <w:color w:val="333333"/>
          <w:kern w:val="0"/>
          <w:sz w:val="15"/>
          <w:szCs w:val="15"/>
        </w:rPr>
        <w:t xml:space="preserve"> Children has provided us with Personal Data, please contact us. If we become aware that we have collected Personal Data from children without verification of parental consent, we take steps to remove that information from our servers.</w:t>
      </w:r>
    </w:p>
    <w:p w:rsidR="00163AFC" w:rsidRPr="00DC3FE6" w:rsidRDefault="00163AFC" w:rsidP="00163AFC">
      <w:pPr>
        <w:widowControl/>
        <w:shd w:val="clear" w:color="auto" w:fill="FFFFFF"/>
        <w:spacing w:after="281"/>
        <w:outlineLvl w:val="1"/>
        <w:rPr>
          <w:rFonts w:ascii="inherit" w:eastAsia="新細明體" w:hAnsi="inherit" w:cs="Arial"/>
          <w:color w:val="333333"/>
          <w:kern w:val="0"/>
          <w:sz w:val="22"/>
        </w:rPr>
      </w:pPr>
      <w:r w:rsidRPr="00DC3FE6">
        <w:rPr>
          <w:rFonts w:ascii="inherit" w:eastAsia="新細明體" w:hAnsi="inherit" w:cs="Arial"/>
          <w:color w:val="333333"/>
          <w:kern w:val="0"/>
          <w:sz w:val="22"/>
        </w:rPr>
        <w:t xml:space="preserve">Changes </w:t>
      </w:r>
      <w:proofErr w:type="gramStart"/>
      <w:r w:rsidRPr="00DC3FE6">
        <w:rPr>
          <w:rFonts w:ascii="inherit" w:eastAsia="新細明體" w:hAnsi="inherit" w:cs="Arial"/>
          <w:color w:val="333333"/>
          <w:kern w:val="0"/>
          <w:sz w:val="22"/>
        </w:rPr>
        <w:t>To</w:t>
      </w:r>
      <w:proofErr w:type="gramEnd"/>
      <w:r w:rsidRPr="00DC3FE6">
        <w:rPr>
          <w:rFonts w:ascii="inherit" w:eastAsia="新細明體" w:hAnsi="inherit" w:cs="Arial"/>
          <w:color w:val="333333"/>
          <w:kern w:val="0"/>
          <w:sz w:val="22"/>
        </w:rPr>
        <w:t xml:space="preserve"> This Privacy Policy</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We may update our Privacy Policy from time to time. We will notify you of any changes by posting the new Privacy Policy on this page.</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We will let you know via email and/or a prominent notice on our Service, prior to the change becoming effective and update the "effective date" at the top of this Privacy Policy.</w:t>
      </w:r>
    </w:p>
    <w:p w:rsidR="00163AFC" w:rsidRDefault="00163AFC" w:rsidP="00163AFC">
      <w:pPr>
        <w:widowControl/>
        <w:shd w:val="clear" w:color="auto" w:fill="FFFFFF"/>
        <w:spacing w:after="281" w:line="206" w:lineRule="atLeast"/>
        <w:rPr>
          <w:rFonts w:ascii="Arial" w:eastAsia="新細明體" w:hAnsi="Arial" w:cs="Arial" w:hint="eastAsia"/>
          <w:color w:val="333333"/>
          <w:kern w:val="0"/>
          <w:sz w:val="15"/>
          <w:szCs w:val="15"/>
        </w:rPr>
      </w:pPr>
      <w:r w:rsidRPr="00DC3FE6">
        <w:rPr>
          <w:rFonts w:ascii="Arial" w:eastAsia="新細明體" w:hAnsi="Arial" w:cs="Arial"/>
          <w:color w:val="333333"/>
          <w:kern w:val="0"/>
          <w:sz w:val="15"/>
          <w:szCs w:val="15"/>
        </w:rPr>
        <w:lastRenderedPageBreak/>
        <w:t>You are advised to review this Privacy Policy periodically for any changes. Changes to this Privacy Policy are effective when they are posted on this page.</w:t>
      </w:r>
    </w:p>
    <w:p w:rsidR="00163AFC" w:rsidRPr="00163AFC" w:rsidRDefault="00163AFC" w:rsidP="00163AFC">
      <w:pPr>
        <w:widowControl/>
        <w:shd w:val="clear" w:color="auto" w:fill="FFFFFF"/>
        <w:spacing w:after="281"/>
        <w:outlineLvl w:val="1"/>
        <w:rPr>
          <w:rFonts w:ascii="inherit" w:eastAsia="新細明體" w:hAnsi="inherit" w:cs="Arial"/>
          <w:color w:val="333333"/>
          <w:kern w:val="0"/>
          <w:sz w:val="22"/>
        </w:rPr>
      </w:pPr>
      <w:r w:rsidRPr="00163AFC">
        <w:rPr>
          <w:rFonts w:ascii="inherit" w:eastAsia="新細明體" w:hAnsi="inherit" w:cs="Arial"/>
          <w:color w:val="333333"/>
          <w:kern w:val="0"/>
          <w:sz w:val="22"/>
        </w:rPr>
        <w:t xml:space="preserve">Individual Rights </w:t>
      </w:r>
    </w:p>
    <w:p w:rsidR="00163AFC" w:rsidRPr="00163AFC"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163AFC">
        <w:rPr>
          <w:rFonts w:ascii="Arial" w:eastAsia="新細明體" w:hAnsi="Arial" w:cs="Arial"/>
          <w:color w:val="333333"/>
          <w:kern w:val="0"/>
          <w:sz w:val="15"/>
          <w:szCs w:val="15"/>
        </w:rPr>
        <w:t xml:space="preserve">The following rights should be exercised by you with regard to your Personal </w:t>
      </w:r>
      <w:proofErr w:type="gramStart"/>
      <w:r w:rsidRPr="00163AFC">
        <w:rPr>
          <w:rFonts w:ascii="Arial" w:eastAsia="新細明體" w:hAnsi="Arial" w:cs="Arial"/>
          <w:color w:val="333333"/>
          <w:kern w:val="0"/>
          <w:sz w:val="15"/>
          <w:szCs w:val="15"/>
        </w:rPr>
        <w:t>Data ,</w:t>
      </w:r>
      <w:proofErr w:type="gramEnd"/>
      <w:r w:rsidRPr="00163AFC">
        <w:rPr>
          <w:rFonts w:ascii="Arial" w:eastAsia="新細明體" w:hAnsi="Arial" w:cs="Arial"/>
          <w:color w:val="333333"/>
          <w:kern w:val="0"/>
          <w:sz w:val="15"/>
          <w:szCs w:val="15"/>
        </w:rPr>
        <w:t xml:space="preserve"> and you may contact us as indicated in the Contact Us section. We will respond to your request consistent with applicable law:</w:t>
      </w:r>
    </w:p>
    <w:p w:rsidR="00163AFC" w:rsidRPr="00163AFC"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163AFC">
        <w:rPr>
          <w:rFonts w:ascii="Arial" w:eastAsia="新細明體" w:hAnsi="Arial" w:cs="Arial"/>
          <w:color w:val="333333"/>
          <w:kern w:val="0"/>
          <w:sz w:val="15"/>
          <w:szCs w:val="15"/>
        </w:rPr>
        <w:t xml:space="preserve">1. </w:t>
      </w:r>
      <w:proofErr w:type="gramStart"/>
      <w:r w:rsidRPr="00163AFC">
        <w:rPr>
          <w:rFonts w:ascii="Arial" w:eastAsia="新細明體" w:hAnsi="Arial" w:cs="Arial"/>
          <w:color w:val="333333"/>
          <w:kern w:val="0"/>
          <w:sz w:val="15"/>
          <w:szCs w:val="15"/>
        </w:rPr>
        <w:t>any</w:t>
      </w:r>
      <w:proofErr w:type="gramEnd"/>
      <w:r w:rsidRPr="00163AFC">
        <w:rPr>
          <w:rFonts w:ascii="Arial" w:eastAsia="新細明體" w:hAnsi="Arial" w:cs="Arial"/>
          <w:color w:val="333333"/>
          <w:kern w:val="0"/>
          <w:sz w:val="15"/>
          <w:szCs w:val="15"/>
        </w:rPr>
        <w:t xml:space="preserve"> inquiry and request for a review of your Personal Data;</w:t>
      </w:r>
    </w:p>
    <w:p w:rsidR="00163AFC" w:rsidRPr="00163AFC"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163AFC">
        <w:rPr>
          <w:rFonts w:ascii="Arial" w:eastAsia="新細明體" w:hAnsi="Arial" w:cs="Arial"/>
          <w:color w:val="333333"/>
          <w:kern w:val="0"/>
          <w:sz w:val="15"/>
          <w:szCs w:val="15"/>
        </w:rPr>
        <w:t xml:space="preserve">2. </w:t>
      </w:r>
      <w:proofErr w:type="gramStart"/>
      <w:r w:rsidRPr="00163AFC">
        <w:rPr>
          <w:rFonts w:ascii="Arial" w:eastAsia="新細明體" w:hAnsi="Arial" w:cs="Arial"/>
          <w:color w:val="333333"/>
          <w:kern w:val="0"/>
          <w:sz w:val="15"/>
          <w:szCs w:val="15"/>
        </w:rPr>
        <w:t>any</w:t>
      </w:r>
      <w:proofErr w:type="gramEnd"/>
      <w:r w:rsidRPr="00163AFC">
        <w:rPr>
          <w:rFonts w:ascii="Arial" w:eastAsia="新細明體" w:hAnsi="Arial" w:cs="Arial"/>
          <w:color w:val="333333"/>
          <w:kern w:val="0"/>
          <w:sz w:val="15"/>
          <w:szCs w:val="15"/>
        </w:rPr>
        <w:t xml:space="preserve"> request to make duplications of your Personal Data;</w:t>
      </w:r>
    </w:p>
    <w:p w:rsidR="00163AFC" w:rsidRPr="00163AFC"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163AFC">
        <w:rPr>
          <w:rFonts w:ascii="Arial" w:eastAsia="新細明體" w:hAnsi="Arial" w:cs="Arial"/>
          <w:color w:val="333333"/>
          <w:kern w:val="0"/>
          <w:sz w:val="15"/>
          <w:szCs w:val="15"/>
        </w:rPr>
        <w:t xml:space="preserve">3. </w:t>
      </w:r>
      <w:proofErr w:type="gramStart"/>
      <w:r w:rsidRPr="00163AFC">
        <w:rPr>
          <w:rFonts w:ascii="Arial" w:eastAsia="新細明體" w:hAnsi="Arial" w:cs="Arial"/>
          <w:color w:val="333333"/>
          <w:kern w:val="0"/>
          <w:sz w:val="15"/>
          <w:szCs w:val="15"/>
        </w:rPr>
        <w:t>any</w:t>
      </w:r>
      <w:proofErr w:type="gramEnd"/>
      <w:r w:rsidRPr="00163AFC">
        <w:rPr>
          <w:rFonts w:ascii="Arial" w:eastAsia="新細明體" w:hAnsi="Arial" w:cs="Arial"/>
          <w:color w:val="333333"/>
          <w:kern w:val="0"/>
          <w:sz w:val="15"/>
          <w:szCs w:val="15"/>
        </w:rPr>
        <w:t xml:space="preserve"> request to supplement or correct your Personal Data;</w:t>
      </w:r>
    </w:p>
    <w:p w:rsidR="00163AFC" w:rsidRPr="00163AFC"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163AFC">
        <w:rPr>
          <w:rFonts w:ascii="Arial" w:eastAsia="新細明體" w:hAnsi="Arial" w:cs="Arial"/>
          <w:color w:val="333333"/>
          <w:kern w:val="0"/>
          <w:sz w:val="15"/>
          <w:szCs w:val="15"/>
        </w:rPr>
        <w:t xml:space="preserve">4. </w:t>
      </w:r>
      <w:proofErr w:type="gramStart"/>
      <w:r w:rsidRPr="00163AFC">
        <w:rPr>
          <w:rFonts w:ascii="Arial" w:eastAsia="新細明體" w:hAnsi="Arial" w:cs="Arial"/>
          <w:color w:val="333333"/>
          <w:kern w:val="0"/>
          <w:sz w:val="15"/>
          <w:szCs w:val="15"/>
        </w:rPr>
        <w:t>any</w:t>
      </w:r>
      <w:proofErr w:type="gramEnd"/>
      <w:r w:rsidRPr="00163AFC">
        <w:rPr>
          <w:rFonts w:ascii="Arial" w:eastAsia="新細明體" w:hAnsi="Arial" w:cs="Arial"/>
          <w:color w:val="333333"/>
          <w:kern w:val="0"/>
          <w:sz w:val="15"/>
          <w:szCs w:val="15"/>
        </w:rPr>
        <w:t xml:space="preserve"> request to discontinue collection, processing or use of your Personal Data; and</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163AFC">
        <w:rPr>
          <w:rFonts w:ascii="Arial" w:eastAsia="新細明體" w:hAnsi="Arial" w:cs="Arial"/>
          <w:color w:val="333333"/>
          <w:kern w:val="0"/>
          <w:sz w:val="15"/>
          <w:szCs w:val="15"/>
        </w:rPr>
        <w:t xml:space="preserve">5. </w:t>
      </w:r>
      <w:proofErr w:type="gramStart"/>
      <w:r w:rsidRPr="00163AFC">
        <w:rPr>
          <w:rFonts w:ascii="Arial" w:eastAsia="新細明體" w:hAnsi="Arial" w:cs="Arial"/>
          <w:color w:val="333333"/>
          <w:kern w:val="0"/>
          <w:sz w:val="15"/>
          <w:szCs w:val="15"/>
        </w:rPr>
        <w:t>any</w:t>
      </w:r>
      <w:proofErr w:type="gramEnd"/>
      <w:r w:rsidRPr="00163AFC">
        <w:rPr>
          <w:rFonts w:ascii="Arial" w:eastAsia="新細明體" w:hAnsi="Arial" w:cs="Arial"/>
          <w:color w:val="333333"/>
          <w:kern w:val="0"/>
          <w:sz w:val="15"/>
          <w:szCs w:val="15"/>
        </w:rPr>
        <w:t xml:space="preserve"> request to delete your Personal Data.</w:t>
      </w:r>
    </w:p>
    <w:p w:rsidR="00163AFC" w:rsidRPr="00DC3FE6" w:rsidRDefault="00163AFC" w:rsidP="00163AFC">
      <w:pPr>
        <w:widowControl/>
        <w:shd w:val="clear" w:color="auto" w:fill="FFFFFF"/>
        <w:spacing w:after="281"/>
        <w:outlineLvl w:val="1"/>
        <w:rPr>
          <w:rFonts w:ascii="inherit" w:eastAsia="新細明體" w:hAnsi="inherit" w:cs="Arial"/>
          <w:color w:val="333333"/>
          <w:kern w:val="0"/>
          <w:sz w:val="22"/>
        </w:rPr>
      </w:pPr>
      <w:r w:rsidRPr="00DC3FE6">
        <w:rPr>
          <w:rFonts w:ascii="inherit" w:eastAsia="新細明體" w:hAnsi="inherit" w:cs="Arial"/>
          <w:color w:val="333333"/>
          <w:kern w:val="0"/>
          <w:sz w:val="22"/>
        </w:rPr>
        <w:t>Contact Us</w:t>
      </w:r>
    </w:p>
    <w:p w:rsidR="00163AFC" w:rsidRPr="00DC3FE6" w:rsidRDefault="00163AFC" w:rsidP="00163AFC">
      <w:pPr>
        <w:widowControl/>
        <w:shd w:val="clear" w:color="auto" w:fill="FFFFFF"/>
        <w:spacing w:after="281" w:line="206" w:lineRule="atLeast"/>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If you have any questions about this Privacy Policy, please contact us:</w:t>
      </w:r>
    </w:p>
    <w:p w:rsidR="00163AFC" w:rsidRPr="00DC3FE6" w:rsidRDefault="00163AFC" w:rsidP="00163AFC">
      <w:pPr>
        <w:widowControl/>
        <w:numPr>
          <w:ilvl w:val="0"/>
          <w:numId w:val="8"/>
        </w:numPr>
        <w:shd w:val="clear" w:color="auto" w:fill="FFFFFF"/>
        <w:spacing w:before="100" w:beforeAutospacing="1" w:after="100" w:afterAutospacing="1" w:line="206" w:lineRule="atLeast"/>
        <w:ind w:left="-140"/>
        <w:rPr>
          <w:rFonts w:ascii="Arial" w:eastAsia="新細明體" w:hAnsi="Arial" w:cs="Arial"/>
          <w:color w:val="333333"/>
          <w:kern w:val="0"/>
          <w:sz w:val="15"/>
          <w:szCs w:val="15"/>
        </w:rPr>
      </w:pPr>
      <w:r w:rsidRPr="00DC3FE6">
        <w:rPr>
          <w:rFonts w:ascii="Arial" w:eastAsia="新細明體" w:hAnsi="Arial" w:cs="Arial"/>
          <w:color w:val="333333"/>
          <w:kern w:val="0"/>
          <w:sz w:val="15"/>
          <w:szCs w:val="15"/>
        </w:rPr>
        <w:t>By visiting this page on our website: www.solarfarm.com.tw</w:t>
      </w:r>
    </w:p>
    <w:p w:rsidR="00163AFC" w:rsidRPr="00DC3FE6" w:rsidRDefault="00163AFC" w:rsidP="00163AFC"/>
    <w:p w:rsidR="00163AFC" w:rsidRPr="00163AFC" w:rsidRDefault="00163AFC"/>
    <w:sectPr w:rsidR="00163AFC" w:rsidRPr="00163AFC" w:rsidSect="00303ED2">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51222"/>
    <w:multiLevelType w:val="multilevel"/>
    <w:tmpl w:val="5EF0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B2419"/>
    <w:multiLevelType w:val="multilevel"/>
    <w:tmpl w:val="F3B8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EF3BBD"/>
    <w:multiLevelType w:val="multilevel"/>
    <w:tmpl w:val="0428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7A5812"/>
    <w:multiLevelType w:val="multilevel"/>
    <w:tmpl w:val="FEC0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070878"/>
    <w:multiLevelType w:val="multilevel"/>
    <w:tmpl w:val="480A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76684B"/>
    <w:multiLevelType w:val="multilevel"/>
    <w:tmpl w:val="9D2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3875ED"/>
    <w:multiLevelType w:val="multilevel"/>
    <w:tmpl w:val="9A18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746FEF"/>
    <w:multiLevelType w:val="multilevel"/>
    <w:tmpl w:val="C30A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63AFC"/>
    <w:rsid w:val="00163AFC"/>
    <w:rsid w:val="00303ED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ED2"/>
    <w:pPr>
      <w:widowControl w:val="0"/>
    </w:pPr>
  </w:style>
  <w:style w:type="paragraph" w:styleId="3">
    <w:name w:val="heading 3"/>
    <w:basedOn w:val="a"/>
    <w:link w:val="30"/>
    <w:uiPriority w:val="9"/>
    <w:qFormat/>
    <w:rsid w:val="00163AFC"/>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63AFC"/>
    <w:rPr>
      <w:rFonts w:ascii="新細明體" w:eastAsia="新細明體" w:hAnsi="新細明體" w:cs="新細明體"/>
      <w:b/>
      <w:bCs/>
      <w:kern w:val="0"/>
      <w:sz w:val="27"/>
      <w:szCs w:val="27"/>
    </w:rPr>
  </w:style>
  <w:style w:type="paragraph" w:styleId="Web">
    <w:name w:val="Normal (Web)"/>
    <w:basedOn w:val="a"/>
    <w:uiPriority w:val="99"/>
    <w:semiHidden/>
    <w:unhideWhenUsed/>
    <w:rsid w:val="00163AF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837616306">
      <w:bodyDiv w:val="1"/>
      <w:marLeft w:val="0"/>
      <w:marRight w:val="0"/>
      <w:marTop w:val="0"/>
      <w:marBottom w:val="0"/>
      <w:divBdr>
        <w:top w:val="none" w:sz="0" w:space="0" w:color="auto"/>
        <w:left w:val="none" w:sz="0" w:space="0" w:color="auto"/>
        <w:bottom w:val="none" w:sz="0" w:space="0" w:color="auto"/>
        <w:right w:val="none" w:sz="0" w:space="0" w:color="auto"/>
      </w:divBdr>
    </w:div>
    <w:div w:id="90665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ies.com/blog/how-to-delete-cookies/" TargetMode="External"/><Relationship Id="rId5" Type="http://schemas.openxmlformats.org/officeDocument/2006/relationships/hyperlink" Target="https://privacypolicies.com/privacy-policy-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1462</Words>
  <Characters>8334</Characters>
  <Application>Microsoft Office Word</Application>
  <DocSecurity>0</DocSecurity>
  <Lines>69</Lines>
  <Paragraphs>19</Paragraphs>
  <ScaleCrop>false</ScaleCrop>
  <Company/>
  <LinksUpToDate>false</LinksUpToDate>
  <CharactersWithSpaces>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Neo</cp:lastModifiedBy>
  <cp:revision>1</cp:revision>
  <dcterms:created xsi:type="dcterms:W3CDTF">2019-04-01T09:06:00Z</dcterms:created>
  <dcterms:modified xsi:type="dcterms:W3CDTF">2019-04-01T09:15:00Z</dcterms:modified>
</cp:coreProperties>
</file>