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E894" w14:textId="77777777" w:rsidR="00C350A8" w:rsidRDefault="005F2DE9">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67B55EE7" wp14:editId="34069FA2">
            <wp:extent cx="2458169" cy="740759"/>
            <wp:effectExtent l="0" t="0" r="0" b="0"/>
            <wp:docPr id="1" name="image1.png" descr="OSU coat of arms and the words, &quot;Oregon State University Ecampus&quot;"/>
            <wp:cNvGraphicFramePr/>
            <a:graphic xmlns:a="http://schemas.openxmlformats.org/drawingml/2006/main">
              <a:graphicData uri="http://schemas.openxmlformats.org/drawingml/2006/picture">
                <pic:pic xmlns:pic="http://schemas.openxmlformats.org/drawingml/2006/picture">
                  <pic:nvPicPr>
                    <pic:cNvPr id="0" name="image1.png" descr="OSU coat of arms and the words, &quot;Oregon State University Ecampus&quot;"/>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3D9645B7" w14:textId="77777777" w:rsidR="00C350A8" w:rsidRDefault="00C350A8">
      <w:pPr>
        <w:pBdr>
          <w:top w:val="nil"/>
          <w:left w:val="nil"/>
          <w:bottom w:val="nil"/>
          <w:right w:val="nil"/>
          <w:between w:val="nil"/>
        </w:pBdr>
        <w:rPr>
          <w:color w:val="000000"/>
          <w:sz w:val="20"/>
          <w:szCs w:val="20"/>
        </w:rPr>
      </w:pPr>
    </w:p>
    <w:p w14:paraId="48FD500D" w14:textId="77777777" w:rsidR="00C350A8" w:rsidRDefault="00C350A8">
      <w:pPr>
        <w:pBdr>
          <w:top w:val="nil"/>
          <w:left w:val="nil"/>
          <w:bottom w:val="nil"/>
          <w:right w:val="nil"/>
          <w:between w:val="nil"/>
        </w:pBdr>
        <w:rPr>
          <w:color w:val="000000"/>
          <w:sz w:val="20"/>
          <w:szCs w:val="20"/>
        </w:rPr>
      </w:pPr>
    </w:p>
    <w:p w14:paraId="5A07EC21" w14:textId="77AC3A2F" w:rsidR="00BD2DA2" w:rsidRDefault="00BD2DA2">
      <w:pPr>
        <w:pStyle w:val="Title"/>
        <w:ind w:left="0"/>
      </w:pPr>
      <w:r>
        <w:t>Brian Dy</w:t>
      </w:r>
    </w:p>
    <w:p w14:paraId="38F4E302" w14:textId="4B2B5FD3" w:rsidR="00C350A8" w:rsidRDefault="005F2DE9">
      <w:pPr>
        <w:pStyle w:val="Title"/>
        <w:ind w:left="0"/>
      </w:pPr>
      <w:r>
        <w:t xml:space="preserve">CS361: Assignment 4: UI Design with </w:t>
      </w:r>
      <w:r w:rsidR="005A776D">
        <w:t>the Inclusivity</w:t>
      </w:r>
      <w:r>
        <w:t xml:space="preserve"> Heuristics (for Milestone #1)</w:t>
      </w:r>
    </w:p>
    <w:p w14:paraId="25B586DD" w14:textId="77777777" w:rsidR="00C350A8" w:rsidRDefault="00C350A8">
      <w:pPr>
        <w:pBdr>
          <w:top w:val="nil"/>
          <w:left w:val="nil"/>
          <w:bottom w:val="nil"/>
          <w:right w:val="nil"/>
          <w:between w:val="nil"/>
        </w:pBdr>
        <w:spacing w:before="6"/>
        <w:rPr>
          <w:b/>
          <w:color w:val="000000"/>
          <w:sz w:val="40"/>
          <w:szCs w:val="40"/>
        </w:rPr>
      </w:pPr>
    </w:p>
    <w:p w14:paraId="40039C89" w14:textId="77777777" w:rsidR="00C350A8" w:rsidRDefault="005F2DE9">
      <w:pPr>
        <w:pStyle w:val="Heading1"/>
        <w:ind w:left="0"/>
      </w:pPr>
      <w:r>
        <w:t>Overview</w:t>
      </w:r>
    </w:p>
    <w:p w14:paraId="6598FBD9" w14:textId="77777777" w:rsidR="00C350A8" w:rsidRDefault="005F2DE9">
      <w:pPr>
        <w:pBdr>
          <w:top w:val="nil"/>
          <w:left w:val="nil"/>
          <w:bottom w:val="nil"/>
          <w:right w:val="nil"/>
          <w:between w:val="nil"/>
        </w:pBdr>
        <w:spacing w:before="159" w:line="252" w:lineRule="auto"/>
        <w:rPr>
          <w:sz w:val="24"/>
          <w:szCs w:val="24"/>
        </w:rPr>
      </w:pPr>
      <w:r>
        <w:rPr>
          <w:sz w:val="24"/>
          <w:szCs w:val="24"/>
        </w:rPr>
        <w:t>Part 2 of your plan for Milestone #1: Design your UI. This is NOT required to be graphical (e.g., could be text-based).</w:t>
      </w:r>
    </w:p>
    <w:p w14:paraId="3902A9FF" w14:textId="77777777" w:rsidR="00C350A8" w:rsidRDefault="00C350A8">
      <w:pPr>
        <w:pBdr>
          <w:top w:val="nil"/>
          <w:left w:val="nil"/>
          <w:bottom w:val="nil"/>
          <w:right w:val="nil"/>
          <w:between w:val="nil"/>
        </w:pBdr>
        <w:spacing w:before="8"/>
        <w:rPr>
          <w:sz w:val="31"/>
          <w:szCs w:val="31"/>
        </w:rPr>
      </w:pPr>
    </w:p>
    <w:p w14:paraId="36406046" w14:textId="77777777" w:rsidR="00C350A8" w:rsidRDefault="005F2DE9">
      <w:pPr>
        <w:pStyle w:val="Heading1"/>
        <w:ind w:left="0"/>
      </w:pPr>
      <w:r>
        <w:t>Instructions</w:t>
      </w:r>
    </w:p>
    <w:p w14:paraId="5EBA1F97" w14:textId="77777777" w:rsidR="00C350A8" w:rsidRDefault="005F2DE9">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255ACC9B" w14:textId="77777777" w:rsidR="00C350A8" w:rsidRDefault="00C350A8">
      <w:pPr>
        <w:spacing w:before="9"/>
        <w:ind w:left="2160"/>
        <w:rPr>
          <w:sz w:val="24"/>
          <w:szCs w:val="24"/>
        </w:rPr>
      </w:pPr>
    </w:p>
    <w:p w14:paraId="27682D9A" w14:textId="3D7BF6C5" w:rsidR="00C350A8" w:rsidRDefault="005F2DE9">
      <w:pPr>
        <w:spacing w:line="252" w:lineRule="auto"/>
        <w:rPr>
          <w:sz w:val="24"/>
          <w:szCs w:val="24"/>
        </w:rPr>
      </w:pPr>
      <w:r>
        <w:rPr>
          <w:sz w:val="24"/>
          <w:szCs w:val="24"/>
        </w:rPr>
        <w:t xml:space="preserve">Create a </w:t>
      </w:r>
      <w:r>
        <w:rPr>
          <w:b/>
          <w:sz w:val="24"/>
          <w:szCs w:val="24"/>
        </w:rPr>
        <w:t xml:space="preserve">paper prototype </w:t>
      </w:r>
      <w:r>
        <w:rPr>
          <w:sz w:val="24"/>
          <w:szCs w:val="24"/>
        </w:rPr>
        <w:t xml:space="preserve">of Milestone #1’s UI design. </w:t>
      </w:r>
      <w:r>
        <w:rPr>
          <w:b/>
          <w:sz w:val="24"/>
          <w:szCs w:val="24"/>
        </w:rPr>
        <w:t xml:space="preserve">Low-fidelity </w:t>
      </w:r>
      <w:r>
        <w:rPr>
          <w:sz w:val="24"/>
          <w:szCs w:val="24"/>
        </w:rPr>
        <w:t xml:space="preserve">is acceptable and appropriate. Make your UI design </w:t>
      </w:r>
      <w:r>
        <w:rPr>
          <w:b/>
          <w:sz w:val="24"/>
          <w:szCs w:val="24"/>
        </w:rPr>
        <w:t xml:space="preserve">reflect all of </w:t>
      </w:r>
      <w:r w:rsidR="005A776D">
        <w:rPr>
          <w:b/>
          <w:sz w:val="24"/>
          <w:szCs w:val="24"/>
        </w:rPr>
        <w:t>the Inclusivity</w:t>
      </w:r>
      <w:r>
        <w:rPr>
          <w:b/>
          <w:sz w:val="24"/>
          <w:szCs w:val="24"/>
        </w:rPr>
        <w:t xml:space="preserve"> Heuristics</w:t>
      </w:r>
      <w:r>
        <w:rPr>
          <w:sz w:val="24"/>
          <w:szCs w:val="24"/>
        </w:rPr>
        <w:t>.</w:t>
      </w:r>
    </w:p>
    <w:p w14:paraId="62AA37DF" w14:textId="77777777" w:rsidR="00C350A8" w:rsidRDefault="00C350A8">
      <w:pPr>
        <w:rPr>
          <w:sz w:val="25"/>
          <w:szCs w:val="25"/>
        </w:rPr>
      </w:pPr>
    </w:p>
    <w:p w14:paraId="372E586E" w14:textId="77777777" w:rsidR="00C350A8" w:rsidRDefault="005F2DE9">
      <w:pPr>
        <w:rPr>
          <w:sz w:val="24"/>
          <w:szCs w:val="24"/>
        </w:rPr>
      </w:pPr>
      <w:r>
        <w:rPr>
          <w:sz w:val="24"/>
          <w:szCs w:val="24"/>
        </w:rPr>
        <w:t>Requirements for paper prototype:</w:t>
      </w:r>
    </w:p>
    <w:p w14:paraId="08033574" w14:textId="77777777" w:rsidR="00C350A8" w:rsidRDefault="005F2DE9">
      <w:pPr>
        <w:numPr>
          <w:ilvl w:val="0"/>
          <w:numId w:val="1"/>
        </w:numPr>
        <w:tabs>
          <w:tab w:val="left" w:pos="1221"/>
        </w:tabs>
        <w:spacing w:before="113"/>
        <w:rPr>
          <w:sz w:val="24"/>
          <w:szCs w:val="24"/>
        </w:rPr>
      </w:pPr>
      <w:r>
        <w:rPr>
          <w:sz w:val="24"/>
          <w:szCs w:val="24"/>
        </w:rPr>
        <w:t xml:space="preserve">Show </w:t>
      </w:r>
      <w:r>
        <w:rPr>
          <w:b/>
          <w:sz w:val="24"/>
          <w:szCs w:val="24"/>
        </w:rPr>
        <w:t xml:space="preserve">every </w:t>
      </w:r>
      <w:r>
        <w:rPr>
          <w:sz w:val="24"/>
          <w:szCs w:val="24"/>
        </w:rPr>
        <w:t xml:space="preserve">screen / </w:t>
      </w:r>
      <w:r>
        <w:rPr>
          <w:b/>
          <w:sz w:val="24"/>
          <w:szCs w:val="24"/>
        </w:rPr>
        <w:t>user-facing view</w:t>
      </w:r>
    </w:p>
    <w:p w14:paraId="7E264D2C" w14:textId="77777777" w:rsidR="00C350A8" w:rsidRDefault="005F2DE9">
      <w:pPr>
        <w:numPr>
          <w:ilvl w:val="0"/>
          <w:numId w:val="1"/>
        </w:numPr>
        <w:tabs>
          <w:tab w:val="left" w:pos="1221"/>
        </w:tabs>
        <w:spacing w:before="13"/>
      </w:pPr>
      <w:r>
        <w:rPr>
          <w:sz w:val="24"/>
          <w:szCs w:val="24"/>
        </w:rPr>
        <w:t xml:space="preserve">Indicate </w:t>
      </w:r>
      <w:r>
        <w:rPr>
          <w:b/>
          <w:sz w:val="24"/>
          <w:szCs w:val="24"/>
        </w:rPr>
        <w:t xml:space="preserve">what </w:t>
      </w:r>
      <w:r>
        <w:rPr>
          <w:sz w:val="24"/>
          <w:szCs w:val="24"/>
        </w:rPr>
        <w:t xml:space="preserve">users can interact </w:t>
      </w:r>
      <w:r>
        <w:rPr>
          <w:b/>
          <w:sz w:val="24"/>
          <w:szCs w:val="24"/>
        </w:rPr>
        <w:t xml:space="preserve">with </w:t>
      </w:r>
      <w:r>
        <w:rPr>
          <w:sz w:val="24"/>
          <w:szCs w:val="24"/>
        </w:rPr>
        <w:t>(Ex: make buttons look buttony)</w:t>
      </w:r>
    </w:p>
    <w:p w14:paraId="1E6B8D5E" w14:textId="77777777" w:rsidR="00C350A8" w:rsidRDefault="005F2DE9">
      <w:pPr>
        <w:numPr>
          <w:ilvl w:val="0"/>
          <w:numId w:val="1"/>
        </w:numPr>
        <w:tabs>
          <w:tab w:val="left" w:pos="1221"/>
        </w:tabs>
        <w:spacing w:before="13" w:line="252" w:lineRule="auto"/>
        <w:ind w:right="157" w:hanging="262"/>
      </w:pPr>
      <w:r>
        <w:rPr>
          <w:sz w:val="24"/>
          <w:szCs w:val="24"/>
        </w:rPr>
        <w:t xml:space="preserve">Indicate </w:t>
      </w:r>
      <w:r>
        <w:rPr>
          <w:b/>
          <w:sz w:val="24"/>
          <w:szCs w:val="24"/>
        </w:rPr>
        <w:t xml:space="preserve">how </w:t>
      </w:r>
      <w:r>
        <w:rPr>
          <w:sz w:val="24"/>
          <w:szCs w:val="24"/>
        </w:rPr>
        <w:t>users interact if it’s not obvious (Ex: arrows to show an element can be rotated)</w:t>
      </w:r>
    </w:p>
    <w:p w14:paraId="1F1B16B5" w14:textId="77777777" w:rsidR="00C350A8" w:rsidRDefault="005F2DE9">
      <w:pPr>
        <w:numPr>
          <w:ilvl w:val="0"/>
          <w:numId w:val="1"/>
        </w:numPr>
        <w:tabs>
          <w:tab w:val="left" w:pos="1221"/>
        </w:tabs>
        <w:spacing w:line="274" w:lineRule="auto"/>
      </w:pPr>
      <w:r>
        <w:rPr>
          <w:sz w:val="24"/>
          <w:szCs w:val="24"/>
        </w:rPr>
        <w:t xml:space="preserve">Indicate </w:t>
      </w:r>
      <w:r>
        <w:rPr>
          <w:b/>
          <w:sz w:val="24"/>
          <w:szCs w:val="24"/>
        </w:rPr>
        <w:t xml:space="preserve">what happens </w:t>
      </w:r>
      <w:r>
        <w:rPr>
          <w:sz w:val="24"/>
          <w:szCs w:val="24"/>
        </w:rPr>
        <w:t>when users interact (Ex: a modal appears)</w:t>
      </w:r>
    </w:p>
    <w:p w14:paraId="6D42E323" w14:textId="791451EE" w:rsidR="00C350A8" w:rsidRDefault="005F2DE9">
      <w:pPr>
        <w:numPr>
          <w:ilvl w:val="0"/>
          <w:numId w:val="1"/>
        </w:numPr>
        <w:tabs>
          <w:tab w:val="left" w:pos="1221"/>
        </w:tabs>
        <w:spacing w:before="12" w:line="252" w:lineRule="auto"/>
        <w:ind w:right="151" w:hanging="262"/>
      </w:pPr>
      <w:r>
        <w:rPr>
          <w:sz w:val="24"/>
          <w:szCs w:val="24"/>
        </w:rPr>
        <w:t xml:space="preserve">Must have </w:t>
      </w:r>
      <w:r>
        <w:rPr>
          <w:b/>
          <w:sz w:val="24"/>
          <w:szCs w:val="24"/>
        </w:rPr>
        <w:t xml:space="preserve">no obvious violations of </w:t>
      </w:r>
      <w:r w:rsidR="005A776D">
        <w:rPr>
          <w:b/>
          <w:sz w:val="24"/>
          <w:szCs w:val="24"/>
        </w:rPr>
        <w:t>the Inclusivity</w:t>
      </w:r>
      <w:r>
        <w:rPr>
          <w:b/>
          <w:sz w:val="24"/>
          <w:szCs w:val="24"/>
        </w:rPr>
        <w:t xml:space="preserve"> Heuristics</w:t>
      </w:r>
      <w:r>
        <w:rPr>
          <w:sz w:val="24"/>
          <w:szCs w:val="24"/>
        </w:rPr>
        <w:t>. Graders will look at your work but won’t spend all day scrutinizing it!</w:t>
      </w:r>
    </w:p>
    <w:p w14:paraId="3A109732" w14:textId="77777777" w:rsidR="00C350A8" w:rsidRDefault="005F2DE9">
      <w:pPr>
        <w:spacing w:before="98"/>
        <w:rPr>
          <w:sz w:val="24"/>
          <w:szCs w:val="24"/>
        </w:rPr>
      </w:pPr>
      <w:r>
        <w:rPr>
          <w:sz w:val="24"/>
          <w:szCs w:val="24"/>
        </w:rPr>
        <w:t xml:space="preserve">Doesn’t have to be a </w:t>
      </w:r>
      <w:r>
        <w:rPr>
          <w:i/>
          <w:sz w:val="24"/>
          <w:szCs w:val="24"/>
        </w:rPr>
        <w:t xml:space="preserve">graphical </w:t>
      </w:r>
      <w:r>
        <w:rPr>
          <w:sz w:val="24"/>
          <w:szCs w:val="24"/>
        </w:rPr>
        <w:t>user interface. Can be text-based / speech-controlled / a robot / etc. (but don’t design a robot if you can’t implement a robot during the remainder of this term!)</w:t>
      </w:r>
    </w:p>
    <w:p w14:paraId="29853F25" w14:textId="77777777" w:rsidR="00C350A8" w:rsidRDefault="00C350A8">
      <w:pPr>
        <w:rPr>
          <w:sz w:val="25"/>
          <w:szCs w:val="25"/>
        </w:rPr>
      </w:pPr>
    </w:p>
    <w:p w14:paraId="77D42A15" w14:textId="77777777" w:rsidR="00C350A8" w:rsidRDefault="005F2DE9">
      <w:pPr>
        <w:rPr>
          <w:sz w:val="24"/>
          <w:szCs w:val="24"/>
        </w:rPr>
      </w:pPr>
      <w:r>
        <w:rPr>
          <w:sz w:val="24"/>
          <w:szCs w:val="24"/>
        </w:rPr>
        <w:t>You can change your design later if you want to.</w:t>
      </w:r>
    </w:p>
    <w:p w14:paraId="215F57F3" w14:textId="77777777" w:rsidR="00C350A8" w:rsidRDefault="005F2DE9">
      <w:pPr>
        <w:numPr>
          <w:ilvl w:val="0"/>
          <w:numId w:val="2"/>
        </w:numPr>
        <w:tabs>
          <w:tab w:val="left" w:pos="1221"/>
        </w:tabs>
        <w:spacing w:before="225" w:line="252" w:lineRule="auto"/>
        <w:ind w:right="118"/>
        <w:rPr>
          <w:sz w:val="24"/>
          <w:szCs w:val="24"/>
        </w:rPr>
      </w:pPr>
      <w:r>
        <w:rPr>
          <w:sz w:val="24"/>
          <w:szCs w:val="24"/>
        </w:rPr>
        <w:t xml:space="preserve">Paste </w:t>
      </w:r>
      <w:r>
        <w:rPr>
          <w:b/>
          <w:sz w:val="24"/>
          <w:szCs w:val="24"/>
        </w:rPr>
        <w:t xml:space="preserve">scans / photos / screenshots </w:t>
      </w:r>
      <w:r>
        <w:rPr>
          <w:sz w:val="24"/>
          <w:szCs w:val="24"/>
        </w:rPr>
        <w:t>of your paper prototype below.</w:t>
      </w:r>
    </w:p>
    <w:tbl>
      <w:tblPr>
        <w:tblStyle w:val="a"/>
        <w:tblW w:w="89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5"/>
      </w:tblGrid>
      <w:tr w:rsidR="00C350A8" w14:paraId="03CF4C4A" w14:textId="77777777">
        <w:tc>
          <w:tcPr>
            <w:tcW w:w="8925" w:type="dxa"/>
            <w:shd w:val="clear" w:color="auto" w:fill="auto"/>
            <w:tcMar>
              <w:top w:w="100" w:type="dxa"/>
              <w:left w:w="100" w:type="dxa"/>
              <w:bottom w:w="100" w:type="dxa"/>
              <w:right w:w="100" w:type="dxa"/>
            </w:tcMar>
          </w:tcPr>
          <w:p w14:paraId="48038329" w14:textId="60A1122D" w:rsidR="00C350A8" w:rsidRDefault="00AF51F0">
            <w:pPr>
              <w:rPr>
                <w:i/>
                <w:sz w:val="24"/>
                <w:szCs w:val="24"/>
                <w:highlight w:val="yellow"/>
              </w:rPr>
            </w:pPr>
            <w:r w:rsidRPr="00AF51F0">
              <w:rPr>
                <w:i/>
                <w:noProof/>
                <w:sz w:val="24"/>
                <w:szCs w:val="24"/>
              </w:rPr>
              <w:lastRenderedPageBreak/>
              <w:drawing>
                <wp:inline distT="0" distB="0" distL="0" distR="0" wp14:anchorId="1E434089" wp14:editId="150F88BC">
                  <wp:extent cx="5540375" cy="46583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0375" cy="4658360"/>
                          </a:xfrm>
                          <a:prstGeom prst="rect">
                            <a:avLst/>
                          </a:prstGeom>
                        </pic:spPr>
                      </pic:pic>
                    </a:graphicData>
                  </a:graphic>
                </wp:inline>
              </w:drawing>
            </w:r>
          </w:p>
          <w:p w14:paraId="49CBA9AA" w14:textId="77777777" w:rsidR="00C350A8" w:rsidRDefault="00C350A8">
            <w:pPr>
              <w:rPr>
                <w:i/>
                <w:sz w:val="24"/>
                <w:szCs w:val="24"/>
                <w:highlight w:val="yellow"/>
              </w:rPr>
            </w:pPr>
          </w:p>
          <w:p w14:paraId="2538BC92" w14:textId="4364526D" w:rsidR="00C350A8" w:rsidRDefault="004F5F82">
            <w:pPr>
              <w:rPr>
                <w:i/>
                <w:sz w:val="24"/>
                <w:szCs w:val="24"/>
                <w:highlight w:val="yellow"/>
              </w:rPr>
            </w:pPr>
            <w:r w:rsidRPr="004F5F82">
              <w:rPr>
                <w:i/>
                <w:sz w:val="24"/>
                <w:szCs w:val="24"/>
              </w:rPr>
              <w:lastRenderedPageBreak/>
              <w:drawing>
                <wp:inline distT="0" distB="0" distL="0" distR="0" wp14:anchorId="7ABAF17E" wp14:editId="70CF5D11">
                  <wp:extent cx="5540375" cy="488886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375" cy="4888865"/>
                          </a:xfrm>
                          <a:prstGeom prst="rect">
                            <a:avLst/>
                          </a:prstGeom>
                        </pic:spPr>
                      </pic:pic>
                    </a:graphicData>
                  </a:graphic>
                </wp:inline>
              </w:drawing>
            </w:r>
          </w:p>
          <w:p w14:paraId="0CA6F067" w14:textId="2326D29A" w:rsidR="00C350A8" w:rsidRDefault="00BF39B1">
            <w:pPr>
              <w:rPr>
                <w:i/>
                <w:sz w:val="24"/>
                <w:szCs w:val="24"/>
                <w:highlight w:val="yellow"/>
              </w:rPr>
            </w:pPr>
            <w:r w:rsidRPr="00BF39B1">
              <w:rPr>
                <w:i/>
                <w:sz w:val="24"/>
                <w:szCs w:val="24"/>
              </w:rPr>
              <w:lastRenderedPageBreak/>
              <w:drawing>
                <wp:inline distT="0" distB="0" distL="0" distR="0" wp14:anchorId="236A208A" wp14:editId="396F1BD6">
                  <wp:extent cx="5540375" cy="492442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375" cy="4924425"/>
                          </a:xfrm>
                          <a:prstGeom prst="rect">
                            <a:avLst/>
                          </a:prstGeom>
                        </pic:spPr>
                      </pic:pic>
                    </a:graphicData>
                  </a:graphic>
                </wp:inline>
              </w:drawing>
            </w:r>
          </w:p>
          <w:p w14:paraId="7B615E34" w14:textId="77777777" w:rsidR="00C350A8" w:rsidRDefault="00C350A8">
            <w:pPr>
              <w:rPr>
                <w:i/>
                <w:sz w:val="24"/>
                <w:szCs w:val="24"/>
                <w:highlight w:val="yellow"/>
              </w:rPr>
            </w:pPr>
          </w:p>
          <w:p w14:paraId="6167F955" w14:textId="5265F9E3" w:rsidR="00C350A8" w:rsidRDefault="00CF3E50">
            <w:pPr>
              <w:rPr>
                <w:i/>
                <w:sz w:val="24"/>
                <w:szCs w:val="24"/>
                <w:highlight w:val="yellow"/>
              </w:rPr>
            </w:pPr>
            <w:r w:rsidRPr="00CF3E50">
              <w:rPr>
                <w:i/>
                <w:noProof/>
                <w:sz w:val="24"/>
                <w:szCs w:val="24"/>
              </w:rPr>
              <w:lastRenderedPageBreak/>
              <w:drawing>
                <wp:inline distT="0" distB="0" distL="0" distR="0" wp14:anchorId="3B11F7BE" wp14:editId="3B5A0339">
                  <wp:extent cx="5540375" cy="53225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375" cy="5322570"/>
                          </a:xfrm>
                          <a:prstGeom prst="rect">
                            <a:avLst/>
                          </a:prstGeom>
                        </pic:spPr>
                      </pic:pic>
                    </a:graphicData>
                  </a:graphic>
                </wp:inline>
              </w:drawing>
            </w:r>
          </w:p>
          <w:p w14:paraId="2D305CE5" w14:textId="4090DD5B" w:rsidR="00960556" w:rsidRDefault="00835F02">
            <w:pPr>
              <w:rPr>
                <w:i/>
                <w:sz w:val="24"/>
                <w:szCs w:val="24"/>
                <w:highlight w:val="yellow"/>
              </w:rPr>
            </w:pPr>
            <w:r w:rsidRPr="00835F02">
              <w:rPr>
                <w:i/>
                <w:sz w:val="24"/>
                <w:szCs w:val="24"/>
              </w:rPr>
              <w:lastRenderedPageBreak/>
              <w:drawing>
                <wp:inline distT="0" distB="0" distL="0" distR="0" wp14:anchorId="1088BE42" wp14:editId="68F7A76A">
                  <wp:extent cx="5540375" cy="5860415"/>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0375" cy="5860415"/>
                          </a:xfrm>
                          <a:prstGeom prst="rect">
                            <a:avLst/>
                          </a:prstGeom>
                        </pic:spPr>
                      </pic:pic>
                    </a:graphicData>
                  </a:graphic>
                </wp:inline>
              </w:drawing>
            </w:r>
          </w:p>
          <w:p w14:paraId="6CD5293D" w14:textId="77777777" w:rsidR="00C350A8" w:rsidRDefault="00C350A8">
            <w:pPr>
              <w:rPr>
                <w:i/>
                <w:sz w:val="24"/>
                <w:szCs w:val="24"/>
                <w:highlight w:val="yellow"/>
              </w:rPr>
            </w:pPr>
          </w:p>
          <w:p w14:paraId="489BF090" w14:textId="08DA08C7" w:rsidR="00C350A8" w:rsidRDefault="00472CEA">
            <w:pPr>
              <w:rPr>
                <w:i/>
                <w:sz w:val="24"/>
                <w:szCs w:val="24"/>
                <w:highlight w:val="yellow"/>
              </w:rPr>
            </w:pPr>
            <w:r w:rsidRPr="00472CEA">
              <w:rPr>
                <w:i/>
                <w:sz w:val="24"/>
                <w:szCs w:val="24"/>
              </w:rPr>
              <w:lastRenderedPageBreak/>
              <w:drawing>
                <wp:inline distT="0" distB="0" distL="0" distR="0" wp14:anchorId="2F8F6514" wp14:editId="2B257F3E">
                  <wp:extent cx="5540375" cy="540067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375" cy="5400675"/>
                          </a:xfrm>
                          <a:prstGeom prst="rect">
                            <a:avLst/>
                          </a:prstGeom>
                        </pic:spPr>
                      </pic:pic>
                    </a:graphicData>
                  </a:graphic>
                </wp:inline>
              </w:drawing>
            </w:r>
          </w:p>
          <w:p w14:paraId="21689144" w14:textId="05628BD2" w:rsidR="00C350A8" w:rsidRDefault="00EE2CDD">
            <w:pPr>
              <w:rPr>
                <w:i/>
                <w:sz w:val="24"/>
                <w:szCs w:val="24"/>
                <w:highlight w:val="yellow"/>
              </w:rPr>
            </w:pPr>
            <w:r w:rsidRPr="00EE2CDD">
              <w:rPr>
                <w:i/>
                <w:noProof/>
                <w:sz w:val="24"/>
                <w:szCs w:val="24"/>
              </w:rPr>
              <w:lastRenderedPageBreak/>
              <w:drawing>
                <wp:inline distT="0" distB="0" distL="0" distR="0" wp14:anchorId="48CD97B0" wp14:editId="12412856">
                  <wp:extent cx="5540375" cy="53600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375" cy="5360035"/>
                          </a:xfrm>
                          <a:prstGeom prst="rect">
                            <a:avLst/>
                          </a:prstGeom>
                        </pic:spPr>
                      </pic:pic>
                    </a:graphicData>
                  </a:graphic>
                </wp:inline>
              </w:drawing>
            </w:r>
          </w:p>
          <w:p w14:paraId="309AA7FE" w14:textId="2E98A4E1" w:rsidR="00801D2D" w:rsidRDefault="00D50C50">
            <w:pPr>
              <w:rPr>
                <w:i/>
                <w:sz w:val="24"/>
                <w:szCs w:val="24"/>
                <w:highlight w:val="yellow"/>
              </w:rPr>
            </w:pPr>
            <w:r w:rsidRPr="00D50C50">
              <w:rPr>
                <w:i/>
                <w:sz w:val="24"/>
                <w:szCs w:val="24"/>
              </w:rPr>
              <w:lastRenderedPageBreak/>
              <w:drawing>
                <wp:inline distT="0" distB="0" distL="0" distR="0" wp14:anchorId="30FA2940" wp14:editId="080D4A1B">
                  <wp:extent cx="5540375" cy="459295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375" cy="4592955"/>
                          </a:xfrm>
                          <a:prstGeom prst="rect">
                            <a:avLst/>
                          </a:prstGeom>
                        </pic:spPr>
                      </pic:pic>
                    </a:graphicData>
                  </a:graphic>
                </wp:inline>
              </w:drawing>
            </w:r>
            <w:bookmarkStart w:id="0" w:name="_GoBack"/>
            <w:bookmarkEnd w:id="0"/>
          </w:p>
          <w:p w14:paraId="4399A615" w14:textId="4F9BB7BE" w:rsidR="00C350A8" w:rsidRDefault="005F2DE9">
            <w:pPr>
              <w:rPr>
                <w:i/>
                <w:sz w:val="24"/>
                <w:szCs w:val="24"/>
                <w:highlight w:val="yellow"/>
              </w:rPr>
            </w:pPr>
            <w:r w:rsidRPr="005F2DE9">
              <w:rPr>
                <w:i/>
                <w:noProof/>
                <w:sz w:val="24"/>
                <w:szCs w:val="24"/>
              </w:rPr>
              <w:lastRenderedPageBreak/>
              <w:drawing>
                <wp:inline distT="0" distB="0" distL="0" distR="0" wp14:anchorId="23E4E10C" wp14:editId="1E9A47DA">
                  <wp:extent cx="5540375" cy="533844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375" cy="5338445"/>
                          </a:xfrm>
                          <a:prstGeom prst="rect">
                            <a:avLst/>
                          </a:prstGeom>
                        </pic:spPr>
                      </pic:pic>
                    </a:graphicData>
                  </a:graphic>
                </wp:inline>
              </w:drawing>
            </w:r>
          </w:p>
          <w:p w14:paraId="78855F4C" w14:textId="77777777" w:rsidR="00C350A8" w:rsidRDefault="00C350A8">
            <w:pPr>
              <w:rPr>
                <w:i/>
                <w:sz w:val="24"/>
                <w:szCs w:val="24"/>
                <w:highlight w:val="yellow"/>
              </w:rPr>
            </w:pPr>
          </w:p>
          <w:p w14:paraId="2FA5E77D" w14:textId="77777777" w:rsidR="00C350A8" w:rsidRDefault="00C350A8">
            <w:pPr>
              <w:rPr>
                <w:i/>
                <w:sz w:val="24"/>
                <w:szCs w:val="24"/>
                <w:highlight w:val="yellow"/>
              </w:rPr>
            </w:pPr>
          </w:p>
          <w:p w14:paraId="0AAE6A13" w14:textId="77777777" w:rsidR="00C350A8" w:rsidRDefault="00C350A8">
            <w:pPr>
              <w:rPr>
                <w:i/>
                <w:sz w:val="24"/>
                <w:szCs w:val="24"/>
                <w:highlight w:val="yellow"/>
              </w:rPr>
            </w:pPr>
          </w:p>
          <w:p w14:paraId="60280F33" w14:textId="77777777" w:rsidR="00C350A8" w:rsidRDefault="00C350A8">
            <w:pPr>
              <w:rPr>
                <w:i/>
                <w:sz w:val="24"/>
                <w:szCs w:val="24"/>
                <w:highlight w:val="yellow"/>
              </w:rPr>
            </w:pPr>
          </w:p>
          <w:p w14:paraId="7BDC0F7C" w14:textId="77777777" w:rsidR="00C350A8" w:rsidRDefault="00C350A8">
            <w:pPr>
              <w:rPr>
                <w:i/>
                <w:sz w:val="24"/>
                <w:szCs w:val="24"/>
                <w:highlight w:val="yellow"/>
              </w:rPr>
            </w:pPr>
          </w:p>
          <w:p w14:paraId="444B00D5" w14:textId="77777777" w:rsidR="00C350A8" w:rsidRDefault="00C350A8">
            <w:pPr>
              <w:rPr>
                <w:i/>
                <w:sz w:val="24"/>
                <w:szCs w:val="24"/>
                <w:highlight w:val="yellow"/>
              </w:rPr>
            </w:pPr>
          </w:p>
          <w:p w14:paraId="0C6BBDBB" w14:textId="77777777" w:rsidR="00C350A8" w:rsidRDefault="00C350A8">
            <w:pPr>
              <w:rPr>
                <w:i/>
                <w:sz w:val="24"/>
                <w:szCs w:val="24"/>
                <w:highlight w:val="yellow"/>
              </w:rPr>
            </w:pPr>
          </w:p>
          <w:p w14:paraId="1C5A53F3" w14:textId="77777777" w:rsidR="00C350A8" w:rsidRDefault="00C350A8">
            <w:pPr>
              <w:rPr>
                <w:i/>
                <w:sz w:val="24"/>
                <w:szCs w:val="24"/>
                <w:highlight w:val="yellow"/>
              </w:rPr>
            </w:pPr>
          </w:p>
          <w:p w14:paraId="505360C7" w14:textId="77777777" w:rsidR="00C350A8" w:rsidRDefault="00C350A8">
            <w:pPr>
              <w:rPr>
                <w:i/>
                <w:sz w:val="24"/>
                <w:szCs w:val="24"/>
                <w:highlight w:val="yellow"/>
              </w:rPr>
            </w:pPr>
          </w:p>
          <w:p w14:paraId="29B4816B" w14:textId="77777777" w:rsidR="00C350A8" w:rsidRDefault="00C350A8">
            <w:pPr>
              <w:rPr>
                <w:i/>
                <w:sz w:val="24"/>
                <w:szCs w:val="24"/>
                <w:highlight w:val="yellow"/>
              </w:rPr>
            </w:pPr>
          </w:p>
          <w:p w14:paraId="0CD5B885" w14:textId="77777777" w:rsidR="00C350A8" w:rsidRDefault="00C350A8">
            <w:pPr>
              <w:rPr>
                <w:i/>
                <w:sz w:val="24"/>
                <w:szCs w:val="24"/>
                <w:highlight w:val="yellow"/>
              </w:rPr>
            </w:pPr>
          </w:p>
          <w:p w14:paraId="7E148733" w14:textId="77777777" w:rsidR="00C350A8" w:rsidRDefault="00C350A8">
            <w:pPr>
              <w:rPr>
                <w:i/>
                <w:sz w:val="24"/>
                <w:szCs w:val="24"/>
                <w:highlight w:val="yellow"/>
              </w:rPr>
            </w:pPr>
          </w:p>
          <w:p w14:paraId="7493BB44" w14:textId="77777777" w:rsidR="00C350A8" w:rsidRDefault="00C350A8">
            <w:pPr>
              <w:rPr>
                <w:i/>
                <w:sz w:val="24"/>
                <w:szCs w:val="24"/>
                <w:highlight w:val="yellow"/>
              </w:rPr>
            </w:pPr>
          </w:p>
          <w:p w14:paraId="628416C3" w14:textId="77777777" w:rsidR="00C350A8" w:rsidRDefault="00C350A8">
            <w:pPr>
              <w:rPr>
                <w:i/>
                <w:sz w:val="24"/>
                <w:szCs w:val="24"/>
                <w:highlight w:val="yellow"/>
              </w:rPr>
            </w:pPr>
          </w:p>
          <w:p w14:paraId="006A28CF" w14:textId="77777777" w:rsidR="00C350A8" w:rsidRDefault="00C350A8">
            <w:pPr>
              <w:rPr>
                <w:i/>
                <w:sz w:val="24"/>
                <w:szCs w:val="24"/>
                <w:highlight w:val="yellow"/>
              </w:rPr>
            </w:pPr>
          </w:p>
          <w:p w14:paraId="03AC4B3E" w14:textId="77777777" w:rsidR="00C350A8" w:rsidRDefault="00C350A8">
            <w:pPr>
              <w:rPr>
                <w:i/>
                <w:sz w:val="24"/>
                <w:szCs w:val="24"/>
                <w:highlight w:val="yellow"/>
              </w:rPr>
            </w:pPr>
          </w:p>
        </w:tc>
      </w:tr>
    </w:tbl>
    <w:p w14:paraId="42AE6BC9" w14:textId="77777777" w:rsidR="00C350A8" w:rsidRDefault="00C350A8">
      <w:pPr>
        <w:tabs>
          <w:tab w:val="left" w:pos="1221"/>
        </w:tabs>
        <w:spacing w:before="225" w:line="252" w:lineRule="auto"/>
        <w:ind w:right="118"/>
        <w:rPr>
          <w:sz w:val="24"/>
          <w:szCs w:val="24"/>
        </w:rPr>
      </w:pPr>
    </w:p>
    <w:p w14:paraId="3869E1BA" w14:textId="1BD5B016" w:rsidR="00C350A8" w:rsidRDefault="005F2DE9">
      <w:pPr>
        <w:numPr>
          <w:ilvl w:val="0"/>
          <w:numId w:val="2"/>
        </w:numPr>
        <w:tabs>
          <w:tab w:val="left" w:pos="1221"/>
        </w:tabs>
        <w:spacing w:before="98"/>
        <w:rPr>
          <w:sz w:val="24"/>
          <w:szCs w:val="24"/>
        </w:rPr>
      </w:pPr>
      <w:r>
        <w:rPr>
          <w:sz w:val="24"/>
          <w:szCs w:val="24"/>
        </w:rPr>
        <w:t xml:space="preserve">How does your design </w:t>
      </w:r>
      <w:r>
        <w:rPr>
          <w:b/>
          <w:sz w:val="24"/>
          <w:szCs w:val="24"/>
        </w:rPr>
        <w:t xml:space="preserve">reflect each of </w:t>
      </w:r>
      <w:r w:rsidR="005A776D">
        <w:rPr>
          <w:b/>
          <w:sz w:val="24"/>
          <w:szCs w:val="24"/>
        </w:rPr>
        <w:t>the Inclusivity Heuristics</w:t>
      </w:r>
      <w:r>
        <w:rPr>
          <w:sz w:val="24"/>
          <w:szCs w:val="24"/>
        </w:rPr>
        <w:t xml:space="preserve">? (1+ sentence per </w:t>
      </w:r>
      <w:r>
        <w:rPr>
          <w:sz w:val="24"/>
          <w:szCs w:val="24"/>
        </w:rPr>
        <w:lastRenderedPageBreak/>
        <w:t>heuristic)</w:t>
      </w:r>
    </w:p>
    <w:p w14:paraId="3A153433" w14:textId="30AC0976" w:rsid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How your design reflects heuristic 1 (</w:t>
      </w:r>
      <w:r>
        <w:rPr>
          <w:b/>
          <w:sz w:val="24"/>
          <w:szCs w:val="24"/>
        </w:rPr>
        <w:t>Explain the</w:t>
      </w:r>
      <w:r>
        <w:rPr>
          <w:b/>
          <w:i/>
          <w:sz w:val="24"/>
          <w:szCs w:val="24"/>
        </w:rPr>
        <w:t xml:space="preserve"> benefits</w:t>
      </w:r>
      <w:r>
        <w:rPr>
          <w:b/>
          <w:sz w:val="24"/>
          <w:szCs w:val="24"/>
        </w:rPr>
        <w:t xml:space="preserve"> of using new and existing features</w:t>
      </w:r>
      <w:r w:rsidRPr="005A776D">
        <w:rPr>
          <w:b/>
          <w:bCs/>
          <w:sz w:val="24"/>
          <w:szCs w:val="24"/>
        </w:rPr>
        <w:t>):</w:t>
      </w:r>
      <w:r>
        <w:rPr>
          <w:b/>
          <w:bCs/>
          <w:sz w:val="24"/>
          <w:szCs w:val="24"/>
        </w:rPr>
        <w:t xml:space="preserve"> </w:t>
      </w:r>
      <w:r w:rsidR="00B23A40">
        <w:rPr>
          <w:i/>
          <w:sz w:val="24"/>
          <w:szCs w:val="24"/>
          <w:highlight w:val="yellow"/>
        </w:rPr>
        <w:t xml:space="preserve">The simple design for the program allows users who are generally risk-averse to be comfortable with using the program. </w:t>
      </w:r>
      <w:r w:rsidR="006B70E7">
        <w:rPr>
          <w:i/>
          <w:sz w:val="24"/>
          <w:szCs w:val="24"/>
          <w:highlight w:val="yellow"/>
        </w:rPr>
        <w:t xml:space="preserve">The program follows a very simple road map that should ideally get the user the results that they will be looking for. </w:t>
      </w:r>
    </w:p>
    <w:p w14:paraId="18B1560F" w14:textId="77777777" w:rsidR="005A776D" w:rsidRDefault="005A776D" w:rsidP="005A776D">
      <w:pPr>
        <w:pStyle w:val="ListParagraph"/>
        <w:tabs>
          <w:tab w:val="left" w:pos="1221"/>
        </w:tabs>
        <w:spacing w:before="98"/>
        <w:ind w:left="1080"/>
        <w:rPr>
          <w:b/>
          <w:bCs/>
          <w:sz w:val="24"/>
          <w:szCs w:val="24"/>
        </w:rPr>
      </w:pPr>
    </w:p>
    <w:p w14:paraId="649DE818" w14:textId="00262F02" w:rsid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 xml:space="preserve">How your design reflects heuristic </w:t>
      </w:r>
      <w:r>
        <w:rPr>
          <w:b/>
          <w:bCs/>
          <w:sz w:val="24"/>
          <w:szCs w:val="24"/>
        </w:rPr>
        <w:t>2</w:t>
      </w:r>
      <w:r w:rsidRPr="005A776D">
        <w:rPr>
          <w:b/>
          <w:bCs/>
          <w:sz w:val="24"/>
          <w:szCs w:val="24"/>
        </w:rPr>
        <w:t xml:space="preserve"> (</w:t>
      </w:r>
      <w:r>
        <w:rPr>
          <w:b/>
          <w:sz w:val="24"/>
          <w:szCs w:val="24"/>
        </w:rPr>
        <w:t xml:space="preserve">Explain the </w:t>
      </w:r>
      <w:r>
        <w:rPr>
          <w:b/>
          <w:i/>
          <w:sz w:val="24"/>
          <w:szCs w:val="24"/>
        </w:rPr>
        <w:t>costs</w:t>
      </w:r>
      <w:r>
        <w:rPr>
          <w:b/>
          <w:sz w:val="24"/>
          <w:szCs w:val="24"/>
        </w:rPr>
        <w:t xml:space="preserve"> of using new and existing features</w:t>
      </w:r>
      <w:r w:rsidRPr="005A776D">
        <w:rPr>
          <w:b/>
          <w:bCs/>
          <w:sz w:val="24"/>
          <w:szCs w:val="24"/>
        </w:rPr>
        <w:t>):</w:t>
      </w:r>
      <w:r>
        <w:rPr>
          <w:b/>
          <w:bCs/>
          <w:sz w:val="24"/>
          <w:szCs w:val="24"/>
        </w:rPr>
        <w:t xml:space="preserve"> </w:t>
      </w:r>
      <w:r w:rsidR="004E37F5">
        <w:rPr>
          <w:i/>
          <w:sz w:val="24"/>
          <w:szCs w:val="24"/>
          <w:highlight w:val="yellow"/>
        </w:rPr>
        <w:t>The features in this app are easy and straight forward to navigate. Currently with the simplistic design, the users only have a select few options to chose from. This should prevent risk-averse users from becoming too anxious with using the program, but also simple enough to allow the users to explore the other options available.</w:t>
      </w:r>
    </w:p>
    <w:p w14:paraId="5527E989" w14:textId="77777777" w:rsidR="005A776D" w:rsidRDefault="005A776D" w:rsidP="005A776D">
      <w:pPr>
        <w:pStyle w:val="ListParagraph"/>
        <w:tabs>
          <w:tab w:val="left" w:pos="1221"/>
        </w:tabs>
        <w:spacing w:before="98"/>
        <w:ind w:left="1080"/>
        <w:rPr>
          <w:b/>
          <w:bCs/>
          <w:sz w:val="24"/>
          <w:szCs w:val="24"/>
        </w:rPr>
      </w:pPr>
    </w:p>
    <w:p w14:paraId="18DDC247" w14:textId="25978411" w:rsid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 xml:space="preserve">How your design reflects heuristic </w:t>
      </w:r>
      <w:r>
        <w:rPr>
          <w:b/>
          <w:bCs/>
          <w:sz w:val="24"/>
          <w:szCs w:val="24"/>
        </w:rPr>
        <w:t>3</w:t>
      </w:r>
      <w:r w:rsidRPr="005A776D">
        <w:rPr>
          <w:b/>
          <w:bCs/>
          <w:sz w:val="24"/>
          <w:szCs w:val="24"/>
        </w:rPr>
        <w:t xml:space="preserve"> (</w:t>
      </w:r>
      <w:r>
        <w:rPr>
          <w:b/>
          <w:sz w:val="24"/>
          <w:szCs w:val="24"/>
        </w:rPr>
        <w:t>Let people gather as much information as they want, and no more than they want</w:t>
      </w:r>
      <w:r w:rsidRPr="005A776D">
        <w:rPr>
          <w:b/>
          <w:bCs/>
          <w:sz w:val="24"/>
          <w:szCs w:val="24"/>
        </w:rPr>
        <w:t>):</w:t>
      </w:r>
      <w:r>
        <w:rPr>
          <w:b/>
          <w:bCs/>
          <w:sz w:val="24"/>
          <w:szCs w:val="24"/>
        </w:rPr>
        <w:t xml:space="preserve"> </w:t>
      </w:r>
      <w:r w:rsidR="00021204">
        <w:rPr>
          <w:i/>
          <w:sz w:val="24"/>
          <w:szCs w:val="24"/>
          <w:highlight w:val="yellow"/>
        </w:rPr>
        <w:t xml:space="preserve">There are only a set number of recipes in the application at this time. They are also categorized into the different ethnic cuisines which allows users to pick the recipes based off of what they are currently in the mood for and only gather what recipes they are needed based off of those results. </w:t>
      </w:r>
    </w:p>
    <w:p w14:paraId="75190EA0" w14:textId="77777777" w:rsidR="005A776D" w:rsidRDefault="005A776D" w:rsidP="005A776D">
      <w:pPr>
        <w:pStyle w:val="ListParagraph"/>
        <w:tabs>
          <w:tab w:val="left" w:pos="1221"/>
        </w:tabs>
        <w:spacing w:before="98"/>
        <w:ind w:left="1080"/>
        <w:rPr>
          <w:b/>
          <w:bCs/>
          <w:sz w:val="24"/>
          <w:szCs w:val="24"/>
        </w:rPr>
      </w:pPr>
    </w:p>
    <w:p w14:paraId="0E72E44E" w14:textId="14F29FCB" w:rsid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 xml:space="preserve">How your design reflects heuristic </w:t>
      </w:r>
      <w:r>
        <w:rPr>
          <w:b/>
          <w:bCs/>
          <w:sz w:val="24"/>
          <w:szCs w:val="24"/>
        </w:rPr>
        <w:t>4</w:t>
      </w:r>
      <w:r w:rsidRPr="005A776D">
        <w:rPr>
          <w:b/>
          <w:bCs/>
          <w:sz w:val="24"/>
          <w:szCs w:val="24"/>
        </w:rPr>
        <w:t xml:space="preserve"> (</w:t>
      </w:r>
      <w:r>
        <w:rPr>
          <w:b/>
          <w:sz w:val="24"/>
          <w:szCs w:val="24"/>
        </w:rPr>
        <w:t>Keep familiar features available</w:t>
      </w:r>
      <w:r w:rsidRPr="005A776D">
        <w:rPr>
          <w:b/>
          <w:bCs/>
          <w:sz w:val="24"/>
          <w:szCs w:val="24"/>
        </w:rPr>
        <w:t>):</w:t>
      </w:r>
      <w:r>
        <w:rPr>
          <w:b/>
          <w:bCs/>
          <w:sz w:val="24"/>
          <w:szCs w:val="24"/>
        </w:rPr>
        <w:t xml:space="preserve"> </w:t>
      </w:r>
      <w:r w:rsidR="006C730D">
        <w:rPr>
          <w:i/>
          <w:sz w:val="24"/>
          <w:szCs w:val="24"/>
          <w:highlight w:val="yellow"/>
        </w:rPr>
        <w:t xml:space="preserve">As the program develops further and further (adding in more recipes and ethnic cuisines) the general design features should stay the same in order to keep the general familiar features available for existing users. </w:t>
      </w:r>
      <w:r w:rsidR="00161F29">
        <w:rPr>
          <w:i/>
          <w:sz w:val="24"/>
          <w:szCs w:val="24"/>
          <w:highlight w:val="yellow"/>
        </w:rPr>
        <w:t xml:space="preserve">Some possible new features down the line may include a search function that allows a user to search for the name of the recipe. For those with higher self- efficacy, there would be some new features that allow users to select their recipes based off of the ingredients that they may have in their pantry/ refrigerator. </w:t>
      </w:r>
    </w:p>
    <w:p w14:paraId="75D38683" w14:textId="77777777" w:rsidR="005A776D" w:rsidRDefault="005A776D" w:rsidP="005A776D">
      <w:pPr>
        <w:pStyle w:val="ListParagraph"/>
        <w:tabs>
          <w:tab w:val="left" w:pos="1221"/>
        </w:tabs>
        <w:spacing w:before="98"/>
        <w:ind w:left="1080"/>
        <w:rPr>
          <w:b/>
          <w:bCs/>
          <w:sz w:val="24"/>
          <w:szCs w:val="24"/>
        </w:rPr>
      </w:pPr>
    </w:p>
    <w:p w14:paraId="68AD34E3" w14:textId="097752F4" w:rsid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 xml:space="preserve">How your design reflects heuristic </w:t>
      </w:r>
      <w:r>
        <w:rPr>
          <w:b/>
          <w:bCs/>
          <w:sz w:val="24"/>
          <w:szCs w:val="24"/>
        </w:rPr>
        <w:t>5</w:t>
      </w:r>
      <w:r w:rsidRPr="005A776D">
        <w:rPr>
          <w:b/>
          <w:bCs/>
          <w:sz w:val="24"/>
          <w:szCs w:val="24"/>
        </w:rPr>
        <w:t xml:space="preserve"> (</w:t>
      </w:r>
      <w:r>
        <w:rPr>
          <w:b/>
          <w:sz w:val="24"/>
          <w:szCs w:val="24"/>
        </w:rPr>
        <w:t>Make undo/redo and backtracking available</w:t>
      </w:r>
      <w:r w:rsidRPr="005A776D">
        <w:rPr>
          <w:b/>
          <w:bCs/>
          <w:sz w:val="24"/>
          <w:szCs w:val="24"/>
        </w:rPr>
        <w:t>):</w:t>
      </w:r>
      <w:r>
        <w:rPr>
          <w:b/>
          <w:bCs/>
          <w:sz w:val="24"/>
          <w:szCs w:val="24"/>
        </w:rPr>
        <w:t xml:space="preserve"> </w:t>
      </w:r>
      <w:r w:rsidR="009D3770">
        <w:rPr>
          <w:i/>
          <w:sz w:val="24"/>
          <w:szCs w:val="24"/>
          <w:highlight w:val="yellow"/>
        </w:rPr>
        <w:t xml:space="preserve">The application has a feature that allows a user to go back one page if the user decides that they do not like the recipe that they have chosen. There will also be an option to allow the user to always be able to go back to the main page. </w:t>
      </w:r>
    </w:p>
    <w:p w14:paraId="366B1F08" w14:textId="77777777" w:rsidR="005A776D" w:rsidRDefault="005A776D" w:rsidP="005A776D">
      <w:pPr>
        <w:pStyle w:val="ListParagraph"/>
        <w:tabs>
          <w:tab w:val="left" w:pos="1221"/>
        </w:tabs>
        <w:spacing w:before="98"/>
        <w:ind w:left="1080"/>
        <w:rPr>
          <w:b/>
          <w:bCs/>
          <w:sz w:val="24"/>
          <w:szCs w:val="24"/>
        </w:rPr>
      </w:pPr>
    </w:p>
    <w:p w14:paraId="1C43B600" w14:textId="3846747D" w:rsid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 xml:space="preserve">How your design reflects heuristic </w:t>
      </w:r>
      <w:r>
        <w:rPr>
          <w:b/>
          <w:bCs/>
          <w:sz w:val="24"/>
          <w:szCs w:val="24"/>
        </w:rPr>
        <w:t>6</w:t>
      </w:r>
      <w:r w:rsidRPr="005A776D">
        <w:rPr>
          <w:b/>
          <w:bCs/>
          <w:sz w:val="24"/>
          <w:szCs w:val="24"/>
        </w:rPr>
        <w:t xml:space="preserve"> (</w:t>
      </w:r>
      <w:r>
        <w:rPr>
          <w:b/>
          <w:sz w:val="24"/>
          <w:szCs w:val="24"/>
        </w:rPr>
        <w:t>Provide an explicit path through the task</w:t>
      </w:r>
      <w:r w:rsidRPr="005A776D">
        <w:rPr>
          <w:b/>
          <w:bCs/>
          <w:sz w:val="24"/>
          <w:szCs w:val="24"/>
        </w:rPr>
        <w:t>):</w:t>
      </w:r>
      <w:r>
        <w:rPr>
          <w:b/>
          <w:bCs/>
          <w:sz w:val="24"/>
          <w:szCs w:val="24"/>
        </w:rPr>
        <w:t xml:space="preserve"> </w:t>
      </w:r>
      <w:r w:rsidR="00194ABA">
        <w:rPr>
          <w:i/>
          <w:sz w:val="24"/>
          <w:szCs w:val="24"/>
          <w:highlight w:val="yellow"/>
        </w:rPr>
        <w:t xml:space="preserve">The way the application is designed follows a “breadcrumb” approach to navigation. </w:t>
      </w:r>
      <w:r w:rsidR="00662617">
        <w:rPr>
          <w:i/>
          <w:sz w:val="24"/>
          <w:szCs w:val="24"/>
          <w:highlight w:val="yellow"/>
        </w:rPr>
        <w:t xml:space="preserve">It follows a step-by-step scenario where a user can for example chose the “Asian” recipe, which then takes them to a selection of different types of Asian recipes (i.e., Japanese, Thai, Chinese, </w:t>
      </w:r>
      <w:proofErr w:type="spellStart"/>
      <w:r w:rsidR="00662617">
        <w:rPr>
          <w:i/>
          <w:sz w:val="24"/>
          <w:szCs w:val="24"/>
          <w:highlight w:val="yellow"/>
        </w:rPr>
        <w:t>etc</w:t>
      </w:r>
      <w:proofErr w:type="spellEnd"/>
      <w:r w:rsidR="00662617">
        <w:rPr>
          <w:i/>
          <w:sz w:val="24"/>
          <w:szCs w:val="24"/>
          <w:highlight w:val="yellow"/>
        </w:rPr>
        <w:t xml:space="preserve">…) that again, shows them a list of recipes based off of their choice. </w:t>
      </w:r>
    </w:p>
    <w:p w14:paraId="5ADB1BB8" w14:textId="77777777" w:rsidR="005A776D" w:rsidRPr="005A776D" w:rsidRDefault="005A776D" w:rsidP="005A776D">
      <w:pPr>
        <w:pStyle w:val="ListParagraph"/>
        <w:tabs>
          <w:tab w:val="left" w:pos="1221"/>
        </w:tabs>
        <w:spacing w:before="98"/>
        <w:ind w:left="1080"/>
        <w:rPr>
          <w:b/>
          <w:bCs/>
          <w:sz w:val="24"/>
          <w:szCs w:val="24"/>
        </w:rPr>
      </w:pPr>
    </w:p>
    <w:p w14:paraId="0DF7FA41" w14:textId="50A7E3F0" w:rsid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 xml:space="preserve">How your design reflects heuristic </w:t>
      </w:r>
      <w:r>
        <w:rPr>
          <w:b/>
          <w:bCs/>
          <w:sz w:val="24"/>
          <w:szCs w:val="24"/>
        </w:rPr>
        <w:t>7</w:t>
      </w:r>
      <w:r w:rsidRPr="005A776D">
        <w:rPr>
          <w:b/>
          <w:bCs/>
          <w:sz w:val="24"/>
          <w:szCs w:val="24"/>
        </w:rPr>
        <w:t xml:space="preserve"> (</w:t>
      </w:r>
      <w:r>
        <w:rPr>
          <w:b/>
          <w:sz w:val="24"/>
          <w:szCs w:val="24"/>
        </w:rPr>
        <w:t>Provide ways to try out different approaches</w:t>
      </w:r>
      <w:r w:rsidRPr="005A776D">
        <w:rPr>
          <w:b/>
          <w:bCs/>
          <w:sz w:val="24"/>
          <w:szCs w:val="24"/>
        </w:rPr>
        <w:t>):</w:t>
      </w:r>
      <w:r>
        <w:rPr>
          <w:b/>
          <w:bCs/>
          <w:sz w:val="24"/>
          <w:szCs w:val="24"/>
        </w:rPr>
        <w:t xml:space="preserve"> </w:t>
      </w:r>
      <w:r w:rsidR="00AD32BA">
        <w:rPr>
          <w:i/>
          <w:sz w:val="24"/>
          <w:szCs w:val="24"/>
          <w:highlight w:val="yellow"/>
        </w:rPr>
        <w:t xml:space="preserve">The application will allow users to read a basic read-me FAQ that can answer some of the questions that users may have with the program. However, for those who are unsuccessful, the users can also reach out via email in order to express their concerns for any difficulties that may arise.  </w:t>
      </w:r>
    </w:p>
    <w:p w14:paraId="093A9175" w14:textId="77777777" w:rsidR="005A776D" w:rsidRDefault="005A776D" w:rsidP="005A776D">
      <w:pPr>
        <w:pStyle w:val="ListParagraph"/>
        <w:tabs>
          <w:tab w:val="left" w:pos="1221"/>
        </w:tabs>
        <w:spacing w:before="98"/>
        <w:ind w:left="1080"/>
        <w:rPr>
          <w:b/>
          <w:bCs/>
          <w:sz w:val="24"/>
          <w:szCs w:val="24"/>
        </w:rPr>
      </w:pPr>
    </w:p>
    <w:p w14:paraId="299F342A" w14:textId="58815C5E" w:rsidR="005A776D" w:rsidRPr="005A776D" w:rsidRDefault="005A776D" w:rsidP="005A776D">
      <w:pPr>
        <w:pStyle w:val="ListParagraph"/>
        <w:numPr>
          <w:ilvl w:val="0"/>
          <w:numId w:val="3"/>
        </w:numPr>
        <w:tabs>
          <w:tab w:val="left" w:pos="1221"/>
        </w:tabs>
        <w:spacing w:before="98"/>
        <w:rPr>
          <w:b/>
          <w:bCs/>
          <w:sz w:val="24"/>
          <w:szCs w:val="24"/>
        </w:rPr>
      </w:pPr>
      <w:r w:rsidRPr="005A776D">
        <w:rPr>
          <w:b/>
          <w:bCs/>
          <w:sz w:val="24"/>
          <w:szCs w:val="24"/>
        </w:rPr>
        <w:t xml:space="preserve">How your design reflects heuristic </w:t>
      </w:r>
      <w:r>
        <w:rPr>
          <w:b/>
          <w:bCs/>
          <w:sz w:val="24"/>
          <w:szCs w:val="24"/>
        </w:rPr>
        <w:t>8</w:t>
      </w:r>
      <w:r w:rsidRPr="005A776D">
        <w:rPr>
          <w:b/>
          <w:bCs/>
          <w:sz w:val="24"/>
          <w:szCs w:val="24"/>
        </w:rPr>
        <w:t xml:space="preserve"> (</w:t>
      </w:r>
      <w:r>
        <w:rPr>
          <w:b/>
          <w:sz w:val="24"/>
          <w:szCs w:val="24"/>
        </w:rPr>
        <w:t>Encourage tinkerers to tinker mindfully</w:t>
      </w:r>
      <w:r w:rsidRPr="005A776D">
        <w:rPr>
          <w:b/>
          <w:bCs/>
          <w:sz w:val="24"/>
          <w:szCs w:val="24"/>
        </w:rPr>
        <w:t>):</w:t>
      </w:r>
      <w:r>
        <w:rPr>
          <w:b/>
          <w:bCs/>
          <w:sz w:val="24"/>
          <w:szCs w:val="24"/>
        </w:rPr>
        <w:t xml:space="preserve"> </w:t>
      </w:r>
      <w:r w:rsidR="00431626">
        <w:rPr>
          <w:i/>
          <w:sz w:val="24"/>
          <w:szCs w:val="24"/>
          <w:highlight w:val="yellow"/>
        </w:rPr>
        <w:t xml:space="preserve">After further iterations for the program, eventually users will be able to rate each other recipe and provide comments / feedback. Before every submission, a user will receive a </w:t>
      </w:r>
      <w:r w:rsidR="00C50EB2">
        <w:rPr>
          <w:i/>
          <w:sz w:val="24"/>
          <w:szCs w:val="24"/>
          <w:highlight w:val="yellow"/>
        </w:rPr>
        <w:t xml:space="preserve">window pop-up / warning to provide an alert or warning before submitting a review. This ensures that people who are playing around with the program do not accidently write a bad review. </w:t>
      </w:r>
    </w:p>
    <w:p w14:paraId="09B427E4" w14:textId="77777777" w:rsidR="00C350A8" w:rsidRDefault="00C350A8">
      <w:pPr>
        <w:spacing w:before="9"/>
        <w:rPr>
          <w:sz w:val="24"/>
          <w:szCs w:val="24"/>
        </w:rPr>
      </w:pPr>
    </w:p>
    <w:p w14:paraId="5F6B18BD" w14:textId="77777777" w:rsidR="00C350A8" w:rsidRDefault="005F2DE9">
      <w:pPr>
        <w:spacing w:before="9"/>
        <w:rPr>
          <w:sz w:val="24"/>
          <w:szCs w:val="24"/>
        </w:rPr>
      </w:pPr>
      <w:r>
        <w:rPr>
          <w:sz w:val="24"/>
          <w:szCs w:val="24"/>
        </w:rPr>
        <w:t>Now that you have a plan, begin implementation!</w:t>
      </w:r>
    </w:p>
    <w:p w14:paraId="2AA0EC5E" w14:textId="77777777" w:rsidR="00C350A8" w:rsidRDefault="00C350A8">
      <w:pPr>
        <w:spacing w:before="9"/>
        <w:rPr>
          <w:b/>
          <w:sz w:val="31"/>
          <w:szCs w:val="31"/>
        </w:rPr>
      </w:pPr>
    </w:p>
    <w:p w14:paraId="7A98A697" w14:textId="77777777" w:rsidR="00C350A8" w:rsidRDefault="005F2DE9">
      <w:pPr>
        <w:pStyle w:val="Heading1"/>
        <w:ind w:left="0"/>
      </w:pPr>
      <w:r>
        <w:t>Submission</w:t>
      </w:r>
    </w:p>
    <w:p w14:paraId="4D3BE3E5" w14:textId="77777777" w:rsidR="00C350A8" w:rsidRDefault="005F2DE9">
      <w:pPr>
        <w:spacing w:before="159"/>
        <w:rPr>
          <w:sz w:val="24"/>
          <w:szCs w:val="24"/>
        </w:rPr>
      </w:pPr>
      <w:r>
        <w:rPr>
          <w:sz w:val="24"/>
          <w:szCs w:val="24"/>
        </w:rPr>
        <w:t>PDF or Word format via Canvas.</w:t>
      </w:r>
    </w:p>
    <w:p w14:paraId="0DA2978B" w14:textId="77777777" w:rsidR="00C350A8" w:rsidRPr="005A776D" w:rsidRDefault="005F2DE9">
      <w:pPr>
        <w:spacing w:before="159"/>
        <w:rPr>
          <w:b/>
          <w:bCs/>
          <w:color w:val="000000" w:themeColor="text1"/>
          <w:sz w:val="24"/>
          <w:szCs w:val="24"/>
        </w:rPr>
      </w:pPr>
      <w:r w:rsidRPr="005A776D">
        <w:rPr>
          <w:b/>
          <w:bCs/>
          <w:color w:val="000000" w:themeColor="text1"/>
          <w:sz w:val="24"/>
          <w:szCs w:val="24"/>
        </w:rPr>
        <w:t>You must follow instructions at Modules &gt; 'HOW TO: Attach a Document to "Text Entry" Field'.</w:t>
      </w:r>
    </w:p>
    <w:p w14:paraId="319C70AF" w14:textId="77777777" w:rsidR="00C350A8" w:rsidRDefault="00C350A8">
      <w:pPr>
        <w:rPr>
          <w:sz w:val="33"/>
          <w:szCs w:val="33"/>
        </w:rPr>
      </w:pPr>
    </w:p>
    <w:p w14:paraId="599BC476" w14:textId="77777777" w:rsidR="00C350A8" w:rsidRDefault="005F2DE9">
      <w:pPr>
        <w:pStyle w:val="Heading1"/>
        <w:ind w:left="0"/>
      </w:pPr>
      <w:r>
        <w:t>Grading</w:t>
      </w:r>
    </w:p>
    <w:p w14:paraId="47CCC95E" w14:textId="77777777" w:rsidR="00C350A8" w:rsidRDefault="005F2DE9">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16560793" w14:textId="77777777" w:rsidR="00C350A8" w:rsidRDefault="00C350A8">
      <w:pPr>
        <w:spacing w:before="9"/>
        <w:rPr>
          <w:sz w:val="31"/>
          <w:szCs w:val="31"/>
        </w:rPr>
      </w:pPr>
    </w:p>
    <w:p w14:paraId="7D6D3F81" w14:textId="77777777" w:rsidR="00C350A8" w:rsidRDefault="005F2DE9">
      <w:pPr>
        <w:pStyle w:val="Heading1"/>
        <w:ind w:left="0"/>
      </w:pPr>
      <w:bookmarkStart w:id="1" w:name="_38axblhqrbit" w:colFirst="0" w:colLast="0"/>
      <w:bookmarkEnd w:id="1"/>
      <w:r>
        <w:t>Questions?</w:t>
      </w:r>
    </w:p>
    <w:p w14:paraId="632A4567" w14:textId="77777777" w:rsidR="00C350A8" w:rsidRDefault="005F2DE9">
      <w:pPr>
        <w:spacing w:before="159"/>
        <w:rPr>
          <w:i/>
          <w:sz w:val="24"/>
          <w:szCs w:val="24"/>
        </w:rPr>
      </w:pPr>
      <w:r>
        <w:rPr>
          <w:sz w:val="24"/>
          <w:szCs w:val="24"/>
        </w:rPr>
        <w:t>Please ask via Ed so that others can benefit from the answer.</w:t>
      </w:r>
    </w:p>
    <w:sectPr w:rsidR="00C350A8">
      <w:pgSz w:w="12240" w:h="15840"/>
      <w:pgMar w:top="1460" w:right="126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B2ECA"/>
    <w:multiLevelType w:val="multilevel"/>
    <w:tmpl w:val="84C27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575EA4"/>
    <w:multiLevelType w:val="multilevel"/>
    <w:tmpl w:val="19FAF5D4"/>
    <w:lvl w:ilvl="0">
      <w:numFmt w:val="bullet"/>
      <w:lvlText w:val="•"/>
      <w:lvlJc w:val="left"/>
      <w:pPr>
        <w:ind w:left="500" w:hanging="263"/>
      </w:pPr>
      <w:rPr>
        <w:rFonts w:ascii="Times New Roman" w:eastAsia="Times New Roman" w:hAnsi="Times New Roman" w:cs="Times New Roman"/>
        <w:b w:val="0"/>
        <w:i w:val="0"/>
        <w:sz w:val="24"/>
        <w:szCs w:val="24"/>
      </w:rPr>
    </w:lvl>
    <w:lvl w:ilvl="1">
      <w:numFmt w:val="bullet"/>
      <w:lvlText w:val="•"/>
      <w:lvlJc w:val="left"/>
      <w:pPr>
        <w:ind w:left="1342" w:hanging="263"/>
      </w:pPr>
    </w:lvl>
    <w:lvl w:ilvl="2">
      <w:numFmt w:val="bullet"/>
      <w:lvlText w:val="•"/>
      <w:lvlJc w:val="left"/>
      <w:pPr>
        <w:ind w:left="2184" w:hanging="263"/>
      </w:pPr>
    </w:lvl>
    <w:lvl w:ilvl="3">
      <w:numFmt w:val="bullet"/>
      <w:lvlText w:val="•"/>
      <w:lvlJc w:val="left"/>
      <w:pPr>
        <w:ind w:left="3026" w:hanging="263"/>
      </w:pPr>
    </w:lvl>
    <w:lvl w:ilvl="4">
      <w:numFmt w:val="bullet"/>
      <w:lvlText w:val="•"/>
      <w:lvlJc w:val="left"/>
      <w:pPr>
        <w:ind w:left="3868" w:hanging="263"/>
      </w:pPr>
    </w:lvl>
    <w:lvl w:ilvl="5">
      <w:numFmt w:val="bullet"/>
      <w:lvlText w:val="•"/>
      <w:lvlJc w:val="left"/>
      <w:pPr>
        <w:ind w:left="4710" w:hanging="263"/>
      </w:pPr>
    </w:lvl>
    <w:lvl w:ilvl="6">
      <w:numFmt w:val="bullet"/>
      <w:lvlText w:val="•"/>
      <w:lvlJc w:val="left"/>
      <w:pPr>
        <w:ind w:left="5552" w:hanging="262"/>
      </w:pPr>
    </w:lvl>
    <w:lvl w:ilvl="7">
      <w:numFmt w:val="bullet"/>
      <w:lvlText w:val="•"/>
      <w:lvlJc w:val="left"/>
      <w:pPr>
        <w:ind w:left="6394" w:hanging="263"/>
      </w:pPr>
    </w:lvl>
    <w:lvl w:ilvl="8">
      <w:numFmt w:val="bullet"/>
      <w:lvlText w:val="•"/>
      <w:lvlJc w:val="left"/>
      <w:pPr>
        <w:ind w:left="7236" w:hanging="262"/>
      </w:pPr>
    </w:lvl>
  </w:abstractNum>
  <w:abstractNum w:abstractNumId="2" w15:restartNumberingAfterBreak="0">
    <w:nsid w:val="7B9A23F1"/>
    <w:multiLevelType w:val="hybridMultilevel"/>
    <w:tmpl w:val="0FA80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0A8"/>
    <w:rsid w:val="00021204"/>
    <w:rsid w:val="001417EF"/>
    <w:rsid w:val="00161F29"/>
    <w:rsid w:val="00194ABA"/>
    <w:rsid w:val="00431626"/>
    <w:rsid w:val="00472CEA"/>
    <w:rsid w:val="004E37F5"/>
    <w:rsid w:val="004F5F82"/>
    <w:rsid w:val="00582505"/>
    <w:rsid w:val="005A776D"/>
    <w:rsid w:val="005B0916"/>
    <w:rsid w:val="005F2DE9"/>
    <w:rsid w:val="00662617"/>
    <w:rsid w:val="006B70E7"/>
    <w:rsid w:val="006C730D"/>
    <w:rsid w:val="00801D2D"/>
    <w:rsid w:val="00835F02"/>
    <w:rsid w:val="00960556"/>
    <w:rsid w:val="009978E4"/>
    <w:rsid w:val="009D3770"/>
    <w:rsid w:val="00AD32BA"/>
    <w:rsid w:val="00AF51F0"/>
    <w:rsid w:val="00B23A40"/>
    <w:rsid w:val="00BD2DA2"/>
    <w:rsid w:val="00BE7693"/>
    <w:rsid w:val="00BF39B1"/>
    <w:rsid w:val="00C350A8"/>
    <w:rsid w:val="00C50EB2"/>
    <w:rsid w:val="00CF3E50"/>
    <w:rsid w:val="00D50C50"/>
    <w:rsid w:val="00E37E64"/>
    <w:rsid w:val="00EE2CDD"/>
    <w:rsid w:val="00F6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FB76"/>
  <w15:docId w15:val="{B0E765FD-D336-439A-8592-A37C20B1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7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Akop Hosep</dc:creator>
  <cp:lastModifiedBy>Akop Hosep</cp:lastModifiedBy>
  <cp:revision>32</cp:revision>
  <cp:lastPrinted>2024-01-24T23:15:00Z</cp:lastPrinted>
  <dcterms:created xsi:type="dcterms:W3CDTF">2023-06-14T17:14:00Z</dcterms:created>
  <dcterms:modified xsi:type="dcterms:W3CDTF">2024-01-24T23:21:00Z</dcterms:modified>
</cp:coreProperties>
</file>