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7F55" w14:textId="39C1B888" w:rsidR="00B11F34" w:rsidRDefault="00E84482" w:rsidP="00E84482">
      <w:pPr>
        <w:jc w:val="center"/>
        <w:rPr>
          <w:rFonts w:ascii="Arial" w:hAnsi="Arial" w:cs="Arial"/>
          <w:sz w:val="28"/>
          <w:szCs w:val="28"/>
          <w:u w:val="single"/>
          <w:lang w:val="en-GB"/>
        </w:rPr>
      </w:pPr>
      <w:r>
        <w:rPr>
          <w:rFonts w:ascii="Arial" w:hAnsi="Arial" w:cs="Arial"/>
          <w:sz w:val="28"/>
          <w:szCs w:val="28"/>
          <w:u w:val="single"/>
          <w:lang w:val="en-GB"/>
        </w:rPr>
        <w:t>Create a privacy-enabled network</w:t>
      </w:r>
    </w:p>
    <w:p w14:paraId="57D105C2" w14:textId="08D6C0D7" w:rsidR="004A48AA" w:rsidRDefault="004A48AA" w:rsidP="004A48AA">
      <w:pPr>
        <w:rPr>
          <w:rFonts w:ascii="Arial" w:hAnsi="Arial" w:cs="Arial"/>
          <w:sz w:val="28"/>
          <w:szCs w:val="28"/>
          <w:u w:val="single"/>
          <w:lang w:val="en-GB"/>
        </w:rPr>
      </w:pPr>
    </w:p>
    <w:p w14:paraId="370BEFB7" w14:textId="37E32AF0" w:rsidR="004A48AA" w:rsidRDefault="004A48AA" w:rsidP="004A48AA">
      <w:pPr>
        <w:rPr>
          <w:rFonts w:ascii="Arial" w:hAnsi="Arial" w:cs="Arial"/>
          <w:sz w:val="28"/>
          <w:szCs w:val="28"/>
          <w:u w:val="single"/>
          <w:lang w:val="en-GB"/>
        </w:rPr>
      </w:pPr>
    </w:p>
    <w:p w14:paraId="2D14F018" w14:textId="672CFB36" w:rsidR="00063506" w:rsidRDefault="004A48AA" w:rsidP="00063506">
      <w:pPr>
        <w:pStyle w:val="ListParagraph"/>
        <w:numPr>
          <w:ilvl w:val="0"/>
          <w:numId w:val="4"/>
        </w:numPr>
        <w:rPr>
          <w:rFonts w:ascii="Arial" w:hAnsi="Arial" w:cs="Arial"/>
          <w:sz w:val="24"/>
          <w:szCs w:val="24"/>
          <w:lang w:val="en-GB"/>
        </w:rPr>
      </w:pPr>
      <w:r>
        <w:rPr>
          <w:rFonts w:ascii="Arial" w:hAnsi="Arial" w:cs="Arial"/>
          <w:sz w:val="24"/>
          <w:szCs w:val="24"/>
          <w:lang w:val="en-GB"/>
        </w:rPr>
        <w:t>Install Prerequisites (Windows)</w:t>
      </w:r>
    </w:p>
    <w:p w14:paraId="43AE36EF" w14:textId="77777777" w:rsidR="00063506" w:rsidRPr="00063506" w:rsidRDefault="00063506" w:rsidP="00063506">
      <w:pPr>
        <w:pStyle w:val="ListParagraph"/>
        <w:rPr>
          <w:rFonts w:ascii="Arial" w:hAnsi="Arial" w:cs="Arial"/>
          <w:sz w:val="24"/>
          <w:szCs w:val="24"/>
          <w:lang w:val="en-GB"/>
        </w:rPr>
      </w:pPr>
    </w:p>
    <w:p w14:paraId="5464409C" w14:textId="77777777" w:rsidR="00063506" w:rsidRDefault="00063506" w:rsidP="00063506">
      <w:pPr>
        <w:pStyle w:val="ListParagraph"/>
        <w:numPr>
          <w:ilvl w:val="1"/>
          <w:numId w:val="4"/>
        </w:numPr>
        <w:rPr>
          <w:rFonts w:ascii="Arial" w:hAnsi="Arial" w:cs="Arial"/>
          <w:sz w:val="24"/>
          <w:szCs w:val="24"/>
          <w:lang w:val="en-GB"/>
        </w:rPr>
      </w:pPr>
      <w:r>
        <w:rPr>
          <w:rFonts w:ascii="Arial" w:hAnsi="Arial" w:cs="Arial"/>
          <w:sz w:val="24"/>
          <w:szCs w:val="24"/>
          <w:lang w:val="en-GB"/>
        </w:rPr>
        <w:t>Install Tessera</w:t>
      </w:r>
    </w:p>
    <w:p w14:paraId="250F9497" w14:textId="77777777" w:rsidR="00063506" w:rsidRPr="004A48AA" w:rsidRDefault="00063506" w:rsidP="00063506">
      <w:pPr>
        <w:pStyle w:val="ListParagraph"/>
        <w:ind w:left="1440"/>
        <w:rPr>
          <w:rFonts w:ascii="Arial" w:hAnsi="Arial" w:cs="Arial"/>
          <w:sz w:val="24"/>
          <w:szCs w:val="24"/>
          <w:lang w:val="en-GB"/>
        </w:rPr>
      </w:pPr>
    </w:p>
    <w:p w14:paraId="61C41841" w14:textId="77777777" w:rsidR="00063506" w:rsidRDefault="00063506" w:rsidP="00063506">
      <w:pPr>
        <w:pStyle w:val="ListParagraph"/>
        <w:numPr>
          <w:ilvl w:val="2"/>
          <w:numId w:val="4"/>
        </w:numPr>
        <w:rPr>
          <w:rFonts w:ascii="Arial" w:hAnsi="Arial" w:cs="Arial"/>
          <w:sz w:val="24"/>
          <w:szCs w:val="24"/>
          <w:lang w:val="en-GB"/>
        </w:rPr>
      </w:pPr>
      <w:r>
        <w:rPr>
          <w:rFonts w:ascii="Arial" w:hAnsi="Arial" w:cs="Arial"/>
          <w:sz w:val="24"/>
          <w:szCs w:val="24"/>
          <w:lang w:val="en-GB"/>
        </w:rPr>
        <w:t>Run Tessera from Docker Image:</w:t>
      </w:r>
    </w:p>
    <w:p w14:paraId="0A92C536" w14:textId="3BA459B2" w:rsidR="00404016" w:rsidRPr="00404016" w:rsidRDefault="00404016" w:rsidP="00404016">
      <w:pPr>
        <w:shd w:val="clear" w:color="auto" w:fill="F0F0F0"/>
        <w:ind w:left="2160"/>
        <w:rPr>
          <w:rFonts w:ascii="Arial" w:hAnsi="Arial" w:cs="Arial"/>
          <w:sz w:val="24"/>
          <w:szCs w:val="24"/>
          <w:lang w:val="en-GB"/>
        </w:rPr>
      </w:pPr>
      <w:r>
        <w:rPr>
          <w:rFonts w:ascii="Courier New" w:hAnsi="Courier New" w:cs="Courier New"/>
          <w:color w:val="444444"/>
        </w:rPr>
        <w:t xml:space="preserve">  </w:t>
      </w:r>
      <w:r w:rsidR="00063506">
        <w:rPr>
          <w:rFonts w:ascii="Courier New" w:hAnsi="Courier New" w:cs="Courier New"/>
          <w:color w:val="444444"/>
        </w:rPr>
        <w:t xml:space="preserve">docker </w:t>
      </w:r>
      <w:r w:rsidR="00063506">
        <w:rPr>
          <w:rFonts w:ascii="Courier New" w:hAnsi="Courier New" w:cs="Courier New"/>
          <w:b/>
          <w:color w:val="444444"/>
        </w:rPr>
        <w:t>run</w:t>
      </w:r>
      <w:r w:rsidR="00063506">
        <w:rPr>
          <w:rFonts w:ascii="Courier New" w:hAnsi="Courier New" w:cs="Courier New"/>
          <w:color w:val="444444"/>
        </w:rPr>
        <w:t xml:space="preserve"> quorumengineering/tessera:latest</w:t>
      </w:r>
      <w:r>
        <w:rPr>
          <w:rFonts w:ascii="Arial" w:hAnsi="Arial" w:cs="Arial"/>
          <w:sz w:val="24"/>
          <w:szCs w:val="24"/>
          <w:lang w:val="en-GB"/>
        </w:rPr>
        <w:tab/>
      </w:r>
      <w:r w:rsidRPr="00404016">
        <w:rPr>
          <w:rFonts w:ascii="Arial" w:hAnsi="Arial" w:cs="Arial"/>
          <w:noProof/>
          <w:sz w:val="24"/>
          <w:szCs w:val="24"/>
          <w:lang w:val="en-GB"/>
        </w:rPr>
        <w:drawing>
          <wp:inline distT="0" distB="0" distL="0" distR="0" wp14:anchorId="1742C05D" wp14:editId="707577EF">
            <wp:extent cx="44386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3524250"/>
                    </a:xfrm>
                    <a:prstGeom prst="rect">
                      <a:avLst/>
                    </a:prstGeom>
                  </pic:spPr>
                </pic:pic>
              </a:graphicData>
            </a:graphic>
          </wp:inline>
        </w:drawing>
      </w:r>
    </w:p>
    <w:p w14:paraId="5359DDFD" w14:textId="4CD14A47" w:rsidR="00404016" w:rsidRPr="00404016" w:rsidRDefault="00404016" w:rsidP="00404016">
      <w:pPr>
        <w:rPr>
          <w:rFonts w:ascii="Arial" w:hAnsi="Arial" w:cs="Arial"/>
          <w:sz w:val="24"/>
          <w:szCs w:val="24"/>
          <w:lang w:val="en-GB"/>
        </w:rPr>
      </w:pPr>
    </w:p>
    <w:p w14:paraId="65E69EF2" w14:textId="4A81BBB7" w:rsidR="00404016" w:rsidRDefault="00404016" w:rsidP="00063506">
      <w:pPr>
        <w:pStyle w:val="ListParagraph"/>
        <w:numPr>
          <w:ilvl w:val="0"/>
          <w:numId w:val="4"/>
        </w:numPr>
        <w:rPr>
          <w:rFonts w:ascii="Arial" w:hAnsi="Arial" w:cs="Arial"/>
          <w:sz w:val="24"/>
          <w:szCs w:val="24"/>
          <w:lang w:val="en-GB"/>
        </w:rPr>
      </w:pPr>
      <w:r>
        <w:rPr>
          <w:rFonts w:ascii="Arial" w:hAnsi="Arial" w:cs="Arial"/>
          <w:sz w:val="24"/>
          <w:szCs w:val="24"/>
          <w:lang w:val="en-GB"/>
        </w:rPr>
        <w:t>Create a privacy-enabled network</w:t>
      </w:r>
    </w:p>
    <w:p w14:paraId="6E0B4234" w14:textId="21B3BC1E" w:rsidR="00DF7110" w:rsidRDefault="00DF7110" w:rsidP="00DF7110">
      <w:pPr>
        <w:pStyle w:val="ListParagraph"/>
        <w:rPr>
          <w:rFonts w:ascii="Arial" w:hAnsi="Arial" w:cs="Arial"/>
          <w:sz w:val="24"/>
          <w:szCs w:val="24"/>
          <w:lang w:val="en-GB"/>
        </w:rPr>
      </w:pPr>
    </w:p>
    <w:p w14:paraId="6B6E8680" w14:textId="2350CE26" w:rsidR="00DF7110" w:rsidRDefault="00DF7110" w:rsidP="00DF7110">
      <w:pPr>
        <w:pStyle w:val="ListParagraph"/>
        <w:numPr>
          <w:ilvl w:val="1"/>
          <w:numId w:val="4"/>
        </w:numPr>
        <w:rPr>
          <w:rFonts w:ascii="Arial" w:hAnsi="Arial" w:cs="Arial"/>
          <w:sz w:val="24"/>
          <w:szCs w:val="24"/>
          <w:lang w:val="en-GB"/>
        </w:rPr>
      </w:pPr>
      <w:r>
        <w:rPr>
          <w:rFonts w:ascii="Arial" w:hAnsi="Arial" w:cs="Arial"/>
          <w:sz w:val="24"/>
          <w:szCs w:val="24"/>
          <w:lang w:val="en-GB"/>
        </w:rPr>
        <w:t>Create a Tessera Directory inside each Node Directory</w:t>
      </w:r>
    </w:p>
    <w:p w14:paraId="6E0159D9" w14:textId="44E0D610" w:rsidR="00842D8E" w:rsidRDefault="00842D8E" w:rsidP="00842D8E">
      <w:pPr>
        <w:pStyle w:val="ListParagraph"/>
        <w:ind w:left="1440"/>
        <w:rPr>
          <w:rFonts w:ascii="Arial" w:hAnsi="Arial" w:cs="Arial"/>
          <w:sz w:val="24"/>
          <w:szCs w:val="24"/>
          <w:lang w:val="en-GB"/>
        </w:rPr>
      </w:pPr>
    </w:p>
    <w:p w14:paraId="4B331202" w14:textId="77777777" w:rsidR="00842D8E" w:rsidRDefault="00842D8E" w:rsidP="00842D8E">
      <w:pPr>
        <w:shd w:val="clear" w:color="auto" w:fill="F0F0F0"/>
        <w:rPr>
          <w:rFonts w:ascii="Courier New" w:hAnsi="Courier New" w:cs="Courier New"/>
          <w:color w:val="444444"/>
        </w:rPr>
      </w:pPr>
      <w:r>
        <w:rPr>
          <w:rFonts w:ascii="Courier New" w:hAnsi="Courier New" w:cs="Courier New"/>
          <w:color w:val="444444"/>
        </w:rPr>
        <w:t>PS C:</w:t>
      </w:r>
      <w:r>
        <w:rPr>
          <w:rFonts w:ascii="Courier New" w:hAnsi="Courier New" w:cs="Courier New"/>
          <w:color w:val="BC6060"/>
        </w:rPr>
        <w:t>\W</w:t>
      </w:r>
      <w:r>
        <w:rPr>
          <w:rFonts w:ascii="Courier New" w:hAnsi="Courier New" w:cs="Courier New"/>
          <w:color w:val="444444"/>
        </w:rPr>
        <w:t>INDOWS</w:t>
      </w:r>
      <w:r>
        <w:rPr>
          <w:rFonts w:ascii="Courier New" w:hAnsi="Courier New" w:cs="Courier New"/>
          <w:color w:val="BC6060"/>
        </w:rPr>
        <w:t>\s</w:t>
      </w:r>
      <w:r>
        <w:rPr>
          <w:rFonts w:ascii="Courier New" w:hAnsi="Courier New" w:cs="Courier New"/>
          <w:color w:val="444444"/>
        </w:rPr>
        <w:t>ystem32&gt; cd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ode-1</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ode-1&gt; mkdir Tessera</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Directory: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ode-1</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br/>
        <w:t>Mode                 LastWriteTime         Length Name</w:t>
      </w:r>
      <w:r>
        <w:rPr>
          <w:rFonts w:ascii="Courier New" w:hAnsi="Courier New" w:cs="Courier New"/>
          <w:color w:val="444444"/>
        </w:rPr>
        <w:br/>
        <w:t>----                 -------------         ------ ----</w:t>
      </w:r>
      <w:r>
        <w:rPr>
          <w:rFonts w:ascii="Courier New" w:hAnsi="Courier New" w:cs="Courier New"/>
          <w:color w:val="444444"/>
        </w:rPr>
        <w:br/>
        <w:t>d-----         13/9/2022  11:02 pm                Tessera</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ode-1&gt; cd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ode-2</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ode-2&gt; mkdir Tessera</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Directory: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ode-2</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Mode                 LastWriteTime         Length Name</w:t>
      </w:r>
      <w:r>
        <w:rPr>
          <w:rFonts w:ascii="Courier New" w:hAnsi="Courier New" w:cs="Courier New"/>
          <w:color w:val="444444"/>
        </w:rPr>
        <w:br/>
        <w:t>----                 -------------         ------ ----</w:t>
      </w:r>
      <w:r>
        <w:rPr>
          <w:rFonts w:ascii="Courier New" w:hAnsi="Courier New" w:cs="Courier New"/>
          <w:color w:val="444444"/>
        </w:rPr>
        <w:br/>
        <w:t>d-----         13/9/2022  11:02 pm                Tessera</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ode-2&gt; cd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ode-3</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ode-3&gt; mkdir Tessera</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Directory: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ode-3</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Mode                 LastWriteTime         Length Name</w:t>
      </w:r>
      <w:r>
        <w:rPr>
          <w:rFonts w:ascii="Courier New" w:hAnsi="Courier New" w:cs="Courier New"/>
          <w:color w:val="444444"/>
        </w:rPr>
        <w:br/>
        <w:t>----                 -------------         ------ ----</w:t>
      </w:r>
      <w:r>
        <w:rPr>
          <w:rFonts w:ascii="Courier New" w:hAnsi="Courier New" w:cs="Courier New"/>
          <w:color w:val="444444"/>
        </w:rPr>
        <w:br/>
        <w:t>d-----         13/9/2022  11:02 pm                Tessera</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ode-3&gt; cd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ode-4</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ode-4&gt; mkdir Tessera</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Directory: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ode-4</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Mode                 LastWriteTime         Length Name</w:t>
      </w:r>
      <w:r>
        <w:rPr>
          <w:rFonts w:ascii="Courier New" w:hAnsi="Courier New" w:cs="Courier New"/>
          <w:color w:val="444444"/>
        </w:rPr>
        <w:br/>
        <w:t>----                 -------------         ------ ----</w:t>
      </w:r>
      <w:r>
        <w:rPr>
          <w:rFonts w:ascii="Courier New" w:hAnsi="Courier New" w:cs="Courier New"/>
          <w:color w:val="444444"/>
        </w:rPr>
        <w:br/>
        <w:t>d-----         13/9/2022  11:03 pm                Tessera</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lastRenderedPageBreak/>
        <w:br/>
      </w:r>
    </w:p>
    <w:p w14:paraId="0146AB53" w14:textId="77777777" w:rsidR="00842D8E" w:rsidRDefault="00842D8E" w:rsidP="00842D8E">
      <w:pPr>
        <w:shd w:val="clear" w:color="auto" w:fill="F0F0F0"/>
      </w:pPr>
      <w:r>
        <w:rPr>
          <w:rFonts w:ascii="Courier New" w:hAnsi="Courier New" w:cs="Courier New"/>
          <w:color w:val="444444"/>
        </w:rPr>
        <w:t>PS C:\Users\Admin\Documents\Projects\IBFT-Documentation\</w:t>
      </w:r>
      <w:r>
        <w:rPr>
          <w:rFonts w:ascii="Courier New" w:hAnsi="Courier New" w:cs="Courier New"/>
          <w:b/>
          <w:color w:val="444444"/>
        </w:rPr>
        <w:t>Node</w:t>
      </w:r>
      <w:r>
        <w:rPr>
          <w:rFonts w:ascii="Courier New" w:hAnsi="Courier New" w:cs="Courier New"/>
          <w:b/>
          <w:color w:val="880000"/>
        </w:rPr>
        <w:t>-4</w:t>
      </w:r>
      <w:r>
        <w:rPr>
          <w:rFonts w:ascii="Courier New" w:hAnsi="Courier New" w:cs="Courier New"/>
          <w:color w:val="444444"/>
        </w:rPr>
        <w:t>&gt; cd C:\Users\Admin\Documents\Projects\IBFT-Documentation PS C:\Users\Admin\Documents\Projects\IBFT-Documentation&gt; tree</w:t>
      </w:r>
      <w:r>
        <w:rPr>
          <w:rFonts w:ascii="Courier New" w:hAnsi="Courier New" w:cs="Courier New"/>
          <w:color w:val="444444"/>
        </w:rPr>
        <w:br/>
        <w:t>Folder PATH listing for volume Windows-SSD</w:t>
      </w:r>
      <w:r>
        <w:rPr>
          <w:rFonts w:ascii="Courier New" w:hAnsi="Courier New" w:cs="Courier New"/>
          <w:color w:val="444444"/>
        </w:rPr>
        <w:br/>
        <w:t xml:space="preserve">Volume serial </w:t>
      </w:r>
      <w:r>
        <w:rPr>
          <w:rFonts w:ascii="Courier New" w:hAnsi="Courier New" w:cs="Courier New"/>
          <w:b/>
          <w:color w:val="444444"/>
        </w:rPr>
        <w:t>number</w:t>
      </w:r>
      <w:r>
        <w:rPr>
          <w:rFonts w:ascii="Courier New" w:hAnsi="Courier New" w:cs="Courier New"/>
          <w:color w:val="444444"/>
        </w:rPr>
        <w:t xml:space="preserve"> is A857-E874</w:t>
      </w:r>
      <w:r>
        <w:rPr>
          <w:rFonts w:ascii="Courier New" w:hAnsi="Courier New" w:cs="Courier New"/>
          <w:color w:val="444444"/>
        </w:rPr>
        <w:br/>
        <w:t>C:.</w:t>
      </w:r>
      <w:r>
        <w:rPr>
          <w:rFonts w:ascii="Courier New" w:hAnsi="Courier New" w:cs="Courier New"/>
          <w:color w:val="444444"/>
        </w:rPr>
        <w:br/>
        <w:t>├───networkFiles</w:t>
      </w:r>
      <w:r>
        <w:rPr>
          <w:rFonts w:ascii="Courier New" w:hAnsi="Courier New" w:cs="Courier New"/>
          <w:color w:val="444444"/>
        </w:rPr>
        <w:br/>
        <w:t>│   └───keys</w:t>
      </w:r>
      <w:r>
        <w:rPr>
          <w:rFonts w:ascii="Courier New" w:hAnsi="Courier New" w:cs="Courier New"/>
          <w:color w:val="444444"/>
        </w:rPr>
        <w:br/>
        <w:t>│       ├───</w:t>
      </w:r>
      <w:r>
        <w:rPr>
          <w:rFonts w:ascii="Courier New" w:hAnsi="Courier New" w:cs="Courier New"/>
          <w:color w:val="880000"/>
        </w:rPr>
        <w:t>0</w:t>
      </w:r>
      <w:r>
        <w:rPr>
          <w:rFonts w:ascii="Courier New" w:hAnsi="Courier New" w:cs="Courier New"/>
          <w:color w:val="444444"/>
        </w:rPr>
        <w:t>x33059f0475495ce974c36df6d8fce13b8577d5e1</w:t>
      </w:r>
      <w:r>
        <w:rPr>
          <w:rFonts w:ascii="Courier New" w:hAnsi="Courier New" w:cs="Courier New"/>
          <w:color w:val="444444"/>
        </w:rPr>
        <w:br/>
        <w:t>│       ├───</w:t>
      </w:r>
      <w:r>
        <w:rPr>
          <w:rFonts w:ascii="Courier New" w:hAnsi="Courier New" w:cs="Courier New"/>
          <w:color w:val="880000"/>
        </w:rPr>
        <w:t>0</w:t>
      </w:r>
      <w:r>
        <w:rPr>
          <w:rFonts w:ascii="Courier New" w:hAnsi="Courier New" w:cs="Courier New"/>
          <w:color w:val="444444"/>
        </w:rPr>
        <w:t>x50aa0543e88b2dedff97ff5c54da3dfce91d67d5</w:t>
      </w:r>
      <w:r>
        <w:rPr>
          <w:rFonts w:ascii="Courier New" w:hAnsi="Courier New" w:cs="Courier New"/>
          <w:color w:val="444444"/>
        </w:rPr>
        <w:br/>
        <w:t>│       ├───</w:t>
      </w:r>
      <w:r>
        <w:rPr>
          <w:rFonts w:ascii="Courier New" w:hAnsi="Courier New" w:cs="Courier New"/>
          <w:color w:val="880000"/>
        </w:rPr>
        <w:t>0</w:t>
      </w:r>
      <w:r>
        <w:rPr>
          <w:rFonts w:ascii="Courier New" w:hAnsi="Courier New" w:cs="Courier New"/>
          <w:color w:val="444444"/>
        </w:rPr>
        <w:t>x9b160a5f5c58ea7cfb9c38582ef802b3a72947da</w:t>
      </w:r>
      <w:r>
        <w:rPr>
          <w:rFonts w:ascii="Courier New" w:hAnsi="Courier New" w:cs="Courier New"/>
          <w:color w:val="444444"/>
        </w:rPr>
        <w:br/>
        <w:t>│       └───</w:t>
      </w:r>
      <w:r>
        <w:rPr>
          <w:rFonts w:ascii="Courier New" w:hAnsi="Courier New" w:cs="Courier New"/>
          <w:color w:val="880000"/>
        </w:rPr>
        <w:t>0</w:t>
      </w:r>
      <w:r>
        <w:rPr>
          <w:rFonts w:ascii="Courier New" w:hAnsi="Courier New" w:cs="Courier New"/>
          <w:color w:val="444444"/>
        </w:rPr>
        <w:t>xd0ae027c05628694f063db4d373131181a783591</w:t>
      </w:r>
      <w:r>
        <w:rPr>
          <w:rFonts w:ascii="Courier New" w:hAnsi="Courier New" w:cs="Courier New"/>
          <w:color w:val="444444"/>
        </w:rPr>
        <w:br/>
        <w:t>├───</w:t>
      </w:r>
      <w:r>
        <w:rPr>
          <w:rFonts w:ascii="Courier New" w:hAnsi="Courier New" w:cs="Courier New"/>
          <w:b/>
          <w:color w:val="444444"/>
        </w:rPr>
        <w:t>Node</w:t>
      </w:r>
      <w:r>
        <w:rPr>
          <w:rFonts w:ascii="Courier New" w:hAnsi="Courier New" w:cs="Courier New"/>
          <w:b/>
          <w:color w:val="880000"/>
        </w:rPr>
        <w:t>-1</w:t>
      </w:r>
      <w:r>
        <w:rPr>
          <w:rFonts w:ascii="Courier New" w:hAnsi="Courier New" w:cs="Courier New"/>
          <w:color w:val="444444"/>
        </w:rPr>
        <w:br/>
        <w:t>│   ├───data</w:t>
      </w:r>
      <w:r>
        <w:rPr>
          <w:rFonts w:ascii="Courier New" w:hAnsi="Courier New" w:cs="Courier New"/>
          <w:color w:val="444444"/>
        </w:rPr>
        <w:br/>
        <w:t>│   └───Tessera</w:t>
      </w:r>
      <w:r>
        <w:rPr>
          <w:rFonts w:ascii="Courier New" w:hAnsi="Courier New" w:cs="Courier New"/>
          <w:color w:val="444444"/>
        </w:rPr>
        <w:br/>
        <w:t>├───</w:t>
      </w:r>
      <w:r>
        <w:rPr>
          <w:rFonts w:ascii="Courier New" w:hAnsi="Courier New" w:cs="Courier New"/>
          <w:b/>
          <w:color w:val="444444"/>
        </w:rPr>
        <w:t>Node</w:t>
      </w:r>
      <w:r>
        <w:rPr>
          <w:rFonts w:ascii="Courier New" w:hAnsi="Courier New" w:cs="Courier New"/>
          <w:b/>
          <w:color w:val="880000"/>
        </w:rPr>
        <w:t>-2</w:t>
      </w:r>
      <w:r>
        <w:rPr>
          <w:rFonts w:ascii="Courier New" w:hAnsi="Courier New" w:cs="Courier New"/>
          <w:color w:val="444444"/>
        </w:rPr>
        <w:br/>
        <w:t>│   ├───data</w:t>
      </w:r>
      <w:r>
        <w:rPr>
          <w:rFonts w:ascii="Courier New" w:hAnsi="Courier New" w:cs="Courier New"/>
          <w:color w:val="444444"/>
        </w:rPr>
        <w:br/>
        <w:t>│   └───Tessera</w:t>
      </w:r>
      <w:r>
        <w:rPr>
          <w:rFonts w:ascii="Courier New" w:hAnsi="Courier New" w:cs="Courier New"/>
          <w:color w:val="444444"/>
        </w:rPr>
        <w:br/>
        <w:t>├───</w:t>
      </w:r>
      <w:r>
        <w:rPr>
          <w:rFonts w:ascii="Courier New" w:hAnsi="Courier New" w:cs="Courier New"/>
          <w:b/>
          <w:color w:val="444444"/>
        </w:rPr>
        <w:t>Node</w:t>
      </w:r>
      <w:r>
        <w:rPr>
          <w:rFonts w:ascii="Courier New" w:hAnsi="Courier New" w:cs="Courier New"/>
          <w:b/>
          <w:color w:val="880000"/>
        </w:rPr>
        <w:t>-3</w:t>
      </w:r>
      <w:r>
        <w:rPr>
          <w:rFonts w:ascii="Courier New" w:hAnsi="Courier New" w:cs="Courier New"/>
          <w:color w:val="444444"/>
        </w:rPr>
        <w:br/>
        <w:t>│   ├───data</w:t>
      </w:r>
      <w:r>
        <w:rPr>
          <w:rFonts w:ascii="Courier New" w:hAnsi="Courier New" w:cs="Courier New"/>
          <w:color w:val="444444"/>
        </w:rPr>
        <w:br/>
        <w:t>│   └───Tessera</w:t>
      </w:r>
      <w:r>
        <w:rPr>
          <w:rFonts w:ascii="Courier New" w:hAnsi="Courier New" w:cs="Courier New"/>
          <w:color w:val="444444"/>
        </w:rPr>
        <w:br/>
        <w:t>└───</w:t>
      </w:r>
      <w:r>
        <w:rPr>
          <w:rFonts w:ascii="Courier New" w:hAnsi="Courier New" w:cs="Courier New"/>
          <w:b/>
          <w:color w:val="444444"/>
        </w:rPr>
        <w:t>Node</w:t>
      </w:r>
      <w:r>
        <w:rPr>
          <w:rFonts w:ascii="Courier New" w:hAnsi="Courier New" w:cs="Courier New"/>
          <w:b/>
          <w:color w:val="880000"/>
        </w:rPr>
        <w:t>-4</w:t>
      </w:r>
      <w:r>
        <w:rPr>
          <w:rFonts w:ascii="Courier New" w:hAnsi="Courier New" w:cs="Courier New"/>
          <w:color w:val="444444"/>
        </w:rPr>
        <w:br/>
        <w:t xml:space="preserve">    ├───data</w:t>
      </w:r>
      <w:r>
        <w:rPr>
          <w:rFonts w:ascii="Courier New" w:hAnsi="Courier New" w:cs="Courier New"/>
          <w:color w:val="444444"/>
        </w:rPr>
        <w:br/>
        <w:t xml:space="preserve">    └───Tessera</w:t>
      </w:r>
    </w:p>
    <w:p w14:paraId="0F274567" w14:textId="77777777" w:rsidR="00842D8E" w:rsidRDefault="00842D8E" w:rsidP="00842D8E"/>
    <w:p w14:paraId="008103F3" w14:textId="2813BED0" w:rsidR="00842D8E" w:rsidRDefault="00842D8E" w:rsidP="00842D8E">
      <w:pPr>
        <w:pStyle w:val="ListParagraph"/>
        <w:ind w:left="1440"/>
        <w:rPr>
          <w:rFonts w:ascii="Arial" w:hAnsi="Arial" w:cs="Arial"/>
          <w:sz w:val="24"/>
          <w:szCs w:val="24"/>
          <w:lang w:val="en-GB"/>
        </w:rPr>
      </w:pPr>
    </w:p>
    <w:p w14:paraId="1753E9BC" w14:textId="77777777" w:rsidR="001003E4" w:rsidRDefault="00842D8E" w:rsidP="00842D8E">
      <w:pPr>
        <w:pStyle w:val="ListParagraph"/>
        <w:numPr>
          <w:ilvl w:val="1"/>
          <w:numId w:val="4"/>
        </w:numPr>
        <w:rPr>
          <w:rFonts w:ascii="Arial" w:hAnsi="Arial" w:cs="Arial"/>
          <w:sz w:val="24"/>
          <w:szCs w:val="24"/>
          <w:lang w:val="en-GB"/>
        </w:rPr>
      </w:pPr>
      <w:r>
        <w:rPr>
          <w:rFonts w:ascii="Arial" w:hAnsi="Arial" w:cs="Arial"/>
          <w:sz w:val="24"/>
          <w:szCs w:val="24"/>
          <w:lang w:val="en-GB"/>
        </w:rPr>
        <w:t xml:space="preserve">Install Docker Desktop </w:t>
      </w:r>
      <w:bookmarkStart w:id="0" w:name="_Hlk116565712"/>
      <w:r w:rsidR="001003E4">
        <w:rPr>
          <w:rFonts w:ascii="Arial" w:hAnsi="Arial" w:cs="Arial"/>
          <w:sz w:val="24"/>
          <w:szCs w:val="24"/>
          <w:lang w:val="en-GB"/>
        </w:rPr>
        <w:t>for Windows and copy the container id to copy and paste the private keys to your local file explorer</w:t>
      </w:r>
    </w:p>
    <w:p w14:paraId="4D5DDB93" w14:textId="01E70914" w:rsidR="00842D8E" w:rsidRDefault="001003E4" w:rsidP="001003E4">
      <w:pPr>
        <w:pStyle w:val="ListParagraph"/>
        <w:ind w:left="1440"/>
        <w:rPr>
          <w:rFonts w:ascii="Arial" w:hAnsi="Arial" w:cs="Arial"/>
          <w:sz w:val="24"/>
          <w:szCs w:val="24"/>
          <w:lang w:val="en-GB"/>
        </w:rPr>
      </w:pPr>
      <w:r>
        <w:rPr>
          <w:rFonts w:ascii="Arial" w:hAnsi="Arial" w:cs="Arial"/>
          <w:sz w:val="24"/>
          <w:szCs w:val="24"/>
          <w:lang w:val="en-GB"/>
        </w:rPr>
        <w:t>(</w:t>
      </w:r>
      <w:hyperlink r:id="rId6" w:history="1">
        <w:r w:rsidRPr="00981048">
          <w:rPr>
            <w:rStyle w:val="Hyperlink"/>
            <w:rFonts w:ascii="Arial" w:hAnsi="Arial" w:cs="Arial"/>
            <w:sz w:val="24"/>
            <w:szCs w:val="24"/>
            <w:lang w:val="en-GB"/>
          </w:rPr>
          <w:t>https://www.docker.com/products/docker-desktop/</w:t>
        </w:r>
      </w:hyperlink>
      <w:r>
        <w:rPr>
          <w:rFonts w:ascii="Arial" w:hAnsi="Arial" w:cs="Arial"/>
          <w:sz w:val="24"/>
          <w:szCs w:val="24"/>
          <w:lang w:val="en-GB"/>
        </w:rPr>
        <w:t>)</w:t>
      </w:r>
    </w:p>
    <w:p w14:paraId="154A4982" w14:textId="04FE3ECB" w:rsidR="001003E4" w:rsidRDefault="001003E4" w:rsidP="001003E4">
      <w:pPr>
        <w:pStyle w:val="ListParagraph"/>
        <w:ind w:left="1440"/>
        <w:rPr>
          <w:rFonts w:ascii="Arial" w:hAnsi="Arial" w:cs="Arial"/>
          <w:sz w:val="24"/>
          <w:szCs w:val="24"/>
          <w:lang w:val="en-GB"/>
        </w:rPr>
      </w:pPr>
    </w:p>
    <w:p w14:paraId="613920A2" w14:textId="4C8AB2B1" w:rsidR="00842D8E" w:rsidRDefault="001003E4" w:rsidP="00842D8E">
      <w:pPr>
        <w:pStyle w:val="ListParagraph"/>
        <w:ind w:left="1440"/>
        <w:rPr>
          <w:rFonts w:ascii="Arial" w:hAnsi="Arial" w:cs="Arial"/>
          <w:sz w:val="24"/>
          <w:szCs w:val="24"/>
          <w:lang w:val="en-GB"/>
        </w:rPr>
      </w:pPr>
      <w:r w:rsidRPr="001003E4">
        <w:rPr>
          <w:rFonts w:ascii="Arial" w:hAnsi="Arial" w:cs="Arial"/>
          <w:sz w:val="24"/>
          <w:szCs w:val="24"/>
          <w:lang w:val="en-GB"/>
        </w:rPr>
        <w:lastRenderedPageBreak/>
        <w:drawing>
          <wp:inline distT="0" distB="0" distL="0" distR="0" wp14:anchorId="7937A19E" wp14:editId="15AF6901">
            <wp:extent cx="5520495" cy="30302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770" cy="3032567"/>
                    </a:xfrm>
                    <a:prstGeom prst="rect">
                      <a:avLst/>
                    </a:prstGeom>
                  </pic:spPr>
                </pic:pic>
              </a:graphicData>
            </a:graphic>
          </wp:inline>
        </w:drawing>
      </w:r>
    </w:p>
    <w:p w14:paraId="3A712A8C" w14:textId="1254ACC9" w:rsidR="00CC3658" w:rsidRDefault="00CC3658" w:rsidP="00CC3658">
      <w:pPr>
        <w:rPr>
          <w:rFonts w:ascii="Arial" w:hAnsi="Arial" w:cs="Arial"/>
          <w:sz w:val="24"/>
          <w:szCs w:val="24"/>
          <w:lang w:val="en-GB"/>
        </w:rPr>
      </w:pPr>
    </w:p>
    <w:p w14:paraId="3BDB33FF" w14:textId="2D3F1C9E" w:rsidR="00CC3658" w:rsidRDefault="00CC3658" w:rsidP="00CC3658">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t>After running this,</w:t>
      </w:r>
    </w:p>
    <w:p w14:paraId="092159FA" w14:textId="40EED33E" w:rsidR="00CC3658" w:rsidRDefault="00CC3658" w:rsidP="00CC3658">
      <w:pPr>
        <w:shd w:val="clear" w:color="auto" w:fill="F0F0F0"/>
        <w:ind w:left="1440"/>
      </w:pPr>
      <w:r>
        <w:rPr>
          <w:rFonts w:ascii="Courier New" w:hAnsi="Courier New" w:cs="Courier New"/>
          <w:color w:val="444444"/>
        </w:rPr>
        <w:t xml:space="preserve">docker </w:t>
      </w:r>
      <w:r>
        <w:rPr>
          <w:rFonts w:ascii="Courier New" w:hAnsi="Courier New" w:cs="Courier New"/>
          <w:b/>
          <w:color w:val="444444"/>
        </w:rPr>
        <w:t>run</w:t>
      </w:r>
      <w:r>
        <w:rPr>
          <w:rFonts w:ascii="Courier New" w:hAnsi="Courier New" w:cs="Courier New"/>
          <w:color w:val="444444"/>
        </w:rPr>
        <w:t xml:space="preserve"> quorumengineering/tessera:latest -keygen -filename nodeKey</w:t>
      </w:r>
    </w:p>
    <w:p w14:paraId="6939A466" w14:textId="252AB8EF" w:rsidR="00CC3658" w:rsidRDefault="00CC3658" w:rsidP="00CC3658">
      <w:pPr>
        <w:rPr>
          <w:lang w:val="en-GB"/>
        </w:rPr>
      </w:pPr>
    </w:p>
    <w:p w14:paraId="01E398FE" w14:textId="73F36BBC" w:rsidR="00CC3658" w:rsidRPr="00CC3658" w:rsidRDefault="00CC3658" w:rsidP="003559B1">
      <w:pPr>
        <w:ind w:left="1440"/>
        <w:rPr>
          <w:rFonts w:ascii="Arial" w:hAnsi="Arial" w:cs="Arial"/>
          <w:sz w:val="24"/>
          <w:szCs w:val="24"/>
          <w:lang w:val="en-GB"/>
        </w:rPr>
      </w:pPr>
      <w:r>
        <w:rPr>
          <w:rFonts w:ascii="Arial" w:hAnsi="Arial" w:cs="Arial"/>
          <w:sz w:val="24"/>
          <w:szCs w:val="24"/>
          <w:lang w:val="en-GB"/>
        </w:rPr>
        <w:t>A container id should appear, you may copy the Container id from Docker Desktop for your next step</w:t>
      </w:r>
      <w:r>
        <w:rPr>
          <w:rFonts w:ascii="Arial" w:hAnsi="Arial" w:cs="Arial"/>
          <w:sz w:val="24"/>
          <w:szCs w:val="24"/>
          <w:lang w:val="en-GB"/>
        </w:rPr>
        <w:tab/>
      </w:r>
      <w:r>
        <w:rPr>
          <w:rFonts w:ascii="Arial" w:hAnsi="Arial" w:cs="Arial"/>
          <w:sz w:val="24"/>
          <w:szCs w:val="24"/>
          <w:lang w:val="en-GB"/>
        </w:rPr>
        <w:tab/>
      </w:r>
      <w:r w:rsidR="003559B1" w:rsidRPr="003559B1">
        <w:rPr>
          <w:rFonts w:ascii="Arial" w:hAnsi="Arial" w:cs="Arial"/>
          <w:sz w:val="24"/>
          <w:szCs w:val="24"/>
          <w:lang w:val="en-GB"/>
        </w:rPr>
        <w:drawing>
          <wp:inline distT="0" distB="0" distL="0" distR="0" wp14:anchorId="63061365" wp14:editId="4BF3F9CA">
            <wp:extent cx="5731510" cy="1424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24305"/>
                    </a:xfrm>
                    <a:prstGeom prst="rect">
                      <a:avLst/>
                    </a:prstGeom>
                  </pic:spPr>
                </pic:pic>
              </a:graphicData>
            </a:graphic>
          </wp:inline>
        </w:drawing>
      </w:r>
    </w:p>
    <w:bookmarkEnd w:id="0"/>
    <w:p w14:paraId="198C11AE" w14:textId="34C74339" w:rsidR="00DF7110" w:rsidRDefault="00DF7110" w:rsidP="00DF7110">
      <w:pPr>
        <w:rPr>
          <w:lang w:val="en-GB"/>
        </w:rPr>
      </w:pPr>
    </w:p>
    <w:p w14:paraId="5B6ABA6C" w14:textId="77777777" w:rsidR="003559B1" w:rsidRPr="00DF7110" w:rsidRDefault="003559B1" w:rsidP="00DF7110">
      <w:pPr>
        <w:rPr>
          <w:lang w:val="en-GB"/>
        </w:rPr>
      </w:pPr>
    </w:p>
    <w:p w14:paraId="14F87225" w14:textId="48816E6A" w:rsidR="000A3421" w:rsidRDefault="0078257D" w:rsidP="000A3421">
      <w:pPr>
        <w:pStyle w:val="ListParagraph"/>
        <w:numPr>
          <w:ilvl w:val="1"/>
          <w:numId w:val="4"/>
        </w:numPr>
        <w:rPr>
          <w:rFonts w:ascii="Arial" w:hAnsi="Arial" w:cs="Arial"/>
          <w:sz w:val="24"/>
          <w:szCs w:val="24"/>
          <w:lang w:val="en-GB"/>
        </w:rPr>
      </w:pPr>
      <w:r>
        <w:rPr>
          <w:rFonts w:ascii="Arial" w:hAnsi="Arial" w:cs="Arial"/>
          <w:sz w:val="24"/>
          <w:szCs w:val="24"/>
          <w:lang w:val="en-GB"/>
        </w:rPr>
        <w:t>Generate a Tessera public/private key pair in each Tessera Directory</w:t>
      </w:r>
      <w:r w:rsidR="006135DF">
        <w:rPr>
          <w:rFonts w:ascii="Arial" w:hAnsi="Arial" w:cs="Arial"/>
          <w:sz w:val="24"/>
          <w:szCs w:val="24"/>
          <w:lang w:val="en-GB"/>
        </w:rPr>
        <w:t xml:space="preserve"> (Using Docker Image)</w:t>
      </w:r>
    </w:p>
    <w:p w14:paraId="20516BDB" w14:textId="77777777" w:rsidR="006135DF" w:rsidRDefault="006135DF">
      <w:pPr>
        <w:shd w:val="clear" w:color="auto" w:fill="F0F0F0"/>
      </w:pPr>
      <w:r>
        <w:rPr>
          <w:rFonts w:ascii="Courier New" w:hAnsi="Courier New" w:cs="Courier New"/>
          <w:color w:val="444444"/>
        </w:rP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 xml:space="preserve">BFT-Documentation&gt; </w:t>
      </w:r>
      <w:bookmarkStart w:id="1" w:name="_Hlk116574639"/>
      <w:r>
        <w:rPr>
          <w:rFonts w:ascii="Courier New" w:hAnsi="Courier New" w:cs="Courier New"/>
          <w:color w:val="444444"/>
        </w:rPr>
        <w:t>docker run quorumengineering/tessera:latest -keygen -filename nodeKey</w:t>
      </w:r>
      <w:bookmarkEnd w:id="1"/>
      <w:r>
        <w:rPr>
          <w:rFonts w:ascii="Courier New" w:hAnsi="Courier New" w:cs="Courier New"/>
          <w:color w:val="444444"/>
        </w:rPr>
        <w:br/>
        <w:t>Enter a password if you want to lock the private key or leave blank</w:t>
      </w:r>
      <w:r>
        <w:rPr>
          <w:rFonts w:ascii="Courier New" w:hAnsi="Courier New" w:cs="Courier New"/>
          <w:color w:val="444444"/>
        </w:rPr>
        <w:br/>
        <w:t>Please re-enter the password (or lack of) to confirm</w:t>
      </w:r>
      <w:r>
        <w:rPr>
          <w:rFonts w:ascii="Courier New" w:hAnsi="Courier New" w:cs="Courier New"/>
          <w:color w:val="444444"/>
        </w:rPr>
        <w:br/>
        <w:t>2022-09-13 15:33:53.057 [main] INFO  c.q.t.encryption.nacl.jnacl.Jnacl - Generating new keypair...</w:t>
      </w:r>
      <w:r>
        <w:rPr>
          <w:rFonts w:ascii="Courier New" w:hAnsi="Courier New" w:cs="Courier New"/>
          <w:color w:val="444444"/>
        </w:rPr>
        <w:br/>
        <w:t xml:space="preserve">2022-09-13 15:33:53.075 [main] INFO  </w:t>
      </w:r>
      <w:r>
        <w:rPr>
          <w:rFonts w:ascii="Courier New" w:hAnsi="Courier New" w:cs="Courier New"/>
          <w:color w:val="444444"/>
        </w:rPr>
        <w:lastRenderedPageBreak/>
        <w:t>c.q.t.encryption.nacl.jnacl.Jnacl - Generated new key pair with public key PublicKey[9jXSp4ysqvqmemZEz5k77QQpGfXuNv/ExQAv5w+ZwiA=]</w:t>
      </w:r>
      <w:r>
        <w:rPr>
          <w:rFonts w:ascii="Courier New" w:hAnsi="Courier New" w:cs="Courier New"/>
          <w:color w:val="444444"/>
        </w:rPr>
        <w:br/>
        <w:t>1 keypair(s) generated:</w:t>
      </w:r>
      <w:r>
        <w:rPr>
          <w:rFonts w:ascii="Courier New" w:hAnsi="Courier New" w:cs="Courier New"/>
          <w:color w:val="444444"/>
        </w:rPr>
        <w:br/>
        <w:t xml:space="preserve">        1: type=file, pub=9jXSp4ysqvqmemZEz5k77QQpGfXuNv/ExQAv5w+ZwiA=</w:t>
      </w:r>
      <w:r>
        <w:rPr>
          <w:rFonts w:ascii="Courier New" w:hAnsi="Courier New" w:cs="Courier New"/>
          <w:color w:val="444444"/>
        </w:rPr>
        <w:br/>
        <w:t xml:space="preserve">                pub: path=/nodeKey.pub</w:t>
      </w:r>
      <w:r>
        <w:rPr>
          <w:rFonts w:ascii="Courier New" w:hAnsi="Courier New" w:cs="Courier New"/>
          <w:color w:val="444444"/>
        </w:rPr>
        <w:br/>
        <w:t xml:space="preserve">                prv: path=/nodeKey.key</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cp 6ec5ca98a48ba391d7270a7f24176c40ffa5d103d0315d94accdb8224276a149:/nodeKey.pub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ode-1</w:t>
      </w:r>
      <w:r>
        <w:rPr>
          <w:rFonts w:ascii="Courier New" w:hAnsi="Courier New" w:cs="Courier New"/>
          <w:color w:val="BC6060"/>
        </w:rPr>
        <w:t>\T</w:t>
      </w:r>
      <w:r>
        <w:rPr>
          <w:rFonts w:ascii="Courier New" w:hAnsi="Courier New" w:cs="Courier New"/>
          <w:color w:val="444444"/>
        </w:rPr>
        <w:t>essera</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cp 6ec5ca98a48ba391d7270a7f24176c40ffa5d103d0315d94accdb8224276a149:/nodeKey.key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ode-1</w:t>
      </w:r>
      <w:r>
        <w:rPr>
          <w:rFonts w:ascii="Courier New" w:hAnsi="Courier New" w:cs="Courier New"/>
          <w:color w:val="BC6060"/>
        </w:rPr>
        <w:t>\T</w:t>
      </w:r>
      <w:r>
        <w:rPr>
          <w:rFonts w:ascii="Courier New" w:hAnsi="Courier New" w:cs="Courier New"/>
          <w:color w:val="444444"/>
        </w:rPr>
        <w:t>essera</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run quorumengineering/tessera:latest -keygen -filename nodeKey</w:t>
      </w:r>
      <w:r>
        <w:rPr>
          <w:rFonts w:ascii="Courier New" w:hAnsi="Courier New" w:cs="Courier New"/>
          <w:color w:val="444444"/>
        </w:rPr>
        <w:br/>
        <w:t>Enter a password if you want to lock the private key or leave blank</w:t>
      </w:r>
      <w:r>
        <w:rPr>
          <w:rFonts w:ascii="Courier New" w:hAnsi="Courier New" w:cs="Courier New"/>
          <w:color w:val="444444"/>
        </w:rPr>
        <w:br/>
        <w:t>Please re-enter the password (or lack of) to confirm</w:t>
      </w:r>
      <w:r>
        <w:rPr>
          <w:rFonts w:ascii="Courier New" w:hAnsi="Courier New" w:cs="Courier New"/>
          <w:color w:val="444444"/>
        </w:rPr>
        <w:br/>
        <w:t>2022-09-13 15:38:39.822 [main] INFO  c.q.t.encryption.nacl.jnacl.Jnacl - Generating new keypair...</w:t>
      </w:r>
      <w:r>
        <w:rPr>
          <w:rFonts w:ascii="Courier New" w:hAnsi="Courier New" w:cs="Courier New"/>
          <w:color w:val="444444"/>
        </w:rPr>
        <w:br/>
        <w:t>2022-09-13 15:38:39.841 [main] INFO  c.q.t.encryption.nacl.jnacl.Jnacl - Generated new key pair with public key PublicKey[AP6mhsLs0cMFqey+OOj67BL5/v67lRtVDc8eWKHtgxI=]</w:t>
      </w:r>
      <w:r>
        <w:rPr>
          <w:rFonts w:ascii="Courier New" w:hAnsi="Courier New" w:cs="Courier New"/>
          <w:color w:val="444444"/>
        </w:rPr>
        <w:br/>
        <w:t>1 keypair(s) generated:</w:t>
      </w:r>
      <w:r>
        <w:rPr>
          <w:rFonts w:ascii="Courier New" w:hAnsi="Courier New" w:cs="Courier New"/>
          <w:color w:val="444444"/>
        </w:rPr>
        <w:br/>
        <w:t xml:space="preserve">        1: type=file, pub=AP6mhsLs0cMFqey+OOj67BL5/v67lRtVDc8eWKHtgxI=</w:t>
      </w:r>
      <w:r>
        <w:rPr>
          <w:rFonts w:ascii="Courier New" w:hAnsi="Courier New" w:cs="Courier New"/>
          <w:color w:val="444444"/>
        </w:rPr>
        <w:br/>
        <w:t xml:space="preserve">                pub: path=/nodeKey.pub</w:t>
      </w:r>
      <w:r>
        <w:rPr>
          <w:rFonts w:ascii="Courier New" w:hAnsi="Courier New" w:cs="Courier New"/>
          <w:color w:val="444444"/>
        </w:rPr>
        <w:br/>
        <w:t xml:space="preserve">                prv: path=/nodeKey.key</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cp 86157aa7837e3a298fe3a9f6273f45d464772fc61cfe1a1e739bc06511a9e25a:/nodeKey.pub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ode-2</w:t>
      </w:r>
      <w:r>
        <w:rPr>
          <w:rFonts w:ascii="Courier New" w:hAnsi="Courier New" w:cs="Courier New"/>
          <w:color w:val="BC6060"/>
        </w:rPr>
        <w:t>\T</w:t>
      </w:r>
      <w:r>
        <w:rPr>
          <w:rFonts w:ascii="Courier New" w:hAnsi="Courier New" w:cs="Courier New"/>
          <w:color w:val="444444"/>
        </w:rPr>
        <w:t>essera</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cp 86157aa7837e3a298fe3a9f6273f45d464772fc61cfe1a1e739bc06511a9e25a:/nodeKey.key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ode-2</w:t>
      </w:r>
      <w:r>
        <w:rPr>
          <w:rFonts w:ascii="Courier New" w:hAnsi="Courier New" w:cs="Courier New"/>
          <w:color w:val="BC6060"/>
        </w:rPr>
        <w:t>\T</w:t>
      </w:r>
      <w:r>
        <w:rPr>
          <w:rFonts w:ascii="Courier New" w:hAnsi="Courier New" w:cs="Courier New"/>
          <w:color w:val="444444"/>
        </w:rPr>
        <w:t>essera</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run quorumengineering/tessera:latest -keygen -filename nodeKey</w:t>
      </w:r>
      <w:r>
        <w:rPr>
          <w:rFonts w:ascii="Courier New" w:hAnsi="Courier New" w:cs="Courier New"/>
          <w:color w:val="444444"/>
        </w:rPr>
        <w:br/>
        <w:t>Enter a password if you want to lock the private key or leave blank</w:t>
      </w:r>
      <w:r>
        <w:rPr>
          <w:rFonts w:ascii="Courier New" w:hAnsi="Courier New" w:cs="Courier New"/>
          <w:color w:val="444444"/>
        </w:rPr>
        <w:br/>
        <w:t>Please re-enter the password (or lack of) to confirm</w:t>
      </w:r>
      <w:r>
        <w:rPr>
          <w:rFonts w:ascii="Courier New" w:hAnsi="Courier New" w:cs="Courier New"/>
          <w:color w:val="444444"/>
        </w:rPr>
        <w:br/>
        <w:t>2022-09-13 15:39:42.693 [main] INFO  c.q.t.encryption.nacl.jnacl.Jnacl - Generating new keypair...</w:t>
      </w:r>
      <w:r>
        <w:rPr>
          <w:rFonts w:ascii="Courier New" w:hAnsi="Courier New" w:cs="Courier New"/>
          <w:color w:val="444444"/>
        </w:rPr>
        <w:br/>
        <w:t>2022-09-13 15:39:42.711 [main] INFO  c.q.t.encryption.nacl.jnacl.Jnacl - Generated new key pair with public key PublicKey[WtJygPYusROtgdCVcOUqQ9wlU14WxkT9Cdqli+eQi1M=]</w:t>
      </w:r>
      <w:r>
        <w:rPr>
          <w:rFonts w:ascii="Courier New" w:hAnsi="Courier New" w:cs="Courier New"/>
          <w:color w:val="444444"/>
        </w:rPr>
        <w:br/>
        <w:t>1 keypair(s) generated:</w:t>
      </w:r>
      <w:r>
        <w:rPr>
          <w:rFonts w:ascii="Courier New" w:hAnsi="Courier New" w:cs="Courier New"/>
          <w:color w:val="444444"/>
        </w:rPr>
        <w:br/>
        <w:t xml:space="preserve">        1: type=file, pub=WtJygPYusROtgdCVcOUqQ9wlU14WxkT9Cdqli+eQi1M=</w:t>
      </w:r>
      <w:r>
        <w:rPr>
          <w:rFonts w:ascii="Courier New" w:hAnsi="Courier New" w:cs="Courier New"/>
          <w:color w:val="444444"/>
        </w:rPr>
        <w:br/>
        <w:t xml:space="preserve">                pub: path=/nodeKey.pub</w:t>
      </w:r>
      <w:r>
        <w:rPr>
          <w:rFonts w:ascii="Courier New" w:hAnsi="Courier New" w:cs="Courier New"/>
          <w:color w:val="444444"/>
        </w:rPr>
        <w:br/>
        <w:t xml:space="preserve">                prv: path=/nodeKey.key</w:t>
      </w:r>
      <w:r>
        <w:rPr>
          <w:rFonts w:ascii="Courier New" w:hAnsi="Courier New" w:cs="Courier New"/>
          <w:color w:val="444444"/>
        </w:rPr>
        <w:br/>
      </w:r>
      <w:r>
        <w:rPr>
          <w:rFonts w:ascii="Courier New" w:hAnsi="Courier New" w:cs="Courier New"/>
          <w:color w:val="444444"/>
        </w:rPr>
        <w:lastRenderedPageBreak/>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cp 645c1673400377cfeb7afa973966099c8ec96f836ba5ae9a295c376a0eb6f56e:/nodeKey.pub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ode-3</w:t>
      </w:r>
      <w:r>
        <w:rPr>
          <w:rFonts w:ascii="Courier New" w:hAnsi="Courier New" w:cs="Courier New"/>
          <w:color w:val="BC6060"/>
        </w:rPr>
        <w:t>\T</w:t>
      </w:r>
      <w:r>
        <w:rPr>
          <w:rFonts w:ascii="Courier New" w:hAnsi="Courier New" w:cs="Courier New"/>
          <w:color w:val="444444"/>
        </w:rPr>
        <w:t>essera</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cp 645c1673400377cfeb7afa973966099c8ec96f836ba5ae9a295c376a0eb6f56e:/nodeKey.key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ode-3</w:t>
      </w:r>
      <w:r>
        <w:rPr>
          <w:rFonts w:ascii="Courier New" w:hAnsi="Courier New" w:cs="Courier New"/>
          <w:color w:val="BC6060"/>
        </w:rPr>
        <w:t>\T</w:t>
      </w:r>
      <w:r>
        <w:rPr>
          <w:rFonts w:ascii="Courier New" w:hAnsi="Courier New" w:cs="Courier New"/>
          <w:color w:val="444444"/>
        </w:rPr>
        <w:t>essera</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run quorumengineering/tessera:latest -keygen -filename nodeKey</w:t>
      </w:r>
      <w:r>
        <w:rPr>
          <w:rFonts w:ascii="Courier New" w:hAnsi="Courier New" w:cs="Courier New"/>
          <w:color w:val="444444"/>
        </w:rPr>
        <w:br/>
        <w:t>Enter a password if you want to lock the private key or leave blank</w:t>
      </w:r>
      <w:r>
        <w:rPr>
          <w:rFonts w:ascii="Courier New" w:hAnsi="Courier New" w:cs="Courier New"/>
          <w:color w:val="444444"/>
        </w:rPr>
        <w:br/>
        <w:t>Please re-enter the password (or lack of) to confirm</w:t>
      </w:r>
      <w:r>
        <w:rPr>
          <w:rFonts w:ascii="Courier New" w:hAnsi="Courier New" w:cs="Courier New"/>
          <w:color w:val="444444"/>
        </w:rPr>
        <w:br/>
        <w:t>2022-09-13 15:41:00.591 [main] INFO  c.q.t.encryption.nacl.jnacl.Jnacl - Generating new keypair...</w:t>
      </w:r>
      <w:r>
        <w:rPr>
          <w:rFonts w:ascii="Courier New" w:hAnsi="Courier New" w:cs="Courier New"/>
          <w:color w:val="444444"/>
        </w:rPr>
        <w:br/>
        <w:t>2022-09-13 15:41:00.609 [main] INFO  c.q.t.encryption.nacl.jnacl.Jnacl - Generated new key pair with public key PublicKey[GPFh5J+5WDKLuit1vOAuh8mFsjjOprT4puOCgxyJslQ=]</w:t>
      </w:r>
      <w:r>
        <w:rPr>
          <w:rFonts w:ascii="Courier New" w:hAnsi="Courier New" w:cs="Courier New"/>
          <w:color w:val="444444"/>
        </w:rPr>
        <w:br/>
        <w:t>1 keypair(s) generated:</w:t>
      </w:r>
      <w:r>
        <w:rPr>
          <w:rFonts w:ascii="Courier New" w:hAnsi="Courier New" w:cs="Courier New"/>
          <w:color w:val="444444"/>
        </w:rPr>
        <w:br/>
        <w:t xml:space="preserve">        1: type=file, pub=GPFh5J+5WDKLuit1vOAuh8mFsjjOprT4puOCgxyJslQ=</w:t>
      </w:r>
      <w:r>
        <w:rPr>
          <w:rFonts w:ascii="Courier New" w:hAnsi="Courier New" w:cs="Courier New"/>
          <w:color w:val="444444"/>
        </w:rPr>
        <w:br/>
        <w:t xml:space="preserve">                pub: path=/nodeKey.pub</w:t>
      </w:r>
      <w:r>
        <w:rPr>
          <w:rFonts w:ascii="Courier New" w:hAnsi="Courier New" w:cs="Courier New"/>
          <w:color w:val="444444"/>
        </w:rPr>
        <w:br/>
        <w:t xml:space="preserve">                prv: path=/nodeKey.key</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cp 34a3b426e5ee6514916ac6984c109ef0fe9b622d2b1ad6a03be9b0fda23c22ec:/nodeKey.pub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ode-4</w:t>
      </w:r>
      <w:r>
        <w:rPr>
          <w:rFonts w:ascii="Courier New" w:hAnsi="Courier New" w:cs="Courier New"/>
          <w:color w:val="BC6060"/>
        </w:rPr>
        <w:t>\T</w:t>
      </w:r>
      <w:r>
        <w:rPr>
          <w:rFonts w:ascii="Courier New" w:hAnsi="Courier New" w:cs="Courier New"/>
          <w:color w:val="444444"/>
        </w:rPr>
        <w:t>essera</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 docker cp 34a3b426e5ee6514916ac6984c109ef0fe9b622d2b1ad6a03be9b0fda23c22ec:/nodeKey.key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w:t>
      </w:r>
      <w:r>
        <w:rPr>
          <w:rFonts w:ascii="Courier New" w:hAnsi="Courier New" w:cs="Courier New"/>
          <w:color w:val="BC6060"/>
        </w:rPr>
        <w:t>\N</w:t>
      </w:r>
      <w:r>
        <w:rPr>
          <w:rFonts w:ascii="Courier New" w:hAnsi="Courier New" w:cs="Courier New"/>
          <w:color w:val="444444"/>
        </w:rPr>
        <w:t>ode-4</w:t>
      </w:r>
      <w:r>
        <w:rPr>
          <w:rFonts w:ascii="Courier New" w:hAnsi="Courier New" w:cs="Courier New"/>
          <w:color w:val="BC6060"/>
        </w:rPr>
        <w:t>\T</w:t>
      </w:r>
      <w:r>
        <w:rPr>
          <w:rFonts w:ascii="Courier New" w:hAnsi="Courier New" w:cs="Courier New"/>
          <w:color w:val="444444"/>
        </w:rPr>
        <w:t>essera</w:t>
      </w:r>
      <w:r>
        <w:rPr>
          <w:rFonts w:ascii="Courier New" w:hAnsi="Courier New" w:cs="Courier New"/>
          <w:color w:val="444444"/>
        </w:rPr>
        <w:br/>
        <w:t>PS C:</w:t>
      </w:r>
      <w:r>
        <w:rPr>
          <w:rFonts w:ascii="Courier New" w:hAnsi="Courier New" w:cs="Courier New"/>
          <w:color w:val="BC6060"/>
        </w:rPr>
        <w:t>\U</w:t>
      </w:r>
      <w:r>
        <w:rPr>
          <w:rFonts w:ascii="Courier New" w:hAnsi="Courier New" w:cs="Courier New"/>
          <w:color w:val="444444"/>
        </w:rPr>
        <w:t>sers</w:t>
      </w:r>
      <w:r>
        <w:rPr>
          <w:rFonts w:ascii="Courier New" w:hAnsi="Courier New" w:cs="Courier New"/>
          <w:color w:val="BC6060"/>
        </w:rPr>
        <w:t>\A</w:t>
      </w:r>
      <w:r>
        <w:rPr>
          <w:rFonts w:ascii="Courier New" w:hAnsi="Courier New" w:cs="Courier New"/>
          <w:color w:val="444444"/>
        </w:rPr>
        <w:t>dmin</w:t>
      </w:r>
      <w:r>
        <w:rPr>
          <w:rFonts w:ascii="Courier New" w:hAnsi="Courier New" w:cs="Courier New"/>
          <w:color w:val="BC6060"/>
        </w:rPr>
        <w:t>\D</w:t>
      </w:r>
      <w:r>
        <w:rPr>
          <w:rFonts w:ascii="Courier New" w:hAnsi="Courier New" w:cs="Courier New"/>
          <w:color w:val="444444"/>
        </w:rPr>
        <w:t>ocuments</w:t>
      </w:r>
      <w:r>
        <w:rPr>
          <w:rFonts w:ascii="Courier New" w:hAnsi="Courier New" w:cs="Courier New"/>
          <w:color w:val="BC6060"/>
        </w:rPr>
        <w:t>\P</w:t>
      </w:r>
      <w:r>
        <w:rPr>
          <w:rFonts w:ascii="Courier New" w:hAnsi="Courier New" w:cs="Courier New"/>
          <w:color w:val="444444"/>
        </w:rPr>
        <w:t>rojects</w:t>
      </w:r>
      <w:r>
        <w:rPr>
          <w:rFonts w:ascii="Courier New" w:hAnsi="Courier New" w:cs="Courier New"/>
          <w:color w:val="BC6060"/>
        </w:rPr>
        <w:t>\I</w:t>
      </w:r>
      <w:r>
        <w:rPr>
          <w:rFonts w:ascii="Courier New" w:hAnsi="Courier New" w:cs="Courier New"/>
          <w:color w:val="444444"/>
        </w:rPr>
        <w:t>BFT-Documentation&gt;</w:t>
      </w:r>
    </w:p>
    <w:p w14:paraId="62A62D48" w14:textId="3B0740E5" w:rsidR="00E8778A" w:rsidRPr="00E8778A" w:rsidRDefault="00E8778A" w:rsidP="006135DF">
      <w:pPr>
        <w:rPr>
          <w:lang w:val="en-GB"/>
        </w:rPr>
      </w:pPr>
    </w:p>
    <w:p w14:paraId="08FD557E" w14:textId="7B040F0A" w:rsidR="006135DF" w:rsidRDefault="006135DF" w:rsidP="006135DF">
      <w:pPr>
        <w:pStyle w:val="ListParagraph"/>
        <w:numPr>
          <w:ilvl w:val="1"/>
          <w:numId w:val="4"/>
        </w:numPr>
        <w:rPr>
          <w:rFonts w:ascii="Arial" w:hAnsi="Arial" w:cs="Arial"/>
          <w:sz w:val="24"/>
          <w:szCs w:val="24"/>
          <w:lang w:val="en-GB"/>
        </w:rPr>
      </w:pPr>
      <w:r>
        <w:rPr>
          <w:rFonts w:ascii="Arial" w:hAnsi="Arial" w:cs="Arial"/>
          <w:sz w:val="24"/>
          <w:szCs w:val="24"/>
          <w:lang w:val="en-GB"/>
        </w:rPr>
        <w:t>Create Tessera Configuration Files</w:t>
      </w:r>
    </w:p>
    <w:p w14:paraId="65C1ECFD" w14:textId="77777777" w:rsidR="0065693C" w:rsidRDefault="0065693C" w:rsidP="0065693C">
      <w:pPr>
        <w:pStyle w:val="ListParagraph"/>
        <w:ind w:left="1440"/>
        <w:rPr>
          <w:rFonts w:ascii="Arial" w:hAnsi="Arial" w:cs="Arial"/>
          <w:sz w:val="24"/>
          <w:szCs w:val="24"/>
          <w:lang w:val="en-GB"/>
        </w:rPr>
      </w:pPr>
    </w:p>
    <w:p w14:paraId="1BC5E7AE" w14:textId="77777777" w:rsidR="0065693C" w:rsidRPr="00074DF8" w:rsidRDefault="0065693C" w:rsidP="0065693C">
      <w:pPr>
        <w:pStyle w:val="ListParagraph"/>
        <w:numPr>
          <w:ilvl w:val="2"/>
          <w:numId w:val="4"/>
        </w:numPr>
        <w:rPr>
          <w:rStyle w:val="HTMLCode"/>
          <w:rFonts w:ascii="Arial" w:eastAsiaTheme="minorHAnsi" w:hAnsi="Arial" w:cs="Arial"/>
          <w:sz w:val="24"/>
          <w:szCs w:val="24"/>
          <w:lang w:val="en-GB"/>
        </w:rPr>
      </w:pPr>
      <w:r w:rsidRPr="006135DF">
        <w:rPr>
          <w:rFonts w:ascii="Arial" w:hAnsi="Arial" w:cs="Arial"/>
          <w:sz w:val="24"/>
          <w:szCs w:val="24"/>
          <w:shd w:val="clear" w:color="auto" w:fill="FFFFFF"/>
        </w:rPr>
        <w:t>In the </w:t>
      </w:r>
      <w:r w:rsidRPr="006135DF">
        <w:rPr>
          <w:rStyle w:val="HTMLCode"/>
          <w:rFonts w:ascii="Arial" w:eastAsiaTheme="minorHAnsi" w:hAnsi="Arial" w:cs="Arial"/>
          <w:sz w:val="24"/>
          <w:szCs w:val="24"/>
        </w:rPr>
        <w:t>Tessera</w:t>
      </w:r>
      <w:r w:rsidRPr="006135DF">
        <w:rPr>
          <w:rFonts w:ascii="Arial" w:hAnsi="Arial" w:cs="Arial"/>
          <w:sz w:val="24"/>
          <w:szCs w:val="24"/>
          <w:shd w:val="clear" w:color="auto" w:fill="FFFFFF"/>
        </w:rPr>
        <w:t> director</w:t>
      </w:r>
      <w:r>
        <w:rPr>
          <w:rFonts w:ascii="Arial" w:hAnsi="Arial" w:cs="Arial"/>
          <w:sz w:val="24"/>
          <w:szCs w:val="24"/>
          <w:shd w:val="clear" w:color="auto" w:fill="FFFFFF"/>
        </w:rPr>
        <w:t>y</w:t>
      </w:r>
      <w:r w:rsidRPr="006135DF">
        <w:rPr>
          <w:rFonts w:ascii="Arial" w:hAnsi="Arial" w:cs="Arial"/>
          <w:sz w:val="24"/>
          <w:szCs w:val="24"/>
          <w:shd w:val="clear" w:color="auto" w:fill="FFFFFF"/>
        </w:rPr>
        <w:t>, create a file called </w:t>
      </w:r>
      <w:r w:rsidRPr="006135DF">
        <w:rPr>
          <w:rStyle w:val="HTMLCode"/>
          <w:rFonts w:ascii="Arial" w:eastAsiaTheme="minorHAnsi" w:hAnsi="Arial" w:cs="Arial"/>
          <w:sz w:val="24"/>
          <w:szCs w:val="24"/>
        </w:rPr>
        <w:t>tessera.conf</w:t>
      </w:r>
      <w:r>
        <w:rPr>
          <w:rStyle w:val="HTMLCode"/>
          <w:rFonts w:ascii="Arial" w:eastAsiaTheme="minorHAnsi" w:hAnsi="Arial" w:cs="Arial"/>
          <w:sz w:val="24"/>
          <w:szCs w:val="24"/>
        </w:rPr>
        <w:t xml:space="preserve"> on VS Code for each node and input the following codes from this link for nodes 1 to 4</w:t>
      </w:r>
    </w:p>
    <w:p w14:paraId="1255C7DE" w14:textId="77777777" w:rsidR="0065693C" w:rsidRDefault="00000000" w:rsidP="0065693C">
      <w:pPr>
        <w:pStyle w:val="ListParagraph"/>
        <w:ind w:left="2160"/>
        <w:rPr>
          <w:rFonts w:ascii="Arial" w:hAnsi="Arial" w:cs="Arial"/>
          <w:sz w:val="24"/>
          <w:szCs w:val="24"/>
          <w:lang w:val="en-GB"/>
        </w:rPr>
      </w:pPr>
      <w:hyperlink r:id="rId9" w:anchor="3-create-tessera-configuration-files" w:history="1">
        <w:r w:rsidR="0065693C" w:rsidRPr="003A2525">
          <w:rPr>
            <w:rStyle w:val="Hyperlink"/>
            <w:rFonts w:ascii="Arial" w:hAnsi="Arial" w:cs="Arial"/>
            <w:sz w:val="24"/>
            <w:szCs w:val="24"/>
            <w:lang w:val="en-GB"/>
          </w:rPr>
          <w:t>https://besu.hyperledger.org/en/stable/private-networks/tutorials/privacy/#3-create-tessera-configuration-files</w:t>
        </w:r>
      </w:hyperlink>
    </w:p>
    <w:p w14:paraId="7FE15853" w14:textId="77777777" w:rsidR="0065693C" w:rsidRDefault="0065693C" w:rsidP="0065693C">
      <w:pPr>
        <w:pStyle w:val="ListParagraph"/>
        <w:ind w:left="2160"/>
        <w:rPr>
          <w:rFonts w:ascii="Arial" w:hAnsi="Arial" w:cs="Arial"/>
          <w:sz w:val="24"/>
          <w:szCs w:val="24"/>
          <w:lang w:val="en-GB"/>
        </w:rPr>
      </w:pPr>
    </w:p>
    <w:p w14:paraId="03066FB4" w14:textId="77777777" w:rsidR="0065693C" w:rsidRPr="0065693C" w:rsidRDefault="0065693C" w:rsidP="0065693C">
      <w:pPr>
        <w:pStyle w:val="ListParagraph"/>
        <w:ind w:left="2160"/>
        <w:rPr>
          <w:rFonts w:ascii="Arial" w:hAnsi="Arial" w:cs="Arial"/>
          <w:sz w:val="24"/>
          <w:szCs w:val="24"/>
          <w:lang w:val="en-GB"/>
        </w:rPr>
      </w:pPr>
      <w:r w:rsidRPr="00074DF8">
        <w:rPr>
          <w:rFonts w:ascii="Arial" w:hAnsi="Arial" w:cs="Arial"/>
          <w:noProof/>
          <w:sz w:val="24"/>
          <w:szCs w:val="24"/>
          <w:lang w:val="en-GB"/>
        </w:rPr>
        <w:lastRenderedPageBreak/>
        <w:drawing>
          <wp:inline distT="0" distB="0" distL="0" distR="0" wp14:anchorId="7DBD58A6" wp14:editId="63FED5E2">
            <wp:extent cx="5153660" cy="38373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660" cy="3837305"/>
                    </a:xfrm>
                    <a:prstGeom prst="rect">
                      <a:avLst/>
                    </a:prstGeom>
                  </pic:spPr>
                </pic:pic>
              </a:graphicData>
            </a:graphic>
          </wp:inline>
        </w:drawing>
      </w:r>
    </w:p>
    <w:p w14:paraId="28F7F022" w14:textId="77777777" w:rsidR="0065693C" w:rsidRDefault="0065693C" w:rsidP="0065693C">
      <w:pPr>
        <w:pStyle w:val="ListParagraph"/>
        <w:ind w:left="2160"/>
        <w:rPr>
          <w:rFonts w:ascii="Arial" w:hAnsi="Arial" w:cs="Arial"/>
          <w:sz w:val="24"/>
          <w:szCs w:val="24"/>
          <w:lang w:val="en-GB"/>
        </w:rPr>
      </w:pPr>
      <w:r w:rsidRPr="0065693C">
        <w:rPr>
          <w:rFonts w:ascii="Arial" w:hAnsi="Arial" w:cs="Arial"/>
          <w:noProof/>
          <w:sz w:val="24"/>
          <w:szCs w:val="24"/>
          <w:lang w:val="en-GB"/>
        </w:rPr>
        <w:drawing>
          <wp:inline distT="0" distB="0" distL="0" distR="0" wp14:anchorId="4260296D" wp14:editId="7E220AC4">
            <wp:extent cx="5731510" cy="1484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4630"/>
                    </a:xfrm>
                    <a:prstGeom prst="rect">
                      <a:avLst/>
                    </a:prstGeom>
                  </pic:spPr>
                </pic:pic>
              </a:graphicData>
            </a:graphic>
          </wp:inline>
        </w:drawing>
      </w:r>
    </w:p>
    <w:p w14:paraId="4AC4147B" w14:textId="77777777" w:rsidR="0065693C" w:rsidRDefault="0065693C" w:rsidP="0065693C">
      <w:pPr>
        <w:pStyle w:val="ListParagraph"/>
        <w:ind w:left="2160"/>
        <w:rPr>
          <w:rFonts w:ascii="Arial" w:hAnsi="Arial" w:cs="Arial"/>
          <w:sz w:val="24"/>
          <w:szCs w:val="24"/>
          <w:lang w:val="en-GB"/>
        </w:rPr>
      </w:pPr>
    </w:p>
    <w:p w14:paraId="5F529224" w14:textId="6AC462DA" w:rsidR="0065693C" w:rsidRDefault="0065693C" w:rsidP="0065693C">
      <w:pPr>
        <w:pStyle w:val="ListParagraph"/>
        <w:ind w:left="2160"/>
        <w:rPr>
          <w:rFonts w:ascii="Arial" w:hAnsi="Arial" w:cs="Arial"/>
          <w:sz w:val="24"/>
          <w:szCs w:val="24"/>
          <w:lang w:val="en-GB"/>
        </w:rPr>
      </w:pPr>
    </w:p>
    <w:p w14:paraId="0B113DD5" w14:textId="6CDA4565" w:rsidR="001C0DC2" w:rsidRPr="006135DF" w:rsidRDefault="001C0DC2" w:rsidP="0065693C">
      <w:pPr>
        <w:pStyle w:val="ListParagraph"/>
        <w:ind w:left="2160"/>
        <w:rPr>
          <w:rFonts w:ascii="Arial" w:hAnsi="Arial" w:cs="Arial"/>
          <w:sz w:val="24"/>
          <w:szCs w:val="24"/>
          <w:lang w:val="en-GB"/>
        </w:rPr>
      </w:pPr>
      <w:r>
        <w:rPr>
          <w:rFonts w:ascii="Arial" w:hAnsi="Arial" w:cs="Arial"/>
          <w:sz w:val="24"/>
          <w:szCs w:val="24"/>
          <w:lang w:val="en-GB"/>
        </w:rPr>
        <w:t>(Skipped Step 4; Running Tessera Nodes, since it is only for testing and we are able to run the Tessera nodes directly through our Besu Config Commands when running our bootnodes for our existing private blockchain)</w:t>
      </w:r>
    </w:p>
    <w:p w14:paraId="1E7C25E1" w14:textId="77777777" w:rsidR="0065693C" w:rsidRDefault="0065693C" w:rsidP="0065693C">
      <w:pPr>
        <w:pStyle w:val="ListParagraph"/>
        <w:ind w:left="1440"/>
        <w:rPr>
          <w:rFonts w:ascii="Arial" w:hAnsi="Arial" w:cs="Arial"/>
          <w:sz w:val="24"/>
          <w:szCs w:val="24"/>
          <w:lang w:val="en-GB"/>
        </w:rPr>
      </w:pPr>
    </w:p>
    <w:p w14:paraId="4D028F75" w14:textId="0CB3681C" w:rsidR="00E87740" w:rsidRDefault="0065693C" w:rsidP="00E87740">
      <w:pPr>
        <w:pStyle w:val="ListParagraph"/>
        <w:numPr>
          <w:ilvl w:val="1"/>
          <w:numId w:val="4"/>
        </w:numPr>
        <w:rPr>
          <w:rFonts w:ascii="Arial" w:hAnsi="Arial" w:cs="Arial"/>
          <w:sz w:val="24"/>
          <w:szCs w:val="24"/>
          <w:lang w:val="en-GB"/>
        </w:rPr>
      </w:pPr>
      <w:r>
        <w:rPr>
          <w:rFonts w:ascii="Arial" w:hAnsi="Arial" w:cs="Arial"/>
          <w:sz w:val="24"/>
          <w:szCs w:val="24"/>
          <w:lang w:val="en-GB"/>
        </w:rPr>
        <w:t>Run the Bootnodes</w:t>
      </w:r>
    </w:p>
    <w:p w14:paraId="59ADB07E" w14:textId="77777777" w:rsidR="00E87740" w:rsidRPr="00E87740" w:rsidRDefault="00E87740" w:rsidP="00E87740">
      <w:pPr>
        <w:pStyle w:val="ListParagraph"/>
        <w:ind w:left="1440"/>
        <w:rPr>
          <w:rFonts w:ascii="Arial" w:hAnsi="Arial" w:cs="Arial"/>
          <w:sz w:val="24"/>
          <w:szCs w:val="24"/>
          <w:lang w:val="en-GB"/>
        </w:rPr>
      </w:pPr>
    </w:p>
    <w:p w14:paraId="68D0D41C" w14:textId="77777777" w:rsidR="00E87740" w:rsidRPr="00E87740" w:rsidRDefault="00E87740" w:rsidP="00E87740">
      <w:pPr>
        <w:pStyle w:val="ListParagraph"/>
        <w:numPr>
          <w:ilvl w:val="2"/>
          <w:numId w:val="4"/>
        </w:numPr>
        <w:rPr>
          <w:rFonts w:ascii="Arial" w:hAnsi="Arial" w:cs="Arial"/>
          <w:sz w:val="24"/>
          <w:szCs w:val="24"/>
          <w:lang w:val="en-GB"/>
        </w:rPr>
      </w:pPr>
      <w:r>
        <w:rPr>
          <w:rFonts w:ascii="Arial" w:hAnsi="Arial" w:cs="Arial"/>
          <w:sz w:val="24"/>
          <w:szCs w:val="24"/>
          <w:lang w:val="en-GB"/>
        </w:rPr>
        <w:t>Node 1</w:t>
      </w:r>
    </w:p>
    <w:p w14:paraId="2E662691" w14:textId="0411122A" w:rsidR="00E87740" w:rsidRDefault="00E533BC" w:rsidP="00E87740">
      <w:pPr>
        <w:pStyle w:val="ListParagraph"/>
        <w:numPr>
          <w:ilvl w:val="3"/>
          <w:numId w:val="4"/>
        </w:numPr>
        <w:rPr>
          <w:rFonts w:ascii="Arial" w:hAnsi="Arial" w:cs="Arial"/>
          <w:sz w:val="24"/>
          <w:szCs w:val="24"/>
          <w:lang w:val="en-GB"/>
        </w:rPr>
      </w:pPr>
      <w:r w:rsidRPr="00E533BC">
        <w:rPr>
          <w:rFonts w:ascii="Arial" w:hAnsi="Arial" w:cs="Arial"/>
          <w:sz w:val="24"/>
          <w:szCs w:val="24"/>
          <w:lang w:val="en-GB"/>
        </w:rPr>
        <w:t>besu --data-path=data --genesis-file=..\genesis.json --rpc-http-enabled --rpc-http-api=ETH,NET,IBFT,EEA,PRIV --host-allowlist="*" --rpc-http-cors-origins="all" --privacy-enabled --privacy-url=http://127.0.0.1:9102 --privacy-public-key-file=Tessera\nodeKey.pub --min-gas-price=0</w:t>
      </w:r>
    </w:p>
    <w:p w14:paraId="1FE24DD6" w14:textId="77777777" w:rsidR="00E87740" w:rsidRDefault="00E87740" w:rsidP="00E87740">
      <w:pPr>
        <w:pStyle w:val="ListParagraph"/>
        <w:numPr>
          <w:ilvl w:val="2"/>
          <w:numId w:val="4"/>
        </w:numPr>
        <w:rPr>
          <w:rFonts w:ascii="Arial" w:hAnsi="Arial" w:cs="Arial"/>
          <w:sz w:val="24"/>
          <w:szCs w:val="24"/>
          <w:lang w:val="en-GB"/>
        </w:rPr>
      </w:pPr>
      <w:r>
        <w:rPr>
          <w:rFonts w:ascii="Arial" w:hAnsi="Arial" w:cs="Arial"/>
          <w:sz w:val="24"/>
          <w:szCs w:val="24"/>
          <w:lang w:val="en-GB"/>
        </w:rPr>
        <w:t>Node 2</w:t>
      </w:r>
    </w:p>
    <w:p w14:paraId="47D0D752" w14:textId="0D4F1053" w:rsidR="00E87740" w:rsidRDefault="00E533BC" w:rsidP="00E87740">
      <w:pPr>
        <w:pStyle w:val="ListParagraph"/>
        <w:numPr>
          <w:ilvl w:val="3"/>
          <w:numId w:val="4"/>
        </w:numPr>
        <w:rPr>
          <w:rFonts w:ascii="Arial" w:hAnsi="Arial" w:cs="Arial"/>
          <w:sz w:val="24"/>
          <w:szCs w:val="24"/>
          <w:lang w:val="en-GB"/>
        </w:rPr>
      </w:pPr>
      <w:r w:rsidRPr="00E533BC">
        <w:rPr>
          <w:rFonts w:ascii="Arial" w:hAnsi="Arial" w:cs="Arial"/>
          <w:sz w:val="24"/>
          <w:szCs w:val="24"/>
          <w:lang w:val="en-GB"/>
        </w:rPr>
        <w:t>besu --data-path=data --genesis-file=..\genesis.json --bootnodes=&lt;Node-1 Enode URL&gt; --p2p-port=30304 --</w:t>
      </w:r>
      <w:r w:rsidRPr="00E533BC">
        <w:rPr>
          <w:rFonts w:ascii="Arial" w:hAnsi="Arial" w:cs="Arial"/>
          <w:sz w:val="24"/>
          <w:szCs w:val="24"/>
          <w:lang w:val="en-GB"/>
        </w:rPr>
        <w:lastRenderedPageBreak/>
        <w:t>rpc-http-enabled --rpc-http-api=ETH,NET,IBFT,EEA,PRIV --host-allowlist="*" --rpc-http-cors-origins="all" --rpc-http-port=8546 --privacy-enabled --privacy-url=http://127.0.0.1:9202 --privacy-public-key-file=Tessera\nodeKey.pub --min-gas-price=0</w:t>
      </w:r>
    </w:p>
    <w:p w14:paraId="31E130B1" w14:textId="77777777" w:rsidR="00E87740" w:rsidRDefault="00E87740" w:rsidP="00E87740">
      <w:pPr>
        <w:pStyle w:val="ListParagraph"/>
        <w:numPr>
          <w:ilvl w:val="2"/>
          <w:numId w:val="4"/>
        </w:numPr>
        <w:rPr>
          <w:rFonts w:ascii="Arial" w:hAnsi="Arial" w:cs="Arial"/>
          <w:sz w:val="24"/>
          <w:szCs w:val="24"/>
          <w:lang w:val="en-GB"/>
        </w:rPr>
      </w:pPr>
      <w:r>
        <w:rPr>
          <w:rFonts w:ascii="Arial" w:hAnsi="Arial" w:cs="Arial"/>
          <w:sz w:val="24"/>
          <w:szCs w:val="24"/>
          <w:lang w:val="en-GB"/>
        </w:rPr>
        <w:t>Node 3</w:t>
      </w:r>
    </w:p>
    <w:p w14:paraId="2715D037" w14:textId="545F3757" w:rsidR="00E87740" w:rsidRDefault="00E533BC" w:rsidP="00E87740">
      <w:pPr>
        <w:pStyle w:val="ListParagraph"/>
        <w:numPr>
          <w:ilvl w:val="3"/>
          <w:numId w:val="4"/>
        </w:numPr>
        <w:rPr>
          <w:rFonts w:ascii="Arial" w:hAnsi="Arial" w:cs="Arial"/>
          <w:sz w:val="24"/>
          <w:szCs w:val="24"/>
          <w:lang w:val="en-GB"/>
        </w:rPr>
      </w:pPr>
      <w:r w:rsidRPr="00E533BC">
        <w:rPr>
          <w:rFonts w:ascii="Arial" w:hAnsi="Arial" w:cs="Arial"/>
          <w:sz w:val="24"/>
          <w:szCs w:val="24"/>
          <w:lang w:val="en-GB"/>
        </w:rPr>
        <w:t>besu --data-path=data --genesis-file=..\genesis.json --bootnodes=&lt;Node-1 Enode URL&gt; --p2p-port=30305 --rpc-http-enabled --rpc-http-api=ETH,NET,IBFT,EEA,PRIV --host-allowlist="*" --rpc-http-cors-origins="all" --rpc-http-port=8547 --privacy-enabled --privacy-url=http://127.0.0.1:9302 --privacy-public-key-file=Tessera\nodeKey.pub --min-gas-price=0</w:t>
      </w:r>
    </w:p>
    <w:p w14:paraId="0AE1A6A0" w14:textId="77777777" w:rsidR="00E87740" w:rsidRDefault="00E87740" w:rsidP="00E87740">
      <w:pPr>
        <w:pStyle w:val="ListParagraph"/>
        <w:numPr>
          <w:ilvl w:val="2"/>
          <w:numId w:val="4"/>
        </w:numPr>
        <w:rPr>
          <w:rFonts w:ascii="Arial" w:hAnsi="Arial" w:cs="Arial"/>
          <w:sz w:val="24"/>
          <w:szCs w:val="24"/>
          <w:lang w:val="en-GB"/>
        </w:rPr>
      </w:pPr>
      <w:r>
        <w:rPr>
          <w:rFonts w:ascii="Arial" w:hAnsi="Arial" w:cs="Arial"/>
          <w:sz w:val="24"/>
          <w:szCs w:val="24"/>
          <w:lang w:val="en-GB"/>
        </w:rPr>
        <w:t>Node 4</w:t>
      </w:r>
    </w:p>
    <w:p w14:paraId="0DC1F709" w14:textId="62481181" w:rsidR="00E87740" w:rsidRDefault="00E533BC" w:rsidP="00E87740">
      <w:pPr>
        <w:pStyle w:val="ListParagraph"/>
        <w:numPr>
          <w:ilvl w:val="3"/>
          <w:numId w:val="4"/>
        </w:numPr>
        <w:rPr>
          <w:rFonts w:ascii="Arial" w:hAnsi="Arial" w:cs="Arial"/>
          <w:sz w:val="24"/>
          <w:szCs w:val="24"/>
          <w:lang w:val="en-GB"/>
        </w:rPr>
      </w:pPr>
      <w:r w:rsidRPr="00E533BC">
        <w:rPr>
          <w:rFonts w:ascii="Arial" w:hAnsi="Arial" w:cs="Arial"/>
          <w:sz w:val="24"/>
          <w:szCs w:val="24"/>
          <w:lang w:val="en-GB"/>
        </w:rPr>
        <w:t>besu --data-path=data --genesis-file=..\genesis.json --bootnodes=&lt;Node-1 Enode URL&gt; --p2p-port=30306 --rpc-http-enabled --rpc-http-api=ETH,NET,IBFT,EEA,PRIV --host-allowlist="*" --rpc-http-cors-origins="all" --rpc-http-port=8548 --privacy-enabled --privacy-url=http://127.0.0.1:9402 --privacy-public-key-file=Tessera\nodeKey.pub --min-gas-price=0</w:t>
      </w:r>
    </w:p>
    <w:p w14:paraId="426CF3C6" w14:textId="7758C60F" w:rsidR="00E87740" w:rsidRDefault="00E87740" w:rsidP="00E87740">
      <w:pPr>
        <w:pStyle w:val="ListParagraph"/>
        <w:ind w:left="1440"/>
        <w:rPr>
          <w:rFonts w:ascii="Arial" w:hAnsi="Arial" w:cs="Arial"/>
          <w:sz w:val="24"/>
          <w:szCs w:val="24"/>
          <w:lang w:val="en-GB"/>
        </w:rPr>
      </w:pPr>
    </w:p>
    <w:p w14:paraId="23B32A0F" w14:textId="77777777" w:rsidR="00E87740" w:rsidRPr="00E87740" w:rsidRDefault="00E87740" w:rsidP="00E87740">
      <w:pPr>
        <w:pStyle w:val="ListParagraph"/>
        <w:ind w:left="1440"/>
        <w:rPr>
          <w:rFonts w:ascii="Arial" w:hAnsi="Arial" w:cs="Arial"/>
          <w:sz w:val="24"/>
          <w:szCs w:val="24"/>
          <w:lang w:val="en-GB"/>
        </w:rPr>
      </w:pPr>
    </w:p>
    <w:p w14:paraId="227CA668" w14:textId="749E6761" w:rsidR="00E87740" w:rsidRDefault="00E87740" w:rsidP="006135DF">
      <w:pPr>
        <w:pStyle w:val="ListParagraph"/>
        <w:numPr>
          <w:ilvl w:val="1"/>
          <w:numId w:val="4"/>
        </w:numPr>
        <w:rPr>
          <w:rFonts w:ascii="Arial" w:hAnsi="Arial" w:cs="Arial"/>
          <w:sz w:val="24"/>
          <w:szCs w:val="24"/>
          <w:lang w:val="en-GB"/>
        </w:rPr>
      </w:pPr>
      <w:r>
        <w:rPr>
          <w:rFonts w:ascii="Arial" w:hAnsi="Arial" w:cs="Arial"/>
          <w:sz w:val="24"/>
          <w:szCs w:val="24"/>
          <w:lang w:val="en-GB"/>
        </w:rPr>
        <w:t xml:space="preserve">Enable Websocket connection </w:t>
      </w:r>
    </w:p>
    <w:p w14:paraId="7BF0EEBE" w14:textId="5C89C5D1" w:rsidR="00B80CAD" w:rsidRDefault="00B80CAD" w:rsidP="00B80CAD">
      <w:pPr>
        <w:pStyle w:val="ListParagraph"/>
        <w:ind w:left="1440"/>
        <w:rPr>
          <w:rFonts w:ascii="Arial" w:hAnsi="Arial" w:cs="Arial"/>
          <w:sz w:val="24"/>
          <w:szCs w:val="24"/>
          <w:lang w:val="en-GB"/>
        </w:rPr>
      </w:pPr>
    </w:p>
    <w:p w14:paraId="565975E9" w14:textId="1829D2F5" w:rsidR="00B80CAD" w:rsidRDefault="00B80CAD" w:rsidP="00B80CAD">
      <w:pPr>
        <w:pStyle w:val="ListParagraph"/>
        <w:numPr>
          <w:ilvl w:val="2"/>
          <w:numId w:val="4"/>
        </w:numPr>
        <w:rPr>
          <w:rFonts w:ascii="Arial" w:hAnsi="Arial" w:cs="Arial"/>
          <w:sz w:val="24"/>
          <w:szCs w:val="24"/>
          <w:lang w:val="en-GB"/>
        </w:rPr>
      </w:pPr>
      <w:r>
        <w:rPr>
          <w:rFonts w:ascii="Arial" w:hAnsi="Arial" w:cs="Arial"/>
          <w:sz w:val="24"/>
          <w:szCs w:val="24"/>
          <w:lang w:val="en-GB"/>
        </w:rPr>
        <w:t>Update</w:t>
      </w:r>
      <w:r w:rsidR="00E533BC">
        <w:rPr>
          <w:rFonts w:ascii="Arial" w:hAnsi="Arial" w:cs="Arial"/>
          <w:sz w:val="24"/>
          <w:szCs w:val="24"/>
          <w:lang w:val="en-GB"/>
        </w:rPr>
        <w:t xml:space="preserve"> </w:t>
      </w:r>
      <w:r>
        <w:rPr>
          <w:rFonts w:ascii="Arial" w:hAnsi="Arial" w:cs="Arial"/>
          <w:sz w:val="24"/>
          <w:szCs w:val="24"/>
          <w:lang w:val="en-GB"/>
        </w:rPr>
        <w:t>bootnodes 1 to 4 with rpc-ws</w:t>
      </w:r>
    </w:p>
    <w:p w14:paraId="3CFE2439" w14:textId="77777777" w:rsidR="00B80CAD" w:rsidRPr="00B80CAD" w:rsidRDefault="00B80CAD" w:rsidP="00B80CAD">
      <w:pPr>
        <w:rPr>
          <w:rFonts w:ascii="Arial" w:hAnsi="Arial" w:cs="Arial"/>
          <w:sz w:val="24"/>
          <w:szCs w:val="24"/>
          <w:lang w:val="en-GB"/>
        </w:rPr>
      </w:pPr>
    </w:p>
    <w:p w14:paraId="3A8DC1AE" w14:textId="3117D296" w:rsidR="00B80CAD" w:rsidRDefault="00B80CAD" w:rsidP="00B80CAD">
      <w:pPr>
        <w:pStyle w:val="ListParagraph"/>
        <w:numPr>
          <w:ilvl w:val="2"/>
          <w:numId w:val="4"/>
        </w:numPr>
        <w:rPr>
          <w:rFonts w:ascii="Arial" w:hAnsi="Arial" w:cs="Arial"/>
          <w:sz w:val="24"/>
          <w:szCs w:val="24"/>
          <w:lang w:val="en-GB"/>
        </w:rPr>
      </w:pPr>
      <w:r>
        <w:rPr>
          <w:rFonts w:ascii="Arial" w:hAnsi="Arial" w:cs="Arial"/>
          <w:sz w:val="24"/>
          <w:szCs w:val="24"/>
          <w:lang w:val="en-GB"/>
        </w:rPr>
        <w:t>Node 1</w:t>
      </w:r>
    </w:p>
    <w:p w14:paraId="79F6933D" w14:textId="01828302" w:rsidR="00B80CAD" w:rsidRDefault="00E533BC" w:rsidP="00B80CAD">
      <w:pPr>
        <w:pStyle w:val="ListParagraph"/>
        <w:numPr>
          <w:ilvl w:val="3"/>
          <w:numId w:val="4"/>
        </w:numPr>
        <w:rPr>
          <w:rFonts w:ascii="Arial" w:hAnsi="Arial" w:cs="Arial"/>
          <w:sz w:val="24"/>
          <w:szCs w:val="24"/>
          <w:lang w:val="en-GB"/>
        </w:rPr>
      </w:pPr>
      <w:r w:rsidRPr="00E533BC">
        <w:rPr>
          <w:rFonts w:ascii="Arial" w:hAnsi="Arial" w:cs="Arial"/>
          <w:sz w:val="24"/>
          <w:szCs w:val="24"/>
          <w:lang w:val="en-GB"/>
        </w:rPr>
        <w:t>besu --data-path=data --genesis-file=..\genesis.json --rpc-http-host=0.0.0.0 --rpc-http-enabled --rpc-http-api=ETH,NET,IBFT,EEA,PRIV --host-allowlist="*" --rpc-http-cors-origins="all" --privacy-enabled --privacy-url=http://127.0.0.1:9102 --privacy-public-key-file=Tessera\nodeKey.pub --min-gas-price=0 --rpc-ws-enabled=true --rpc-ws-host=0.0.0.0 --rpc-ws-port=9545</w:t>
      </w:r>
    </w:p>
    <w:p w14:paraId="1A69388C" w14:textId="037B87B2" w:rsidR="00B80CAD" w:rsidRDefault="00B80CAD" w:rsidP="00B80CAD">
      <w:pPr>
        <w:pStyle w:val="ListParagraph"/>
        <w:numPr>
          <w:ilvl w:val="2"/>
          <w:numId w:val="4"/>
        </w:numPr>
        <w:rPr>
          <w:rFonts w:ascii="Arial" w:hAnsi="Arial" w:cs="Arial"/>
          <w:sz w:val="24"/>
          <w:szCs w:val="24"/>
          <w:lang w:val="en-GB"/>
        </w:rPr>
      </w:pPr>
      <w:r>
        <w:rPr>
          <w:rFonts w:ascii="Arial" w:hAnsi="Arial" w:cs="Arial"/>
          <w:sz w:val="24"/>
          <w:szCs w:val="24"/>
          <w:lang w:val="en-GB"/>
        </w:rPr>
        <w:t>Node 2</w:t>
      </w:r>
    </w:p>
    <w:p w14:paraId="351166F2" w14:textId="4C626A09" w:rsidR="00B80CAD" w:rsidRDefault="00E533BC" w:rsidP="00B80CAD">
      <w:pPr>
        <w:pStyle w:val="ListParagraph"/>
        <w:numPr>
          <w:ilvl w:val="3"/>
          <w:numId w:val="4"/>
        </w:numPr>
        <w:rPr>
          <w:rFonts w:ascii="Arial" w:hAnsi="Arial" w:cs="Arial"/>
          <w:sz w:val="24"/>
          <w:szCs w:val="24"/>
          <w:lang w:val="en-GB"/>
        </w:rPr>
      </w:pPr>
      <w:r w:rsidRPr="00E533BC">
        <w:rPr>
          <w:rFonts w:ascii="Arial" w:hAnsi="Arial" w:cs="Arial"/>
          <w:sz w:val="24"/>
          <w:szCs w:val="24"/>
          <w:lang w:val="en-GB"/>
        </w:rPr>
        <w:t>besu --data-path=data --genesis-file=..\genesis.json --bootnodes=enode://a32b7b959c0acc4fda78814f1261ab964b535a7e63f25f9fd149b391a016297c7f8b200b9e8a90790904ac0e68ff9c31c7fae63dca866a2e4080a314c7bebe86@127.0.0.1:30303 --p2p-port=30304 --rpc-http-host=0.0.0.0 --rpc-http-enabled --rpc-http-api=ETH,NET,IBFT,EEA,PRIV --host-allowlist="*" --rpc-http-cors-origins="all" --rpc-http-port=8546 --privacy-enabled --privacy-url=http://127.0.0.1:9202 --privacy-</w:t>
      </w:r>
      <w:r w:rsidRPr="00E533BC">
        <w:rPr>
          <w:rFonts w:ascii="Arial" w:hAnsi="Arial" w:cs="Arial"/>
          <w:sz w:val="24"/>
          <w:szCs w:val="24"/>
          <w:lang w:val="en-GB"/>
        </w:rPr>
        <w:lastRenderedPageBreak/>
        <w:t>public-key-file=Tessera\nodeKey.pub --min-gas-price=0 --rpc-ws-enabled=true --rpc-ws-host=0.0.0.0 --rpc-ws-port=9546</w:t>
      </w:r>
    </w:p>
    <w:p w14:paraId="04F685B1" w14:textId="410D5B96" w:rsidR="00B80CAD" w:rsidRDefault="00B80CAD" w:rsidP="00B80CAD">
      <w:pPr>
        <w:pStyle w:val="ListParagraph"/>
        <w:numPr>
          <w:ilvl w:val="2"/>
          <w:numId w:val="4"/>
        </w:numPr>
        <w:rPr>
          <w:rFonts w:ascii="Arial" w:hAnsi="Arial" w:cs="Arial"/>
          <w:sz w:val="24"/>
          <w:szCs w:val="24"/>
          <w:lang w:val="en-GB"/>
        </w:rPr>
      </w:pPr>
      <w:r>
        <w:rPr>
          <w:rFonts w:ascii="Arial" w:hAnsi="Arial" w:cs="Arial"/>
          <w:sz w:val="24"/>
          <w:szCs w:val="24"/>
          <w:lang w:val="en-GB"/>
        </w:rPr>
        <w:t>Node 3</w:t>
      </w:r>
    </w:p>
    <w:p w14:paraId="387F7192" w14:textId="4707FAC5" w:rsidR="00B80CAD" w:rsidRDefault="00E533BC" w:rsidP="00B80CAD">
      <w:pPr>
        <w:pStyle w:val="ListParagraph"/>
        <w:numPr>
          <w:ilvl w:val="3"/>
          <w:numId w:val="4"/>
        </w:numPr>
        <w:rPr>
          <w:rFonts w:ascii="Arial" w:hAnsi="Arial" w:cs="Arial"/>
          <w:sz w:val="24"/>
          <w:szCs w:val="24"/>
          <w:lang w:val="en-GB"/>
        </w:rPr>
      </w:pPr>
      <w:r w:rsidRPr="00E533BC">
        <w:rPr>
          <w:rFonts w:ascii="Arial" w:hAnsi="Arial" w:cs="Arial"/>
          <w:sz w:val="24"/>
          <w:szCs w:val="24"/>
          <w:lang w:val="en-GB"/>
        </w:rPr>
        <w:t>besu --data-path=data --genesis-file=..\genesis.json --bootnodes=enode://a32b7b959c0acc4fda78814f1261ab964b535a7e63f25f9fd149b391a016297c7f8b200b9e8a90790904ac0e68ff9c31c7fae63dca866a2e4080a314c7bebe86@127.0.0.1:30303 --p2p-port=30305 --rpc-http-host=0.0.0.0 --rpc-http-enabled --rpc-http-api=ETH,NET,IBFT,EEA,PRIV --host-allowlist="*" --rpc-http-cors-origins="all" --rpc-http-port=8547 --privacy-enabled --privacy-url=http://127.0.0.1:9302 --privacy-public-key-file=Tessera\nodeKey.pub --min-gas-price=0 --rpc-ws-enabled=true --rpc-ws-host=0.0.0.0 --rpc-ws-port=9547</w:t>
      </w:r>
    </w:p>
    <w:p w14:paraId="2A3A291E" w14:textId="0C34ACFB" w:rsidR="00B80CAD" w:rsidRDefault="00B80CAD" w:rsidP="00B80CAD">
      <w:pPr>
        <w:pStyle w:val="ListParagraph"/>
        <w:numPr>
          <w:ilvl w:val="2"/>
          <w:numId w:val="4"/>
        </w:numPr>
        <w:rPr>
          <w:rFonts w:ascii="Arial" w:hAnsi="Arial" w:cs="Arial"/>
          <w:sz w:val="24"/>
          <w:szCs w:val="24"/>
          <w:lang w:val="en-GB"/>
        </w:rPr>
      </w:pPr>
      <w:r>
        <w:rPr>
          <w:rFonts w:ascii="Arial" w:hAnsi="Arial" w:cs="Arial"/>
          <w:sz w:val="24"/>
          <w:szCs w:val="24"/>
          <w:lang w:val="en-GB"/>
        </w:rPr>
        <w:t>Node 4</w:t>
      </w:r>
    </w:p>
    <w:p w14:paraId="0CE8FEEC" w14:textId="417EA2CD" w:rsidR="00B80CAD" w:rsidRDefault="00E533BC" w:rsidP="00B80CAD">
      <w:pPr>
        <w:pStyle w:val="ListParagraph"/>
        <w:numPr>
          <w:ilvl w:val="3"/>
          <w:numId w:val="4"/>
        </w:numPr>
        <w:rPr>
          <w:rFonts w:ascii="Arial" w:hAnsi="Arial" w:cs="Arial"/>
          <w:sz w:val="24"/>
          <w:szCs w:val="24"/>
          <w:lang w:val="en-GB"/>
        </w:rPr>
      </w:pPr>
      <w:r w:rsidRPr="00E533BC">
        <w:rPr>
          <w:rFonts w:ascii="Arial" w:hAnsi="Arial" w:cs="Arial"/>
          <w:sz w:val="24"/>
          <w:szCs w:val="24"/>
          <w:lang w:val="en-GB"/>
        </w:rPr>
        <w:t>besu --data-path=data --genesis-file=..\genesis.json --bootnodes=enode://a32b7b959c0acc4fda78814f1261ab964b535a7e63f25f9fd149b391a016297c7f8b200b9e8a90790904ac0e68ff9c31c7fae63dca866a2e4080a314c7bebe86@127.0.0.1:30303 --p2p-port=30306 --rpc-http-host=0.0.0.0 --rpc-http-enabled --rpc-http-api=ETH,NET,IBFT,EEA,PRIV --host-allowlist="*" --rpc-http-cors-origins="all" --rpc-http-port=8548 --privacy-enabled --privacy-url=http://127.0.0.1:9402 --privacy-public-key-file=Tessera\nodeKey.pub --min-gas-price=0 --rpc-ws-enabled=true --rpc-ws-host=0.0.0.0 --rpc-ws-port=9548</w:t>
      </w:r>
    </w:p>
    <w:p w14:paraId="7891FBFD" w14:textId="7F1C454F" w:rsidR="00B80CAD" w:rsidRDefault="00B80CAD" w:rsidP="00B80CAD">
      <w:pPr>
        <w:rPr>
          <w:rFonts w:ascii="Arial" w:hAnsi="Arial" w:cs="Arial"/>
          <w:sz w:val="24"/>
          <w:szCs w:val="24"/>
          <w:lang w:val="en-GB"/>
        </w:rPr>
      </w:pPr>
    </w:p>
    <w:p w14:paraId="7A9BF024" w14:textId="77777777" w:rsidR="00B80CAD" w:rsidRPr="00B80CAD" w:rsidRDefault="00B80CAD" w:rsidP="00B80CAD">
      <w:pPr>
        <w:rPr>
          <w:rFonts w:ascii="Arial" w:hAnsi="Arial" w:cs="Arial"/>
          <w:sz w:val="24"/>
          <w:szCs w:val="24"/>
          <w:lang w:val="en-GB"/>
        </w:rPr>
      </w:pPr>
    </w:p>
    <w:p w14:paraId="2E459E0F" w14:textId="28F2D187" w:rsidR="00E87740" w:rsidRDefault="00E87740" w:rsidP="006135DF">
      <w:pPr>
        <w:pStyle w:val="ListParagraph"/>
        <w:numPr>
          <w:ilvl w:val="1"/>
          <w:numId w:val="4"/>
        </w:numPr>
        <w:rPr>
          <w:rFonts w:ascii="Arial" w:hAnsi="Arial" w:cs="Arial"/>
          <w:sz w:val="24"/>
          <w:szCs w:val="24"/>
          <w:lang w:val="en-GB"/>
        </w:rPr>
      </w:pPr>
      <w:r>
        <w:rPr>
          <w:rFonts w:ascii="Arial" w:hAnsi="Arial" w:cs="Arial"/>
          <w:sz w:val="24"/>
          <w:szCs w:val="24"/>
          <w:lang w:val="en-GB"/>
        </w:rPr>
        <w:t>Enable Gasless Transactions</w:t>
      </w:r>
    </w:p>
    <w:p w14:paraId="065CE257" w14:textId="7400402D" w:rsidR="00F23A7A" w:rsidRDefault="00F23A7A" w:rsidP="00F23A7A">
      <w:pPr>
        <w:pStyle w:val="ListParagraph"/>
        <w:ind w:left="2160"/>
        <w:rPr>
          <w:rFonts w:ascii="Arial" w:hAnsi="Arial" w:cs="Arial"/>
          <w:sz w:val="24"/>
          <w:szCs w:val="24"/>
          <w:lang w:val="en-GB"/>
        </w:rPr>
      </w:pPr>
    </w:p>
    <w:p w14:paraId="422A38F4" w14:textId="3B07302A" w:rsidR="00BE3227" w:rsidRDefault="00BE3227" w:rsidP="00BE3227">
      <w:pPr>
        <w:pStyle w:val="ListParagraph"/>
        <w:numPr>
          <w:ilvl w:val="2"/>
          <w:numId w:val="4"/>
        </w:numPr>
        <w:rPr>
          <w:rFonts w:ascii="Arial" w:hAnsi="Arial" w:cs="Arial"/>
          <w:sz w:val="24"/>
          <w:szCs w:val="24"/>
          <w:lang w:val="en-GB"/>
        </w:rPr>
      </w:pPr>
      <w:r>
        <w:rPr>
          <w:rFonts w:ascii="Arial" w:hAnsi="Arial" w:cs="Arial"/>
          <w:sz w:val="24"/>
          <w:szCs w:val="24"/>
          <w:lang w:val="en-GB"/>
        </w:rPr>
        <w:t>In the genesis</w:t>
      </w:r>
      <w:r w:rsidR="00644B29">
        <w:rPr>
          <w:rFonts w:ascii="Arial" w:hAnsi="Arial" w:cs="Arial"/>
          <w:sz w:val="24"/>
          <w:szCs w:val="24"/>
          <w:lang w:val="en-GB"/>
        </w:rPr>
        <w:t>.json</w:t>
      </w:r>
      <w:r>
        <w:rPr>
          <w:rFonts w:ascii="Arial" w:hAnsi="Arial" w:cs="Arial"/>
          <w:sz w:val="24"/>
          <w:szCs w:val="24"/>
          <w:lang w:val="en-GB"/>
        </w:rPr>
        <w:t xml:space="preserve"> file, s</w:t>
      </w:r>
      <w:r w:rsidR="00F23A7A">
        <w:rPr>
          <w:rFonts w:ascii="Arial" w:hAnsi="Arial" w:cs="Arial"/>
          <w:sz w:val="24"/>
          <w:szCs w:val="24"/>
          <w:lang w:val="en-GB"/>
        </w:rPr>
        <w:t xml:space="preserve">et the block size </w:t>
      </w:r>
      <w:r>
        <w:rPr>
          <w:rFonts w:ascii="Arial" w:hAnsi="Arial" w:cs="Arial"/>
          <w:sz w:val="24"/>
          <w:szCs w:val="24"/>
          <w:lang w:val="en-GB"/>
        </w:rPr>
        <w:t xml:space="preserve">to the maximum </w:t>
      </w:r>
    </w:p>
    <w:p w14:paraId="1DCF88BC" w14:textId="3DBD6718" w:rsidR="00644B29" w:rsidRDefault="00644B29" w:rsidP="00644B29">
      <w:pPr>
        <w:pStyle w:val="ListParagraph"/>
        <w:ind w:left="2160"/>
        <w:rPr>
          <w:rFonts w:ascii="Arial" w:hAnsi="Arial" w:cs="Arial"/>
          <w:sz w:val="24"/>
          <w:szCs w:val="24"/>
          <w:lang w:val="en-GB"/>
        </w:rPr>
      </w:pPr>
    </w:p>
    <w:p w14:paraId="0A754ACD" w14:textId="77777777" w:rsidR="00644B29" w:rsidRDefault="00644B29" w:rsidP="00CC1C0B">
      <w:pPr>
        <w:shd w:val="clear" w:color="auto" w:fill="F0F0F0"/>
        <w:ind w:left="1800"/>
      </w:pP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"config"</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397300"/>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3973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"gasLimit"</w:t>
      </w:r>
      <w:r>
        <w:rPr>
          <w:rFonts w:ascii="Courier New" w:hAnsi="Courier New" w:cs="Courier New"/>
          <w:color w:val="444444"/>
        </w:rPr>
        <w:t xml:space="preserve">: </w:t>
      </w:r>
      <w:r>
        <w:rPr>
          <w:rFonts w:ascii="Courier New" w:hAnsi="Courier New" w:cs="Courier New"/>
          <w:color w:val="880000"/>
        </w:rPr>
        <w:t>"0x1fffffffffffff"</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397300"/>
        </w:rPr>
        <w:t>....</w:t>
      </w:r>
      <w:r>
        <w:rPr>
          <w:rFonts w:ascii="Courier New" w:hAnsi="Courier New" w:cs="Courier New"/>
          <w:color w:val="444444"/>
        </w:rPr>
        <w:br/>
        <w:t>}</w:t>
      </w:r>
    </w:p>
    <w:p w14:paraId="2628D28C" w14:textId="66EF6EAA" w:rsidR="00644B29" w:rsidRDefault="00644B29" w:rsidP="00644B29">
      <w:pPr>
        <w:rPr>
          <w:lang w:val="en-GB"/>
        </w:rPr>
      </w:pPr>
    </w:p>
    <w:p w14:paraId="1A294423" w14:textId="7CDF272C" w:rsidR="00644B29" w:rsidRDefault="00644B29" w:rsidP="00BE3227">
      <w:pPr>
        <w:pStyle w:val="ListParagraph"/>
        <w:numPr>
          <w:ilvl w:val="2"/>
          <w:numId w:val="4"/>
        </w:numPr>
        <w:rPr>
          <w:rFonts w:ascii="Arial" w:hAnsi="Arial" w:cs="Arial"/>
          <w:sz w:val="24"/>
          <w:szCs w:val="24"/>
          <w:lang w:val="en-GB"/>
        </w:rPr>
      </w:pPr>
      <w:r>
        <w:rPr>
          <w:rFonts w:ascii="Arial" w:hAnsi="Arial" w:cs="Arial"/>
          <w:sz w:val="24"/>
          <w:szCs w:val="24"/>
          <w:lang w:val="en-GB"/>
        </w:rPr>
        <w:lastRenderedPageBreak/>
        <w:t>In the config section, set the contract size limit to the maximum</w:t>
      </w:r>
    </w:p>
    <w:p w14:paraId="17EEB135" w14:textId="3B10F939" w:rsidR="00CC1C0B" w:rsidRDefault="00CC1C0B" w:rsidP="00CC1C0B">
      <w:pPr>
        <w:pStyle w:val="ListParagraph"/>
        <w:ind w:left="2160"/>
        <w:rPr>
          <w:rFonts w:ascii="Arial" w:hAnsi="Arial" w:cs="Arial"/>
          <w:sz w:val="24"/>
          <w:szCs w:val="24"/>
          <w:lang w:val="en-GB"/>
        </w:rPr>
      </w:pPr>
    </w:p>
    <w:p w14:paraId="2F760CF4" w14:textId="77777777" w:rsidR="00CC1C0B" w:rsidRDefault="00CC1C0B" w:rsidP="00CC1C0B">
      <w:pPr>
        <w:shd w:val="clear" w:color="auto" w:fill="F0F0F0"/>
        <w:ind w:left="1800"/>
      </w:pP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"config"</w:t>
      </w:r>
      <w:r>
        <w:rPr>
          <w:rFonts w:ascii="Courier New" w:hAnsi="Courier New" w:cs="Courier New"/>
          <w:color w:val="444444"/>
        </w:rPr>
        <w:t>: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0000"/>
        </w:rPr>
        <w:t>"contractSizeLimit"</w:t>
      </w:r>
      <w:r>
        <w:rPr>
          <w:rFonts w:ascii="Courier New" w:hAnsi="Courier New" w:cs="Courier New"/>
          <w:color w:val="444444"/>
        </w:rPr>
        <w:t xml:space="preserve">: </w:t>
      </w:r>
      <w:r>
        <w:rPr>
          <w:rFonts w:ascii="Courier New" w:hAnsi="Courier New" w:cs="Courier New"/>
          <w:color w:val="880000"/>
        </w:rPr>
        <w:t>2147483647</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w:t>
      </w:r>
    </w:p>
    <w:p w14:paraId="1535D7AD" w14:textId="0BD96EA3" w:rsidR="00CC1C0B" w:rsidRDefault="00CC1C0B" w:rsidP="00CC1C0B">
      <w:pPr>
        <w:rPr>
          <w:lang w:val="en-GB"/>
        </w:rPr>
      </w:pPr>
    </w:p>
    <w:p w14:paraId="2805F223" w14:textId="77777777" w:rsidR="00CC1C0B" w:rsidRDefault="00CC1C0B" w:rsidP="00CC1C0B">
      <w:pPr>
        <w:pStyle w:val="ListParagraph"/>
        <w:ind w:left="2160"/>
        <w:rPr>
          <w:rFonts w:ascii="Arial" w:hAnsi="Arial" w:cs="Arial"/>
          <w:sz w:val="24"/>
          <w:szCs w:val="24"/>
          <w:lang w:val="en-GB"/>
        </w:rPr>
      </w:pPr>
    </w:p>
    <w:p w14:paraId="744A8FAD" w14:textId="5EDBA6C9" w:rsidR="00CC1C0B" w:rsidRDefault="00CC1C0B" w:rsidP="00BE3227">
      <w:pPr>
        <w:pStyle w:val="ListParagraph"/>
        <w:numPr>
          <w:ilvl w:val="2"/>
          <w:numId w:val="4"/>
        </w:numPr>
        <w:rPr>
          <w:rFonts w:ascii="Arial" w:hAnsi="Arial" w:cs="Arial"/>
          <w:sz w:val="24"/>
          <w:szCs w:val="24"/>
          <w:lang w:val="en-GB"/>
        </w:rPr>
      </w:pPr>
      <w:r>
        <w:rPr>
          <w:rFonts w:ascii="Arial" w:hAnsi="Arial" w:cs="Arial"/>
          <w:sz w:val="24"/>
          <w:szCs w:val="24"/>
          <w:lang w:val="en-GB"/>
        </w:rPr>
        <w:t>Start Besu Nodes with a minimum gas price of zero (if you haven’t)</w:t>
      </w:r>
    </w:p>
    <w:p w14:paraId="2B9A4510" w14:textId="58583AB2" w:rsidR="00CC1C0B" w:rsidRDefault="00CC1C0B" w:rsidP="00CC1C0B">
      <w:pPr>
        <w:pStyle w:val="ListParagraph"/>
        <w:ind w:left="2160"/>
        <w:rPr>
          <w:rFonts w:ascii="Arial" w:hAnsi="Arial" w:cs="Arial"/>
          <w:sz w:val="24"/>
          <w:szCs w:val="24"/>
          <w:lang w:val="en-GB"/>
        </w:rPr>
      </w:pPr>
    </w:p>
    <w:p w14:paraId="541A5480" w14:textId="77777777" w:rsidR="00CC1C0B" w:rsidRDefault="00CC1C0B" w:rsidP="00CC1C0B">
      <w:pPr>
        <w:shd w:val="clear" w:color="auto" w:fill="F0F0F0"/>
        <w:ind w:left="2160"/>
      </w:pPr>
      <w:r>
        <w:rPr>
          <w:rFonts w:ascii="Courier New" w:hAnsi="Courier New" w:cs="Courier New"/>
          <w:color w:val="444444"/>
        </w:rPr>
        <w:t>--</w:t>
      </w:r>
      <w:r>
        <w:rPr>
          <w:rFonts w:ascii="Courier New" w:hAnsi="Courier New" w:cs="Courier New"/>
          <w:color w:val="397300"/>
        </w:rPr>
        <w:t>min</w:t>
      </w:r>
      <w:r>
        <w:rPr>
          <w:rFonts w:ascii="Courier New" w:hAnsi="Courier New" w:cs="Courier New"/>
          <w:color w:val="444444"/>
        </w:rPr>
        <w:t>-gas-</w:t>
      </w:r>
      <w:r>
        <w:rPr>
          <w:rFonts w:ascii="Courier New" w:hAnsi="Courier New" w:cs="Courier New"/>
          <w:color w:val="397300"/>
        </w:rPr>
        <w:t>price</w:t>
      </w:r>
      <w:r>
        <w:rPr>
          <w:rFonts w:ascii="Courier New" w:hAnsi="Courier New" w:cs="Courier New"/>
          <w:color w:val="444444"/>
        </w:rPr>
        <w:t>=</w:t>
      </w:r>
      <w:r>
        <w:rPr>
          <w:rFonts w:ascii="Courier New" w:hAnsi="Courier New" w:cs="Courier New"/>
          <w:color w:val="880000"/>
        </w:rPr>
        <w:t>0</w:t>
      </w:r>
    </w:p>
    <w:p w14:paraId="4BD0AE3B" w14:textId="2D5FED2B" w:rsidR="00CC1C0B" w:rsidRDefault="00CC1C0B" w:rsidP="00CC1C0B">
      <w:pPr>
        <w:rPr>
          <w:lang w:val="en-GB"/>
        </w:rPr>
      </w:pPr>
    </w:p>
    <w:p w14:paraId="1C5F6984" w14:textId="65C03CB9" w:rsidR="00644B29" w:rsidRDefault="00644B29" w:rsidP="00644B29">
      <w:pPr>
        <w:pStyle w:val="ListParagraph"/>
        <w:ind w:left="2160"/>
        <w:rPr>
          <w:rFonts w:ascii="Arial" w:hAnsi="Arial" w:cs="Arial"/>
          <w:sz w:val="24"/>
          <w:szCs w:val="24"/>
          <w:lang w:val="en-GB"/>
        </w:rPr>
      </w:pPr>
    </w:p>
    <w:p w14:paraId="00A845B1" w14:textId="6730DA1F" w:rsidR="00644B29" w:rsidRDefault="00644B29" w:rsidP="00CC1C0B">
      <w:pPr>
        <w:rPr>
          <w:lang w:val="en-GB"/>
        </w:rPr>
      </w:pPr>
    </w:p>
    <w:p w14:paraId="582CCFAC" w14:textId="77777777" w:rsidR="00CC1C0B" w:rsidRDefault="00CC1C0B" w:rsidP="00CC1C0B">
      <w:pPr>
        <w:rPr>
          <w:lang w:val="en-GB"/>
        </w:rPr>
      </w:pPr>
    </w:p>
    <w:p w14:paraId="11BAAEA0" w14:textId="10074485" w:rsidR="00BE3227" w:rsidRPr="00BE3227" w:rsidRDefault="00644B29" w:rsidP="00BE3227">
      <w:pPr>
        <w:rPr>
          <w:lang w:val="en-GB"/>
        </w:rPr>
      </w:pPr>
      <w:r w:rsidRPr="00644B29">
        <w:rPr>
          <w:noProof/>
          <w:lang w:val="en-GB"/>
        </w:rPr>
        <w:drawing>
          <wp:inline distT="0" distB="0" distL="0" distR="0" wp14:anchorId="01DC6EF9" wp14:editId="2927F134">
            <wp:extent cx="5731510" cy="4108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08450"/>
                    </a:xfrm>
                    <a:prstGeom prst="rect">
                      <a:avLst/>
                    </a:prstGeom>
                  </pic:spPr>
                </pic:pic>
              </a:graphicData>
            </a:graphic>
          </wp:inline>
        </w:drawing>
      </w:r>
    </w:p>
    <w:p w14:paraId="6F18119D" w14:textId="77777777" w:rsidR="00010CED" w:rsidRDefault="00010CED" w:rsidP="00010CED">
      <w:pPr>
        <w:pStyle w:val="ListParagraph"/>
        <w:ind w:left="1440"/>
        <w:rPr>
          <w:rFonts w:ascii="Arial" w:hAnsi="Arial" w:cs="Arial"/>
          <w:sz w:val="24"/>
          <w:szCs w:val="24"/>
          <w:lang w:val="en-GB"/>
        </w:rPr>
      </w:pPr>
    </w:p>
    <w:p w14:paraId="3095AB9F" w14:textId="77777777" w:rsidR="00E87740" w:rsidRPr="00E87740" w:rsidRDefault="00E87740" w:rsidP="00E533BC">
      <w:pPr>
        <w:ind w:left="1440"/>
        <w:rPr>
          <w:rFonts w:ascii="Arial" w:hAnsi="Arial" w:cs="Arial"/>
          <w:sz w:val="24"/>
          <w:szCs w:val="24"/>
          <w:lang w:val="en-GB"/>
        </w:rPr>
      </w:pPr>
    </w:p>
    <w:p w14:paraId="6569BC94" w14:textId="2FC8EFD8" w:rsidR="006135DF" w:rsidRDefault="006135DF" w:rsidP="006135DF">
      <w:pPr>
        <w:pStyle w:val="ListParagraph"/>
        <w:ind w:left="1440"/>
        <w:rPr>
          <w:rFonts w:ascii="Arial" w:hAnsi="Arial" w:cs="Arial"/>
          <w:sz w:val="24"/>
          <w:szCs w:val="24"/>
          <w:lang w:val="en-GB"/>
        </w:rPr>
      </w:pPr>
    </w:p>
    <w:p w14:paraId="7B403A68" w14:textId="77777777" w:rsidR="0065693C" w:rsidRPr="006135DF" w:rsidRDefault="0065693C" w:rsidP="00074DF8">
      <w:pPr>
        <w:pStyle w:val="ListParagraph"/>
        <w:ind w:left="2160"/>
        <w:rPr>
          <w:rFonts w:ascii="Arial" w:hAnsi="Arial" w:cs="Arial"/>
          <w:sz w:val="24"/>
          <w:szCs w:val="24"/>
          <w:lang w:val="en-GB"/>
        </w:rPr>
      </w:pPr>
    </w:p>
    <w:sectPr w:rsidR="0065693C" w:rsidRPr="00613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55B"/>
    <w:multiLevelType w:val="hybridMultilevel"/>
    <w:tmpl w:val="E06AD05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460A3CF6"/>
    <w:multiLevelType w:val="hybridMultilevel"/>
    <w:tmpl w:val="AEC2FC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6D61438"/>
    <w:multiLevelType w:val="hybridMultilevel"/>
    <w:tmpl w:val="D60875A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40F4287"/>
    <w:multiLevelType w:val="hybridMultilevel"/>
    <w:tmpl w:val="EA02E4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42025305">
    <w:abstractNumId w:val="1"/>
  </w:num>
  <w:num w:numId="2" w16cid:durableId="650139059">
    <w:abstractNumId w:val="0"/>
  </w:num>
  <w:num w:numId="3" w16cid:durableId="1633245552">
    <w:abstractNumId w:val="3"/>
  </w:num>
  <w:num w:numId="4" w16cid:durableId="1621185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34"/>
    <w:rsid w:val="00010CED"/>
    <w:rsid w:val="00063506"/>
    <w:rsid w:val="00074DF8"/>
    <w:rsid w:val="000A3421"/>
    <w:rsid w:val="001003E4"/>
    <w:rsid w:val="001C0DC2"/>
    <w:rsid w:val="001D0BA4"/>
    <w:rsid w:val="00290741"/>
    <w:rsid w:val="003559B1"/>
    <w:rsid w:val="00404016"/>
    <w:rsid w:val="004A48AA"/>
    <w:rsid w:val="00566606"/>
    <w:rsid w:val="0061118B"/>
    <w:rsid w:val="006135DF"/>
    <w:rsid w:val="00644B29"/>
    <w:rsid w:val="0065693C"/>
    <w:rsid w:val="00726675"/>
    <w:rsid w:val="0078257D"/>
    <w:rsid w:val="00842D8E"/>
    <w:rsid w:val="00A1040B"/>
    <w:rsid w:val="00A93F8D"/>
    <w:rsid w:val="00AC1551"/>
    <w:rsid w:val="00B11F34"/>
    <w:rsid w:val="00B40A97"/>
    <w:rsid w:val="00B80CAD"/>
    <w:rsid w:val="00BE3227"/>
    <w:rsid w:val="00CC1C0B"/>
    <w:rsid w:val="00CC3658"/>
    <w:rsid w:val="00DF7110"/>
    <w:rsid w:val="00E533BC"/>
    <w:rsid w:val="00E84482"/>
    <w:rsid w:val="00E87740"/>
    <w:rsid w:val="00E8778A"/>
    <w:rsid w:val="00F23A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9DA7"/>
  <w15:chartTrackingRefBased/>
  <w15:docId w15:val="{CAF0E881-D95D-44F9-A2A1-B8DE17D2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D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8AA"/>
    <w:pPr>
      <w:ind w:left="720"/>
      <w:contextualSpacing/>
    </w:pPr>
  </w:style>
  <w:style w:type="character" w:styleId="HTMLCode">
    <w:name w:val="HTML Code"/>
    <w:basedOn w:val="DefaultParagraphFont"/>
    <w:uiPriority w:val="99"/>
    <w:semiHidden/>
    <w:unhideWhenUsed/>
    <w:rsid w:val="006135DF"/>
    <w:rPr>
      <w:rFonts w:ascii="Courier New" w:eastAsia="Times New Roman" w:hAnsi="Courier New" w:cs="Courier New"/>
      <w:sz w:val="20"/>
      <w:szCs w:val="20"/>
    </w:rPr>
  </w:style>
  <w:style w:type="character" w:styleId="Hyperlink">
    <w:name w:val="Hyperlink"/>
    <w:basedOn w:val="DefaultParagraphFont"/>
    <w:uiPriority w:val="99"/>
    <w:unhideWhenUsed/>
    <w:rsid w:val="00074DF8"/>
    <w:rPr>
      <w:color w:val="0563C1" w:themeColor="hyperlink"/>
      <w:u w:val="single"/>
    </w:rPr>
  </w:style>
  <w:style w:type="character" w:styleId="UnresolvedMention">
    <w:name w:val="Unresolved Mention"/>
    <w:basedOn w:val="DefaultParagraphFont"/>
    <w:uiPriority w:val="99"/>
    <w:semiHidden/>
    <w:unhideWhenUsed/>
    <w:rsid w:val="00074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esu.hyperledger.org/en/stable/private-networks/tutorials/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E16D63-A24F-4608-80C7-6E0C8189A79E}">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463</TotalTime>
  <Pages>11</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gill</dc:creator>
  <cp:keywords/>
  <dc:description/>
  <cp:lastModifiedBy>ishan gill</cp:lastModifiedBy>
  <cp:revision>10</cp:revision>
  <dcterms:created xsi:type="dcterms:W3CDTF">2022-09-12T14:58:00Z</dcterms:created>
  <dcterms:modified xsi:type="dcterms:W3CDTF">2022-10-13T09:50:00Z</dcterms:modified>
</cp:coreProperties>
</file>