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452cbcaa13c440c19d9bb4fc0ab59bf6f706af"/>
      <w:r>
        <w:t xml:space="preserve">ESSENTIAL STATISTICAL TESTS FOR 3D RECONSTRUCTION EXPERIMENTS</w:t>
      </w:r>
      <w:bookmarkEnd w:id="20"/>
    </w:p>
    <w:p>
      <w:pPr>
        <w:pStyle w:val="Heading2"/>
      </w:pPr>
      <w:bookmarkStart w:id="21" w:name="X89c5c727c4305fab0a819eaf538a384e024f274"/>
      <w:r>
        <w:t xml:space="preserve">A Practical Guide with Python Implementation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ble-of-contents"/>
      <w:r>
        <w:t xml:space="preserve">TABLE OF CONTENTS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Paired t-tests</w:t>
      </w:r>
    </w:p>
    <w:p>
      <w:pPr>
        <w:numPr>
          <w:ilvl w:val="0"/>
          <w:numId w:val="1001"/>
        </w:numPr>
        <w:pStyle w:val="Compact"/>
      </w:pPr>
      <w:r>
        <w:t xml:space="preserve">Repeated Measures ANOVA</w:t>
      </w:r>
    </w:p>
    <w:p>
      <w:pPr>
        <w:numPr>
          <w:ilvl w:val="0"/>
          <w:numId w:val="1001"/>
        </w:numPr>
        <w:pStyle w:val="Compact"/>
      </w:pPr>
      <w:r>
        <w:t xml:space="preserve">Confidence Intervals (95% CI)</w:t>
      </w:r>
    </w:p>
    <w:p>
      <w:pPr>
        <w:numPr>
          <w:ilvl w:val="0"/>
          <w:numId w:val="1001"/>
        </w:numPr>
        <w:pStyle w:val="Compact"/>
      </w:pPr>
      <w:r>
        <w:t xml:space="preserve">Effect Size (Cohen’s d)</w:t>
      </w:r>
    </w:p>
    <w:p>
      <w:pPr>
        <w:numPr>
          <w:ilvl w:val="0"/>
          <w:numId w:val="1001"/>
        </w:numPr>
        <w:pStyle w:val="Compact"/>
      </w:pPr>
      <w:r>
        <w:t xml:space="preserve">Shapiro-Wilk Test (Normality Testing)</w:t>
      </w:r>
    </w:p>
    <w:p>
      <w:pPr>
        <w:numPr>
          <w:ilvl w:val="0"/>
          <w:numId w:val="1001"/>
        </w:numPr>
        <w:pStyle w:val="Compact"/>
      </w:pPr>
      <w:r>
        <w:t xml:space="preserve">Mann-Whitney U Test (Non-parametric)</w:t>
      </w:r>
    </w:p>
    <w:p>
      <w:pPr>
        <w:numPr>
          <w:ilvl w:val="0"/>
          <w:numId w:val="1001"/>
        </w:numPr>
        <w:pStyle w:val="Compact"/>
      </w:pPr>
      <w:r>
        <w:t xml:space="preserve">Friedman Test (Non-parametric Repeated Measures)</w:t>
      </w:r>
    </w:p>
    <w:p>
      <w:pPr>
        <w:numPr>
          <w:ilvl w:val="0"/>
          <w:numId w:val="1001"/>
        </w:numPr>
        <w:pStyle w:val="Compact"/>
      </w:pPr>
      <w:r>
        <w:t xml:space="preserve">Bootstrap Confidence Intervals</w:t>
      </w:r>
    </w:p>
    <w:p>
      <w:pPr>
        <w:numPr>
          <w:ilvl w:val="0"/>
          <w:numId w:val="1001"/>
        </w:numPr>
        <w:pStyle w:val="Compact"/>
      </w:pPr>
      <w:r>
        <w:t xml:space="preserve">Complete Implementation Example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est-1-paired-t-tests"/>
      <w:r>
        <w:t xml:space="preserve">TEST 1: PAIRED T-TESTS</w:t>
      </w:r>
      <w:bookmarkEnd w:id="23"/>
    </w:p>
    <w:p>
      <w:pPr>
        <w:pStyle w:val="Heading3"/>
      </w:pPr>
      <w:bookmarkStart w:id="24" w:name="name-of-test"/>
      <w:r>
        <w:rPr>
          <w:b/>
        </w:rPr>
        <w:t xml:space="preserve">Name of Test</w:t>
      </w:r>
      <w:bookmarkEnd w:id="24"/>
    </w:p>
    <w:p>
      <w:pPr>
        <w:pStyle w:val="FirstParagraph"/>
      </w:pPr>
      <w:r>
        <w:t xml:space="preserve">Paired Samples t-test (Dependent Samples t-test)</w:t>
      </w:r>
    </w:p>
    <w:p>
      <w:pPr>
        <w:pStyle w:val="Heading3"/>
      </w:pPr>
      <w:bookmarkStart w:id="25" w:name="purpose"/>
      <w:r>
        <w:rPr>
          <w:b/>
        </w:rPr>
        <w:t xml:space="preserve">Purpose</w:t>
      </w:r>
      <w:bookmarkEnd w:id="25"/>
    </w:p>
    <w:p>
      <w:pPr>
        <w:pStyle w:val="FirstParagraph"/>
      </w:pPr>
      <w:r>
        <w:t xml:space="preserve">Compares the means of two related groups to determine if there is a statistically significant difference between them. Ideal for comparing the same models with different configurations (512 vs 1024 dimensions).</w:t>
      </w:r>
    </w:p>
    <w:p>
      <w:pPr>
        <w:pStyle w:val="Heading3"/>
      </w:pPr>
      <w:bookmarkStart w:id="26" w:name="when-to-use"/>
      <w:r>
        <w:rPr>
          <w:b/>
        </w:rPr>
        <w:t xml:space="preserve">When to Use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Comparing 512-dimensional model vs 1024-dimensional model on the same test set</w:t>
      </w:r>
    </w:p>
    <w:p>
      <w:pPr>
        <w:numPr>
          <w:ilvl w:val="0"/>
          <w:numId w:val="1002"/>
        </w:numPr>
        <w:pStyle w:val="Compact"/>
      </w:pPr>
      <w:r>
        <w:t xml:space="preserve">Same object categories used for both model configurations</w:t>
      </w:r>
    </w:p>
    <w:p>
      <w:pPr>
        <w:numPr>
          <w:ilvl w:val="0"/>
          <w:numId w:val="1002"/>
        </w:numPr>
        <w:pStyle w:val="Compact"/>
      </w:pPr>
      <w:r>
        <w:t xml:space="preserve">Measurements are dependent (paired observations)</w:t>
      </w:r>
    </w:p>
    <w:p>
      <w:pPr>
        <w:numPr>
          <w:ilvl w:val="0"/>
          <w:numId w:val="1002"/>
        </w:numPr>
        <w:pStyle w:val="Compact"/>
      </w:pPr>
      <w:r>
        <w:t xml:space="preserve">Evaluating if increasing latent dimensionality significantly improves reconstruction quality</w:t>
      </w:r>
    </w:p>
    <w:p>
      <w:pPr>
        <w:pStyle w:val="Heading3"/>
      </w:pPr>
      <w:bookmarkStart w:id="27" w:name="how-it-is-beneficial-in-your-case"/>
      <w:r>
        <w:rPr>
          <w:b/>
        </w:rPr>
        <w:t xml:space="preserve">How It Is Beneficial in Your Case</w:t>
      </w:r>
      <w:bookmarkEnd w:id="27"/>
    </w:p>
    <w:p>
      <w:pPr>
        <w:pStyle w:val="FirstParagraph"/>
      </w:pPr>
      <w:r>
        <w:t xml:space="preserve">✓ Determines if the improvement from 512 to 1024 dimensions is statistically significant</w:t>
      </w:r>
      <w:r>
        <w:t xml:space="preserve"> </w:t>
      </w:r>
      <w:r>
        <w:t xml:space="preserve">✓ Provides p-value to support claims like</w:t>
      </w:r>
      <w:r>
        <w:t xml:space="preserve"> </w:t>
      </w:r>
      <w:r>
        <w:t xml:space="preserve">“</w:t>
      </w:r>
      <w:r>
        <w:t xml:space="preserve">1024 is significantly better than 512</w:t>
      </w:r>
      <w:r>
        <w:t xml:space="preserve">”</w:t>
      </w:r>
      <w:r>
        <w:t xml:space="preserve"> </w:t>
      </w:r>
      <w:r>
        <w:t xml:space="preserve">✓ Works with your 10 object categories (natural pairs for comparison)</w:t>
      </w:r>
      <w:r>
        <w:t xml:space="preserve"> </w:t>
      </w:r>
      <w:r>
        <w:t xml:space="preserve">✓ Directly addresses RQ6:</w:t>
      </w:r>
      <w:r>
        <w:t xml:space="preserve"> </w:t>
      </w:r>
      <w:r>
        <w:t xml:space="preserve">“</w:t>
      </w:r>
      <w:r>
        <w:t xml:space="preserve">How does latent space dimensionality affect reconstruction fidelity?</w:t>
      </w:r>
      <w:r>
        <w:t xml:space="preserve">”</w:t>
      </w:r>
      <w:r>
        <w:t xml:space="preserve"> </w:t>
      </w:r>
      <w:r>
        <w:t xml:space="preserve">✓ Accounts for repeated measurements on the same objects</w:t>
      </w:r>
    </w:p>
    <w:p>
      <w:pPr>
        <w:pStyle w:val="Heading3"/>
      </w:pPr>
      <w:bookmarkStart w:id="28" w:name="python-code-for-your-experiments"/>
      <w:r>
        <w:rPr>
          <w:b/>
        </w:rPr>
        <w:t xml:space="preserve">Python Code for Your Experiments</w:t>
      </w:r>
      <w:bookmarkEnd w:id="28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1: PREPARE YOUR DATA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Assume you have computed metrics for each object category (10 categories)</w:t>
      </w:r>
      <w:r>
        <w:br/>
      </w:r>
      <w:r>
        <w:rPr>
          <w:rStyle w:val="CommentTok"/>
        </w:rPr>
        <w:t xml:space="preserve"># For example, Chamfer Distance for Point Encoder with 512 vs 1024 dimensions</w:t>
      </w:r>
      <w:r>
        <w:br/>
      </w:r>
      <w:r>
        <w:br/>
      </w:r>
      <w:r>
        <w:rPr>
          <w:rStyle w:val="CommentTok"/>
        </w:rPr>
        <w:t xml:space="preserve"># Data: One value per object category (10 categories total)</w:t>
      </w:r>
      <w:r>
        <w:br/>
      </w:r>
      <w:r>
        <w:rPr>
          <w:rStyle w:val="NormalTok"/>
        </w:rPr>
        <w:t xml:space="preserve">chamfer_512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0.00236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0.00421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loatTok"/>
        </w:rPr>
        <w:t xml:space="preserve">0.00329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0.00276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chamfer_1024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0.00642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0.00591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0.00894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loatTok"/>
        </w:rPr>
        <w:t xml:space="preserve">0.00816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0.00665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Alternative: Load from your results</w:t>
      </w:r>
      <w:r>
        <w:br/>
      </w:r>
      <w:r>
        <w:rPr>
          <w:rStyle w:val="CommentTok"/>
        </w:rPr>
        <w:t xml:space="preserve"># results_512 = pd.read_csv('results_512.csv')</w:t>
      </w:r>
      <w:r>
        <w:br/>
      </w:r>
      <w:r>
        <w:rPr>
          <w:rStyle w:val="CommentTok"/>
        </w:rPr>
        <w:t xml:space="preserve"># results_1024 = pd.read_csv('results_1024.csv')</w:t>
      </w:r>
      <w:r>
        <w:br/>
      </w:r>
      <w:r>
        <w:rPr>
          <w:rStyle w:val="CommentTok"/>
        </w:rPr>
        <w:t xml:space="preserve"># chamfer_512 = results_512['chamfer_distance'].values</w:t>
      </w:r>
      <w:r>
        <w:br/>
      </w:r>
      <w:r>
        <w:rPr>
          <w:rStyle w:val="CommentTok"/>
        </w:rPr>
        <w:t xml:space="preserve"># chamfer_1024 = results_1024['chamfer_distance'].values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2: PERFORM PAIRED T-</w:t>
      </w:r>
      <w:r>
        <w:rPr>
          <w:rStyle w:val="AlertTok"/>
        </w:rPr>
        <w:t xml:space="preserve">TEST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NormalTok"/>
        </w:rPr>
        <w:t xml:space="preserve">t_statistic,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stats.ttest_rel(chamfer_512, chamfer_1024)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 T-TEST RESULTS: Chamfer Distance (Point Encoder)"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512 Mean:     </w:t>
      </w:r>
      <w:r>
        <w:rPr>
          <w:rStyle w:val="SpecialCharTok"/>
        </w:rPr>
        <w:t xml:space="preserve">{np.</w:t>
      </w:r>
      <w:r>
        <w:rPr>
          <w:rStyle w:val="NormalTok"/>
        </w:rPr>
        <w:t xml:space="preserve">mean(chamfer_512)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1024 Mean:    </w:t>
      </w:r>
      <w:r>
        <w:rPr>
          <w:rStyle w:val="SpecialCharTok"/>
        </w:rPr>
        <w:t xml:space="preserve">{np.</w:t>
      </w:r>
      <w:r>
        <w:rPr>
          <w:rStyle w:val="NormalTok"/>
        </w:rPr>
        <w:t xml:space="preserve">mean(chamfer_1024)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f"Difference:         </w:t>
      </w:r>
      <w:r>
        <w:rPr>
          <w:rStyle w:val="SpecialCharTok"/>
        </w:rPr>
        <w:t xml:space="preserve">{np.</w:t>
      </w:r>
      <w:r>
        <w:rPr>
          <w:rStyle w:val="NormalTok"/>
        </w:rPr>
        <w:t xml:space="preserve">mean(chamfer_512)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np.</w:t>
      </w:r>
      <w:r>
        <w:rPr>
          <w:rStyle w:val="NormalTok"/>
        </w:rPr>
        <w:t xml:space="preserve">mean(chamfer_1024)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f"t-statistic: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t_statistic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f"p-value: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f"Significant (α=0.05)?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3: INTERPRET RESULTS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RESULT: Statistically significant difference (p &lt; 0.05)"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512-dim model is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'better'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np.</w:t>
      </w:r>
      <w:r>
        <w:rPr>
          <w:rStyle w:val="NormalTok"/>
        </w:rPr>
        <w:t xml:space="preserve">mean(chamfer_512)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np.</w:t>
      </w:r>
      <w:r>
        <w:rPr>
          <w:rStyle w:val="NormalTok"/>
        </w:rPr>
        <w:t xml:space="preserve">mean(chamfer_1024)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'worse'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 RESULT: Marginally significant (0.05 ≤ p &lt; 0.10)"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"✗ RESULT: NOT statistically significant (p ≥ 0.10)"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4: REPEAT FOR ALL METRICS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Define all your metrics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'Chamfer Distance'</w:t>
      </w:r>
      <w:r>
        <w:rPr>
          <w:rStyle w:val="NormalTok"/>
        </w:rPr>
        <w:t xml:space="preserve">: (chamfer_512, chamfer_1024),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'Hausdorff Distance'</w:t>
      </w:r>
      <w:r>
        <w:rPr>
          <w:rStyle w:val="NormalTok"/>
        </w:rPr>
        <w:t xml:space="preserve">: (hausdorff_512, hausdorff_1024),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'Repulsion Loss'</w:t>
      </w:r>
      <w:r>
        <w:rPr>
          <w:rStyle w:val="NormalTok"/>
        </w:rPr>
        <w:t xml:space="preserve">: (repulsion_512, repulsion_1024),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'Normal Loss'</w:t>
      </w:r>
      <w:r>
        <w:rPr>
          <w:rStyle w:val="NormalTok"/>
        </w:rPr>
        <w:t xml:space="preserve">: (normal_512, normal_1024),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'Edge Loss'</w:t>
      </w:r>
      <w:r>
        <w:rPr>
          <w:rStyle w:val="NormalTok"/>
        </w:rPr>
        <w:t xml:space="preserve">: (edge_512, edge_1024)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results summary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metric_name, (data_512, data_1024)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metrics.items():</w:t>
      </w:r>
      <w:r>
        <w:br/>
      </w:r>
      <w:r>
        <w:rPr>
          <w:rStyle w:val="NormalTok"/>
        </w:rPr>
        <w:t xml:space="preserve">    t_stat, p_val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stats.ttest_rel(data_512, data_1024)</w:t>
      </w:r>
      <w:r>
        <w:br/>
      </w:r>
      <w:r>
        <w:rPr>
          <w:rStyle w:val="NormalTok"/>
        </w:rPr>
        <w:t xml:space="preserve">    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pd.concat([results_df,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: [metric_name],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'Mean 512'</w:t>
      </w:r>
      <w:r>
        <w:rPr>
          <w:rStyle w:val="NormalTok"/>
        </w:rPr>
        <w:t xml:space="preserve">: [np.mean(data_512)],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'Mean 1024'</w:t>
      </w:r>
      <w:r>
        <w:rPr>
          <w:rStyle w:val="NormalTok"/>
        </w:rPr>
        <w:t xml:space="preserve">: [np.mean(data_1024)],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't-statistic'</w:t>
      </w:r>
      <w:r>
        <w:rPr>
          <w:rStyle w:val="NormalTok"/>
        </w:rPr>
        <w:t xml:space="preserve">: [t_stat],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: [p_val],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'Significant'</w:t>
      </w:r>
      <w:r>
        <w:rPr>
          <w:rStyle w:val="NormalTok"/>
        </w:rPr>
        <w:t xml:space="preserve">: [p_val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})],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SUMMARY TABLE: All Metrics"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(results_df.to_string(index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PAIRED T-TEST RESULTS: Chamfer Distance (Point Encoder)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Model 512 Mean:     0.003076</w:t>
      </w:r>
      <w:r>
        <w:br/>
      </w:r>
      <w:r>
        <w:rPr>
          <w:rStyle w:val="VerbatimChar"/>
        </w:rPr>
        <w:t xml:space="preserve">Model 1024 Mean:    0.007056</w:t>
      </w:r>
      <w:r>
        <w:br/>
      </w:r>
      <w:r>
        <w:rPr>
          <w:rStyle w:val="VerbatimChar"/>
        </w:rPr>
        <w:t xml:space="preserve">Difference:        -0.003980</w:t>
      </w:r>
      <w:r>
        <w:br/>
      </w:r>
      <w:r>
        <w:rPr>
          <w:rStyle w:val="VerbatimChar"/>
        </w:rPr>
        <w:t xml:space="preserve">t-statistic:       -8.4523</w:t>
      </w:r>
      <w:r>
        <w:br/>
      </w:r>
      <w:r>
        <w:rPr>
          <w:rStyle w:val="VerbatimChar"/>
        </w:rPr>
        <w:t xml:space="preserve">p-value:           0.0001</w:t>
      </w:r>
      <w:r>
        <w:br/>
      </w:r>
      <w:r>
        <w:rPr>
          <w:rStyle w:val="VerbatimChar"/>
        </w:rPr>
        <w:t xml:space="preserve">Significant (α=0.05)? True</w:t>
      </w:r>
      <w:r>
        <w:br/>
      </w:r>
      <w:r>
        <w:rPr>
          <w:rStyle w:val="VerbatimChar"/>
        </w:rPr>
        <w:t xml:space="preserve">======================================================================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test-2-repeated-measures-anova"/>
      <w:r>
        <w:t xml:space="preserve">TEST 2: REPEATED MEASURES ANOVA</w:t>
      </w:r>
      <w:bookmarkEnd w:id="29"/>
    </w:p>
    <w:p>
      <w:pPr>
        <w:pStyle w:val="Heading3"/>
      </w:pPr>
      <w:bookmarkStart w:id="30" w:name="name-of-test-1"/>
      <w:r>
        <w:rPr>
          <w:b/>
        </w:rPr>
        <w:t xml:space="preserve">Name of Test</w:t>
      </w:r>
      <w:bookmarkEnd w:id="30"/>
    </w:p>
    <w:p>
      <w:pPr>
        <w:pStyle w:val="FirstParagraph"/>
      </w:pPr>
      <w:r>
        <w:t xml:space="preserve">Repeated Measures ANOVA (One-way within-subjects ANOVA)</w:t>
      </w:r>
    </w:p>
    <w:p>
      <w:pPr>
        <w:pStyle w:val="Heading3"/>
      </w:pPr>
      <w:bookmarkStart w:id="31" w:name="purpose-1"/>
      <w:r>
        <w:rPr>
          <w:b/>
        </w:rPr>
        <w:t xml:space="preserve">Purpose</w:t>
      </w:r>
      <w:bookmarkEnd w:id="31"/>
    </w:p>
    <w:p>
      <w:pPr>
        <w:pStyle w:val="FirstParagraph"/>
      </w:pPr>
      <w:r>
        <w:t xml:space="preserve">Tests whether there are significant differences among multiple related groups. Unlike paired t-test (which compares 2 groups), ANOVA compares 3+ groups simultaneously. Also called</w:t>
      </w:r>
      <w:r>
        <w:t xml:space="preserve"> </w:t>
      </w:r>
      <w:r>
        <w:t xml:space="preserve">“</w:t>
      </w:r>
      <w:r>
        <w:t xml:space="preserve">within-subjects ANOVA.</w:t>
      </w:r>
      <w:r>
        <w:t xml:space="preserve">”</w:t>
      </w:r>
    </w:p>
    <w:p>
      <w:pPr>
        <w:pStyle w:val="Heading3"/>
      </w:pPr>
      <w:bookmarkStart w:id="32" w:name="when-to-use-1"/>
      <w:r>
        <w:rPr>
          <w:b/>
        </w:rPr>
        <w:t xml:space="preserve">When to Use</w:t>
      </w:r>
      <w:bookmarkEnd w:id="32"/>
    </w:p>
    <w:p>
      <w:pPr>
        <w:numPr>
          <w:ilvl w:val="0"/>
          <w:numId w:val="1003"/>
        </w:numPr>
        <w:pStyle w:val="Compact"/>
      </w:pPr>
      <w:r>
        <w:t xml:space="preserve">Comparing more than 2 model configurations (e.g., Point Encoder 512, Point Encoder 1024, Graph Network 512, Graph Network 1024)</w:t>
      </w:r>
    </w:p>
    <w:p>
      <w:pPr>
        <w:numPr>
          <w:ilvl w:val="0"/>
          <w:numId w:val="1003"/>
        </w:numPr>
        <w:pStyle w:val="Compact"/>
      </w:pPr>
      <w:r>
        <w:t xml:space="preserve">Same object categories measured under each condition</w:t>
      </w:r>
    </w:p>
    <w:p>
      <w:pPr>
        <w:numPr>
          <w:ilvl w:val="0"/>
          <w:numId w:val="1003"/>
        </w:numPr>
        <w:pStyle w:val="Compact"/>
      </w:pPr>
      <w:r>
        <w:t xml:space="preserve">Testing if both architecture AND latent dimensionality significantly affect performance</w:t>
      </w:r>
    </w:p>
    <w:p>
      <w:pPr>
        <w:numPr>
          <w:ilvl w:val="0"/>
          <w:numId w:val="1003"/>
        </w:numPr>
        <w:pStyle w:val="Compact"/>
      </w:pPr>
      <w:r>
        <w:t xml:space="preserve">Accounting for individual object category differences (some objects are harder than others)</w:t>
      </w:r>
    </w:p>
    <w:p>
      <w:pPr>
        <w:pStyle w:val="Heading3"/>
      </w:pPr>
      <w:bookmarkStart w:id="33" w:name="how-it-is-beneficial-in-your-case-1"/>
      <w:r>
        <w:rPr>
          <w:b/>
        </w:rPr>
        <w:t xml:space="preserve">How It Is Beneficial in Your Case</w:t>
      </w:r>
      <w:bookmarkEnd w:id="33"/>
    </w:p>
    <w:p>
      <w:pPr>
        <w:pStyle w:val="FirstParagraph"/>
      </w:pPr>
      <w:r>
        <w:t xml:space="preserve">✓ Tests if either/both factors (architecture + dimensionality) matter</w:t>
      </w:r>
      <w:r>
        <w:t xml:space="preserve"> </w:t>
      </w:r>
      <w:r>
        <w:t xml:space="preserve">✓ Accounts for category-level variation (e.g., chairs are harder than monitors)</w:t>
      </w:r>
      <w:r>
        <w:t xml:space="preserve"> </w:t>
      </w:r>
      <w:r>
        <w:t xml:space="preserve">✓ More powerful than multiple pairwise t-tests (reduces Type I error)</w:t>
      </w:r>
      <w:r>
        <w:t xml:space="preserve"> </w:t>
      </w:r>
      <w:r>
        <w:t xml:space="preserve">✓ Directly answers:</w:t>
      </w:r>
      <w:r>
        <w:t xml:space="preserve"> </w:t>
      </w:r>
      <w:r>
        <w:t xml:space="preserve">“</w:t>
      </w:r>
      <w:r>
        <w:t xml:space="preserve">Does model choice AND latent size jointly affect reconstruction?</w:t>
      </w:r>
      <w:r>
        <w:t xml:space="preserve">”</w:t>
      </w:r>
      <w:r>
        <w:t xml:space="preserve"> </w:t>
      </w:r>
      <w:r>
        <w:t xml:space="preserve">✓ Provides F-statistic and comprehensive p-value for all 4 models simultaneously</w:t>
      </w:r>
    </w:p>
    <w:p>
      <w:pPr>
        <w:pStyle w:val="Heading3"/>
      </w:pPr>
      <w:bookmarkStart w:id="34" w:name="python-code-for-your-experiments-1"/>
      <w:r>
        <w:rPr>
          <w:b/>
        </w:rPr>
        <w:t xml:space="preserve">Python Code for Your Experiments</w:t>
      </w:r>
      <w:bookmarkEnd w:id="34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statsmodels.stats.anova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anova_lm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1: ORGANIZE DATA IN LONG FORMAT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Create a dataframe with one row per object-model combination</w:t>
      </w:r>
      <w:r>
        <w:br/>
      </w:r>
      <w:r>
        <w:rPr>
          <w:rStyle w:val="CommentTok"/>
        </w:rPr>
        <w:t xml:space="preserve"># Columns: category, model_type, metric_value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'chair'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'monitor'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'desk'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[</w:t>
      </w:r>
      <w:r>
        <w:rPr>
          <w:rStyle w:val="StringTok"/>
        </w:rPr>
        <w:t xml:space="preserve">'bed'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'dresser'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'nightstand'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'sofa'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[</w:t>
      </w:r>
      <w:r>
        <w:rPr>
          <w:rStyle w:val="StringTok"/>
        </w:rPr>
        <w:t xml:space="preserve">'toilet'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'bathtub'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'PE_512'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'PE_1024'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'GN_512'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'GN_1024'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'Chamfer_Distance'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0.00236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0.01057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chair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0.00198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0.00591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0.00756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monitor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0.00421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0.00894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0.01156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0.01089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desk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0.00285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0.00934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0.00872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table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0.00329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0.00945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bed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0.00267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0.00812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dresser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0.00298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0.00951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0.00887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nightstand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0.00354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0.01087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0.01012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sofa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0.00276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0.00764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toilet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0.00312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0.00945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0.00881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bathtub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Structure:"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2: PERFORM REPEATED MEASURES ANOVA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Model: Chamfer_Distance ~ Model (with random effect for Category)</w:t>
      </w:r>
      <w:r>
        <w:br/>
      </w:r>
      <w:r>
        <w:rPr>
          <w:rStyle w:val="CommentTok"/>
        </w:rPr>
        <w:t xml:space="preserve"># Using categorical encoding for Model</w:t>
      </w:r>
      <w:r>
        <w:br/>
      </w:r>
      <w:r>
        <w:br/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ols(</w:t>
      </w:r>
      <w:r>
        <w:rPr>
          <w:rStyle w:val="StringTok"/>
        </w:rPr>
        <w:t xml:space="preserve">'Chamfer_Distance ~ C(Model)'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df).fit()</w:t>
      </w:r>
      <w:r>
        <w:br/>
      </w:r>
      <w:r>
        <w:br/>
      </w:r>
      <w:r>
        <w:rPr>
          <w:rStyle w:val="CommentTok"/>
        </w:rPr>
        <w:t xml:space="preserve"># Perform ANOVA</w:t>
      </w:r>
      <w:r>
        <w:br/>
      </w:r>
      <w:r>
        <w:rPr>
          <w:rStyle w:val="NormalTok"/>
        </w:rPr>
        <w:t xml:space="preserve">anova_table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anova_lm(model, typ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"REPEATED MEASURES ANOVA: Chamfer Distance across 4 Models"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(anova_table)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F-statistic and p-value</w:t>
      </w:r>
      <w:r>
        <w:br/>
      </w:r>
      <w:r>
        <w:rPr>
          <w:rStyle w:val="NormalTok"/>
        </w:rPr>
        <w:t xml:space="preserve">f_statistic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anova_table.loc[</w:t>
      </w:r>
      <w:r>
        <w:rPr>
          <w:rStyle w:val="StringTok"/>
        </w:rPr>
        <w:t xml:space="preserve">'C(Model)'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anova_table.loc[</w:t>
      </w:r>
      <w:r>
        <w:rPr>
          <w:rStyle w:val="StringTok"/>
        </w:rPr>
        <w:t xml:space="preserve">'C(Model)'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'PR(&gt;F)'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F-statistic: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f_statistic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RESULT: Significant differences exist among the 4 models (p &lt; 0.05)"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"✗ RESULT: No significant differences among the 4 models (p ≥ 0.05)"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3: POST-HOC PAIRWISE COMPARISONS (if ANOVA is significant)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"POST-HOC: Pairwise Comparisons (Tukey's HSD)"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statsmodels.stats.multicomp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pairwise_tukeyhsd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tukey_result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pairwise_tukeyhsd(endog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'Chamfer_Distance'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(tukey_result)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4: SUMMARY BY MODEL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"SUMMARY STATISTICS BY MODEL"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'Chamfer_Distance'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</w:p>
    <w:p>
      <w:pPr>
        <w:pStyle w:val="FirstParagraph"/>
      </w:pPr>
      <w:r>
        <w:rPr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REPEATED MEASURES ANOVA: Chamfer Distance across 4 Models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                sum_sq    df         F    PR(&gt;F)</w:t>
      </w:r>
      <w:r>
        <w:br/>
      </w:r>
      <w:r>
        <w:rPr>
          <w:rStyle w:val="VerbatimChar"/>
        </w:rPr>
        <w:t xml:space="preserve">C(Model)  0.000876     3  12.345  0.0001 ***</w:t>
      </w:r>
      <w:r>
        <w:br/>
      </w:r>
      <w:r>
        <w:rPr>
          <w:rStyle w:val="VerbatimChar"/>
        </w:rPr>
        <w:t xml:space="preserve">Residual  0.000234    36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F-statistic: 12.3450</w:t>
      </w:r>
      <w:r>
        <w:br/>
      </w:r>
      <w:r>
        <w:rPr>
          <w:rStyle w:val="VerbatimChar"/>
        </w:rPr>
        <w:t xml:space="preserve">p-value: 0.0001</w:t>
      </w:r>
      <w:r>
        <w:br/>
      </w:r>
      <w:r>
        <w:rPr>
          <w:rStyle w:val="VerbatimChar"/>
        </w:rPr>
        <w:t xml:space="preserve">✓ RESULT: Significant differences exist among the 4 models (p &lt; 0.05)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SUMMARY STATISTICS BY MODEL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        mean      std  count</w:t>
      </w:r>
      <w:r>
        <w:br/>
      </w:r>
      <w:r>
        <w:rPr>
          <w:rStyle w:val="VerbatimChar"/>
        </w:rPr>
        <w:t xml:space="preserve">Model                        </w:t>
      </w:r>
      <w:r>
        <w:br/>
      </w:r>
      <w:r>
        <w:rPr>
          <w:rStyle w:val="VerbatimChar"/>
        </w:rPr>
        <w:t xml:space="preserve">GN_1024 0.008936 0.001267    10</w:t>
      </w:r>
      <w:r>
        <w:br/>
      </w:r>
      <w:r>
        <w:rPr>
          <w:rStyle w:val="VerbatimChar"/>
        </w:rPr>
        <w:t xml:space="preserve">GN_512  0.009801 0.001456    10</w:t>
      </w:r>
      <w:r>
        <w:br/>
      </w:r>
      <w:r>
        <w:rPr>
          <w:rStyle w:val="VerbatimChar"/>
        </w:rPr>
        <w:t xml:space="preserve">PE_1024 0.007056 0.001089    10</w:t>
      </w:r>
      <w:r>
        <w:br/>
      </w:r>
      <w:r>
        <w:rPr>
          <w:rStyle w:val="VerbatimChar"/>
        </w:rPr>
        <w:t xml:space="preserve">PE_512  0.003076 0.000892    10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test-3-confidence-intervals-95-ci"/>
      <w:r>
        <w:t xml:space="preserve">TEST 3: CONFIDENCE INTERVALS (95% CI)</w:t>
      </w:r>
      <w:bookmarkEnd w:id="35"/>
    </w:p>
    <w:p>
      <w:pPr>
        <w:pStyle w:val="Heading3"/>
      </w:pPr>
      <w:bookmarkStart w:id="36" w:name="name-of-test-2"/>
      <w:r>
        <w:rPr>
          <w:b/>
        </w:rPr>
        <w:t xml:space="preserve">Name of Test</w:t>
      </w:r>
      <w:bookmarkEnd w:id="36"/>
    </w:p>
    <w:p>
      <w:pPr>
        <w:pStyle w:val="FirstParagraph"/>
      </w:pPr>
      <w:r>
        <w:t xml:space="preserve">95% Confidence Interval (Parametric)</w:t>
      </w:r>
    </w:p>
    <w:p>
      <w:pPr>
        <w:pStyle w:val="Heading3"/>
      </w:pPr>
      <w:bookmarkStart w:id="37" w:name="purpose-2"/>
      <w:r>
        <w:rPr>
          <w:b/>
        </w:rPr>
        <w:t xml:space="preserve">Purpose</w:t>
      </w:r>
      <w:bookmarkEnd w:id="37"/>
    </w:p>
    <w:p>
      <w:pPr>
        <w:pStyle w:val="FirstParagraph"/>
      </w:pPr>
      <w:r>
        <w:t xml:space="preserve">Provides a range of values around your point estimate (mean) where the true population parameter likely lies. Indicates uncertainty in your measurements.</w:t>
      </w:r>
    </w:p>
    <w:p>
      <w:pPr>
        <w:pStyle w:val="Heading3"/>
      </w:pPr>
      <w:bookmarkStart w:id="38" w:name="when-to-use-2"/>
      <w:r>
        <w:rPr>
          <w:b/>
        </w:rPr>
        <w:t xml:space="preserve">When to Use</w:t>
      </w:r>
      <w:bookmarkEnd w:id="38"/>
    </w:p>
    <w:p>
      <w:pPr>
        <w:numPr>
          <w:ilvl w:val="0"/>
          <w:numId w:val="1004"/>
        </w:numPr>
        <w:pStyle w:val="Compact"/>
      </w:pPr>
      <w:r>
        <w:t xml:space="preserve">Reporting any mean metric value (Chamfer Distance, Hausdorff Distance, etc.)</w:t>
      </w:r>
    </w:p>
    <w:p>
      <w:pPr>
        <w:numPr>
          <w:ilvl w:val="0"/>
          <w:numId w:val="1004"/>
        </w:numPr>
        <w:pStyle w:val="Compact"/>
      </w:pPr>
      <w:r>
        <w:t xml:space="preserve">Quantifying the precision of your estimates</w:t>
      </w:r>
    </w:p>
    <w:p>
      <w:pPr>
        <w:numPr>
          <w:ilvl w:val="0"/>
          <w:numId w:val="1004"/>
        </w:numPr>
        <w:pStyle w:val="Compact"/>
      </w:pPr>
      <w:r>
        <w:t xml:space="preserve">Comparing whether confidence intervals overlap between models (if no overlap, likely significant difference)</w:t>
      </w:r>
    </w:p>
    <w:p>
      <w:pPr>
        <w:numPr>
          <w:ilvl w:val="0"/>
          <w:numId w:val="1004"/>
        </w:numPr>
        <w:pStyle w:val="Compact"/>
      </w:pPr>
      <w:r>
        <w:t xml:space="preserve">All results should include CIs, not just point estimates</w:t>
      </w:r>
    </w:p>
    <w:p>
      <w:pPr>
        <w:pStyle w:val="Heading3"/>
      </w:pPr>
      <w:bookmarkStart w:id="39" w:name="how-it-is-beneficial-in-your-case-2"/>
      <w:r>
        <w:rPr>
          <w:b/>
        </w:rPr>
        <w:t xml:space="preserve">How It Is Beneficial in Your Case</w:t>
      </w:r>
      <w:bookmarkEnd w:id="39"/>
    </w:p>
    <w:p>
      <w:pPr>
        <w:pStyle w:val="FirstParagraph"/>
      </w:pPr>
      <w:r>
        <w:t xml:space="preserve">✓ Replaces single-value metrics with uncertainty ranges (e.g., 0.0031 ± 0.0007)</w:t>
      </w:r>
      <w:r>
        <w:t xml:space="preserve"> </w:t>
      </w:r>
      <w:r>
        <w:t xml:space="preserve">✓ Allows visual assessment: if CIs don’t overlap, models likely differ significantly</w:t>
      </w:r>
      <w:r>
        <w:t xml:space="preserve"> </w:t>
      </w:r>
      <w:r>
        <w:t xml:space="preserve">✓ More informative than p-values alone (shows practical magnitude of difference)</w:t>
      </w:r>
      <w:r>
        <w:t xml:space="preserve"> </w:t>
      </w:r>
      <w:r>
        <w:t xml:space="preserve">✓ Required for publication in peer-reviewed venues</w:t>
      </w:r>
      <w:r>
        <w:t xml:space="preserve"> </w:t>
      </w:r>
      <w:r>
        <w:t xml:space="preserve">✓ Helps interpret whether numerical differences are meaningful</w:t>
      </w:r>
    </w:p>
    <w:p>
      <w:pPr>
        <w:pStyle w:val="Heading3"/>
      </w:pPr>
      <w:bookmarkStart w:id="40" w:name="python-code-for-your-experiments-2"/>
      <w:r>
        <w:rPr>
          <w:b/>
        </w:rPr>
        <w:t xml:space="preserve">Python Code for Your Experiments</w:t>
      </w:r>
      <w:bookmarkEnd w:id="40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1: COMPUTE 95% CONFIDENCE INTERVALS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Method 1: Using t-distribution (parametric)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compute_ci_parametric(data,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parametric confidence interval using t-distribution.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data: array of measurements</w:t>
      </w:r>
      <w:r>
        <w:br/>
      </w:r>
      <w:r>
        <w:rPr>
          <w:rStyle w:val="CommentTok"/>
        </w:rPr>
        <w:t xml:space="preserve">        confidence: confidence level (default 0.95 for 95% CI)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mean, ci_lower, ci_upper, ci_margin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stats.sem(data)  </w:t>
      </w:r>
      <w:r>
        <w:rPr>
          <w:rStyle w:val="CommentTok"/>
        </w:rPr>
        <w:t xml:space="preserve"># standard 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t-critical value</w:t>
      </w:r>
      <w:r>
        <w:br/>
      </w:r>
      <w:r>
        <w:rPr>
          <w:rStyle w:val="NormalTok"/>
        </w:rPr>
        <w:t xml:space="preserve">    t_critical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stats.t.ppf((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confidence)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t_critical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ci_lower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    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mean, ci_lower, ci_upper, margin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2: APPLY TO YOUR METRICS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Example: Chamfer Distance for all 4 models</w:t>
      </w:r>
      <w:r>
        <w:br/>
      </w:r>
      <w:r>
        <w:rPr>
          <w:rStyle w:val="NormalTok"/>
        </w:rPr>
        <w:t xml:space="preserve">chamfer_pe_512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0.00236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0.00421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loatTok"/>
        </w:rPr>
        <w:t xml:space="preserve">0.00329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0.00276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chamfer_pe_1024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0.00642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0.00591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0.00894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FloatTok"/>
        </w:rPr>
        <w:t xml:space="preserve">0.00816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0.00665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chamfer_gn_512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0.01031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0.01156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0.01087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0.00934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loatTok"/>
        </w:rPr>
        <w:t xml:space="preserve">0.01023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0.00951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0.00823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chamfer_gn_1024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0.01057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FloatTok"/>
        </w:rPr>
        <w:t xml:space="preserve">0.00945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0.00887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0.01057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0.00764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Compute CIs for each model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'PE_512'</w:t>
      </w:r>
      <w:r>
        <w:rPr>
          <w:rStyle w:val="NormalTok"/>
        </w:rPr>
        <w:t xml:space="preserve">: chamfer_pe_512,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'PE_1024'</w:t>
      </w:r>
      <w:r>
        <w:rPr>
          <w:rStyle w:val="NormalTok"/>
        </w:rPr>
        <w:t xml:space="preserve">: chamfer_pe_1024,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'GN_512'</w:t>
      </w:r>
      <w:r>
        <w:rPr>
          <w:rStyle w:val="NormalTok"/>
        </w:rPr>
        <w:t xml:space="preserve">: chamfer_gn_512,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'GN_1024'</w:t>
      </w:r>
      <w:r>
        <w:rPr>
          <w:rStyle w:val="NormalTok"/>
        </w:rPr>
        <w:t xml:space="preserve">: chamfer_gn_1024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mean, ci_low, ci_high,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compute_ci_parametric(data)</w:t>
      </w:r>
      <w:r>
        <w:br/>
      </w:r>
      <w:r>
        <w:rPr>
          <w:rStyle w:val="NormalTok"/>
        </w:rPr>
        <w:t xml:space="preserve">    results[model_name]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: ci_low,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: ci_high,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'Margin'</w:t>
      </w:r>
      <w:r>
        <w:rPr>
          <w:rStyle w:val="NormalTok"/>
        </w:rPr>
        <w:t xml:space="preserve">: margin,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'StdDev'</w:t>
      </w:r>
      <w:r>
        <w:rPr>
          <w:rStyle w:val="NormalTok"/>
        </w:rPr>
        <w:t xml:space="preserve">: np.std(data,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3: CREATE RESULTS TABLE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NormalTok"/>
        </w:rPr>
        <w:t xml:space="preserve">ci_df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pd.DataFrame(results).T</w:t>
      </w:r>
      <w:r>
        <w:br/>
      </w:r>
      <w:r>
        <w:rPr>
          <w:rStyle w:val="NormalTok"/>
        </w:rPr>
        <w:t xml:space="preserve">ci_df[</w:t>
      </w:r>
      <w:r>
        <w:rPr>
          <w:rStyle w:val="StringTok"/>
        </w:rPr>
        <w:t xml:space="preserve">'CI_String'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ci_df.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CONFIDENCE INTERVALS: Chamfer Distance"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Format: Mean [95% CI Lower, 95% CI Upper]"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(ci_df[[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'CI_String'</w:t>
      </w:r>
      <w:r>
        <w:rPr>
          <w:rStyle w:val="NormalTok"/>
        </w:rPr>
        <w:t xml:space="preserve">]])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4: VISUALIZE CONFIDENCE INTERVALS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y_pos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(results))</w:t>
      </w:r>
      <w:r>
        <w:br/>
      </w:r>
      <w:r>
        <w:rPr>
          <w:rStyle w:val="NormalTok"/>
        </w:rPr>
        <w:t xml:space="preserve">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results.keys()]</w:t>
      </w:r>
      <w:r>
        <w:br/>
      </w:r>
      <w:r>
        <w:rPr>
          <w:rStyle w:val="NormalTok"/>
        </w:rPr>
        <w:t xml:space="preserve">margins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[results[m][</w:t>
      </w:r>
      <w:r>
        <w:rPr>
          <w:rStyle w:val="StringTok"/>
        </w:rPr>
        <w:t xml:space="preserve">'Margin'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results.keys()]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'#1f77b4'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'#ff7f0e'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'#2ca02c'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'#d62728'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ax.barh(y_pos, means, xerr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margins,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ax.set_yticks(y_pos)</w:t>
      </w:r>
      <w:r>
        <w:br/>
      </w:r>
      <w:r>
        <w:rPr>
          <w:rStyle w:val="NormalTok"/>
        </w:rPr>
        <w:t xml:space="preserve">ax.set_yticklabels(results.keys())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'Chamfer Distance'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'95% Confidence Intervals: Chamfer Distance by Model'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value labels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(mean, margin)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(means, margins)):</w:t>
      </w:r>
      <w:r>
        <w:br/>
      </w:r>
      <w:r>
        <w:rPr>
          <w:rStyle w:val="NormalTok"/>
        </w:rPr>
        <w:t xml:space="preserve">    ax.text(mean, i, </w:t>
      </w:r>
      <w:r>
        <w:rPr>
          <w:rStyle w:val="SpecialStringTok"/>
        </w:rPr>
        <w:t xml:space="preserve">f'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'confidence_intervals_chamfer.png'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'confidence_intervals_chamfer.png'"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5: INTERPRET OVERLAPPING INTERVALS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"INTERPRETATION: DO CONFIDENCE INTERVALS OVERLAP?"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intervals_overlap(ci1, ci2):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if two confidence intervals overlap."""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(ci1[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ci2[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ci2[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ci1[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PE_512 vs PE_1024: 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intervals_overlap((results[</w:t>
      </w:r>
      <w:r>
        <w:rPr>
          <w:rStyle w:val="StringTok"/>
        </w:rPr>
        <w:t xml:space="preserve">'PE_512'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], results[</w:t>
      </w:r>
      <w:r>
        <w:rPr>
          <w:rStyle w:val="StringTok"/>
        </w:rPr>
        <w:t xml:space="preserve">'PE_512'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(results[</w:t>
      </w:r>
      <w:r>
        <w:rPr>
          <w:rStyle w:val="StringTok"/>
        </w:rPr>
        <w:t xml:space="preserve">'PE_1024'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], results[</w:t>
      </w:r>
      <w:r>
        <w:rPr>
          <w:rStyle w:val="StringTok"/>
        </w:rPr>
        <w:t xml:space="preserve">'PE_1024'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"CIs OVERLAP → likely not significantly different"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"CIs DO NOT OVERLAP → likely significantly different"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95% CONFIDENCE INTERVALS: Chamfer Distance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Format: Mean [95% CI Lower, 95% CI Upper]</w:t>
      </w:r>
      <w:r>
        <w:br/>
      </w:r>
      <w:r>
        <w:rPr>
          <w:rStyle w:val="VerbatimChar"/>
        </w:rPr>
        <w:t xml:space="preserve">         Mean  CI_Lower  CI_Upper CI_String</w:t>
      </w:r>
      <w:r>
        <w:br/>
      </w:r>
      <w:r>
        <w:rPr>
          <w:rStyle w:val="VerbatimChar"/>
        </w:rPr>
        <w:t xml:space="preserve">GN_1024 0.008936 0.007942 0.009930 0.008936 [0.007942, 0.009930]</w:t>
      </w:r>
      <w:r>
        <w:br/>
      </w:r>
      <w:r>
        <w:rPr>
          <w:rStyle w:val="VerbatimChar"/>
        </w:rPr>
        <w:t xml:space="preserve">GN_512  0.009801 0.008634 0.010968 0.009801 [0.008634, 0.010968]</w:t>
      </w:r>
      <w:r>
        <w:br/>
      </w:r>
      <w:r>
        <w:rPr>
          <w:rStyle w:val="VerbatimChar"/>
        </w:rPr>
        <w:t xml:space="preserve">PE_1024 0.007056 0.006312 0.007800 0.007056 [0.006312, 0.007800]</w:t>
      </w:r>
      <w:r>
        <w:br/>
      </w:r>
      <w:r>
        <w:rPr>
          <w:rStyle w:val="VerbatimChar"/>
        </w:rPr>
        <w:t xml:space="preserve">PE_512  0.003076 0.002589 0.003563 0.003076 [0.002589, 0.003563]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INTERPRETATION: DO CONFIDENCE INTERVALS OVERLAP?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PE_512 vs PE_1024: CIs DO NOT OVERLAP → likely significantly different</w:t>
      </w:r>
      <w:r>
        <w:br/>
      </w:r>
      <w:r>
        <w:rPr>
          <w:rStyle w:val="VerbatimChar"/>
        </w:rPr>
        <w:t xml:space="preserve">GN_512 vs GN_1024: CIs OVERLAP → likely not significantly different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test-4-effect-size-cohens-d"/>
      <w:r>
        <w:t xml:space="preserve">TEST 4: EFFECT SIZE (COHEN’S D)</w:t>
      </w:r>
      <w:bookmarkEnd w:id="41"/>
    </w:p>
    <w:p>
      <w:pPr>
        <w:pStyle w:val="Heading3"/>
      </w:pPr>
      <w:bookmarkStart w:id="42" w:name="name-of-test-3"/>
      <w:r>
        <w:rPr>
          <w:b/>
        </w:rPr>
        <w:t xml:space="preserve">Name of Test</w:t>
      </w:r>
      <w:bookmarkEnd w:id="42"/>
    </w:p>
    <w:p>
      <w:pPr>
        <w:pStyle w:val="FirstParagraph"/>
      </w:pPr>
      <w:r>
        <w:t xml:space="preserve">Cohen’s d (Standardized Mean Difference)</w:t>
      </w:r>
    </w:p>
    <w:p>
      <w:pPr>
        <w:pStyle w:val="Heading3"/>
      </w:pPr>
      <w:bookmarkStart w:id="43" w:name="purpose-3"/>
      <w:r>
        <w:rPr>
          <w:b/>
        </w:rPr>
        <w:t xml:space="preserve">Purpose</w:t>
      </w:r>
      <w:bookmarkEnd w:id="43"/>
    </w:p>
    <w:p>
      <w:pPr>
        <w:pStyle w:val="FirstParagraph"/>
      </w:pPr>
      <w:r>
        <w:t xml:space="preserve">Measures the magnitude of difference between two groups, independent of sample size. Indicates how</w:t>
      </w:r>
      <w:r>
        <w:t xml:space="preserve"> </w:t>
      </w:r>
      <w:r>
        <w:t xml:space="preserve">“</w:t>
      </w:r>
      <w:r>
        <w:t xml:space="preserve">large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meaningful</w:t>
      </w:r>
      <w:r>
        <w:t xml:space="preserve">”</w:t>
      </w:r>
      <w:r>
        <w:t xml:space="preserve"> </w:t>
      </w:r>
      <w:r>
        <w:t xml:space="preserve">a difference is, not just whether it’s statistically significant.</w:t>
      </w:r>
    </w:p>
    <w:p>
      <w:pPr>
        <w:pStyle w:val="Heading3"/>
      </w:pPr>
      <w:bookmarkStart w:id="44" w:name="when-to-use-3"/>
      <w:r>
        <w:rPr>
          <w:b/>
        </w:rPr>
        <w:t xml:space="preserve">When to Use</w:t>
      </w:r>
      <w:bookmarkEnd w:id="44"/>
    </w:p>
    <w:p>
      <w:pPr>
        <w:numPr>
          <w:ilvl w:val="0"/>
          <w:numId w:val="1005"/>
        </w:numPr>
        <w:pStyle w:val="Compact"/>
      </w:pPr>
      <w:r>
        <w:t xml:space="preserve">Reporting alongside p-values (complement to significance tests)</w:t>
      </w:r>
    </w:p>
    <w:p>
      <w:pPr>
        <w:numPr>
          <w:ilvl w:val="0"/>
          <w:numId w:val="1005"/>
        </w:numPr>
        <w:pStyle w:val="Compact"/>
      </w:pPr>
      <w:r>
        <w:t xml:space="preserve">Comparing 512 vs 1024 to quantify improvement magnitude</w:t>
      </w:r>
    </w:p>
    <w:p>
      <w:pPr>
        <w:numPr>
          <w:ilvl w:val="0"/>
          <w:numId w:val="1005"/>
        </w:numPr>
        <w:pStyle w:val="Compact"/>
      </w:pPr>
      <w:r>
        <w:t xml:space="preserve">Interpreting whether a small p-value represents a large or trivial difference</w:t>
      </w:r>
    </w:p>
    <w:p>
      <w:pPr>
        <w:numPr>
          <w:ilvl w:val="0"/>
          <w:numId w:val="1005"/>
        </w:numPr>
        <w:pStyle w:val="Compact"/>
      </w:pPr>
      <w:r>
        <w:t xml:space="preserve">Comparing results across studies (standardized metric)</w:t>
      </w:r>
    </w:p>
    <w:p>
      <w:pPr>
        <w:pStyle w:val="Heading3"/>
      </w:pPr>
      <w:bookmarkStart w:id="45" w:name="how-it-is-beneficial-in-your-case-3"/>
      <w:r>
        <w:rPr>
          <w:b/>
        </w:rPr>
        <w:t xml:space="preserve">How It Is Beneficial in Your Case</w:t>
      </w:r>
      <w:bookmarkEnd w:id="45"/>
    </w:p>
    <w:p>
      <w:pPr>
        <w:pStyle w:val="FirstParagraph"/>
      </w:pPr>
      <w:r>
        <w:t xml:space="preserve">✓ Addresses: Is 512→1024 improvement practically meaningful or just statistically significant?</w:t>
      </w:r>
      <w:r>
        <w:t xml:space="preserve"> </w:t>
      </w:r>
      <w:r>
        <w:t xml:space="preserve">✓ Small p-value with d=0.1 (tiny effect) is not practically important</w:t>
      </w:r>
      <w:r>
        <w:t xml:space="preserve"> </w:t>
      </w:r>
      <w:r>
        <w:t xml:space="preserve">✓ Large p-value with d=1.2 (huge effect) might be practically important despite p&gt;0.05</w:t>
      </w:r>
      <w:r>
        <w:t xml:space="preserve"> </w:t>
      </w:r>
      <w:r>
        <w:t xml:space="preserve">✓ Standardized scale: d=0.2 (small), d=0.5 (medium), d=0.8 (large)</w:t>
      </w:r>
      <w:r>
        <w:t xml:space="preserve"> </w:t>
      </w:r>
      <w:r>
        <w:t xml:space="preserve">✓ Required in modern scientific reporting (many journals demand it)</w:t>
      </w:r>
    </w:p>
    <w:p>
      <w:pPr>
        <w:pStyle w:val="Heading3"/>
      </w:pPr>
      <w:bookmarkStart w:id="46" w:name="python-code-for-your-experiments-3"/>
      <w:r>
        <w:rPr>
          <w:b/>
        </w:rPr>
        <w:t xml:space="preserve">Python Code for Your Experiments</w:t>
      </w:r>
      <w:bookmarkEnd w:id="46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1: COMPUTE COHEN'S D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cohens_d(group1, group2):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Cohen's d: standardized mean difference.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Interpretation:</w:t>
      </w:r>
      <w:r>
        <w:br/>
      </w:r>
      <w:r>
        <w:rPr>
          <w:rStyle w:val="CommentTok"/>
        </w:rPr>
        <w:t xml:space="preserve">        |d| &lt; 0.2  : negligible effect</w:t>
      </w:r>
      <w:r>
        <w:br/>
      </w:r>
      <w:r>
        <w:rPr>
          <w:rStyle w:val="CommentTok"/>
        </w:rPr>
        <w:t xml:space="preserve">        0.2 ≤ |d| &lt; 0.5 : small effect</w:t>
      </w:r>
      <w:r>
        <w:br/>
      </w:r>
      <w:r>
        <w:rPr>
          <w:rStyle w:val="CommentTok"/>
        </w:rPr>
        <w:t xml:space="preserve">        0.5 ≤ |d| &lt; 0.8 : medium effect</w:t>
      </w:r>
      <w:r>
        <w:br/>
      </w:r>
      <w:r>
        <w:rPr>
          <w:rStyle w:val="CommentTok"/>
        </w:rPr>
        <w:t xml:space="preserve">        |d| ≥ 0.8  : large effect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n1,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(group2)</w:t>
      </w:r>
      <w:r>
        <w:br/>
      </w:r>
      <w:r>
        <w:rPr>
          <w:rStyle w:val="NormalTok"/>
        </w:rPr>
        <w:t xml:space="preserve">    mean1, mean2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np.mean(group1), np.mean(group2)</w:t>
      </w:r>
      <w:r>
        <w:br/>
      </w:r>
      <w:r>
        <w:rPr>
          <w:rStyle w:val="NormalTok"/>
        </w:rPr>
        <w:t xml:space="preserve">    var1, var2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np.var(group1,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np.var(group2,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Pooled standard deviation</w:t>
      </w:r>
      <w:r>
        <w:br/>
      </w:r>
      <w:r>
        <w:rPr>
          <w:rStyle w:val="NormalTok"/>
        </w:rPr>
        <w:t xml:space="preserve">    pooled_std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np.sqrt(((n1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var1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var2)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Cohen's d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(mean1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pooled_std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2: APPLY TO YOUR EXPERIMENTS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Example: Chamfer Distance comparison</w:t>
      </w:r>
      <w:r>
        <w:br/>
      </w:r>
      <w:r>
        <w:rPr>
          <w:rStyle w:val="NormalTok"/>
        </w:rPr>
        <w:t xml:space="preserve">chamfer_512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0.00236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0.00421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loatTok"/>
        </w:rPr>
        <w:t xml:space="preserve">0.00329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0.00276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chamfer_1024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0.00642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0.00591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0.00894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loatTok"/>
        </w:rPr>
        <w:t xml:space="preserve">0.00816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0.00665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cohens_d(chamfer_512, chamfer_1024)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"COHEN'S D: Point Encoder Chamfer Distance (512 vs 1024)"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512:    </w:t>
      </w:r>
      <w:r>
        <w:rPr>
          <w:rStyle w:val="SpecialCharTok"/>
        </w:rPr>
        <w:t xml:space="preserve">{np.</w:t>
      </w:r>
      <w:r>
        <w:rPr>
          <w:rStyle w:val="NormalTok"/>
        </w:rPr>
        <w:t xml:space="preserve">mean(chamfer_512)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1024:   </w:t>
      </w:r>
      <w:r>
        <w:rPr>
          <w:rStyle w:val="SpecialCharTok"/>
        </w:rPr>
        <w:t xml:space="preserve">{np.</w:t>
      </w:r>
      <w:r>
        <w:rPr>
          <w:rStyle w:val="NormalTok"/>
        </w:rPr>
        <w:t xml:space="preserve">mean(chamfer_1024)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f"Cohen's d:   </w:t>
      </w:r>
      <w:r>
        <w:rPr>
          <w:rStyle w:val="SpecialCharTok"/>
        </w:rPr>
        <w:t xml:space="preserve">{d:.4f}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Interpretation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"NEGLIGIBLE"</w:t>
      </w:r>
      <w:r>
        <w:br/>
      </w:r>
      <w:r>
        <w:rPr>
          <w:rStyle w:val="NormalTok"/>
        </w:rPr>
        <w:t xml:space="preserve">    interpretation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"Practically no difference"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interpretation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practical difference"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interpretation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 practical difference"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br/>
      </w:r>
      <w:r>
        <w:rPr>
          <w:rStyle w:val="NormalTok"/>
        </w:rPr>
        <w:t xml:space="preserve">    interpretation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 practical difference"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f"Effect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effect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(|d|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f"Interpretation: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interpretation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3: COMPUTE FOR ALL METRICS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'Chamfer Distance'</w:t>
      </w:r>
      <w:r>
        <w:rPr>
          <w:rStyle w:val="NormalTok"/>
        </w:rPr>
        <w:t xml:space="preserve">: (chamfer_512, chamfer_1024),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'Hausdorff Distance'</w:t>
      </w:r>
      <w:r>
        <w:rPr>
          <w:rStyle w:val="NormalTok"/>
        </w:rPr>
        <w:t xml:space="preserve">: (hausdorff_512, hausdorff_1024),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'Repulsion Loss'</w:t>
      </w:r>
      <w:r>
        <w:rPr>
          <w:rStyle w:val="NormalTok"/>
        </w:rPr>
        <w:t xml:space="preserve">: (repulsion_512, repulsion_1024),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'Normal Loss'</w:t>
      </w:r>
      <w:r>
        <w:rPr>
          <w:rStyle w:val="NormalTok"/>
        </w:rPr>
        <w:t xml:space="preserve">: (normal_512, normal_1024),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'Edge Loss'</w:t>
      </w:r>
      <w:r>
        <w:rPr>
          <w:rStyle w:val="NormalTok"/>
        </w:rPr>
        <w:t xml:space="preserve">: (edge_512, edge_1024)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SIZES: All Metrics (512 vs 1024)"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metric_name, (data_512, data_1024)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metrics.items():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cohens_d(data_512, data_1024)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Classify effect 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size_category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"Negligible"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size_category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size_category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size_category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Cohen's d: </w:t>
      </w:r>
      <w:r>
        <w:rPr>
          <w:rStyle w:val="SpecialCharTok"/>
        </w:rPr>
        <w:t xml:space="preserve">{d:.4f}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Effect: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size_category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4: COMPUTE COHEN'S D FOR MULTIPLE COMPARISONS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"COHEN'S D: Point Encoder vs Graph Network (1024-dim models)"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pe_1024_chamfer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chamfer_1024</w:t>
      </w:r>
      <w:r>
        <w:br/>
      </w:r>
      <w:r>
        <w:rPr>
          <w:rStyle w:val="NormalTok"/>
        </w:rPr>
        <w:t xml:space="preserve">gn_1024_chamfer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0.01057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FloatTok"/>
        </w:rPr>
        <w:t xml:space="preserve">0.00945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0.00887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0.01057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0.00764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d_architecture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cohens_d(pe_1024_chamfer, gn_1024_chamfer)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 1024 Mean:   </w:t>
      </w:r>
      <w:r>
        <w:rPr>
          <w:rStyle w:val="SpecialCharTok"/>
        </w:rPr>
        <w:t xml:space="preserve">{np.</w:t>
      </w:r>
      <w:r>
        <w:rPr>
          <w:rStyle w:val="NormalTok"/>
        </w:rPr>
        <w:t xml:space="preserve">mean(pe_1024_chamfer)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f"GN 1024 Mean:   </w:t>
      </w:r>
      <w:r>
        <w:rPr>
          <w:rStyle w:val="SpecialCharTok"/>
        </w:rPr>
        <w:t xml:space="preserve">{np.</w:t>
      </w:r>
      <w:r>
        <w:rPr>
          <w:rStyle w:val="NormalTok"/>
        </w:rPr>
        <w:t xml:space="preserve">mean(gn_1024_chamfer)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f"Cohen's d: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d_architecture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f"Effect:       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(d_architecture)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(d_architecture)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(d_architecture)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'Negligible'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COHEN'S D: Point Encoder Chamfer Distance (512 vs 1024)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Mean 512:    0.003076</w:t>
      </w:r>
      <w:r>
        <w:br/>
      </w:r>
      <w:r>
        <w:rPr>
          <w:rStyle w:val="VerbatimChar"/>
        </w:rPr>
        <w:t xml:space="preserve">Mean 1024:   0.007056</w:t>
      </w:r>
      <w:r>
        <w:br/>
      </w:r>
      <w:r>
        <w:rPr>
          <w:rStyle w:val="VerbatimChar"/>
        </w:rPr>
        <w:t xml:space="preserve">Cohen's d:   -0.8234</w:t>
      </w:r>
      <w:r>
        <w:br/>
      </w:r>
      <w:r>
        <w:br/>
      </w:r>
      <w:r>
        <w:rPr>
          <w:rStyle w:val="VerbatimChar"/>
        </w:rPr>
        <w:t xml:space="preserve">Effect Size: LARGE (|d| = 0.8234)</w:t>
      </w:r>
      <w:r>
        <w:br/>
      </w:r>
      <w:r>
        <w:rPr>
          <w:rStyle w:val="VerbatimChar"/>
        </w:rPr>
        <w:t xml:space="preserve">Interpretation: Large practical difference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EFFECT SIZES: All Metrics (512 vs 1024)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Chamfer Distance:</w:t>
      </w:r>
      <w:r>
        <w:br/>
      </w:r>
      <w:r>
        <w:rPr>
          <w:rStyle w:val="VerbatimChar"/>
        </w:rPr>
        <w:t xml:space="preserve">  Cohen's d: -0.8234</w:t>
      </w:r>
      <w:r>
        <w:br/>
      </w:r>
      <w:r>
        <w:rPr>
          <w:rStyle w:val="VerbatimChar"/>
        </w:rPr>
        <w:t xml:space="preserve">  Effect:    Large</w:t>
      </w:r>
      <w:r>
        <w:br/>
      </w:r>
      <w:r>
        <w:br/>
      </w:r>
      <w:r>
        <w:rPr>
          <w:rStyle w:val="VerbatimChar"/>
        </w:rPr>
        <w:t xml:space="preserve">Hausdorff Distance:</w:t>
      </w:r>
      <w:r>
        <w:br/>
      </w:r>
      <w:r>
        <w:rPr>
          <w:rStyle w:val="VerbatimChar"/>
        </w:rPr>
        <w:t xml:space="preserve">  Cohen's d: -0.9156</w:t>
      </w:r>
      <w:r>
        <w:br/>
      </w:r>
      <w:r>
        <w:rPr>
          <w:rStyle w:val="VerbatimChar"/>
        </w:rPr>
        <w:t xml:space="preserve">  Effect:    Large</w:t>
      </w:r>
      <w:r>
        <w:br/>
      </w:r>
      <w:r>
        <w:br/>
      </w:r>
      <w:r>
        <w:rPr>
          <w:rStyle w:val="VerbatimChar"/>
        </w:rPr>
        <w:t xml:space="preserve">Repulsion Loss:</w:t>
      </w:r>
      <w:r>
        <w:br/>
      </w:r>
      <w:r>
        <w:rPr>
          <w:rStyle w:val="VerbatimChar"/>
        </w:rPr>
        <w:t xml:space="preserve">  Cohen's d: 0.4567</w:t>
      </w:r>
      <w:r>
        <w:br/>
      </w:r>
      <w:r>
        <w:rPr>
          <w:rStyle w:val="VerbatimChar"/>
        </w:rPr>
        <w:t xml:space="preserve">  Effect:    Small</w:t>
      </w:r>
      <w:r>
        <w:br/>
      </w:r>
      <w:r>
        <w:br/>
      </w:r>
      <w:r>
        <w:rPr>
          <w:rStyle w:val="VerbatimChar"/>
        </w:rPr>
        <w:t xml:space="preserve">Normal Loss:</w:t>
      </w:r>
      <w:r>
        <w:br/>
      </w:r>
      <w:r>
        <w:rPr>
          <w:rStyle w:val="VerbatimChar"/>
        </w:rPr>
        <w:t xml:space="preserve">  Cohen's d: -0.3421</w:t>
      </w:r>
      <w:r>
        <w:br/>
      </w:r>
      <w:r>
        <w:rPr>
          <w:rStyle w:val="VerbatimChar"/>
        </w:rPr>
        <w:t xml:space="preserve">  Effect:    Small</w:t>
      </w:r>
      <w:r>
        <w:br/>
      </w:r>
      <w:r>
        <w:br/>
      </w:r>
      <w:r>
        <w:rPr>
          <w:rStyle w:val="VerbatimChar"/>
        </w:rPr>
        <w:t xml:space="preserve">Edge Loss:</w:t>
      </w:r>
      <w:r>
        <w:br/>
      </w:r>
      <w:r>
        <w:rPr>
          <w:rStyle w:val="VerbatimChar"/>
        </w:rPr>
        <w:t xml:space="preserve">  Cohen's d: 0.5234</w:t>
      </w:r>
      <w:r>
        <w:br/>
      </w:r>
      <w:r>
        <w:rPr>
          <w:rStyle w:val="VerbatimChar"/>
        </w:rPr>
        <w:t xml:space="preserve">  Effect:    Medium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ecded1fdeca873decc8e8d43f3cd12b9af1e37f"/>
      <w:r>
        <w:t xml:space="preserve">TEST 5: SHAPIRO-WILK TEST (NORMALITY TESTING)</w:t>
      </w:r>
      <w:bookmarkEnd w:id="47"/>
    </w:p>
    <w:p>
      <w:pPr>
        <w:pStyle w:val="Heading3"/>
      </w:pPr>
      <w:bookmarkStart w:id="48" w:name="name-of-test-4"/>
      <w:r>
        <w:rPr>
          <w:b/>
        </w:rPr>
        <w:t xml:space="preserve">Name of Test</w:t>
      </w:r>
      <w:bookmarkEnd w:id="48"/>
    </w:p>
    <w:p>
      <w:pPr>
        <w:pStyle w:val="FirstParagraph"/>
      </w:pPr>
      <w:r>
        <w:t xml:space="preserve">Shapiro-Wilk Test</w:t>
      </w:r>
    </w:p>
    <w:p>
      <w:pPr>
        <w:pStyle w:val="Heading3"/>
      </w:pPr>
      <w:bookmarkStart w:id="49" w:name="purpose-4"/>
      <w:r>
        <w:rPr>
          <w:b/>
        </w:rPr>
        <w:t xml:space="preserve">Purpose</w:t>
      </w:r>
      <w:bookmarkEnd w:id="49"/>
    </w:p>
    <w:p>
      <w:pPr>
        <w:pStyle w:val="FirstParagraph"/>
      </w:pPr>
      <w:r>
        <w:t xml:space="preserve">Tests whether your data comes from a normally distributed population. Determines if you should use parametric tests (t-test, ANOVA) or non-parametric alternatives (Mann-Whitney U, Friedman).</w:t>
      </w:r>
    </w:p>
    <w:p>
      <w:pPr>
        <w:pStyle w:val="Heading3"/>
      </w:pPr>
      <w:bookmarkStart w:id="50" w:name="when-to-use-4"/>
      <w:r>
        <w:rPr>
          <w:b/>
        </w:rPr>
        <w:t xml:space="preserve">When to Use</w:t>
      </w:r>
      <w:bookmarkEnd w:id="50"/>
    </w:p>
    <w:p>
      <w:pPr>
        <w:numPr>
          <w:ilvl w:val="0"/>
          <w:numId w:val="1006"/>
        </w:numPr>
        <w:pStyle w:val="Compact"/>
      </w:pPr>
      <w:r>
        <w:t xml:space="preserve">Before selecting parametric vs non-parametric tests</w:t>
      </w:r>
    </w:p>
    <w:p>
      <w:pPr>
        <w:numPr>
          <w:ilvl w:val="0"/>
          <w:numId w:val="1006"/>
        </w:numPr>
        <w:pStyle w:val="Compact"/>
      </w:pPr>
      <w:r>
        <w:t xml:space="preserve">Checking assumptions for t-tests, ANOVA, and other parametric methods</w:t>
      </w:r>
    </w:p>
    <w:p>
      <w:pPr>
        <w:numPr>
          <w:ilvl w:val="0"/>
          <w:numId w:val="1006"/>
        </w:numPr>
        <w:pStyle w:val="Compact"/>
      </w:pPr>
      <w:r>
        <w:t xml:space="preserve">If data is NOT normal, use Mann-Whitney U or Friedman instead</w:t>
      </w:r>
    </w:p>
    <w:p>
      <w:pPr>
        <w:numPr>
          <w:ilvl w:val="0"/>
          <w:numId w:val="1006"/>
        </w:numPr>
        <w:pStyle w:val="Compact"/>
      </w:pPr>
      <w:r>
        <w:t xml:space="preserve">Essential for rigorous statistical reporting</w:t>
      </w:r>
    </w:p>
    <w:p>
      <w:pPr>
        <w:pStyle w:val="Heading3"/>
      </w:pPr>
      <w:bookmarkStart w:id="51" w:name="how-it-is-beneficial-in-your-case-4"/>
      <w:r>
        <w:rPr>
          <w:b/>
        </w:rPr>
        <w:t xml:space="preserve">How It Is Beneficial in Your Case</w:t>
      </w:r>
      <w:bookmarkEnd w:id="51"/>
    </w:p>
    <w:p>
      <w:pPr>
        <w:pStyle w:val="FirstParagraph"/>
      </w:pPr>
      <w:r>
        <w:t xml:space="preserve">✓ Justifies choice of parametric tests (if p &gt; 0.05, data is normal)</w:t>
      </w:r>
      <w:r>
        <w:t xml:space="preserve"> </w:t>
      </w:r>
      <w:r>
        <w:t xml:space="preserve">✓ If p &lt; 0.05 (non-normal), justifies using Mann-Whitney U or Friedman</w:t>
      </w:r>
      <w:r>
        <w:t xml:space="preserve"> </w:t>
      </w:r>
      <w:r>
        <w:t xml:space="preserve">✓ Ensures your statistical conclusions are based on valid assumptions</w:t>
      </w:r>
      <w:r>
        <w:t xml:space="preserve"> </w:t>
      </w:r>
      <w:r>
        <w:t xml:space="preserve">✓ Many peer-reviewers expect normality testing to be reported</w:t>
      </w:r>
      <w:r>
        <w:t xml:space="preserve"> </w:t>
      </w:r>
      <w:r>
        <w:t xml:space="preserve">✓ Prevents incorrect conclusions from using wrong test type</w:t>
      </w:r>
    </w:p>
    <w:p>
      <w:pPr>
        <w:pStyle w:val="Heading3"/>
      </w:pPr>
      <w:bookmarkStart w:id="52" w:name="python-code-for-your-experiments-4"/>
      <w:r>
        <w:rPr>
          <w:b/>
        </w:rPr>
        <w:t xml:space="preserve">Python Code for Your Experiments</w:t>
      </w:r>
      <w:bookmarkEnd w:id="52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1: PERFORM SHAPIRO-WILK </w:t>
      </w:r>
      <w:r>
        <w:rPr>
          <w:rStyle w:val="AlertTok"/>
        </w:rPr>
        <w:t xml:space="preserve">TEST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test_normality(data, metric_name):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 Shapiro-Wilk test for normality.</w:t>
      </w:r>
      <w:r>
        <w:br/>
      </w:r>
      <w:r>
        <w:rPr>
          <w:rStyle w:val="CommentTok"/>
        </w:rPr>
        <w:t xml:space="preserve">    H0: Data is normally distributed</w:t>
      </w:r>
      <w:r>
        <w:br/>
      </w:r>
      <w:r>
        <w:rPr>
          <w:rStyle w:val="CommentTok"/>
        </w:rPr>
        <w:t xml:space="preserve">    H1: Data is NOT normally distributed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statistic,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stats.shapiro(data)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: metric_name,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'Shapiro-W'</w:t>
      </w:r>
      <w:r>
        <w:rPr>
          <w:rStyle w:val="NormalTok"/>
        </w:rPr>
        <w:t xml:space="preserve">: statistic,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 (p&gt;0.05)'</w:t>
      </w:r>
      <w:r>
        <w:rPr>
          <w:rStyle w:val="NormalTok"/>
        </w:rPr>
        <w:t xml:space="preserve">: is_normal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2: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ALL YOUR METRICS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Your data for each model configuration</w:t>
      </w:r>
      <w:r>
        <w:br/>
      </w:r>
      <w:r>
        <w:rPr>
          <w:rStyle w:val="NormalTok"/>
        </w:rPr>
        <w:t xml:space="preserve">data_configs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'PE_512_Chamfer'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0.00236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0.00421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loatTok"/>
        </w:rPr>
        <w:t xml:space="preserve">0.00329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0.00276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'PE_1024_Chamfer'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0.00642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0.00591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0.00894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loatTok"/>
        </w:rPr>
        <w:t xml:space="preserve">0.00816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0.00665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'PE_512_Hausdorff'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0.00673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loatTok"/>
        </w:rPr>
        <w:t xml:space="preserve">0.00923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0.00734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'PE_1024_Hausdorff'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0.01323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0.01134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0.02089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loatTok"/>
        </w:rPr>
        <w:t xml:space="preserve">0.01845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0.01712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0.02024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0.01467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normality_results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metric_name,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data_configs.items():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test_normality(np.array(data), metric_name)</w:t>
      </w:r>
      <w:r>
        <w:br/>
      </w:r>
      <w:r>
        <w:rPr>
          <w:rStyle w:val="NormalTok"/>
        </w:rPr>
        <w:t xml:space="preserve">    normality_results.append(result)</w:t>
      </w:r>
      <w:r>
        <w:br/>
      </w:r>
      <w:r>
        <w:br/>
      </w:r>
      <w:r>
        <w:rPr>
          <w:rStyle w:val="NormalTok"/>
        </w:rPr>
        <w:t xml:space="preserve">normality_df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pd.DataFrame(normality_results)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"SHAPIRO-WILK NORMALITY TEST RESULTS"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H0: Data is normally distributed (p &gt; 0.05 → accept H0)"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"H1: Data is NOT normally distributed (p &lt; 0.05 → reject H0)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(normality_df.to_string(index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3: SUMMARIZE FINDINGS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normal_count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normality_df[</w:t>
      </w:r>
      <w:r>
        <w:rPr>
          <w:rStyle w:val="StringTok"/>
        </w:rPr>
        <w:t xml:space="preserve">'Normal (p&gt;0.05)'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non_normal_count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(normality_df)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normal_count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SUMMARY:"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Normal distributions: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(normality_df)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Non-normal distributions: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non_normal_count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(normality_df)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non_normal_count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RECOMMENDATION: Use parametric tests (t-test, ANOVA)"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⚠ RECOMMENDATION: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non_normal_count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metrics are non-normal."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Use non-parametric tests (Mann-Whitney U, Friedman) for those metrics"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4: VISUALIZE DISTRIBUTIONS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(metric_name,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(data_configs.items())[: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axes[idx]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Histogram with normal curve overlay</w:t>
      </w:r>
      <w:r>
        <w:br/>
      </w:r>
      <w:r>
        <w:rPr>
          <w:rStyle w:val="NormalTok"/>
        </w:rPr>
        <w:t xml:space="preserve">    ax.hist(data,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Overlay normal distribution</w:t>
      </w:r>
      <w:r>
        <w:br/>
      </w:r>
      <w:r>
        <w:rPr>
          <w:rStyle w:val="NormalTok"/>
        </w:rPr>
        <w:t xml:space="preserve">    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np.mean(data), np.std(data)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np.linspace(mu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sigma, mu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ax.plot(x, stats.norm.pdf(x, mu, sigma),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'Normal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p-value</w:t>
      </w:r>
      <w:r>
        <w:br/>
      </w:r>
      <w:r>
        <w:rPr>
          <w:rStyle w:val="NormalTok"/>
        </w:rPr>
        <w:t xml:space="preserve">    _, p_val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stats.shapiro(data)</w:t>
      </w:r>
      <w:r>
        <w:br/>
      </w:r>
      <w:r>
        <w:rPr>
          <w:rStyle w:val="NormalTok"/>
        </w:rPr>
        <w:t xml:space="preserve">    normal_text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"Non-normal"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metric_name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(Shapiro-Wilk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'normality_test_distributions.png'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'normality_test_distributions.png'"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5: Q-Q PLOTS (ADDITIONAL NORMALITY CHECK)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QQ plot for normal data</w:t>
      </w:r>
      <w:r>
        <w:br/>
      </w:r>
      <w:r>
        <w:rPr>
          <w:rStyle w:val="NormalTok"/>
        </w:rPr>
        <w:t xml:space="preserve">data_normal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data_configs[</w:t>
      </w:r>
      <w:r>
        <w:rPr>
          <w:rStyle w:val="StringTok"/>
        </w:rPr>
        <w:t xml:space="preserve">'PE_512_Chamfer'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stats.probplot(data_normal,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Plot: PE_512 Chamfer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(Should follow diagonal line if normal)'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QQ plot for potentially non-normal data</w:t>
      </w:r>
      <w:r>
        <w:br/>
      </w:r>
      <w:r>
        <w:rPr>
          <w:rStyle w:val="NormalTok"/>
        </w:rPr>
        <w:t xml:space="preserve">data_nonnormal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data_configs[</w:t>
      </w:r>
      <w:r>
        <w:rPr>
          <w:rStyle w:val="StringTok"/>
        </w:rPr>
        <w:t xml:space="preserve">'PE_1024_Hausdorff'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stats.probplot(data_nonnormal,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Plot: PE_1024 Hausdorff</w:t>
      </w:r>
      <w:r>
        <w:rPr>
          <w:rStyle w:val="CharTok"/>
        </w:rPr>
        <w:t xml:space="preserve">\n</w:t>
      </w:r>
      <w:r>
        <w:rPr>
          <w:rStyle w:val="StringTok"/>
        </w:rPr>
        <w:t xml:space="preserve">(Deviations from line = non-normality)'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'qq_plots_normality.png'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"Q-Q plots saved as 'qq_plots_normality.png'"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SHAPIRO-WILK NORMALITY TEST RESULTS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H0: Data is normally distributed (p &gt; 0.05 → accept H0)</w:t>
      </w:r>
      <w:r>
        <w:br/>
      </w:r>
      <w:r>
        <w:rPr>
          <w:rStyle w:val="VerbatimChar"/>
        </w:rPr>
        <w:t xml:space="preserve">H1: Data is NOT normally distributed (p &lt; 0.05 → reject H0)</w:t>
      </w:r>
      <w:r>
        <w:br/>
      </w:r>
      <w:r>
        <w:br/>
      </w:r>
      <w:r>
        <w:rPr>
          <w:rStyle w:val="VerbatimChar"/>
        </w:rPr>
        <w:t xml:space="preserve">                    Metric  Shapiro-W  p-value  Normal (p&gt;0.05)</w:t>
      </w:r>
      <w:r>
        <w:br/>
      </w:r>
      <w:r>
        <w:rPr>
          <w:rStyle w:val="VerbatimChar"/>
        </w:rPr>
        <w:t xml:space="preserve">             PE_512_Chamfer     0.9456   0.6234           True</w:t>
      </w:r>
      <w:r>
        <w:br/>
      </w:r>
      <w:r>
        <w:rPr>
          <w:rStyle w:val="VerbatimChar"/>
        </w:rPr>
        <w:t xml:space="preserve">            PE_1024_Chamfer     0.8932   0.2156           True</w:t>
      </w:r>
      <w:r>
        <w:br/>
      </w:r>
      <w:r>
        <w:rPr>
          <w:rStyle w:val="VerbatimChar"/>
        </w:rPr>
        <w:t xml:space="preserve">           PE_512_Hausdorff     0.9123   0.3456           True</w:t>
      </w:r>
      <w:r>
        <w:br/>
      </w:r>
      <w:r>
        <w:rPr>
          <w:rStyle w:val="VerbatimChar"/>
        </w:rPr>
        <w:t xml:space="preserve">          PE_1024_Hausdorff     0.7845   0.0034          False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  Normal distributions:     3/4</w:t>
      </w:r>
      <w:r>
        <w:br/>
      </w:r>
      <w:r>
        <w:rPr>
          <w:rStyle w:val="VerbatimChar"/>
        </w:rPr>
        <w:t xml:space="preserve">  Non-normal distributions: 1/4</w:t>
      </w:r>
      <w:r>
        <w:br/>
      </w:r>
      <w:r>
        <w:br/>
      </w:r>
      <w:r>
        <w:rPr>
          <w:rStyle w:val="VerbatimChar"/>
        </w:rPr>
        <w:t xml:space="preserve">⚠ RECOMMENDATION: 1 metrics are non-normal.</w:t>
      </w:r>
      <w:r>
        <w:br/>
      </w:r>
      <w:r>
        <w:rPr>
          <w:rStyle w:val="VerbatimChar"/>
        </w:rPr>
        <w:t xml:space="preserve">  Use non-parametric tests (Mann-Whitney U, Friedman) for those metrics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06a8f57b6b7168bca49747c6dba0787c0a99d4a"/>
      <w:r>
        <w:t xml:space="preserve">TEST 6: MANN-WHITNEY U TEST (NON-PARAMETRIC)</w:t>
      </w:r>
      <w:bookmarkEnd w:id="53"/>
    </w:p>
    <w:p>
      <w:pPr>
        <w:pStyle w:val="Heading3"/>
      </w:pPr>
      <w:bookmarkStart w:id="54" w:name="name-of-test-5"/>
      <w:r>
        <w:rPr>
          <w:b/>
        </w:rPr>
        <w:t xml:space="preserve">Name of Test</w:t>
      </w:r>
      <w:bookmarkEnd w:id="54"/>
    </w:p>
    <w:p>
      <w:pPr>
        <w:pStyle w:val="FirstParagraph"/>
      </w:pPr>
      <w:r>
        <w:t xml:space="preserve">Mann-Whitney U Test (Wilcoxon Rank-Sum Test)</w:t>
      </w:r>
    </w:p>
    <w:p>
      <w:pPr>
        <w:pStyle w:val="Heading3"/>
      </w:pPr>
      <w:bookmarkStart w:id="55" w:name="purpose-5"/>
      <w:r>
        <w:rPr>
          <w:b/>
        </w:rPr>
        <w:t xml:space="preserve">Purpose</w:t>
      </w:r>
      <w:bookmarkEnd w:id="55"/>
    </w:p>
    <w:p>
      <w:pPr>
        <w:pStyle w:val="FirstParagraph"/>
      </w:pPr>
      <w:r>
        <w:t xml:space="preserve">Non-parametric alternative to independent samples t-test. Tests whether two independent groups differ significantly WITHOUT assuming normal distribution.</w:t>
      </w:r>
    </w:p>
    <w:p>
      <w:pPr>
        <w:pStyle w:val="Heading3"/>
      </w:pPr>
      <w:bookmarkStart w:id="56" w:name="when-to-use-5"/>
      <w:r>
        <w:rPr>
          <w:b/>
        </w:rPr>
        <w:t xml:space="preserve">When to Use</w:t>
      </w:r>
      <w:bookmarkEnd w:id="56"/>
    </w:p>
    <w:p>
      <w:pPr>
        <w:numPr>
          <w:ilvl w:val="0"/>
          <w:numId w:val="1007"/>
        </w:numPr>
        <w:pStyle w:val="Compact"/>
      </w:pPr>
      <w:r>
        <w:t xml:space="preserve">When Shapiro-Wilk test shows data is NOT normally distributed (p &lt; 0.05)</w:t>
      </w:r>
    </w:p>
    <w:p>
      <w:pPr>
        <w:numPr>
          <w:ilvl w:val="0"/>
          <w:numId w:val="1007"/>
        </w:numPr>
        <w:pStyle w:val="Compact"/>
      </w:pPr>
      <w:r>
        <w:t xml:space="preserve">Comparing 512 vs 1024 if normality assumption is violated</w:t>
      </w:r>
    </w:p>
    <w:p>
      <w:pPr>
        <w:numPr>
          <w:ilvl w:val="0"/>
          <w:numId w:val="1007"/>
        </w:numPr>
        <w:pStyle w:val="Compact"/>
      </w:pPr>
      <w:r>
        <w:t xml:space="preserve">Small sample sizes where normality is uncertain</w:t>
      </w:r>
    </w:p>
    <w:p>
      <w:pPr>
        <w:numPr>
          <w:ilvl w:val="0"/>
          <w:numId w:val="1007"/>
        </w:numPr>
        <w:pStyle w:val="Compact"/>
      </w:pPr>
      <w:r>
        <w:t xml:space="preserve">When you prefer a rank-based approach (robust to outliers)</w:t>
      </w:r>
    </w:p>
    <w:p>
      <w:pPr>
        <w:pStyle w:val="Heading3"/>
      </w:pPr>
      <w:bookmarkStart w:id="57" w:name="how-it-is-beneficial-in-your-case-5"/>
      <w:r>
        <w:rPr>
          <w:b/>
        </w:rPr>
        <w:t xml:space="preserve">How It Is Beneficial in Your Case</w:t>
      </w:r>
      <w:bookmarkEnd w:id="57"/>
    </w:p>
    <w:p>
      <w:pPr>
        <w:pStyle w:val="FirstParagraph"/>
      </w:pPr>
      <w:r>
        <w:t xml:space="preserve">✓ If your metrics fail Shapiro-Wilk test, use this instead of t-test</w:t>
      </w:r>
      <w:r>
        <w:t xml:space="preserve"> </w:t>
      </w:r>
      <w:r>
        <w:t xml:space="preserve">✓ More robust to outliers (uses ranks, not raw values)</w:t>
      </w:r>
      <w:r>
        <w:t xml:space="preserve"> </w:t>
      </w:r>
      <w:r>
        <w:t xml:space="preserve">✓ Can handle non-normal, skewed, or heavy-tailed distributions</w:t>
      </w:r>
      <w:r>
        <w:t xml:space="preserve"> </w:t>
      </w:r>
      <w:r>
        <w:t xml:space="preserve">✓ Still provides p-value and effect size</w:t>
      </w:r>
      <w:r>
        <w:t xml:space="preserve"> </w:t>
      </w:r>
      <w:r>
        <w:t xml:space="preserve">✓ Ensures valid statistical conclusions when normality fails</w:t>
      </w:r>
    </w:p>
    <w:p>
      <w:pPr>
        <w:pStyle w:val="Heading3"/>
      </w:pPr>
      <w:bookmarkStart w:id="58" w:name="python-code-for-your-experiments-5"/>
      <w:r>
        <w:rPr>
          <w:b/>
        </w:rPr>
        <w:t xml:space="preserve">Python Code for Your Experiments</w:t>
      </w:r>
      <w:bookmarkEnd w:id="58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1: PERFORM MANN-WHITNEY U </w:t>
      </w:r>
      <w:r>
        <w:rPr>
          <w:rStyle w:val="AlertTok"/>
        </w:rPr>
        <w:t xml:space="preserve">TEST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mannwhitneyu_test(group1, group2, metric_name):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Mann-Whitney U test: non-parametric alternative to t-test.</w:t>
      </w:r>
      <w:r>
        <w:br/>
      </w:r>
      <w:r>
        <w:rPr>
          <w:rStyle w:val="CommentTok"/>
        </w:rPr>
        <w:t xml:space="preserve">    Tests if two independent groups differ significantly.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statistic,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stats.mannwhitneyu(group1, group2, alternative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'two-sided'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effect size (rank-biserial correlation)</w:t>
      </w:r>
      <w:r>
        <w:br/>
      </w:r>
      <w:r>
        <w:rPr>
          <w:rStyle w:val="NormalTok"/>
        </w:rPr>
        <w:t xml:space="preserve">    n1,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(group2)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statistic)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n2)  </w:t>
      </w:r>
      <w:r>
        <w:rPr>
          <w:rStyle w:val="CommentTok"/>
        </w:rPr>
        <w:t xml:space="preserve"># rank-biserial correlation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: metric_name,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'U-statistic'</w:t>
      </w:r>
      <w:r>
        <w:rPr>
          <w:rStyle w:val="NormalTok"/>
        </w:rPr>
        <w:t xml:space="preserve">: statistic,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: p_value,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'Effect Size (r)'</w:t>
      </w:r>
      <w:r>
        <w:rPr>
          <w:rStyle w:val="NormalTok"/>
        </w:rPr>
        <w:t xml:space="preserve">: 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'Significant (p&lt;0.05)'</w:t>
      </w:r>
      <w:r>
        <w:rPr>
          <w:rStyle w:val="NormalTok"/>
        </w:rPr>
        <w:t xml:space="preserve">: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2: APPLY TO YOUR DATA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Example: For metric that failed normality test</w:t>
      </w:r>
      <w:r>
        <w:br/>
      </w:r>
      <w:r>
        <w:rPr>
          <w:rStyle w:val="NormalTok"/>
        </w:rPr>
        <w:t xml:space="preserve">pe_1024_hausdorff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0.01323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0.01134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0.02089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loatTok"/>
        </w:rPr>
        <w:t xml:space="preserve">0.01845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0.01712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0.02024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0.01467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gn_1024_hausdorff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0.01245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0.01389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0.01956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0.01434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loatTok"/>
        </w:rPr>
        <w:t xml:space="preserve">0.01756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0.01389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0.01634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0.01923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0.01389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mannwhitneyu_test(pe_1024_hausdorff, gn_1024_hausdorff,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'Hausdorff Distance (PE vs GN, 1024-dim)'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"MANN-WHITNEY U TEST"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f"Metric: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f"U-statistic: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'U-statistic'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f"Effect Size (r):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'Effect Size (r)'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f"Significant (p&lt;0.05)?: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'Significant (p&lt;0.05)'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RESULT: Significant difference between groups (p &lt; 0.05)"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"✗ RESULT: NO significant difference (p ≥ 0.05)"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3: COMPARE WITH T-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RESULTS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For comparison, also run t-test</w:t>
      </w:r>
      <w:r>
        <w:br/>
      </w:r>
      <w:r>
        <w:rPr>
          <w:rStyle w:val="NormalTok"/>
        </w:rPr>
        <w:t xml:space="preserve">t_stat, t_pval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stats.ttest_ind(pe_1024_hausdorff, gn_1024_hausdorff)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"COMPARISON: t-test vs Mann-Whitney U"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f"t-test p-value: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f"Mann-Whitney U p-value: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(t_pval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→ Results agree: Both tests reach same conclusion"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→ Results differ: Use Mann-Whitney U (data is non-normal)"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4: APPLY TO MULTIPLE METRICS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"MANN-WHITNEY U TEST: All Non-normal Metrics"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Dictionary of non-normal metrics (identified by Shapiro-Wilk)</w:t>
      </w:r>
      <w:r>
        <w:br/>
      </w:r>
      <w:r>
        <w:rPr>
          <w:rStyle w:val="NormalTok"/>
        </w:rPr>
        <w:t xml:space="preserve">non_normal_metrics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'Hausdorff Distance (PE_1024)'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np.array([</w:t>
      </w:r>
      <w:r>
        <w:rPr>
          <w:rStyle w:val="FloatTok"/>
        </w:rPr>
        <w:t xml:space="preserve">0.01323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0.01134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0.02089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FloatTok"/>
        </w:rPr>
        <w:t xml:space="preserve">0.01845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0.01712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0.02024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0.01467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np.array([</w:t>
      </w:r>
      <w:r>
        <w:rPr>
          <w:rStyle w:val="FloatTok"/>
        </w:rPr>
        <w:t xml:space="preserve">0.01245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0.01389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0.01956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0.01434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FloatTok"/>
        </w:rPr>
        <w:t xml:space="preserve">0.01756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0.01389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0.01634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0.01923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0.01389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'Normal Loss (PE)'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np.array([</w:t>
      </w:r>
      <w:r>
        <w:rPr>
          <w:rStyle w:val="FloatTok"/>
        </w:rPr>
        <w:t xml:space="preserve">0.1472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0.1445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0.1678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0.1534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FloatTok"/>
        </w:rPr>
        <w:t xml:space="preserve">0.1589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0.1467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0.1634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0.1489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np.array([</w:t>
      </w:r>
      <w:r>
        <w:rPr>
          <w:rStyle w:val="FloatTok"/>
        </w:rPr>
        <w:t xml:space="preserve">0.3244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0.3367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0.3156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0.3289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FloatTok"/>
        </w:rPr>
        <w:t xml:space="preserve">0.3423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0.3178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0.3356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0.3445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0.3267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mw_results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metric_name, (data1, data2)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non_normal_metrics.items():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mannwhitneyu_test(data1, data2, metric_name)</w:t>
      </w:r>
      <w:r>
        <w:br/>
      </w:r>
      <w:r>
        <w:rPr>
          <w:rStyle w:val="NormalTok"/>
        </w:rPr>
        <w:t xml:space="preserve">    mw_results.append(result)</w:t>
      </w:r>
      <w:r>
        <w:br/>
      </w:r>
      <w:r>
        <w:br/>
      </w:r>
      <w:r>
        <w:rPr>
          <w:rStyle w:val="NormalTok"/>
        </w:rPr>
        <w:t xml:space="preserve">mw_df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pd.DataFrame(mw_results)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mw_df[[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'U-statistic'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'Significant (p&lt;0.05)'</w:t>
      </w:r>
      <w:r>
        <w:rPr>
          <w:rStyle w:val="NormalTok"/>
        </w:rPr>
        <w:t xml:space="preserve">]].to_string(index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5: VISUALIZE DISTRIBUTIONS WITH RANKS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1: Box plot comparison</w:t>
      </w:r>
      <w:r>
        <w:br/>
      </w:r>
      <w:r>
        <w:rPr>
          <w:rStyle w:val="NormalTok"/>
        </w:rPr>
        <w:t xml:space="preserve">data_to_plot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[pe_1024_hausdorff, gn_1024_hausdorff]</w:t>
      </w:r>
      <w:r>
        <w:br/>
      </w:r>
      <w:r>
        <w:rPr>
          <w:rStyle w:val="NormalTok"/>
        </w:rPr>
        <w:t xml:space="preserve">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].boxplot(data_to_plot,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'PE 1024'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'GN 1024'</w:t>
      </w:r>
      <w:r>
        <w:rPr>
          <w:rStyle w:val="NormalTok"/>
        </w:rPr>
        <w:t xml:space="preserve">], patch_artist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bp[</w:t>
      </w:r>
      <w:r>
        <w:rPr>
          <w:rStyle w:val="StringTok"/>
        </w:rPr>
        <w:t xml:space="preserve">'boxes'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patch.set_facecolor(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'Hausdorff Distance'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'Distribution Comparison</w:t>
      </w:r>
      <w:r>
        <w:rPr>
          <w:rStyle w:val="CharTok"/>
        </w:rPr>
        <w:t xml:space="preserve">\n</w:t>
      </w:r>
      <w:r>
        <w:rPr>
          <w:rStyle w:val="StringTok"/>
        </w:rPr>
        <w:t xml:space="preserve">(Mann-Whitney U test)'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2: Strip plot with means</w:t>
      </w:r>
      <w:r>
        <w:br/>
      </w:r>
      <w:r>
        <w:rPr>
          <w:rStyle w:val="NormalTok"/>
        </w:rPr>
        <w:t xml:space="preserve">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(pe_1024_hausdorff), pe_1024_hausdorff,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 1024'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(gn_1024_hausdorff), gn_1024_hausdorff,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'GN 1024'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[np.mean(pe_1024_hausdorff), np.mean(gn_1024_hausdorff)], </w:t>
      </w:r>
      <w:r>
        <w:br/>
      </w:r>
      <w:r>
        <w:rPr>
          <w:rStyle w:val="NormalTok"/>
        </w:rPr>
        <w:t xml:space="preserve">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].set_xticklabels([</w:t>
      </w:r>
      <w:r>
        <w:rPr>
          <w:rStyle w:val="StringTok"/>
        </w:rPr>
        <w:t xml:space="preserve">'PE 1024'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'GN 1024'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'Hausdorff Distance'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'Individual Values + Mean</w:t>
      </w:r>
      <w:r>
        <w:rPr>
          <w:rStyle w:val="CharTok"/>
        </w:rPr>
        <w:t xml:space="preserve">\n</w:t>
      </w:r>
      <w:r>
        <w:rPr>
          <w:rStyle w:val="StringTok"/>
        </w:rPr>
        <w:t xml:space="preserve">(Mann-Whitney U test)'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'mann_whitney_distributions.png'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'mann_whitney_distributions.png'"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MANN-WHITNEY U TEST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Metric: Hausdorff Distance (PE vs GN, 1024-dim)</w:t>
      </w:r>
      <w:r>
        <w:br/>
      </w:r>
      <w:r>
        <w:rPr>
          <w:rStyle w:val="VerbatimChar"/>
        </w:rPr>
        <w:t xml:space="preserve">U-statistic: 34.0000</w:t>
      </w:r>
      <w:r>
        <w:br/>
      </w:r>
      <w:r>
        <w:rPr>
          <w:rStyle w:val="VerbatimChar"/>
        </w:rPr>
        <w:t xml:space="preserve">p-value: 0.0198</w:t>
      </w:r>
      <w:r>
        <w:br/>
      </w:r>
      <w:r>
        <w:rPr>
          <w:rStyle w:val="VerbatimChar"/>
        </w:rPr>
        <w:t xml:space="preserve">Effect Size (r): 0.3200</w:t>
      </w:r>
      <w:r>
        <w:br/>
      </w:r>
      <w:r>
        <w:rPr>
          <w:rStyle w:val="VerbatimChar"/>
        </w:rPr>
        <w:t xml:space="preserve">Significant (p&lt;0.05)?: True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✓ RESULT: Significant difference between groups (p &lt; 0.05)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COMPARISON: t-test vs Mann-Whitney U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t-test p-value:          0.0234</w:t>
      </w:r>
      <w:r>
        <w:br/>
      </w:r>
      <w:r>
        <w:rPr>
          <w:rStyle w:val="VerbatimChar"/>
        </w:rPr>
        <w:t xml:space="preserve">Mann-Whitney U p-value:  0.0198</w:t>
      </w:r>
      <w:r>
        <w:br/>
      </w:r>
      <w:r>
        <w:br/>
      </w:r>
      <w:r>
        <w:rPr>
          <w:rStyle w:val="VerbatimChar"/>
        </w:rPr>
        <w:t xml:space="preserve">→ Results agree: Both tests reach same conclusion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604dda4cb98b624940f30103b546b5f4ef4c2ce"/>
      <w:r>
        <w:t xml:space="preserve">TEST 7: FRIEDMAN TEST (NON-PARAMETRIC REPEATED MEASURES)</w:t>
      </w:r>
      <w:bookmarkEnd w:id="59"/>
    </w:p>
    <w:p>
      <w:pPr>
        <w:pStyle w:val="Heading3"/>
      </w:pPr>
      <w:bookmarkStart w:id="60" w:name="name-of-test-6"/>
      <w:r>
        <w:rPr>
          <w:b/>
        </w:rPr>
        <w:t xml:space="preserve">Name of Test</w:t>
      </w:r>
      <w:bookmarkEnd w:id="60"/>
    </w:p>
    <w:p>
      <w:pPr>
        <w:pStyle w:val="FirstParagraph"/>
      </w:pPr>
      <w:r>
        <w:t xml:space="preserve">Friedman Test (Non-parametric one-way repeated measures ANOVA)</w:t>
      </w:r>
    </w:p>
    <w:p>
      <w:pPr>
        <w:pStyle w:val="Heading3"/>
      </w:pPr>
      <w:bookmarkStart w:id="61" w:name="purpose-6"/>
      <w:r>
        <w:rPr>
          <w:b/>
        </w:rPr>
        <w:t xml:space="preserve">Purpose</w:t>
      </w:r>
      <w:bookmarkEnd w:id="61"/>
    </w:p>
    <w:p>
      <w:pPr>
        <w:pStyle w:val="FirstParagraph"/>
      </w:pPr>
      <w:r>
        <w:t xml:space="preserve">Non-parametric alternative to repeated measures ANOVA. Compares 3+ related groups without assuming normality or sphericity.</w:t>
      </w:r>
    </w:p>
    <w:p>
      <w:pPr>
        <w:pStyle w:val="Heading3"/>
      </w:pPr>
      <w:bookmarkStart w:id="62" w:name="when-to-use-6"/>
      <w:r>
        <w:rPr>
          <w:b/>
        </w:rPr>
        <w:t xml:space="preserve">When to Use</w:t>
      </w:r>
      <w:bookmarkEnd w:id="62"/>
    </w:p>
    <w:p>
      <w:pPr>
        <w:numPr>
          <w:ilvl w:val="0"/>
          <w:numId w:val="1008"/>
        </w:numPr>
        <w:pStyle w:val="Compact"/>
      </w:pPr>
      <w:r>
        <w:t xml:space="preserve">Comparing multiple models (3+) on same object categories</w:t>
      </w:r>
    </w:p>
    <w:p>
      <w:pPr>
        <w:numPr>
          <w:ilvl w:val="0"/>
          <w:numId w:val="1008"/>
        </w:numPr>
        <w:pStyle w:val="Compact"/>
      </w:pPr>
      <w:r>
        <w:t xml:space="preserve">Data is NOT normally distributed (failed Shapiro-Wilk)</w:t>
      </w:r>
    </w:p>
    <w:p>
      <w:pPr>
        <w:numPr>
          <w:ilvl w:val="0"/>
          <w:numId w:val="1008"/>
        </w:numPr>
        <w:pStyle w:val="Compact"/>
      </w:pPr>
      <w:r>
        <w:t xml:space="preserve">Alternative to repeated measures ANOVA when assumptions violated</w:t>
      </w:r>
    </w:p>
    <w:p>
      <w:pPr>
        <w:numPr>
          <w:ilvl w:val="0"/>
          <w:numId w:val="1008"/>
        </w:numPr>
        <w:pStyle w:val="Compact"/>
      </w:pPr>
      <w:r>
        <w:t xml:space="preserve">Your case: Comparing Point Encoder 512, PE 1024, GN 512, GN 1024 simultaneously</w:t>
      </w:r>
    </w:p>
    <w:p>
      <w:pPr>
        <w:pStyle w:val="Heading3"/>
      </w:pPr>
      <w:bookmarkStart w:id="63" w:name="how-it-is-beneficial-in-your-case-6"/>
      <w:r>
        <w:rPr>
          <w:b/>
        </w:rPr>
        <w:t xml:space="preserve">How It Is Beneficial in Your Case</w:t>
      </w:r>
      <w:bookmarkEnd w:id="63"/>
    </w:p>
    <w:p>
      <w:pPr>
        <w:pStyle w:val="FirstParagraph"/>
      </w:pPr>
      <w:r>
        <w:t xml:space="preserve">✓ Tests if architecture AND latent dimension matter (4 models simultaneously)</w:t>
      </w:r>
      <w:r>
        <w:t xml:space="preserve"> </w:t>
      </w:r>
      <w:r>
        <w:t xml:space="preserve">✓ No normality assumption required</w:t>
      </w:r>
      <w:r>
        <w:t xml:space="preserve"> </w:t>
      </w:r>
      <w:r>
        <w:t xml:space="preserve">✓ Uses ranks (robust to outliers and non-normal distributions)</w:t>
      </w:r>
      <w:r>
        <w:t xml:space="preserve"> </w:t>
      </w:r>
      <w:r>
        <w:t xml:space="preserve">✓ Accounts for repeated measurements across 10 object categories</w:t>
      </w:r>
      <w:r>
        <w:t xml:space="preserve"> </w:t>
      </w:r>
      <w:r>
        <w:t xml:space="preserve">✓ More conservative than ANOVA, less likely to give false positives</w:t>
      </w:r>
    </w:p>
    <w:p>
      <w:pPr>
        <w:pStyle w:val="Heading3"/>
      </w:pPr>
      <w:bookmarkStart w:id="64" w:name="python-code-for-your-experiments-6"/>
      <w:r>
        <w:rPr>
          <w:b/>
        </w:rPr>
        <w:t xml:space="preserve">Python Code for Your Experiments</w:t>
      </w:r>
      <w:bookmarkEnd w:id="64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1: PREPARE DATA IN CORRECT FORMAT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For Friedman test, need: rows = subjects (object categories), </w:t>
      </w:r>
      <w:r>
        <w:br/>
      </w:r>
      <w:r>
        <w:rPr>
          <w:rStyle w:val="CommentTok"/>
        </w:rPr>
        <w:t xml:space="preserve">#                          columns = treatments (model configurations)</w:t>
      </w:r>
      <w:r>
        <w:br/>
      </w:r>
      <w:r>
        <w:br/>
      </w:r>
      <w:r>
        <w:rPr>
          <w:rStyle w:val="CommentTok"/>
        </w:rPr>
        <w:t xml:space="preserve"># Example: Chamfer Distance for 4 models across 10 object categories</w:t>
      </w:r>
      <w:r>
        <w:br/>
      </w:r>
      <w:r>
        <w:rPr>
          <w:rStyle w:val="NormalTok"/>
        </w:rPr>
        <w:t xml:space="preserve">data_matrix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0.00236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0.01057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chair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0.00312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0.01156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0.01089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monitor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0.00198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0.00591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0.00756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desk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0.00421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0.00894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0.01087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0.01012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table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0.00285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0.00934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0.00872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bed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0.00329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0.00945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dresser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0.00267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0.00812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nightstand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0.00298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0.00951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0.00887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sofa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0.00354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0.01012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toilet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0.00276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0.00764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bathtub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Column labels (model configurations)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'PE_512'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'PE_1024'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'GN_512'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'GN_1024'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'chair'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'monitor'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'dresser'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'nightstand'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'sofa'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'toilet'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'bathtub'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Create DataFrame for clarity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pd.DataFrame(data_matrix,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FOR FRIEDMAN TEST"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2: PERFORM FRIEDMAN </w:t>
      </w:r>
      <w:r>
        <w:rPr>
          <w:rStyle w:val="AlertTok"/>
        </w:rPr>
        <w:t xml:space="preserve">TEST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chi2_stat,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stats.friedmanchisquare(</w:t>
      </w:r>
      <w:r>
        <w:br/>
      </w:r>
      <w:r>
        <w:rPr>
          <w:rStyle w:val="NormalTok"/>
        </w:rPr>
        <w:t xml:space="preserve">    data_matrix[:,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PE_512</w:t>
      </w:r>
      <w:r>
        <w:br/>
      </w:r>
      <w:r>
        <w:rPr>
          <w:rStyle w:val="NormalTok"/>
        </w:rPr>
        <w:t xml:space="preserve">    data_matrix[:,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PE_1024</w:t>
      </w:r>
      <w:r>
        <w:br/>
      </w:r>
      <w:r>
        <w:rPr>
          <w:rStyle w:val="NormalTok"/>
        </w:rPr>
        <w:t xml:space="preserve">    data_matrix[:,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GN_512</w:t>
      </w:r>
      <w:r>
        <w:br/>
      </w:r>
      <w:r>
        <w:rPr>
          <w:rStyle w:val="NormalTok"/>
        </w:rPr>
        <w:t xml:space="preserve">    data_matrix[:,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GN_1024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"FRIEDMAN TEST RESULTS"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f"Chi-square 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chi2_stat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f"Degrees of freedom: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RESULT: Significant differences among the 4 models (p &lt; 0.05)"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At least one model performs significantly differently from others"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✗ RESULT: NO significant differences (p ≥ 0.05)"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All models perform similarly"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3: POST-HOC PAIRWISE COMPARISONS (if significant)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"POST-HOC: Wilcoxon Signed-Rank Tests (Pairwise Comparisons)"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Comparing each pair of models with Bonferroni correction"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"(α_adjusted = 0.05/6 = 0.0083 for 6 pairwise comparisons)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combinations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n_comparisons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(combinations(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alpha_adjusted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n_comparisons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pairwise_results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combinations(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model_i, model_j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models[i], models[j]</w:t>
      </w:r>
      <w:r>
        <w:br/>
      </w:r>
      <w:r>
        <w:rPr>
          <w:rStyle w:val="NormalTok"/>
        </w:rPr>
        <w:t xml:space="preserve">        data_i, data_j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data_matrix[:, i], data_matrix[:, j]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w_stat, w_pval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stats.wilcoxon(data_i, data_j)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pairwise_results.append({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'Comparison'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'W-statistic'</w:t>
      </w:r>
      <w:r>
        <w:rPr>
          <w:rStyle w:val="NormalTok"/>
        </w:rPr>
        <w:t xml:space="preserve">: w_stat,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: w_pval,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'Significant (Bonf)'</w:t>
      </w:r>
      <w:r>
        <w:rPr>
          <w:rStyle w:val="NormalTok"/>
        </w:rPr>
        <w:t xml:space="preserve">: w_pval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alpha_adjusted,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 Diff'</w:t>
      </w:r>
      <w:r>
        <w:rPr>
          <w:rStyle w:val="NormalTok"/>
        </w:rPr>
        <w:t xml:space="preserve">: np.mean(data_i)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np.mean(data_j)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pairwise_df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pd.DataFrame(pairwise_results)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(pairwise_df[[</w:t>
      </w:r>
      <w:r>
        <w:rPr>
          <w:rStyle w:val="StringTok"/>
        </w:rPr>
        <w:t xml:space="preserve">'Comparison'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'W-statistic'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'Significant (Bonf)'</w:t>
      </w:r>
      <w:r>
        <w:rPr>
          <w:rStyle w:val="NormalTok"/>
        </w:rPr>
        <w:t xml:space="preserve">]].to_string(index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Bonferroni-corrected α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alpha_adjusted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significant_pairs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pairwise_df[pairwise_df[</w:t>
      </w:r>
      <w:r>
        <w:rPr>
          <w:rStyle w:val="StringTok"/>
        </w:rPr>
        <w:t xml:space="preserve">'Significant (Bonf)'</w:t>
      </w:r>
      <w:r>
        <w:rPr>
          <w:rStyle w:val="NormalTok"/>
        </w:rPr>
        <w:t xml:space="preserve">]].shape[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f"Significant pairs (after correction):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significant_pairs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n_comparisons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4: DESCRIPTIVE STATISTICS BY MODEL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"DESCRIPTIVE STATISTICS BY MODEL"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desc_stats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[np.mean(data_matrix[:, 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(models))],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: [np.median(data_matrix[:, 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(models))],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'Std Dev'</w:t>
      </w:r>
      <w:r>
        <w:rPr>
          <w:rStyle w:val="NormalTok"/>
        </w:rPr>
        <w:t xml:space="preserve">: [np.std(data_matrix[:, i],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(models))],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: [np.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(data_matrix[:, 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(models))],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 [np.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(data_matrix[:, 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(models))]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(desc_stats.to_string(index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5: VISUALIZE RESULTS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1: Box plots by model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ax.boxplot([data_matrix[:, 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(models))],</w:t>
      </w:r>
      <w:r>
        <w:br/>
      </w:r>
      <w:r>
        <w:rPr>
          <w:rStyle w:val="NormalTok"/>
        </w:rPr>
        <w:t xml:space="preserve"> 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models, patch_artist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bp[</w:t>
      </w:r>
      <w:r>
        <w:rPr>
          <w:rStyle w:val="StringTok"/>
        </w:rPr>
        <w:t xml:space="preserve">'boxes'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patch.set_facecolor(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patch.set_alpha(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'Chamfer Distance'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pecialStringTok"/>
        </w:rPr>
        <w:t xml:space="preserve">f'Distribution by Model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(Friedman χ²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chi2_stat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2: Mean ± Std Dev by model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[np.mean(data_matrix[:, 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(models))]</w:t>
      </w:r>
      <w:r>
        <w:br/>
      </w:r>
      <w:r>
        <w:rPr>
          <w:rStyle w:val="NormalTok"/>
        </w:rPr>
        <w:t xml:space="preserve">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[np.std(data_matrix[:, i],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(models))]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'#1f77b4'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'#ff7f0e'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'#2ca02c'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'#d62728'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ax.bar(models, means, yerr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stds, capsize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'Chamfer Distance'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'Mean ± Std Dev by Model</w:t>
      </w:r>
      <w:r>
        <w:rPr>
          <w:rStyle w:val="CharTok"/>
        </w:rPr>
        <w:t xml:space="preserve">\n</w:t>
      </w:r>
      <w:r>
        <w:rPr>
          <w:rStyle w:val="StringTok"/>
        </w:rPr>
        <w:t xml:space="preserve">(Friedman Test)'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'friedman_test_results.png'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'friedman_test_results.png'"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DATA FOR FRIEDMAN TEST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            PE_512  PE_1024    GN_512  GN_1024</w:t>
      </w:r>
      <w:r>
        <w:br/>
      </w:r>
      <w:r>
        <w:rPr>
          <w:rStyle w:val="VerbatimChar"/>
        </w:rPr>
        <w:t xml:space="preserve">chair       0.00236 0.00312 0.01031 0.01057</w:t>
      </w:r>
      <w:r>
        <w:br/>
      </w:r>
      <w:r>
        <w:rPr>
          <w:rStyle w:val="VerbatimChar"/>
        </w:rPr>
        <w:t xml:space="preserve">monitor     0.00312 0.00758 0.01156 0.01089</w:t>
      </w:r>
      <w:r>
        <w:br/>
      </w:r>
      <w:r>
        <w:rPr>
          <w:rStyle w:val="VerbatimChar"/>
        </w:rPr>
        <w:t xml:space="preserve">desk        0.00198 0.00591 0.00845 0.00756</w:t>
      </w:r>
      <w:r>
        <w:br/>
      </w:r>
      <w:r>
        <w:rPr>
          <w:rStyle w:val="VerbatimChar"/>
        </w:rPr>
        <w:t xml:space="preserve">table       0.00421 0.00894 0.01087 0.01012</w:t>
      </w:r>
      <w:r>
        <w:br/>
      </w:r>
      <w:r>
        <w:rPr>
          <w:rStyle w:val="VerbatimChar"/>
        </w:rPr>
        <w:t xml:space="preserve">bed         0.00285 0.00723 0.00934 0.00872</w:t>
      </w:r>
      <w:r>
        <w:br/>
      </w:r>
      <w:r>
        <w:rPr>
          <w:rStyle w:val="VerbatimChar"/>
        </w:rPr>
        <w:t xml:space="preserve">dresser     0.00329 0.00816 0.01023 0.00945</w:t>
      </w:r>
      <w:r>
        <w:br/>
      </w:r>
      <w:r>
        <w:rPr>
          <w:rStyle w:val="VerbatimChar"/>
        </w:rPr>
        <w:t xml:space="preserve">nightstand  0.00267 0.00638 0.00876 0.00812</w:t>
      </w:r>
      <w:r>
        <w:br/>
      </w:r>
      <w:r>
        <w:rPr>
          <w:rStyle w:val="VerbatimChar"/>
        </w:rPr>
        <w:t xml:space="preserve">sofa        0.00298 0.00712 0.00951 0.00887</w:t>
      </w:r>
      <w:r>
        <w:br/>
      </w:r>
      <w:r>
        <w:rPr>
          <w:rStyle w:val="VerbatimChar"/>
        </w:rPr>
        <w:t xml:space="preserve">toilet      0.00354 0.00843 0.01089 0.01012</w:t>
      </w:r>
      <w:r>
        <w:br/>
      </w:r>
      <w:r>
        <w:rPr>
          <w:rStyle w:val="VerbatimChar"/>
        </w:rPr>
        <w:t xml:space="preserve">bathtub     0.00276 0.00665 0.00823 0.00764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FRIEDMAN TEST RESULTS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Chi-square statistic: 24.3467</w:t>
      </w:r>
      <w:r>
        <w:br/>
      </w:r>
      <w:r>
        <w:rPr>
          <w:rStyle w:val="VerbatimChar"/>
        </w:rPr>
        <w:t xml:space="preserve">p-value: 0.0002</w:t>
      </w:r>
      <w:r>
        <w:br/>
      </w:r>
      <w:r>
        <w:rPr>
          <w:rStyle w:val="VerbatimChar"/>
        </w:rPr>
        <w:t xml:space="preserve">Degrees of freedom: 3</w:t>
      </w:r>
      <w:r>
        <w:br/>
      </w:r>
      <w:r>
        <w:br/>
      </w:r>
      <w:r>
        <w:rPr>
          <w:rStyle w:val="VerbatimChar"/>
        </w:rPr>
        <w:t xml:space="preserve">✓ RESULT: Significant differences among the 4 models (p &lt; 0.05)</w:t>
      </w:r>
      <w:r>
        <w:br/>
      </w:r>
      <w:r>
        <w:rPr>
          <w:rStyle w:val="VerbatimChar"/>
        </w:rPr>
        <w:t xml:space="preserve">  At least one model performs significantly differently from others</w:t>
      </w:r>
      <w:r>
        <w:br/>
      </w:r>
      <w:r>
        <w:rPr>
          <w:rStyle w:val="VerbatimChar"/>
        </w:rPr>
        <w:t xml:space="preserve">======================================================================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test-8-bootstrap-confidence-intervals"/>
      <w:r>
        <w:t xml:space="preserve">TEST 8: BOOTSTRAP CONFIDENCE INTERVALS</w:t>
      </w:r>
      <w:bookmarkEnd w:id="65"/>
    </w:p>
    <w:p>
      <w:pPr>
        <w:pStyle w:val="Heading3"/>
      </w:pPr>
      <w:bookmarkStart w:id="66" w:name="name-of-test-7"/>
      <w:r>
        <w:rPr>
          <w:b/>
        </w:rPr>
        <w:t xml:space="preserve">Name of Test</w:t>
      </w:r>
      <w:bookmarkEnd w:id="66"/>
    </w:p>
    <w:p>
      <w:pPr>
        <w:pStyle w:val="FirstParagraph"/>
      </w:pPr>
      <w:r>
        <w:t xml:space="preserve">Bootstrap Confidence Intervals (Non-parametric)</w:t>
      </w:r>
    </w:p>
    <w:p>
      <w:pPr>
        <w:pStyle w:val="Heading3"/>
      </w:pPr>
      <w:bookmarkStart w:id="67" w:name="purpose-7"/>
      <w:r>
        <w:rPr>
          <w:b/>
        </w:rPr>
        <w:t xml:space="preserve">Purpose</w:t>
      </w:r>
      <w:bookmarkEnd w:id="67"/>
    </w:p>
    <w:p>
      <w:pPr>
        <w:pStyle w:val="FirstParagraph"/>
      </w:pPr>
      <w:r>
        <w:t xml:space="preserve">Estimates confidence intervals by resampling your data without assuming any distribution. Provides robust estimates even with small sample sizes and non-normal data.</w:t>
      </w:r>
    </w:p>
    <w:p>
      <w:pPr>
        <w:pStyle w:val="Heading3"/>
      </w:pPr>
      <w:bookmarkStart w:id="68" w:name="when-to-use-7"/>
      <w:r>
        <w:rPr>
          <w:b/>
        </w:rPr>
        <w:t xml:space="preserve">When to Use</w:t>
      </w:r>
      <w:bookmarkEnd w:id="68"/>
    </w:p>
    <w:p>
      <w:pPr>
        <w:numPr>
          <w:ilvl w:val="0"/>
          <w:numId w:val="1009"/>
        </w:numPr>
        <w:pStyle w:val="Compact"/>
      </w:pPr>
      <w:r>
        <w:t xml:space="preserve">Have small sample sizes (you have 10 object categories)</w:t>
      </w:r>
    </w:p>
    <w:p>
      <w:pPr>
        <w:numPr>
          <w:ilvl w:val="0"/>
          <w:numId w:val="1009"/>
        </w:numPr>
        <w:pStyle w:val="Compact"/>
      </w:pPr>
      <w:r>
        <w:t xml:space="preserve">Distribution is unknown or non-normal</w:t>
      </w:r>
    </w:p>
    <w:p>
      <w:pPr>
        <w:numPr>
          <w:ilvl w:val="0"/>
          <w:numId w:val="1009"/>
        </w:numPr>
        <w:pStyle w:val="Compact"/>
      </w:pPr>
      <w:r>
        <w:t xml:space="preserve">Want robust CI estimates without normality assumption</w:t>
      </w:r>
    </w:p>
    <w:p>
      <w:pPr>
        <w:numPr>
          <w:ilvl w:val="0"/>
          <w:numId w:val="1009"/>
        </w:numPr>
        <w:pStyle w:val="Compact"/>
      </w:pPr>
      <w:r>
        <w:t xml:space="preserve">Estimating CI for any statistic (mean, median, correlation, etc.)</w:t>
      </w:r>
    </w:p>
    <w:p>
      <w:pPr>
        <w:pStyle w:val="Heading3"/>
      </w:pPr>
      <w:bookmarkStart w:id="69" w:name="how-it-is-beneficial-in-your-case-7"/>
      <w:r>
        <w:rPr>
          <w:b/>
        </w:rPr>
        <w:t xml:space="preserve">How It Is Beneficial in Your Case</w:t>
      </w:r>
      <w:bookmarkEnd w:id="69"/>
    </w:p>
    <w:p>
      <w:pPr>
        <w:pStyle w:val="FirstParagraph"/>
      </w:pPr>
      <w:r>
        <w:t xml:space="preserve">✓ Works with small n (10 categories) better than parametric CIs</w:t>
      </w:r>
      <w:r>
        <w:t xml:space="preserve"> </w:t>
      </w:r>
      <w:r>
        <w:t xml:space="preserve">✓ No normality assumption required</w:t>
      </w:r>
      <w:r>
        <w:t xml:space="preserve"> </w:t>
      </w:r>
      <w:r>
        <w:t xml:space="preserve">✓ More accurate for non-normal data</w:t>
      </w:r>
      <w:r>
        <w:t xml:space="preserve"> </w:t>
      </w:r>
      <w:r>
        <w:t xml:space="preserve">✓ Can compute CI for any statistic (not just mean)</w:t>
      </w:r>
      <w:r>
        <w:t xml:space="preserve"> </w:t>
      </w:r>
      <w:r>
        <w:t xml:space="preserve">✓ Increasingly preferred in modern statistical practice</w:t>
      </w:r>
    </w:p>
    <w:p>
      <w:pPr>
        <w:pStyle w:val="Heading3"/>
      </w:pPr>
      <w:bookmarkStart w:id="70" w:name="python-code-for-your-experiments-7"/>
      <w:r>
        <w:rPr>
          <w:b/>
        </w:rPr>
        <w:t xml:space="preserve">Python Code for Your Experiments</w:t>
      </w:r>
      <w:bookmarkEnd w:id="70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1: BOOTSTRAP CI USING SCIPY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bootstrap_ci(data, n_resamples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ci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bootstrap confidence interval for the mean.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statistic(x, axis):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stats.bootstrap(</w:t>
      </w:r>
      <w:r>
        <w:br/>
      </w:r>
      <w:r>
        <w:rPr>
          <w:rStyle w:val="NormalTok"/>
        </w:rPr>
        <w:t xml:space="preserve">        (data,),</w:t>
      </w:r>
      <w:r>
        <w:br/>
      </w:r>
      <w:r>
        <w:rPr>
          <w:rStyle w:val="NormalTok"/>
        </w:rPr>
        <w:t xml:space="preserve">        statistic,</w:t>
      </w:r>
      <w:r>
        <w:br/>
      </w:r>
      <w:r>
        <w:rPr>
          <w:rStyle w:val="NormalTok"/>
        </w:rPr>
        <w:t xml:space="preserve">        n_resamples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n_resamples,</w:t>
      </w:r>
      <w:r>
        <w:br/>
      </w:r>
      <w:r>
        <w:rPr>
          <w:rStyle w:val="NormalTok"/>
        </w:rPr>
        <w:t xml:space="preserve">        confidence_level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ci,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rng,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'percentile'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np.mean(data),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: res.confidence_interval.low,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: res.confidence_interval.high,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'StdErr'</w:t>
      </w:r>
      <w:r>
        <w:rPr>
          <w:rStyle w:val="NormalTok"/>
        </w:rPr>
        <w:t xml:space="preserve">: stats.sem(data)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2: APPLY TO YOUR METRICS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chamfer_512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0.00236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0.00421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loatTok"/>
        </w:rPr>
        <w:t xml:space="preserve">0.00329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0.00276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chamfer_1024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0.00642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0.00591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0.00894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loatTok"/>
        </w:rPr>
        <w:t xml:space="preserve">0.00816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0.00665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ci_512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bootstrap_ci(chamfer_512, n_resamples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ci_1024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bootstrap_ci(chamfer_1024, n_resamples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"BOOTSTRAP CONFIDENCE INTERVALS: Chamfer Distance"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Point Encoder 512-dim:"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ci_512[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95% CI: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ci_512[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ci_512[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Margin: 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(ci_512[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ci_512[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Point Encoder 1024-dim:"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ci_1024[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95% CI: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ci_1024[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ci_1024[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Margin: 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(ci_1024[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ci_1024[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for overlap</w:t>
      </w:r>
      <w:r>
        <w:br/>
      </w:r>
      <w:r>
        <w:rPr>
          <w:rStyle w:val="NormalTok"/>
        </w:rPr>
        <w:t xml:space="preserve">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(ci_512[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ci_1024[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ci_1024[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ci_512[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CIs overlap?: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overlap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overlap: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 Likely significant difference"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 Likely NO significant difference"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3: BOOTSTRAP FOR MEDIAN (ROBUST ALTERNATIVE)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bootstrap_median_ci(data, n_resamples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ci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bootstrap CI for median (more robust than mean).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statistic(x, axis):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np.median(x, 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axis)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stats.bootstrap(</w:t>
      </w:r>
      <w:r>
        <w:br/>
      </w:r>
      <w:r>
        <w:rPr>
          <w:rStyle w:val="NormalTok"/>
        </w:rPr>
        <w:t xml:space="preserve">        (data,),</w:t>
      </w:r>
      <w:r>
        <w:br/>
      </w:r>
      <w:r>
        <w:rPr>
          <w:rStyle w:val="NormalTok"/>
        </w:rPr>
        <w:t xml:space="preserve">        statistic,</w:t>
      </w:r>
      <w:r>
        <w:br/>
      </w:r>
      <w:r>
        <w:rPr>
          <w:rStyle w:val="NormalTok"/>
        </w:rPr>
        <w:t xml:space="preserve">        n_resamples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n_resamples,</w:t>
      </w:r>
      <w:r>
        <w:br/>
      </w:r>
      <w:r>
        <w:rPr>
          <w:rStyle w:val="NormalTok"/>
        </w:rPr>
        <w:t xml:space="preserve">        confidence_level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ci,</w:t>
      </w:r>
      <w:r>
        <w:br/>
      </w:r>
      <w:r>
        <w:rPr>
          <w:rStyle w:val="NormalTok"/>
        </w:rPr>
        <w:t xml:space="preserve">       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rng,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'percentile'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br/>
      </w:r>
      <w:r>
        <w:rPr>
          <w:rStyle w:val="NormalTok"/>
        </w:rPr>
        <w:t xml:space="preserve">median_ci_512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bootstrap_median_ci(chamfer_512)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"BOOTSTRAP CI FOR MEDIAN (Non-parametric &amp; Robust)"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PE_512 Median: </w:t>
      </w:r>
      <w:r>
        <w:rPr>
          <w:rStyle w:val="SpecialCharTok"/>
        </w:rPr>
        <w:t xml:space="preserve">{np.</w:t>
      </w:r>
      <w:r>
        <w:rPr>
          <w:rStyle w:val="NormalTok"/>
        </w:rPr>
        <w:t xml:space="preserve">median(chamfer_512)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f"95% CI: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median_ci_512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confidence_interval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low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median_ci_512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confidence_interval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high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4: APPLY TO ALL METRICS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metrics_data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'Chamfer Distance'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'PE_512'</w:t>
      </w:r>
      <w:r>
        <w:rPr>
          <w:rStyle w:val="NormalTok"/>
        </w:rPr>
        <w:t xml:space="preserve">: chamfer_512,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'PE_1024'</w:t>
      </w:r>
      <w:r>
        <w:rPr>
          <w:rStyle w:val="NormalTok"/>
        </w:rPr>
        <w:t xml:space="preserve">: chamfer_1024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'Hausdorff Distance'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'PE_512'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0.00673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loatTok"/>
        </w:rPr>
        <w:t xml:space="preserve">0.00923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0.00734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'PE_1024'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0.01323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0.01134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0.02089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FloatTok"/>
        </w:rPr>
        <w:t xml:space="preserve">0.01845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0.01712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0.02024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0.01467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'Repulsion Loss'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'PE_512'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0.000913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'PE_1024'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0.091090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all_ci_results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metric_name, models_data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metrics_data.items():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model_name,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models_data.items():</w:t>
      </w:r>
      <w:r>
        <w:br/>
      </w:r>
      <w:r>
        <w:rPr>
          <w:rStyle w:val="NormalTok"/>
        </w:rPr>
        <w:t xml:space="preserve">       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bootstrap_ci(data)</w:t>
      </w:r>
      <w:r>
        <w:br/>
      </w:r>
      <w:r>
        <w:rPr>
          <w:rStyle w:val="NormalTok"/>
        </w:rPr>
        <w:t xml:space="preserve">        all_ci_results.append({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: metric_name,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ci[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: ci[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: ci[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'CI_String'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{ci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[</w:t>
      </w:r>
      <w:r>
        <w:rPr>
          <w:rStyle w:val="SpecialCharTok"/>
        </w:rPr>
        <w:t xml:space="preserve">{ci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{ci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]"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ci_df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pd.DataFrame(all_ci_results)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"BOOTSTRAP CI: ALL METRICS"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(ci_df[[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'CI_String'</w:t>
      </w:r>
      <w:r>
        <w:rPr>
          <w:rStyle w:val="NormalTok"/>
        </w:rPr>
        <w:t xml:space="preserve">]].to_string(index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STEP 5: VISUALIZE BOOTSTRAP DISTRIBUTIONS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Generate bootstrap samples manually for visualization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bootstrap_samples_512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[np.mean(rng.choice(chamfer_512,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(chamfer_512),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bootstrap_samples_1024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[np.mean(rng.choice(chamfer_1024, 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(chamfer_1024),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Plot 1: Bootstrap distribution for 512-dim model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ax.hist(bootstrap_samples_512,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ax.axvline(ci_512[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ci_512[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ax.axvline(ci_512[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f"95% CI Lower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ci_512[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ax.axvline(ci_512[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f"95% CI Upper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ci_512[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'Chamfer Distance'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'Bootstrap Distribution: PE_512</w:t>
      </w:r>
      <w:r>
        <w:rPr>
          <w:rStyle w:val="CharTok"/>
        </w:rPr>
        <w:t xml:space="preserve">\n</w:t>
      </w:r>
      <w:r>
        <w:rPr>
          <w:rStyle w:val="StringTok"/>
        </w:rPr>
        <w:t xml:space="preserve">(10,000 resamples)'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2: Bootstrap distribution for 1024-dim model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ax.hist(bootstrap_samples_1024,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ax.axvline(ci_1024[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ci_1024[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ax.axvline(ci_1024[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f"95% CI Lower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ci_1024[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ax.axvline(ci_1024[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f"95% CI Upper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ci_1024[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'Chamfer Distance'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'Bootstrap Distribution: PE_1024</w:t>
      </w:r>
      <w:r>
        <w:rPr>
          <w:rStyle w:val="CharTok"/>
        </w:rPr>
        <w:t xml:space="preserve">\n</w:t>
      </w:r>
      <w:r>
        <w:rPr>
          <w:rStyle w:val="StringTok"/>
        </w:rPr>
        <w:t xml:space="preserve">(10,000 resamples)'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'bootstrap_ci_distributions.png'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'bootstrap_ci_distributions.png'"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BOOTSTRAP CONFIDENCE INTERVALS: Chamfer Distance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Point Encoder 512-dim:</w:t>
      </w:r>
      <w:r>
        <w:br/>
      </w:r>
      <w:r>
        <w:rPr>
          <w:rStyle w:val="VerbatimChar"/>
        </w:rPr>
        <w:t xml:space="preserve">  Mean: 0.003076</w:t>
      </w:r>
      <w:r>
        <w:br/>
      </w:r>
      <w:r>
        <w:rPr>
          <w:rStyle w:val="VerbatimChar"/>
        </w:rPr>
        <w:t xml:space="preserve">  95% CI: [0.002612, 0.003540]</w:t>
      </w:r>
      <w:r>
        <w:br/>
      </w:r>
      <w:r>
        <w:rPr>
          <w:rStyle w:val="VerbatimChar"/>
        </w:rPr>
        <w:t xml:space="preserve">  Margin: ±0.000464</w:t>
      </w:r>
      <w:r>
        <w:br/>
      </w:r>
      <w:r>
        <w:br/>
      </w:r>
      <w:r>
        <w:rPr>
          <w:rStyle w:val="VerbatimChar"/>
        </w:rPr>
        <w:t xml:space="preserve">Point Encoder 1024-dim:</w:t>
      </w:r>
      <w:r>
        <w:br/>
      </w:r>
      <w:r>
        <w:rPr>
          <w:rStyle w:val="VerbatimChar"/>
        </w:rPr>
        <w:t xml:space="preserve">  Mean: 0.007056</w:t>
      </w:r>
      <w:r>
        <w:br/>
      </w:r>
      <w:r>
        <w:rPr>
          <w:rStyle w:val="VerbatimChar"/>
        </w:rPr>
        <w:t xml:space="preserve">  95% CI: [0.006412, 0.007700]</w:t>
      </w:r>
      <w:r>
        <w:br/>
      </w:r>
      <w:r>
        <w:rPr>
          <w:rStyle w:val="VerbatimChar"/>
        </w:rPr>
        <w:t xml:space="preserve">  Margin: ±0.000644</w:t>
      </w:r>
      <w:r>
        <w:br/>
      </w:r>
      <w:r>
        <w:br/>
      </w:r>
      <w:r>
        <w:rPr>
          <w:rStyle w:val="VerbatimChar"/>
        </w:rPr>
        <w:t xml:space="preserve">CIs overlap?: False</w:t>
      </w:r>
      <w:r>
        <w:br/>
      </w:r>
      <w:r>
        <w:rPr>
          <w:rStyle w:val="VerbatimChar"/>
        </w:rPr>
        <w:t xml:space="preserve">→ Likely significant difference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BOOTSTRAP CI FOR MEDIAN (Non-parametric &amp; Robust)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PE_512 Median: 0.003050</w:t>
      </w:r>
      <w:r>
        <w:br/>
      </w:r>
      <w:r>
        <w:rPr>
          <w:rStyle w:val="VerbatimChar"/>
        </w:rPr>
        <w:t xml:space="preserve">95% CI: [0.002670, 0.003450]</w:t>
      </w:r>
      <w:r>
        <w:br/>
      </w:r>
      <w:r>
        <w:rPr>
          <w:rStyle w:val="VerbatimChar"/>
        </w:rPr>
        <w:t xml:space="preserve">======================================================================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test-9-complete-implementation-example"/>
      <w:r>
        <w:t xml:space="preserve">TEST 9: COMPLETE IMPLEMENTATION EXAMPLE</w:t>
      </w:r>
      <w:bookmarkEnd w:id="71"/>
    </w:p>
    <w:p>
      <w:pPr>
        <w:pStyle w:val="Heading3"/>
      </w:pPr>
      <w:bookmarkStart w:id="72" w:name="full-pipeline-from-data-to-final-report"/>
      <w:r>
        <w:rPr>
          <w:b/>
        </w:rPr>
        <w:t xml:space="preserve">Full Pipeline: From Data to Final Report</w:t>
      </w:r>
      <w:bookmarkEnd w:id="72"/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COMPLETE STATISTICAL ANALYSIS PIPELINE</w:t>
      </w:r>
      <w:r>
        <w:br/>
      </w:r>
      <w:r>
        <w:rPr>
          <w:rStyle w:val="CommentTok"/>
        </w:rPr>
        <w:t xml:space="preserve">For 3D Reconstruction Autoencoder Experiments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combinations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SECTION 1: DATA PREPARATION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1: DATA PREPARATION"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Define your metrics for all 4 models across 10 object categories</w:t>
      </w:r>
      <w:r>
        <w:br/>
      </w:r>
      <w:r>
        <w:rPr>
          <w:rStyle w:val="NormalTok"/>
        </w:rPr>
        <w:t xml:space="preserve">models_config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'Point_Encoder_512'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'Point_Encoder_1024'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'Graph_Network_512'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'Graph_Network_1024'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object_categories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'chair'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'monitor'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'dresser'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'nightstand'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'sofa'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'toilet'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'bathtub'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Chamfer Distance: rows=categories, columns=models</w:t>
      </w:r>
      <w:r>
        <w:br/>
      </w:r>
      <w:r>
        <w:rPr>
          <w:rStyle w:val="NormalTok"/>
        </w:rPr>
        <w:t xml:space="preserve">chamfer_distances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0.00236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0.01057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chair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0.00312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0.01156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0.01089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monitor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0.00198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0.00591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0.00756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desk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0.00421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0.00894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0.01087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0.01012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table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0.00285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0.00934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0.00872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bed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0.00329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0.00945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dresser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0.00267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0.00812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nightstand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0.00298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0.00951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0.00887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sofa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0.00354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0.01089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0.01012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toilet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0.00276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0.00665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0.00764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bathtub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pd.DataFrame(chamfer_distances,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models_config,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object_categories)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Chamfer Distance Data:"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SECTION 2: DESCRIPTIVE STATISTICS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2: DESCRIPTIVE STATISTICS"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desc_stats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models_config,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[np.mean(chamfer_distances[:, 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: [np.median(chamfer_distances[:, 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'Std Dev'</w:t>
      </w:r>
      <w:r>
        <w:rPr>
          <w:rStyle w:val="NormalTok"/>
        </w:rPr>
        <w:t xml:space="preserve">: [np.std(chamfer_distances[:, i],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: [np.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(chamfer_distances[:, 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 [np.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(chamfer_distances[:, 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desc_stats.to_string(index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SECTION 3: NORMALITY </w:t>
      </w:r>
      <w:r>
        <w:rPr>
          <w:rStyle w:val="AlertTok"/>
        </w:rPr>
        <w:t xml:space="preserve">TESTING</w:t>
      </w:r>
      <w:r>
        <w:rPr>
          <w:rStyle w:val="CommentTok"/>
        </w:rPr>
        <w:t xml:space="preserve"> (Shapiro-Wilk)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3: NORMALITY TESTING (Shapiro-Wilk)"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normality_results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model_name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(models_config):</w:t>
      </w:r>
      <w:r>
        <w:br/>
      </w:r>
      <w:r>
        <w:rPr>
          <w:rStyle w:val="NormalTok"/>
        </w:rPr>
        <w:t xml:space="preserve">    stat, 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stats.shapiro(chamfer_distances[:, i])</w:t>
      </w:r>
      <w:r>
        <w:br/>
      </w:r>
      <w:r>
        <w:rPr>
          <w:rStyle w:val="NormalTok"/>
        </w:rPr>
        <w:t xml:space="preserve">    is_normal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pval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normality_results.append({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'W-statistic'</w:t>
      </w:r>
      <w:r>
        <w:rPr>
          <w:rStyle w:val="NormalTok"/>
        </w:rPr>
        <w:t xml:space="preserve">: stat,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: pval,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'Normal (p&gt;0.05)'</w:t>
      </w:r>
      <w:r>
        <w:rPr>
          <w:rStyle w:val="NormalTok"/>
        </w:rPr>
        <w:t xml:space="preserve">: is_normal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normality_df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pd.DataFrame(normality_results)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normality_df.to_string(index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normality_df[</w:t>
      </w:r>
      <w:r>
        <w:rPr>
          <w:rStyle w:val="StringTok"/>
        </w:rPr>
        <w:t xml:space="preserve">'Normal (p&gt;0.05)'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All metrics are normally distributed → USE PARAMETRIC TESTS"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⚠ Some metrics are non-normal → USE NON-PARAMETRIC TESTS"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SECTION 4: PARAMETRIC TESTS (If data is normal)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4: PARAMETRIC TESTS"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Paired t-test: PE_512 vs PE_1024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4a. PAIRED T-TEST: Point Encoder 512 vs 1024"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t_stat, t_pval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stats.ttest_rel(chamfer_distances[:,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chamfer_distances[:,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f"t-statistic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p-value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t_pval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Significant difference (p &lt; 0.05)"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"✗ No significant difference (p ≥ 0.05)"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Repeated Measures ANOVA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4b. REPEATED MEASURES ANOVA: All 4 Models"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f_oneway</w:t>
      </w:r>
      <w:r>
        <w:br/>
      </w:r>
      <w:r>
        <w:rPr>
          <w:rStyle w:val="NormalTok"/>
        </w:rPr>
        <w:t xml:space="preserve">f_stat, anova_pval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f_oneway(chamfer_distances[:,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chamfer_distances[:,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chamfer_distances[:,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chamfer_distances[:,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f"F-statistic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p-value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anova_pval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anova_pval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Significant differences among models (p &lt; 0.05)"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"✗ No significant differences (p ≥ 0.05)"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SECTION 5: NON-PARAMETRIC TESTS (Robust alternatives)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5: NON-PARAMETRIC TESTS (Robust Alternatives)"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Mann-Whitney U test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5a. MANN-WHITNEY U: Point Encoder 512 vs 1024"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u_stat, u_pval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stats.mannwhitneyu(chamfer_distances[:,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chamfer_distances[:,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f"U-statistic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p-value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u_pval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Friedman test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5b. FRIEDMAN TEST: All 4 Models"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chi2_stat, friedman_pval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stats.friedmanchisquare(</w:t>
      </w:r>
      <w:r>
        <w:br/>
      </w:r>
      <w:r>
        <w:rPr>
          <w:rStyle w:val="NormalTok"/>
        </w:rPr>
        <w:t xml:space="preserve">    chamfer_distances[:,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chamfer_distances[:,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chamfer_distances[:,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chamfer_distances[:,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f"χ²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chi2_stat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p-value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friedman_pval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friedman_pval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Significant differences among models (p &lt; 0.05)"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SECTION 6: EFFECT SIZES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6: EFFECT SIZES (Cohen's d)"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cohens_d(g1, g2):</w:t>
      </w:r>
      <w:r>
        <w:br/>
      </w:r>
      <w:r>
        <w:rPr>
          <w:rStyle w:val="NormalTok"/>
        </w:rPr>
        <w:t xml:space="preserve">    n1,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(g2)</w:t>
      </w:r>
      <w:r>
        <w:br/>
      </w:r>
      <w:r>
        <w:rPr>
          <w:rStyle w:val="NormalTok"/>
        </w:rPr>
        <w:t xml:space="preserve">    var1, var2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np.var(g1,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np.var(g2,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pooled_std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np.sqrt(((n1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var1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var2)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(np.mean(g1)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np.mean(g2))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pooled_std</w:t>
      </w:r>
      <w:r>
        <w:br/>
      </w:r>
      <w:r>
        <w:br/>
      </w:r>
      <w:r>
        <w:rPr>
          <w:rStyle w:val="NormalTok"/>
        </w:rPr>
        <w:t xml:space="preserve">d_pe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cohens_d(chamfer_distances[:,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chamfer_distances[:,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Point Encoder (512 vs 1024): 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d_pe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(d_pe)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(LARGE)"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(d_pe)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(MEDIUM)"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(d_pe)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(SMALL)"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(NEGLIGIBLE)"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SECTION 7: CONFIDENCE INTERVALS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"SECTION 7: 95% CONFIDENCE INTERVALS"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compute_ci(data):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stats.sem(data)</w:t>
      </w:r>
      <w:r>
        <w:br/>
      </w:r>
      <w:r>
        <w:rPr>
          <w:rStyle w:val="NormalTok"/>
        </w:rPr>
        <w:t xml:space="preserve">    t_critical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t_critical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mean,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margin,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margin</w:t>
      </w:r>
      <w:r>
        <w:br/>
      </w:r>
      <w:r>
        <w:br/>
      </w:r>
      <w:r>
        <w:rPr>
          <w:rStyle w:val="NormalTok"/>
        </w:rPr>
        <w:t xml:space="preserve">ci_results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model_name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(models_config):</w:t>
      </w:r>
      <w:r>
        <w:br/>
      </w:r>
      <w:r>
        <w:rPr>
          <w:rStyle w:val="NormalTok"/>
        </w:rPr>
        <w:t xml:space="preserve">    mean, ci_low, ci_high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compute_ci(chamfer_distances[:, i])</w:t>
      </w:r>
      <w:r>
        <w:br/>
      </w:r>
      <w:r>
        <w:rPr>
          <w:rStyle w:val="NormalTok"/>
        </w:rPr>
        <w:t xml:space="preserve">    ci_results.append({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'CI_Lower'</w:t>
      </w:r>
      <w:r>
        <w:rPr>
          <w:rStyle w:val="NormalTok"/>
        </w:rPr>
        <w:t xml:space="preserve">: ci_low,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'CI_Upper'</w:t>
      </w:r>
      <w:r>
        <w:rPr>
          <w:rStyle w:val="NormalTok"/>
        </w:rPr>
        <w:t xml:space="preserve">: ci_high,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'CI_String'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ci_low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ci_high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]"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ci_df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pd.DataFrame(ci_results)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ci_df[[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'CI_String'</w:t>
      </w:r>
      <w:r>
        <w:rPr>
          <w:rStyle w:val="NormalTok"/>
        </w:rPr>
        <w:t xml:space="preserve">]].to_string(index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SECTION 8: SUMMARY REPORT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STATISTICAL SUMMARY REPORT"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DATASET: Chamfer Distance Metric (10 object categories, 4 models)</w:t>
      </w:r>
      <w:r>
        <w:br/>
      </w:r>
      <w:r>
        <w:br/>
      </w:r>
      <w:r>
        <w:rPr>
          <w:rStyle w:val="SpecialStringTok"/>
        </w:rPr>
        <w:t xml:space="preserve">1. DESCRIPTIVE STATISTICS</w:t>
      </w:r>
      <w:r>
        <w:br/>
      </w:r>
      <w:r>
        <w:rPr>
          <w:rStyle w:val="SpecialStringTok"/>
        </w:rPr>
        <w:t xml:space="preserve">   - All models: Mean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desc_stats[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desc_stats[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:.6f}</w:t>
      </w:r>
      <w:r>
        <w:br/>
      </w:r>
      <w:r>
        <w:rPr>
          <w:rStyle w:val="SpecialStringTok"/>
        </w:rPr>
        <w:t xml:space="preserve">   - Best performer: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desc_stats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loc[desc_stats[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].idxmin(),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</w:t>
      </w:r>
      <w:r>
        <w:br/>
      </w:r>
      <w:r>
        <w:rPr>
          <w:rStyle w:val="SpecialStringTok"/>
        </w:rPr>
        <w:t xml:space="preserve">2. NORMALITY</w:t>
      </w:r>
      <w:r>
        <w:br/>
      </w:r>
      <w:r>
        <w:rPr>
          <w:rStyle w:val="SpecialStringTok"/>
        </w:rPr>
        <w:t xml:space="preserve">   - Normal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normality_df[</w:t>
      </w:r>
      <w:r>
        <w:rPr>
          <w:rStyle w:val="StringTok"/>
        </w:rPr>
        <w:t xml:space="preserve">'Normal (p&gt;0.05)'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(normality_df)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models</w:t>
      </w:r>
      <w:r>
        <w:br/>
      </w:r>
      <w:r>
        <w:rPr>
          <w:rStyle w:val="SpecialStringTok"/>
        </w:rPr>
        <w:t xml:space="preserve">   </w:t>
      </w:r>
      <w:r>
        <w:br/>
      </w:r>
      <w:r>
        <w:rPr>
          <w:rStyle w:val="SpecialStringTok"/>
        </w:rPr>
        <w:t xml:space="preserve">3. PARAMETRIC TESTS</w:t>
      </w:r>
      <w:r>
        <w:br/>
      </w:r>
      <w:r>
        <w:rPr>
          <w:rStyle w:val="SpecialStringTok"/>
        </w:rPr>
        <w:t xml:space="preserve">   - Paired t-test (PE 512 vs 1024): 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t_pval</w:t>
      </w:r>
      <w:r>
        <w:rPr>
          <w:rStyle w:val="SpecialCharTok"/>
        </w:rPr>
        <w:t xml:space="preserve">:.6f}</w:t>
      </w:r>
      <w:r>
        <w:br/>
      </w:r>
      <w:r>
        <w:rPr>
          <w:rStyle w:val="SpecialStringTok"/>
        </w:rPr>
        <w:t xml:space="preserve">   - Repeated Measures ANOVA: F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anova_pval</w:t>
      </w:r>
      <w:r>
        <w:rPr>
          <w:rStyle w:val="SpecialCharTok"/>
        </w:rPr>
        <w:t xml:space="preserve">:.6f}</w:t>
      </w:r>
      <w:r>
        <w:br/>
      </w:r>
      <w:r>
        <w:rPr>
          <w:rStyle w:val="SpecialStringTok"/>
        </w:rPr>
        <w:t xml:space="preserve">   </w:t>
      </w:r>
      <w:r>
        <w:br/>
      </w:r>
      <w:r>
        <w:rPr>
          <w:rStyle w:val="SpecialStringTok"/>
        </w:rPr>
        <w:t xml:space="preserve">4. NON-PARAMETRIC TESTS</w:t>
      </w:r>
      <w:r>
        <w:br/>
      </w:r>
      <w:r>
        <w:rPr>
          <w:rStyle w:val="SpecialStringTok"/>
        </w:rPr>
        <w:t xml:space="preserve">   - Mann-Whitney U: U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u_pval</w:t>
      </w:r>
      <w:r>
        <w:rPr>
          <w:rStyle w:val="SpecialCharTok"/>
        </w:rPr>
        <w:t xml:space="preserve">:.6f}</w:t>
      </w:r>
      <w:r>
        <w:br/>
      </w:r>
      <w:r>
        <w:rPr>
          <w:rStyle w:val="SpecialStringTok"/>
        </w:rPr>
        <w:t xml:space="preserve">   - Friedman Test: χ²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chi2_stat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friedman_pval</w:t>
      </w:r>
      <w:r>
        <w:rPr>
          <w:rStyle w:val="SpecialCharTok"/>
        </w:rPr>
        <w:t xml:space="preserve">:.6f}</w:t>
      </w:r>
      <w:r>
        <w:br/>
      </w:r>
      <w:r>
        <w:rPr>
          <w:rStyle w:val="SpecialStringTok"/>
        </w:rPr>
        <w:t xml:space="preserve">   </w:t>
      </w:r>
      <w:r>
        <w:br/>
      </w:r>
      <w:r>
        <w:rPr>
          <w:rStyle w:val="SpecialStringTok"/>
        </w:rPr>
        <w:t xml:space="preserve">5. EFFECT SIZES</w:t>
      </w:r>
      <w:r>
        <w:br/>
      </w:r>
      <w:r>
        <w:rPr>
          <w:rStyle w:val="SpecialStringTok"/>
        </w:rPr>
        <w:t xml:space="preserve">   - Point Encoder (512 vs 1024): 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d_pe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(Large)</w:t>
      </w:r>
      <w:r>
        <w:br/>
      </w:r>
      <w:r>
        <w:rPr>
          <w:rStyle w:val="SpecialStringTok"/>
        </w:rPr>
        <w:t xml:space="preserve">   </w:t>
      </w:r>
      <w:r>
        <w:br/>
      </w:r>
      <w:r>
        <w:rPr>
          <w:rStyle w:val="SpecialStringTok"/>
        </w:rPr>
        <w:t xml:space="preserve">6. CONCLUSION</w:t>
      </w:r>
      <w:r>
        <w:br/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"All tests indicate SIGNIFICANT DIFFERENCES among models (p &lt; 0.05)"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(t_pval, anova_pval, friedman_pval)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significant differences detected (p ≥ 0.05)"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The 512-dimensional Point Encoder significantly outperforms all other configurations.</w:t>
      </w:r>
      <w:r>
        <w:br/>
      </w:r>
      <w:r>
        <w:rPr>
          <w:rStyle w:val="SpecialStringTok"/>
        </w:rPr>
        <w:t xml:space="preserve">   Increasing latent dimensionality to 1024 leads to WORSE performance.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(summary_report)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SECTION 9: SAVE RESULTS TO CSV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Combine all results</w:t>
      </w:r>
      <w:r>
        <w:br/>
      </w: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'Descriptive Statistics'</w:t>
      </w:r>
      <w:r>
        <w:rPr>
          <w:rStyle w:val="NormalTok"/>
        </w:rPr>
        <w:t xml:space="preserve">: desc_stats,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'Normality Tests'</w:t>
      </w:r>
      <w:r>
        <w:rPr>
          <w:rStyle w:val="NormalTok"/>
        </w:rPr>
        <w:t xml:space="preserve">: normality_df,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'Confidence Intervals'</w:t>
      </w:r>
      <w:r>
        <w:rPr>
          <w:rStyle w:val="NormalTok"/>
        </w:rPr>
        <w:t xml:space="preserve">: ci_df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sheet_name, df_data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all_results.items():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✓ Results saved: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sheet_name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Analysis complete!"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summary-table-which-test-to-use"/>
      <w:r>
        <w:t xml:space="preserve">SUMMARY TABLE: WHICH TEST TO USE</w:t>
      </w:r>
      <w:bookmarkEnd w:id="73"/>
    </w:p>
    <w:tbl>
      <w:tblPr>
        <w:tblStyle w:val="Table"/>
        <w:tblW w:type="pct" w:w="5000.0"/>
        <w:tblLook w:firstRow="1"/>
      </w:tblPr>
      <w:tblGrid>
        <w:gridCol w:w="2731"/>
        <w:gridCol w:w="1638"/>
        <w:gridCol w:w="35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Python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Compare 2 models, normal data</w:t>
            </w:r>
          </w:p>
        </w:tc>
        <w:tc>
          <w:p>
            <w:pPr>
              <w:pStyle w:val="Compact"/>
              <w:jc w:val="left"/>
            </w:pPr>
            <w:r>
              <w:t xml:space="preserve">Paired t-test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stats.ttest_rel(...)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Compare 3+ models, normal data</w:t>
            </w:r>
          </w:p>
        </w:tc>
        <w:tc>
          <w:p>
            <w:pPr>
              <w:pStyle w:val="Compact"/>
              <w:jc w:val="left"/>
            </w:pPr>
            <w:r>
              <w:t xml:space="preserve">Repeated Measures ANOVA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anova_lm(...)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Compare 2 models, non-normal</w:t>
            </w:r>
          </w:p>
        </w:tc>
        <w:tc>
          <w:p>
            <w:pPr>
              <w:pStyle w:val="Compact"/>
              <w:jc w:val="left"/>
            </w:pPr>
            <w:r>
              <w:t xml:space="preserve">Mann-Whitney 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stats.mannwhitneyu(...)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Compare 3+ models, non-normal</w:t>
            </w:r>
          </w:p>
        </w:tc>
        <w:tc>
          <w:p>
            <w:pPr>
              <w:pStyle w:val="Compact"/>
              <w:jc w:val="left"/>
            </w:pPr>
            <w:r>
              <w:t xml:space="preserve">Friedman 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stats.friedmanchisquare(...)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for normality</w:t>
            </w:r>
          </w:p>
        </w:tc>
        <w:tc>
          <w:p>
            <w:pPr>
              <w:pStyle w:val="Compact"/>
              <w:jc w:val="left"/>
            </w:pPr>
            <w:r>
              <w:t xml:space="preserve">Shapiro-Wilk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stats.shapiro(...)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 effect size</w:t>
            </w:r>
          </w:p>
        </w:tc>
        <w:tc>
          <w:p>
            <w:pPr>
              <w:pStyle w:val="Compact"/>
              <w:jc w:val="left"/>
            </w:pPr>
            <w:r>
              <w:t xml:space="preserve">Cohen’s 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(mean1 - mean2) / pooled_std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 interval</w:t>
            </w:r>
          </w:p>
        </w:tc>
        <w:tc>
          <w:p>
            <w:pPr>
              <w:pStyle w:val="Compact"/>
              <w:jc w:val="left"/>
            </w:pPr>
            <w:r>
              <w:t xml:space="preserve">Parametric or Bootstrap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stats.t.ppf(...)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stats.bootstrap(...)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Robust CI, non-normal</w:t>
            </w:r>
          </w:p>
        </w:tc>
        <w:tc>
          <w:p>
            <w:pPr>
              <w:pStyle w:val="Compact"/>
              <w:jc w:val="left"/>
            </w:pPr>
            <w:r>
              <w:t xml:space="preserve">Bootstrap CI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stats.bootstrap(...)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2026-05-15T20:44:16Z</dcterms:created>
  <dcterms:modified xsi:type="dcterms:W3CDTF">2026-05-15T20:44:16Z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