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66" w:rsidRPr="00821266" w:rsidRDefault="00821266" w:rsidP="00821266">
      <w:pPr>
        <w:rPr>
          <w:rFonts w:ascii="Times New Roman" w:hAnsi="Times New Roman" w:cs="Times New Roman"/>
          <w:u w:val="single"/>
        </w:rPr>
      </w:pPr>
      <w:r w:rsidRPr="00821266">
        <w:rPr>
          <w:rFonts w:ascii="Times New Roman" w:hAnsi="Times New Roman" w:cs="Times New Roman"/>
          <w:u w:val="single"/>
        </w:rPr>
        <w:t>The Day My Father Found Out Where We Lived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When he barged in, my mother dropped her glass of wine.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It almost looked like she had been shot –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proofErr w:type="gramStart"/>
      <w:r w:rsidRPr="00821266">
        <w:rPr>
          <w:rFonts w:ascii="Times New Roman" w:hAnsi="Times New Roman" w:cs="Times New Roman"/>
        </w:rPr>
        <w:t>her</w:t>
      </w:r>
      <w:proofErr w:type="gramEnd"/>
      <w:r w:rsidRPr="00821266">
        <w:rPr>
          <w:rFonts w:ascii="Times New Roman" w:hAnsi="Times New Roman" w:cs="Times New Roman"/>
        </w:rPr>
        <w:t xml:space="preserve"> shirt was stained red and her face was empty.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He rushed towards me and my mother grabbed a knife.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>He stopped.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I think we need to talk, he whispered.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She raises the volume of the TV and redirects my attention.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They start arguing and he grabs a mug and chucks it at the screen.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I hide behind the sofa and start crying.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 xml:space="preserve">Using his body as a cement wall, he prevents her from running to me. 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>She grips the knife and stabs his thigh.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>He falls to the ground and yells,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  <w:r w:rsidRPr="00821266">
        <w:rPr>
          <w:rFonts w:ascii="Times New Roman" w:hAnsi="Times New Roman" w:cs="Times New Roman"/>
        </w:rPr>
        <w:t>I close my eyes and sing.</w:t>
      </w:r>
      <w:bookmarkStart w:id="0" w:name="_GoBack"/>
      <w:bookmarkEnd w:id="0"/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The wonderful thing about Tiggers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Is Tiggers are wonderful things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Their tops are made out of rubber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Their bottoms are made out of springs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They’re bouncy, trouncy, flouncy, pouncy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Fun, fun, fun, fun, fun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But the most wonderful thing about Tiggers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Is I’m the only one;</w:t>
      </w:r>
    </w:p>
    <w:p w:rsidR="00821266" w:rsidRPr="00821266" w:rsidRDefault="00821266" w:rsidP="00821266">
      <w:pPr>
        <w:rPr>
          <w:rFonts w:ascii="Times New Roman" w:hAnsi="Times New Roman" w:cs="Times New Roman"/>
          <w:i/>
        </w:rPr>
      </w:pPr>
      <w:r w:rsidRPr="00821266">
        <w:rPr>
          <w:rFonts w:ascii="Times New Roman" w:hAnsi="Times New Roman" w:cs="Times New Roman"/>
          <w:i/>
        </w:rPr>
        <w:t>I’m the only one.</w:t>
      </w: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Pr="00821266" w:rsidRDefault="00821266" w:rsidP="00821266">
      <w:pPr>
        <w:rPr>
          <w:rFonts w:ascii="Times New Roman" w:hAnsi="Times New Roman" w:cs="Times New Roman"/>
        </w:rPr>
      </w:pPr>
    </w:p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821266" w:rsidRDefault="00821266" w:rsidP="00821266"/>
    <w:p w:rsidR="005A745E" w:rsidRDefault="005A745E"/>
    <w:sectPr w:rsidR="005A745E" w:rsidSect="005A7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66"/>
    <w:rsid w:val="005A745E"/>
    <w:rsid w:val="008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23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Acuna</dc:creator>
  <cp:keywords/>
  <dc:description/>
  <cp:lastModifiedBy>Christina Acuna</cp:lastModifiedBy>
  <cp:revision>1</cp:revision>
  <dcterms:created xsi:type="dcterms:W3CDTF">2016-03-05T16:14:00Z</dcterms:created>
  <dcterms:modified xsi:type="dcterms:W3CDTF">2016-03-05T16:14:00Z</dcterms:modified>
</cp:coreProperties>
</file>