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spacing w:before="93"/>
        <w:ind w:left="0" w:right="728" w:firstLine="0"/>
        <w:jc w:val="right"/>
        <w:rPr>
          <w:rFonts w:ascii="Times New Roman"/>
          <w:sz w:val="16"/>
        </w:rPr>
      </w:pPr>
      <w:r>
        <w:rPr>
          <w:rFonts w:ascii="Times New Roman"/>
          <w:color w:val="2F2F2F"/>
          <w:w w:val="95"/>
          <w:sz w:val="16"/>
        </w:rPr>
        <w:t>Refuse </w:t>
      </w:r>
      <w:r>
        <w:rPr>
          <w:rFonts w:ascii="Times New Roman"/>
          <w:color w:val="444444"/>
          <w:w w:val="95"/>
          <w:sz w:val="16"/>
        </w:rPr>
        <w:t>to </w:t>
      </w:r>
      <w:r>
        <w:rPr>
          <w:rFonts w:ascii="Times New Roman"/>
          <w:color w:val="333333"/>
          <w:w w:val="95"/>
          <w:sz w:val="16"/>
        </w:rPr>
        <w:t>disclose-G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2240" w:h="15840"/>
          <w:pgMar w:top="640" w:bottom="280" w:left="1060" w:right="1720"/>
        </w:sectPr>
      </w:pPr>
    </w:p>
    <w:p>
      <w:pPr>
        <w:tabs>
          <w:tab w:pos="1143" w:val="left" w:leader="none"/>
        </w:tabs>
        <w:spacing w:before="93"/>
        <w:ind w:left="106" w:right="0" w:firstLine="0"/>
        <w:jc w:val="left"/>
        <w:rPr>
          <w:rFonts w:ascii="Times New Roman"/>
          <w:sz w:val="17"/>
        </w:rPr>
      </w:pPr>
      <w:r>
        <w:rPr/>
        <w:pict>
          <v:group style="position:absolute;margin-left:44.279999pt;margin-top:31.68pt;width:545.8pt;height:187.6pt;mso-position-horizontal-relative:page;mso-position-vertical-relative:page;z-index:-251761664" coordorigin="886,634" coordsize="10916,3752">
            <v:shape style="position:absolute;left:885;top:633;width:10916;height:3752" type="#_x0000_t75" stroked="false">
              <v:imagedata r:id="rId5" o:title=""/>
            </v:shape>
            <v:shape style="position:absolute;left:4435;top:4039;width:3809;height:303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10;top:2152;width:3889;height:22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19"/>
                      </w:rPr>
                    </w:pPr>
                    <w:r>
                      <w:rPr>
                        <w:rFonts w:ascii="Cambria"/>
                        <w:color w:val="2A2A2A"/>
                        <w:w w:val="95"/>
                        <w:sz w:val="19"/>
                      </w:rPr>
                      <w:t>www.banbeis.gov.bd; </w:t>
                    </w:r>
                    <w:hyperlink r:id="rId7">
                      <w:r>
                        <w:rPr>
                          <w:rFonts w:ascii="Cambria"/>
                          <w:color w:val="2A2A2A"/>
                          <w:w w:val="95"/>
                          <w:sz w:val="19"/>
                        </w:rPr>
                        <w:t>e-mail-info@banbeis.gov.bd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.279999pt;margin-top:226.799988pt;width:547.2pt;height:546.15pt;mso-position-horizontal-relative:page;mso-position-vertical-relative:page;z-index:-251760640" coordorigin="886,4536" coordsize="10944,10923">
            <v:shape style="position:absolute;left:885;top:4536;width:10944;height:10923" type="#_x0000_t75" stroked="false">
              <v:imagedata r:id="rId8" o:title=""/>
            </v:shape>
            <v:shape style="position:absolute;left:1483;top:10749;width:3960;height:317" type="#_x0000_t75" stroked="false">
              <v:imagedata r:id="rId9" o:title=""/>
            </v:shape>
            <v:shape style="position:absolute;left:1159;top:11570;width:2081;height:209" type="#_x0000_t75" stroked="false">
              <v:imagedata r:id="rId10" o:title=""/>
            </v:shape>
            <w10:wrap type="none"/>
          </v:group>
        </w:pict>
      </w:r>
      <w:r>
        <w:rPr>
          <w:rFonts w:ascii="Times New Roman"/>
          <w:color w:val="343434"/>
          <w:sz w:val="17"/>
        </w:rPr>
        <w:t>b9.</w:t>
        <w:tab/>
      </w:r>
      <w:r>
        <w:rPr>
          <w:rFonts w:ascii="Times New Roman"/>
          <w:color w:val="2B2B2B"/>
          <w:sz w:val="17"/>
        </w:rPr>
        <w:t>(Disability)</w:t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before="0"/>
        <w:ind w:left="0" w:right="38" w:firstLine="0"/>
        <w:jc w:val="right"/>
        <w:rPr>
          <w:rFonts w:ascii="Cambria"/>
          <w:sz w:val="20"/>
        </w:rPr>
      </w:pPr>
      <w:r>
        <w:rPr>
          <w:rFonts w:ascii="Cambria"/>
          <w:color w:val="343434"/>
          <w:w w:val="90"/>
          <w:sz w:val="20"/>
        </w:rPr>
        <w:t>A+</w:t>
      </w:r>
    </w:p>
    <w:p>
      <w:pPr>
        <w:pStyle w:val="BodyText"/>
        <w:rPr>
          <w:rFonts w:ascii="Cambria"/>
          <w:sz w:val="26"/>
        </w:rPr>
      </w:pPr>
      <w:r>
        <w:rPr/>
        <w:br w:type="column"/>
      </w:r>
      <w:r>
        <w:rPr>
          <w:rFonts w:ascii="Cambria"/>
          <w:sz w:val="26"/>
        </w:rPr>
      </w:r>
    </w:p>
    <w:p>
      <w:pPr>
        <w:tabs>
          <w:tab w:pos="1893" w:val="left" w:leader="none"/>
          <w:tab w:pos="2786" w:val="left" w:leader="none"/>
        </w:tabs>
        <w:spacing w:before="194"/>
        <w:ind w:left="106" w:right="0" w:firstLine="0"/>
        <w:jc w:val="left"/>
        <w:rPr>
          <w:rFonts w:ascii="Cambria"/>
          <w:sz w:val="20"/>
        </w:rPr>
      </w:pPr>
      <w:r>
        <w:rPr>
          <w:color w:val="424242"/>
          <w:sz w:val="22"/>
        </w:rPr>
        <w:t>B+</w:t>
        <w:tab/>
      </w:r>
      <w:r>
        <w:rPr>
          <w:rFonts w:ascii="Cambria"/>
          <w:color w:val="363636"/>
          <w:position w:val="1"/>
          <w:sz w:val="20"/>
        </w:rPr>
        <w:t>AB+</w:t>
        <w:tab/>
      </w:r>
      <w:r>
        <w:rPr>
          <w:rFonts w:ascii="Cambria"/>
          <w:color w:val="2D2D2D"/>
          <w:position w:val="1"/>
          <w:sz w:val="20"/>
        </w:rPr>
        <w:t>AB-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2240" w:h="15840"/>
          <w:pgMar w:top="640" w:bottom="280" w:left="1060" w:right="1720"/>
          <w:cols w:num="2" w:equalWidth="0">
            <w:col w:w="3041" w:space="1413"/>
            <w:col w:w="5006"/>
          </w:cols>
        </w:sectPr>
      </w:pPr>
    </w:p>
    <w:p>
      <w:pPr>
        <w:pStyle w:val="BodyText"/>
        <w:rPr>
          <w:rFonts w:ascii="Cambria"/>
          <w:sz w:val="17"/>
        </w:rPr>
      </w:pPr>
      <w:r>
        <w:rPr/>
        <w:drawing>
          <wp:anchor distT="0" distB="0" distL="0" distR="0" allowOverlap="1" layoutInCell="1" locked="0" behindDoc="1" simplePos="0" relativeHeight="251556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7"/>
        </w:rPr>
        <w:sectPr>
          <w:pgSz w:w="12240" w:h="15840"/>
          <w:pgMar w:top="1500" w:bottom="280" w:left="1060" w:right="172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25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sz w:val="36"/>
        </w:rPr>
      </w:pPr>
      <w:r>
        <w:rPr>
          <w:sz w:val="36"/>
        </w:rPr>
        <w:t>Thank</w:t>
        <w:tab/>
        <w:t>you</w:t>
        <w:tab/>
        <w:t>for</w:t>
        <w:tab/>
        <w:t>using</w:t>
        <w:tab/>
      </w:r>
      <w:hyperlink r:id="rId12">
        <w:r>
          <w:rPr>
            <w:sz w:val="36"/>
          </w:rPr>
          <w:t>www.freepdfconvert.com</w:t>
        </w:r>
      </w:hyperlink>
      <w:r>
        <w:rPr>
          <w:sz w:val="36"/>
        </w:rPr>
        <w:tab/>
        <w:t>service!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508" w:lineRule="auto" w:before="1"/>
        <w:ind w:left="3"/>
        <w:jc w:val="center"/>
      </w:pPr>
      <w:r>
        <w:rPr>
          <w:color w:val="FF0000"/>
        </w:rPr>
        <w:t>Only two pages are converted. Please Sign Up to convert all pages. </w:t>
      </w:r>
      <w:hyperlink r:id="rId13">
        <w:r>
          <w:rPr>
            <w:color w:val="0000FF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e-mail-info@banbeis.gov.bd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://www.freepdfconvert.com/" TargetMode="External"/><Relationship Id="rId13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2021-11-13T16:22:42Z</dcterms:created>
  <dcterms:modified xsi:type="dcterms:W3CDTF">2021-11-13T16:22:42Z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HP Scan</vt:lpwstr>
  </property>
  <property fmtid="{D5CDD505-2E9C-101B-9397-08002B2CF9AE}" pid="4" name="LastSaved">
    <vt:filetime>2021-11-13T00:00:00Z</vt:filetime>
  </property>
</Properties>
</file>