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0FC16" w14:textId="77777777" w:rsidR="00503FB2" w:rsidRDefault="00503FB2" w:rsidP="00503FB2">
      <w:pPr>
        <w:jc w:val="center"/>
        <w:rPr>
          <w:rFonts w:ascii="Times New Roman" w:hAnsi="Times New Roman" w:cs="Times New Roman"/>
          <w:b/>
          <w:sz w:val="24"/>
          <w:szCs w:val="24"/>
        </w:rPr>
      </w:pPr>
    </w:p>
    <w:p w14:paraId="5053C22A" w14:textId="77777777" w:rsidR="00503FB2" w:rsidRPr="00CD28BB" w:rsidRDefault="00503FB2" w:rsidP="00503FB2">
      <w:pPr>
        <w:spacing w:line="240" w:lineRule="auto"/>
        <w:jc w:val="center"/>
        <w:rPr>
          <w:rFonts w:ascii="Times New Roman" w:hAnsi="Times New Roman" w:cs="Times New Roman"/>
          <w:sz w:val="24"/>
          <w:szCs w:val="28"/>
        </w:rPr>
      </w:pPr>
    </w:p>
    <w:p w14:paraId="384CADDC" w14:textId="6BF90D0B" w:rsidR="00503FB2" w:rsidRPr="00503FB2" w:rsidRDefault="00503FB2" w:rsidP="00503FB2">
      <w:pPr>
        <w:spacing w:after="0" w:line="240" w:lineRule="auto"/>
        <w:contextualSpacing/>
        <w:jc w:val="center"/>
        <w:rPr>
          <w:rFonts w:ascii="Times New Roman" w:eastAsia="Times New Roman" w:hAnsi="Times New Roman" w:cs="Times New Roman"/>
          <w:b/>
          <w:color w:val="000000"/>
          <w:sz w:val="24"/>
          <w:szCs w:val="24"/>
          <w:lang w:eastAsia="ja-JP"/>
        </w:rPr>
      </w:pPr>
      <w:r w:rsidRPr="00503FB2">
        <w:rPr>
          <w:rFonts w:ascii="Times New Roman" w:eastAsia="Times New Roman" w:hAnsi="Times New Roman" w:cs="Times New Roman"/>
          <w:b/>
          <w:color w:val="000000"/>
          <w:sz w:val="24"/>
          <w:szCs w:val="24"/>
          <w:lang w:eastAsia="ja-JP"/>
        </w:rPr>
        <w:t xml:space="preserve">Assignment 10: </w:t>
      </w:r>
      <w:r>
        <w:rPr>
          <w:rFonts w:ascii="Times New Roman" w:eastAsia="Times New Roman" w:hAnsi="Times New Roman" w:cs="Times New Roman"/>
          <w:b/>
          <w:color w:val="000000"/>
          <w:sz w:val="24"/>
          <w:szCs w:val="24"/>
          <w:lang w:eastAsia="ja-JP"/>
        </w:rPr>
        <w:t>L</w:t>
      </w:r>
      <w:r w:rsidRPr="00503FB2">
        <w:rPr>
          <w:rFonts w:ascii="Times New Roman" w:eastAsia="Times New Roman" w:hAnsi="Times New Roman" w:cs="Times New Roman"/>
          <w:b/>
          <w:color w:val="000000"/>
          <w:sz w:val="24"/>
          <w:szCs w:val="24"/>
          <w:lang w:eastAsia="ja-JP"/>
        </w:rPr>
        <w:t>eadership in</w:t>
      </w:r>
      <w:r>
        <w:rPr>
          <w:rFonts w:ascii="Times New Roman" w:eastAsia="Times New Roman" w:hAnsi="Times New Roman" w:cs="Times New Roman"/>
          <w:b/>
          <w:color w:val="000000"/>
          <w:sz w:val="24"/>
          <w:szCs w:val="24"/>
          <w:lang w:eastAsia="ja-JP"/>
        </w:rPr>
        <w:t xml:space="preserve"> </w:t>
      </w:r>
      <w:r w:rsidRPr="00503FB2">
        <w:rPr>
          <w:rFonts w:ascii="Times New Roman" w:eastAsia="Times New Roman" w:hAnsi="Times New Roman" w:cs="Times New Roman"/>
          <w:b/>
          <w:color w:val="000000"/>
          <w:sz w:val="24"/>
          <w:szCs w:val="24"/>
          <w:lang w:eastAsia="ja-JP"/>
        </w:rPr>
        <w:t>humanitarian operations</w:t>
      </w:r>
    </w:p>
    <w:p w14:paraId="70B69A46" w14:textId="77777777" w:rsidR="00503FB2" w:rsidRPr="00503FB2" w:rsidRDefault="00503FB2" w:rsidP="00503FB2">
      <w:pPr>
        <w:spacing w:after="0" w:line="240" w:lineRule="auto"/>
        <w:jc w:val="center"/>
        <w:rPr>
          <w:rFonts w:ascii="Times New Roman" w:eastAsia="Times New Roman" w:hAnsi="Times New Roman" w:cs="Times New Roman"/>
          <w:color w:val="000000"/>
          <w:sz w:val="16"/>
          <w:szCs w:val="24"/>
          <w:lang w:eastAsia="ja-JP"/>
        </w:rPr>
      </w:pPr>
    </w:p>
    <w:p w14:paraId="284968F7" w14:textId="77777777" w:rsidR="00503FB2" w:rsidRPr="0069584C" w:rsidRDefault="00503FB2" w:rsidP="00503FB2">
      <w:pPr>
        <w:spacing w:after="0" w:line="240" w:lineRule="auto"/>
        <w:jc w:val="center"/>
        <w:rPr>
          <w:rFonts w:ascii="Times New Roman" w:eastAsia="Times New Roman" w:hAnsi="Times New Roman" w:cs="Times New Roman"/>
          <w:color w:val="000000"/>
          <w:sz w:val="24"/>
          <w:szCs w:val="24"/>
          <w:lang w:eastAsia="ja-JP"/>
        </w:rPr>
      </w:pPr>
      <w:r w:rsidRPr="0069584C">
        <w:rPr>
          <w:rFonts w:ascii="Times New Roman" w:eastAsia="Times New Roman" w:hAnsi="Times New Roman" w:cs="Times New Roman"/>
          <w:color w:val="000000"/>
          <w:sz w:val="24"/>
          <w:szCs w:val="24"/>
          <w:lang w:eastAsia="ja-JP"/>
        </w:rPr>
        <w:t>Dissi, Maxemilien</w:t>
      </w:r>
    </w:p>
    <w:p w14:paraId="234C972F" w14:textId="77777777" w:rsidR="00503FB2" w:rsidRPr="0069584C" w:rsidRDefault="00503FB2" w:rsidP="00503FB2">
      <w:pPr>
        <w:spacing w:after="0" w:line="240" w:lineRule="auto"/>
        <w:jc w:val="center"/>
        <w:rPr>
          <w:rFonts w:ascii="Times New Roman" w:eastAsia="Times New Roman" w:hAnsi="Times New Roman" w:cs="Times New Roman"/>
          <w:color w:val="000000"/>
          <w:sz w:val="24"/>
          <w:szCs w:val="24"/>
          <w:lang w:eastAsia="ja-JP"/>
        </w:rPr>
      </w:pPr>
      <w:r w:rsidRPr="0069584C">
        <w:rPr>
          <w:rFonts w:ascii="Times New Roman" w:eastAsia="Times New Roman" w:hAnsi="Times New Roman" w:cs="Times New Roman"/>
          <w:color w:val="000000"/>
          <w:sz w:val="24"/>
          <w:szCs w:val="24"/>
          <w:lang w:eastAsia="ja-JP"/>
        </w:rPr>
        <w:t>Strategia Netherlands</w:t>
      </w:r>
    </w:p>
    <w:p w14:paraId="4C50BC8B" w14:textId="77777777" w:rsidR="00503FB2" w:rsidRPr="0069584C" w:rsidRDefault="00503FB2" w:rsidP="00503FB2">
      <w:pPr>
        <w:spacing w:line="240" w:lineRule="auto"/>
        <w:jc w:val="center"/>
        <w:rPr>
          <w:rFonts w:ascii="Times New Roman" w:hAnsi="Times New Roman" w:cs="Times New Roman"/>
          <w:b/>
          <w:sz w:val="28"/>
          <w:szCs w:val="28"/>
        </w:rPr>
      </w:pPr>
    </w:p>
    <w:p w14:paraId="505DEB80" w14:textId="77777777" w:rsidR="00503FB2" w:rsidRPr="0069584C" w:rsidRDefault="00503FB2" w:rsidP="00503FB2">
      <w:pPr>
        <w:spacing w:after="5" w:line="240" w:lineRule="auto"/>
        <w:ind w:left="10" w:right="3" w:hanging="10"/>
        <w:jc w:val="both"/>
        <w:rPr>
          <w:rFonts w:ascii="Times New Roman" w:eastAsia="Times New Roman" w:hAnsi="Times New Roman" w:cs="Times New Roman"/>
          <w:color w:val="000000"/>
          <w:sz w:val="24"/>
        </w:rPr>
      </w:pPr>
    </w:p>
    <w:p w14:paraId="3E206085" w14:textId="77777777" w:rsidR="00503FB2" w:rsidRPr="0069584C" w:rsidRDefault="00503FB2" w:rsidP="00503FB2">
      <w:pPr>
        <w:spacing w:after="5" w:line="240" w:lineRule="auto"/>
        <w:ind w:left="10" w:right="3" w:hanging="10"/>
        <w:jc w:val="both"/>
        <w:rPr>
          <w:rFonts w:ascii="Times New Roman" w:eastAsia="Times New Roman" w:hAnsi="Times New Roman" w:cs="Times New Roman"/>
          <w:color w:val="000000"/>
          <w:sz w:val="24"/>
        </w:rPr>
      </w:pPr>
    </w:p>
    <w:p w14:paraId="7B23B20B" w14:textId="77777777" w:rsidR="00503FB2" w:rsidRPr="0069584C" w:rsidRDefault="00503FB2" w:rsidP="00503FB2">
      <w:pPr>
        <w:spacing w:after="5" w:line="240" w:lineRule="auto"/>
        <w:ind w:left="10" w:right="3" w:hanging="10"/>
        <w:jc w:val="both"/>
        <w:rPr>
          <w:rFonts w:ascii="Times New Roman" w:eastAsia="Times New Roman" w:hAnsi="Times New Roman" w:cs="Times New Roman"/>
          <w:color w:val="000000"/>
          <w:sz w:val="24"/>
        </w:rPr>
      </w:pPr>
    </w:p>
    <w:p w14:paraId="23724722" w14:textId="77777777" w:rsidR="00503FB2" w:rsidRPr="00114AD5" w:rsidRDefault="00503FB2" w:rsidP="00503FB2">
      <w:pPr>
        <w:shd w:val="clear" w:color="auto" w:fill="C9EDFF"/>
        <w:spacing w:after="5" w:line="240" w:lineRule="auto"/>
        <w:ind w:right="3"/>
        <w:rPr>
          <w:rFonts w:ascii="Times New Roman" w:eastAsia="Times New Roman" w:hAnsi="Times New Roman" w:cs="Times New Roman"/>
          <w:color w:val="000000"/>
          <w:sz w:val="28"/>
        </w:rPr>
      </w:pPr>
      <w:r w:rsidRPr="00114AD5">
        <w:rPr>
          <w:rFonts w:ascii="Times New Roman" w:eastAsia="Times New Roman" w:hAnsi="Times New Roman" w:cs="Times New Roman"/>
          <w:color w:val="000000"/>
          <w:sz w:val="28"/>
        </w:rPr>
        <w:t>Leadership &amp; Management.</w:t>
      </w:r>
    </w:p>
    <w:p w14:paraId="721FB5FF" w14:textId="77777777" w:rsidR="00503FB2" w:rsidRPr="00114AD5" w:rsidRDefault="00503FB2" w:rsidP="00503FB2">
      <w:pPr>
        <w:shd w:val="clear" w:color="auto" w:fill="C9EDFF"/>
        <w:spacing w:after="5" w:line="240" w:lineRule="auto"/>
        <w:ind w:left="48" w:right="3" w:hanging="10"/>
        <w:rPr>
          <w:rFonts w:ascii="Times New Roman" w:eastAsia="Times New Roman" w:hAnsi="Times New Roman" w:cs="Times New Roman"/>
          <w:color w:val="000000"/>
          <w:sz w:val="24"/>
        </w:rPr>
      </w:pPr>
    </w:p>
    <w:p w14:paraId="4595DEE3" w14:textId="77777777" w:rsidR="00503FB2" w:rsidRPr="00114AD5" w:rsidRDefault="00503FB2" w:rsidP="00503FB2">
      <w:pPr>
        <w:shd w:val="clear" w:color="auto" w:fill="C9EDFF"/>
        <w:spacing w:after="5" w:line="240" w:lineRule="auto"/>
        <w:ind w:left="48" w:right="3" w:hanging="10"/>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Maxemilien Dissi *</w:t>
      </w:r>
    </w:p>
    <w:p w14:paraId="21948FFF" w14:textId="77777777" w:rsidR="00503FB2" w:rsidRPr="00114AD5" w:rsidRDefault="00503FB2" w:rsidP="00503FB2">
      <w:pPr>
        <w:shd w:val="clear" w:color="auto" w:fill="C9EDFF"/>
        <w:spacing w:after="5" w:line="240" w:lineRule="auto"/>
        <w:ind w:left="48" w:right="3" w:hanging="10"/>
        <w:rPr>
          <w:rFonts w:ascii="Times New Roman" w:eastAsia="Times New Roman" w:hAnsi="Times New Roman" w:cs="Times New Roman"/>
          <w:color w:val="000000"/>
          <w:sz w:val="24"/>
        </w:rPr>
      </w:pPr>
    </w:p>
    <w:p w14:paraId="5B64E1D5" w14:textId="77777777" w:rsidR="00503FB2" w:rsidRPr="00114AD5" w:rsidRDefault="00005F8A" w:rsidP="00503FB2">
      <w:pPr>
        <w:numPr>
          <w:ilvl w:val="0"/>
          <w:numId w:val="1"/>
        </w:numPr>
        <w:shd w:val="clear" w:color="auto" w:fill="C9EDFF"/>
        <w:spacing w:after="0" w:line="240" w:lineRule="auto"/>
        <w:ind w:left="408" w:right="3"/>
        <w:contextualSpacing/>
        <w:rPr>
          <w:rFonts w:ascii="Times New Roman" w:eastAsia="Calibri" w:hAnsi="Times New Roman" w:cs="Times New Roman"/>
          <w:vertAlign w:val="superscript"/>
        </w:rPr>
      </w:pPr>
      <w:hyperlink r:id="rId8" w:history="1">
        <w:r w:rsidR="00503FB2" w:rsidRPr="00114AD5">
          <w:rPr>
            <w:rFonts w:ascii="Times New Roman" w:eastAsia="Calibri" w:hAnsi="Times New Roman" w:cs="Times New Roman"/>
            <w:color w:val="0563C1"/>
            <w:u w:val="single"/>
          </w:rPr>
          <w:t>dissimaxemilien@gmail.com</w:t>
        </w:r>
      </w:hyperlink>
    </w:p>
    <w:p w14:paraId="48388B0F" w14:textId="77777777" w:rsidR="00503FB2" w:rsidRPr="00114AD5" w:rsidRDefault="00503FB2" w:rsidP="00503FB2">
      <w:pPr>
        <w:shd w:val="clear" w:color="auto" w:fill="C9EDFF"/>
        <w:spacing w:after="5" w:line="240" w:lineRule="auto"/>
        <w:ind w:left="48" w:right="3"/>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 xml:space="preserve">Strategia Netherlands, </w:t>
      </w:r>
      <w:proofErr w:type="spellStart"/>
      <w:r w:rsidRPr="00114AD5">
        <w:rPr>
          <w:rFonts w:ascii="Times New Roman" w:eastAsia="Times New Roman" w:hAnsi="Times New Roman" w:cs="Times New Roman"/>
          <w:color w:val="000000"/>
          <w:sz w:val="24"/>
        </w:rPr>
        <w:t>Prinses</w:t>
      </w:r>
      <w:proofErr w:type="spellEnd"/>
      <w:r w:rsidRPr="00114AD5">
        <w:rPr>
          <w:rFonts w:ascii="Times New Roman" w:eastAsia="Times New Roman" w:hAnsi="Times New Roman" w:cs="Times New Roman"/>
          <w:color w:val="000000"/>
          <w:sz w:val="24"/>
        </w:rPr>
        <w:t xml:space="preserve"> </w:t>
      </w:r>
      <w:proofErr w:type="spellStart"/>
      <w:r w:rsidRPr="00114AD5">
        <w:rPr>
          <w:rFonts w:ascii="Times New Roman" w:eastAsia="Times New Roman" w:hAnsi="Times New Roman" w:cs="Times New Roman"/>
          <w:color w:val="000000"/>
          <w:sz w:val="24"/>
        </w:rPr>
        <w:t>Beatrixlaan</w:t>
      </w:r>
      <w:proofErr w:type="spellEnd"/>
      <w:r w:rsidRPr="00114AD5">
        <w:rPr>
          <w:rFonts w:ascii="Times New Roman" w:eastAsia="Times New Roman" w:hAnsi="Times New Roman" w:cs="Times New Roman"/>
          <w:color w:val="000000"/>
          <w:sz w:val="24"/>
        </w:rPr>
        <w:t xml:space="preserve"> 582595 BM, The Hague, Netherlands</w:t>
      </w:r>
    </w:p>
    <w:p w14:paraId="3C3BA0C1" w14:textId="77777777" w:rsidR="00503FB2" w:rsidRPr="00114AD5" w:rsidRDefault="00503FB2" w:rsidP="00503FB2">
      <w:pPr>
        <w:spacing w:after="5" w:line="240" w:lineRule="auto"/>
        <w:ind w:left="48" w:right="3"/>
        <w:jc w:val="both"/>
        <w:rPr>
          <w:rFonts w:ascii="Times New Roman" w:eastAsia="Times New Roman" w:hAnsi="Times New Roman" w:cs="Times New Roman"/>
          <w:color w:val="000000"/>
          <w:sz w:val="24"/>
        </w:rPr>
      </w:pPr>
    </w:p>
    <w:p w14:paraId="5692F1F1" w14:textId="77777777" w:rsidR="00503FB2" w:rsidRPr="00114AD5" w:rsidRDefault="00503FB2" w:rsidP="00503FB2">
      <w:pPr>
        <w:spacing w:after="5" w:line="240" w:lineRule="auto"/>
        <w:ind w:left="10" w:right="3"/>
        <w:jc w:val="both"/>
        <w:rPr>
          <w:rFonts w:ascii="Times New Roman" w:eastAsia="Times New Roman" w:hAnsi="Times New Roman" w:cs="Times New Roman"/>
          <w:color w:val="000000"/>
          <w:sz w:val="24"/>
        </w:rPr>
      </w:pPr>
    </w:p>
    <w:p w14:paraId="5E587E9E" w14:textId="77777777" w:rsidR="00503FB2" w:rsidRPr="00114AD5" w:rsidRDefault="00503FB2" w:rsidP="00503FB2">
      <w:pPr>
        <w:spacing w:after="5" w:line="240" w:lineRule="auto"/>
        <w:ind w:left="10" w:right="3"/>
        <w:jc w:val="both"/>
        <w:rPr>
          <w:rFonts w:ascii="Times New Roman" w:eastAsia="Times New Roman" w:hAnsi="Times New Roman" w:cs="Times New Roman"/>
          <w:color w:val="000000"/>
          <w:sz w:val="24"/>
        </w:rPr>
      </w:pPr>
    </w:p>
    <w:p w14:paraId="03FE6BF6" w14:textId="77777777" w:rsidR="00503FB2" w:rsidRPr="00114AD5" w:rsidRDefault="00503FB2" w:rsidP="00503FB2">
      <w:pPr>
        <w:spacing w:after="5" w:line="240" w:lineRule="auto"/>
        <w:ind w:left="10" w:right="3"/>
        <w:jc w:val="both"/>
        <w:rPr>
          <w:rFonts w:ascii="Times New Roman" w:eastAsia="Times New Roman" w:hAnsi="Times New Roman" w:cs="Times New Roman"/>
          <w:color w:val="000000"/>
          <w:sz w:val="24"/>
        </w:rPr>
      </w:pPr>
    </w:p>
    <w:p w14:paraId="528079CF" w14:textId="77DE765D" w:rsidR="00503FB2" w:rsidRPr="00114AD5" w:rsidRDefault="00503FB2" w:rsidP="00503FB2">
      <w:pPr>
        <w:spacing w:after="5" w:line="240" w:lineRule="auto"/>
        <w:ind w:left="10" w:right="3"/>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October </w:t>
      </w:r>
      <w:r w:rsidRPr="00114AD5">
        <w:rPr>
          <w:rFonts w:ascii="Times New Roman" w:eastAsia="Times New Roman" w:hAnsi="Times New Roman" w:cs="Times New Roman"/>
          <w:b/>
          <w:color w:val="000000"/>
          <w:sz w:val="24"/>
        </w:rPr>
        <w:t>2019</w:t>
      </w:r>
    </w:p>
    <w:p w14:paraId="25CDD1F1" w14:textId="77777777" w:rsidR="00503FB2" w:rsidRPr="00114AD5" w:rsidRDefault="00503FB2" w:rsidP="00503FB2">
      <w:pPr>
        <w:spacing w:line="240" w:lineRule="auto"/>
        <w:jc w:val="center"/>
        <w:rPr>
          <w:rFonts w:ascii="Times New Roman" w:hAnsi="Times New Roman" w:cs="Times New Roman"/>
          <w:b/>
          <w:sz w:val="28"/>
          <w:szCs w:val="28"/>
        </w:rPr>
      </w:pPr>
    </w:p>
    <w:p w14:paraId="63FBD8ED" w14:textId="77777777" w:rsidR="00503FB2" w:rsidRDefault="00503FB2" w:rsidP="00503FB2">
      <w:pPr>
        <w:spacing w:line="240" w:lineRule="auto"/>
        <w:jc w:val="center"/>
        <w:rPr>
          <w:rFonts w:ascii="Times New Roman" w:hAnsi="Times New Roman" w:cs="Times New Roman"/>
          <w:sz w:val="24"/>
          <w:szCs w:val="28"/>
        </w:rPr>
      </w:pPr>
    </w:p>
    <w:p w14:paraId="4FBDD5C9" w14:textId="77777777" w:rsidR="00503FB2" w:rsidRDefault="00503FB2" w:rsidP="00503FB2">
      <w:pPr>
        <w:spacing w:line="240" w:lineRule="auto"/>
        <w:jc w:val="center"/>
        <w:rPr>
          <w:rFonts w:ascii="Times New Roman" w:hAnsi="Times New Roman" w:cs="Times New Roman"/>
          <w:sz w:val="24"/>
          <w:szCs w:val="28"/>
        </w:rPr>
      </w:pPr>
    </w:p>
    <w:p w14:paraId="0A9190BC" w14:textId="10D0C031" w:rsidR="00503FB2" w:rsidRPr="00503FB2" w:rsidRDefault="00503FB2" w:rsidP="00503FB2">
      <w:pPr>
        <w:tabs>
          <w:tab w:val="left" w:pos="5940"/>
        </w:tabs>
        <w:jc w:val="both"/>
        <w:rPr>
          <w:rFonts w:ascii="Times New Roman" w:hAnsi="Times New Roman" w:cs="Times New Roman"/>
          <w:b/>
          <w:sz w:val="24"/>
          <w:szCs w:val="24"/>
        </w:rPr>
      </w:pPr>
    </w:p>
    <w:p w14:paraId="3E7827F0" w14:textId="22A0F403" w:rsidR="00503FB2" w:rsidRDefault="00503FB2" w:rsidP="0022300A">
      <w:pPr>
        <w:jc w:val="center"/>
        <w:rPr>
          <w:rFonts w:ascii="Times New Roman" w:hAnsi="Times New Roman" w:cs="Times New Roman"/>
          <w:sz w:val="24"/>
          <w:szCs w:val="24"/>
        </w:rPr>
      </w:pPr>
    </w:p>
    <w:p w14:paraId="13BDD80E" w14:textId="75165711" w:rsidR="00503FB2" w:rsidRDefault="00503FB2" w:rsidP="0022300A">
      <w:pPr>
        <w:jc w:val="center"/>
        <w:rPr>
          <w:rFonts w:ascii="Times New Roman" w:hAnsi="Times New Roman" w:cs="Times New Roman"/>
          <w:sz w:val="24"/>
          <w:szCs w:val="24"/>
        </w:rPr>
      </w:pPr>
    </w:p>
    <w:p w14:paraId="75171A0A" w14:textId="124EDD02" w:rsidR="00503FB2" w:rsidRDefault="00503FB2" w:rsidP="0022300A">
      <w:pPr>
        <w:jc w:val="center"/>
        <w:rPr>
          <w:rFonts w:ascii="Times New Roman" w:hAnsi="Times New Roman" w:cs="Times New Roman"/>
          <w:sz w:val="24"/>
          <w:szCs w:val="24"/>
        </w:rPr>
      </w:pPr>
    </w:p>
    <w:p w14:paraId="76815470" w14:textId="5A914E2A" w:rsidR="00503FB2" w:rsidRDefault="00503FB2" w:rsidP="0022300A">
      <w:pPr>
        <w:jc w:val="center"/>
        <w:rPr>
          <w:rFonts w:ascii="Times New Roman" w:hAnsi="Times New Roman" w:cs="Times New Roman"/>
          <w:sz w:val="24"/>
          <w:szCs w:val="24"/>
        </w:rPr>
      </w:pPr>
    </w:p>
    <w:p w14:paraId="1370764E" w14:textId="77777777" w:rsidR="00503FB2" w:rsidRDefault="00503FB2" w:rsidP="0022300A">
      <w:pPr>
        <w:jc w:val="center"/>
        <w:rPr>
          <w:rFonts w:ascii="Times New Roman" w:hAnsi="Times New Roman" w:cs="Times New Roman"/>
          <w:sz w:val="24"/>
          <w:szCs w:val="24"/>
        </w:rPr>
      </w:pPr>
    </w:p>
    <w:p w14:paraId="32ED616C" w14:textId="43F2101E" w:rsidR="00503FB2" w:rsidRDefault="00503FB2" w:rsidP="0022300A">
      <w:pPr>
        <w:jc w:val="center"/>
        <w:rPr>
          <w:rFonts w:ascii="Times New Roman" w:hAnsi="Times New Roman" w:cs="Times New Roman"/>
          <w:sz w:val="24"/>
          <w:szCs w:val="24"/>
        </w:rPr>
      </w:pPr>
    </w:p>
    <w:p w14:paraId="38612A76" w14:textId="02A6C95D" w:rsidR="0050703C" w:rsidRDefault="0050703C" w:rsidP="0022300A">
      <w:pPr>
        <w:jc w:val="center"/>
        <w:rPr>
          <w:rFonts w:ascii="Times New Roman" w:hAnsi="Times New Roman" w:cs="Times New Roman"/>
          <w:sz w:val="24"/>
          <w:szCs w:val="24"/>
        </w:rPr>
      </w:pPr>
    </w:p>
    <w:p w14:paraId="538795C1" w14:textId="1388E3F6" w:rsidR="0050703C" w:rsidRDefault="0050703C" w:rsidP="0022300A">
      <w:pPr>
        <w:jc w:val="center"/>
        <w:rPr>
          <w:rFonts w:ascii="Times New Roman" w:hAnsi="Times New Roman" w:cs="Times New Roman"/>
          <w:sz w:val="24"/>
          <w:szCs w:val="24"/>
        </w:rPr>
      </w:pPr>
    </w:p>
    <w:p w14:paraId="059E0C7E" w14:textId="1B51F320" w:rsidR="0050703C" w:rsidRDefault="0050703C" w:rsidP="0022300A">
      <w:pPr>
        <w:jc w:val="center"/>
        <w:rPr>
          <w:rFonts w:ascii="Times New Roman" w:hAnsi="Times New Roman" w:cs="Times New Roman"/>
          <w:sz w:val="24"/>
          <w:szCs w:val="24"/>
        </w:rPr>
      </w:pPr>
    </w:p>
    <w:p w14:paraId="7CA80E1F" w14:textId="28319DC0" w:rsidR="001B2B39" w:rsidRDefault="001B2B39" w:rsidP="00040B41">
      <w:pPr>
        <w:rPr>
          <w:rFonts w:ascii="Times New Roman" w:hAnsi="Times New Roman" w:cs="Times New Roman"/>
          <w:sz w:val="24"/>
          <w:szCs w:val="24"/>
        </w:rPr>
      </w:pPr>
    </w:p>
    <w:p w14:paraId="691EB2DB" w14:textId="77777777" w:rsidR="00C87351" w:rsidRPr="005F14B1" w:rsidRDefault="00C87351" w:rsidP="00C87351">
      <w:pPr>
        <w:keepNext/>
        <w:keepLines/>
        <w:spacing w:after="0" w:line="240" w:lineRule="auto"/>
        <w:ind w:left="768" w:hanging="10"/>
        <w:jc w:val="both"/>
        <w:outlineLvl w:val="0"/>
        <w:rPr>
          <w:rFonts w:ascii="Times New Roman" w:eastAsia="Times New Roman" w:hAnsi="Times New Roman" w:cs="Times New Roman"/>
          <w:color w:val="2E74B5"/>
          <w:sz w:val="28"/>
          <w:szCs w:val="32"/>
        </w:rPr>
      </w:pPr>
      <w:bookmarkStart w:id="0" w:name="_Toc14082969"/>
      <w:bookmarkStart w:id="1" w:name="_Toc14086751"/>
      <w:bookmarkStart w:id="2" w:name="_Toc19988934"/>
      <w:r w:rsidRPr="00AE26FF">
        <w:rPr>
          <w:rFonts w:ascii="Times New Roman" w:eastAsia="Times New Roman" w:hAnsi="Times New Roman" w:cs="Times New Roman"/>
          <w:color w:val="2E74B5"/>
          <w:sz w:val="28"/>
          <w:szCs w:val="32"/>
        </w:rPr>
        <w:lastRenderedPageBreak/>
        <w:t>Introduction</w:t>
      </w:r>
      <w:bookmarkEnd w:id="0"/>
      <w:bookmarkEnd w:id="1"/>
      <w:bookmarkEnd w:id="2"/>
      <w:r w:rsidRPr="005F14B1">
        <w:rPr>
          <w:rFonts w:ascii="Times New Roman" w:eastAsia="Times New Roman" w:hAnsi="Times New Roman" w:cs="Times New Roman"/>
          <w:color w:val="2E74B5"/>
          <w:sz w:val="28"/>
          <w:szCs w:val="32"/>
        </w:rPr>
        <w:t xml:space="preserve"> </w:t>
      </w:r>
    </w:p>
    <w:p w14:paraId="0FD51AD9" w14:textId="2C9AACA9" w:rsidR="00C87351" w:rsidRDefault="00C31E96" w:rsidP="0022300A">
      <w:pPr>
        <w:jc w:val="both"/>
        <w:rPr>
          <w:rFonts w:ascii="Times New Roman" w:hAnsi="Times New Roman" w:cs="Times New Roman"/>
          <w:sz w:val="24"/>
          <w:szCs w:val="24"/>
        </w:rPr>
      </w:pPr>
      <w:r w:rsidRPr="00C31E96">
        <w:rPr>
          <w:rFonts w:ascii="Times New Roman" w:hAnsi="Times New Roman" w:cs="Times New Roman"/>
          <w:sz w:val="24"/>
          <w:szCs w:val="24"/>
        </w:rPr>
        <w:t xml:space="preserve">The operational humanitarian leadership </w:t>
      </w:r>
      <w:r w:rsidR="0015363F">
        <w:rPr>
          <w:rFonts w:ascii="Times New Roman" w:hAnsi="Times New Roman" w:cs="Times New Roman"/>
          <w:sz w:val="24"/>
          <w:szCs w:val="24"/>
        </w:rPr>
        <w:t>provides</w:t>
      </w:r>
      <w:r w:rsidRPr="00C31E96">
        <w:rPr>
          <w:rFonts w:ascii="Times New Roman" w:hAnsi="Times New Roman" w:cs="Times New Roman"/>
          <w:sz w:val="24"/>
          <w:szCs w:val="24"/>
        </w:rPr>
        <w:t xml:space="preserve"> a clear vision and objectives for the humanitarian response; building a consensus that brings aid workers together around that vision and objectives; and finding ways of collectively realizing the vision for the benefit of the affected population, often in challenging and hostile environments. </w:t>
      </w:r>
      <w:r w:rsidR="0015363F">
        <w:rPr>
          <w:rFonts w:ascii="Times New Roman" w:hAnsi="Times New Roman" w:cs="Times New Roman"/>
          <w:sz w:val="24"/>
          <w:szCs w:val="24"/>
        </w:rPr>
        <w:t xml:space="preserve"> </w:t>
      </w:r>
      <w:r w:rsidRPr="00C31E96">
        <w:rPr>
          <w:rFonts w:ascii="Times New Roman" w:hAnsi="Times New Roman" w:cs="Times New Roman"/>
          <w:sz w:val="24"/>
          <w:szCs w:val="24"/>
        </w:rPr>
        <w:t>This definition emphasizes some of the most commonly encountered definitional elements of leadership: the identification of a desired end state that is very different from the current state; the creation of a plan to reach this end state; the creation of support for this plan; and the (arguably more ‘managerial’) responsibility for implementing the plan.</w:t>
      </w:r>
    </w:p>
    <w:p w14:paraId="44DE9A19" w14:textId="74C55272" w:rsidR="000D1ED2" w:rsidRDefault="000D1ED2" w:rsidP="0022300A">
      <w:pPr>
        <w:jc w:val="both"/>
        <w:rPr>
          <w:rFonts w:ascii="Times New Roman" w:hAnsi="Times New Roman" w:cs="Times New Roman"/>
          <w:sz w:val="24"/>
          <w:szCs w:val="24"/>
        </w:rPr>
      </w:pPr>
      <w:r w:rsidRPr="000D1ED2">
        <w:rPr>
          <w:rFonts w:ascii="Times New Roman" w:hAnsi="Times New Roman" w:cs="Times New Roman"/>
          <w:sz w:val="24"/>
          <w:szCs w:val="24"/>
        </w:rPr>
        <w:t>The tensions between individual agency and collective action are most evident in the large number of inter-agency structures that are increasingly part of the humanitarian landscape. Over the last decade, there have been a series of attempts to address the challenge of collective action in humanitarian operations. Many of these initiatives have led to the creation of inter-agency structures. The most obvious examples of these structures are</w:t>
      </w:r>
      <w:r w:rsidR="00583210">
        <w:rPr>
          <w:rFonts w:ascii="Times New Roman" w:hAnsi="Times New Roman" w:cs="Times New Roman"/>
          <w:sz w:val="24"/>
          <w:szCs w:val="24"/>
        </w:rPr>
        <w:t xml:space="preserve">: </w:t>
      </w:r>
      <w:r w:rsidRPr="000D1ED2">
        <w:rPr>
          <w:rFonts w:ascii="Times New Roman" w:hAnsi="Times New Roman" w:cs="Times New Roman"/>
          <w:sz w:val="24"/>
          <w:szCs w:val="24"/>
        </w:rPr>
        <w:t xml:space="preserve"> the Humanitarian Country Teams and the Cluster system, but there are many others operating </w:t>
      </w:r>
      <w:r w:rsidR="00583210">
        <w:rPr>
          <w:rFonts w:ascii="Times New Roman" w:hAnsi="Times New Roman" w:cs="Times New Roman"/>
          <w:sz w:val="24"/>
          <w:szCs w:val="24"/>
        </w:rPr>
        <w:t>at country or operational level. T</w:t>
      </w:r>
      <w:r w:rsidRPr="000D1ED2">
        <w:rPr>
          <w:rFonts w:ascii="Times New Roman" w:hAnsi="Times New Roman" w:cs="Times New Roman"/>
          <w:sz w:val="24"/>
          <w:szCs w:val="24"/>
        </w:rPr>
        <w:t xml:space="preserve">his </w:t>
      </w:r>
      <w:r w:rsidR="00583210">
        <w:rPr>
          <w:rFonts w:ascii="Times New Roman" w:hAnsi="Times New Roman" w:cs="Times New Roman"/>
          <w:sz w:val="24"/>
          <w:szCs w:val="24"/>
        </w:rPr>
        <w:t>review considered, among others</w:t>
      </w:r>
      <w:r w:rsidRPr="000D1ED2">
        <w:rPr>
          <w:rFonts w:ascii="Times New Roman" w:hAnsi="Times New Roman" w:cs="Times New Roman"/>
          <w:sz w:val="24"/>
          <w:szCs w:val="24"/>
        </w:rPr>
        <w:t xml:space="preserve"> reviews and evaluations of the Malawi NGO cons</w:t>
      </w:r>
      <w:r w:rsidR="00583210">
        <w:rPr>
          <w:rFonts w:ascii="Times New Roman" w:hAnsi="Times New Roman" w:cs="Times New Roman"/>
          <w:sz w:val="24"/>
          <w:szCs w:val="24"/>
        </w:rPr>
        <w:t>ortium (Goyder and James, 2002). T</w:t>
      </w:r>
      <w:r w:rsidRPr="000D1ED2">
        <w:rPr>
          <w:rFonts w:ascii="Times New Roman" w:hAnsi="Times New Roman" w:cs="Times New Roman"/>
          <w:sz w:val="24"/>
          <w:szCs w:val="24"/>
        </w:rPr>
        <w:t>he South Sudan NGO Forum (</w:t>
      </w:r>
      <w:proofErr w:type="spellStart"/>
      <w:r w:rsidRPr="000D1ED2">
        <w:rPr>
          <w:rFonts w:ascii="Times New Roman" w:hAnsi="Times New Roman" w:cs="Times New Roman"/>
          <w:sz w:val="24"/>
          <w:szCs w:val="24"/>
        </w:rPr>
        <w:t>Currion</w:t>
      </w:r>
      <w:proofErr w:type="spellEnd"/>
      <w:r w:rsidRPr="000D1ED2">
        <w:rPr>
          <w:rFonts w:ascii="Times New Roman" w:hAnsi="Times New Roman" w:cs="Times New Roman"/>
          <w:sz w:val="24"/>
          <w:szCs w:val="24"/>
        </w:rPr>
        <w:t xml:space="preserve">, 2010), an NGO cash consortium in Southern Somalia (Majid, Hussein, and </w:t>
      </w:r>
      <w:proofErr w:type="spellStart"/>
      <w:r w:rsidRPr="000D1ED2">
        <w:rPr>
          <w:rFonts w:ascii="Times New Roman" w:hAnsi="Times New Roman" w:cs="Times New Roman"/>
          <w:sz w:val="24"/>
          <w:szCs w:val="24"/>
        </w:rPr>
        <w:t>Shuria</w:t>
      </w:r>
      <w:proofErr w:type="spellEnd"/>
      <w:r w:rsidRPr="000D1ED2">
        <w:rPr>
          <w:rFonts w:ascii="Times New Roman" w:hAnsi="Times New Roman" w:cs="Times New Roman"/>
          <w:sz w:val="24"/>
          <w:szCs w:val="24"/>
        </w:rPr>
        <w:t xml:space="preserve">, 2007) and a District Steering Group in Kenya (Levine et al., 2011), as well as mechanisms for coordinating different members of the same organizational ‘family’ (Donnell and </w:t>
      </w:r>
      <w:proofErr w:type="spellStart"/>
      <w:r w:rsidRPr="000D1ED2">
        <w:rPr>
          <w:rFonts w:ascii="Times New Roman" w:hAnsi="Times New Roman" w:cs="Times New Roman"/>
          <w:sz w:val="24"/>
          <w:szCs w:val="24"/>
        </w:rPr>
        <w:t>Kakande</w:t>
      </w:r>
      <w:proofErr w:type="spellEnd"/>
      <w:r w:rsidRPr="000D1ED2">
        <w:rPr>
          <w:rFonts w:ascii="Times New Roman" w:hAnsi="Times New Roman" w:cs="Times New Roman"/>
          <w:sz w:val="24"/>
          <w:szCs w:val="24"/>
        </w:rPr>
        <w:t>, 2007; Humanitarian Futures, 2012; Simpson et al., 2011).</w:t>
      </w:r>
    </w:p>
    <w:p w14:paraId="2348EBC7" w14:textId="1A5673D8" w:rsidR="00263FB3" w:rsidRDefault="00263FB3" w:rsidP="0022300A">
      <w:pPr>
        <w:jc w:val="both"/>
        <w:rPr>
          <w:rFonts w:ascii="Times New Roman" w:hAnsi="Times New Roman" w:cs="Times New Roman"/>
          <w:sz w:val="24"/>
          <w:szCs w:val="24"/>
        </w:rPr>
      </w:pPr>
      <w:r w:rsidRPr="00263FB3">
        <w:rPr>
          <w:rFonts w:ascii="Times New Roman" w:hAnsi="Times New Roman" w:cs="Times New Roman"/>
          <w:sz w:val="24"/>
          <w:szCs w:val="24"/>
        </w:rPr>
        <w:t>Hence, the role of the Humanitarian Country Team includes ‘</w:t>
      </w:r>
      <w:r w:rsidRPr="007E7725">
        <w:rPr>
          <w:rFonts w:ascii="Times New Roman" w:hAnsi="Times New Roman" w:cs="Times New Roman"/>
          <w:i/>
          <w:sz w:val="24"/>
          <w:szCs w:val="24"/>
        </w:rPr>
        <w:t>setting common objectives and prioriti</w:t>
      </w:r>
      <w:r w:rsidR="007E7725" w:rsidRPr="007E7725">
        <w:rPr>
          <w:rFonts w:ascii="Times New Roman" w:hAnsi="Times New Roman" w:cs="Times New Roman"/>
          <w:i/>
          <w:sz w:val="24"/>
          <w:szCs w:val="24"/>
        </w:rPr>
        <w:t>es, developing strategic plans, and</w:t>
      </w:r>
      <w:r w:rsidRPr="007E7725">
        <w:rPr>
          <w:rFonts w:ascii="Times New Roman" w:hAnsi="Times New Roman" w:cs="Times New Roman"/>
          <w:i/>
          <w:sz w:val="24"/>
          <w:szCs w:val="24"/>
        </w:rPr>
        <w:t xml:space="preserve"> providing guidance t</w:t>
      </w:r>
      <w:r w:rsidRPr="007E7725">
        <w:rPr>
          <w:rFonts w:ascii="Times New Roman" w:hAnsi="Times New Roman" w:cs="Times New Roman"/>
          <w:i/>
          <w:sz w:val="24"/>
          <w:szCs w:val="24"/>
        </w:rPr>
        <w:t>o cluster lead agencies</w:t>
      </w:r>
      <w:r>
        <w:rPr>
          <w:rFonts w:ascii="Times New Roman" w:hAnsi="Times New Roman" w:cs="Times New Roman"/>
          <w:sz w:val="24"/>
          <w:szCs w:val="24"/>
        </w:rPr>
        <w:t>’</w:t>
      </w:r>
      <w:r w:rsidR="007E7725">
        <w:rPr>
          <w:rFonts w:ascii="Times New Roman" w:hAnsi="Times New Roman" w:cs="Times New Roman"/>
          <w:sz w:val="24"/>
          <w:szCs w:val="24"/>
        </w:rPr>
        <w:t xml:space="preserve">. </w:t>
      </w:r>
      <w:r>
        <w:rPr>
          <w:rFonts w:ascii="Times New Roman" w:hAnsi="Times New Roman" w:cs="Times New Roman"/>
          <w:sz w:val="24"/>
          <w:szCs w:val="24"/>
        </w:rPr>
        <w:t xml:space="preserve"> </w:t>
      </w:r>
      <w:r w:rsidR="007E7725">
        <w:rPr>
          <w:rFonts w:ascii="Times New Roman" w:hAnsi="Times New Roman" w:cs="Times New Roman"/>
          <w:sz w:val="24"/>
          <w:szCs w:val="24"/>
        </w:rPr>
        <w:t>S</w:t>
      </w:r>
      <w:r w:rsidRPr="00263FB3">
        <w:rPr>
          <w:rFonts w:ascii="Times New Roman" w:hAnsi="Times New Roman" w:cs="Times New Roman"/>
          <w:sz w:val="24"/>
          <w:szCs w:val="24"/>
        </w:rPr>
        <w:t>everal observers have noted that the role of the clusters appears to ‘go beyond mere coordination’ to encompass ‘the organization of a common response’ (</w:t>
      </w:r>
      <w:proofErr w:type="spellStart"/>
      <w:r w:rsidRPr="00263FB3">
        <w:rPr>
          <w:rFonts w:ascii="Times New Roman" w:hAnsi="Times New Roman" w:cs="Times New Roman"/>
          <w:sz w:val="24"/>
          <w:szCs w:val="24"/>
        </w:rPr>
        <w:t>Steets</w:t>
      </w:r>
      <w:proofErr w:type="spellEnd"/>
      <w:r w:rsidRPr="00263FB3">
        <w:rPr>
          <w:rFonts w:ascii="Times New Roman" w:hAnsi="Times New Roman" w:cs="Times New Roman"/>
          <w:sz w:val="24"/>
          <w:szCs w:val="24"/>
        </w:rPr>
        <w:t xml:space="preserve"> et al., 2010</w:t>
      </w:r>
      <w:r w:rsidR="007E7725">
        <w:rPr>
          <w:rFonts w:ascii="Times New Roman" w:hAnsi="Times New Roman" w:cs="Times New Roman"/>
          <w:sz w:val="24"/>
          <w:szCs w:val="24"/>
        </w:rPr>
        <w:t>: 24), ‘forming a common vision,</w:t>
      </w:r>
      <w:r w:rsidRPr="00263FB3">
        <w:rPr>
          <w:rFonts w:ascii="Times New Roman" w:hAnsi="Times New Roman" w:cs="Times New Roman"/>
          <w:sz w:val="24"/>
          <w:szCs w:val="24"/>
        </w:rPr>
        <w:t xml:space="preserve"> and translating this into concrete activities’ (Bourgeois et al., 2007: 11) and ‘jointly moving towards</w:t>
      </w:r>
      <w:r>
        <w:rPr>
          <w:rFonts w:ascii="Times New Roman" w:hAnsi="Times New Roman" w:cs="Times New Roman"/>
          <w:sz w:val="24"/>
          <w:szCs w:val="24"/>
        </w:rPr>
        <w:t xml:space="preserve"> </w:t>
      </w:r>
      <w:r w:rsidRPr="00263FB3">
        <w:rPr>
          <w:rFonts w:ascii="Times New Roman" w:hAnsi="Times New Roman" w:cs="Times New Roman"/>
          <w:sz w:val="24"/>
          <w:szCs w:val="24"/>
        </w:rPr>
        <w:t>common</w:t>
      </w:r>
      <w:r w:rsidR="007E7725">
        <w:rPr>
          <w:rFonts w:ascii="Times New Roman" w:hAnsi="Times New Roman" w:cs="Times New Roman"/>
          <w:sz w:val="24"/>
          <w:szCs w:val="24"/>
        </w:rPr>
        <w:t xml:space="preserve"> </w:t>
      </w:r>
      <w:r w:rsidRPr="00263FB3">
        <w:rPr>
          <w:rFonts w:ascii="Times New Roman" w:hAnsi="Times New Roman" w:cs="Times New Roman"/>
          <w:sz w:val="24"/>
          <w:szCs w:val="24"/>
        </w:rPr>
        <w:t xml:space="preserve"> objectives’ (Cosgrave et al., 2007: 3 ). </w:t>
      </w:r>
    </w:p>
    <w:p w14:paraId="01A6D820" w14:textId="3767B948" w:rsidR="00662B70" w:rsidRDefault="00662B70" w:rsidP="0022300A">
      <w:pPr>
        <w:jc w:val="both"/>
        <w:rPr>
          <w:rFonts w:ascii="Times New Roman" w:hAnsi="Times New Roman" w:cs="Times New Roman"/>
          <w:sz w:val="24"/>
          <w:szCs w:val="24"/>
        </w:rPr>
      </w:pPr>
      <w:r>
        <w:rPr>
          <w:rFonts w:ascii="Times New Roman" w:hAnsi="Times New Roman" w:cs="Times New Roman"/>
          <w:sz w:val="24"/>
          <w:szCs w:val="24"/>
        </w:rPr>
        <w:t xml:space="preserve">In this presentation, we are going to talk </w:t>
      </w:r>
      <w:r w:rsidR="00DC1D3E">
        <w:rPr>
          <w:rFonts w:ascii="Times New Roman" w:hAnsi="Times New Roman" w:cs="Times New Roman"/>
          <w:sz w:val="24"/>
          <w:szCs w:val="24"/>
        </w:rPr>
        <w:t>about humanitarian, neo-humanitarian and decolonization terms; the leadership lessons can we learn from international responses towards an emergency like the 2004 Tsunami; difference between structured approach and shared leadership approach; the bottleneck of exceptional individual approach in humanitarian leadership</w:t>
      </w:r>
      <w:r w:rsidR="00D73D5B">
        <w:rPr>
          <w:rFonts w:ascii="Times New Roman" w:hAnsi="Times New Roman" w:cs="Times New Roman"/>
          <w:sz w:val="24"/>
          <w:szCs w:val="24"/>
        </w:rPr>
        <w:t xml:space="preserve"> vs overcome </w:t>
      </w:r>
      <w:r w:rsidR="00CA590C">
        <w:rPr>
          <w:rFonts w:ascii="Times New Roman" w:hAnsi="Times New Roman" w:cs="Times New Roman"/>
          <w:sz w:val="24"/>
          <w:szCs w:val="24"/>
        </w:rPr>
        <w:t>approach</w:t>
      </w:r>
      <w:r w:rsidR="00D73D5B">
        <w:rPr>
          <w:rFonts w:ascii="Times New Roman" w:hAnsi="Times New Roman" w:cs="Times New Roman"/>
          <w:sz w:val="24"/>
          <w:szCs w:val="24"/>
        </w:rPr>
        <w:t xml:space="preserve">; and the </w:t>
      </w:r>
      <w:r w:rsidR="00CA590C">
        <w:rPr>
          <w:rFonts w:ascii="Times New Roman" w:hAnsi="Times New Roman" w:cs="Times New Roman"/>
          <w:sz w:val="24"/>
          <w:szCs w:val="24"/>
        </w:rPr>
        <w:t xml:space="preserve">leadership definition, and contract </w:t>
      </w:r>
      <w:r w:rsidR="00D73D5B">
        <w:rPr>
          <w:rFonts w:ascii="Times New Roman" w:hAnsi="Times New Roman" w:cs="Times New Roman"/>
          <w:sz w:val="24"/>
          <w:szCs w:val="24"/>
        </w:rPr>
        <w:t>leadership in</w:t>
      </w:r>
      <w:r w:rsidR="00CA590C">
        <w:rPr>
          <w:rFonts w:ascii="Times New Roman" w:hAnsi="Times New Roman" w:cs="Times New Roman"/>
          <w:sz w:val="24"/>
          <w:szCs w:val="24"/>
        </w:rPr>
        <w:t xml:space="preserve"> and</w:t>
      </w:r>
      <w:r w:rsidR="00D73D5B">
        <w:rPr>
          <w:rFonts w:ascii="Times New Roman" w:hAnsi="Times New Roman" w:cs="Times New Roman"/>
          <w:sz w:val="24"/>
          <w:szCs w:val="24"/>
        </w:rPr>
        <w:t xml:space="preserve"> management.  </w:t>
      </w:r>
    </w:p>
    <w:p w14:paraId="63836E1A" w14:textId="62C5890F" w:rsidR="006909B3" w:rsidRDefault="006909B3" w:rsidP="0022300A">
      <w:pPr>
        <w:jc w:val="both"/>
        <w:rPr>
          <w:rFonts w:ascii="Times New Roman" w:hAnsi="Times New Roman" w:cs="Times New Roman"/>
          <w:sz w:val="24"/>
          <w:szCs w:val="24"/>
        </w:rPr>
      </w:pPr>
    </w:p>
    <w:p w14:paraId="4F27E34F" w14:textId="7F5FA184" w:rsidR="006909B3" w:rsidRDefault="006909B3" w:rsidP="0022300A">
      <w:pPr>
        <w:jc w:val="both"/>
        <w:rPr>
          <w:rFonts w:ascii="Times New Roman" w:hAnsi="Times New Roman" w:cs="Times New Roman"/>
          <w:sz w:val="24"/>
          <w:szCs w:val="24"/>
        </w:rPr>
      </w:pPr>
    </w:p>
    <w:p w14:paraId="12C43F50" w14:textId="10039C16" w:rsidR="006909B3" w:rsidRDefault="006909B3" w:rsidP="0022300A">
      <w:pPr>
        <w:jc w:val="both"/>
        <w:rPr>
          <w:rFonts w:ascii="Times New Roman" w:hAnsi="Times New Roman" w:cs="Times New Roman"/>
          <w:sz w:val="24"/>
          <w:szCs w:val="24"/>
        </w:rPr>
      </w:pPr>
    </w:p>
    <w:p w14:paraId="7587BE7F" w14:textId="66541251" w:rsidR="006909B3" w:rsidRDefault="006909B3" w:rsidP="0022300A">
      <w:pPr>
        <w:jc w:val="both"/>
        <w:rPr>
          <w:rFonts w:ascii="Times New Roman" w:hAnsi="Times New Roman" w:cs="Times New Roman"/>
          <w:sz w:val="24"/>
          <w:szCs w:val="24"/>
        </w:rPr>
      </w:pPr>
    </w:p>
    <w:p w14:paraId="14250ADB" w14:textId="2DAC3F3F" w:rsidR="006909B3" w:rsidRDefault="006909B3" w:rsidP="0022300A">
      <w:pPr>
        <w:jc w:val="both"/>
        <w:rPr>
          <w:rFonts w:ascii="Times New Roman" w:hAnsi="Times New Roman" w:cs="Times New Roman"/>
          <w:sz w:val="24"/>
          <w:szCs w:val="24"/>
        </w:rPr>
      </w:pPr>
    </w:p>
    <w:p w14:paraId="5CBC3956" w14:textId="4043CF01" w:rsidR="0022300A" w:rsidRPr="00A263B6" w:rsidRDefault="00DE6C07" w:rsidP="00A263B6">
      <w:pPr>
        <w:pStyle w:val="Heading1"/>
        <w:numPr>
          <w:ilvl w:val="0"/>
          <w:numId w:val="3"/>
        </w:numPr>
        <w:rPr>
          <w:rFonts w:ascii="Times New Roman" w:hAnsi="Times New Roman" w:cs="Times New Roman"/>
          <w:sz w:val="28"/>
        </w:rPr>
      </w:pPr>
      <w:bookmarkStart w:id="3" w:name="_Toc19988935"/>
      <w:r>
        <w:rPr>
          <w:rFonts w:ascii="Times New Roman" w:hAnsi="Times New Roman" w:cs="Times New Roman"/>
          <w:sz w:val="28"/>
        </w:rPr>
        <w:lastRenderedPageBreak/>
        <w:t xml:space="preserve">Definition of </w:t>
      </w:r>
      <w:r w:rsidR="0022300A" w:rsidRPr="00A263B6">
        <w:rPr>
          <w:rFonts w:ascii="Times New Roman" w:hAnsi="Times New Roman" w:cs="Times New Roman"/>
          <w:sz w:val="28"/>
        </w:rPr>
        <w:t>the following terms:</w:t>
      </w:r>
      <w:bookmarkEnd w:id="3"/>
      <w:r w:rsidR="0022300A" w:rsidRPr="00A263B6">
        <w:rPr>
          <w:rFonts w:ascii="Times New Roman" w:hAnsi="Times New Roman" w:cs="Times New Roman"/>
          <w:sz w:val="28"/>
        </w:rPr>
        <w:t xml:space="preserve"> </w:t>
      </w:r>
    </w:p>
    <w:p w14:paraId="3BF07F0B" w14:textId="7514B60F" w:rsidR="0022300A" w:rsidRPr="00F035FA" w:rsidRDefault="0022300A" w:rsidP="00F035FA">
      <w:pPr>
        <w:pStyle w:val="Heading2"/>
        <w:numPr>
          <w:ilvl w:val="0"/>
          <w:numId w:val="5"/>
        </w:numPr>
        <w:rPr>
          <w:rFonts w:ascii="Times New Roman" w:hAnsi="Times New Roman" w:cs="Times New Roman"/>
        </w:rPr>
      </w:pPr>
      <w:bookmarkStart w:id="4" w:name="_Toc19988936"/>
      <w:r w:rsidRPr="00F035FA">
        <w:rPr>
          <w:rFonts w:ascii="Times New Roman" w:hAnsi="Times New Roman" w:cs="Times New Roman"/>
        </w:rPr>
        <w:t>Humanitarian</w:t>
      </w:r>
      <w:bookmarkEnd w:id="4"/>
      <w:r w:rsidRPr="00F035FA">
        <w:rPr>
          <w:rFonts w:ascii="Times New Roman" w:hAnsi="Times New Roman" w:cs="Times New Roman"/>
        </w:rPr>
        <w:t xml:space="preserve"> </w:t>
      </w:r>
    </w:p>
    <w:p w14:paraId="594AB1B9" w14:textId="1F9E2A07" w:rsidR="00A1029C" w:rsidRPr="00F035FA" w:rsidRDefault="00A1029C" w:rsidP="00F035FA">
      <w:pPr>
        <w:jc w:val="both"/>
        <w:rPr>
          <w:rFonts w:ascii="Times New Roman" w:hAnsi="Times New Roman" w:cs="Times New Roman"/>
          <w:sz w:val="24"/>
          <w:szCs w:val="24"/>
        </w:rPr>
      </w:pPr>
      <w:r w:rsidRPr="00A1029C">
        <w:rPr>
          <w:rFonts w:ascii="Times New Roman" w:hAnsi="Times New Roman" w:cs="Times New Roman"/>
          <w:sz w:val="24"/>
          <w:szCs w:val="24"/>
        </w:rPr>
        <w:t>The Inter Agency Standing Committee (IASC) Humanitarian Reform process, building on the findings of the 2005 Humanitarian Response Review, identified ‘effective leadership and coordination in humanitarian emergencies’ (IASC, 2007) as one of four priorities for action.</w:t>
      </w:r>
      <w:r w:rsidR="000A75E4">
        <w:rPr>
          <w:rFonts w:ascii="Times New Roman" w:hAnsi="Times New Roman" w:cs="Times New Roman"/>
          <w:sz w:val="24"/>
          <w:szCs w:val="24"/>
        </w:rPr>
        <w:t xml:space="preserve"> </w:t>
      </w:r>
      <w:r w:rsidR="000A75E4" w:rsidRPr="000A75E4">
        <w:rPr>
          <w:rFonts w:ascii="Times New Roman" w:hAnsi="Times New Roman" w:cs="Times New Roman"/>
          <w:sz w:val="24"/>
          <w:szCs w:val="24"/>
        </w:rPr>
        <w:t>In 2010, aid workers interviewed for ALNAP’s pilot edition of the State of the Humanitarian System report identified poor leadership and coordination as the single most important constraint to effective operations (ALNAP, 2010).</w:t>
      </w:r>
      <w:r w:rsidR="000A75E4">
        <w:rPr>
          <w:rFonts w:ascii="Times New Roman" w:hAnsi="Times New Roman" w:cs="Times New Roman"/>
          <w:sz w:val="24"/>
          <w:szCs w:val="24"/>
        </w:rPr>
        <w:t xml:space="preserve"> </w:t>
      </w:r>
    </w:p>
    <w:p w14:paraId="1446AAEE" w14:textId="0A3BCB3B" w:rsidR="0022300A" w:rsidRPr="00F035FA" w:rsidRDefault="0022300A" w:rsidP="00F035FA">
      <w:pPr>
        <w:pStyle w:val="Heading2"/>
        <w:numPr>
          <w:ilvl w:val="0"/>
          <w:numId w:val="5"/>
        </w:numPr>
        <w:rPr>
          <w:rFonts w:ascii="Times New Roman" w:hAnsi="Times New Roman" w:cs="Times New Roman"/>
        </w:rPr>
      </w:pPr>
      <w:bookmarkStart w:id="5" w:name="_Toc19988937"/>
      <w:r w:rsidRPr="00F035FA">
        <w:rPr>
          <w:rFonts w:ascii="Times New Roman" w:hAnsi="Times New Roman" w:cs="Times New Roman"/>
        </w:rPr>
        <w:t>Neo – humanitarian</w:t>
      </w:r>
      <w:bookmarkEnd w:id="5"/>
      <w:r w:rsidRPr="00F035FA">
        <w:rPr>
          <w:rFonts w:ascii="Times New Roman" w:hAnsi="Times New Roman" w:cs="Times New Roman"/>
        </w:rPr>
        <w:t xml:space="preserve">  </w:t>
      </w:r>
    </w:p>
    <w:p w14:paraId="4ED29A57" w14:textId="7F345569" w:rsidR="005F5B2B" w:rsidRPr="00F035FA" w:rsidRDefault="004A7D20" w:rsidP="005F5B2B">
      <w:pPr>
        <w:jc w:val="both"/>
        <w:rPr>
          <w:rFonts w:ascii="Times New Roman" w:hAnsi="Times New Roman" w:cs="Times New Roman"/>
          <w:sz w:val="24"/>
          <w:szCs w:val="24"/>
        </w:rPr>
      </w:pPr>
      <w:r>
        <w:rPr>
          <w:rFonts w:ascii="Times New Roman" w:hAnsi="Times New Roman" w:cs="Times New Roman"/>
          <w:sz w:val="24"/>
          <w:szCs w:val="24"/>
        </w:rPr>
        <w:t>In 2012,</w:t>
      </w:r>
      <w:r w:rsidRPr="004A7D20">
        <w:rPr>
          <w:rFonts w:ascii="Times New Roman" w:hAnsi="Times New Roman" w:cs="Times New Roman"/>
          <w:sz w:val="24"/>
          <w:szCs w:val="24"/>
        </w:rPr>
        <w:t xml:space="preserve"> the authors of the State of the System 2012 see little improvement, and conclude that ‘interviews and evaluations focused on the last three years have consistently continued to point to gaps and failures in </w:t>
      </w:r>
      <w:proofErr w:type="gramStart"/>
      <w:r w:rsidRPr="004A7D20">
        <w:rPr>
          <w:rFonts w:ascii="Times New Roman" w:hAnsi="Times New Roman" w:cs="Times New Roman"/>
          <w:sz w:val="24"/>
          <w:szCs w:val="24"/>
        </w:rPr>
        <w:t>leadership’(</w:t>
      </w:r>
      <w:proofErr w:type="gramEnd"/>
      <w:r w:rsidRPr="004A7D20">
        <w:rPr>
          <w:rFonts w:ascii="Times New Roman" w:hAnsi="Times New Roman" w:cs="Times New Roman"/>
          <w:sz w:val="24"/>
          <w:szCs w:val="24"/>
        </w:rPr>
        <w:t>ALNAP, 2012a). Meanwhile, several aid donors have identified the need for improvements in humanitarian leadership as a strategic priority (</w:t>
      </w:r>
      <w:proofErr w:type="spellStart"/>
      <w:r w:rsidRPr="004A7D20">
        <w:rPr>
          <w:rFonts w:ascii="Times New Roman" w:hAnsi="Times New Roman" w:cs="Times New Roman"/>
          <w:sz w:val="24"/>
          <w:szCs w:val="24"/>
        </w:rPr>
        <w:t>AusAID</w:t>
      </w:r>
      <w:proofErr w:type="spellEnd"/>
      <w:r w:rsidRPr="004A7D20">
        <w:rPr>
          <w:rFonts w:ascii="Times New Roman" w:hAnsi="Times New Roman" w:cs="Times New Roman"/>
          <w:sz w:val="24"/>
          <w:szCs w:val="24"/>
        </w:rPr>
        <w:t>, 2011; DFID, 2011).</w:t>
      </w:r>
      <w:r w:rsidR="005F5B2B">
        <w:rPr>
          <w:rFonts w:ascii="Times New Roman" w:hAnsi="Times New Roman" w:cs="Times New Roman"/>
          <w:sz w:val="24"/>
          <w:szCs w:val="24"/>
        </w:rPr>
        <w:t xml:space="preserve"> </w:t>
      </w:r>
    </w:p>
    <w:p w14:paraId="76182F72" w14:textId="68E32422" w:rsidR="0022300A" w:rsidRPr="00F035FA" w:rsidRDefault="0022300A" w:rsidP="00F035FA">
      <w:pPr>
        <w:pStyle w:val="Heading2"/>
        <w:numPr>
          <w:ilvl w:val="0"/>
          <w:numId w:val="5"/>
        </w:numPr>
        <w:rPr>
          <w:rFonts w:ascii="Times New Roman" w:hAnsi="Times New Roman" w:cs="Times New Roman"/>
        </w:rPr>
      </w:pPr>
      <w:bookmarkStart w:id="6" w:name="_Toc19988938"/>
      <w:r w:rsidRPr="00F035FA">
        <w:rPr>
          <w:rFonts w:ascii="Times New Roman" w:hAnsi="Times New Roman" w:cs="Times New Roman"/>
        </w:rPr>
        <w:t>Decolonization</w:t>
      </w:r>
      <w:bookmarkEnd w:id="6"/>
      <w:r w:rsidRPr="00F035FA">
        <w:rPr>
          <w:rFonts w:ascii="Times New Roman" w:hAnsi="Times New Roman" w:cs="Times New Roman"/>
        </w:rPr>
        <w:t xml:space="preserve"> </w:t>
      </w:r>
    </w:p>
    <w:p w14:paraId="14383E59" w14:textId="74C3244A" w:rsidR="00560C23" w:rsidRPr="00560C23" w:rsidRDefault="005F5B2B" w:rsidP="00560C23">
      <w:pPr>
        <w:jc w:val="both"/>
        <w:rPr>
          <w:rFonts w:ascii="Times New Roman" w:hAnsi="Times New Roman" w:cs="Times New Roman"/>
          <w:sz w:val="24"/>
          <w:szCs w:val="24"/>
        </w:rPr>
      </w:pPr>
      <w:r w:rsidRPr="005F5B2B">
        <w:rPr>
          <w:rFonts w:ascii="Times New Roman" w:hAnsi="Times New Roman" w:cs="Times New Roman"/>
          <w:sz w:val="24"/>
          <w:szCs w:val="24"/>
        </w:rPr>
        <w:t>The problem appears to be widespread. While much attention has focused on inter-organizational leadership, and particularly on poor leadership at the level of the Humanitarian Coordinators</w:t>
      </w:r>
      <w:r w:rsidR="00560C23">
        <w:rPr>
          <w:rFonts w:ascii="Times New Roman" w:hAnsi="Times New Roman" w:cs="Times New Roman"/>
          <w:sz w:val="24"/>
          <w:szCs w:val="24"/>
        </w:rPr>
        <w:t>. A</w:t>
      </w:r>
      <w:r w:rsidRPr="005F5B2B">
        <w:rPr>
          <w:rFonts w:ascii="Times New Roman" w:hAnsi="Times New Roman" w:cs="Times New Roman"/>
          <w:sz w:val="24"/>
          <w:szCs w:val="24"/>
        </w:rPr>
        <w:t>nd</w:t>
      </w:r>
      <w:r w:rsidR="00560C23">
        <w:rPr>
          <w:rFonts w:ascii="Times New Roman" w:hAnsi="Times New Roman" w:cs="Times New Roman"/>
          <w:sz w:val="24"/>
          <w:szCs w:val="24"/>
        </w:rPr>
        <w:t xml:space="preserve"> </w:t>
      </w:r>
      <w:r w:rsidR="00560C23" w:rsidRPr="00560C23">
        <w:rPr>
          <w:rFonts w:ascii="Times New Roman" w:hAnsi="Times New Roman" w:cs="Times New Roman"/>
          <w:sz w:val="24"/>
          <w:szCs w:val="24"/>
        </w:rPr>
        <w:t>the Cluster Coordinators (</w:t>
      </w:r>
      <w:r w:rsidR="00560C23" w:rsidRPr="00560C23">
        <w:rPr>
          <w:rFonts w:ascii="Times New Roman" w:hAnsi="Times New Roman" w:cs="Times New Roman"/>
          <w:i/>
          <w:sz w:val="24"/>
          <w:szCs w:val="24"/>
        </w:rPr>
        <w:t xml:space="preserve">De Silva et al., 2006; Featherstone, 2012; Grunewald et al., 2010; </w:t>
      </w:r>
      <w:proofErr w:type="spellStart"/>
      <w:r w:rsidR="00560C23" w:rsidRPr="00560C23">
        <w:rPr>
          <w:rFonts w:ascii="Times New Roman" w:hAnsi="Times New Roman" w:cs="Times New Roman"/>
          <w:i/>
          <w:sz w:val="24"/>
          <w:szCs w:val="24"/>
        </w:rPr>
        <w:t>Polastro</w:t>
      </w:r>
      <w:proofErr w:type="spellEnd"/>
      <w:r w:rsidR="00560C23" w:rsidRPr="00560C23">
        <w:rPr>
          <w:rFonts w:ascii="Times New Roman" w:hAnsi="Times New Roman" w:cs="Times New Roman"/>
          <w:i/>
          <w:sz w:val="24"/>
          <w:szCs w:val="24"/>
        </w:rPr>
        <w:t xml:space="preserve"> et al., 2011; </w:t>
      </w:r>
      <w:proofErr w:type="spellStart"/>
      <w:r w:rsidR="00560C23" w:rsidRPr="00560C23">
        <w:rPr>
          <w:rFonts w:ascii="Times New Roman" w:hAnsi="Times New Roman" w:cs="Times New Roman"/>
          <w:i/>
          <w:sz w:val="24"/>
          <w:szCs w:val="24"/>
        </w:rPr>
        <w:t>Steets</w:t>
      </w:r>
      <w:proofErr w:type="spellEnd"/>
      <w:r w:rsidR="00560C23" w:rsidRPr="00560C23">
        <w:rPr>
          <w:rFonts w:ascii="Times New Roman" w:hAnsi="Times New Roman" w:cs="Times New Roman"/>
          <w:i/>
          <w:sz w:val="24"/>
          <w:szCs w:val="24"/>
        </w:rPr>
        <w:t xml:space="preserve"> et al., 2010; Ashdown and Mountain, 2011</w:t>
      </w:r>
      <w:r w:rsidR="00560C23" w:rsidRPr="00560C23">
        <w:rPr>
          <w:rFonts w:ascii="Times New Roman" w:hAnsi="Times New Roman" w:cs="Times New Roman"/>
          <w:sz w:val="24"/>
          <w:szCs w:val="24"/>
        </w:rPr>
        <w:t>), evaluations also suggest that leadership challenges exist within individual organisations (</w:t>
      </w:r>
      <w:proofErr w:type="spellStart"/>
      <w:r w:rsidR="00560C23" w:rsidRPr="00560C23">
        <w:rPr>
          <w:rFonts w:ascii="Times New Roman" w:hAnsi="Times New Roman" w:cs="Times New Roman"/>
          <w:sz w:val="24"/>
          <w:szCs w:val="24"/>
        </w:rPr>
        <w:t>Bhattacharjee</w:t>
      </w:r>
      <w:proofErr w:type="spellEnd"/>
      <w:r w:rsidR="00560C23" w:rsidRPr="00560C23">
        <w:rPr>
          <w:rFonts w:ascii="Times New Roman" w:hAnsi="Times New Roman" w:cs="Times New Roman"/>
          <w:sz w:val="24"/>
          <w:szCs w:val="24"/>
        </w:rPr>
        <w:t xml:space="preserve"> and </w:t>
      </w:r>
      <w:proofErr w:type="spellStart"/>
      <w:r w:rsidR="00560C23" w:rsidRPr="00560C23">
        <w:rPr>
          <w:rFonts w:ascii="Times New Roman" w:hAnsi="Times New Roman" w:cs="Times New Roman"/>
          <w:sz w:val="24"/>
          <w:szCs w:val="24"/>
        </w:rPr>
        <w:t>Lossio</w:t>
      </w:r>
      <w:proofErr w:type="spellEnd"/>
      <w:r w:rsidR="00560C23" w:rsidRPr="00560C23">
        <w:rPr>
          <w:rFonts w:ascii="Times New Roman" w:hAnsi="Times New Roman" w:cs="Times New Roman"/>
          <w:sz w:val="24"/>
          <w:szCs w:val="24"/>
        </w:rPr>
        <w:t xml:space="preserve">, 2011; </w:t>
      </w:r>
      <w:proofErr w:type="spellStart"/>
      <w:r w:rsidR="00560C23" w:rsidRPr="00560C23">
        <w:rPr>
          <w:rFonts w:ascii="Times New Roman" w:hAnsi="Times New Roman" w:cs="Times New Roman"/>
          <w:sz w:val="24"/>
          <w:szCs w:val="24"/>
        </w:rPr>
        <w:t>Bhattacharjee</w:t>
      </w:r>
      <w:proofErr w:type="spellEnd"/>
      <w:r w:rsidR="00560C23" w:rsidRPr="00560C23">
        <w:rPr>
          <w:rFonts w:ascii="Times New Roman" w:hAnsi="Times New Roman" w:cs="Times New Roman"/>
          <w:sz w:val="24"/>
          <w:szCs w:val="24"/>
        </w:rPr>
        <w:t xml:space="preserve"> et al., 2011; </w:t>
      </w:r>
      <w:proofErr w:type="spellStart"/>
      <w:r w:rsidR="00560C23" w:rsidRPr="00560C23">
        <w:rPr>
          <w:rFonts w:ascii="Times New Roman" w:hAnsi="Times New Roman" w:cs="Times New Roman"/>
          <w:sz w:val="24"/>
          <w:szCs w:val="24"/>
        </w:rPr>
        <w:t>Thammannagoda</w:t>
      </w:r>
      <w:proofErr w:type="spellEnd"/>
      <w:r w:rsidR="00560C23" w:rsidRPr="00560C23">
        <w:rPr>
          <w:rFonts w:ascii="Times New Roman" w:hAnsi="Times New Roman" w:cs="Times New Roman"/>
          <w:sz w:val="24"/>
          <w:szCs w:val="24"/>
        </w:rPr>
        <w:t xml:space="preserve"> and </w:t>
      </w:r>
      <w:proofErr w:type="spellStart"/>
      <w:r w:rsidR="00560C23" w:rsidRPr="00560C23">
        <w:rPr>
          <w:rFonts w:ascii="Times New Roman" w:hAnsi="Times New Roman" w:cs="Times New Roman"/>
          <w:sz w:val="24"/>
          <w:szCs w:val="24"/>
        </w:rPr>
        <w:t>Thileepan</w:t>
      </w:r>
      <w:proofErr w:type="spellEnd"/>
      <w:r w:rsidR="00560C23" w:rsidRPr="00560C23">
        <w:rPr>
          <w:rFonts w:ascii="Times New Roman" w:hAnsi="Times New Roman" w:cs="Times New Roman"/>
          <w:sz w:val="24"/>
          <w:szCs w:val="24"/>
        </w:rPr>
        <w:t>, 2009). In the words of one senior aid worker: ‘we have issues around leadership everywhere’ (Webster and Walker, 2009: 28)</w:t>
      </w:r>
    </w:p>
    <w:p w14:paraId="04AC8DEF" w14:textId="19AD9B19" w:rsidR="00F75FFC" w:rsidRPr="0022300A" w:rsidRDefault="00560C23" w:rsidP="0022300A">
      <w:pPr>
        <w:jc w:val="both"/>
        <w:rPr>
          <w:rFonts w:ascii="Times New Roman" w:hAnsi="Times New Roman" w:cs="Times New Roman"/>
          <w:sz w:val="24"/>
          <w:szCs w:val="24"/>
        </w:rPr>
      </w:pPr>
      <w:r w:rsidRPr="00560C23">
        <w:rPr>
          <w:rFonts w:ascii="Times New Roman" w:hAnsi="Times New Roman" w:cs="Times New Roman"/>
          <w:sz w:val="24"/>
          <w:szCs w:val="24"/>
        </w:rPr>
        <w:t xml:space="preserve">Many humanitarian organizations are responding to these challenges </w:t>
      </w:r>
      <w:proofErr w:type="gramStart"/>
      <w:r w:rsidRPr="00560C23">
        <w:rPr>
          <w:rFonts w:ascii="Times New Roman" w:hAnsi="Times New Roman" w:cs="Times New Roman"/>
          <w:sz w:val="24"/>
          <w:szCs w:val="24"/>
        </w:rPr>
        <w:t xml:space="preserve">( </w:t>
      </w:r>
      <w:r w:rsidRPr="00560C23">
        <w:rPr>
          <w:rFonts w:ascii="Times New Roman" w:hAnsi="Times New Roman" w:cs="Times New Roman"/>
          <w:i/>
          <w:sz w:val="24"/>
          <w:szCs w:val="24"/>
        </w:rPr>
        <w:t>Featherstone</w:t>
      </w:r>
      <w:proofErr w:type="gramEnd"/>
      <w:r w:rsidRPr="00560C23">
        <w:rPr>
          <w:rFonts w:ascii="Times New Roman" w:hAnsi="Times New Roman" w:cs="Times New Roman"/>
          <w:i/>
          <w:sz w:val="24"/>
          <w:szCs w:val="24"/>
        </w:rPr>
        <w:t>, 2012; IASC, 2012c</w:t>
      </w:r>
      <w:r w:rsidRPr="00560C23">
        <w:rPr>
          <w:rFonts w:ascii="Times New Roman" w:hAnsi="Times New Roman" w:cs="Times New Roman"/>
          <w:sz w:val="24"/>
          <w:szCs w:val="24"/>
        </w:rPr>
        <w:t xml:space="preserve">). However, to date there has been only limited research to support the humanitarian system’s efforts </w:t>
      </w:r>
      <w:proofErr w:type="gramStart"/>
      <w:r w:rsidRPr="00560C23">
        <w:rPr>
          <w:rFonts w:ascii="Times New Roman" w:hAnsi="Times New Roman" w:cs="Times New Roman"/>
          <w:sz w:val="24"/>
          <w:szCs w:val="24"/>
        </w:rPr>
        <w:t>to comprehensively improve</w:t>
      </w:r>
      <w:proofErr w:type="gramEnd"/>
      <w:r w:rsidRPr="00560C23">
        <w:rPr>
          <w:rFonts w:ascii="Times New Roman" w:hAnsi="Times New Roman" w:cs="Times New Roman"/>
          <w:sz w:val="24"/>
          <w:szCs w:val="24"/>
        </w:rPr>
        <w:t xml:space="preserve"> standards of operational leadership. That research which </w:t>
      </w:r>
      <w:proofErr w:type="gramStart"/>
      <w:r w:rsidRPr="00560C23">
        <w:rPr>
          <w:rFonts w:ascii="Times New Roman" w:hAnsi="Times New Roman" w:cs="Times New Roman"/>
          <w:sz w:val="24"/>
          <w:szCs w:val="24"/>
        </w:rPr>
        <w:t>has been conducted</w:t>
      </w:r>
      <w:proofErr w:type="gramEnd"/>
      <w:r w:rsidRPr="00560C23">
        <w:rPr>
          <w:rFonts w:ascii="Times New Roman" w:hAnsi="Times New Roman" w:cs="Times New Roman"/>
          <w:sz w:val="24"/>
          <w:szCs w:val="24"/>
        </w:rPr>
        <w:t xml:space="preserve"> has tended to focus primarily on one aspect of leadership: the skills and abilities required of the humanitarian leader (Buchanan-Smith and </w:t>
      </w:r>
      <w:proofErr w:type="spellStart"/>
      <w:r w:rsidRPr="00560C23">
        <w:rPr>
          <w:rFonts w:ascii="Times New Roman" w:hAnsi="Times New Roman" w:cs="Times New Roman"/>
          <w:sz w:val="24"/>
          <w:szCs w:val="24"/>
        </w:rPr>
        <w:t>Scriven</w:t>
      </w:r>
      <w:proofErr w:type="spellEnd"/>
      <w:r w:rsidRPr="00560C23">
        <w:rPr>
          <w:rFonts w:ascii="Times New Roman" w:hAnsi="Times New Roman" w:cs="Times New Roman"/>
          <w:sz w:val="24"/>
          <w:szCs w:val="24"/>
        </w:rPr>
        <w:t xml:space="preserve">, 2011; CBHA, 2011; </w:t>
      </w:r>
      <w:proofErr w:type="spellStart"/>
      <w:r w:rsidRPr="00560C23">
        <w:rPr>
          <w:rFonts w:ascii="Times New Roman" w:hAnsi="Times New Roman" w:cs="Times New Roman"/>
          <w:sz w:val="24"/>
          <w:szCs w:val="24"/>
        </w:rPr>
        <w:t>Hochschild</w:t>
      </w:r>
      <w:proofErr w:type="spellEnd"/>
      <w:r w:rsidRPr="00560C23">
        <w:rPr>
          <w:rFonts w:ascii="Times New Roman" w:hAnsi="Times New Roman" w:cs="Times New Roman"/>
          <w:sz w:val="24"/>
          <w:szCs w:val="24"/>
        </w:rPr>
        <w:t>, 2010; IASC, 2009).</w:t>
      </w:r>
    </w:p>
    <w:p w14:paraId="0D596FC2" w14:textId="42E26408" w:rsidR="0022300A" w:rsidRPr="00A263B6" w:rsidRDefault="0022300A" w:rsidP="00A263B6">
      <w:pPr>
        <w:pStyle w:val="Heading1"/>
        <w:numPr>
          <w:ilvl w:val="0"/>
          <w:numId w:val="3"/>
        </w:numPr>
        <w:rPr>
          <w:rFonts w:ascii="Times New Roman" w:hAnsi="Times New Roman" w:cs="Times New Roman"/>
          <w:sz w:val="28"/>
        </w:rPr>
      </w:pPr>
      <w:bookmarkStart w:id="7" w:name="_Toc19988939"/>
      <w:r w:rsidRPr="00A263B6">
        <w:rPr>
          <w:rFonts w:ascii="Times New Roman" w:hAnsi="Times New Roman" w:cs="Times New Roman"/>
          <w:sz w:val="28"/>
        </w:rPr>
        <w:t>What major leadership lessons can we learn from international response towards an emergency like the 2004 Tsunami?</w:t>
      </w:r>
      <w:bookmarkEnd w:id="7"/>
      <w:r w:rsidRPr="00A263B6">
        <w:rPr>
          <w:rFonts w:ascii="Times New Roman" w:hAnsi="Times New Roman" w:cs="Times New Roman"/>
          <w:sz w:val="28"/>
        </w:rPr>
        <w:t xml:space="preserve"> </w:t>
      </w:r>
    </w:p>
    <w:p w14:paraId="46242BA9" w14:textId="30043CA9" w:rsidR="00F75FFC" w:rsidRPr="0022300A" w:rsidRDefault="00160C8E" w:rsidP="0022300A">
      <w:pPr>
        <w:jc w:val="both"/>
        <w:rPr>
          <w:rFonts w:ascii="Times New Roman" w:hAnsi="Times New Roman" w:cs="Times New Roman"/>
          <w:sz w:val="24"/>
          <w:szCs w:val="24"/>
        </w:rPr>
      </w:pPr>
      <w:r w:rsidRPr="00160C8E">
        <w:rPr>
          <w:rFonts w:ascii="Times New Roman" w:hAnsi="Times New Roman" w:cs="Times New Roman"/>
          <w:sz w:val="24"/>
          <w:szCs w:val="24"/>
        </w:rPr>
        <w:t xml:space="preserve">If humanitarian leadership needs to be effective in the specific context of humanitarian emergencies themselves, it also needs to be adapted to the realities of the international humanitarian ‘system’. This system is highly atomized. It is composed </w:t>
      </w:r>
      <w:proofErr w:type="gramStart"/>
      <w:r w:rsidRPr="00160C8E">
        <w:rPr>
          <w:rFonts w:ascii="Times New Roman" w:hAnsi="Times New Roman" w:cs="Times New Roman"/>
          <w:sz w:val="24"/>
          <w:szCs w:val="24"/>
        </w:rPr>
        <w:t>of:</w:t>
      </w:r>
      <w:proofErr w:type="gramEnd"/>
      <w:r w:rsidRPr="00160C8E">
        <w:rPr>
          <w:rFonts w:ascii="Times New Roman" w:hAnsi="Times New Roman" w:cs="Times New Roman"/>
          <w:sz w:val="24"/>
          <w:szCs w:val="24"/>
        </w:rPr>
        <w:t xml:space="preserve"> governments; the United Nations; international non-governmental organisations (NGOs); the Red Cross/Crescent movement; and national civil society actors. It articulates with numerous additional actors, including diaspora organisations, the military and the private sector. As a result, a very large number of organisations will typically be involved in any response. These organisations will have varying mandates, priorities and philosophies, and will often be in competition for funds and media attention. </w:t>
      </w:r>
      <w:proofErr w:type="gramStart"/>
      <w:r w:rsidRPr="00160C8E">
        <w:rPr>
          <w:rFonts w:ascii="Times New Roman" w:hAnsi="Times New Roman" w:cs="Times New Roman"/>
          <w:sz w:val="24"/>
          <w:szCs w:val="24"/>
        </w:rPr>
        <w:t>So</w:t>
      </w:r>
      <w:proofErr w:type="gramEnd"/>
      <w:r w:rsidRPr="00160C8E">
        <w:rPr>
          <w:rFonts w:ascii="Times New Roman" w:hAnsi="Times New Roman" w:cs="Times New Roman"/>
          <w:sz w:val="24"/>
          <w:szCs w:val="24"/>
        </w:rPr>
        <w:t xml:space="preserve"> it is not surprising that intense competition and disagreement are common elements of humanitarian responses.</w:t>
      </w:r>
      <w:r>
        <w:rPr>
          <w:rFonts w:ascii="Times New Roman" w:hAnsi="Times New Roman" w:cs="Times New Roman"/>
          <w:sz w:val="24"/>
          <w:szCs w:val="24"/>
        </w:rPr>
        <w:t xml:space="preserve"> </w:t>
      </w:r>
      <w:r w:rsidRPr="00160C8E">
        <w:rPr>
          <w:rFonts w:ascii="Times New Roman" w:hAnsi="Times New Roman" w:cs="Times New Roman"/>
          <w:sz w:val="24"/>
          <w:szCs w:val="24"/>
        </w:rPr>
        <w:t xml:space="preserve">However, despite these differences, international humanitarian </w:t>
      </w:r>
      <w:r w:rsidRPr="00160C8E">
        <w:rPr>
          <w:rFonts w:ascii="Times New Roman" w:hAnsi="Times New Roman" w:cs="Times New Roman"/>
          <w:sz w:val="24"/>
          <w:szCs w:val="24"/>
        </w:rPr>
        <w:lastRenderedPageBreak/>
        <w:t>organizations will in most cases need to work collaboratively with a wide variety of actors: national authorities (who may provide strate</w:t>
      </w:r>
      <w:r>
        <w:rPr>
          <w:rFonts w:ascii="Times New Roman" w:hAnsi="Times New Roman" w:cs="Times New Roman"/>
          <w:sz w:val="24"/>
          <w:szCs w:val="24"/>
        </w:rPr>
        <w:t xml:space="preserve">gic leadership of the response, </w:t>
      </w:r>
      <w:r w:rsidRPr="00160C8E">
        <w:rPr>
          <w:rFonts w:ascii="Times New Roman" w:hAnsi="Times New Roman" w:cs="Times New Roman"/>
          <w:sz w:val="24"/>
          <w:szCs w:val="24"/>
        </w:rPr>
        <w:t xml:space="preserve">delegating tactical or purely operational roles </w:t>
      </w:r>
      <w:r w:rsidR="00315E34">
        <w:rPr>
          <w:rFonts w:ascii="Times New Roman" w:hAnsi="Times New Roman" w:cs="Times New Roman"/>
          <w:sz w:val="24"/>
          <w:szCs w:val="24"/>
        </w:rPr>
        <w:t>to international organizations). T</w:t>
      </w:r>
      <w:r w:rsidRPr="00160C8E">
        <w:rPr>
          <w:rFonts w:ascii="Times New Roman" w:hAnsi="Times New Roman" w:cs="Times New Roman"/>
          <w:sz w:val="24"/>
          <w:szCs w:val="24"/>
        </w:rPr>
        <w:t>hird-party governments (in the guise of</w:t>
      </w:r>
      <w:r>
        <w:rPr>
          <w:rFonts w:ascii="Times New Roman" w:hAnsi="Times New Roman" w:cs="Times New Roman"/>
          <w:sz w:val="24"/>
          <w:szCs w:val="24"/>
        </w:rPr>
        <w:t xml:space="preserve"> </w:t>
      </w:r>
      <w:r w:rsidRPr="00160C8E">
        <w:rPr>
          <w:rFonts w:ascii="Times New Roman" w:hAnsi="Times New Roman" w:cs="Times New Roman"/>
          <w:sz w:val="24"/>
          <w:szCs w:val="24"/>
        </w:rPr>
        <w:t>donors, or, particularly for the UN, as important elements of the agencies’ governance structures) and with one another.</w:t>
      </w:r>
      <w:r>
        <w:rPr>
          <w:rFonts w:ascii="Times New Roman" w:hAnsi="Times New Roman" w:cs="Times New Roman"/>
          <w:sz w:val="24"/>
          <w:szCs w:val="24"/>
        </w:rPr>
        <w:t xml:space="preserve"> </w:t>
      </w:r>
    </w:p>
    <w:p w14:paraId="7F3480E8" w14:textId="01990698" w:rsidR="0022300A" w:rsidRPr="00A263B6" w:rsidRDefault="0022300A" w:rsidP="00A263B6">
      <w:pPr>
        <w:pStyle w:val="Heading1"/>
        <w:numPr>
          <w:ilvl w:val="0"/>
          <w:numId w:val="3"/>
        </w:numPr>
        <w:rPr>
          <w:rFonts w:ascii="Times New Roman" w:hAnsi="Times New Roman" w:cs="Times New Roman"/>
          <w:sz w:val="28"/>
        </w:rPr>
      </w:pPr>
      <w:bookmarkStart w:id="8" w:name="_Toc19988940"/>
      <w:r w:rsidRPr="00A263B6">
        <w:rPr>
          <w:rFonts w:ascii="Times New Roman" w:hAnsi="Times New Roman" w:cs="Times New Roman"/>
          <w:sz w:val="28"/>
        </w:rPr>
        <w:t xml:space="preserve">Differentiate between these two Leadership models discussed in the module: </w:t>
      </w:r>
      <w:proofErr w:type="gramStart"/>
      <w:r w:rsidRPr="00A263B6">
        <w:rPr>
          <w:rFonts w:ascii="Times New Roman" w:hAnsi="Times New Roman" w:cs="Times New Roman"/>
          <w:sz w:val="28"/>
        </w:rPr>
        <w:t xml:space="preserve">Structured </w:t>
      </w:r>
      <w:r w:rsidR="00F75FFC" w:rsidRPr="00A263B6">
        <w:rPr>
          <w:rFonts w:ascii="Times New Roman" w:hAnsi="Times New Roman" w:cs="Times New Roman"/>
          <w:sz w:val="28"/>
        </w:rPr>
        <w:t xml:space="preserve"> </w:t>
      </w:r>
      <w:r w:rsidRPr="00A263B6">
        <w:rPr>
          <w:rFonts w:ascii="Times New Roman" w:hAnsi="Times New Roman" w:cs="Times New Roman"/>
          <w:sz w:val="28"/>
        </w:rPr>
        <w:t>approach</w:t>
      </w:r>
      <w:proofErr w:type="gramEnd"/>
      <w:r w:rsidRPr="00A263B6">
        <w:rPr>
          <w:rFonts w:ascii="Times New Roman" w:hAnsi="Times New Roman" w:cs="Times New Roman"/>
          <w:sz w:val="28"/>
        </w:rPr>
        <w:t xml:space="preserve"> and Shared Leadership approach</w:t>
      </w:r>
      <w:bookmarkEnd w:id="8"/>
      <w:r w:rsidRPr="00A263B6">
        <w:rPr>
          <w:rFonts w:ascii="Times New Roman" w:hAnsi="Times New Roman" w:cs="Times New Roman"/>
          <w:sz w:val="28"/>
        </w:rPr>
        <w:t xml:space="preserve">  </w:t>
      </w:r>
    </w:p>
    <w:p w14:paraId="4C93F1F9" w14:textId="1A5DDB11" w:rsidR="00F75FFC" w:rsidRDefault="006E2A6E" w:rsidP="0022300A">
      <w:pPr>
        <w:jc w:val="both"/>
        <w:rPr>
          <w:rFonts w:ascii="Times New Roman" w:hAnsi="Times New Roman" w:cs="Times New Roman"/>
          <w:sz w:val="24"/>
          <w:szCs w:val="24"/>
        </w:rPr>
      </w:pPr>
      <w:r>
        <w:rPr>
          <w:rFonts w:ascii="Times New Roman" w:hAnsi="Times New Roman" w:cs="Times New Roman"/>
          <w:sz w:val="24"/>
          <w:szCs w:val="24"/>
        </w:rPr>
        <w:t>The</w:t>
      </w:r>
      <w:r w:rsidR="004A65A8" w:rsidRPr="004A65A8">
        <w:rPr>
          <w:rFonts w:ascii="Times New Roman" w:hAnsi="Times New Roman" w:cs="Times New Roman"/>
          <w:sz w:val="24"/>
          <w:szCs w:val="24"/>
        </w:rPr>
        <w:t xml:space="preserve"> structured approach is perhaps most common in national fire and civil defense services (the Incident Command System, or ICS, used in the USA, Australia, Ethiopia and elsewhere, is a good example of the approach). However, in the literature review, elements of the approach </w:t>
      </w:r>
      <w:proofErr w:type="gramStart"/>
      <w:r w:rsidR="004A65A8" w:rsidRPr="004A65A8">
        <w:rPr>
          <w:rFonts w:ascii="Times New Roman" w:hAnsi="Times New Roman" w:cs="Times New Roman"/>
          <w:sz w:val="24"/>
          <w:szCs w:val="24"/>
        </w:rPr>
        <w:t>were also found</w:t>
      </w:r>
      <w:proofErr w:type="gramEnd"/>
      <w:r w:rsidR="004A65A8" w:rsidRPr="004A65A8">
        <w:rPr>
          <w:rFonts w:ascii="Times New Roman" w:hAnsi="Times New Roman" w:cs="Times New Roman"/>
          <w:sz w:val="24"/>
          <w:szCs w:val="24"/>
        </w:rPr>
        <w:t xml:space="preserve"> in other high-pressure, time-critical environments, notably hospital emergency departments (Klein et al., 2006) and film sets (</w:t>
      </w:r>
      <w:proofErr w:type="spellStart"/>
      <w:r w:rsidR="004A65A8" w:rsidRPr="004A65A8">
        <w:rPr>
          <w:rFonts w:ascii="Times New Roman" w:hAnsi="Times New Roman" w:cs="Times New Roman"/>
          <w:sz w:val="24"/>
          <w:szCs w:val="24"/>
        </w:rPr>
        <w:t>Bechky</w:t>
      </w:r>
      <w:proofErr w:type="spellEnd"/>
      <w:r w:rsidR="004A65A8" w:rsidRPr="004A65A8">
        <w:rPr>
          <w:rFonts w:ascii="Times New Roman" w:hAnsi="Times New Roman" w:cs="Times New Roman"/>
          <w:sz w:val="24"/>
          <w:szCs w:val="24"/>
        </w:rPr>
        <w:t>, 2006). Currently, some international humanitarian organizations are considering variants of the ICS (</w:t>
      </w:r>
      <w:proofErr w:type="spellStart"/>
      <w:r w:rsidR="004A65A8" w:rsidRPr="004A65A8">
        <w:rPr>
          <w:rFonts w:ascii="Times New Roman" w:hAnsi="Times New Roman" w:cs="Times New Roman"/>
          <w:sz w:val="24"/>
          <w:szCs w:val="24"/>
        </w:rPr>
        <w:t>Robinsonand</w:t>
      </w:r>
      <w:proofErr w:type="spellEnd"/>
      <w:r w:rsidR="004A65A8" w:rsidRPr="004A65A8">
        <w:rPr>
          <w:rFonts w:ascii="Times New Roman" w:hAnsi="Times New Roman" w:cs="Times New Roman"/>
          <w:sz w:val="24"/>
          <w:szCs w:val="24"/>
        </w:rPr>
        <w:t xml:space="preserve"> Joyce, 2012) for implementation within their own systems; others are incorporating elements of a more structured approach to operational leadership, particularly around role clarification (IASC, 2009; Lake, 2011). Many groups ‘in the field’ appear to have spontaneously adopted parts of a structured leadership approach.</w:t>
      </w:r>
      <w:r w:rsidR="004A65A8">
        <w:rPr>
          <w:rFonts w:ascii="Times New Roman" w:hAnsi="Times New Roman" w:cs="Times New Roman"/>
          <w:sz w:val="24"/>
          <w:szCs w:val="24"/>
        </w:rPr>
        <w:t xml:space="preserve"> </w:t>
      </w:r>
    </w:p>
    <w:p w14:paraId="1DA9E296" w14:textId="1740866E" w:rsidR="006E2A6E" w:rsidRDefault="002F54E7" w:rsidP="0022300A">
      <w:pPr>
        <w:jc w:val="both"/>
        <w:rPr>
          <w:rFonts w:ascii="Times New Roman" w:hAnsi="Times New Roman" w:cs="Times New Roman"/>
          <w:sz w:val="24"/>
          <w:szCs w:val="24"/>
        </w:rPr>
      </w:pPr>
      <w:r>
        <w:rPr>
          <w:rFonts w:ascii="Times New Roman" w:hAnsi="Times New Roman" w:cs="Times New Roman"/>
          <w:sz w:val="24"/>
          <w:szCs w:val="24"/>
        </w:rPr>
        <w:t xml:space="preserve">The </w:t>
      </w:r>
      <w:r w:rsidR="006E2A6E" w:rsidRPr="006E2A6E">
        <w:rPr>
          <w:rFonts w:ascii="Times New Roman" w:hAnsi="Times New Roman" w:cs="Times New Roman"/>
          <w:sz w:val="24"/>
          <w:szCs w:val="24"/>
        </w:rPr>
        <w:t xml:space="preserve">‘shared-leadership’ approach to establishing vision and strategy, and ensuring that the group act collaboratively. The argument for shared leadership is based on the ideas that a group can handle the workload better than an </w:t>
      </w:r>
      <w:proofErr w:type="gramStart"/>
      <w:r w:rsidR="006E2A6E" w:rsidRPr="006E2A6E">
        <w:rPr>
          <w:rFonts w:ascii="Times New Roman" w:hAnsi="Times New Roman" w:cs="Times New Roman"/>
          <w:sz w:val="24"/>
          <w:szCs w:val="24"/>
        </w:rPr>
        <w:t>individual</w:t>
      </w:r>
      <w:proofErr w:type="gramEnd"/>
      <w:r w:rsidR="006E2A6E" w:rsidRPr="006E2A6E">
        <w:rPr>
          <w:rFonts w:ascii="Times New Roman" w:hAnsi="Times New Roman" w:cs="Times New Roman"/>
          <w:sz w:val="24"/>
          <w:szCs w:val="24"/>
        </w:rPr>
        <w:t xml:space="preserve">, and that multiple perspectives create a more rounded vision, and better strategies and plans, than an individual working alone. In terms of ensuring group action, expanded ownership increases the commitment to put plans into effect. There are several ways in which leadership </w:t>
      </w:r>
      <w:proofErr w:type="gramStart"/>
      <w:r w:rsidR="006E2A6E" w:rsidRPr="006E2A6E">
        <w:rPr>
          <w:rFonts w:ascii="Times New Roman" w:hAnsi="Times New Roman" w:cs="Times New Roman"/>
          <w:sz w:val="24"/>
          <w:szCs w:val="24"/>
        </w:rPr>
        <w:t>can be shared</w:t>
      </w:r>
      <w:proofErr w:type="gramEnd"/>
      <w:r w:rsidR="006E2A6E" w:rsidRPr="006E2A6E">
        <w:rPr>
          <w:rFonts w:ascii="Times New Roman" w:hAnsi="Times New Roman" w:cs="Times New Roman"/>
          <w:sz w:val="24"/>
          <w:szCs w:val="24"/>
        </w:rPr>
        <w:t>, some of which are detailed below. Generally, shared leadership does not mean dispensing with the individual leader, and it requires a high level of skill on the part of that leader – although the skill-set is rather different from that</w:t>
      </w:r>
      <w:r w:rsidR="006E2A6E">
        <w:rPr>
          <w:rFonts w:ascii="Times New Roman" w:hAnsi="Times New Roman" w:cs="Times New Roman"/>
          <w:sz w:val="24"/>
          <w:szCs w:val="24"/>
        </w:rPr>
        <w:t xml:space="preserve"> </w:t>
      </w:r>
      <w:r w:rsidR="006E2A6E" w:rsidRPr="006E2A6E">
        <w:rPr>
          <w:rFonts w:ascii="Times New Roman" w:hAnsi="Times New Roman" w:cs="Times New Roman"/>
          <w:sz w:val="24"/>
          <w:szCs w:val="24"/>
        </w:rPr>
        <w:t>required in the skilled individual model, being more facilitative and less directional.</w:t>
      </w:r>
      <w:r w:rsidR="006E2A6E">
        <w:rPr>
          <w:rFonts w:ascii="Times New Roman" w:hAnsi="Times New Roman" w:cs="Times New Roman"/>
          <w:sz w:val="24"/>
          <w:szCs w:val="24"/>
        </w:rPr>
        <w:t xml:space="preserve"> </w:t>
      </w:r>
      <w:r w:rsidR="009C5BA1" w:rsidRPr="009C5BA1">
        <w:rPr>
          <w:rFonts w:ascii="Times New Roman" w:hAnsi="Times New Roman" w:cs="Times New Roman"/>
          <w:sz w:val="24"/>
          <w:szCs w:val="24"/>
        </w:rPr>
        <w:t xml:space="preserve">A shared-leadership approach would lead to increased interest </w:t>
      </w:r>
      <w:proofErr w:type="gramStart"/>
      <w:r w:rsidR="009C5BA1" w:rsidRPr="009C5BA1">
        <w:rPr>
          <w:rFonts w:ascii="Times New Roman" w:hAnsi="Times New Roman" w:cs="Times New Roman"/>
          <w:sz w:val="24"/>
          <w:szCs w:val="24"/>
        </w:rPr>
        <w:t>in group</w:t>
      </w:r>
      <w:proofErr w:type="gramEnd"/>
      <w:r w:rsidR="009C5BA1" w:rsidRPr="009C5BA1">
        <w:rPr>
          <w:rFonts w:ascii="Times New Roman" w:hAnsi="Times New Roman" w:cs="Times New Roman"/>
          <w:sz w:val="24"/>
          <w:szCs w:val="24"/>
        </w:rPr>
        <w:t xml:space="preserve"> dynamics: team structures, processes and behaviour.</w:t>
      </w:r>
    </w:p>
    <w:p w14:paraId="2171F3FE" w14:textId="002DA8D3" w:rsidR="00C85A3D" w:rsidRDefault="00C85A3D" w:rsidP="0022300A">
      <w:pPr>
        <w:jc w:val="both"/>
        <w:rPr>
          <w:rFonts w:ascii="Times New Roman" w:hAnsi="Times New Roman" w:cs="Times New Roman"/>
          <w:sz w:val="24"/>
          <w:szCs w:val="24"/>
        </w:rPr>
      </w:pPr>
      <w:r w:rsidRPr="00C85A3D">
        <w:rPr>
          <w:rFonts w:ascii="Times New Roman" w:hAnsi="Times New Roman" w:cs="Times New Roman"/>
          <w:sz w:val="24"/>
          <w:szCs w:val="24"/>
        </w:rPr>
        <w:t xml:space="preserve">The following </w:t>
      </w:r>
      <w:r>
        <w:rPr>
          <w:rFonts w:ascii="Times New Roman" w:hAnsi="Times New Roman" w:cs="Times New Roman"/>
          <w:sz w:val="24"/>
          <w:szCs w:val="24"/>
        </w:rPr>
        <w:t>table below</w:t>
      </w:r>
      <w:r w:rsidRPr="00C85A3D">
        <w:rPr>
          <w:rFonts w:ascii="Times New Roman" w:hAnsi="Times New Roman" w:cs="Times New Roman"/>
          <w:sz w:val="24"/>
          <w:szCs w:val="24"/>
        </w:rPr>
        <w:t xml:space="preserve"> explore</w:t>
      </w:r>
      <w:r>
        <w:rPr>
          <w:rFonts w:ascii="Times New Roman" w:hAnsi="Times New Roman" w:cs="Times New Roman"/>
          <w:sz w:val="24"/>
          <w:szCs w:val="24"/>
        </w:rPr>
        <w:t>s</w:t>
      </w:r>
      <w:r w:rsidRPr="00C85A3D">
        <w:rPr>
          <w:rFonts w:ascii="Times New Roman" w:hAnsi="Times New Roman" w:cs="Times New Roman"/>
          <w:sz w:val="24"/>
          <w:szCs w:val="24"/>
        </w:rPr>
        <w:t xml:space="preserve"> the potential and demonstrated strengths and weaknesses of all </w:t>
      </w:r>
      <w:r>
        <w:rPr>
          <w:rFonts w:ascii="Times New Roman" w:hAnsi="Times New Roman" w:cs="Times New Roman"/>
          <w:sz w:val="24"/>
          <w:szCs w:val="24"/>
        </w:rPr>
        <w:t>two</w:t>
      </w:r>
      <w:r w:rsidRPr="00C85A3D">
        <w:rPr>
          <w:rFonts w:ascii="Times New Roman" w:hAnsi="Times New Roman" w:cs="Times New Roman"/>
          <w:sz w:val="24"/>
          <w:szCs w:val="24"/>
        </w:rPr>
        <w:t xml:space="preserve"> m</w:t>
      </w:r>
      <w:r w:rsidR="00EE4741">
        <w:rPr>
          <w:rFonts w:ascii="Times New Roman" w:hAnsi="Times New Roman" w:cs="Times New Roman"/>
          <w:sz w:val="24"/>
          <w:szCs w:val="24"/>
        </w:rPr>
        <w:t xml:space="preserve">odels in a humanitarian context: </w:t>
      </w:r>
    </w:p>
    <w:p w14:paraId="4FE63552" w14:textId="77777777" w:rsidR="000663DC" w:rsidRDefault="00402B27" w:rsidP="000663DC">
      <w:pPr>
        <w:keepNext/>
        <w:jc w:val="both"/>
      </w:pPr>
      <w:r>
        <w:rPr>
          <w:noProof/>
          <w:lang w:val="fr-FR" w:eastAsia="fr-FR"/>
        </w:rPr>
        <w:lastRenderedPageBreak/>
        <w:drawing>
          <wp:inline distT="0" distB="0" distL="0" distR="0" wp14:anchorId="581E4B5A" wp14:editId="1D3DA619">
            <wp:extent cx="5257800" cy="597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5972175"/>
                    </a:xfrm>
                    <a:prstGeom prst="rect">
                      <a:avLst/>
                    </a:prstGeom>
                  </pic:spPr>
                </pic:pic>
              </a:graphicData>
            </a:graphic>
          </wp:inline>
        </w:drawing>
      </w:r>
    </w:p>
    <w:p w14:paraId="119DD71F" w14:textId="6F403F71" w:rsidR="003C5049" w:rsidRDefault="000663DC" w:rsidP="000663DC">
      <w:pPr>
        <w:pStyle w:val="Caption"/>
        <w:jc w:val="both"/>
        <w:rPr>
          <w:rFonts w:ascii="Times New Roman" w:hAnsi="Times New Roman" w:cs="Times New Roman"/>
          <w:sz w:val="24"/>
          <w:szCs w:val="24"/>
        </w:rPr>
      </w:pPr>
      <w:bookmarkStart w:id="9" w:name="_Toc19987046"/>
      <w:r>
        <w:t xml:space="preserve">Figure </w:t>
      </w:r>
      <w:fldSimple w:instr=" SEQ Figure \* ARABIC ">
        <w:r>
          <w:rPr>
            <w:noProof/>
          </w:rPr>
          <w:t>1</w:t>
        </w:r>
      </w:fldSimple>
      <w:r>
        <w:t>: Leadership Model</w:t>
      </w:r>
      <w:bookmarkEnd w:id="9"/>
    </w:p>
    <w:p w14:paraId="728F2A62" w14:textId="230468A9" w:rsidR="00F75FFC" w:rsidRPr="0022300A" w:rsidRDefault="00F75FFC" w:rsidP="0022300A">
      <w:pPr>
        <w:jc w:val="both"/>
        <w:rPr>
          <w:rFonts w:ascii="Times New Roman" w:hAnsi="Times New Roman" w:cs="Times New Roman"/>
          <w:sz w:val="24"/>
          <w:szCs w:val="24"/>
        </w:rPr>
      </w:pPr>
    </w:p>
    <w:p w14:paraId="32395E2D" w14:textId="4531095C" w:rsidR="0022300A" w:rsidRDefault="0022300A" w:rsidP="00DE54C5">
      <w:pPr>
        <w:pStyle w:val="Heading1"/>
        <w:numPr>
          <w:ilvl w:val="0"/>
          <w:numId w:val="3"/>
        </w:numPr>
        <w:spacing w:after="240"/>
        <w:rPr>
          <w:rFonts w:ascii="Times New Roman" w:hAnsi="Times New Roman" w:cs="Times New Roman"/>
          <w:sz w:val="28"/>
        </w:rPr>
      </w:pPr>
      <w:bookmarkStart w:id="10" w:name="_Toc19988941"/>
      <w:r w:rsidRPr="00A263B6">
        <w:rPr>
          <w:rFonts w:ascii="Times New Roman" w:hAnsi="Times New Roman" w:cs="Times New Roman"/>
          <w:sz w:val="28"/>
        </w:rPr>
        <w:t>What are the bottlenecks of exceptional Individual approach in Humanitarian leadership?</w:t>
      </w:r>
      <w:r w:rsidR="00F75FFC" w:rsidRPr="00A263B6">
        <w:rPr>
          <w:rFonts w:ascii="Times New Roman" w:hAnsi="Times New Roman" w:cs="Times New Roman"/>
          <w:sz w:val="28"/>
        </w:rPr>
        <w:t xml:space="preserve"> </w:t>
      </w:r>
      <w:r w:rsidRPr="00A263B6">
        <w:rPr>
          <w:rFonts w:ascii="Times New Roman" w:hAnsi="Times New Roman" w:cs="Times New Roman"/>
          <w:sz w:val="28"/>
        </w:rPr>
        <w:t xml:space="preserve">How </w:t>
      </w:r>
      <w:proofErr w:type="gramStart"/>
      <w:r w:rsidRPr="00A263B6">
        <w:rPr>
          <w:rFonts w:ascii="Times New Roman" w:hAnsi="Times New Roman" w:cs="Times New Roman"/>
          <w:sz w:val="28"/>
        </w:rPr>
        <w:t>can it be overcome</w:t>
      </w:r>
      <w:proofErr w:type="gramEnd"/>
      <w:r w:rsidRPr="00A263B6">
        <w:rPr>
          <w:rFonts w:ascii="Times New Roman" w:hAnsi="Times New Roman" w:cs="Times New Roman"/>
          <w:sz w:val="28"/>
        </w:rPr>
        <w:t>?</w:t>
      </w:r>
      <w:bookmarkEnd w:id="10"/>
      <w:r w:rsidRPr="00A263B6">
        <w:rPr>
          <w:rFonts w:ascii="Times New Roman" w:hAnsi="Times New Roman" w:cs="Times New Roman"/>
          <w:sz w:val="28"/>
        </w:rPr>
        <w:t xml:space="preserve"> </w:t>
      </w:r>
    </w:p>
    <w:p w14:paraId="79A26FBC" w14:textId="746B0EBA" w:rsidR="00F75FFC" w:rsidRDefault="00DE54C5" w:rsidP="0022300A">
      <w:pPr>
        <w:jc w:val="both"/>
        <w:rPr>
          <w:rFonts w:ascii="Times New Roman" w:hAnsi="Times New Roman" w:cs="Times New Roman"/>
          <w:sz w:val="24"/>
          <w:szCs w:val="24"/>
        </w:rPr>
      </w:pPr>
      <w:r>
        <w:rPr>
          <w:rFonts w:ascii="Times New Roman" w:hAnsi="Times New Roman" w:cs="Times New Roman"/>
          <w:sz w:val="24"/>
          <w:szCs w:val="24"/>
        </w:rPr>
        <w:t>The “</w:t>
      </w:r>
      <w:r w:rsidRPr="00DE54C5">
        <w:rPr>
          <w:rFonts w:ascii="Times New Roman" w:hAnsi="Times New Roman" w:cs="Times New Roman"/>
          <w:sz w:val="24"/>
          <w:szCs w:val="24"/>
        </w:rPr>
        <w:t>exceptional</w:t>
      </w:r>
      <w:r>
        <w:rPr>
          <w:rFonts w:ascii="Times New Roman" w:hAnsi="Times New Roman" w:cs="Times New Roman"/>
          <w:sz w:val="24"/>
          <w:szCs w:val="24"/>
        </w:rPr>
        <w:t>-individual”</w:t>
      </w:r>
      <w:r w:rsidRPr="00DE54C5">
        <w:rPr>
          <w:rFonts w:ascii="Times New Roman" w:hAnsi="Times New Roman" w:cs="Times New Roman"/>
          <w:sz w:val="24"/>
          <w:szCs w:val="24"/>
        </w:rPr>
        <w:t xml:space="preserve"> approach, relying primarily on the personal qualities and attributes of individuals in leadership positions to ensure that leadership functions </w:t>
      </w:r>
      <w:proofErr w:type="gramStart"/>
      <w:r w:rsidRPr="00DE54C5">
        <w:rPr>
          <w:rFonts w:ascii="Times New Roman" w:hAnsi="Times New Roman" w:cs="Times New Roman"/>
          <w:sz w:val="24"/>
          <w:szCs w:val="24"/>
        </w:rPr>
        <w:t>are conducted</w:t>
      </w:r>
      <w:proofErr w:type="gramEnd"/>
      <w:r w:rsidRPr="00DE54C5">
        <w:rPr>
          <w:rFonts w:ascii="Times New Roman" w:hAnsi="Times New Roman" w:cs="Times New Roman"/>
          <w:sz w:val="24"/>
          <w:szCs w:val="24"/>
        </w:rPr>
        <w:t xml:space="preserve"> successfully. The (</w:t>
      </w:r>
      <w:proofErr w:type="gramStart"/>
      <w:r w:rsidRPr="00DE54C5">
        <w:rPr>
          <w:rFonts w:ascii="Times New Roman" w:hAnsi="Times New Roman" w:cs="Times New Roman"/>
          <w:sz w:val="24"/>
          <w:szCs w:val="24"/>
        </w:rPr>
        <w:t>often tacit</w:t>
      </w:r>
      <w:proofErr w:type="gramEnd"/>
      <w:r w:rsidRPr="00DE54C5">
        <w:rPr>
          <w:rFonts w:ascii="Times New Roman" w:hAnsi="Times New Roman" w:cs="Times New Roman"/>
          <w:sz w:val="24"/>
          <w:szCs w:val="24"/>
        </w:rPr>
        <w:t xml:space="preserve">) assumption behind this approach is that these individuals use their skills and knowledge to form effective strategies and plans, and then exercise their powers of </w:t>
      </w:r>
      <w:r w:rsidRPr="00DE54C5">
        <w:rPr>
          <w:rFonts w:ascii="Times New Roman" w:hAnsi="Times New Roman" w:cs="Times New Roman"/>
          <w:sz w:val="24"/>
          <w:szCs w:val="24"/>
        </w:rPr>
        <w:lastRenderedPageBreak/>
        <w:t>influence and negotiation to inspire others to collaborate in implementing these strategies. As we shall see in the next section, this appears to be the dominant model in the international humanitarian response system.</w:t>
      </w:r>
    </w:p>
    <w:p w14:paraId="0F2335FD" w14:textId="3D909C9A" w:rsidR="00084394" w:rsidRPr="00084394" w:rsidRDefault="00084394" w:rsidP="00084394">
      <w:pPr>
        <w:jc w:val="both"/>
        <w:rPr>
          <w:rFonts w:ascii="Times New Roman" w:hAnsi="Times New Roman" w:cs="Times New Roman"/>
          <w:sz w:val="24"/>
          <w:szCs w:val="24"/>
        </w:rPr>
      </w:pPr>
      <w:r w:rsidRPr="00084394">
        <w:rPr>
          <w:rFonts w:ascii="Times New Roman" w:hAnsi="Times New Roman" w:cs="Times New Roman"/>
          <w:sz w:val="24"/>
          <w:szCs w:val="24"/>
        </w:rPr>
        <w:t xml:space="preserve">Where this approach works, it appears to work well. However, before endorsing the ‘exceptional individual’ as the best way to ensure effective humanitarian leadership, </w:t>
      </w:r>
      <w:proofErr w:type="gramStart"/>
      <w:r w:rsidRPr="00084394">
        <w:rPr>
          <w:rFonts w:ascii="Times New Roman" w:hAnsi="Times New Roman" w:cs="Times New Roman"/>
          <w:sz w:val="24"/>
          <w:szCs w:val="24"/>
        </w:rPr>
        <w:t>there are some considerations that</w:t>
      </w:r>
      <w:proofErr w:type="gramEnd"/>
      <w:r w:rsidRPr="00084394">
        <w:rPr>
          <w:rFonts w:ascii="Times New Roman" w:hAnsi="Times New Roman" w:cs="Times New Roman"/>
          <w:sz w:val="24"/>
          <w:szCs w:val="24"/>
        </w:rPr>
        <w:t xml:space="preserve"> should give us pause.</w:t>
      </w:r>
      <w:r w:rsidR="00AB20FD">
        <w:rPr>
          <w:rFonts w:ascii="Times New Roman" w:hAnsi="Times New Roman" w:cs="Times New Roman"/>
          <w:sz w:val="24"/>
          <w:szCs w:val="24"/>
        </w:rPr>
        <w:t xml:space="preserve"> </w:t>
      </w:r>
      <w:r w:rsidRPr="00084394">
        <w:rPr>
          <w:rFonts w:ascii="Times New Roman" w:hAnsi="Times New Roman" w:cs="Times New Roman"/>
          <w:sz w:val="24"/>
          <w:szCs w:val="24"/>
        </w:rPr>
        <w:t>The literature considered in this review suggests three main arguments against relying too heavily on individual skills to ensure effective humanitarian leadership:</w:t>
      </w:r>
      <w:r w:rsidR="00AB20FD">
        <w:rPr>
          <w:rFonts w:ascii="Times New Roman" w:hAnsi="Times New Roman" w:cs="Times New Roman"/>
          <w:sz w:val="24"/>
          <w:szCs w:val="24"/>
        </w:rPr>
        <w:t xml:space="preserve"> </w:t>
      </w:r>
    </w:p>
    <w:p w14:paraId="54DAD9BD" w14:textId="13858A3F" w:rsidR="00084394" w:rsidRPr="000C45BE" w:rsidRDefault="000C45BE" w:rsidP="000C45B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w:t>
      </w:r>
      <w:r w:rsidR="00084394" w:rsidRPr="000C45BE">
        <w:rPr>
          <w:rFonts w:ascii="Times New Roman" w:hAnsi="Times New Roman" w:cs="Times New Roman"/>
          <w:sz w:val="24"/>
          <w:szCs w:val="24"/>
        </w:rPr>
        <w:t>he difficulty of finding enough exceptional individuals</w:t>
      </w:r>
    </w:p>
    <w:p w14:paraId="6AE015A7" w14:textId="36357CD7" w:rsidR="00084394" w:rsidRPr="000C45BE" w:rsidRDefault="000C45BE" w:rsidP="000C45B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w:t>
      </w:r>
      <w:r w:rsidR="00084394" w:rsidRPr="000C45BE">
        <w:rPr>
          <w:rFonts w:ascii="Times New Roman" w:hAnsi="Times New Roman" w:cs="Times New Roman"/>
          <w:sz w:val="24"/>
          <w:szCs w:val="24"/>
        </w:rPr>
        <w:t>he fact that this approach to leadership may work very well in some cultures but can be alien to others – an important consideration in a sector which is, by its nature, international</w:t>
      </w:r>
    </w:p>
    <w:p w14:paraId="4BE7EF02" w14:textId="1D399AD7" w:rsidR="00F75FFC" w:rsidRDefault="000C45BE" w:rsidP="000C45B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w:t>
      </w:r>
      <w:r w:rsidR="00084394" w:rsidRPr="000C45BE">
        <w:rPr>
          <w:rFonts w:ascii="Times New Roman" w:hAnsi="Times New Roman" w:cs="Times New Roman"/>
          <w:sz w:val="24"/>
          <w:szCs w:val="24"/>
        </w:rPr>
        <w:t>he degree to which the approach is well adapted to decision-making in high-pressure, complex environments.</w:t>
      </w:r>
    </w:p>
    <w:p w14:paraId="45F5F569" w14:textId="3DD0A677" w:rsidR="00DA132F" w:rsidRPr="00DA132F" w:rsidRDefault="00DA132F" w:rsidP="00DA132F">
      <w:pPr>
        <w:jc w:val="both"/>
        <w:rPr>
          <w:rFonts w:ascii="Times New Roman" w:hAnsi="Times New Roman" w:cs="Times New Roman"/>
          <w:sz w:val="24"/>
          <w:szCs w:val="24"/>
        </w:rPr>
      </w:pPr>
      <w:r w:rsidRPr="00DA132F">
        <w:rPr>
          <w:rFonts w:ascii="Times New Roman" w:hAnsi="Times New Roman" w:cs="Times New Roman"/>
          <w:sz w:val="24"/>
          <w:szCs w:val="24"/>
        </w:rPr>
        <w:t>The ‘exceptional-individual’ approach underlies judgments about leadership in much of the humanitarian literature, and forms the theoretical basis of many of the actions that humanitarian organizations have taken to address perceived failures of leadership. While not, as we shall see, the only model of leadership in the humanitarian system, this appears to be the dominant model.</w:t>
      </w:r>
    </w:p>
    <w:p w14:paraId="3063E226" w14:textId="34A56B28" w:rsidR="00C87351" w:rsidRPr="00A263B6" w:rsidRDefault="0022300A" w:rsidP="00A263B6">
      <w:pPr>
        <w:pStyle w:val="Heading1"/>
        <w:numPr>
          <w:ilvl w:val="0"/>
          <w:numId w:val="3"/>
        </w:numPr>
        <w:rPr>
          <w:rFonts w:ascii="Times New Roman" w:hAnsi="Times New Roman" w:cs="Times New Roman"/>
          <w:sz w:val="28"/>
        </w:rPr>
      </w:pPr>
      <w:bookmarkStart w:id="11" w:name="_Toc19988942"/>
      <w:r w:rsidRPr="00A263B6">
        <w:rPr>
          <w:rFonts w:ascii="Times New Roman" w:hAnsi="Times New Roman" w:cs="Times New Roman"/>
          <w:sz w:val="28"/>
        </w:rPr>
        <w:t>Define Leadership. Compare and contract Leadership in and management.</w:t>
      </w:r>
      <w:bookmarkEnd w:id="11"/>
    </w:p>
    <w:p w14:paraId="26081BC8" w14:textId="61DC6D55" w:rsidR="00E87BB0" w:rsidRDefault="008A3A8C" w:rsidP="00115A00">
      <w:pPr>
        <w:jc w:val="both"/>
        <w:rPr>
          <w:rFonts w:ascii="Times New Roman" w:hAnsi="Times New Roman" w:cs="Times New Roman"/>
          <w:sz w:val="24"/>
          <w:szCs w:val="24"/>
        </w:rPr>
      </w:pPr>
      <w:r w:rsidRPr="0021133D">
        <w:rPr>
          <w:rFonts w:ascii="Times New Roman" w:hAnsi="Times New Roman" w:cs="Times New Roman"/>
          <w:sz w:val="24"/>
          <w:szCs w:val="24"/>
        </w:rPr>
        <w:t xml:space="preserve">Three possible approaches that humanitarian organizations can take to leadership. The first </w:t>
      </w:r>
      <w:r w:rsidR="0021133D" w:rsidRPr="0021133D">
        <w:rPr>
          <w:rFonts w:ascii="Times New Roman" w:hAnsi="Times New Roman" w:cs="Times New Roman"/>
          <w:sz w:val="24"/>
          <w:szCs w:val="24"/>
        </w:rPr>
        <w:t>one,</w:t>
      </w:r>
      <w:r w:rsidRPr="0021133D">
        <w:rPr>
          <w:rFonts w:ascii="Times New Roman" w:hAnsi="Times New Roman" w:cs="Times New Roman"/>
          <w:sz w:val="24"/>
          <w:szCs w:val="24"/>
        </w:rPr>
        <w:t xml:space="preserve"> an ‘exceptional-individual’ approach, relying primarily on the personal qualities and attributes of individuals in leadership positions to ensure that leadership functions </w:t>
      </w:r>
      <w:proofErr w:type="gramStart"/>
      <w:r w:rsidRPr="0021133D">
        <w:rPr>
          <w:rFonts w:ascii="Times New Roman" w:hAnsi="Times New Roman" w:cs="Times New Roman"/>
          <w:sz w:val="24"/>
          <w:szCs w:val="24"/>
        </w:rPr>
        <w:t>are conducted</w:t>
      </w:r>
      <w:proofErr w:type="gramEnd"/>
      <w:r w:rsidRPr="0021133D">
        <w:rPr>
          <w:rFonts w:ascii="Times New Roman" w:hAnsi="Times New Roman" w:cs="Times New Roman"/>
          <w:sz w:val="24"/>
          <w:szCs w:val="24"/>
        </w:rPr>
        <w:t xml:space="preserve"> successfully.</w:t>
      </w:r>
      <w:r w:rsidR="0021133D" w:rsidRPr="0021133D">
        <w:rPr>
          <w:rFonts w:ascii="Times New Roman" w:hAnsi="Times New Roman" w:cs="Times New Roman"/>
          <w:sz w:val="24"/>
          <w:szCs w:val="24"/>
        </w:rPr>
        <w:t xml:space="preserve"> </w:t>
      </w:r>
      <w:r w:rsidR="00275E8B" w:rsidRPr="0021133D">
        <w:rPr>
          <w:rFonts w:ascii="Times New Roman" w:hAnsi="Times New Roman" w:cs="Times New Roman"/>
          <w:sz w:val="24"/>
          <w:szCs w:val="24"/>
        </w:rPr>
        <w:t xml:space="preserve">The second </w:t>
      </w:r>
      <w:r w:rsidR="0021133D" w:rsidRPr="0021133D">
        <w:rPr>
          <w:rFonts w:ascii="Times New Roman" w:hAnsi="Times New Roman" w:cs="Times New Roman"/>
          <w:sz w:val="24"/>
          <w:szCs w:val="24"/>
        </w:rPr>
        <w:t>one</w:t>
      </w:r>
      <w:r w:rsidR="00275E8B" w:rsidRPr="0021133D">
        <w:rPr>
          <w:rFonts w:ascii="Times New Roman" w:hAnsi="Times New Roman" w:cs="Times New Roman"/>
          <w:sz w:val="24"/>
          <w:szCs w:val="24"/>
        </w:rPr>
        <w:t xml:space="preserve"> is to take a ‘structured’ approach, creating clear hierar</w:t>
      </w:r>
      <w:r w:rsidR="0021133D" w:rsidRPr="0021133D">
        <w:rPr>
          <w:rFonts w:ascii="Times New Roman" w:hAnsi="Times New Roman" w:cs="Times New Roman"/>
          <w:sz w:val="24"/>
          <w:szCs w:val="24"/>
        </w:rPr>
        <w:t xml:space="preserve">chies and </w:t>
      </w:r>
      <w:proofErr w:type="gramStart"/>
      <w:r w:rsidR="0021133D" w:rsidRPr="0021133D">
        <w:rPr>
          <w:rFonts w:ascii="Times New Roman" w:hAnsi="Times New Roman" w:cs="Times New Roman"/>
          <w:sz w:val="24"/>
          <w:szCs w:val="24"/>
        </w:rPr>
        <w:t>formalized</w:t>
      </w:r>
      <w:proofErr w:type="gramEnd"/>
      <w:r w:rsidR="0021133D" w:rsidRPr="0021133D">
        <w:rPr>
          <w:rFonts w:ascii="Times New Roman" w:hAnsi="Times New Roman" w:cs="Times New Roman"/>
          <w:sz w:val="24"/>
          <w:szCs w:val="24"/>
        </w:rPr>
        <w:t xml:space="preserve"> procedures, </w:t>
      </w:r>
      <w:r w:rsidR="00275E8B" w:rsidRPr="0021133D">
        <w:rPr>
          <w:rFonts w:ascii="Times New Roman" w:hAnsi="Times New Roman" w:cs="Times New Roman"/>
          <w:sz w:val="24"/>
          <w:szCs w:val="24"/>
        </w:rPr>
        <w:t>so that the leader bases strategi</w:t>
      </w:r>
      <w:r w:rsidR="0021133D" w:rsidRPr="0021133D">
        <w:rPr>
          <w:rFonts w:ascii="Times New Roman" w:hAnsi="Times New Roman" w:cs="Times New Roman"/>
          <w:sz w:val="24"/>
          <w:szCs w:val="24"/>
        </w:rPr>
        <w:t xml:space="preserve">es very largely on standardized. </w:t>
      </w:r>
      <w:r w:rsidR="00E87BB0" w:rsidRPr="0021133D">
        <w:rPr>
          <w:rFonts w:ascii="Times New Roman" w:hAnsi="Times New Roman" w:cs="Times New Roman"/>
          <w:sz w:val="24"/>
          <w:szCs w:val="24"/>
        </w:rPr>
        <w:t>The third leadership option</w:t>
      </w:r>
      <w:r w:rsidR="0021133D" w:rsidRPr="0021133D">
        <w:rPr>
          <w:rFonts w:ascii="Times New Roman" w:hAnsi="Times New Roman" w:cs="Times New Roman"/>
          <w:sz w:val="24"/>
          <w:szCs w:val="24"/>
        </w:rPr>
        <w:t>,</w:t>
      </w:r>
      <w:r w:rsidR="00E87BB0" w:rsidRPr="0021133D">
        <w:rPr>
          <w:rFonts w:ascii="Times New Roman" w:hAnsi="Times New Roman" w:cs="Times New Roman"/>
          <w:sz w:val="24"/>
          <w:szCs w:val="24"/>
        </w:rPr>
        <w:t xml:space="preserve"> is to open the strategic and planning function up to a group, and use a ‘shared-leadership’ approach to establishing vision and strategy, and ensuring that the group act collaboratively.</w:t>
      </w:r>
    </w:p>
    <w:p w14:paraId="38C96B74" w14:textId="7C6CB98F" w:rsidR="002C4003" w:rsidRPr="00C87351" w:rsidRDefault="002C4003" w:rsidP="00115A00">
      <w:pPr>
        <w:jc w:val="both"/>
        <w:rPr>
          <w:rFonts w:ascii="Times New Roman" w:hAnsi="Times New Roman" w:cs="Times New Roman"/>
          <w:sz w:val="24"/>
          <w:szCs w:val="24"/>
        </w:rPr>
      </w:pPr>
      <w:r w:rsidRPr="00DA30D1">
        <w:rPr>
          <w:rFonts w:ascii="Times New Roman" w:hAnsi="Times New Roman" w:cs="Times New Roman"/>
          <w:sz w:val="24"/>
          <w:szCs w:val="24"/>
        </w:rPr>
        <w:t xml:space="preserve">The third approach that we have considered here is the shared-leadership model, where, in various forms, decisions are made jointly, and </w:t>
      </w:r>
      <w:proofErr w:type="gramStart"/>
      <w:r w:rsidRPr="00DA30D1">
        <w:rPr>
          <w:rFonts w:ascii="Times New Roman" w:hAnsi="Times New Roman" w:cs="Times New Roman"/>
          <w:sz w:val="24"/>
          <w:szCs w:val="24"/>
        </w:rPr>
        <w:t>accountability is held jointly by a group of people</w:t>
      </w:r>
      <w:proofErr w:type="gramEnd"/>
      <w:r w:rsidRPr="00DA30D1">
        <w:rPr>
          <w:rFonts w:ascii="Times New Roman" w:hAnsi="Times New Roman" w:cs="Times New Roman"/>
          <w:sz w:val="24"/>
          <w:szCs w:val="24"/>
        </w:rPr>
        <w:t xml:space="preserve">. Shared-leadership approaches have been demonstrably successful in humanitarian operations and in other contexts. However, the benefits of shared leadership are hard to achieve. To embed shared leadership successfully, agencies would need to: make their commitment to shared leadership clear and explicit; clarify criteria for membership of the leadership group; establish decision-making procedures that do not rely on unanimous consent; undertake joint training and decrease turnover to increase trust within the team; and place more emphasis on the facilitative role of the leader, and less on the decision-making role. The cost of implementing these changes will not always be justified in single agencies, where leaders have some level of authority over the ‘led’. However, leaders in inter-agency bodies cannot rely on this type of hierarchical authority, and in these </w:t>
      </w:r>
      <w:proofErr w:type="gramStart"/>
      <w:r w:rsidRPr="00DA30D1">
        <w:rPr>
          <w:rFonts w:ascii="Times New Roman" w:hAnsi="Times New Roman" w:cs="Times New Roman"/>
          <w:sz w:val="24"/>
          <w:szCs w:val="24"/>
        </w:rPr>
        <w:t>situations</w:t>
      </w:r>
      <w:proofErr w:type="gramEnd"/>
      <w:r w:rsidRPr="00DA30D1">
        <w:rPr>
          <w:rFonts w:ascii="Times New Roman" w:hAnsi="Times New Roman" w:cs="Times New Roman"/>
          <w:sz w:val="24"/>
          <w:szCs w:val="24"/>
        </w:rPr>
        <w:t xml:space="preserve"> there may be a stronger case for establishing shared-leadership mechanisms.</w:t>
      </w:r>
    </w:p>
    <w:p w14:paraId="250DA6A0" w14:textId="3F96C49D" w:rsidR="00C87351" w:rsidRDefault="00C87351" w:rsidP="00C87351">
      <w:pPr>
        <w:rPr>
          <w:rFonts w:ascii="Times New Roman" w:hAnsi="Times New Roman" w:cs="Times New Roman"/>
          <w:sz w:val="24"/>
          <w:szCs w:val="24"/>
        </w:rPr>
      </w:pPr>
    </w:p>
    <w:p w14:paraId="160191E1" w14:textId="77777777" w:rsidR="006C379C" w:rsidRDefault="006C379C" w:rsidP="00C87351">
      <w:pPr>
        <w:rPr>
          <w:rFonts w:ascii="Times New Roman" w:hAnsi="Times New Roman" w:cs="Times New Roman"/>
          <w:sz w:val="24"/>
          <w:szCs w:val="24"/>
        </w:rPr>
      </w:pPr>
    </w:p>
    <w:p w14:paraId="2FA48652" w14:textId="77777777" w:rsidR="00C87351" w:rsidRPr="005F14B1" w:rsidRDefault="00C87351" w:rsidP="000B5641">
      <w:pPr>
        <w:keepNext/>
        <w:keepLines/>
        <w:spacing w:line="240" w:lineRule="auto"/>
        <w:ind w:left="768" w:hanging="10"/>
        <w:jc w:val="both"/>
        <w:outlineLvl w:val="0"/>
        <w:rPr>
          <w:rFonts w:ascii="Times New Roman" w:eastAsia="Times New Roman" w:hAnsi="Times New Roman" w:cs="Times New Roman"/>
          <w:color w:val="2E74B5"/>
          <w:sz w:val="28"/>
          <w:szCs w:val="32"/>
        </w:rPr>
      </w:pPr>
      <w:bookmarkStart w:id="12" w:name="_Toc14082975"/>
      <w:bookmarkStart w:id="13" w:name="_Toc14086757"/>
      <w:bookmarkStart w:id="14" w:name="_Toc19988943"/>
      <w:r w:rsidRPr="000B5641">
        <w:rPr>
          <w:rFonts w:ascii="Times New Roman" w:eastAsia="Times New Roman" w:hAnsi="Times New Roman" w:cs="Times New Roman"/>
          <w:color w:val="2E74B5"/>
          <w:sz w:val="28"/>
          <w:szCs w:val="32"/>
        </w:rPr>
        <w:lastRenderedPageBreak/>
        <w:t>Conclusion</w:t>
      </w:r>
      <w:bookmarkEnd w:id="12"/>
      <w:bookmarkEnd w:id="13"/>
      <w:bookmarkEnd w:id="14"/>
    </w:p>
    <w:p w14:paraId="4B8FF1FE" w14:textId="77777777" w:rsidR="00F56423" w:rsidRDefault="00E26B60" w:rsidP="00374EC4">
      <w:pPr>
        <w:jc w:val="both"/>
        <w:rPr>
          <w:rFonts w:ascii="Times New Roman" w:hAnsi="Times New Roman" w:cs="Times New Roman"/>
          <w:sz w:val="24"/>
          <w:szCs w:val="24"/>
        </w:rPr>
      </w:pPr>
      <w:r>
        <w:rPr>
          <w:rFonts w:ascii="Times New Roman" w:hAnsi="Times New Roman" w:cs="Times New Roman"/>
          <w:sz w:val="24"/>
          <w:szCs w:val="24"/>
        </w:rPr>
        <w:t>Leadership</w:t>
      </w:r>
      <w:r w:rsidR="0017778E" w:rsidRPr="0017778E">
        <w:rPr>
          <w:rFonts w:ascii="Times New Roman" w:hAnsi="Times New Roman" w:cs="Times New Roman"/>
          <w:sz w:val="24"/>
          <w:szCs w:val="24"/>
        </w:rPr>
        <w:t xml:space="preserve"> as relating to efforts that guide a single set of common actions forming a single plan, and coordination as relating to efforts to ensure complementarity and prevent overlap between diverse actions and diverse plans. Leadership relates to working together, whereas coordination relates to working in parallel.</w:t>
      </w:r>
      <w:r w:rsidR="00F56423">
        <w:rPr>
          <w:rFonts w:ascii="Times New Roman" w:hAnsi="Times New Roman" w:cs="Times New Roman"/>
          <w:sz w:val="24"/>
          <w:szCs w:val="24"/>
        </w:rPr>
        <w:t xml:space="preserve"> </w:t>
      </w:r>
      <w:r w:rsidR="00F56423" w:rsidRPr="00F56423">
        <w:rPr>
          <w:rFonts w:ascii="Times New Roman" w:hAnsi="Times New Roman" w:cs="Times New Roman"/>
          <w:sz w:val="24"/>
          <w:szCs w:val="24"/>
        </w:rPr>
        <w:t>In short, there are two slightly different contexts for humanitarian leaders: single-agency and inter-agency. The t</w:t>
      </w:r>
      <w:r w:rsidR="00F56423">
        <w:rPr>
          <w:rFonts w:ascii="Times New Roman" w:hAnsi="Times New Roman" w:cs="Times New Roman"/>
          <w:sz w:val="24"/>
          <w:szCs w:val="24"/>
        </w:rPr>
        <w:t xml:space="preserve">wo contexts share many features; </w:t>
      </w:r>
      <w:r w:rsidR="00F56423" w:rsidRPr="00F56423">
        <w:rPr>
          <w:rFonts w:ascii="Times New Roman" w:hAnsi="Times New Roman" w:cs="Times New Roman"/>
          <w:sz w:val="24"/>
          <w:szCs w:val="24"/>
        </w:rPr>
        <w:t>the requirement to make important decisions under time pre</w:t>
      </w:r>
      <w:r w:rsidR="00F56423">
        <w:rPr>
          <w:rFonts w:ascii="Times New Roman" w:hAnsi="Times New Roman" w:cs="Times New Roman"/>
          <w:sz w:val="24"/>
          <w:szCs w:val="24"/>
        </w:rPr>
        <w:t xml:space="preserve">ssure with limited information. </w:t>
      </w:r>
    </w:p>
    <w:p w14:paraId="530A1490" w14:textId="7F5DC65E" w:rsidR="00C87351" w:rsidRDefault="006C379C" w:rsidP="00374EC4">
      <w:pPr>
        <w:jc w:val="both"/>
        <w:rPr>
          <w:rFonts w:ascii="Times New Roman" w:hAnsi="Times New Roman" w:cs="Times New Roman"/>
          <w:sz w:val="24"/>
          <w:szCs w:val="24"/>
        </w:rPr>
      </w:pPr>
      <w:r w:rsidRPr="0017778E">
        <w:rPr>
          <w:rFonts w:ascii="Times New Roman" w:hAnsi="Times New Roman" w:cs="Times New Roman"/>
          <w:sz w:val="24"/>
          <w:szCs w:val="24"/>
        </w:rPr>
        <w:t>H</w:t>
      </w:r>
      <w:r w:rsidR="00374EC4" w:rsidRPr="0017778E">
        <w:rPr>
          <w:rFonts w:ascii="Times New Roman" w:hAnsi="Times New Roman" w:cs="Times New Roman"/>
          <w:sz w:val="24"/>
          <w:szCs w:val="24"/>
        </w:rPr>
        <w:t>umanitarian leadership should be like, and would suggest changes in the approaches that we take to improving operational leadership and to selecting, training and ‘incentivizing’ leaders. They could lead to better leadership and better operations. The conclusions point to the danger of basing investments of time, energy and resources on untested assumptions about what leadership is, and how best to support it. For this reason, we intend to</w:t>
      </w:r>
      <w:r w:rsidR="000B678E" w:rsidRPr="0017778E">
        <w:rPr>
          <w:rFonts w:ascii="Times New Roman" w:hAnsi="Times New Roman" w:cs="Times New Roman"/>
          <w:sz w:val="24"/>
          <w:szCs w:val="24"/>
        </w:rPr>
        <w:t xml:space="preserve"> work with ALNAP members to test these conclusions through a more detailed examination of the realities of leadership practices, and particularly of group leadership practices, as they occur in ‘the field’.</w:t>
      </w:r>
    </w:p>
    <w:p w14:paraId="255FD390" w14:textId="5D37A24F" w:rsidR="004D6F76" w:rsidRDefault="004D6F76" w:rsidP="00C87351">
      <w:pPr>
        <w:rPr>
          <w:rFonts w:ascii="Times New Roman" w:hAnsi="Times New Roman" w:cs="Times New Roman"/>
          <w:sz w:val="24"/>
          <w:szCs w:val="24"/>
        </w:rPr>
      </w:pPr>
    </w:p>
    <w:p w14:paraId="77C90716" w14:textId="7BBB0A7D" w:rsidR="004D6F76" w:rsidRDefault="004D6F76" w:rsidP="00C87351">
      <w:pPr>
        <w:rPr>
          <w:rFonts w:ascii="Times New Roman" w:hAnsi="Times New Roman" w:cs="Times New Roman"/>
          <w:sz w:val="24"/>
          <w:szCs w:val="24"/>
        </w:rPr>
      </w:pPr>
    </w:p>
    <w:p w14:paraId="518E5CB6" w14:textId="2611E2A2" w:rsidR="003C0956" w:rsidRDefault="003C0956" w:rsidP="00C87351">
      <w:pPr>
        <w:rPr>
          <w:rFonts w:ascii="Times New Roman" w:hAnsi="Times New Roman" w:cs="Times New Roman"/>
          <w:sz w:val="24"/>
          <w:szCs w:val="24"/>
        </w:rPr>
      </w:pPr>
    </w:p>
    <w:p w14:paraId="17302F01" w14:textId="1EDA041C" w:rsidR="003C0956" w:rsidRDefault="003C0956" w:rsidP="00C87351">
      <w:pPr>
        <w:rPr>
          <w:rFonts w:ascii="Times New Roman" w:hAnsi="Times New Roman" w:cs="Times New Roman"/>
          <w:sz w:val="24"/>
          <w:szCs w:val="24"/>
        </w:rPr>
      </w:pPr>
      <w:bookmarkStart w:id="15" w:name="_GoBack"/>
      <w:bookmarkEnd w:id="15"/>
    </w:p>
    <w:p w14:paraId="2CDC718D" w14:textId="6AAC6774" w:rsidR="003C0956" w:rsidRDefault="003C0956" w:rsidP="00C87351">
      <w:pPr>
        <w:rPr>
          <w:rFonts w:ascii="Times New Roman" w:hAnsi="Times New Roman" w:cs="Times New Roman"/>
          <w:sz w:val="24"/>
          <w:szCs w:val="24"/>
        </w:rPr>
      </w:pPr>
    </w:p>
    <w:p w14:paraId="7309AC4C" w14:textId="452EBE03" w:rsidR="003C0956" w:rsidRDefault="003C0956" w:rsidP="00C87351">
      <w:pPr>
        <w:rPr>
          <w:rFonts w:ascii="Times New Roman" w:hAnsi="Times New Roman" w:cs="Times New Roman"/>
          <w:sz w:val="24"/>
          <w:szCs w:val="24"/>
        </w:rPr>
      </w:pPr>
    </w:p>
    <w:p w14:paraId="2D3C48F7" w14:textId="657CD4D4" w:rsidR="003C0956" w:rsidRDefault="003C0956" w:rsidP="00C87351">
      <w:pPr>
        <w:rPr>
          <w:rFonts w:ascii="Times New Roman" w:hAnsi="Times New Roman" w:cs="Times New Roman"/>
          <w:sz w:val="24"/>
          <w:szCs w:val="24"/>
        </w:rPr>
      </w:pPr>
    </w:p>
    <w:p w14:paraId="00FDACC0" w14:textId="549149CA" w:rsidR="003C0956" w:rsidRDefault="003C0956" w:rsidP="00C87351">
      <w:pPr>
        <w:rPr>
          <w:rFonts w:ascii="Times New Roman" w:hAnsi="Times New Roman" w:cs="Times New Roman"/>
          <w:sz w:val="24"/>
          <w:szCs w:val="24"/>
        </w:rPr>
      </w:pPr>
    </w:p>
    <w:p w14:paraId="64C8A32C" w14:textId="6DC756CF" w:rsidR="006909B3" w:rsidRDefault="006909B3" w:rsidP="00C87351">
      <w:pPr>
        <w:rPr>
          <w:rFonts w:ascii="Times New Roman" w:hAnsi="Times New Roman" w:cs="Times New Roman"/>
          <w:sz w:val="24"/>
          <w:szCs w:val="24"/>
        </w:rPr>
      </w:pPr>
    </w:p>
    <w:p w14:paraId="135A35EB" w14:textId="39ECC08C" w:rsidR="006909B3" w:rsidRDefault="006909B3" w:rsidP="00C87351">
      <w:pPr>
        <w:rPr>
          <w:rFonts w:ascii="Times New Roman" w:hAnsi="Times New Roman" w:cs="Times New Roman"/>
          <w:sz w:val="24"/>
          <w:szCs w:val="24"/>
        </w:rPr>
      </w:pPr>
    </w:p>
    <w:p w14:paraId="4AA39C7E" w14:textId="2D4D72E4" w:rsidR="006909B3" w:rsidRDefault="006909B3" w:rsidP="00C87351">
      <w:pPr>
        <w:rPr>
          <w:rFonts w:ascii="Times New Roman" w:hAnsi="Times New Roman" w:cs="Times New Roman"/>
          <w:sz w:val="24"/>
          <w:szCs w:val="24"/>
        </w:rPr>
      </w:pPr>
    </w:p>
    <w:p w14:paraId="0F3D6348" w14:textId="02672104" w:rsidR="006909B3" w:rsidRDefault="006909B3" w:rsidP="00C87351">
      <w:pPr>
        <w:rPr>
          <w:rFonts w:ascii="Times New Roman" w:hAnsi="Times New Roman" w:cs="Times New Roman"/>
          <w:sz w:val="24"/>
          <w:szCs w:val="24"/>
        </w:rPr>
      </w:pPr>
    </w:p>
    <w:p w14:paraId="496A4642" w14:textId="711B88D5" w:rsidR="006909B3" w:rsidRDefault="006909B3" w:rsidP="00C87351">
      <w:pPr>
        <w:rPr>
          <w:rFonts w:ascii="Times New Roman" w:hAnsi="Times New Roman" w:cs="Times New Roman"/>
          <w:sz w:val="24"/>
          <w:szCs w:val="24"/>
        </w:rPr>
      </w:pPr>
    </w:p>
    <w:p w14:paraId="485D50FF" w14:textId="24ADB760" w:rsidR="006909B3" w:rsidRDefault="006909B3" w:rsidP="00C87351">
      <w:pPr>
        <w:rPr>
          <w:rFonts w:ascii="Times New Roman" w:hAnsi="Times New Roman" w:cs="Times New Roman"/>
          <w:sz w:val="24"/>
          <w:szCs w:val="24"/>
        </w:rPr>
      </w:pPr>
    </w:p>
    <w:p w14:paraId="3760AFEC" w14:textId="7653604D" w:rsidR="006909B3" w:rsidRDefault="006909B3" w:rsidP="00C87351">
      <w:pPr>
        <w:rPr>
          <w:rFonts w:ascii="Times New Roman" w:hAnsi="Times New Roman" w:cs="Times New Roman"/>
          <w:sz w:val="24"/>
          <w:szCs w:val="24"/>
        </w:rPr>
      </w:pPr>
    </w:p>
    <w:p w14:paraId="77A26228" w14:textId="325127B3" w:rsidR="006909B3" w:rsidRDefault="006909B3" w:rsidP="00C87351">
      <w:pPr>
        <w:rPr>
          <w:rFonts w:ascii="Times New Roman" w:hAnsi="Times New Roman" w:cs="Times New Roman"/>
          <w:sz w:val="24"/>
          <w:szCs w:val="24"/>
        </w:rPr>
      </w:pPr>
    </w:p>
    <w:p w14:paraId="7F496263" w14:textId="444AA2CB" w:rsidR="006909B3" w:rsidRDefault="006909B3" w:rsidP="00C87351">
      <w:pPr>
        <w:rPr>
          <w:rFonts w:ascii="Times New Roman" w:hAnsi="Times New Roman" w:cs="Times New Roman"/>
          <w:sz w:val="24"/>
          <w:szCs w:val="24"/>
        </w:rPr>
      </w:pPr>
    </w:p>
    <w:p w14:paraId="5C9D2A65" w14:textId="0AD037D7" w:rsidR="003C0956" w:rsidRDefault="003C0956" w:rsidP="00C87351">
      <w:pPr>
        <w:rPr>
          <w:rFonts w:ascii="Times New Roman" w:hAnsi="Times New Roman" w:cs="Times New Roman"/>
          <w:sz w:val="24"/>
          <w:szCs w:val="24"/>
        </w:rPr>
      </w:pPr>
    </w:p>
    <w:bookmarkStart w:id="16" w:name="_Toc19988944" w:displacedByCustomXml="next"/>
    <w:sdt>
      <w:sdtPr>
        <w:rPr>
          <w:rFonts w:asciiTheme="minorHAnsi" w:eastAsiaTheme="minorHAnsi" w:hAnsiTheme="minorHAnsi" w:cstheme="minorBidi"/>
          <w:color w:val="auto"/>
          <w:sz w:val="22"/>
          <w:szCs w:val="22"/>
        </w:rPr>
        <w:id w:val="-578059154"/>
        <w:docPartObj>
          <w:docPartGallery w:val="Bibliographies"/>
          <w:docPartUnique/>
        </w:docPartObj>
      </w:sdtPr>
      <w:sdtEndPr/>
      <w:sdtContent>
        <w:p w14:paraId="429335A5" w14:textId="7F049B48" w:rsidR="004D6F76" w:rsidRDefault="004D6F76">
          <w:pPr>
            <w:pStyle w:val="Heading1"/>
          </w:pPr>
          <w:r>
            <w:t>References</w:t>
          </w:r>
          <w:bookmarkEnd w:id="16"/>
        </w:p>
        <w:sdt>
          <w:sdtPr>
            <w:id w:val="-573587230"/>
            <w:bibliography/>
          </w:sdtPr>
          <w:sdtEndPr/>
          <w:sdtContent>
            <w:p w14:paraId="5336691B" w14:textId="77777777" w:rsidR="0069584C" w:rsidRDefault="004D6F76" w:rsidP="0069584C">
              <w:pPr>
                <w:pStyle w:val="Bibliography"/>
                <w:ind w:left="720" w:hanging="720"/>
                <w:rPr>
                  <w:noProof/>
                  <w:sz w:val="24"/>
                  <w:szCs w:val="24"/>
                </w:rPr>
              </w:pPr>
              <w:r>
                <w:fldChar w:fldCharType="begin"/>
              </w:r>
              <w:r>
                <w:instrText xml:space="preserve"> BIBLIOGRAPHY </w:instrText>
              </w:r>
              <w:r>
                <w:fldChar w:fldCharType="separate"/>
              </w:r>
              <w:r w:rsidR="0069584C">
                <w:rPr>
                  <w:noProof/>
                </w:rPr>
                <w:t xml:space="preserve">Netherlands, S. (2018). Leadership &amp; Management: Leadership in Humanitarian Operations. </w:t>
              </w:r>
              <w:r w:rsidR="0069584C">
                <w:rPr>
                  <w:i/>
                  <w:iCs/>
                  <w:noProof/>
                </w:rPr>
                <w:t>Module 10</w:t>
              </w:r>
              <w:r w:rsidR="0069584C">
                <w:rPr>
                  <w:noProof/>
                </w:rPr>
                <w:t>.</w:t>
              </w:r>
            </w:p>
            <w:p w14:paraId="247DE26B" w14:textId="696B0D45" w:rsidR="004D6F76" w:rsidRDefault="004D6F76" w:rsidP="0069584C">
              <w:r>
                <w:rPr>
                  <w:b/>
                  <w:bCs/>
                  <w:noProof/>
                </w:rPr>
                <w:fldChar w:fldCharType="end"/>
              </w:r>
            </w:p>
          </w:sdtContent>
        </w:sdt>
      </w:sdtContent>
    </w:sdt>
    <w:p w14:paraId="378427F2" w14:textId="7D170A57" w:rsidR="004D6F76" w:rsidRDefault="004D6F76" w:rsidP="00C87351">
      <w:pPr>
        <w:tabs>
          <w:tab w:val="left" w:pos="1560"/>
        </w:tabs>
        <w:rPr>
          <w:rFonts w:ascii="Times New Roman" w:hAnsi="Times New Roman" w:cs="Times New Roman"/>
          <w:sz w:val="24"/>
          <w:szCs w:val="24"/>
        </w:rPr>
      </w:pPr>
    </w:p>
    <w:p w14:paraId="5058A7D8" w14:textId="5AE7DE71" w:rsidR="001775AF" w:rsidRDefault="001775AF">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9987046" w:history="1">
        <w:r w:rsidRPr="00BB7A00">
          <w:rPr>
            <w:rStyle w:val="Hyperlink"/>
            <w:noProof/>
          </w:rPr>
          <w:t>Figure 1: Leadership Model</w:t>
        </w:r>
        <w:r>
          <w:rPr>
            <w:noProof/>
            <w:webHidden/>
          </w:rPr>
          <w:tab/>
        </w:r>
        <w:r>
          <w:rPr>
            <w:noProof/>
            <w:webHidden/>
          </w:rPr>
          <w:fldChar w:fldCharType="begin"/>
        </w:r>
        <w:r>
          <w:rPr>
            <w:noProof/>
            <w:webHidden/>
          </w:rPr>
          <w:instrText xml:space="preserve"> PAGEREF _Toc19987046 \h </w:instrText>
        </w:r>
        <w:r>
          <w:rPr>
            <w:noProof/>
            <w:webHidden/>
          </w:rPr>
        </w:r>
        <w:r>
          <w:rPr>
            <w:noProof/>
            <w:webHidden/>
          </w:rPr>
          <w:fldChar w:fldCharType="separate"/>
        </w:r>
        <w:r>
          <w:rPr>
            <w:noProof/>
            <w:webHidden/>
          </w:rPr>
          <w:t>5</w:t>
        </w:r>
        <w:r>
          <w:rPr>
            <w:noProof/>
            <w:webHidden/>
          </w:rPr>
          <w:fldChar w:fldCharType="end"/>
        </w:r>
      </w:hyperlink>
    </w:p>
    <w:p w14:paraId="77F4B698" w14:textId="33DD1016" w:rsidR="004D6F76" w:rsidRDefault="001775AF" w:rsidP="004D6F76">
      <w:pPr>
        <w:rPr>
          <w:rFonts w:ascii="Times New Roman" w:hAnsi="Times New Roman" w:cs="Times New Roman"/>
          <w:sz w:val="24"/>
          <w:szCs w:val="24"/>
        </w:rPr>
      </w:pPr>
      <w:r>
        <w:rPr>
          <w:rFonts w:ascii="Times New Roman" w:hAnsi="Times New Roman" w:cs="Times New Roman"/>
          <w:sz w:val="24"/>
          <w:szCs w:val="24"/>
        </w:rPr>
        <w:fldChar w:fldCharType="end"/>
      </w:r>
    </w:p>
    <w:p w14:paraId="537EAE58" w14:textId="77777777" w:rsidR="001775AF" w:rsidRDefault="001775AF" w:rsidP="004D6F76">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79903918"/>
        <w:docPartObj>
          <w:docPartGallery w:val="Table of Contents"/>
          <w:docPartUnique/>
        </w:docPartObj>
      </w:sdtPr>
      <w:sdtEndPr>
        <w:rPr>
          <w:b/>
          <w:bCs/>
          <w:noProof/>
        </w:rPr>
      </w:sdtEndPr>
      <w:sdtContent>
        <w:p w14:paraId="5BAD2CE9" w14:textId="61E71F2B" w:rsidR="004D6F76" w:rsidRDefault="004D6F76">
          <w:pPr>
            <w:pStyle w:val="TOCHeading"/>
          </w:pPr>
          <w:r>
            <w:t>Contents</w:t>
          </w:r>
        </w:p>
        <w:p w14:paraId="26AB342C" w14:textId="12C1FE81" w:rsidR="00897CD4" w:rsidRDefault="004D6F76">
          <w:pPr>
            <w:pStyle w:val="TOC1"/>
            <w:tabs>
              <w:tab w:val="right" w:leader="dot" w:pos="9350"/>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19988934" w:history="1">
            <w:r w:rsidR="00897CD4" w:rsidRPr="00091EBD">
              <w:rPr>
                <w:rStyle w:val="Hyperlink"/>
                <w:rFonts w:ascii="Times New Roman" w:eastAsia="Times New Roman" w:hAnsi="Times New Roman" w:cs="Times New Roman"/>
                <w:noProof/>
              </w:rPr>
              <w:t>Introduction</w:t>
            </w:r>
            <w:r w:rsidR="00897CD4">
              <w:rPr>
                <w:noProof/>
                <w:webHidden/>
              </w:rPr>
              <w:tab/>
            </w:r>
            <w:r w:rsidR="00897CD4">
              <w:rPr>
                <w:noProof/>
                <w:webHidden/>
              </w:rPr>
              <w:fldChar w:fldCharType="begin"/>
            </w:r>
            <w:r w:rsidR="00897CD4">
              <w:rPr>
                <w:noProof/>
                <w:webHidden/>
              </w:rPr>
              <w:instrText xml:space="preserve"> PAGEREF _Toc19988934 \h </w:instrText>
            </w:r>
            <w:r w:rsidR="00897CD4">
              <w:rPr>
                <w:noProof/>
                <w:webHidden/>
              </w:rPr>
            </w:r>
            <w:r w:rsidR="00897CD4">
              <w:rPr>
                <w:noProof/>
                <w:webHidden/>
              </w:rPr>
              <w:fldChar w:fldCharType="separate"/>
            </w:r>
            <w:r w:rsidR="00897CD4">
              <w:rPr>
                <w:noProof/>
                <w:webHidden/>
              </w:rPr>
              <w:t>2</w:t>
            </w:r>
            <w:r w:rsidR="00897CD4">
              <w:rPr>
                <w:noProof/>
                <w:webHidden/>
              </w:rPr>
              <w:fldChar w:fldCharType="end"/>
            </w:r>
          </w:hyperlink>
        </w:p>
        <w:p w14:paraId="10FD378E" w14:textId="2B3B58EB" w:rsidR="00897CD4" w:rsidRDefault="00897CD4">
          <w:pPr>
            <w:pStyle w:val="TOC1"/>
            <w:tabs>
              <w:tab w:val="left" w:pos="440"/>
              <w:tab w:val="right" w:leader="dot" w:pos="9350"/>
            </w:tabs>
            <w:rPr>
              <w:rFonts w:eastAsiaTheme="minorEastAsia"/>
              <w:noProof/>
              <w:lang w:val="fr-FR" w:eastAsia="fr-FR"/>
            </w:rPr>
          </w:pPr>
          <w:hyperlink w:anchor="_Toc19988935" w:history="1">
            <w:r w:rsidRPr="00091EBD">
              <w:rPr>
                <w:rStyle w:val="Hyperlink"/>
                <w:rFonts w:ascii="Times New Roman" w:hAnsi="Times New Roman" w:cs="Times New Roman"/>
                <w:noProof/>
              </w:rPr>
              <w:t>1.</w:t>
            </w:r>
            <w:r>
              <w:rPr>
                <w:rFonts w:eastAsiaTheme="minorEastAsia"/>
                <w:noProof/>
                <w:lang w:val="fr-FR" w:eastAsia="fr-FR"/>
              </w:rPr>
              <w:tab/>
            </w:r>
            <w:r w:rsidRPr="00091EBD">
              <w:rPr>
                <w:rStyle w:val="Hyperlink"/>
                <w:rFonts w:ascii="Times New Roman" w:hAnsi="Times New Roman" w:cs="Times New Roman"/>
                <w:noProof/>
              </w:rPr>
              <w:t>Definition of the following terms:</w:t>
            </w:r>
            <w:r>
              <w:rPr>
                <w:noProof/>
                <w:webHidden/>
              </w:rPr>
              <w:tab/>
            </w:r>
            <w:r>
              <w:rPr>
                <w:noProof/>
                <w:webHidden/>
              </w:rPr>
              <w:fldChar w:fldCharType="begin"/>
            </w:r>
            <w:r>
              <w:rPr>
                <w:noProof/>
                <w:webHidden/>
              </w:rPr>
              <w:instrText xml:space="preserve"> PAGEREF _Toc19988935 \h </w:instrText>
            </w:r>
            <w:r>
              <w:rPr>
                <w:noProof/>
                <w:webHidden/>
              </w:rPr>
            </w:r>
            <w:r>
              <w:rPr>
                <w:noProof/>
                <w:webHidden/>
              </w:rPr>
              <w:fldChar w:fldCharType="separate"/>
            </w:r>
            <w:r>
              <w:rPr>
                <w:noProof/>
                <w:webHidden/>
              </w:rPr>
              <w:t>3</w:t>
            </w:r>
            <w:r>
              <w:rPr>
                <w:noProof/>
                <w:webHidden/>
              </w:rPr>
              <w:fldChar w:fldCharType="end"/>
            </w:r>
          </w:hyperlink>
        </w:p>
        <w:p w14:paraId="5D490592" w14:textId="17E4AE05" w:rsidR="00897CD4" w:rsidRDefault="00897CD4">
          <w:pPr>
            <w:pStyle w:val="TOC2"/>
            <w:tabs>
              <w:tab w:val="left" w:pos="660"/>
              <w:tab w:val="right" w:leader="dot" w:pos="9350"/>
            </w:tabs>
            <w:rPr>
              <w:rFonts w:eastAsiaTheme="minorEastAsia"/>
              <w:noProof/>
              <w:lang w:val="fr-FR" w:eastAsia="fr-FR"/>
            </w:rPr>
          </w:pPr>
          <w:hyperlink w:anchor="_Toc19988936" w:history="1">
            <w:r w:rsidRPr="00091EBD">
              <w:rPr>
                <w:rStyle w:val="Hyperlink"/>
                <w:rFonts w:ascii="Times New Roman" w:hAnsi="Times New Roman" w:cs="Times New Roman"/>
                <w:noProof/>
              </w:rPr>
              <w:t>a.</w:t>
            </w:r>
            <w:r>
              <w:rPr>
                <w:rFonts w:eastAsiaTheme="minorEastAsia"/>
                <w:noProof/>
                <w:lang w:val="fr-FR" w:eastAsia="fr-FR"/>
              </w:rPr>
              <w:tab/>
            </w:r>
            <w:r w:rsidRPr="00091EBD">
              <w:rPr>
                <w:rStyle w:val="Hyperlink"/>
                <w:rFonts w:ascii="Times New Roman" w:hAnsi="Times New Roman" w:cs="Times New Roman"/>
                <w:noProof/>
              </w:rPr>
              <w:t>Humanitarian</w:t>
            </w:r>
            <w:r>
              <w:rPr>
                <w:noProof/>
                <w:webHidden/>
              </w:rPr>
              <w:tab/>
            </w:r>
            <w:r>
              <w:rPr>
                <w:noProof/>
                <w:webHidden/>
              </w:rPr>
              <w:fldChar w:fldCharType="begin"/>
            </w:r>
            <w:r>
              <w:rPr>
                <w:noProof/>
                <w:webHidden/>
              </w:rPr>
              <w:instrText xml:space="preserve"> PAGEREF _Toc19988936 \h </w:instrText>
            </w:r>
            <w:r>
              <w:rPr>
                <w:noProof/>
                <w:webHidden/>
              </w:rPr>
            </w:r>
            <w:r>
              <w:rPr>
                <w:noProof/>
                <w:webHidden/>
              </w:rPr>
              <w:fldChar w:fldCharType="separate"/>
            </w:r>
            <w:r>
              <w:rPr>
                <w:noProof/>
                <w:webHidden/>
              </w:rPr>
              <w:t>3</w:t>
            </w:r>
            <w:r>
              <w:rPr>
                <w:noProof/>
                <w:webHidden/>
              </w:rPr>
              <w:fldChar w:fldCharType="end"/>
            </w:r>
          </w:hyperlink>
        </w:p>
        <w:p w14:paraId="55679AB7" w14:textId="4B7C10B6" w:rsidR="00897CD4" w:rsidRDefault="00897CD4">
          <w:pPr>
            <w:pStyle w:val="TOC2"/>
            <w:tabs>
              <w:tab w:val="left" w:pos="660"/>
              <w:tab w:val="right" w:leader="dot" w:pos="9350"/>
            </w:tabs>
            <w:rPr>
              <w:rFonts w:eastAsiaTheme="minorEastAsia"/>
              <w:noProof/>
              <w:lang w:val="fr-FR" w:eastAsia="fr-FR"/>
            </w:rPr>
          </w:pPr>
          <w:hyperlink w:anchor="_Toc19988937" w:history="1">
            <w:r w:rsidRPr="00091EBD">
              <w:rPr>
                <w:rStyle w:val="Hyperlink"/>
                <w:rFonts w:ascii="Times New Roman" w:hAnsi="Times New Roman" w:cs="Times New Roman"/>
                <w:noProof/>
              </w:rPr>
              <w:t>b.</w:t>
            </w:r>
            <w:r>
              <w:rPr>
                <w:rFonts w:eastAsiaTheme="minorEastAsia"/>
                <w:noProof/>
                <w:lang w:val="fr-FR" w:eastAsia="fr-FR"/>
              </w:rPr>
              <w:tab/>
            </w:r>
            <w:r w:rsidRPr="00091EBD">
              <w:rPr>
                <w:rStyle w:val="Hyperlink"/>
                <w:rFonts w:ascii="Times New Roman" w:hAnsi="Times New Roman" w:cs="Times New Roman"/>
                <w:noProof/>
              </w:rPr>
              <w:t>Neo – humanitarian</w:t>
            </w:r>
            <w:r>
              <w:rPr>
                <w:noProof/>
                <w:webHidden/>
              </w:rPr>
              <w:tab/>
            </w:r>
            <w:r>
              <w:rPr>
                <w:noProof/>
                <w:webHidden/>
              </w:rPr>
              <w:fldChar w:fldCharType="begin"/>
            </w:r>
            <w:r>
              <w:rPr>
                <w:noProof/>
                <w:webHidden/>
              </w:rPr>
              <w:instrText xml:space="preserve"> PAGEREF _Toc19988937 \h </w:instrText>
            </w:r>
            <w:r>
              <w:rPr>
                <w:noProof/>
                <w:webHidden/>
              </w:rPr>
            </w:r>
            <w:r>
              <w:rPr>
                <w:noProof/>
                <w:webHidden/>
              </w:rPr>
              <w:fldChar w:fldCharType="separate"/>
            </w:r>
            <w:r>
              <w:rPr>
                <w:noProof/>
                <w:webHidden/>
              </w:rPr>
              <w:t>3</w:t>
            </w:r>
            <w:r>
              <w:rPr>
                <w:noProof/>
                <w:webHidden/>
              </w:rPr>
              <w:fldChar w:fldCharType="end"/>
            </w:r>
          </w:hyperlink>
        </w:p>
        <w:p w14:paraId="02A72ECF" w14:textId="1322FEC1" w:rsidR="00897CD4" w:rsidRDefault="00897CD4">
          <w:pPr>
            <w:pStyle w:val="TOC2"/>
            <w:tabs>
              <w:tab w:val="left" w:pos="660"/>
              <w:tab w:val="right" w:leader="dot" w:pos="9350"/>
            </w:tabs>
            <w:rPr>
              <w:rFonts w:eastAsiaTheme="minorEastAsia"/>
              <w:noProof/>
              <w:lang w:val="fr-FR" w:eastAsia="fr-FR"/>
            </w:rPr>
          </w:pPr>
          <w:hyperlink w:anchor="_Toc19988938" w:history="1">
            <w:r w:rsidRPr="00091EBD">
              <w:rPr>
                <w:rStyle w:val="Hyperlink"/>
                <w:rFonts w:ascii="Times New Roman" w:hAnsi="Times New Roman" w:cs="Times New Roman"/>
                <w:noProof/>
              </w:rPr>
              <w:t>c.</w:t>
            </w:r>
            <w:r>
              <w:rPr>
                <w:rFonts w:eastAsiaTheme="minorEastAsia"/>
                <w:noProof/>
                <w:lang w:val="fr-FR" w:eastAsia="fr-FR"/>
              </w:rPr>
              <w:tab/>
            </w:r>
            <w:r w:rsidRPr="00091EBD">
              <w:rPr>
                <w:rStyle w:val="Hyperlink"/>
                <w:rFonts w:ascii="Times New Roman" w:hAnsi="Times New Roman" w:cs="Times New Roman"/>
                <w:noProof/>
              </w:rPr>
              <w:t>Decolonization</w:t>
            </w:r>
            <w:r>
              <w:rPr>
                <w:noProof/>
                <w:webHidden/>
              </w:rPr>
              <w:tab/>
            </w:r>
            <w:r>
              <w:rPr>
                <w:noProof/>
                <w:webHidden/>
              </w:rPr>
              <w:fldChar w:fldCharType="begin"/>
            </w:r>
            <w:r>
              <w:rPr>
                <w:noProof/>
                <w:webHidden/>
              </w:rPr>
              <w:instrText xml:space="preserve"> PAGEREF _Toc19988938 \h </w:instrText>
            </w:r>
            <w:r>
              <w:rPr>
                <w:noProof/>
                <w:webHidden/>
              </w:rPr>
            </w:r>
            <w:r>
              <w:rPr>
                <w:noProof/>
                <w:webHidden/>
              </w:rPr>
              <w:fldChar w:fldCharType="separate"/>
            </w:r>
            <w:r>
              <w:rPr>
                <w:noProof/>
                <w:webHidden/>
              </w:rPr>
              <w:t>3</w:t>
            </w:r>
            <w:r>
              <w:rPr>
                <w:noProof/>
                <w:webHidden/>
              </w:rPr>
              <w:fldChar w:fldCharType="end"/>
            </w:r>
          </w:hyperlink>
        </w:p>
        <w:p w14:paraId="62BB63E2" w14:textId="452AEDA7" w:rsidR="00897CD4" w:rsidRDefault="00897CD4">
          <w:pPr>
            <w:pStyle w:val="TOC1"/>
            <w:tabs>
              <w:tab w:val="left" w:pos="440"/>
              <w:tab w:val="right" w:leader="dot" w:pos="9350"/>
            </w:tabs>
            <w:rPr>
              <w:rFonts w:eastAsiaTheme="minorEastAsia"/>
              <w:noProof/>
              <w:lang w:val="fr-FR" w:eastAsia="fr-FR"/>
            </w:rPr>
          </w:pPr>
          <w:hyperlink w:anchor="_Toc19988939" w:history="1">
            <w:r w:rsidRPr="00091EBD">
              <w:rPr>
                <w:rStyle w:val="Hyperlink"/>
                <w:rFonts w:ascii="Times New Roman" w:hAnsi="Times New Roman" w:cs="Times New Roman"/>
                <w:noProof/>
              </w:rPr>
              <w:t>2.</w:t>
            </w:r>
            <w:r>
              <w:rPr>
                <w:rFonts w:eastAsiaTheme="minorEastAsia"/>
                <w:noProof/>
                <w:lang w:val="fr-FR" w:eastAsia="fr-FR"/>
              </w:rPr>
              <w:tab/>
            </w:r>
            <w:r w:rsidRPr="00091EBD">
              <w:rPr>
                <w:rStyle w:val="Hyperlink"/>
                <w:rFonts w:ascii="Times New Roman" w:hAnsi="Times New Roman" w:cs="Times New Roman"/>
                <w:noProof/>
              </w:rPr>
              <w:t>What major leadership lessons can we learn from international response towards an emergency like the 2004 Tsunami?</w:t>
            </w:r>
            <w:r>
              <w:rPr>
                <w:noProof/>
                <w:webHidden/>
              </w:rPr>
              <w:tab/>
            </w:r>
            <w:r>
              <w:rPr>
                <w:noProof/>
                <w:webHidden/>
              </w:rPr>
              <w:fldChar w:fldCharType="begin"/>
            </w:r>
            <w:r>
              <w:rPr>
                <w:noProof/>
                <w:webHidden/>
              </w:rPr>
              <w:instrText xml:space="preserve"> PAGEREF _Toc19988939 \h </w:instrText>
            </w:r>
            <w:r>
              <w:rPr>
                <w:noProof/>
                <w:webHidden/>
              </w:rPr>
            </w:r>
            <w:r>
              <w:rPr>
                <w:noProof/>
                <w:webHidden/>
              </w:rPr>
              <w:fldChar w:fldCharType="separate"/>
            </w:r>
            <w:r>
              <w:rPr>
                <w:noProof/>
                <w:webHidden/>
              </w:rPr>
              <w:t>3</w:t>
            </w:r>
            <w:r>
              <w:rPr>
                <w:noProof/>
                <w:webHidden/>
              </w:rPr>
              <w:fldChar w:fldCharType="end"/>
            </w:r>
          </w:hyperlink>
        </w:p>
        <w:p w14:paraId="49F3C725" w14:textId="71ACC6FF" w:rsidR="00897CD4" w:rsidRDefault="00897CD4">
          <w:pPr>
            <w:pStyle w:val="TOC1"/>
            <w:tabs>
              <w:tab w:val="left" w:pos="440"/>
              <w:tab w:val="right" w:leader="dot" w:pos="9350"/>
            </w:tabs>
            <w:rPr>
              <w:rFonts w:eastAsiaTheme="minorEastAsia"/>
              <w:noProof/>
              <w:lang w:val="fr-FR" w:eastAsia="fr-FR"/>
            </w:rPr>
          </w:pPr>
          <w:hyperlink w:anchor="_Toc19988940" w:history="1">
            <w:r w:rsidRPr="00091EBD">
              <w:rPr>
                <w:rStyle w:val="Hyperlink"/>
                <w:rFonts w:ascii="Times New Roman" w:hAnsi="Times New Roman" w:cs="Times New Roman"/>
                <w:noProof/>
              </w:rPr>
              <w:t>3.</w:t>
            </w:r>
            <w:r>
              <w:rPr>
                <w:rFonts w:eastAsiaTheme="minorEastAsia"/>
                <w:noProof/>
                <w:lang w:val="fr-FR" w:eastAsia="fr-FR"/>
              </w:rPr>
              <w:tab/>
            </w:r>
            <w:r w:rsidRPr="00091EBD">
              <w:rPr>
                <w:rStyle w:val="Hyperlink"/>
                <w:rFonts w:ascii="Times New Roman" w:hAnsi="Times New Roman" w:cs="Times New Roman"/>
                <w:noProof/>
              </w:rPr>
              <w:t>Differentiate between these two Leadership models discussed in the module: Structured  approach and Shared Leadership approach</w:t>
            </w:r>
            <w:r>
              <w:rPr>
                <w:noProof/>
                <w:webHidden/>
              </w:rPr>
              <w:tab/>
            </w:r>
            <w:r>
              <w:rPr>
                <w:noProof/>
                <w:webHidden/>
              </w:rPr>
              <w:fldChar w:fldCharType="begin"/>
            </w:r>
            <w:r>
              <w:rPr>
                <w:noProof/>
                <w:webHidden/>
              </w:rPr>
              <w:instrText xml:space="preserve"> PAGEREF _Toc19988940 \h </w:instrText>
            </w:r>
            <w:r>
              <w:rPr>
                <w:noProof/>
                <w:webHidden/>
              </w:rPr>
            </w:r>
            <w:r>
              <w:rPr>
                <w:noProof/>
                <w:webHidden/>
              </w:rPr>
              <w:fldChar w:fldCharType="separate"/>
            </w:r>
            <w:r>
              <w:rPr>
                <w:noProof/>
                <w:webHidden/>
              </w:rPr>
              <w:t>4</w:t>
            </w:r>
            <w:r>
              <w:rPr>
                <w:noProof/>
                <w:webHidden/>
              </w:rPr>
              <w:fldChar w:fldCharType="end"/>
            </w:r>
          </w:hyperlink>
        </w:p>
        <w:p w14:paraId="282BB275" w14:textId="1FBAB4A3" w:rsidR="00897CD4" w:rsidRDefault="00897CD4">
          <w:pPr>
            <w:pStyle w:val="TOC1"/>
            <w:tabs>
              <w:tab w:val="left" w:pos="440"/>
              <w:tab w:val="right" w:leader="dot" w:pos="9350"/>
            </w:tabs>
            <w:rPr>
              <w:rFonts w:eastAsiaTheme="minorEastAsia"/>
              <w:noProof/>
              <w:lang w:val="fr-FR" w:eastAsia="fr-FR"/>
            </w:rPr>
          </w:pPr>
          <w:hyperlink w:anchor="_Toc19988941" w:history="1">
            <w:r w:rsidRPr="00091EBD">
              <w:rPr>
                <w:rStyle w:val="Hyperlink"/>
                <w:rFonts w:ascii="Times New Roman" w:hAnsi="Times New Roman" w:cs="Times New Roman"/>
                <w:noProof/>
              </w:rPr>
              <w:t>4.</w:t>
            </w:r>
            <w:r>
              <w:rPr>
                <w:rFonts w:eastAsiaTheme="minorEastAsia"/>
                <w:noProof/>
                <w:lang w:val="fr-FR" w:eastAsia="fr-FR"/>
              </w:rPr>
              <w:tab/>
            </w:r>
            <w:r w:rsidRPr="00091EBD">
              <w:rPr>
                <w:rStyle w:val="Hyperlink"/>
                <w:rFonts w:ascii="Times New Roman" w:hAnsi="Times New Roman" w:cs="Times New Roman"/>
                <w:noProof/>
              </w:rPr>
              <w:t>What are the bottlenecks of exceptional Individual approach in Humanitarian leadership? How can it be overcome?</w:t>
            </w:r>
            <w:r>
              <w:rPr>
                <w:noProof/>
                <w:webHidden/>
              </w:rPr>
              <w:tab/>
            </w:r>
            <w:r>
              <w:rPr>
                <w:noProof/>
                <w:webHidden/>
              </w:rPr>
              <w:fldChar w:fldCharType="begin"/>
            </w:r>
            <w:r>
              <w:rPr>
                <w:noProof/>
                <w:webHidden/>
              </w:rPr>
              <w:instrText xml:space="preserve"> PAGEREF _Toc19988941 \h </w:instrText>
            </w:r>
            <w:r>
              <w:rPr>
                <w:noProof/>
                <w:webHidden/>
              </w:rPr>
            </w:r>
            <w:r>
              <w:rPr>
                <w:noProof/>
                <w:webHidden/>
              </w:rPr>
              <w:fldChar w:fldCharType="separate"/>
            </w:r>
            <w:r>
              <w:rPr>
                <w:noProof/>
                <w:webHidden/>
              </w:rPr>
              <w:t>5</w:t>
            </w:r>
            <w:r>
              <w:rPr>
                <w:noProof/>
                <w:webHidden/>
              </w:rPr>
              <w:fldChar w:fldCharType="end"/>
            </w:r>
          </w:hyperlink>
        </w:p>
        <w:p w14:paraId="2F69E814" w14:textId="13456D05" w:rsidR="00897CD4" w:rsidRDefault="00897CD4">
          <w:pPr>
            <w:pStyle w:val="TOC1"/>
            <w:tabs>
              <w:tab w:val="left" w:pos="440"/>
              <w:tab w:val="right" w:leader="dot" w:pos="9350"/>
            </w:tabs>
            <w:rPr>
              <w:rFonts w:eastAsiaTheme="minorEastAsia"/>
              <w:noProof/>
              <w:lang w:val="fr-FR" w:eastAsia="fr-FR"/>
            </w:rPr>
          </w:pPr>
          <w:hyperlink w:anchor="_Toc19988942" w:history="1">
            <w:r w:rsidRPr="00091EBD">
              <w:rPr>
                <w:rStyle w:val="Hyperlink"/>
                <w:rFonts w:ascii="Times New Roman" w:hAnsi="Times New Roman" w:cs="Times New Roman"/>
                <w:noProof/>
              </w:rPr>
              <w:t>5.</w:t>
            </w:r>
            <w:r>
              <w:rPr>
                <w:rFonts w:eastAsiaTheme="minorEastAsia"/>
                <w:noProof/>
                <w:lang w:val="fr-FR" w:eastAsia="fr-FR"/>
              </w:rPr>
              <w:tab/>
            </w:r>
            <w:r w:rsidRPr="00091EBD">
              <w:rPr>
                <w:rStyle w:val="Hyperlink"/>
                <w:rFonts w:ascii="Times New Roman" w:hAnsi="Times New Roman" w:cs="Times New Roman"/>
                <w:noProof/>
              </w:rPr>
              <w:t>Define Leadership. Compare and contract Leadership in and management.</w:t>
            </w:r>
            <w:r>
              <w:rPr>
                <w:noProof/>
                <w:webHidden/>
              </w:rPr>
              <w:tab/>
            </w:r>
            <w:r>
              <w:rPr>
                <w:noProof/>
                <w:webHidden/>
              </w:rPr>
              <w:fldChar w:fldCharType="begin"/>
            </w:r>
            <w:r>
              <w:rPr>
                <w:noProof/>
                <w:webHidden/>
              </w:rPr>
              <w:instrText xml:space="preserve"> PAGEREF _Toc19988942 \h </w:instrText>
            </w:r>
            <w:r>
              <w:rPr>
                <w:noProof/>
                <w:webHidden/>
              </w:rPr>
            </w:r>
            <w:r>
              <w:rPr>
                <w:noProof/>
                <w:webHidden/>
              </w:rPr>
              <w:fldChar w:fldCharType="separate"/>
            </w:r>
            <w:r>
              <w:rPr>
                <w:noProof/>
                <w:webHidden/>
              </w:rPr>
              <w:t>6</w:t>
            </w:r>
            <w:r>
              <w:rPr>
                <w:noProof/>
                <w:webHidden/>
              </w:rPr>
              <w:fldChar w:fldCharType="end"/>
            </w:r>
          </w:hyperlink>
        </w:p>
        <w:p w14:paraId="0CF91C3D" w14:textId="555C0B48" w:rsidR="00897CD4" w:rsidRDefault="00897CD4">
          <w:pPr>
            <w:pStyle w:val="TOC1"/>
            <w:tabs>
              <w:tab w:val="right" w:leader="dot" w:pos="9350"/>
            </w:tabs>
            <w:rPr>
              <w:rFonts w:eastAsiaTheme="minorEastAsia"/>
              <w:noProof/>
              <w:lang w:val="fr-FR" w:eastAsia="fr-FR"/>
            </w:rPr>
          </w:pPr>
          <w:hyperlink w:anchor="_Toc19988943" w:history="1">
            <w:r w:rsidRPr="00091EBD">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_Toc19988943 \h </w:instrText>
            </w:r>
            <w:r>
              <w:rPr>
                <w:noProof/>
                <w:webHidden/>
              </w:rPr>
            </w:r>
            <w:r>
              <w:rPr>
                <w:noProof/>
                <w:webHidden/>
              </w:rPr>
              <w:fldChar w:fldCharType="separate"/>
            </w:r>
            <w:r>
              <w:rPr>
                <w:noProof/>
                <w:webHidden/>
              </w:rPr>
              <w:t>7</w:t>
            </w:r>
            <w:r>
              <w:rPr>
                <w:noProof/>
                <w:webHidden/>
              </w:rPr>
              <w:fldChar w:fldCharType="end"/>
            </w:r>
          </w:hyperlink>
        </w:p>
        <w:p w14:paraId="4BBD02E3" w14:textId="443894AD" w:rsidR="00897CD4" w:rsidRDefault="00897CD4">
          <w:pPr>
            <w:pStyle w:val="TOC1"/>
            <w:tabs>
              <w:tab w:val="right" w:leader="dot" w:pos="9350"/>
            </w:tabs>
            <w:rPr>
              <w:rFonts w:eastAsiaTheme="minorEastAsia"/>
              <w:noProof/>
              <w:lang w:val="fr-FR" w:eastAsia="fr-FR"/>
            </w:rPr>
          </w:pPr>
          <w:hyperlink w:anchor="_Toc19988944" w:history="1">
            <w:r w:rsidRPr="00091EBD">
              <w:rPr>
                <w:rStyle w:val="Hyperlink"/>
                <w:noProof/>
              </w:rPr>
              <w:t>References</w:t>
            </w:r>
            <w:r>
              <w:rPr>
                <w:noProof/>
                <w:webHidden/>
              </w:rPr>
              <w:tab/>
            </w:r>
            <w:r>
              <w:rPr>
                <w:noProof/>
                <w:webHidden/>
              </w:rPr>
              <w:fldChar w:fldCharType="begin"/>
            </w:r>
            <w:r>
              <w:rPr>
                <w:noProof/>
                <w:webHidden/>
              </w:rPr>
              <w:instrText xml:space="preserve"> PAGEREF _Toc19988944 \h </w:instrText>
            </w:r>
            <w:r>
              <w:rPr>
                <w:noProof/>
                <w:webHidden/>
              </w:rPr>
            </w:r>
            <w:r>
              <w:rPr>
                <w:noProof/>
                <w:webHidden/>
              </w:rPr>
              <w:fldChar w:fldCharType="separate"/>
            </w:r>
            <w:r>
              <w:rPr>
                <w:noProof/>
                <w:webHidden/>
              </w:rPr>
              <w:t>8</w:t>
            </w:r>
            <w:r>
              <w:rPr>
                <w:noProof/>
                <w:webHidden/>
              </w:rPr>
              <w:fldChar w:fldCharType="end"/>
            </w:r>
          </w:hyperlink>
        </w:p>
        <w:p w14:paraId="1DA0C608" w14:textId="7A944F18" w:rsidR="004D6F76" w:rsidRDefault="004D6F76">
          <w:r>
            <w:rPr>
              <w:b/>
              <w:bCs/>
              <w:noProof/>
            </w:rPr>
            <w:fldChar w:fldCharType="end"/>
          </w:r>
        </w:p>
      </w:sdtContent>
    </w:sdt>
    <w:p w14:paraId="2DFF2C7D" w14:textId="05FB0DB9" w:rsidR="007862FE" w:rsidRPr="004D6F76" w:rsidRDefault="00005F8A" w:rsidP="004D6F76">
      <w:pPr>
        <w:tabs>
          <w:tab w:val="left" w:pos="2475"/>
        </w:tabs>
        <w:rPr>
          <w:rFonts w:ascii="Times New Roman" w:hAnsi="Times New Roman" w:cs="Times New Roman"/>
          <w:sz w:val="24"/>
          <w:szCs w:val="24"/>
        </w:rPr>
      </w:pPr>
    </w:p>
    <w:sectPr w:rsidR="007862FE" w:rsidRPr="004D6F7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076A5" w14:textId="77777777" w:rsidR="00005F8A" w:rsidRDefault="00005F8A" w:rsidP="0050703C">
      <w:pPr>
        <w:spacing w:after="0" w:line="240" w:lineRule="auto"/>
      </w:pPr>
      <w:r>
        <w:separator/>
      </w:r>
    </w:p>
  </w:endnote>
  <w:endnote w:type="continuationSeparator" w:id="0">
    <w:p w14:paraId="688C834C" w14:textId="77777777" w:rsidR="00005F8A" w:rsidRDefault="00005F8A" w:rsidP="00507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654553"/>
      <w:docPartObj>
        <w:docPartGallery w:val="Page Numbers (Bottom of Page)"/>
        <w:docPartUnique/>
      </w:docPartObj>
    </w:sdtPr>
    <w:sdtEndPr/>
    <w:sdtContent>
      <w:sdt>
        <w:sdtPr>
          <w:id w:val="-1769616900"/>
          <w:docPartObj>
            <w:docPartGallery w:val="Page Numbers (Top of Page)"/>
            <w:docPartUnique/>
          </w:docPartObj>
        </w:sdtPr>
        <w:sdtEndPr/>
        <w:sdtContent>
          <w:p w14:paraId="588300AB" w14:textId="04BDACC9" w:rsidR="001B2B39" w:rsidRDefault="001B2B3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97CD4">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97CD4">
              <w:rPr>
                <w:b/>
                <w:bCs/>
                <w:noProof/>
              </w:rPr>
              <w:t>8</w:t>
            </w:r>
            <w:r>
              <w:rPr>
                <w:b/>
                <w:bCs/>
                <w:sz w:val="24"/>
                <w:szCs w:val="24"/>
              </w:rPr>
              <w:fldChar w:fldCharType="end"/>
            </w:r>
          </w:p>
        </w:sdtContent>
      </w:sdt>
    </w:sdtContent>
  </w:sdt>
  <w:p w14:paraId="0547D3BC" w14:textId="77777777" w:rsidR="001B2B39" w:rsidRDefault="001B2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DB2ED" w14:textId="77777777" w:rsidR="00005F8A" w:rsidRDefault="00005F8A" w:rsidP="0050703C">
      <w:pPr>
        <w:spacing w:after="0" w:line="240" w:lineRule="auto"/>
      </w:pPr>
      <w:r>
        <w:separator/>
      </w:r>
    </w:p>
  </w:footnote>
  <w:footnote w:type="continuationSeparator" w:id="0">
    <w:p w14:paraId="15CCC4BF" w14:textId="77777777" w:rsidR="00005F8A" w:rsidRDefault="00005F8A" w:rsidP="00507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D0CE6" w14:textId="4A1C584E" w:rsidR="0050703C" w:rsidRDefault="00005F8A">
    <w:pPr>
      <w:pStyle w:val="Header"/>
    </w:pPr>
    <w:sdt>
      <w:sdtPr>
        <w:alias w:val="Title"/>
        <w:tag w:val=""/>
        <w:id w:val="1436477133"/>
        <w:placeholder>
          <w:docPart w:val="DE8BE2471CC141E186027B130A702531"/>
        </w:placeholder>
        <w:dataBinding w:prefixMappings="xmlns:ns0='http://purl.org/dc/elements/1.1/' xmlns:ns1='http://schemas.openxmlformats.org/package/2006/metadata/core-properties' " w:xpath="/ns1:coreProperties[1]/ns0:title[1]" w:storeItemID="{6C3C8BC8-F283-45AE-878A-BAB7291924A1}"/>
        <w:text/>
      </w:sdtPr>
      <w:sdtEndPr/>
      <w:sdtContent>
        <w:r w:rsidR="0050703C">
          <w:t>PSG005: POST GRADUATE IN HUMANITARIAN LEADERSHIP &amp; MANAGEMENT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E02D5"/>
    <w:multiLevelType w:val="hybridMultilevel"/>
    <w:tmpl w:val="A78C12C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04692F"/>
    <w:multiLevelType w:val="hybridMultilevel"/>
    <w:tmpl w:val="7DF6EC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3A5998"/>
    <w:multiLevelType w:val="hybridMultilevel"/>
    <w:tmpl w:val="32C04DB2"/>
    <w:lvl w:ilvl="0" w:tplc="4DD40F4C">
      <w:numFmt w:val="bullet"/>
      <w:lvlText w:val=""/>
      <w:lvlJc w:val="left"/>
      <w:pPr>
        <w:ind w:left="1128" w:hanging="360"/>
      </w:pPr>
      <w:rPr>
        <w:rFonts w:ascii="Symbol" w:eastAsiaTheme="minorEastAsia" w:hAnsi="Symbol" w:cstheme="minorBidi" w:hint="default"/>
      </w:rPr>
    </w:lvl>
    <w:lvl w:ilvl="1" w:tplc="040C0003">
      <w:start w:val="1"/>
      <w:numFmt w:val="bullet"/>
      <w:lvlText w:val="o"/>
      <w:lvlJc w:val="left"/>
      <w:pPr>
        <w:ind w:left="1848" w:hanging="360"/>
      </w:pPr>
      <w:rPr>
        <w:rFonts w:ascii="Courier New" w:hAnsi="Courier New" w:cs="Courier New" w:hint="default"/>
      </w:rPr>
    </w:lvl>
    <w:lvl w:ilvl="2" w:tplc="040C0005">
      <w:start w:val="1"/>
      <w:numFmt w:val="bullet"/>
      <w:lvlText w:val=""/>
      <w:lvlJc w:val="left"/>
      <w:pPr>
        <w:ind w:left="2568" w:hanging="360"/>
      </w:pPr>
      <w:rPr>
        <w:rFonts w:ascii="Wingdings" w:hAnsi="Wingdings" w:hint="default"/>
      </w:rPr>
    </w:lvl>
    <w:lvl w:ilvl="3" w:tplc="040C0001">
      <w:start w:val="1"/>
      <w:numFmt w:val="bullet"/>
      <w:lvlText w:val=""/>
      <w:lvlJc w:val="left"/>
      <w:pPr>
        <w:ind w:left="3288" w:hanging="360"/>
      </w:pPr>
      <w:rPr>
        <w:rFonts w:ascii="Symbol" w:hAnsi="Symbol" w:hint="default"/>
      </w:rPr>
    </w:lvl>
    <w:lvl w:ilvl="4" w:tplc="040C0003">
      <w:start w:val="1"/>
      <w:numFmt w:val="bullet"/>
      <w:lvlText w:val="o"/>
      <w:lvlJc w:val="left"/>
      <w:pPr>
        <w:ind w:left="4008" w:hanging="360"/>
      </w:pPr>
      <w:rPr>
        <w:rFonts w:ascii="Courier New" w:hAnsi="Courier New" w:cs="Courier New" w:hint="default"/>
      </w:rPr>
    </w:lvl>
    <w:lvl w:ilvl="5" w:tplc="040C0005">
      <w:start w:val="1"/>
      <w:numFmt w:val="bullet"/>
      <w:lvlText w:val=""/>
      <w:lvlJc w:val="left"/>
      <w:pPr>
        <w:ind w:left="4728" w:hanging="360"/>
      </w:pPr>
      <w:rPr>
        <w:rFonts w:ascii="Wingdings" w:hAnsi="Wingdings" w:hint="default"/>
      </w:rPr>
    </w:lvl>
    <w:lvl w:ilvl="6" w:tplc="040C0001">
      <w:start w:val="1"/>
      <w:numFmt w:val="bullet"/>
      <w:lvlText w:val=""/>
      <w:lvlJc w:val="left"/>
      <w:pPr>
        <w:ind w:left="5448" w:hanging="360"/>
      </w:pPr>
      <w:rPr>
        <w:rFonts w:ascii="Symbol" w:hAnsi="Symbol" w:hint="default"/>
      </w:rPr>
    </w:lvl>
    <w:lvl w:ilvl="7" w:tplc="040C0003">
      <w:start w:val="1"/>
      <w:numFmt w:val="bullet"/>
      <w:lvlText w:val="o"/>
      <w:lvlJc w:val="left"/>
      <w:pPr>
        <w:ind w:left="6168" w:hanging="360"/>
      </w:pPr>
      <w:rPr>
        <w:rFonts w:ascii="Courier New" w:hAnsi="Courier New" w:cs="Courier New" w:hint="default"/>
      </w:rPr>
    </w:lvl>
    <w:lvl w:ilvl="8" w:tplc="040C0005">
      <w:start w:val="1"/>
      <w:numFmt w:val="bullet"/>
      <w:lvlText w:val=""/>
      <w:lvlJc w:val="left"/>
      <w:pPr>
        <w:ind w:left="6888" w:hanging="360"/>
      </w:pPr>
      <w:rPr>
        <w:rFonts w:ascii="Wingdings" w:hAnsi="Wingdings" w:hint="default"/>
      </w:rPr>
    </w:lvl>
  </w:abstractNum>
  <w:abstractNum w:abstractNumId="3" w15:restartNumberingAfterBreak="0">
    <w:nsid w:val="36983177"/>
    <w:multiLevelType w:val="hybridMultilevel"/>
    <w:tmpl w:val="7C40181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074275"/>
    <w:multiLevelType w:val="hybridMultilevel"/>
    <w:tmpl w:val="AC0012B8"/>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643F7A"/>
    <w:multiLevelType w:val="hybridMultilevel"/>
    <w:tmpl w:val="F95E23FA"/>
    <w:lvl w:ilvl="0" w:tplc="0409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00A"/>
    <w:rsid w:val="00005F8A"/>
    <w:rsid w:val="00040B41"/>
    <w:rsid w:val="000663DC"/>
    <w:rsid w:val="00084394"/>
    <w:rsid w:val="000A75E4"/>
    <w:rsid w:val="000B4B9C"/>
    <w:rsid w:val="000B5641"/>
    <w:rsid w:val="000B678E"/>
    <w:rsid w:val="000C2EF0"/>
    <w:rsid w:val="000C45BE"/>
    <w:rsid w:val="000D1ED2"/>
    <w:rsid w:val="00115A00"/>
    <w:rsid w:val="0015363F"/>
    <w:rsid w:val="00160C8E"/>
    <w:rsid w:val="001775AF"/>
    <w:rsid w:val="0017778E"/>
    <w:rsid w:val="001B2B39"/>
    <w:rsid w:val="0021133D"/>
    <w:rsid w:val="0022300A"/>
    <w:rsid w:val="00260453"/>
    <w:rsid w:val="00263FB3"/>
    <w:rsid w:val="00271E1B"/>
    <w:rsid w:val="00272B59"/>
    <w:rsid w:val="00275E8B"/>
    <w:rsid w:val="0029511D"/>
    <w:rsid w:val="002C4003"/>
    <w:rsid w:val="002E3841"/>
    <w:rsid w:val="002F54E7"/>
    <w:rsid w:val="00315E34"/>
    <w:rsid w:val="00374EC4"/>
    <w:rsid w:val="00395083"/>
    <w:rsid w:val="003C0956"/>
    <w:rsid w:val="003C5049"/>
    <w:rsid w:val="003F268A"/>
    <w:rsid w:val="00402B27"/>
    <w:rsid w:val="00494C93"/>
    <w:rsid w:val="004969DE"/>
    <w:rsid w:val="004A65A8"/>
    <w:rsid w:val="004A7D20"/>
    <w:rsid w:val="004D6F76"/>
    <w:rsid w:val="004E22FA"/>
    <w:rsid w:val="00503FB2"/>
    <w:rsid w:val="0050703C"/>
    <w:rsid w:val="005213C3"/>
    <w:rsid w:val="00560C23"/>
    <w:rsid w:val="00583210"/>
    <w:rsid w:val="005F5B2B"/>
    <w:rsid w:val="00613DA0"/>
    <w:rsid w:val="00662B70"/>
    <w:rsid w:val="00687F91"/>
    <w:rsid w:val="006909B3"/>
    <w:rsid w:val="0069584C"/>
    <w:rsid w:val="006C379C"/>
    <w:rsid w:val="006C37B1"/>
    <w:rsid w:val="006E2A6E"/>
    <w:rsid w:val="006E4A0D"/>
    <w:rsid w:val="006E77D9"/>
    <w:rsid w:val="006F5AA7"/>
    <w:rsid w:val="007E7725"/>
    <w:rsid w:val="007F72BC"/>
    <w:rsid w:val="008855C2"/>
    <w:rsid w:val="008935C7"/>
    <w:rsid w:val="00897CD4"/>
    <w:rsid w:val="008A3A8C"/>
    <w:rsid w:val="008C45FC"/>
    <w:rsid w:val="008E74CE"/>
    <w:rsid w:val="00947C44"/>
    <w:rsid w:val="009B32D0"/>
    <w:rsid w:val="009C5BA1"/>
    <w:rsid w:val="00A1029C"/>
    <w:rsid w:val="00A2599F"/>
    <w:rsid w:val="00A263B6"/>
    <w:rsid w:val="00A90135"/>
    <w:rsid w:val="00AB20FD"/>
    <w:rsid w:val="00AC3BB3"/>
    <w:rsid w:val="00AD1CB1"/>
    <w:rsid w:val="00AE26FF"/>
    <w:rsid w:val="00B541A5"/>
    <w:rsid w:val="00BD001F"/>
    <w:rsid w:val="00BE2B46"/>
    <w:rsid w:val="00C31E96"/>
    <w:rsid w:val="00C6596A"/>
    <w:rsid w:val="00C85A3D"/>
    <w:rsid w:val="00C87351"/>
    <w:rsid w:val="00CA590C"/>
    <w:rsid w:val="00D67A9B"/>
    <w:rsid w:val="00D73D5B"/>
    <w:rsid w:val="00DA132F"/>
    <w:rsid w:val="00DA30D1"/>
    <w:rsid w:val="00DC1D3E"/>
    <w:rsid w:val="00DE54C5"/>
    <w:rsid w:val="00DE6C07"/>
    <w:rsid w:val="00DF15E5"/>
    <w:rsid w:val="00E26B60"/>
    <w:rsid w:val="00E457CF"/>
    <w:rsid w:val="00E87BB0"/>
    <w:rsid w:val="00EE4741"/>
    <w:rsid w:val="00F035FA"/>
    <w:rsid w:val="00F56423"/>
    <w:rsid w:val="00F75FFC"/>
    <w:rsid w:val="00F77155"/>
    <w:rsid w:val="00FA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0FB3"/>
  <w15:chartTrackingRefBased/>
  <w15:docId w15:val="{ACE1E084-79B1-4F03-93EA-849D8828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03C"/>
  </w:style>
  <w:style w:type="paragraph" w:styleId="Footer">
    <w:name w:val="footer"/>
    <w:basedOn w:val="Normal"/>
    <w:link w:val="FooterChar"/>
    <w:uiPriority w:val="99"/>
    <w:unhideWhenUsed/>
    <w:rsid w:val="00507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03C"/>
  </w:style>
  <w:style w:type="character" w:customStyle="1" w:styleId="Heading1Char">
    <w:name w:val="Heading 1 Char"/>
    <w:basedOn w:val="DefaultParagraphFont"/>
    <w:link w:val="Heading1"/>
    <w:uiPriority w:val="9"/>
    <w:rsid w:val="004D6F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6F76"/>
    <w:pPr>
      <w:outlineLvl w:val="9"/>
    </w:pPr>
  </w:style>
  <w:style w:type="paragraph" w:styleId="TOC1">
    <w:name w:val="toc 1"/>
    <w:basedOn w:val="Normal"/>
    <w:next w:val="Normal"/>
    <w:autoRedefine/>
    <w:uiPriority w:val="39"/>
    <w:unhideWhenUsed/>
    <w:rsid w:val="004D6F76"/>
    <w:pPr>
      <w:spacing w:after="100"/>
    </w:pPr>
  </w:style>
  <w:style w:type="character" w:styleId="Hyperlink">
    <w:name w:val="Hyperlink"/>
    <w:basedOn w:val="DefaultParagraphFont"/>
    <w:uiPriority w:val="99"/>
    <w:unhideWhenUsed/>
    <w:rsid w:val="004D6F76"/>
    <w:rPr>
      <w:color w:val="0563C1" w:themeColor="hyperlink"/>
      <w:u w:val="single"/>
    </w:rPr>
  </w:style>
  <w:style w:type="paragraph" w:styleId="ListParagraph">
    <w:name w:val="List Paragraph"/>
    <w:basedOn w:val="Normal"/>
    <w:uiPriority w:val="34"/>
    <w:qFormat/>
    <w:rsid w:val="00F75FFC"/>
    <w:pPr>
      <w:ind w:left="720"/>
      <w:contextualSpacing/>
    </w:pPr>
  </w:style>
  <w:style w:type="character" w:customStyle="1" w:styleId="Heading2Char">
    <w:name w:val="Heading 2 Char"/>
    <w:basedOn w:val="DefaultParagraphFont"/>
    <w:link w:val="Heading2"/>
    <w:uiPriority w:val="9"/>
    <w:rsid w:val="00F035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71E1B"/>
    <w:pPr>
      <w:spacing w:after="100"/>
      <w:ind w:left="220"/>
    </w:pPr>
  </w:style>
  <w:style w:type="paragraph" w:styleId="Bibliography">
    <w:name w:val="Bibliography"/>
    <w:basedOn w:val="Normal"/>
    <w:next w:val="Normal"/>
    <w:uiPriority w:val="37"/>
    <w:unhideWhenUsed/>
    <w:rsid w:val="0069584C"/>
  </w:style>
  <w:style w:type="table" w:styleId="TableGrid">
    <w:name w:val="Table Grid"/>
    <w:basedOn w:val="TableNormal"/>
    <w:uiPriority w:val="39"/>
    <w:rsid w:val="003C5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63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75A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8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simaxemilien@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8BE2471CC141E186027B130A702531"/>
        <w:category>
          <w:name w:val="General"/>
          <w:gallery w:val="placeholder"/>
        </w:category>
        <w:types>
          <w:type w:val="bbPlcHdr"/>
        </w:types>
        <w:behaviors>
          <w:behavior w:val="content"/>
        </w:behaviors>
        <w:guid w:val="{0C2CA62D-9327-4295-B0E8-582D23233C63}"/>
      </w:docPartPr>
      <w:docPartBody>
        <w:p w:rsidR="008871F8" w:rsidRDefault="00F37DD5" w:rsidP="00F37DD5">
          <w:pPr>
            <w:pStyle w:val="DE8BE2471CC141E186027B130A702531"/>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D5"/>
    <w:rsid w:val="00080EE8"/>
    <w:rsid w:val="002D6BDA"/>
    <w:rsid w:val="008871F8"/>
    <w:rsid w:val="00951EF4"/>
    <w:rsid w:val="00F37D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BE2471CC141E186027B130A702531">
    <w:name w:val="DE8BE2471CC141E186027B130A702531"/>
    <w:rsid w:val="00F37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Lea18</b:Tag>
    <b:SourceType>JournalArticle</b:SourceType>
    <b:Guid>{BD168586-4BF5-4010-93AC-FE7371812A1B}</b:Guid>
    <b:Title>Leadership &amp; Management: Leadership in Humanitarian Operations</b:Title>
    <b:Year>2018</b:Year>
    <b:JournalName>Module 10</b:JournalName>
    <b:Author>
      <b:Author>
        <b:NameList>
          <b:Person>
            <b:Last>Netherlands</b:Last>
            <b:First>Strategia</b:First>
          </b:Person>
        </b:NameList>
      </b:Author>
    </b:Author>
    <b:RefOrder>1</b:RefOrder>
  </b:Source>
</b:Sources>
</file>

<file path=customXml/itemProps1.xml><?xml version="1.0" encoding="utf-8"?>
<ds:datastoreItem xmlns:ds="http://schemas.openxmlformats.org/officeDocument/2006/customXml" ds:itemID="{FBD82B14-2289-4841-A3BB-6E02C454E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2371</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PSG005: POST GRADUATE IN HUMANITARIAN LEADERSHIP &amp; MANAGEMENT</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PSG005: POST GRADUATE IN HUMANITARIAN LEADERSHIP &amp; MANAGEMENT</dc:title>
  <dc:subject/>
  <dc:creator>user</dc:creator>
  <cp:keywords/>
  <dc:description/>
  <cp:lastModifiedBy>Maximilien DISSI</cp:lastModifiedBy>
  <cp:revision>97</cp:revision>
  <dcterms:created xsi:type="dcterms:W3CDTF">2019-04-29T06:51:00Z</dcterms:created>
  <dcterms:modified xsi:type="dcterms:W3CDTF">2019-09-21T19:12:00Z</dcterms:modified>
</cp:coreProperties>
</file>