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9A9" w:rsidRPr="00022ABF" w:rsidRDefault="00EE63F1" w:rsidP="004E19A9">
      <w:p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Final examination:</w:t>
      </w:r>
    </w:p>
    <w:p w:rsidR="004E19A9" w:rsidRDefault="004E19A9" w:rsidP="004E19A9">
      <w:pPr>
        <w:rPr>
          <w:szCs w:val="24"/>
        </w:rPr>
      </w:pPr>
    </w:p>
    <w:p w:rsidR="004E19A9" w:rsidRDefault="004E19A9" w:rsidP="004E19A9">
      <w:pPr>
        <w:rPr>
          <w:szCs w:val="24"/>
        </w:rPr>
      </w:pPr>
    </w:p>
    <w:p w:rsidR="004E19A9" w:rsidRDefault="004E19A9" w:rsidP="004E19A9">
      <w:pPr>
        <w:rPr>
          <w:szCs w:val="24"/>
        </w:rPr>
      </w:pPr>
      <w:r>
        <w:rPr>
          <w:szCs w:val="24"/>
        </w:rPr>
        <w:t>Name of student: Daniel Majur Majok</w:t>
      </w:r>
    </w:p>
    <w:p w:rsidR="004E19A9" w:rsidRDefault="004E19A9" w:rsidP="004E19A9">
      <w:pPr>
        <w:rPr>
          <w:szCs w:val="24"/>
        </w:rPr>
      </w:pPr>
    </w:p>
    <w:p w:rsidR="004E19A9" w:rsidRDefault="004E19A9" w:rsidP="004E19A9">
      <w:pPr>
        <w:rPr>
          <w:szCs w:val="24"/>
        </w:rPr>
      </w:pPr>
    </w:p>
    <w:p w:rsidR="004E19A9" w:rsidRDefault="004E19A9" w:rsidP="004E19A9">
      <w:pPr>
        <w:rPr>
          <w:szCs w:val="24"/>
        </w:rPr>
      </w:pPr>
      <w:r>
        <w:rPr>
          <w:szCs w:val="24"/>
        </w:rPr>
        <w:t>Course Code: D002</w:t>
      </w:r>
    </w:p>
    <w:p w:rsidR="004E19A9" w:rsidRDefault="004E19A9" w:rsidP="004E19A9">
      <w:pPr>
        <w:rPr>
          <w:szCs w:val="24"/>
        </w:rPr>
      </w:pPr>
    </w:p>
    <w:p w:rsidR="004E19A9" w:rsidRDefault="004E19A9" w:rsidP="004E19A9">
      <w:pPr>
        <w:rPr>
          <w:szCs w:val="24"/>
        </w:rPr>
      </w:pPr>
    </w:p>
    <w:p w:rsidR="004E19A9" w:rsidRDefault="004E19A9" w:rsidP="004E19A9">
      <w:pPr>
        <w:rPr>
          <w:szCs w:val="24"/>
        </w:rPr>
      </w:pPr>
      <w:r>
        <w:rPr>
          <w:szCs w:val="24"/>
        </w:rPr>
        <w:t>Course:   Diploma in Water, Sanitation and Hygiene, (WASH).</w:t>
      </w:r>
    </w:p>
    <w:p w:rsidR="004E19A9" w:rsidRDefault="004E19A9" w:rsidP="004E19A9">
      <w:pPr>
        <w:rPr>
          <w:szCs w:val="24"/>
        </w:rPr>
      </w:pPr>
    </w:p>
    <w:p w:rsidR="004E19A9" w:rsidRDefault="004E19A9" w:rsidP="004E19A9">
      <w:pPr>
        <w:rPr>
          <w:szCs w:val="24"/>
        </w:rPr>
      </w:pPr>
    </w:p>
    <w:p w:rsidR="004E19A9" w:rsidRDefault="004E19A9" w:rsidP="004E19A9">
      <w:pPr>
        <w:rPr>
          <w:szCs w:val="24"/>
        </w:rPr>
      </w:pPr>
      <w:r>
        <w:rPr>
          <w:szCs w:val="24"/>
        </w:rPr>
        <w:t>Year: 2019</w:t>
      </w:r>
    </w:p>
    <w:p w:rsidR="004E19A9" w:rsidRDefault="004E19A9" w:rsidP="004E19A9">
      <w:pPr>
        <w:rPr>
          <w:szCs w:val="24"/>
        </w:rPr>
      </w:pPr>
    </w:p>
    <w:p w:rsidR="004E19A9" w:rsidRDefault="004E19A9" w:rsidP="004E19A9">
      <w:pPr>
        <w:rPr>
          <w:szCs w:val="24"/>
        </w:rPr>
      </w:pPr>
    </w:p>
    <w:p w:rsidR="004E19A9" w:rsidRDefault="004E19A9" w:rsidP="004E19A9">
      <w:pPr>
        <w:rPr>
          <w:szCs w:val="24"/>
        </w:rPr>
      </w:pPr>
      <w:r>
        <w:rPr>
          <w:szCs w:val="24"/>
        </w:rPr>
        <w:t>Month of Submission: 27 _ June_2019</w:t>
      </w:r>
    </w:p>
    <w:p w:rsidR="004E19A9" w:rsidRDefault="004E19A9" w:rsidP="004E19A9">
      <w:pPr>
        <w:spacing w:line="480" w:lineRule="auto"/>
        <w:jc w:val="both"/>
        <w:rPr>
          <w:szCs w:val="24"/>
        </w:rPr>
      </w:pPr>
    </w:p>
    <w:p w:rsidR="004E19A9" w:rsidRDefault="004E19A9" w:rsidP="004E19A9">
      <w:pPr>
        <w:spacing w:line="480" w:lineRule="auto"/>
        <w:jc w:val="both"/>
        <w:rPr>
          <w:szCs w:val="24"/>
        </w:rPr>
      </w:pPr>
    </w:p>
    <w:p w:rsidR="004E19A9" w:rsidRPr="00F160AB" w:rsidRDefault="004E19A9" w:rsidP="004E19A9">
      <w:pPr>
        <w:spacing w:line="480" w:lineRule="auto"/>
        <w:jc w:val="both"/>
      </w:pPr>
      <w:r>
        <w:rPr>
          <w:szCs w:val="24"/>
        </w:rPr>
        <w:t>Admission number</w:t>
      </w:r>
      <w:r w:rsidRPr="00C11321">
        <w:rPr>
          <w:szCs w:val="24"/>
        </w:rPr>
        <w:t>:</w:t>
      </w:r>
      <w:r>
        <w:t xml:space="preserve"> SN/206</w:t>
      </w:r>
      <w:r w:rsidRPr="00F160AB">
        <w:t xml:space="preserve">/11/2018 </w:t>
      </w:r>
    </w:p>
    <w:p w:rsidR="00022ABF" w:rsidRPr="00A176D3" w:rsidRDefault="004E19A9" w:rsidP="00A176D3">
      <w:pPr>
        <w:spacing w:before="240"/>
        <w:jc w:val="both"/>
        <w:rPr>
          <w:szCs w:val="24"/>
        </w:rPr>
      </w:pPr>
      <w:r w:rsidRPr="00F160AB">
        <w:rPr>
          <w:szCs w:val="24"/>
        </w:rPr>
        <w:br w:type="page"/>
      </w:r>
    </w:p>
    <w:p w:rsidR="00022ABF" w:rsidRDefault="00022ABF" w:rsidP="00022ABF">
      <w:pPr>
        <w:autoSpaceDE w:val="0"/>
        <w:autoSpaceDN w:val="0"/>
        <w:adjustRightInd w:val="0"/>
        <w:spacing w:after="0" w:line="360" w:lineRule="auto"/>
        <w:rPr>
          <w:rFonts w:ascii="Times New Roman" w:hAnsi="Times New Roman" w:cs="Times New Roman"/>
          <w:b/>
          <w:color w:val="000000"/>
          <w:sz w:val="24"/>
          <w:szCs w:val="24"/>
        </w:rPr>
      </w:pPr>
      <w:r w:rsidRPr="00022ABF">
        <w:rPr>
          <w:rFonts w:ascii="Times New Roman" w:hAnsi="Times New Roman" w:cs="Times New Roman"/>
          <w:b/>
          <w:color w:val="000000"/>
          <w:sz w:val="24"/>
          <w:szCs w:val="24"/>
        </w:rPr>
        <w:lastRenderedPageBreak/>
        <w:t xml:space="preserve">QUESTIONS </w:t>
      </w:r>
    </w:p>
    <w:p w:rsidR="00E10DEE" w:rsidRDefault="00E10DEE" w:rsidP="00022ABF">
      <w:pPr>
        <w:autoSpaceDE w:val="0"/>
        <w:autoSpaceDN w:val="0"/>
        <w:adjustRightInd w:val="0"/>
        <w:spacing w:after="0" w:line="360" w:lineRule="auto"/>
        <w:rPr>
          <w:rFonts w:ascii="Times New Roman" w:hAnsi="Times New Roman" w:cs="Times New Roman"/>
          <w:b/>
          <w:color w:val="000000"/>
          <w:sz w:val="24"/>
          <w:szCs w:val="24"/>
        </w:rPr>
      </w:pPr>
    </w:p>
    <w:p w:rsidR="00E10DEE" w:rsidRPr="00022ABF" w:rsidRDefault="00E10DEE" w:rsidP="00022ABF">
      <w:pPr>
        <w:autoSpaceDE w:val="0"/>
        <w:autoSpaceDN w:val="0"/>
        <w:adjustRightInd w:val="0"/>
        <w:spacing w:after="0" w:line="360" w:lineRule="auto"/>
        <w:rPr>
          <w:rFonts w:ascii="Times New Roman" w:hAnsi="Times New Roman" w:cs="Times New Roman"/>
          <w:b/>
          <w:color w:val="000000"/>
          <w:sz w:val="24"/>
          <w:szCs w:val="24"/>
        </w:rPr>
      </w:pPr>
    </w:p>
    <w:p w:rsidR="00767B4B" w:rsidRPr="00EE63F1" w:rsidRDefault="00022ABF" w:rsidP="00351940">
      <w:pPr>
        <w:pStyle w:val="ListParagraph"/>
        <w:numPr>
          <w:ilvl w:val="0"/>
          <w:numId w:val="8"/>
        </w:numPr>
        <w:autoSpaceDE w:val="0"/>
        <w:autoSpaceDN w:val="0"/>
        <w:adjustRightInd w:val="0"/>
        <w:spacing w:after="0" w:line="360" w:lineRule="auto"/>
        <w:rPr>
          <w:rFonts w:ascii="Times New Roman" w:hAnsi="Times New Roman" w:cs="Times New Roman"/>
          <w:b/>
          <w:color w:val="222222"/>
          <w:sz w:val="24"/>
          <w:szCs w:val="24"/>
          <w:shd w:val="clear" w:color="auto" w:fill="FFFFFF"/>
        </w:rPr>
      </w:pPr>
      <w:r w:rsidRPr="00EE63F1">
        <w:rPr>
          <w:rFonts w:ascii="Times New Roman" w:hAnsi="Times New Roman" w:cs="Times New Roman"/>
          <w:b/>
          <w:color w:val="000000"/>
          <w:sz w:val="24"/>
          <w:szCs w:val="24"/>
        </w:rPr>
        <w:t>What is Sanitation</w:t>
      </w:r>
      <w:r w:rsidR="00767B4B" w:rsidRPr="00EE63F1">
        <w:rPr>
          <w:rFonts w:ascii="Times New Roman" w:hAnsi="Times New Roman" w:cs="Times New Roman"/>
          <w:b/>
          <w:color w:val="000000"/>
          <w:sz w:val="24"/>
          <w:szCs w:val="24"/>
        </w:rPr>
        <w:t xml:space="preserve"> and Hygiene?</w:t>
      </w:r>
      <w:r w:rsidR="00351940" w:rsidRPr="00EE63F1">
        <w:rPr>
          <w:rFonts w:ascii="Times New Roman" w:hAnsi="Times New Roman" w:cs="Times New Roman"/>
          <w:b/>
          <w:color w:val="000000"/>
          <w:sz w:val="24"/>
          <w:szCs w:val="24"/>
        </w:rPr>
        <w:t xml:space="preserve"> </w:t>
      </w:r>
    </w:p>
    <w:p w:rsidR="00351940" w:rsidRPr="00EE63F1" w:rsidRDefault="00767B4B" w:rsidP="00767B4B">
      <w:pPr>
        <w:pStyle w:val="ListParagraph"/>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EE63F1">
        <w:rPr>
          <w:rFonts w:ascii="Times New Roman" w:hAnsi="Times New Roman" w:cs="Times New Roman"/>
          <w:b/>
          <w:color w:val="000000"/>
          <w:sz w:val="24"/>
          <w:szCs w:val="24"/>
        </w:rPr>
        <w:t>Sanitation</w:t>
      </w:r>
      <w:r w:rsidRPr="00EE63F1">
        <w:rPr>
          <w:rFonts w:ascii="Times New Roman" w:hAnsi="Times New Roman" w:cs="Times New Roman"/>
          <w:color w:val="000000"/>
          <w:sz w:val="24"/>
          <w:szCs w:val="24"/>
        </w:rPr>
        <w:t xml:space="preserve"> is a </w:t>
      </w:r>
      <w:r w:rsidR="00351940" w:rsidRPr="00EE63F1">
        <w:rPr>
          <w:rFonts w:ascii="Times New Roman" w:hAnsi="Times New Roman" w:cs="Times New Roman"/>
          <w:color w:val="222222"/>
          <w:sz w:val="24"/>
          <w:szCs w:val="24"/>
          <w:shd w:val="clear" w:color="auto" w:fill="FFFFFF"/>
        </w:rPr>
        <w:t>conditions relating to public health, especially the provision of clean drinking water and adequate sewage disposal.</w:t>
      </w:r>
    </w:p>
    <w:p w:rsidR="00022ABF" w:rsidRPr="00EE63F1" w:rsidRDefault="00767B4B" w:rsidP="00351940">
      <w:pPr>
        <w:pStyle w:val="ListParagraph"/>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color w:val="000000"/>
          <w:sz w:val="24"/>
          <w:szCs w:val="24"/>
        </w:rPr>
        <w:t xml:space="preserve"> </w:t>
      </w:r>
      <w:r w:rsidRPr="00EE63F1">
        <w:rPr>
          <w:rFonts w:ascii="Times New Roman" w:hAnsi="Times New Roman" w:cs="Times New Roman"/>
          <w:b/>
          <w:color w:val="000000"/>
          <w:sz w:val="24"/>
          <w:szCs w:val="24"/>
        </w:rPr>
        <w:t>And Hygiene</w:t>
      </w:r>
      <w:r w:rsidRPr="00EE63F1">
        <w:rPr>
          <w:rFonts w:ascii="Times New Roman" w:hAnsi="Times New Roman" w:cs="Times New Roman"/>
          <w:color w:val="000000"/>
          <w:sz w:val="24"/>
          <w:szCs w:val="24"/>
        </w:rPr>
        <w:t xml:space="preserve"> is a conditions</w:t>
      </w:r>
      <w:r w:rsidR="00351940" w:rsidRPr="00EE63F1">
        <w:rPr>
          <w:rFonts w:ascii="Times New Roman" w:hAnsi="Times New Roman" w:cs="Times New Roman"/>
          <w:color w:val="222222"/>
          <w:sz w:val="24"/>
          <w:szCs w:val="24"/>
          <w:shd w:val="clear" w:color="auto" w:fill="FFFFFF"/>
        </w:rPr>
        <w:t xml:space="preserve"> or practices conducive to maintaining health and preventing disease, especially through cleanliness.</w:t>
      </w:r>
    </w:p>
    <w:p w:rsidR="00022ABF" w:rsidRPr="00EE63F1" w:rsidRDefault="00022ABF" w:rsidP="00AE13CD">
      <w:pPr>
        <w:pStyle w:val="ListParagraph"/>
        <w:numPr>
          <w:ilvl w:val="0"/>
          <w:numId w:val="8"/>
        </w:numPr>
        <w:autoSpaceDE w:val="0"/>
        <w:autoSpaceDN w:val="0"/>
        <w:adjustRightInd w:val="0"/>
        <w:spacing w:after="0" w:line="360" w:lineRule="auto"/>
        <w:rPr>
          <w:rFonts w:ascii="Times New Roman" w:hAnsi="Times New Roman" w:cs="Times New Roman"/>
          <w:b/>
          <w:color w:val="000000"/>
          <w:sz w:val="24"/>
          <w:szCs w:val="24"/>
        </w:rPr>
      </w:pPr>
      <w:r w:rsidRPr="00EE63F1">
        <w:rPr>
          <w:rFonts w:ascii="Times New Roman" w:hAnsi="Times New Roman" w:cs="Times New Roman"/>
          <w:b/>
          <w:color w:val="000000"/>
          <w:sz w:val="24"/>
          <w:szCs w:val="24"/>
        </w:rPr>
        <w:t xml:space="preserve">Why are water, sanitation, and hygiene important? </w:t>
      </w:r>
    </w:p>
    <w:p w:rsidR="003D1869" w:rsidRPr="00EE63F1" w:rsidRDefault="003D1869" w:rsidP="003D1869">
      <w:pPr>
        <w:pStyle w:val="ListParagraph"/>
        <w:autoSpaceDE w:val="0"/>
        <w:autoSpaceDN w:val="0"/>
        <w:adjustRightInd w:val="0"/>
        <w:spacing w:after="0" w:line="360" w:lineRule="auto"/>
        <w:rPr>
          <w:rFonts w:ascii="Times New Roman" w:hAnsi="Times New Roman" w:cs="Times New Roman"/>
          <w:b/>
          <w:color w:val="000000"/>
          <w:sz w:val="24"/>
          <w:szCs w:val="24"/>
        </w:rPr>
      </w:pPr>
      <w:r w:rsidRPr="00EE63F1">
        <w:rPr>
          <w:rFonts w:ascii="Times New Roman" w:hAnsi="Times New Roman" w:cs="Times New Roman"/>
          <w:color w:val="222222"/>
          <w:sz w:val="24"/>
          <w:szCs w:val="24"/>
          <w:shd w:val="clear" w:color="auto" w:fill="FFFFFF"/>
        </w:rPr>
        <w:t>Adequate water, sanitation and hygiene are </w:t>
      </w:r>
      <w:r w:rsidRPr="00EE63F1">
        <w:rPr>
          <w:rFonts w:ascii="Times New Roman" w:hAnsi="Times New Roman" w:cs="Times New Roman"/>
          <w:b/>
          <w:bCs/>
          <w:color w:val="222222"/>
          <w:sz w:val="24"/>
          <w:szCs w:val="24"/>
          <w:shd w:val="clear" w:color="auto" w:fill="FFFFFF"/>
        </w:rPr>
        <w:t>essential</w:t>
      </w:r>
      <w:r w:rsidRPr="00EE63F1">
        <w:rPr>
          <w:rFonts w:ascii="Times New Roman" w:hAnsi="Times New Roman" w:cs="Times New Roman"/>
          <w:color w:val="222222"/>
          <w:sz w:val="24"/>
          <w:szCs w:val="24"/>
          <w:shd w:val="clear" w:color="auto" w:fill="FFFFFF"/>
        </w:rPr>
        <w:t> components of providing basic health services. The provision of </w:t>
      </w:r>
      <w:r w:rsidRPr="00EE63F1">
        <w:rPr>
          <w:rFonts w:ascii="Times New Roman" w:hAnsi="Times New Roman" w:cs="Times New Roman"/>
          <w:b/>
          <w:bCs/>
          <w:color w:val="222222"/>
          <w:sz w:val="24"/>
          <w:szCs w:val="24"/>
          <w:shd w:val="clear" w:color="auto" w:fill="FFFFFF"/>
        </w:rPr>
        <w:t>WASH</w:t>
      </w:r>
      <w:r w:rsidRPr="00EE63F1">
        <w:rPr>
          <w:rFonts w:ascii="Times New Roman" w:hAnsi="Times New Roman" w:cs="Times New Roman"/>
          <w:color w:val="222222"/>
          <w:sz w:val="24"/>
          <w:szCs w:val="24"/>
          <w:shd w:val="clear" w:color="auto" w:fill="FFFFFF"/>
        </w:rPr>
        <w:t> in health care facilities serves to prevent infections and spread of disease, protect staff and patients, and uphold the dignity of vulnerable populations including pregnant women and the disabled.</w:t>
      </w:r>
    </w:p>
    <w:p w:rsidR="00507D18" w:rsidRPr="00EE63F1" w:rsidRDefault="003D1869" w:rsidP="00507D18">
      <w:pPr>
        <w:pStyle w:val="ListParagraph"/>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color w:val="000000"/>
          <w:sz w:val="24"/>
          <w:szCs w:val="24"/>
        </w:rPr>
        <w:t xml:space="preserve">Therefore </w:t>
      </w:r>
      <w:r w:rsidR="00507D18" w:rsidRPr="00EE63F1">
        <w:rPr>
          <w:rFonts w:ascii="Times New Roman" w:hAnsi="Times New Roman" w:cs="Times New Roman"/>
          <w:color w:val="000000"/>
          <w:sz w:val="24"/>
          <w:szCs w:val="24"/>
        </w:rPr>
        <w:t xml:space="preserve">Water, sanitation and hygiene is important because of it Promotion of good hygiene practice (protective healthy behavioral). </w:t>
      </w:r>
    </w:p>
    <w:p w:rsidR="00507D18" w:rsidRPr="00EE63F1" w:rsidRDefault="00507D18" w:rsidP="00507D18">
      <w:pPr>
        <w:pStyle w:val="ListParagraph"/>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color w:val="000000"/>
          <w:sz w:val="24"/>
          <w:szCs w:val="24"/>
        </w:rPr>
        <w:t xml:space="preserve"> </w:t>
      </w:r>
    </w:p>
    <w:p w:rsidR="00507D18" w:rsidRPr="00EE63F1" w:rsidRDefault="00507D18" w:rsidP="00507D18">
      <w:pPr>
        <w:pStyle w:val="ListParagraph"/>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color w:val="000000"/>
          <w:sz w:val="24"/>
          <w:szCs w:val="24"/>
        </w:rPr>
        <w:t xml:space="preserve"> Provision of safe drinking water, washing and domestic use). </w:t>
      </w:r>
    </w:p>
    <w:p w:rsidR="00507D18" w:rsidRPr="00EE63F1" w:rsidRDefault="00507D18" w:rsidP="00507D18">
      <w:pPr>
        <w:pStyle w:val="ListParagraph"/>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color w:val="000000"/>
          <w:sz w:val="24"/>
          <w:szCs w:val="24"/>
        </w:rPr>
        <w:t xml:space="preserve"> </w:t>
      </w:r>
    </w:p>
    <w:p w:rsidR="00507D18" w:rsidRPr="00EE63F1" w:rsidRDefault="00507D18" w:rsidP="00507D18">
      <w:pPr>
        <w:pStyle w:val="ListParagraph"/>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color w:val="000000"/>
          <w:sz w:val="24"/>
          <w:szCs w:val="24"/>
        </w:rPr>
        <w:t xml:space="preserve"> Reduction of environmental health risk. (Safe removal of water toilets and waste disposal).</w:t>
      </w:r>
    </w:p>
    <w:p w:rsidR="00AE13CD" w:rsidRPr="00EE63F1" w:rsidRDefault="00767B4B" w:rsidP="00AE13CD">
      <w:pPr>
        <w:pStyle w:val="ListParagraph"/>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b/>
          <w:bCs/>
          <w:color w:val="222222"/>
          <w:sz w:val="24"/>
          <w:szCs w:val="24"/>
          <w:shd w:val="clear" w:color="auto" w:fill="FFFFFF"/>
        </w:rPr>
        <w:t xml:space="preserve">Water, </w:t>
      </w:r>
      <w:r w:rsidRPr="00EE63F1">
        <w:rPr>
          <w:rFonts w:ascii="Times New Roman" w:hAnsi="Times New Roman" w:cs="Times New Roman"/>
          <w:color w:val="222222"/>
          <w:sz w:val="24"/>
          <w:szCs w:val="24"/>
          <w:shd w:val="clear" w:color="auto" w:fill="FFFFFF"/>
        </w:rPr>
        <w:t>Sanitation</w:t>
      </w:r>
      <w:r w:rsidR="00AE13CD" w:rsidRPr="00EE63F1">
        <w:rPr>
          <w:rFonts w:ascii="Times New Roman" w:hAnsi="Times New Roman" w:cs="Times New Roman"/>
          <w:color w:val="222222"/>
          <w:sz w:val="24"/>
          <w:szCs w:val="24"/>
          <w:shd w:val="clear" w:color="auto" w:fill="FFFFFF"/>
        </w:rPr>
        <w:t>, and </w:t>
      </w:r>
      <w:r w:rsidR="00AE13CD" w:rsidRPr="00EE63F1">
        <w:rPr>
          <w:rFonts w:ascii="Times New Roman" w:hAnsi="Times New Roman" w:cs="Times New Roman"/>
          <w:b/>
          <w:bCs/>
          <w:color w:val="222222"/>
          <w:sz w:val="24"/>
          <w:szCs w:val="24"/>
          <w:shd w:val="clear" w:color="auto" w:fill="FFFFFF"/>
        </w:rPr>
        <w:t>Hygiene</w:t>
      </w:r>
      <w:r w:rsidR="00AE13CD" w:rsidRPr="00EE63F1">
        <w:rPr>
          <w:rFonts w:ascii="Times New Roman" w:hAnsi="Times New Roman" w:cs="Times New Roman"/>
          <w:color w:val="222222"/>
          <w:sz w:val="24"/>
          <w:szCs w:val="24"/>
          <w:shd w:val="clear" w:color="auto" w:fill="FFFFFF"/>
        </w:rPr>
        <w:t xml:space="preserve">. </w:t>
      </w:r>
      <w:r w:rsidRPr="00EE63F1">
        <w:rPr>
          <w:rFonts w:ascii="Times New Roman" w:hAnsi="Times New Roman" w:cs="Times New Roman"/>
          <w:color w:val="222222"/>
          <w:sz w:val="24"/>
          <w:szCs w:val="24"/>
          <w:shd w:val="clear" w:color="auto" w:fill="FFFFFF"/>
        </w:rPr>
        <w:t>Are</w:t>
      </w:r>
      <w:r w:rsidR="00507D18" w:rsidRPr="00EE63F1">
        <w:rPr>
          <w:rFonts w:ascii="Times New Roman" w:hAnsi="Times New Roman" w:cs="Times New Roman"/>
          <w:color w:val="222222"/>
          <w:sz w:val="24"/>
          <w:szCs w:val="24"/>
          <w:shd w:val="clear" w:color="auto" w:fill="FFFFFF"/>
        </w:rPr>
        <w:t xml:space="preserve"> also </w:t>
      </w:r>
      <w:r w:rsidRPr="00EE63F1">
        <w:rPr>
          <w:rFonts w:ascii="Times New Roman" w:hAnsi="Times New Roman" w:cs="Times New Roman"/>
          <w:color w:val="222222"/>
          <w:sz w:val="24"/>
          <w:szCs w:val="24"/>
          <w:shd w:val="clear" w:color="auto" w:fill="FFFFFF"/>
        </w:rPr>
        <w:t xml:space="preserve"> important because the </w:t>
      </w:r>
      <w:r w:rsidR="00507D18" w:rsidRPr="00EE63F1">
        <w:rPr>
          <w:rFonts w:ascii="Times New Roman" w:hAnsi="Times New Roman" w:cs="Times New Roman"/>
          <w:color w:val="222222"/>
          <w:sz w:val="24"/>
          <w:szCs w:val="24"/>
          <w:shd w:val="clear" w:color="auto" w:fill="FFFFFF"/>
        </w:rPr>
        <w:t xml:space="preserve">Share some of the common factors like </w:t>
      </w:r>
      <w:r w:rsidR="00AE13CD" w:rsidRPr="00EE63F1">
        <w:rPr>
          <w:rFonts w:ascii="Times New Roman" w:hAnsi="Times New Roman" w:cs="Times New Roman"/>
          <w:color w:val="222222"/>
          <w:sz w:val="24"/>
          <w:szCs w:val="24"/>
          <w:shd w:val="clear" w:color="auto" w:fill="FFFFFF"/>
        </w:rPr>
        <w:t xml:space="preserve"> Clean drinking </w:t>
      </w:r>
      <w:r w:rsidR="00AE13CD" w:rsidRPr="00EE63F1">
        <w:rPr>
          <w:rFonts w:ascii="Times New Roman" w:hAnsi="Times New Roman" w:cs="Times New Roman"/>
          <w:b/>
          <w:bCs/>
          <w:color w:val="222222"/>
          <w:sz w:val="24"/>
          <w:szCs w:val="24"/>
          <w:shd w:val="clear" w:color="auto" w:fill="FFFFFF"/>
        </w:rPr>
        <w:t>water</w:t>
      </w:r>
      <w:r w:rsidR="00AE13CD" w:rsidRPr="00EE63F1">
        <w:rPr>
          <w:rFonts w:ascii="Times New Roman" w:hAnsi="Times New Roman" w:cs="Times New Roman"/>
          <w:color w:val="222222"/>
          <w:sz w:val="24"/>
          <w:szCs w:val="24"/>
          <w:shd w:val="clear" w:color="auto" w:fill="FFFFFF"/>
        </w:rPr>
        <w:t>, </w:t>
      </w:r>
      <w:r w:rsidR="00AE13CD" w:rsidRPr="00EE63F1">
        <w:rPr>
          <w:rFonts w:ascii="Times New Roman" w:hAnsi="Times New Roman" w:cs="Times New Roman"/>
          <w:b/>
          <w:bCs/>
          <w:color w:val="222222"/>
          <w:sz w:val="24"/>
          <w:szCs w:val="24"/>
          <w:shd w:val="clear" w:color="auto" w:fill="FFFFFF"/>
        </w:rPr>
        <w:t>hygiene</w:t>
      </w:r>
      <w:r w:rsidR="00AE13CD" w:rsidRPr="00EE63F1">
        <w:rPr>
          <w:rFonts w:ascii="Times New Roman" w:hAnsi="Times New Roman" w:cs="Times New Roman"/>
          <w:color w:val="222222"/>
          <w:sz w:val="24"/>
          <w:szCs w:val="24"/>
          <w:shd w:val="clear" w:color="auto" w:fill="FFFFFF"/>
        </w:rPr>
        <w:t>, and </w:t>
      </w:r>
      <w:r w:rsidR="00AE13CD" w:rsidRPr="00EE63F1">
        <w:rPr>
          <w:rFonts w:ascii="Times New Roman" w:hAnsi="Times New Roman" w:cs="Times New Roman"/>
          <w:b/>
          <w:bCs/>
          <w:color w:val="222222"/>
          <w:sz w:val="24"/>
          <w:szCs w:val="24"/>
          <w:shd w:val="clear" w:color="auto" w:fill="FFFFFF"/>
        </w:rPr>
        <w:t>sanitation</w:t>
      </w:r>
      <w:r w:rsidR="00AE13CD" w:rsidRPr="00EE63F1">
        <w:rPr>
          <w:rFonts w:ascii="Times New Roman" w:hAnsi="Times New Roman" w:cs="Times New Roman"/>
          <w:color w:val="222222"/>
          <w:sz w:val="24"/>
          <w:szCs w:val="24"/>
          <w:shd w:val="clear" w:color="auto" w:fill="FFFFFF"/>
        </w:rPr>
        <w:t xml:space="preserve"> play </w:t>
      </w:r>
      <w:r w:rsidRPr="00EE63F1">
        <w:rPr>
          <w:rFonts w:ascii="Times New Roman" w:hAnsi="Times New Roman" w:cs="Times New Roman"/>
          <w:color w:val="222222"/>
          <w:sz w:val="24"/>
          <w:szCs w:val="24"/>
          <w:shd w:val="clear" w:color="auto" w:fill="FFFFFF"/>
        </w:rPr>
        <w:t>an</w:t>
      </w:r>
      <w:r w:rsidRPr="00EE63F1">
        <w:rPr>
          <w:rFonts w:ascii="Times New Roman" w:hAnsi="Times New Roman" w:cs="Times New Roman"/>
          <w:b/>
          <w:bCs/>
          <w:color w:val="222222"/>
          <w:sz w:val="24"/>
          <w:szCs w:val="24"/>
          <w:shd w:val="clear" w:color="auto" w:fill="FFFFFF"/>
        </w:rPr>
        <w:t xml:space="preserve"> important</w:t>
      </w:r>
      <w:r w:rsidR="00AE13CD" w:rsidRPr="00EE63F1">
        <w:rPr>
          <w:rFonts w:ascii="Times New Roman" w:hAnsi="Times New Roman" w:cs="Times New Roman"/>
          <w:color w:val="222222"/>
          <w:sz w:val="24"/>
          <w:szCs w:val="24"/>
          <w:shd w:val="clear" w:color="auto" w:fill="FFFFFF"/>
        </w:rPr>
        <w:t> part in maintaining </w:t>
      </w:r>
      <w:r w:rsidR="00AE13CD" w:rsidRPr="00EE63F1">
        <w:rPr>
          <w:rFonts w:ascii="Times New Roman" w:hAnsi="Times New Roman" w:cs="Times New Roman"/>
          <w:b/>
          <w:bCs/>
          <w:color w:val="222222"/>
          <w:sz w:val="24"/>
          <w:szCs w:val="24"/>
          <w:shd w:val="clear" w:color="auto" w:fill="FFFFFF"/>
        </w:rPr>
        <w:t>health</w:t>
      </w:r>
      <w:r w:rsidR="00AE13CD" w:rsidRPr="00EE63F1">
        <w:rPr>
          <w:rFonts w:ascii="Times New Roman" w:hAnsi="Times New Roman" w:cs="Times New Roman"/>
          <w:color w:val="222222"/>
          <w:sz w:val="24"/>
          <w:szCs w:val="24"/>
          <w:shd w:val="clear" w:color="auto" w:fill="FFFFFF"/>
        </w:rPr>
        <w:t xml:space="preserve">. </w:t>
      </w:r>
      <w:r w:rsidRPr="00EE63F1">
        <w:rPr>
          <w:rFonts w:ascii="Times New Roman" w:hAnsi="Times New Roman" w:cs="Times New Roman"/>
          <w:color w:val="222222"/>
          <w:sz w:val="24"/>
          <w:szCs w:val="24"/>
          <w:shd w:val="clear" w:color="auto" w:fill="FFFFFF"/>
        </w:rPr>
        <w:t>Contaminated</w:t>
      </w:r>
      <w:r w:rsidRPr="00EE63F1">
        <w:rPr>
          <w:rFonts w:ascii="Times New Roman" w:hAnsi="Times New Roman" w:cs="Times New Roman"/>
          <w:b/>
          <w:bCs/>
          <w:color w:val="222222"/>
          <w:sz w:val="24"/>
          <w:szCs w:val="24"/>
          <w:shd w:val="clear" w:color="auto" w:fill="FFFFFF"/>
        </w:rPr>
        <w:t xml:space="preserve"> water</w:t>
      </w:r>
      <w:r w:rsidR="00AE13CD" w:rsidRPr="00EE63F1">
        <w:rPr>
          <w:rFonts w:ascii="Times New Roman" w:hAnsi="Times New Roman" w:cs="Times New Roman"/>
          <w:color w:val="222222"/>
          <w:sz w:val="24"/>
          <w:szCs w:val="24"/>
          <w:shd w:val="clear" w:color="auto" w:fill="FFFFFF"/>
        </w:rPr>
        <w:t> causes many </w:t>
      </w:r>
      <w:r w:rsidR="00AE13CD" w:rsidRPr="00EE63F1">
        <w:rPr>
          <w:rFonts w:ascii="Times New Roman" w:hAnsi="Times New Roman" w:cs="Times New Roman"/>
          <w:b/>
          <w:bCs/>
          <w:color w:val="222222"/>
          <w:sz w:val="24"/>
          <w:szCs w:val="24"/>
          <w:shd w:val="clear" w:color="auto" w:fill="FFFFFF"/>
        </w:rPr>
        <w:t>water</w:t>
      </w:r>
      <w:r w:rsidR="00AE13CD" w:rsidRPr="00EE63F1">
        <w:rPr>
          <w:rFonts w:ascii="Times New Roman" w:hAnsi="Times New Roman" w:cs="Times New Roman"/>
          <w:color w:val="222222"/>
          <w:sz w:val="24"/>
          <w:szCs w:val="24"/>
          <w:shd w:val="clear" w:color="auto" w:fill="FFFFFF"/>
        </w:rPr>
        <w:t xml:space="preserve">-borne infections like </w:t>
      </w:r>
      <w:r w:rsidRPr="00EE63F1">
        <w:rPr>
          <w:rFonts w:ascii="Times New Roman" w:hAnsi="Times New Roman" w:cs="Times New Roman"/>
          <w:color w:val="222222"/>
          <w:sz w:val="24"/>
          <w:szCs w:val="24"/>
          <w:shd w:val="clear" w:color="auto" w:fill="FFFFFF"/>
        </w:rPr>
        <w:t>diarrhea</w:t>
      </w:r>
      <w:r w:rsidR="00AE13CD" w:rsidRPr="00EE63F1">
        <w:rPr>
          <w:rFonts w:ascii="Times New Roman" w:hAnsi="Times New Roman" w:cs="Times New Roman"/>
          <w:color w:val="222222"/>
          <w:sz w:val="24"/>
          <w:szCs w:val="24"/>
          <w:shd w:val="clear" w:color="auto" w:fill="FFFFFF"/>
        </w:rPr>
        <w:t>, and also serves as a carrier for vectors such as mosquitoes spreading epidemics</w:t>
      </w:r>
      <w:r w:rsidR="00507D18" w:rsidRPr="00EE63F1">
        <w:rPr>
          <w:rFonts w:ascii="Times New Roman" w:hAnsi="Times New Roman" w:cs="Times New Roman"/>
          <w:color w:val="222222"/>
          <w:sz w:val="24"/>
          <w:szCs w:val="24"/>
          <w:shd w:val="clear" w:color="auto" w:fill="FFFFFF"/>
        </w:rPr>
        <w:t xml:space="preserve">, therefore the three </w:t>
      </w:r>
      <w:r w:rsidR="00F23AD7" w:rsidRPr="00EE63F1">
        <w:rPr>
          <w:rFonts w:ascii="Times New Roman" w:hAnsi="Times New Roman" w:cs="Times New Roman"/>
          <w:color w:val="222222"/>
          <w:sz w:val="24"/>
          <w:szCs w:val="24"/>
          <w:shd w:val="clear" w:color="auto" w:fill="FFFFFF"/>
        </w:rPr>
        <w:t>terms carried</w:t>
      </w:r>
      <w:r w:rsidR="00507D18" w:rsidRPr="00EE63F1">
        <w:rPr>
          <w:rFonts w:ascii="Times New Roman" w:hAnsi="Times New Roman" w:cs="Times New Roman"/>
          <w:color w:val="222222"/>
          <w:sz w:val="24"/>
          <w:szCs w:val="24"/>
          <w:shd w:val="clear" w:color="auto" w:fill="FFFFFF"/>
        </w:rPr>
        <w:t xml:space="preserve"> some positive and negative part of human health, if good practice of hygiene and taking of clean water as well as safe disposal of sewage then person is in good healthy life which is one of it important.</w:t>
      </w:r>
    </w:p>
    <w:p w:rsidR="00F23AD7" w:rsidRPr="00EE63F1" w:rsidRDefault="00022ABF" w:rsidP="00F23AD7">
      <w:pPr>
        <w:pStyle w:val="ListParagraph"/>
        <w:numPr>
          <w:ilvl w:val="0"/>
          <w:numId w:val="8"/>
        </w:numPr>
        <w:autoSpaceDE w:val="0"/>
        <w:autoSpaceDN w:val="0"/>
        <w:adjustRightInd w:val="0"/>
        <w:spacing w:after="0" w:line="360" w:lineRule="auto"/>
        <w:rPr>
          <w:rFonts w:ascii="Times New Roman" w:hAnsi="Times New Roman" w:cs="Times New Roman"/>
          <w:b/>
          <w:color w:val="000000"/>
          <w:sz w:val="24"/>
          <w:szCs w:val="24"/>
        </w:rPr>
      </w:pPr>
      <w:r w:rsidRPr="00EE63F1">
        <w:rPr>
          <w:rFonts w:ascii="Times New Roman" w:hAnsi="Times New Roman" w:cs="Times New Roman"/>
          <w:b/>
          <w:color w:val="000000"/>
          <w:sz w:val="24"/>
          <w:szCs w:val="24"/>
        </w:rPr>
        <w:t xml:space="preserve">What is open defecation? </w:t>
      </w:r>
    </w:p>
    <w:p w:rsidR="00AE13CD" w:rsidRPr="00EE63F1" w:rsidRDefault="00AE13CD" w:rsidP="00F23AD7">
      <w:pPr>
        <w:pStyle w:val="ListParagraph"/>
        <w:autoSpaceDE w:val="0"/>
        <w:autoSpaceDN w:val="0"/>
        <w:adjustRightInd w:val="0"/>
        <w:spacing w:after="0" w:line="360" w:lineRule="auto"/>
        <w:rPr>
          <w:rFonts w:ascii="Times New Roman" w:hAnsi="Times New Roman" w:cs="Times New Roman"/>
          <w:b/>
          <w:color w:val="000000"/>
          <w:sz w:val="24"/>
          <w:szCs w:val="24"/>
        </w:rPr>
      </w:pPr>
      <w:r w:rsidRPr="00EE63F1">
        <w:rPr>
          <w:rFonts w:ascii="Times New Roman" w:hAnsi="Times New Roman" w:cs="Times New Roman"/>
          <w:b/>
          <w:bCs/>
          <w:color w:val="222222"/>
          <w:sz w:val="24"/>
          <w:szCs w:val="24"/>
        </w:rPr>
        <w:t>Open defecation</w:t>
      </w:r>
      <w:r w:rsidRPr="00EE63F1">
        <w:rPr>
          <w:rFonts w:ascii="Times New Roman" w:hAnsi="Times New Roman" w:cs="Times New Roman"/>
          <w:color w:val="222222"/>
          <w:sz w:val="24"/>
          <w:szCs w:val="24"/>
        </w:rPr>
        <w:t> (also used in the opposite meaning as </w:t>
      </w:r>
      <w:r w:rsidRPr="00EE63F1">
        <w:rPr>
          <w:rFonts w:ascii="Times New Roman" w:hAnsi="Times New Roman" w:cs="Times New Roman"/>
          <w:b/>
          <w:bCs/>
          <w:color w:val="222222"/>
          <w:sz w:val="24"/>
          <w:szCs w:val="24"/>
        </w:rPr>
        <w:t>open defecation free</w:t>
      </w:r>
      <w:r w:rsidRPr="00EE63F1">
        <w:rPr>
          <w:rFonts w:ascii="Times New Roman" w:hAnsi="Times New Roman" w:cs="Times New Roman"/>
          <w:color w:val="222222"/>
          <w:sz w:val="24"/>
          <w:szCs w:val="24"/>
        </w:rPr>
        <w:t> (</w:t>
      </w:r>
      <w:r w:rsidRPr="00EE63F1">
        <w:rPr>
          <w:rFonts w:ascii="Times New Roman" w:hAnsi="Times New Roman" w:cs="Times New Roman"/>
          <w:b/>
          <w:bCs/>
          <w:color w:val="222222"/>
          <w:sz w:val="24"/>
          <w:szCs w:val="24"/>
        </w:rPr>
        <w:t>ODF</w:t>
      </w:r>
      <w:r w:rsidRPr="00EE63F1">
        <w:rPr>
          <w:rFonts w:ascii="Times New Roman" w:hAnsi="Times New Roman" w:cs="Times New Roman"/>
          <w:color w:val="222222"/>
          <w:sz w:val="24"/>
          <w:szCs w:val="24"/>
        </w:rPr>
        <w:t>)) is the human practice of </w:t>
      </w:r>
      <w:r w:rsidRPr="00EE63F1">
        <w:rPr>
          <w:rFonts w:ascii="Times New Roman" w:hAnsi="Times New Roman" w:cs="Times New Roman"/>
          <w:sz w:val="24"/>
          <w:szCs w:val="24"/>
        </w:rPr>
        <w:t>defecating</w:t>
      </w:r>
      <w:r w:rsidRPr="00EE63F1">
        <w:rPr>
          <w:rFonts w:ascii="Times New Roman" w:hAnsi="Times New Roman" w:cs="Times New Roman"/>
          <w:color w:val="222222"/>
          <w:sz w:val="24"/>
          <w:szCs w:val="24"/>
        </w:rPr>
        <w:t> outside (in the open environment) rather than into a </w:t>
      </w:r>
      <w:r w:rsidRPr="00EE63F1">
        <w:rPr>
          <w:rFonts w:ascii="Times New Roman" w:hAnsi="Times New Roman" w:cs="Times New Roman"/>
          <w:sz w:val="24"/>
          <w:szCs w:val="24"/>
        </w:rPr>
        <w:t>toilet</w:t>
      </w:r>
      <w:r w:rsidRPr="00EE63F1">
        <w:rPr>
          <w:rFonts w:ascii="Times New Roman" w:hAnsi="Times New Roman" w:cs="Times New Roman"/>
          <w:color w:val="222222"/>
          <w:sz w:val="24"/>
          <w:szCs w:val="24"/>
        </w:rPr>
        <w:t xml:space="preserve">. People may choose fields, bushes, forests, ditches, streets, canals or other open </w:t>
      </w:r>
      <w:r w:rsidRPr="00EE63F1">
        <w:rPr>
          <w:rFonts w:ascii="Times New Roman" w:hAnsi="Times New Roman" w:cs="Times New Roman"/>
          <w:color w:val="222222"/>
          <w:sz w:val="24"/>
          <w:szCs w:val="24"/>
        </w:rPr>
        <w:lastRenderedPageBreak/>
        <w:t>space for defecation. They do so because either they do not have a toilet readily accessible or due to traditional cultural practices.</w:t>
      </w:r>
      <w:r w:rsidR="00F23AD7" w:rsidRPr="00EE63F1">
        <w:rPr>
          <w:rFonts w:ascii="Times New Roman" w:hAnsi="Times New Roman" w:cs="Times New Roman"/>
          <w:sz w:val="24"/>
          <w:szCs w:val="24"/>
          <w:vertAlign w:val="superscript"/>
        </w:rPr>
        <w:t xml:space="preserve"> </w:t>
      </w:r>
      <w:r w:rsidRPr="00EE63F1">
        <w:rPr>
          <w:rFonts w:ascii="Times New Roman" w:hAnsi="Times New Roman" w:cs="Times New Roman"/>
          <w:color w:val="222222"/>
          <w:sz w:val="24"/>
          <w:szCs w:val="24"/>
        </w:rPr>
        <w:t>The practice is common where </w:t>
      </w:r>
      <w:r w:rsidRPr="00EE63F1">
        <w:rPr>
          <w:rFonts w:ascii="Times New Roman" w:hAnsi="Times New Roman" w:cs="Times New Roman"/>
          <w:sz w:val="24"/>
          <w:szCs w:val="24"/>
        </w:rPr>
        <w:t>sanitation</w:t>
      </w:r>
      <w:r w:rsidRPr="00EE63F1">
        <w:rPr>
          <w:rFonts w:ascii="Times New Roman" w:hAnsi="Times New Roman" w:cs="Times New Roman"/>
          <w:color w:val="222222"/>
          <w:sz w:val="24"/>
          <w:szCs w:val="24"/>
        </w:rPr>
        <w:t> infrastructure and services are not available. Even if toilets are available, </w:t>
      </w:r>
      <w:r w:rsidRPr="00EE63F1">
        <w:rPr>
          <w:rFonts w:ascii="Times New Roman" w:hAnsi="Times New Roman" w:cs="Times New Roman"/>
          <w:sz w:val="24"/>
          <w:szCs w:val="24"/>
        </w:rPr>
        <w:t>behavior change</w:t>
      </w:r>
      <w:r w:rsidRPr="00EE63F1">
        <w:rPr>
          <w:rFonts w:ascii="Times New Roman" w:hAnsi="Times New Roman" w:cs="Times New Roman"/>
          <w:color w:val="222222"/>
          <w:sz w:val="24"/>
          <w:szCs w:val="24"/>
        </w:rPr>
        <w:t> efforts may still be needed to promote the use of toilets. The term "open defecation free" (ODF) is used to describe communities that have shifted to using a toilet instead of open defecation. This can happen for example after </w:t>
      </w:r>
      <w:r w:rsidRPr="00EE63F1">
        <w:rPr>
          <w:rFonts w:ascii="Times New Roman" w:hAnsi="Times New Roman" w:cs="Times New Roman"/>
          <w:sz w:val="24"/>
          <w:szCs w:val="24"/>
        </w:rPr>
        <w:t>community-led total sanitation</w:t>
      </w:r>
      <w:r w:rsidRPr="00EE63F1">
        <w:rPr>
          <w:rFonts w:ascii="Times New Roman" w:hAnsi="Times New Roman" w:cs="Times New Roman"/>
          <w:color w:val="222222"/>
          <w:sz w:val="24"/>
          <w:szCs w:val="24"/>
        </w:rPr>
        <w:t> programs have been implemented.</w:t>
      </w:r>
    </w:p>
    <w:p w:rsidR="00F23AD7" w:rsidRPr="00EE63F1" w:rsidRDefault="00022ABF" w:rsidP="00022ABF">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b/>
          <w:color w:val="000000"/>
          <w:sz w:val="24"/>
          <w:szCs w:val="24"/>
        </w:rPr>
        <w:t xml:space="preserve"> What is Sanitation Marketing?</w:t>
      </w:r>
      <w:r w:rsidRPr="00EE63F1">
        <w:rPr>
          <w:rFonts w:ascii="Times New Roman" w:hAnsi="Times New Roman" w:cs="Times New Roman"/>
          <w:color w:val="000000"/>
          <w:sz w:val="24"/>
          <w:szCs w:val="24"/>
        </w:rPr>
        <w:t xml:space="preserve"> </w:t>
      </w:r>
    </w:p>
    <w:p w:rsidR="00CB552B" w:rsidRPr="00EE63F1" w:rsidRDefault="00AE13CD" w:rsidP="00CB552B">
      <w:pPr>
        <w:pStyle w:val="ListParagraph"/>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EE63F1">
        <w:rPr>
          <w:rFonts w:ascii="Times New Roman" w:hAnsi="Times New Roman" w:cs="Times New Roman"/>
          <w:b/>
          <w:bCs/>
          <w:color w:val="222222"/>
          <w:sz w:val="24"/>
          <w:szCs w:val="24"/>
          <w:shd w:val="clear" w:color="auto" w:fill="FFFFFF"/>
        </w:rPr>
        <w:t>Sanitation marketing</w:t>
      </w:r>
      <w:r w:rsidRPr="00EE63F1">
        <w:rPr>
          <w:rFonts w:ascii="Times New Roman" w:hAnsi="Times New Roman" w:cs="Times New Roman"/>
          <w:color w:val="222222"/>
          <w:sz w:val="24"/>
          <w:szCs w:val="24"/>
          <w:shd w:val="clear" w:color="auto" w:fill="FFFFFF"/>
        </w:rPr>
        <w:t xml:space="preserve"> is an emerging field that applies social and </w:t>
      </w:r>
      <w:r w:rsidR="00F23AD7" w:rsidRPr="00EE63F1">
        <w:rPr>
          <w:rFonts w:ascii="Times New Roman" w:hAnsi="Times New Roman" w:cs="Times New Roman"/>
          <w:color w:val="222222"/>
          <w:sz w:val="24"/>
          <w:szCs w:val="24"/>
          <w:shd w:val="clear" w:color="auto" w:fill="FFFFFF"/>
        </w:rPr>
        <w:t>commercial</w:t>
      </w:r>
      <w:r w:rsidR="00F23AD7" w:rsidRPr="00EE63F1">
        <w:rPr>
          <w:rFonts w:ascii="Times New Roman" w:hAnsi="Times New Roman" w:cs="Times New Roman"/>
          <w:b/>
          <w:bCs/>
          <w:color w:val="222222"/>
          <w:sz w:val="24"/>
          <w:szCs w:val="24"/>
          <w:shd w:val="clear" w:color="auto" w:fill="FFFFFF"/>
        </w:rPr>
        <w:t xml:space="preserve"> marketing</w:t>
      </w:r>
      <w:r w:rsidRPr="00EE63F1">
        <w:rPr>
          <w:rFonts w:ascii="Times New Roman" w:hAnsi="Times New Roman" w:cs="Times New Roman"/>
          <w:color w:val="222222"/>
          <w:sz w:val="24"/>
          <w:szCs w:val="24"/>
          <w:shd w:val="clear" w:color="auto" w:fill="FFFFFF"/>
        </w:rPr>
        <w:t> approaches to scale up the supply and demand for improved </w:t>
      </w:r>
      <w:r w:rsidR="00F23AD7" w:rsidRPr="00EE63F1">
        <w:rPr>
          <w:rFonts w:ascii="Times New Roman" w:hAnsi="Times New Roman" w:cs="Times New Roman"/>
          <w:b/>
          <w:bCs/>
          <w:color w:val="222222"/>
          <w:sz w:val="24"/>
          <w:szCs w:val="24"/>
          <w:shd w:val="clear" w:color="auto" w:fill="FFFFFF"/>
        </w:rPr>
        <w:t>sanitation</w:t>
      </w:r>
      <w:r w:rsidR="00F23AD7" w:rsidRPr="00EE63F1">
        <w:rPr>
          <w:rFonts w:ascii="Times New Roman" w:hAnsi="Times New Roman" w:cs="Times New Roman"/>
          <w:color w:val="222222"/>
          <w:sz w:val="24"/>
          <w:szCs w:val="24"/>
          <w:shd w:val="clear" w:color="auto" w:fill="FFFFFF"/>
        </w:rPr>
        <w:t xml:space="preserve"> facilities</w:t>
      </w:r>
      <w:r w:rsidRPr="00EE63F1">
        <w:rPr>
          <w:rFonts w:ascii="Times New Roman" w:hAnsi="Times New Roman" w:cs="Times New Roman"/>
          <w:color w:val="222222"/>
          <w:sz w:val="24"/>
          <w:szCs w:val="24"/>
          <w:shd w:val="clear" w:color="auto" w:fill="FFFFFF"/>
        </w:rPr>
        <w:t>.</w:t>
      </w:r>
    </w:p>
    <w:p w:rsidR="00022ABF" w:rsidRPr="00EE63F1" w:rsidRDefault="00022ABF" w:rsidP="00CB552B">
      <w:pPr>
        <w:pStyle w:val="ListParagraph"/>
        <w:numPr>
          <w:ilvl w:val="0"/>
          <w:numId w:val="8"/>
        </w:numPr>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EE63F1">
        <w:rPr>
          <w:rFonts w:ascii="Times New Roman" w:hAnsi="Times New Roman" w:cs="Times New Roman"/>
          <w:b/>
          <w:color w:val="000000"/>
          <w:sz w:val="24"/>
          <w:szCs w:val="24"/>
        </w:rPr>
        <w:t xml:space="preserve">What are some of the biggest challenges you face in teaching hygiene </w:t>
      </w:r>
      <w:r w:rsidR="00CB552B" w:rsidRPr="00EE63F1">
        <w:rPr>
          <w:rFonts w:ascii="Times New Roman" w:hAnsi="Times New Roman" w:cs="Times New Roman"/>
          <w:b/>
          <w:color w:val="000000"/>
          <w:sz w:val="24"/>
          <w:szCs w:val="24"/>
        </w:rPr>
        <w:t>and sanitation</w:t>
      </w:r>
      <w:r w:rsidRPr="00EE63F1">
        <w:rPr>
          <w:rFonts w:ascii="Times New Roman" w:hAnsi="Times New Roman" w:cs="Times New Roman"/>
          <w:b/>
          <w:color w:val="000000"/>
          <w:sz w:val="24"/>
          <w:szCs w:val="24"/>
        </w:rPr>
        <w:t>?</w:t>
      </w:r>
      <w:r w:rsidRPr="00EE63F1">
        <w:rPr>
          <w:rFonts w:ascii="Times New Roman" w:hAnsi="Times New Roman" w:cs="Times New Roman"/>
          <w:color w:val="000000"/>
          <w:sz w:val="24"/>
          <w:szCs w:val="24"/>
        </w:rPr>
        <w:t xml:space="preserve"> </w:t>
      </w:r>
    </w:p>
    <w:p w:rsidR="00A25BDE" w:rsidRPr="00EE63F1" w:rsidRDefault="00A25BDE" w:rsidP="00A25BDE">
      <w:pPr>
        <w:spacing w:after="330" w:line="401" w:lineRule="atLeast"/>
        <w:textAlignment w:val="baseline"/>
        <w:outlineLvl w:val="3"/>
        <w:rPr>
          <w:rFonts w:ascii="Times New Roman" w:eastAsia="Times New Roman" w:hAnsi="Times New Roman" w:cs="Times New Roman"/>
          <w:b/>
          <w:bCs/>
          <w:caps/>
          <w:color w:val="009EE2"/>
          <w:sz w:val="24"/>
          <w:szCs w:val="24"/>
        </w:rPr>
      </w:pPr>
    </w:p>
    <w:p w:rsidR="00A25BDE" w:rsidRPr="00EE63F1" w:rsidRDefault="00A25BDE" w:rsidP="00A25BDE">
      <w:pPr>
        <w:pStyle w:val="ListParagraph"/>
        <w:numPr>
          <w:ilvl w:val="0"/>
          <w:numId w:val="21"/>
        </w:numPr>
        <w:spacing w:after="0" w:line="240" w:lineRule="auto"/>
        <w:textAlignment w:val="baseline"/>
        <w:outlineLvl w:val="4"/>
        <w:rPr>
          <w:rFonts w:ascii="Times New Roman" w:eastAsia="Times New Roman" w:hAnsi="Times New Roman" w:cs="Times New Roman"/>
          <w:b/>
          <w:bCs/>
          <w:color w:val="4A4A4A"/>
          <w:sz w:val="24"/>
          <w:szCs w:val="24"/>
        </w:rPr>
      </w:pPr>
      <w:bookmarkStart w:id="0" w:name="eztoc14485053_0_0_1_1"/>
      <w:bookmarkEnd w:id="0"/>
      <w:r w:rsidRPr="00EE63F1">
        <w:rPr>
          <w:rFonts w:ascii="Times New Roman" w:eastAsia="Times New Roman" w:hAnsi="Times New Roman" w:cs="Times New Roman"/>
          <w:b/>
          <w:bCs/>
          <w:color w:val="4A4A4A"/>
          <w:sz w:val="24"/>
          <w:szCs w:val="24"/>
        </w:rPr>
        <w:t>The Scale of the Need – Water, Sanitation and Hygiene to Half the World’s Population</w:t>
      </w:r>
    </w:p>
    <w:p w:rsidR="00A25BDE" w:rsidRPr="00EE63F1" w:rsidRDefault="00A25BDE" w:rsidP="00A25BDE">
      <w:pPr>
        <w:spacing w:after="48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The sheer scale of the issue is a challenge in itself. It will be no small feat</w:t>
      </w:r>
      <w:r w:rsidR="00A176D3" w:rsidRPr="00EE63F1">
        <w:rPr>
          <w:rFonts w:ascii="Times New Roman" w:eastAsia="Times New Roman" w:hAnsi="Times New Roman" w:cs="Times New Roman"/>
          <w:color w:val="4A4A4A"/>
          <w:sz w:val="24"/>
          <w:szCs w:val="24"/>
        </w:rPr>
        <w:t xml:space="preserve"> for half of the</w:t>
      </w:r>
      <w:r w:rsidRPr="00EE63F1">
        <w:rPr>
          <w:rFonts w:ascii="Times New Roman" w:eastAsia="Times New Roman" w:hAnsi="Times New Roman" w:cs="Times New Roman"/>
          <w:color w:val="4A4A4A"/>
          <w:sz w:val="24"/>
          <w:szCs w:val="24"/>
        </w:rPr>
        <w:t xml:space="preserve"> </w:t>
      </w:r>
      <w:r w:rsidR="00A176D3" w:rsidRPr="00EE63F1">
        <w:rPr>
          <w:rFonts w:ascii="Times New Roman" w:eastAsia="Times New Roman" w:hAnsi="Times New Roman" w:cs="Times New Roman"/>
          <w:color w:val="4A4A4A"/>
          <w:sz w:val="24"/>
          <w:szCs w:val="24"/>
        </w:rPr>
        <w:t xml:space="preserve">population </w:t>
      </w:r>
      <w:r w:rsidRPr="00EE63F1">
        <w:rPr>
          <w:rFonts w:ascii="Times New Roman" w:eastAsia="Times New Roman" w:hAnsi="Times New Roman" w:cs="Times New Roman"/>
          <w:color w:val="4A4A4A"/>
          <w:sz w:val="24"/>
          <w:szCs w:val="24"/>
        </w:rPr>
        <w:t>to gain sustained access to safe water, basic sanitation and good hygie</w:t>
      </w:r>
      <w:r w:rsidR="00A176D3" w:rsidRPr="00EE63F1">
        <w:rPr>
          <w:rFonts w:ascii="Times New Roman" w:eastAsia="Times New Roman" w:hAnsi="Times New Roman" w:cs="Times New Roman"/>
          <w:color w:val="4A4A4A"/>
          <w:sz w:val="24"/>
          <w:szCs w:val="24"/>
        </w:rPr>
        <w:t>ne practices (and to do so in 10</w:t>
      </w:r>
      <w:r w:rsidRPr="00EE63F1">
        <w:rPr>
          <w:rFonts w:ascii="Times New Roman" w:eastAsia="Times New Roman" w:hAnsi="Times New Roman" w:cs="Times New Roman"/>
          <w:color w:val="4A4A4A"/>
          <w:sz w:val="24"/>
          <w:szCs w:val="24"/>
        </w:rPr>
        <w:t xml:space="preserve"> years</w:t>
      </w:r>
      <w:r w:rsidR="00A176D3" w:rsidRPr="00EE63F1">
        <w:rPr>
          <w:rFonts w:ascii="Times New Roman" w:eastAsia="Times New Roman" w:hAnsi="Times New Roman" w:cs="Times New Roman"/>
          <w:color w:val="4A4A4A"/>
          <w:sz w:val="24"/>
          <w:szCs w:val="24"/>
        </w:rPr>
        <w:t xml:space="preserve"> to come</w:t>
      </w:r>
      <w:r w:rsidRPr="00EE63F1">
        <w:rPr>
          <w:rFonts w:ascii="Times New Roman" w:eastAsia="Times New Roman" w:hAnsi="Times New Roman" w:cs="Times New Roman"/>
          <w:color w:val="4A4A4A"/>
          <w:sz w:val="24"/>
          <w:szCs w:val="24"/>
        </w:rPr>
        <w:t>).</w:t>
      </w:r>
    </w:p>
    <w:p w:rsidR="00A25BDE" w:rsidRPr="00EE63F1" w:rsidRDefault="00A25BDE" w:rsidP="00A25BDE">
      <w:pPr>
        <w:spacing w:after="48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Even critical institutions like health care facilities and schools lack wate</w:t>
      </w:r>
      <w:r w:rsidR="00A176D3" w:rsidRPr="00EE63F1">
        <w:rPr>
          <w:rFonts w:ascii="Times New Roman" w:eastAsia="Times New Roman" w:hAnsi="Times New Roman" w:cs="Times New Roman"/>
          <w:color w:val="4A4A4A"/>
          <w:sz w:val="24"/>
          <w:szCs w:val="24"/>
        </w:rPr>
        <w:t>r and sanitation. A study in low- and middle-income counties</w:t>
      </w:r>
      <w:r w:rsidRPr="00EE63F1">
        <w:rPr>
          <w:rFonts w:ascii="Times New Roman" w:eastAsia="Times New Roman" w:hAnsi="Times New Roman" w:cs="Times New Roman"/>
          <w:color w:val="4A4A4A"/>
          <w:sz w:val="24"/>
          <w:szCs w:val="24"/>
        </w:rPr>
        <w:t xml:space="preserve"> found that 38% of health care facilities</w:t>
      </w:r>
      <w:r w:rsidR="00A176D3" w:rsidRPr="00EE63F1">
        <w:rPr>
          <w:rFonts w:ascii="Times New Roman" w:eastAsia="Times New Roman" w:hAnsi="Times New Roman" w:cs="Times New Roman"/>
          <w:color w:val="4A4A4A"/>
          <w:sz w:val="24"/>
          <w:szCs w:val="24"/>
        </w:rPr>
        <w:t xml:space="preserve"> in </w:t>
      </w:r>
      <w:r w:rsidR="00946E65" w:rsidRPr="00EE63F1">
        <w:rPr>
          <w:rFonts w:ascii="Times New Roman" w:eastAsia="Times New Roman" w:hAnsi="Times New Roman" w:cs="Times New Roman"/>
          <w:color w:val="4A4A4A"/>
          <w:sz w:val="24"/>
          <w:szCs w:val="24"/>
        </w:rPr>
        <w:t xml:space="preserve">Cueibet </w:t>
      </w:r>
      <w:r w:rsidR="00A176D3" w:rsidRPr="00EE63F1">
        <w:rPr>
          <w:rFonts w:ascii="Times New Roman" w:eastAsia="Times New Roman" w:hAnsi="Times New Roman" w:cs="Times New Roman"/>
          <w:color w:val="4A4A4A"/>
          <w:sz w:val="24"/>
          <w:szCs w:val="24"/>
        </w:rPr>
        <w:t xml:space="preserve">Gok State </w:t>
      </w:r>
      <w:r w:rsidRPr="00EE63F1">
        <w:rPr>
          <w:rFonts w:ascii="Times New Roman" w:eastAsia="Times New Roman" w:hAnsi="Times New Roman" w:cs="Times New Roman"/>
          <w:color w:val="4A4A4A"/>
          <w:sz w:val="24"/>
          <w:szCs w:val="24"/>
        </w:rPr>
        <w:t xml:space="preserve"> lack access to an improved water source, 19% lack sanitation and 35% do not have water and soap for handwashing (World Health Organization &amp; United Nations’ Children’s Fund, 2015).</w:t>
      </w:r>
    </w:p>
    <w:p w:rsidR="00A25BDE" w:rsidRPr="00EE63F1" w:rsidRDefault="00A25BDE" w:rsidP="00A25BDE">
      <w:pPr>
        <w:spacing w:after="48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The scale of the need will increase, particularly as populations grow, available freshwater is used and contaminated at increasing rates, and the climate changes.</w:t>
      </w:r>
    </w:p>
    <w:p w:rsidR="00A25BDE" w:rsidRPr="00EE63F1" w:rsidRDefault="00A25BDE" w:rsidP="00A25BDE">
      <w:pPr>
        <w:spacing w:after="48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To date, solutions have tended toward infrastructure, implemented by a few organizations. This approach alone has not been successful in reaching everyone, and there aren’t enough local people with the required knowledge and skills to deliver universal, safely-managed WASH by 2030. The current formal systems for training, such as university and vocational programs, are important but will not produce enough WASH practitioners to meet the demand by 2030.</w:t>
      </w:r>
    </w:p>
    <w:p w:rsidR="00A25BDE" w:rsidRPr="00EE63F1" w:rsidRDefault="00A25BDE" w:rsidP="00A25BDE">
      <w:pPr>
        <w:spacing w:after="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i/>
          <w:iCs/>
          <w:color w:val="4A4A4A"/>
          <w:spacing w:val="7"/>
          <w:sz w:val="24"/>
          <w:szCs w:val="24"/>
          <w:bdr w:val="none" w:sz="0" w:space="0" w:color="auto" w:frame="1"/>
        </w:rPr>
        <w:lastRenderedPageBreak/>
        <w:t>No single solution will result in universal access by 2030. A range of adaptable and scalable solutions are needed to overcome geography, gender and socioeconomic barriers.</w:t>
      </w:r>
    </w:p>
    <w:p w:rsidR="00A25BDE" w:rsidRPr="00EE63F1" w:rsidRDefault="00A25BDE" w:rsidP="00A25BDE">
      <w:pPr>
        <w:spacing w:after="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i/>
          <w:iCs/>
          <w:color w:val="4A4A4A"/>
          <w:spacing w:val="7"/>
          <w:sz w:val="24"/>
          <w:szCs w:val="24"/>
          <w:bdr w:val="none" w:sz="0" w:space="0" w:color="auto" w:frame="1"/>
        </w:rPr>
        <w:t xml:space="preserve">Solutions will require many organizations working cohesively to provide smaller-scale, decentralized WASH services, especially at the household level. Those many organizations need support and increased capacity in order to reach </w:t>
      </w:r>
      <w:r w:rsidR="00946E65" w:rsidRPr="00EE63F1">
        <w:rPr>
          <w:rFonts w:ascii="Times New Roman" w:eastAsia="Times New Roman" w:hAnsi="Times New Roman" w:cs="Times New Roman"/>
          <w:i/>
          <w:iCs/>
          <w:color w:val="4A4A4A"/>
          <w:spacing w:val="7"/>
          <w:sz w:val="24"/>
          <w:szCs w:val="24"/>
          <w:bdr w:val="none" w:sz="0" w:space="0" w:color="auto" w:frame="1"/>
        </w:rPr>
        <w:t>unsaved</w:t>
      </w:r>
      <w:r w:rsidRPr="00EE63F1">
        <w:rPr>
          <w:rFonts w:ascii="Times New Roman" w:eastAsia="Times New Roman" w:hAnsi="Times New Roman" w:cs="Times New Roman"/>
          <w:i/>
          <w:iCs/>
          <w:color w:val="4A4A4A"/>
          <w:spacing w:val="7"/>
          <w:sz w:val="24"/>
          <w:szCs w:val="24"/>
          <w:bdr w:val="none" w:sz="0" w:space="0" w:color="auto" w:frame="1"/>
        </w:rPr>
        <w:t xml:space="preserve"> populations with sustained WASH services</w:t>
      </w:r>
      <w:bookmarkStart w:id="1" w:name="eztoc14485053_0_0_2"/>
      <w:bookmarkEnd w:id="1"/>
    </w:p>
    <w:p w:rsidR="00A25BDE" w:rsidRPr="00EE63F1" w:rsidRDefault="00A25BDE" w:rsidP="00A25BDE">
      <w:pPr>
        <w:pStyle w:val="ListParagraph"/>
        <w:numPr>
          <w:ilvl w:val="0"/>
          <w:numId w:val="20"/>
        </w:numPr>
        <w:spacing w:after="0" w:line="240" w:lineRule="auto"/>
        <w:textAlignment w:val="baseline"/>
        <w:outlineLvl w:val="4"/>
        <w:rPr>
          <w:rFonts w:ascii="Times New Roman" w:eastAsia="Times New Roman" w:hAnsi="Times New Roman" w:cs="Times New Roman"/>
          <w:b/>
          <w:bCs/>
          <w:color w:val="4A4A4A"/>
          <w:sz w:val="24"/>
          <w:szCs w:val="24"/>
        </w:rPr>
      </w:pPr>
      <w:bookmarkStart w:id="2" w:name="eztoc14485053_0_0_2_2"/>
      <w:bookmarkEnd w:id="2"/>
      <w:r w:rsidRPr="00EE63F1">
        <w:rPr>
          <w:rFonts w:ascii="Times New Roman" w:eastAsia="Times New Roman" w:hAnsi="Times New Roman" w:cs="Times New Roman"/>
          <w:b/>
          <w:bCs/>
          <w:color w:val="4A4A4A"/>
          <w:sz w:val="24"/>
          <w:szCs w:val="24"/>
        </w:rPr>
        <w:t>The Variability of the Problem and Therefore the Solutions</w:t>
      </w:r>
    </w:p>
    <w:p w:rsidR="00A25BDE" w:rsidRPr="00EE63F1" w:rsidRDefault="00A25BDE" w:rsidP="00A25BDE">
      <w:pPr>
        <w:spacing w:after="48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Water and sanitation issues are highly variable from location to location, from season to season and community to community; and people who lack WASH are often living in the most challenging geography and climate.</w:t>
      </w:r>
    </w:p>
    <w:p w:rsidR="00A25BDE" w:rsidRPr="00EE63F1" w:rsidRDefault="00A25BDE" w:rsidP="00A25BDE">
      <w:pPr>
        <w:spacing w:after="48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 xml:space="preserve">One-size-fits-all solutions have not worked and cannot be the strategy to scale-up reach. For example, water quality, rainfall and hydrology are site-specific and have important implications on technology selection and </w:t>
      </w:r>
      <w:r w:rsidR="00EE63F1" w:rsidRPr="00EE63F1">
        <w:rPr>
          <w:rFonts w:ascii="Times New Roman" w:eastAsia="Times New Roman" w:hAnsi="Times New Roman" w:cs="Times New Roman"/>
          <w:color w:val="4A4A4A"/>
          <w:sz w:val="24"/>
          <w:szCs w:val="24"/>
        </w:rPr>
        <w:t>sitting</w:t>
      </w:r>
      <w:r w:rsidRPr="00EE63F1">
        <w:rPr>
          <w:rFonts w:ascii="Times New Roman" w:eastAsia="Times New Roman" w:hAnsi="Times New Roman" w:cs="Times New Roman"/>
          <w:color w:val="4A4A4A"/>
          <w:sz w:val="24"/>
          <w:szCs w:val="24"/>
        </w:rPr>
        <w:t>. Incorrect choices can exacerbate an already poor condition (e.g. digging a simple pit latrine that further contaminates groundwater).</w:t>
      </w:r>
    </w:p>
    <w:p w:rsidR="00A25BDE" w:rsidRPr="00EE63F1" w:rsidRDefault="00A25BDE" w:rsidP="00A25BDE">
      <w:pPr>
        <w:spacing w:after="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i/>
          <w:iCs/>
          <w:color w:val="4A4A4A"/>
          <w:spacing w:val="7"/>
          <w:sz w:val="24"/>
          <w:szCs w:val="24"/>
          <w:bdr w:val="none" w:sz="0" w:space="0" w:color="auto" w:frame="1"/>
        </w:rPr>
        <w:t>Customized water and sanitation services are needed that capitalize on existing local knowledge of conditions; and local people need to have the capability to make informed choices and be able to respond effectively to changing conditions.</w:t>
      </w:r>
      <w:bookmarkStart w:id="3" w:name="eztoc14485053_0_0_3"/>
      <w:bookmarkEnd w:id="3"/>
    </w:p>
    <w:p w:rsidR="00A25BDE" w:rsidRPr="00EE63F1" w:rsidRDefault="00A25BDE" w:rsidP="00A25BDE">
      <w:pPr>
        <w:pStyle w:val="ListParagraph"/>
        <w:numPr>
          <w:ilvl w:val="0"/>
          <w:numId w:val="19"/>
        </w:numPr>
        <w:spacing w:after="0" w:line="240" w:lineRule="auto"/>
        <w:textAlignment w:val="baseline"/>
        <w:outlineLvl w:val="4"/>
        <w:rPr>
          <w:rFonts w:ascii="Times New Roman" w:eastAsia="Times New Roman" w:hAnsi="Times New Roman" w:cs="Times New Roman"/>
          <w:b/>
          <w:bCs/>
          <w:color w:val="4A4A4A"/>
          <w:sz w:val="24"/>
          <w:szCs w:val="24"/>
        </w:rPr>
      </w:pPr>
      <w:bookmarkStart w:id="4" w:name="eztoc14485053_0_0_3_3"/>
      <w:bookmarkEnd w:id="4"/>
      <w:r w:rsidRPr="00EE63F1">
        <w:rPr>
          <w:rFonts w:ascii="Times New Roman" w:eastAsia="Times New Roman" w:hAnsi="Times New Roman" w:cs="Times New Roman"/>
          <w:b/>
          <w:bCs/>
          <w:color w:val="4A4A4A"/>
          <w:sz w:val="24"/>
          <w:szCs w:val="24"/>
        </w:rPr>
        <w:t>Sustaining Water, Sanitation and Hygiene Services for the Long-Term</w:t>
      </w:r>
    </w:p>
    <w:p w:rsidR="00A25BDE" w:rsidRPr="00EE63F1" w:rsidRDefault="00A25BDE" w:rsidP="00A25BDE">
      <w:pPr>
        <w:spacing w:after="48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Focus over the past decades has been on water and sanitation infrastructure. This approach is costly in up-front capital, operations and ongoing maintenance. It requires a highly educated, skilled workforce and often doesn’t reach the most marginalized communities, nor address specific contextual challenges.</w:t>
      </w:r>
    </w:p>
    <w:p w:rsidR="00A25BDE" w:rsidRPr="00EE63F1" w:rsidRDefault="00A25BDE" w:rsidP="00A25BDE">
      <w:pPr>
        <w:spacing w:after="48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Sustained operation and maintenance of this infrastructure has been challenging. For example, 30% of water hand-pumps in Africa are not working (RWSN, 2009). The failure of community water and sanitation systems is often a failure of operation and maintenance, rather than a failure of the basic technology.</w:t>
      </w:r>
    </w:p>
    <w:p w:rsidR="00A25BDE" w:rsidRPr="00EE63F1" w:rsidRDefault="00A25BDE" w:rsidP="00A25BDE">
      <w:pPr>
        <w:spacing w:after="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i/>
          <w:iCs/>
          <w:color w:val="4A4A4A"/>
          <w:spacing w:val="7"/>
          <w:sz w:val="24"/>
          <w:szCs w:val="24"/>
          <w:bdr w:val="none" w:sz="0" w:space="0" w:color="auto" w:frame="1"/>
        </w:rPr>
        <w:t xml:space="preserve">Addressing this failure requires learning from the successes of </w:t>
      </w:r>
      <w:r w:rsidR="00E10DEE" w:rsidRPr="00EE63F1">
        <w:rPr>
          <w:rFonts w:ascii="Times New Roman" w:eastAsia="Times New Roman" w:hAnsi="Times New Roman" w:cs="Times New Roman"/>
          <w:i/>
          <w:iCs/>
          <w:color w:val="4A4A4A"/>
          <w:spacing w:val="7"/>
          <w:sz w:val="24"/>
          <w:szCs w:val="24"/>
          <w:bdr w:val="none" w:sz="0" w:space="0" w:color="auto" w:frame="1"/>
        </w:rPr>
        <w:t>those infrastructures</w:t>
      </w:r>
      <w:r w:rsidRPr="00EE63F1">
        <w:rPr>
          <w:rFonts w:ascii="Times New Roman" w:eastAsia="Times New Roman" w:hAnsi="Times New Roman" w:cs="Times New Roman"/>
          <w:i/>
          <w:iCs/>
          <w:color w:val="4A4A4A"/>
          <w:spacing w:val="7"/>
          <w:sz w:val="24"/>
          <w:szCs w:val="24"/>
          <w:bdr w:val="none" w:sz="0" w:space="0" w:color="auto" w:frame="1"/>
        </w:rPr>
        <w:t xml:space="preserve"> that have been used and maintained for many years. At its core, we need to (</w:t>
      </w:r>
      <w:proofErr w:type="spellStart"/>
      <w:r w:rsidRPr="00EE63F1">
        <w:rPr>
          <w:rFonts w:ascii="Times New Roman" w:eastAsia="Times New Roman" w:hAnsi="Times New Roman" w:cs="Times New Roman"/>
          <w:i/>
          <w:iCs/>
          <w:color w:val="4A4A4A"/>
          <w:spacing w:val="7"/>
          <w:sz w:val="24"/>
          <w:szCs w:val="24"/>
          <w:bdr w:val="none" w:sz="0" w:space="0" w:color="auto" w:frame="1"/>
        </w:rPr>
        <w:t>i</w:t>
      </w:r>
      <w:proofErr w:type="spellEnd"/>
      <w:r w:rsidRPr="00EE63F1">
        <w:rPr>
          <w:rFonts w:ascii="Times New Roman" w:eastAsia="Times New Roman" w:hAnsi="Times New Roman" w:cs="Times New Roman"/>
          <w:i/>
          <w:iCs/>
          <w:color w:val="4A4A4A"/>
          <w:spacing w:val="7"/>
          <w:sz w:val="24"/>
          <w:szCs w:val="24"/>
          <w:bdr w:val="none" w:sz="0" w:space="0" w:color="auto" w:frame="1"/>
        </w:rPr>
        <w:t>) increase skills and knowledge of people to use and maintain the technology and/or service and (ii) select water and sanitation products and services – including household-level solutions – which are affordable to implement, operate and maintain and appropriate to the context.</w:t>
      </w:r>
      <w:bookmarkStart w:id="5" w:name="eztoc14485053_0_0_4"/>
      <w:bookmarkEnd w:id="5"/>
    </w:p>
    <w:p w:rsidR="00A25BDE" w:rsidRPr="00EE63F1" w:rsidRDefault="00A25BDE" w:rsidP="00A25BDE">
      <w:pPr>
        <w:pStyle w:val="ListParagraph"/>
        <w:numPr>
          <w:ilvl w:val="0"/>
          <w:numId w:val="18"/>
        </w:numPr>
        <w:spacing w:after="0" w:line="240" w:lineRule="auto"/>
        <w:textAlignment w:val="baseline"/>
        <w:outlineLvl w:val="4"/>
        <w:rPr>
          <w:rFonts w:ascii="Times New Roman" w:eastAsia="Times New Roman" w:hAnsi="Times New Roman" w:cs="Times New Roman"/>
          <w:b/>
          <w:bCs/>
          <w:color w:val="4A4A4A"/>
          <w:sz w:val="24"/>
          <w:szCs w:val="24"/>
        </w:rPr>
      </w:pPr>
      <w:bookmarkStart w:id="6" w:name="eztoc14485053_0_0_4_4"/>
      <w:bookmarkEnd w:id="6"/>
      <w:r w:rsidRPr="00EE63F1">
        <w:rPr>
          <w:rFonts w:ascii="Times New Roman" w:eastAsia="Times New Roman" w:hAnsi="Times New Roman" w:cs="Times New Roman"/>
          <w:b/>
          <w:bCs/>
          <w:color w:val="4A4A4A"/>
          <w:sz w:val="24"/>
          <w:szCs w:val="24"/>
        </w:rPr>
        <w:t>Reaching People Most in Need</w:t>
      </w:r>
    </w:p>
    <w:p w:rsidR="00A25BDE" w:rsidRPr="00EE63F1" w:rsidRDefault="00A25BDE" w:rsidP="00A25BDE">
      <w:pPr>
        <w:spacing w:after="48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 xml:space="preserve">Overwhelmingly, it is the poorest </w:t>
      </w:r>
      <w:r w:rsidR="00946E65" w:rsidRPr="00EE63F1">
        <w:rPr>
          <w:rFonts w:ascii="Times New Roman" w:eastAsia="Times New Roman" w:hAnsi="Times New Roman" w:cs="Times New Roman"/>
          <w:color w:val="4A4A4A"/>
          <w:sz w:val="24"/>
          <w:szCs w:val="24"/>
        </w:rPr>
        <w:t>that</w:t>
      </w:r>
      <w:r w:rsidRPr="00EE63F1">
        <w:rPr>
          <w:rFonts w:ascii="Times New Roman" w:eastAsia="Times New Roman" w:hAnsi="Times New Roman" w:cs="Times New Roman"/>
          <w:color w:val="4A4A4A"/>
          <w:sz w:val="24"/>
          <w:szCs w:val="24"/>
        </w:rPr>
        <w:t xml:space="preserve"> lack better water and sanitation. Virtually the en</w:t>
      </w:r>
      <w:r w:rsidR="00946E65" w:rsidRPr="00EE63F1">
        <w:rPr>
          <w:rFonts w:ascii="Times New Roman" w:eastAsia="Times New Roman" w:hAnsi="Times New Roman" w:cs="Times New Roman"/>
          <w:color w:val="4A4A4A"/>
          <w:sz w:val="24"/>
          <w:szCs w:val="24"/>
        </w:rPr>
        <w:t xml:space="preserve">tire poorest 25% of the </w:t>
      </w:r>
      <w:r w:rsidRPr="00EE63F1">
        <w:rPr>
          <w:rFonts w:ascii="Times New Roman" w:eastAsia="Times New Roman" w:hAnsi="Times New Roman" w:cs="Times New Roman"/>
          <w:color w:val="4A4A4A"/>
          <w:sz w:val="24"/>
          <w:szCs w:val="24"/>
        </w:rPr>
        <w:t>population does not have piped water and the inequality in coverage between rich and poor is even greater for sanitation than for water (JMP, 2014).</w:t>
      </w:r>
    </w:p>
    <w:p w:rsidR="00A25BDE" w:rsidRPr="00EE63F1" w:rsidRDefault="00A25BDE" w:rsidP="00A25BDE">
      <w:pPr>
        <w:spacing w:after="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i/>
          <w:iCs/>
          <w:color w:val="4A4A4A"/>
          <w:spacing w:val="7"/>
          <w:sz w:val="24"/>
          <w:szCs w:val="24"/>
          <w:bdr w:val="none" w:sz="0" w:space="0" w:color="auto" w:frame="1"/>
        </w:rPr>
        <w:lastRenderedPageBreak/>
        <w:t>Addressing this challenge requires both supporting those who serve the people most in need and providing water and sanitation solutions that marginalized households can afford over the long-term.</w:t>
      </w:r>
      <w:bookmarkStart w:id="7" w:name="eztoc14485053_0_0_5"/>
      <w:bookmarkEnd w:id="7"/>
    </w:p>
    <w:p w:rsidR="00A25BDE" w:rsidRPr="00EE63F1" w:rsidRDefault="00A25BDE" w:rsidP="00A25BDE">
      <w:pPr>
        <w:pStyle w:val="ListParagraph"/>
        <w:numPr>
          <w:ilvl w:val="0"/>
          <w:numId w:val="17"/>
        </w:numPr>
        <w:spacing w:after="0" w:line="240" w:lineRule="auto"/>
        <w:textAlignment w:val="baseline"/>
        <w:outlineLvl w:val="4"/>
        <w:rPr>
          <w:rFonts w:ascii="Times New Roman" w:eastAsia="Times New Roman" w:hAnsi="Times New Roman" w:cs="Times New Roman"/>
          <w:b/>
          <w:bCs/>
          <w:color w:val="4A4A4A"/>
          <w:sz w:val="24"/>
          <w:szCs w:val="24"/>
        </w:rPr>
      </w:pPr>
      <w:bookmarkStart w:id="8" w:name="eztoc14485053_0_0_5_5"/>
      <w:bookmarkEnd w:id="8"/>
      <w:r w:rsidRPr="00EE63F1">
        <w:rPr>
          <w:rFonts w:ascii="Times New Roman" w:eastAsia="Times New Roman" w:hAnsi="Times New Roman" w:cs="Times New Roman"/>
          <w:b/>
          <w:bCs/>
          <w:color w:val="4A4A4A"/>
          <w:sz w:val="24"/>
          <w:szCs w:val="24"/>
        </w:rPr>
        <w:t>Integrating Water, Sanitation and Hygiene (WASH) for Health</w:t>
      </w:r>
    </w:p>
    <w:p w:rsidR="00A25BDE" w:rsidRPr="00EE63F1" w:rsidRDefault="00A25BDE" w:rsidP="00A25BDE">
      <w:pPr>
        <w:spacing w:after="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Many of the water and sanitation approaches employed to date in international development focus on providing either improved water </w:t>
      </w:r>
      <w:r w:rsidRPr="00EE63F1">
        <w:rPr>
          <w:rFonts w:ascii="Times New Roman" w:eastAsia="Times New Roman" w:hAnsi="Times New Roman" w:cs="Times New Roman"/>
          <w:color w:val="4A4A4A"/>
          <w:sz w:val="24"/>
          <w:szCs w:val="24"/>
          <w:u w:val="single"/>
          <w:bdr w:val="none" w:sz="0" w:space="0" w:color="auto" w:frame="1"/>
        </w:rPr>
        <w:t>or</w:t>
      </w:r>
      <w:r w:rsidRPr="00EE63F1">
        <w:rPr>
          <w:rFonts w:ascii="Times New Roman" w:eastAsia="Times New Roman" w:hAnsi="Times New Roman" w:cs="Times New Roman"/>
          <w:color w:val="4A4A4A"/>
          <w:sz w:val="24"/>
          <w:szCs w:val="24"/>
        </w:rPr>
        <w:t> improved sanitation </w:t>
      </w:r>
      <w:r w:rsidRPr="00EE63F1">
        <w:rPr>
          <w:rFonts w:ascii="Times New Roman" w:eastAsia="Times New Roman" w:hAnsi="Times New Roman" w:cs="Times New Roman"/>
          <w:color w:val="4A4A4A"/>
          <w:sz w:val="24"/>
          <w:szCs w:val="24"/>
          <w:u w:val="single"/>
          <w:bdr w:val="none" w:sz="0" w:space="0" w:color="auto" w:frame="1"/>
        </w:rPr>
        <w:t>or</w:t>
      </w:r>
      <w:r w:rsidRPr="00EE63F1">
        <w:rPr>
          <w:rFonts w:ascii="Times New Roman" w:eastAsia="Times New Roman" w:hAnsi="Times New Roman" w:cs="Times New Roman"/>
          <w:color w:val="4A4A4A"/>
          <w:sz w:val="24"/>
          <w:szCs w:val="24"/>
        </w:rPr>
        <w:t> improved hygiene. Global monitoring programs, such as the Joint Monitoring Program of UNICEF and the WHO count access to each of the three separately. Alternatively, organizations have the vision to implement all three and struggle to do so when faced with the realities on the ground.</w:t>
      </w:r>
    </w:p>
    <w:p w:rsidR="00E10DEE" w:rsidRPr="00EE63F1" w:rsidRDefault="00A25BDE" w:rsidP="00A25BDE">
      <w:pPr>
        <w:spacing w:after="48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All three – water, sanitation and hygiene – are intertwined and all three are needed for sustained impact. Water, sanitation and hygiene are fundamental for healthy homes and broader systemic change.</w:t>
      </w:r>
    </w:p>
    <w:p w:rsidR="00E10DEE" w:rsidRPr="00EE63F1" w:rsidRDefault="00E10DEE" w:rsidP="00A25BDE">
      <w:pPr>
        <w:spacing w:after="48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 xml:space="preserve"> </w:t>
      </w:r>
      <w:proofErr w:type="gramStart"/>
      <w:r w:rsidRPr="00EE63F1">
        <w:rPr>
          <w:rFonts w:ascii="Times New Roman" w:eastAsia="Times New Roman" w:hAnsi="Times New Roman" w:cs="Times New Roman"/>
          <w:color w:val="4A4A4A"/>
          <w:sz w:val="24"/>
          <w:szCs w:val="24"/>
        </w:rPr>
        <w:t>low</w:t>
      </w:r>
      <w:proofErr w:type="gramEnd"/>
      <w:r w:rsidRPr="00EE63F1">
        <w:rPr>
          <w:rFonts w:ascii="Times New Roman" w:eastAsia="Times New Roman" w:hAnsi="Times New Roman" w:cs="Times New Roman"/>
          <w:color w:val="4A4A4A"/>
          <w:sz w:val="24"/>
          <w:szCs w:val="24"/>
        </w:rPr>
        <w:t xml:space="preserve"> participation of participant during digging of pit latrine because of mindset of forest is near them and it is too shame to use latrine in presence of others.</w:t>
      </w:r>
    </w:p>
    <w:p w:rsidR="00A25BDE" w:rsidRPr="00EE63F1" w:rsidRDefault="00A25BDE" w:rsidP="00A25BDE">
      <w:pPr>
        <w:spacing w:after="0" w:line="240" w:lineRule="auto"/>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The question is then how to implement so people have water</w:t>
      </w:r>
      <w:r w:rsidR="00E10DEE" w:rsidRPr="00EE63F1">
        <w:rPr>
          <w:rFonts w:ascii="Times New Roman" w:eastAsia="Times New Roman" w:hAnsi="Times New Roman" w:cs="Times New Roman"/>
          <w:color w:val="4A4A4A"/>
          <w:sz w:val="24"/>
          <w:szCs w:val="24"/>
        </w:rPr>
        <w:t>,</w:t>
      </w:r>
      <w:r w:rsidRPr="00EE63F1">
        <w:rPr>
          <w:rFonts w:ascii="Times New Roman" w:eastAsia="Times New Roman" w:hAnsi="Times New Roman" w:cs="Times New Roman"/>
          <w:color w:val="4A4A4A"/>
          <w:sz w:val="24"/>
          <w:szCs w:val="24"/>
        </w:rPr>
        <w:t> sanitation</w:t>
      </w:r>
      <w:proofErr w:type="gramStart"/>
      <w:r w:rsidRPr="00EE63F1">
        <w:rPr>
          <w:rFonts w:ascii="Times New Roman" w:eastAsia="Times New Roman" w:hAnsi="Times New Roman" w:cs="Times New Roman"/>
          <w:color w:val="4A4A4A"/>
          <w:sz w:val="24"/>
          <w:szCs w:val="24"/>
        </w:rPr>
        <w:t>  hygiene</w:t>
      </w:r>
      <w:proofErr w:type="gramEnd"/>
      <w:r w:rsidRPr="00EE63F1">
        <w:rPr>
          <w:rFonts w:ascii="Times New Roman" w:eastAsia="Times New Roman" w:hAnsi="Times New Roman" w:cs="Times New Roman"/>
          <w:color w:val="4A4A4A"/>
          <w:sz w:val="24"/>
          <w:szCs w:val="24"/>
        </w:rPr>
        <w:t xml:space="preserve"> for generations? Start with interventions that will be (</w:t>
      </w:r>
      <w:proofErr w:type="spellStart"/>
      <w:r w:rsidRPr="00EE63F1">
        <w:rPr>
          <w:rFonts w:ascii="Times New Roman" w:eastAsia="Times New Roman" w:hAnsi="Times New Roman" w:cs="Times New Roman"/>
          <w:color w:val="4A4A4A"/>
          <w:sz w:val="24"/>
          <w:szCs w:val="24"/>
        </w:rPr>
        <w:t>i</w:t>
      </w:r>
      <w:proofErr w:type="spellEnd"/>
      <w:r w:rsidRPr="00EE63F1">
        <w:rPr>
          <w:rFonts w:ascii="Times New Roman" w:eastAsia="Times New Roman" w:hAnsi="Times New Roman" w:cs="Times New Roman"/>
          <w:color w:val="4A4A4A"/>
          <w:sz w:val="24"/>
          <w:szCs w:val="24"/>
        </w:rPr>
        <w:t>) the easiest for households to adopt immediately and for the long-term, and (ii) provide an entry-point for motivating action on other WASH components. Furthermore, longer term commitments are needed that work towards households having all three components: water, sanitation and hygiene.</w:t>
      </w:r>
    </w:p>
    <w:p w:rsidR="00A25BDE" w:rsidRPr="00EE63F1" w:rsidRDefault="00A25BDE" w:rsidP="00B35649">
      <w:pPr>
        <w:pStyle w:val="ListParagraph"/>
        <w:autoSpaceDE w:val="0"/>
        <w:autoSpaceDN w:val="0"/>
        <w:adjustRightInd w:val="0"/>
        <w:spacing w:after="0" w:line="360" w:lineRule="auto"/>
        <w:rPr>
          <w:rFonts w:ascii="Times New Roman" w:hAnsi="Times New Roman" w:cs="Times New Roman"/>
          <w:b/>
          <w:color w:val="000000"/>
          <w:sz w:val="24"/>
          <w:szCs w:val="24"/>
        </w:rPr>
      </w:pPr>
    </w:p>
    <w:p w:rsidR="00CB552B" w:rsidRPr="00EE63F1" w:rsidRDefault="00022ABF" w:rsidP="00022ABF">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b/>
          <w:color w:val="000000"/>
          <w:sz w:val="24"/>
          <w:szCs w:val="24"/>
        </w:rPr>
        <w:t>What is sustainable sanitation?</w:t>
      </w:r>
      <w:r w:rsidRPr="00EE63F1">
        <w:rPr>
          <w:rFonts w:ascii="Times New Roman" w:hAnsi="Times New Roman" w:cs="Times New Roman"/>
          <w:color w:val="000000"/>
          <w:sz w:val="24"/>
          <w:szCs w:val="24"/>
        </w:rPr>
        <w:t xml:space="preserve"> </w:t>
      </w:r>
    </w:p>
    <w:p w:rsidR="00CB552B" w:rsidRPr="00EE63F1" w:rsidRDefault="00F23AD7" w:rsidP="00EE63F1">
      <w:pPr>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EE63F1">
        <w:rPr>
          <w:rFonts w:ascii="Times New Roman" w:hAnsi="Times New Roman" w:cs="Times New Roman"/>
          <w:b/>
          <w:color w:val="222222"/>
          <w:sz w:val="24"/>
          <w:szCs w:val="24"/>
          <w:shd w:val="clear" w:color="auto" w:fill="FFFFFF"/>
        </w:rPr>
        <w:t>Sustainable</w:t>
      </w:r>
      <w:r w:rsidR="00C54FC0" w:rsidRPr="00EE63F1">
        <w:rPr>
          <w:rFonts w:ascii="Times New Roman" w:hAnsi="Times New Roman" w:cs="Times New Roman"/>
          <w:b/>
          <w:color w:val="222222"/>
          <w:sz w:val="24"/>
          <w:szCs w:val="24"/>
          <w:shd w:val="clear" w:color="auto" w:fill="FFFFFF"/>
        </w:rPr>
        <w:t xml:space="preserve"> sanitation</w:t>
      </w:r>
      <w:r w:rsidRPr="00EE63F1">
        <w:rPr>
          <w:rFonts w:ascii="Times New Roman" w:hAnsi="Times New Roman" w:cs="Times New Roman"/>
          <w:color w:val="222222"/>
          <w:sz w:val="24"/>
          <w:szCs w:val="24"/>
          <w:shd w:val="clear" w:color="auto" w:fill="FFFFFF"/>
        </w:rPr>
        <w:t>:</w:t>
      </w:r>
      <w:r w:rsidR="00C54FC0" w:rsidRPr="00EE63F1">
        <w:rPr>
          <w:rFonts w:ascii="Times New Roman" w:hAnsi="Times New Roman" w:cs="Times New Roman"/>
          <w:color w:val="222222"/>
          <w:sz w:val="24"/>
          <w:szCs w:val="24"/>
          <w:shd w:val="clear" w:color="auto" w:fill="FFFFFF"/>
        </w:rPr>
        <w:t xml:space="preserve"> is a sanitation system designed to meet certain criteria and to work well over the long-term. The Sustainable Sanitation Alliance includes five features in its definition of "sustainable sanitation."</w:t>
      </w:r>
      <w:r w:rsidR="001B2AB2" w:rsidRPr="00EE63F1">
        <w:rPr>
          <w:rFonts w:ascii="Times New Roman" w:hAnsi="Times New Roman" w:cs="Times New Roman"/>
          <w:color w:val="222222"/>
          <w:sz w:val="24"/>
          <w:szCs w:val="24"/>
          <w:shd w:val="clear" w:color="auto" w:fill="FFFFFF"/>
        </w:rPr>
        <w:t xml:space="preserve"> </w:t>
      </w:r>
      <w:r w:rsidR="001B2AB2" w:rsidRPr="00EE63F1">
        <w:rPr>
          <w:rStyle w:val="Emphasis"/>
          <w:rFonts w:ascii="Times New Roman" w:hAnsi="Times New Roman" w:cs="Times New Roman"/>
          <w:color w:val="333333"/>
          <w:sz w:val="24"/>
          <w:szCs w:val="24"/>
          <w:shd w:val="clear" w:color="auto" w:fill="FFFFFF"/>
        </w:rPr>
        <w:t>“A sustainable sanitation service is generally understood to be a system that is affordable to the community and the local government over a long term period without having adverse effects on the environment. Thus: </w:t>
      </w:r>
      <w:r w:rsidR="001B2AB2" w:rsidRPr="00EE63F1">
        <w:rPr>
          <w:rFonts w:ascii="Times New Roman" w:hAnsi="Times New Roman" w:cs="Times New Roman"/>
          <w:i/>
          <w:iCs/>
          <w:color w:val="333333"/>
          <w:sz w:val="24"/>
          <w:szCs w:val="24"/>
          <w:shd w:val="clear" w:color="auto" w:fill="FFFFFF"/>
        </w:rPr>
        <w:br/>
      </w:r>
      <w:r w:rsidR="001B2AB2" w:rsidRPr="00EE63F1">
        <w:rPr>
          <w:rStyle w:val="Emphasis"/>
          <w:rFonts w:ascii="Times New Roman" w:hAnsi="Times New Roman" w:cs="Times New Roman"/>
          <w:color w:val="333333"/>
          <w:sz w:val="24"/>
          <w:szCs w:val="24"/>
          <w:shd w:val="clear" w:color="auto" w:fill="FFFFFF"/>
        </w:rPr>
        <w:t>pollution is reduced to a minimum and water resources are available for future generations; and </w:t>
      </w:r>
      <w:r w:rsidR="001B2AB2" w:rsidRPr="00EE63F1">
        <w:rPr>
          <w:rFonts w:ascii="Times New Roman" w:hAnsi="Times New Roman" w:cs="Times New Roman"/>
          <w:i/>
          <w:iCs/>
          <w:color w:val="333333"/>
          <w:sz w:val="24"/>
          <w:szCs w:val="24"/>
          <w:shd w:val="clear" w:color="auto" w:fill="FFFFFF"/>
        </w:rPr>
        <w:br/>
      </w:r>
      <w:r w:rsidR="001B2AB2" w:rsidRPr="00EE63F1">
        <w:rPr>
          <w:rStyle w:val="Emphasis"/>
          <w:rFonts w:ascii="Times New Roman" w:hAnsi="Times New Roman" w:cs="Times New Roman"/>
          <w:color w:val="333333"/>
          <w:sz w:val="24"/>
          <w:szCs w:val="24"/>
          <w:shd w:val="clear" w:color="auto" w:fill="FFFFFF"/>
        </w:rPr>
        <w:t>where affordability refers to the community and the local government’s ability to operate, maintain, extend and replace the infrastructure to obtain a reliable service.”</w:t>
      </w:r>
    </w:p>
    <w:p w:rsidR="00022ABF" w:rsidRPr="00EE63F1" w:rsidRDefault="00022ABF" w:rsidP="00CB552B">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b/>
          <w:color w:val="000000"/>
          <w:sz w:val="24"/>
          <w:szCs w:val="24"/>
        </w:rPr>
        <w:t xml:space="preserve">What are the steps for planning and implementing a successful WASH behavior change </w:t>
      </w:r>
      <w:bookmarkStart w:id="9" w:name="_GoBack"/>
      <w:bookmarkEnd w:id="9"/>
      <w:r w:rsidRPr="00EE63F1">
        <w:rPr>
          <w:rFonts w:ascii="Times New Roman" w:hAnsi="Times New Roman" w:cs="Times New Roman"/>
          <w:b/>
          <w:color w:val="000000"/>
          <w:sz w:val="24"/>
          <w:szCs w:val="24"/>
        </w:rPr>
        <w:t xml:space="preserve">campaign? </w:t>
      </w:r>
    </w:p>
    <w:p w:rsidR="006F52E9" w:rsidRPr="00EE63F1" w:rsidRDefault="006F52E9" w:rsidP="006F52E9">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color w:val="000000"/>
          <w:sz w:val="24"/>
          <w:szCs w:val="24"/>
        </w:rPr>
        <w:t xml:space="preserve">I identification of the location and meeting with government stakeholders </w:t>
      </w:r>
    </w:p>
    <w:p w:rsidR="006F52E9" w:rsidRPr="00EE63F1" w:rsidRDefault="006F52E9" w:rsidP="00624B0C">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color w:val="000000"/>
          <w:sz w:val="24"/>
          <w:szCs w:val="24"/>
        </w:rPr>
        <w:t>M</w:t>
      </w:r>
      <w:r w:rsidR="00624B0C" w:rsidRPr="00EE63F1">
        <w:rPr>
          <w:rFonts w:ascii="Times New Roman" w:hAnsi="Times New Roman" w:cs="Times New Roman"/>
          <w:color w:val="000000"/>
          <w:sz w:val="24"/>
          <w:szCs w:val="24"/>
        </w:rPr>
        <w:t>obilization and meeting with potential groups</w:t>
      </w:r>
    </w:p>
    <w:p w:rsidR="009A5E49" w:rsidRPr="00EE63F1" w:rsidRDefault="009A5E49" w:rsidP="00624B0C">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color w:val="000000"/>
          <w:sz w:val="24"/>
          <w:szCs w:val="24"/>
        </w:rPr>
        <w:t>Enabling factors such as money materials, and time to carry out behavior</w:t>
      </w:r>
      <w:r w:rsidR="006975D6" w:rsidRPr="00EE63F1">
        <w:rPr>
          <w:rFonts w:ascii="Times New Roman" w:hAnsi="Times New Roman" w:cs="Times New Roman"/>
          <w:color w:val="000000"/>
          <w:sz w:val="24"/>
          <w:szCs w:val="24"/>
        </w:rPr>
        <w:t xml:space="preserve"> change</w:t>
      </w:r>
    </w:p>
    <w:p w:rsidR="00624B0C" w:rsidRPr="00EE63F1" w:rsidRDefault="00BB3B8D" w:rsidP="00624B0C">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color w:val="000000"/>
          <w:sz w:val="24"/>
          <w:szCs w:val="24"/>
        </w:rPr>
        <w:lastRenderedPageBreak/>
        <w:t>Provision of a good drinking water supply alone is insufficient to ensure health</w:t>
      </w:r>
    </w:p>
    <w:p w:rsidR="009A5E49" w:rsidRPr="00EE63F1" w:rsidRDefault="009A5E49" w:rsidP="00624B0C">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color w:val="000000"/>
          <w:sz w:val="24"/>
          <w:szCs w:val="24"/>
        </w:rPr>
        <w:t xml:space="preserve">Pressure from particulars members of the family and community </w:t>
      </w:r>
      <w:proofErr w:type="spellStart"/>
      <w:r w:rsidRPr="00EE63F1">
        <w:rPr>
          <w:rFonts w:ascii="Times New Roman" w:hAnsi="Times New Roman" w:cs="Times New Roman"/>
          <w:color w:val="000000"/>
          <w:sz w:val="24"/>
          <w:szCs w:val="24"/>
        </w:rPr>
        <w:t>e.g</w:t>
      </w:r>
      <w:proofErr w:type="spellEnd"/>
      <w:r w:rsidRPr="00EE63F1">
        <w:rPr>
          <w:rFonts w:ascii="Times New Roman" w:hAnsi="Times New Roman" w:cs="Times New Roman"/>
          <w:color w:val="000000"/>
          <w:sz w:val="24"/>
          <w:szCs w:val="24"/>
        </w:rPr>
        <w:t xml:space="preserve"> </w:t>
      </w:r>
      <w:r w:rsidR="006975D6" w:rsidRPr="00EE63F1">
        <w:rPr>
          <w:rFonts w:ascii="Times New Roman" w:hAnsi="Times New Roman" w:cs="Times New Roman"/>
          <w:color w:val="000000"/>
          <w:sz w:val="24"/>
          <w:szCs w:val="24"/>
        </w:rPr>
        <w:t>elders traditional healers, opinion leaders</w:t>
      </w:r>
    </w:p>
    <w:p w:rsidR="00BB3B8D" w:rsidRPr="00EE63F1" w:rsidRDefault="00BB3B8D" w:rsidP="00624B0C">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color w:val="000000"/>
          <w:sz w:val="24"/>
          <w:szCs w:val="24"/>
        </w:rPr>
        <w:t>Collection, storage and handling of food and disposal of excreta, and the care of the children at which drinking water can become contaminated and the community exposed to pathogens in excreta</w:t>
      </w:r>
      <w:r w:rsidR="006613F3" w:rsidRPr="00EE63F1">
        <w:rPr>
          <w:rFonts w:ascii="Times New Roman" w:hAnsi="Times New Roman" w:cs="Times New Roman"/>
          <w:color w:val="000000"/>
          <w:sz w:val="24"/>
          <w:szCs w:val="24"/>
        </w:rPr>
        <w:t>.</w:t>
      </w:r>
    </w:p>
    <w:p w:rsidR="006613F3" w:rsidRPr="00EE63F1" w:rsidRDefault="006975D6" w:rsidP="00624B0C">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color w:val="000000"/>
          <w:sz w:val="24"/>
          <w:szCs w:val="24"/>
        </w:rPr>
        <w:t>Beliefs and attitudes among community members with respect with hygiene behavior change campaign</w:t>
      </w:r>
    </w:p>
    <w:p w:rsidR="006F52E9" w:rsidRPr="00EE63F1" w:rsidRDefault="006F52E9" w:rsidP="006F52E9">
      <w:pPr>
        <w:pStyle w:val="ListParagraph"/>
        <w:autoSpaceDE w:val="0"/>
        <w:autoSpaceDN w:val="0"/>
        <w:adjustRightInd w:val="0"/>
        <w:spacing w:after="0" w:line="360" w:lineRule="auto"/>
        <w:rPr>
          <w:rFonts w:ascii="Times New Roman" w:hAnsi="Times New Roman" w:cs="Times New Roman"/>
          <w:color w:val="000000"/>
          <w:sz w:val="24"/>
          <w:szCs w:val="24"/>
        </w:rPr>
      </w:pPr>
    </w:p>
    <w:p w:rsidR="00D01EF9" w:rsidRPr="00EE63F1" w:rsidRDefault="00D01EF9" w:rsidP="00D01EF9">
      <w:pPr>
        <w:pStyle w:val="ListParagraph"/>
        <w:autoSpaceDE w:val="0"/>
        <w:autoSpaceDN w:val="0"/>
        <w:adjustRightInd w:val="0"/>
        <w:spacing w:after="0" w:line="360" w:lineRule="auto"/>
        <w:rPr>
          <w:rFonts w:ascii="Times New Roman" w:hAnsi="Times New Roman" w:cs="Times New Roman"/>
          <w:color w:val="000000"/>
          <w:sz w:val="24"/>
          <w:szCs w:val="24"/>
        </w:rPr>
      </w:pPr>
    </w:p>
    <w:p w:rsidR="00022ABF" w:rsidRPr="00EE63F1" w:rsidRDefault="00022ABF" w:rsidP="00CB552B">
      <w:pPr>
        <w:pStyle w:val="ListParagraph"/>
        <w:numPr>
          <w:ilvl w:val="0"/>
          <w:numId w:val="8"/>
        </w:numPr>
        <w:autoSpaceDE w:val="0"/>
        <w:autoSpaceDN w:val="0"/>
        <w:adjustRightInd w:val="0"/>
        <w:spacing w:after="0" w:line="360" w:lineRule="auto"/>
        <w:rPr>
          <w:rFonts w:ascii="Times New Roman" w:hAnsi="Times New Roman" w:cs="Times New Roman"/>
          <w:b/>
          <w:color w:val="000000"/>
          <w:sz w:val="24"/>
          <w:szCs w:val="24"/>
        </w:rPr>
      </w:pPr>
      <w:r w:rsidRPr="00EE63F1">
        <w:rPr>
          <w:rFonts w:ascii="Times New Roman" w:hAnsi="Times New Roman" w:cs="Times New Roman"/>
          <w:color w:val="000000"/>
          <w:sz w:val="24"/>
          <w:szCs w:val="24"/>
        </w:rPr>
        <w:t xml:space="preserve"> </w:t>
      </w:r>
      <w:r w:rsidRPr="00EE63F1">
        <w:rPr>
          <w:rFonts w:ascii="Times New Roman" w:hAnsi="Times New Roman" w:cs="Times New Roman"/>
          <w:b/>
          <w:color w:val="000000"/>
          <w:sz w:val="24"/>
          <w:szCs w:val="24"/>
        </w:rPr>
        <w:t xml:space="preserve">What are the challenges faced by WASH Projects in Africa </w:t>
      </w:r>
    </w:p>
    <w:p w:rsidR="002947CA" w:rsidRPr="00EE63F1" w:rsidRDefault="002947CA" w:rsidP="00CB552B">
      <w:pPr>
        <w:numPr>
          <w:ilvl w:val="0"/>
          <w:numId w:val="9"/>
        </w:numPr>
        <w:spacing w:after="0" w:line="480" w:lineRule="atLeast"/>
        <w:ind w:left="240"/>
        <w:jc w:val="both"/>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The </w:t>
      </w:r>
      <w:r w:rsidRPr="00EE63F1">
        <w:rPr>
          <w:rFonts w:ascii="Times New Roman" w:eastAsia="Times New Roman" w:hAnsi="Times New Roman" w:cs="Times New Roman"/>
          <w:b/>
          <w:bCs/>
          <w:i/>
          <w:iCs/>
          <w:color w:val="4A4A4A"/>
          <w:spacing w:val="7"/>
          <w:sz w:val="24"/>
          <w:szCs w:val="24"/>
          <w:bdr w:val="none" w:sz="0" w:space="0" w:color="auto" w:frame="1"/>
        </w:rPr>
        <w:t>scale</w:t>
      </w:r>
      <w:r w:rsidRPr="00EE63F1">
        <w:rPr>
          <w:rFonts w:ascii="Times New Roman" w:eastAsia="Times New Roman" w:hAnsi="Times New Roman" w:cs="Times New Roman"/>
          <w:b/>
          <w:bCs/>
          <w:color w:val="4A4A4A"/>
          <w:spacing w:val="7"/>
          <w:sz w:val="24"/>
          <w:szCs w:val="24"/>
          <w:bdr w:val="none" w:sz="0" w:space="0" w:color="auto" w:frame="1"/>
        </w:rPr>
        <w:t> </w:t>
      </w:r>
      <w:r w:rsidRPr="00EE63F1">
        <w:rPr>
          <w:rFonts w:ascii="Times New Roman" w:eastAsia="Times New Roman" w:hAnsi="Times New Roman" w:cs="Times New Roman"/>
          <w:color w:val="4A4A4A"/>
          <w:sz w:val="24"/>
          <w:szCs w:val="24"/>
        </w:rPr>
        <w:t>of the need for safe water, sanitation and hygiene.</w:t>
      </w:r>
    </w:p>
    <w:p w:rsidR="002947CA" w:rsidRPr="00EE63F1" w:rsidRDefault="002947CA" w:rsidP="00CB552B">
      <w:pPr>
        <w:numPr>
          <w:ilvl w:val="0"/>
          <w:numId w:val="9"/>
        </w:numPr>
        <w:spacing w:after="0" w:line="480" w:lineRule="atLeast"/>
        <w:ind w:left="240"/>
        <w:jc w:val="both"/>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The </w:t>
      </w:r>
      <w:r w:rsidRPr="00EE63F1">
        <w:rPr>
          <w:rFonts w:ascii="Times New Roman" w:eastAsia="Times New Roman" w:hAnsi="Times New Roman" w:cs="Times New Roman"/>
          <w:b/>
          <w:bCs/>
          <w:i/>
          <w:iCs/>
          <w:color w:val="4A4A4A"/>
          <w:spacing w:val="7"/>
          <w:sz w:val="24"/>
          <w:szCs w:val="24"/>
          <w:bdr w:val="none" w:sz="0" w:space="0" w:color="auto" w:frame="1"/>
        </w:rPr>
        <w:t>variability</w:t>
      </w:r>
      <w:r w:rsidRPr="00EE63F1">
        <w:rPr>
          <w:rFonts w:ascii="Times New Roman" w:eastAsia="Times New Roman" w:hAnsi="Times New Roman" w:cs="Times New Roman"/>
          <w:b/>
          <w:bCs/>
          <w:color w:val="4A4A4A"/>
          <w:spacing w:val="7"/>
          <w:sz w:val="24"/>
          <w:szCs w:val="24"/>
          <w:bdr w:val="none" w:sz="0" w:space="0" w:color="auto" w:frame="1"/>
        </w:rPr>
        <w:t> </w:t>
      </w:r>
      <w:r w:rsidRPr="00EE63F1">
        <w:rPr>
          <w:rFonts w:ascii="Times New Roman" w:eastAsia="Times New Roman" w:hAnsi="Times New Roman" w:cs="Times New Roman"/>
          <w:color w:val="4A4A4A"/>
          <w:sz w:val="24"/>
          <w:szCs w:val="24"/>
        </w:rPr>
        <w:t>of water and sanitation problems and consequently the variability of solutions from place to place and from time to time.</w:t>
      </w:r>
    </w:p>
    <w:p w:rsidR="002947CA" w:rsidRPr="00EE63F1" w:rsidRDefault="002947CA" w:rsidP="00CB552B">
      <w:pPr>
        <w:numPr>
          <w:ilvl w:val="0"/>
          <w:numId w:val="9"/>
        </w:numPr>
        <w:spacing w:after="0" w:line="480" w:lineRule="atLeast"/>
        <w:ind w:left="240"/>
        <w:jc w:val="both"/>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How to best </w:t>
      </w:r>
      <w:r w:rsidRPr="00EE63F1">
        <w:rPr>
          <w:rFonts w:ascii="Times New Roman" w:eastAsia="Times New Roman" w:hAnsi="Times New Roman" w:cs="Times New Roman"/>
          <w:b/>
          <w:bCs/>
          <w:i/>
          <w:iCs/>
          <w:color w:val="4A4A4A"/>
          <w:spacing w:val="7"/>
          <w:sz w:val="24"/>
          <w:szCs w:val="24"/>
          <w:bdr w:val="none" w:sz="0" w:space="0" w:color="auto" w:frame="1"/>
        </w:rPr>
        <w:t>sustain </w:t>
      </w:r>
      <w:r w:rsidRPr="00EE63F1">
        <w:rPr>
          <w:rFonts w:ascii="Times New Roman" w:eastAsia="Times New Roman" w:hAnsi="Times New Roman" w:cs="Times New Roman"/>
          <w:color w:val="4A4A4A"/>
          <w:sz w:val="24"/>
          <w:szCs w:val="24"/>
        </w:rPr>
        <w:t>essential WASH </w:t>
      </w:r>
      <w:r w:rsidRPr="00EE63F1">
        <w:rPr>
          <w:rFonts w:ascii="Times New Roman" w:eastAsia="Times New Roman" w:hAnsi="Times New Roman" w:cs="Times New Roman"/>
          <w:b/>
          <w:bCs/>
          <w:i/>
          <w:iCs/>
          <w:color w:val="4A4A4A"/>
          <w:spacing w:val="7"/>
          <w:sz w:val="24"/>
          <w:szCs w:val="24"/>
          <w:bdr w:val="none" w:sz="0" w:space="0" w:color="auto" w:frame="1"/>
        </w:rPr>
        <w:t>services </w:t>
      </w:r>
      <w:r w:rsidRPr="00EE63F1">
        <w:rPr>
          <w:rFonts w:ascii="Times New Roman" w:eastAsia="Times New Roman" w:hAnsi="Times New Roman" w:cs="Times New Roman"/>
          <w:color w:val="4A4A4A"/>
          <w:sz w:val="24"/>
          <w:szCs w:val="24"/>
        </w:rPr>
        <w:t>over the long-term.</w:t>
      </w:r>
    </w:p>
    <w:p w:rsidR="002947CA" w:rsidRPr="00EE63F1" w:rsidRDefault="002947CA" w:rsidP="00CB552B">
      <w:pPr>
        <w:numPr>
          <w:ilvl w:val="0"/>
          <w:numId w:val="9"/>
        </w:numPr>
        <w:spacing w:after="0" w:line="480" w:lineRule="atLeast"/>
        <w:ind w:left="240"/>
        <w:jc w:val="both"/>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How to reach </w:t>
      </w:r>
      <w:r w:rsidRPr="00EE63F1">
        <w:rPr>
          <w:rFonts w:ascii="Times New Roman" w:eastAsia="Times New Roman" w:hAnsi="Times New Roman" w:cs="Times New Roman"/>
          <w:b/>
          <w:bCs/>
          <w:i/>
          <w:iCs/>
          <w:color w:val="4A4A4A"/>
          <w:spacing w:val="7"/>
          <w:sz w:val="24"/>
          <w:szCs w:val="24"/>
          <w:bdr w:val="none" w:sz="0" w:space="0" w:color="auto" w:frame="1"/>
        </w:rPr>
        <w:t>people most in need</w:t>
      </w:r>
      <w:r w:rsidRPr="00EE63F1">
        <w:rPr>
          <w:rFonts w:ascii="Times New Roman" w:eastAsia="Times New Roman" w:hAnsi="Times New Roman" w:cs="Times New Roman"/>
          <w:b/>
          <w:bCs/>
          <w:color w:val="4A4A4A"/>
          <w:spacing w:val="7"/>
          <w:sz w:val="24"/>
          <w:szCs w:val="24"/>
          <w:bdr w:val="none" w:sz="0" w:space="0" w:color="auto" w:frame="1"/>
        </w:rPr>
        <w:t>.</w:t>
      </w:r>
    </w:p>
    <w:p w:rsidR="002947CA" w:rsidRPr="00EE63F1" w:rsidRDefault="002947CA" w:rsidP="00CB552B">
      <w:pPr>
        <w:numPr>
          <w:ilvl w:val="0"/>
          <w:numId w:val="9"/>
        </w:numPr>
        <w:spacing w:after="0" w:line="480" w:lineRule="atLeast"/>
        <w:ind w:left="240"/>
        <w:jc w:val="both"/>
        <w:textAlignment w:val="baseline"/>
        <w:rPr>
          <w:rFonts w:ascii="Times New Roman" w:eastAsia="Times New Roman" w:hAnsi="Times New Roman" w:cs="Times New Roman"/>
          <w:color w:val="4A4A4A"/>
          <w:sz w:val="24"/>
          <w:szCs w:val="24"/>
        </w:rPr>
      </w:pPr>
      <w:r w:rsidRPr="00EE63F1">
        <w:rPr>
          <w:rFonts w:ascii="Times New Roman" w:eastAsia="Times New Roman" w:hAnsi="Times New Roman" w:cs="Times New Roman"/>
          <w:color w:val="4A4A4A"/>
          <w:sz w:val="24"/>
          <w:szCs w:val="24"/>
        </w:rPr>
        <w:t>The </w:t>
      </w:r>
      <w:r w:rsidRPr="00EE63F1">
        <w:rPr>
          <w:rFonts w:ascii="Times New Roman" w:eastAsia="Times New Roman" w:hAnsi="Times New Roman" w:cs="Times New Roman"/>
          <w:b/>
          <w:bCs/>
          <w:i/>
          <w:iCs/>
          <w:color w:val="4A4A4A"/>
          <w:spacing w:val="7"/>
          <w:sz w:val="24"/>
          <w:szCs w:val="24"/>
          <w:bdr w:val="none" w:sz="0" w:space="0" w:color="auto" w:frame="1"/>
        </w:rPr>
        <w:t>integration </w:t>
      </w:r>
      <w:r w:rsidRPr="00EE63F1">
        <w:rPr>
          <w:rFonts w:ascii="Times New Roman" w:eastAsia="Times New Roman" w:hAnsi="Times New Roman" w:cs="Times New Roman"/>
          <w:color w:val="4A4A4A"/>
          <w:sz w:val="24"/>
          <w:szCs w:val="24"/>
        </w:rPr>
        <w:t>of water, sanitation and hygiene for health.</w:t>
      </w:r>
    </w:p>
    <w:p w:rsidR="00022ABF" w:rsidRPr="00EE63F1" w:rsidRDefault="00022ABF" w:rsidP="00CB552B">
      <w:pPr>
        <w:pStyle w:val="ListParagraph"/>
        <w:numPr>
          <w:ilvl w:val="0"/>
          <w:numId w:val="8"/>
        </w:numPr>
        <w:autoSpaceDE w:val="0"/>
        <w:autoSpaceDN w:val="0"/>
        <w:adjustRightInd w:val="0"/>
        <w:spacing w:after="0" w:line="360" w:lineRule="auto"/>
        <w:rPr>
          <w:rFonts w:ascii="Times New Roman" w:hAnsi="Times New Roman" w:cs="Times New Roman"/>
          <w:b/>
          <w:color w:val="000000"/>
          <w:sz w:val="24"/>
          <w:szCs w:val="24"/>
        </w:rPr>
      </w:pPr>
      <w:r w:rsidRPr="00EE63F1">
        <w:rPr>
          <w:rFonts w:ascii="Times New Roman" w:hAnsi="Times New Roman" w:cs="Times New Roman"/>
          <w:b/>
          <w:color w:val="000000"/>
          <w:sz w:val="24"/>
          <w:szCs w:val="24"/>
        </w:rPr>
        <w:t xml:space="preserve">You have visited one of the schools in your locality. What part of its surroundings can you see that satisfy the criteria for disease prevention? List the parts of the building and its surroundings, and state why they are important. </w:t>
      </w:r>
    </w:p>
    <w:p w:rsidR="00D01EF9" w:rsidRPr="00EE63F1" w:rsidRDefault="004F779B" w:rsidP="00EE63F1">
      <w:pPr>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bCs/>
          <w:color w:val="222222"/>
          <w:sz w:val="24"/>
          <w:szCs w:val="24"/>
          <w:shd w:val="clear" w:color="auto" w:fill="FFFFFF"/>
        </w:rPr>
        <w:t>Toilet,</w:t>
      </w:r>
      <w:r w:rsidR="003A47CB" w:rsidRPr="00EE63F1">
        <w:rPr>
          <w:rFonts w:ascii="Times New Roman" w:hAnsi="Times New Roman" w:cs="Times New Roman"/>
          <w:bCs/>
          <w:color w:val="222222"/>
          <w:sz w:val="24"/>
          <w:szCs w:val="24"/>
          <w:shd w:val="clear" w:color="auto" w:fill="FFFFFF"/>
        </w:rPr>
        <w:t xml:space="preserve"> kitchen and under fence in Cueibet girl primary can cause disease like </w:t>
      </w:r>
      <w:r w:rsidRPr="00EE63F1">
        <w:rPr>
          <w:rFonts w:ascii="Times New Roman" w:hAnsi="Times New Roman" w:cs="Times New Roman"/>
          <w:bCs/>
          <w:color w:val="222222"/>
          <w:sz w:val="24"/>
          <w:szCs w:val="24"/>
          <w:shd w:val="clear" w:color="auto" w:fill="FFFFFF"/>
        </w:rPr>
        <w:t>diarrhea because it is not well clean and by</w:t>
      </w:r>
      <w:r w:rsidR="003A47CB" w:rsidRPr="00EE63F1">
        <w:rPr>
          <w:rFonts w:ascii="Times New Roman" w:hAnsi="Times New Roman" w:cs="Times New Roman"/>
          <w:bCs/>
          <w:color w:val="222222"/>
          <w:sz w:val="24"/>
          <w:szCs w:val="24"/>
          <w:shd w:val="clear" w:color="auto" w:fill="FFFFFF"/>
        </w:rPr>
        <w:t xml:space="preserve"> </w:t>
      </w:r>
      <w:r w:rsidR="00D01EF9" w:rsidRPr="00EE63F1">
        <w:rPr>
          <w:rFonts w:ascii="Times New Roman" w:hAnsi="Times New Roman" w:cs="Times New Roman"/>
          <w:bCs/>
          <w:color w:val="222222"/>
          <w:sz w:val="24"/>
          <w:szCs w:val="24"/>
          <w:shd w:val="clear" w:color="auto" w:fill="FFFFFF"/>
        </w:rPr>
        <w:t>Preventing</w:t>
      </w:r>
      <w:r w:rsidR="00D01EF9" w:rsidRPr="00EE63F1">
        <w:rPr>
          <w:rFonts w:ascii="Times New Roman" w:hAnsi="Times New Roman" w:cs="Times New Roman"/>
          <w:color w:val="222222"/>
          <w:sz w:val="24"/>
          <w:szCs w:val="24"/>
          <w:shd w:val="clear" w:color="auto" w:fill="FFFFFF"/>
        </w:rPr>
        <w:t> the Spread of Infectious Diseases</w:t>
      </w:r>
      <w:r w:rsidRPr="00EE63F1">
        <w:rPr>
          <w:rFonts w:ascii="Times New Roman" w:hAnsi="Times New Roman" w:cs="Times New Roman"/>
          <w:color w:val="222222"/>
          <w:sz w:val="24"/>
          <w:szCs w:val="24"/>
          <w:shd w:val="clear" w:color="auto" w:fill="FFFFFF"/>
        </w:rPr>
        <w:t xml:space="preserve"> from this school, school pupil and the teacher on duty should make routine activity of general cleaning of the tangible corners of the unclean side</w:t>
      </w:r>
      <w:r w:rsidR="00D01EF9" w:rsidRPr="00EE63F1">
        <w:rPr>
          <w:rFonts w:ascii="Times New Roman" w:hAnsi="Times New Roman" w:cs="Times New Roman"/>
          <w:color w:val="222222"/>
          <w:sz w:val="24"/>
          <w:szCs w:val="24"/>
          <w:shd w:val="clear" w:color="auto" w:fill="FFFFFF"/>
        </w:rPr>
        <w:t xml:space="preserve">. </w:t>
      </w:r>
      <w:r w:rsidRPr="00EE63F1">
        <w:rPr>
          <w:rFonts w:ascii="Times New Roman" w:hAnsi="Times New Roman" w:cs="Times New Roman"/>
          <w:color w:val="222222"/>
          <w:sz w:val="24"/>
          <w:szCs w:val="24"/>
          <w:shd w:val="clear" w:color="auto" w:fill="FFFFFF"/>
        </w:rPr>
        <w:t>To decrease the</w:t>
      </w:r>
      <w:r w:rsidR="00D01EF9" w:rsidRPr="00EE63F1">
        <w:rPr>
          <w:rFonts w:ascii="Times New Roman" w:hAnsi="Times New Roman" w:cs="Times New Roman"/>
          <w:color w:val="222222"/>
          <w:sz w:val="24"/>
          <w:szCs w:val="24"/>
          <w:shd w:val="clear" w:color="auto" w:fill="FFFFFF"/>
        </w:rPr>
        <w:t xml:space="preserve"> risk of infecting yourself or others: </w:t>
      </w:r>
      <w:r w:rsidRPr="00EE63F1">
        <w:rPr>
          <w:rFonts w:ascii="Times New Roman" w:hAnsi="Times New Roman" w:cs="Times New Roman"/>
          <w:color w:val="222222"/>
          <w:sz w:val="24"/>
          <w:szCs w:val="24"/>
          <w:shd w:val="clear" w:color="auto" w:fill="FFFFFF"/>
        </w:rPr>
        <w:t>person should Wash</w:t>
      </w:r>
      <w:r w:rsidR="00D01EF9" w:rsidRPr="00EE63F1">
        <w:rPr>
          <w:rFonts w:ascii="Times New Roman" w:hAnsi="Times New Roman" w:cs="Times New Roman"/>
          <w:color w:val="222222"/>
          <w:sz w:val="24"/>
          <w:szCs w:val="24"/>
          <w:shd w:val="clear" w:color="auto" w:fill="FFFFFF"/>
        </w:rPr>
        <w:t xml:space="preserve"> hands often. This is especially important before and after preparing food, before eating and after using the toilet.</w:t>
      </w:r>
    </w:p>
    <w:p w:rsidR="00022ABF" w:rsidRPr="00EE63F1" w:rsidRDefault="00022ABF" w:rsidP="00CB552B">
      <w:pPr>
        <w:pStyle w:val="ListParagraph"/>
        <w:numPr>
          <w:ilvl w:val="0"/>
          <w:numId w:val="8"/>
        </w:numPr>
        <w:autoSpaceDE w:val="0"/>
        <w:autoSpaceDN w:val="0"/>
        <w:adjustRightInd w:val="0"/>
        <w:spacing w:after="0" w:line="360" w:lineRule="auto"/>
        <w:rPr>
          <w:rFonts w:ascii="Times New Roman" w:hAnsi="Times New Roman" w:cs="Times New Roman"/>
          <w:b/>
          <w:color w:val="000000"/>
          <w:sz w:val="24"/>
          <w:szCs w:val="24"/>
        </w:rPr>
      </w:pPr>
      <w:r w:rsidRPr="00EE63F1">
        <w:rPr>
          <w:rFonts w:ascii="Times New Roman" w:hAnsi="Times New Roman" w:cs="Times New Roman"/>
          <w:b/>
          <w:color w:val="000000"/>
          <w:sz w:val="24"/>
          <w:szCs w:val="24"/>
        </w:rPr>
        <w:t xml:space="preserve">You have asked the local county government to provide a license for your new hotel in town. The </w:t>
      </w:r>
      <w:r w:rsidRPr="00EE63F1">
        <w:rPr>
          <w:rFonts w:ascii="Times New Roman" w:hAnsi="Times New Roman" w:cs="Times New Roman"/>
          <w:b/>
          <w:i/>
          <w:iCs/>
          <w:color w:val="000000"/>
          <w:sz w:val="24"/>
          <w:szCs w:val="24"/>
        </w:rPr>
        <w:t xml:space="preserve">inspector </w:t>
      </w:r>
      <w:r w:rsidRPr="00EE63F1">
        <w:rPr>
          <w:rFonts w:ascii="Times New Roman" w:hAnsi="Times New Roman" w:cs="Times New Roman"/>
          <w:b/>
          <w:color w:val="000000"/>
          <w:sz w:val="24"/>
          <w:szCs w:val="24"/>
        </w:rPr>
        <w:t xml:space="preserve">asks you to assist him to describe the basic hygiene for your business before licensing. Kindly describe. </w:t>
      </w:r>
    </w:p>
    <w:p w:rsidR="00D01EF9" w:rsidRPr="00EE63F1" w:rsidRDefault="00D01EF9" w:rsidP="00EE63F1">
      <w:pPr>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EE63F1">
        <w:rPr>
          <w:rFonts w:ascii="Times New Roman" w:hAnsi="Times New Roman" w:cs="Times New Roman"/>
          <w:b/>
          <w:bCs/>
          <w:color w:val="222222"/>
          <w:sz w:val="24"/>
          <w:szCs w:val="24"/>
          <w:shd w:val="clear" w:color="auto" w:fill="FFFFFF"/>
        </w:rPr>
        <w:lastRenderedPageBreak/>
        <w:t>Hygiene in the workplace</w:t>
      </w:r>
      <w:r w:rsidRPr="00EE63F1">
        <w:rPr>
          <w:rFonts w:ascii="Times New Roman" w:hAnsi="Times New Roman" w:cs="Times New Roman"/>
          <w:color w:val="222222"/>
          <w:sz w:val="24"/>
          <w:szCs w:val="24"/>
          <w:shd w:val="clear" w:color="auto" w:fill="FFFFFF"/>
        </w:rPr>
        <w:t> is an important issue, but also a delicate one for managers and small business owners. This is particularly true when handling an employee's personal </w:t>
      </w:r>
      <w:r w:rsidRPr="00EE63F1">
        <w:rPr>
          <w:rFonts w:ascii="Times New Roman" w:hAnsi="Times New Roman" w:cs="Times New Roman"/>
          <w:b/>
          <w:bCs/>
          <w:color w:val="222222"/>
          <w:sz w:val="24"/>
          <w:szCs w:val="24"/>
          <w:shd w:val="clear" w:color="auto" w:fill="FFFFFF"/>
        </w:rPr>
        <w:t>hygiene</w:t>
      </w:r>
      <w:r w:rsidRPr="00EE63F1">
        <w:rPr>
          <w:rFonts w:ascii="Times New Roman" w:hAnsi="Times New Roman" w:cs="Times New Roman"/>
          <w:color w:val="222222"/>
          <w:sz w:val="24"/>
          <w:szCs w:val="24"/>
          <w:shd w:val="clear" w:color="auto" w:fill="FFFFFF"/>
        </w:rPr>
        <w:t> or lack thereof. ... The </w:t>
      </w:r>
      <w:r w:rsidRPr="00EE63F1">
        <w:rPr>
          <w:rFonts w:ascii="Times New Roman" w:hAnsi="Times New Roman" w:cs="Times New Roman"/>
          <w:b/>
          <w:bCs/>
          <w:color w:val="222222"/>
          <w:sz w:val="24"/>
          <w:szCs w:val="24"/>
          <w:shd w:val="clear" w:color="auto" w:fill="FFFFFF"/>
        </w:rPr>
        <w:t>workplace</w:t>
      </w:r>
      <w:r w:rsidRPr="00EE63F1">
        <w:rPr>
          <w:rFonts w:ascii="Times New Roman" w:hAnsi="Times New Roman" w:cs="Times New Roman"/>
          <w:color w:val="222222"/>
          <w:sz w:val="24"/>
          <w:szCs w:val="24"/>
          <w:shd w:val="clear" w:color="auto" w:fill="FFFFFF"/>
        </w:rPr>
        <w:t xml:space="preserve"> should be clean and safe; employees should be exposed to a minimum of germs. </w:t>
      </w:r>
      <w:r w:rsidRPr="00EE63F1">
        <w:rPr>
          <w:rFonts w:ascii="Times New Roman" w:hAnsi="Times New Roman" w:cs="Times New Roman"/>
          <w:b/>
          <w:bCs/>
          <w:color w:val="222222"/>
          <w:sz w:val="24"/>
          <w:szCs w:val="24"/>
          <w:shd w:val="clear" w:color="auto" w:fill="FFFFFF"/>
        </w:rPr>
        <w:t>Personal hygiene</w:t>
      </w:r>
      <w:r w:rsidRPr="00EE63F1">
        <w:rPr>
          <w:rFonts w:ascii="Times New Roman" w:hAnsi="Times New Roman" w:cs="Times New Roman"/>
          <w:color w:val="222222"/>
          <w:sz w:val="24"/>
          <w:szCs w:val="24"/>
          <w:shd w:val="clear" w:color="auto" w:fill="FFFFFF"/>
        </w:rPr>
        <w:t> refers to the </w:t>
      </w:r>
      <w:r w:rsidRPr="00EE63F1">
        <w:rPr>
          <w:rFonts w:ascii="Times New Roman" w:hAnsi="Times New Roman" w:cs="Times New Roman"/>
          <w:b/>
          <w:bCs/>
          <w:color w:val="222222"/>
          <w:sz w:val="24"/>
          <w:szCs w:val="24"/>
          <w:shd w:val="clear" w:color="auto" w:fill="FFFFFF"/>
        </w:rPr>
        <w:t>cleanliness</w:t>
      </w:r>
      <w:r w:rsidRPr="00EE63F1">
        <w:rPr>
          <w:rFonts w:ascii="Times New Roman" w:hAnsi="Times New Roman" w:cs="Times New Roman"/>
          <w:color w:val="222222"/>
          <w:sz w:val="24"/>
          <w:szCs w:val="24"/>
          <w:shd w:val="clear" w:color="auto" w:fill="FFFFFF"/>
        </w:rPr>
        <w:t xml:space="preserve">, appearance and habits of employees, which can occasionally be a sensitive issue for managers and </w:t>
      </w:r>
      <w:r w:rsidRPr="00EE63F1">
        <w:rPr>
          <w:rFonts w:ascii="Times New Roman" w:hAnsi="Times New Roman" w:cs="Times New Roman"/>
          <w:b/>
          <w:bCs/>
          <w:color w:val="222222"/>
          <w:sz w:val="24"/>
          <w:szCs w:val="24"/>
          <w:shd w:val="clear" w:color="auto" w:fill="FFFFFF"/>
        </w:rPr>
        <w:t>business</w:t>
      </w:r>
      <w:r w:rsidRPr="00EE63F1">
        <w:rPr>
          <w:rFonts w:ascii="Times New Roman" w:hAnsi="Times New Roman" w:cs="Times New Roman"/>
          <w:color w:val="222222"/>
          <w:sz w:val="24"/>
          <w:szCs w:val="24"/>
          <w:shd w:val="clear" w:color="auto" w:fill="FFFFFF"/>
        </w:rPr>
        <w:t> owners. An official policy helps to ease any awkwardness by establishing precisely what is expected from employees.</w:t>
      </w:r>
    </w:p>
    <w:p w:rsidR="00102958" w:rsidRPr="00EE63F1" w:rsidRDefault="00102958" w:rsidP="00EE63F1">
      <w:pPr>
        <w:autoSpaceDE w:val="0"/>
        <w:autoSpaceDN w:val="0"/>
        <w:adjustRightInd w:val="0"/>
        <w:spacing w:after="0" w:line="360" w:lineRule="auto"/>
        <w:rPr>
          <w:rFonts w:ascii="Times New Roman" w:hAnsi="Times New Roman" w:cs="Times New Roman"/>
          <w:color w:val="000000"/>
          <w:sz w:val="24"/>
          <w:szCs w:val="24"/>
        </w:rPr>
      </w:pPr>
      <w:r w:rsidRPr="00EE63F1">
        <w:rPr>
          <w:rFonts w:ascii="Times New Roman" w:hAnsi="Times New Roman" w:cs="Times New Roman"/>
          <w:bCs/>
          <w:color w:val="222222"/>
          <w:sz w:val="24"/>
          <w:szCs w:val="24"/>
          <w:shd w:val="clear" w:color="auto" w:fill="FFFFFF"/>
        </w:rPr>
        <w:t xml:space="preserve">And moreover the personal </w:t>
      </w:r>
      <w:r w:rsidR="00EE63F1" w:rsidRPr="00EE63F1">
        <w:rPr>
          <w:rFonts w:ascii="Times New Roman" w:hAnsi="Times New Roman" w:cs="Times New Roman"/>
          <w:bCs/>
          <w:color w:val="222222"/>
          <w:sz w:val="24"/>
          <w:szCs w:val="24"/>
          <w:shd w:val="clear" w:color="auto" w:fill="FFFFFF"/>
        </w:rPr>
        <w:t>cleanness</w:t>
      </w:r>
      <w:r w:rsidRPr="00EE63F1">
        <w:rPr>
          <w:rFonts w:ascii="Times New Roman" w:hAnsi="Times New Roman" w:cs="Times New Roman"/>
          <w:bCs/>
          <w:color w:val="222222"/>
          <w:sz w:val="24"/>
          <w:szCs w:val="24"/>
          <w:shd w:val="clear" w:color="auto" w:fill="FFFFFF"/>
        </w:rPr>
        <w:t xml:space="preserve"> and environmental </w:t>
      </w:r>
      <w:r w:rsidR="00BF5EBD" w:rsidRPr="00EE63F1">
        <w:rPr>
          <w:rFonts w:ascii="Times New Roman" w:hAnsi="Times New Roman" w:cs="Times New Roman"/>
          <w:bCs/>
          <w:color w:val="222222"/>
          <w:sz w:val="24"/>
          <w:szCs w:val="24"/>
          <w:shd w:val="clear" w:color="auto" w:fill="FFFFFF"/>
        </w:rPr>
        <w:t>cleanness around the shop and inside is the major concern of the consumers.</w:t>
      </w:r>
      <w:r w:rsidRPr="00EE63F1">
        <w:rPr>
          <w:rFonts w:ascii="Times New Roman" w:hAnsi="Times New Roman" w:cs="Times New Roman"/>
          <w:bCs/>
          <w:color w:val="222222"/>
          <w:sz w:val="24"/>
          <w:szCs w:val="24"/>
          <w:shd w:val="clear" w:color="auto" w:fill="FFFFFF"/>
        </w:rPr>
        <w:t xml:space="preserve"> </w:t>
      </w:r>
    </w:p>
    <w:p w:rsidR="00270E6E" w:rsidRPr="00EE63F1" w:rsidRDefault="00270E6E" w:rsidP="00022ABF">
      <w:pPr>
        <w:autoSpaceDE w:val="0"/>
        <w:autoSpaceDN w:val="0"/>
        <w:adjustRightInd w:val="0"/>
        <w:spacing w:after="0" w:line="360" w:lineRule="auto"/>
        <w:rPr>
          <w:rFonts w:ascii="Times New Roman" w:hAnsi="Times New Roman" w:cs="Times New Roman"/>
          <w:b/>
          <w:color w:val="000000"/>
          <w:sz w:val="24"/>
          <w:szCs w:val="24"/>
        </w:rPr>
      </w:pPr>
    </w:p>
    <w:p w:rsidR="00022ABF" w:rsidRPr="00EE63F1" w:rsidRDefault="00022ABF" w:rsidP="00022ABF">
      <w:pPr>
        <w:autoSpaceDE w:val="0"/>
        <w:autoSpaceDN w:val="0"/>
        <w:adjustRightInd w:val="0"/>
        <w:spacing w:after="0" w:line="360" w:lineRule="auto"/>
        <w:rPr>
          <w:rFonts w:ascii="Times New Roman" w:hAnsi="Times New Roman" w:cs="Times New Roman"/>
          <w:b/>
          <w:color w:val="000000"/>
          <w:sz w:val="24"/>
          <w:szCs w:val="24"/>
        </w:rPr>
      </w:pPr>
      <w:r w:rsidRPr="00EE63F1">
        <w:rPr>
          <w:rFonts w:ascii="Times New Roman" w:hAnsi="Times New Roman" w:cs="Times New Roman"/>
          <w:b/>
          <w:color w:val="000000"/>
          <w:sz w:val="24"/>
          <w:szCs w:val="24"/>
        </w:rPr>
        <w:t xml:space="preserve">11) You have to make a plan of action for the promotion of WASH in your town. Briefly describe the activities that need to be included in your plan. </w:t>
      </w:r>
    </w:p>
    <w:p w:rsidR="00E21CD8" w:rsidRPr="00EE63F1" w:rsidRDefault="00E21CD8" w:rsidP="00EE63F1">
      <w:pPr>
        <w:pStyle w:val="ListParagraph"/>
        <w:spacing w:before="240" w:after="192"/>
        <w:ind w:left="360"/>
        <w:jc w:val="both"/>
        <w:rPr>
          <w:rFonts w:ascii="Times New Roman" w:hAnsi="Times New Roman" w:cs="Times New Roman"/>
          <w:sz w:val="24"/>
          <w:szCs w:val="24"/>
        </w:rPr>
      </w:pPr>
    </w:p>
    <w:p w:rsidR="00E21CD8" w:rsidRPr="00EE63F1" w:rsidRDefault="00E21CD8" w:rsidP="00E21CD8">
      <w:pPr>
        <w:pStyle w:val="ListParagraph"/>
        <w:numPr>
          <w:ilvl w:val="0"/>
          <w:numId w:val="15"/>
        </w:numPr>
        <w:spacing w:before="240" w:after="192"/>
        <w:jc w:val="both"/>
        <w:rPr>
          <w:rFonts w:ascii="Times New Roman" w:hAnsi="Times New Roman" w:cs="Times New Roman"/>
          <w:sz w:val="24"/>
          <w:szCs w:val="24"/>
        </w:rPr>
      </w:pPr>
      <w:r w:rsidRPr="00EE63F1">
        <w:rPr>
          <w:rFonts w:ascii="Times New Roman" w:hAnsi="Times New Roman" w:cs="Times New Roman"/>
          <w:sz w:val="24"/>
          <w:szCs w:val="24"/>
        </w:rPr>
        <w:t xml:space="preserve">Size </w:t>
      </w:r>
      <w:r w:rsidR="00270E6E" w:rsidRPr="00EE63F1">
        <w:rPr>
          <w:rFonts w:ascii="Times New Roman" w:hAnsi="Times New Roman" w:cs="Times New Roman"/>
          <w:sz w:val="24"/>
          <w:szCs w:val="24"/>
        </w:rPr>
        <w:t>awareness</w:t>
      </w:r>
    </w:p>
    <w:p w:rsidR="00E21CD8" w:rsidRPr="00EE63F1" w:rsidRDefault="00E21CD8" w:rsidP="00E21CD8">
      <w:pPr>
        <w:pStyle w:val="ListParagraph"/>
        <w:numPr>
          <w:ilvl w:val="0"/>
          <w:numId w:val="15"/>
        </w:numPr>
        <w:spacing w:before="240" w:after="192"/>
        <w:jc w:val="both"/>
        <w:rPr>
          <w:rFonts w:ascii="Times New Roman" w:hAnsi="Times New Roman" w:cs="Times New Roman"/>
          <w:sz w:val="24"/>
          <w:szCs w:val="24"/>
        </w:rPr>
      </w:pPr>
      <w:r w:rsidRPr="00EE63F1">
        <w:rPr>
          <w:rFonts w:ascii="Times New Roman" w:hAnsi="Times New Roman" w:cs="Times New Roman"/>
          <w:sz w:val="24"/>
          <w:szCs w:val="24"/>
        </w:rPr>
        <w:t>Personnel to carry out specific duties.</w:t>
      </w:r>
    </w:p>
    <w:p w:rsidR="00E21CD8" w:rsidRPr="00EE63F1" w:rsidRDefault="00E21CD8" w:rsidP="00E21CD8">
      <w:pPr>
        <w:pStyle w:val="ListParagraph"/>
        <w:numPr>
          <w:ilvl w:val="0"/>
          <w:numId w:val="15"/>
        </w:numPr>
        <w:spacing w:before="240" w:after="192"/>
        <w:jc w:val="both"/>
        <w:rPr>
          <w:rFonts w:ascii="Times New Roman" w:hAnsi="Times New Roman" w:cs="Times New Roman"/>
          <w:sz w:val="24"/>
          <w:szCs w:val="24"/>
        </w:rPr>
      </w:pPr>
      <w:r w:rsidRPr="00EE63F1">
        <w:rPr>
          <w:rFonts w:ascii="Times New Roman" w:hAnsi="Times New Roman" w:cs="Times New Roman"/>
          <w:sz w:val="24"/>
          <w:szCs w:val="24"/>
        </w:rPr>
        <w:t>Population of the area</w:t>
      </w:r>
      <w:r w:rsidR="006F52E9" w:rsidRPr="00EE63F1">
        <w:rPr>
          <w:rFonts w:ascii="Times New Roman" w:hAnsi="Times New Roman" w:cs="Times New Roman"/>
          <w:sz w:val="24"/>
          <w:szCs w:val="24"/>
        </w:rPr>
        <w:t xml:space="preserve"> and it security</w:t>
      </w:r>
      <w:r w:rsidRPr="00EE63F1">
        <w:rPr>
          <w:rFonts w:ascii="Times New Roman" w:hAnsi="Times New Roman" w:cs="Times New Roman"/>
          <w:sz w:val="24"/>
          <w:szCs w:val="24"/>
        </w:rPr>
        <w:t>.</w:t>
      </w:r>
    </w:p>
    <w:p w:rsidR="006F52E9" w:rsidRPr="00EE63F1" w:rsidRDefault="006F52E9" w:rsidP="00E21CD8">
      <w:pPr>
        <w:pStyle w:val="ListParagraph"/>
        <w:numPr>
          <w:ilvl w:val="0"/>
          <w:numId w:val="15"/>
        </w:numPr>
        <w:spacing w:before="240" w:after="192"/>
        <w:jc w:val="both"/>
        <w:rPr>
          <w:rFonts w:ascii="Times New Roman" w:hAnsi="Times New Roman" w:cs="Times New Roman"/>
          <w:sz w:val="24"/>
          <w:szCs w:val="24"/>
        </w:rPr>
      </w:pPr>
      <w:r w:rsidRPr="00EE63F1">
        <w:rPr>
          <w:rFonts w:ascii="Times New Roman" w:hAnsi="Times New Roman" w:cs="Times New Roman"/>
          <w:sz w:val="24"/>
          <w:szCs w:val="24"/>
        </w:rPr>
        <w:t xml:space="preserve">Transport </w:t>
      </w:r>
    </w:p>
    <w:p w:rsidR="006F52E9" w:rsidRPr="00EE63F1" w:rsidRDefault="006F52E9" w:rsidP="006F52E9">
      <w:pPr>
        <w:pStyle w:val="ListParagraph"/>
        <w:numPr>
          <w:ilvl w:val="0"/>
          <w:numId w:val="15"/>
        </w:numPr>
        <w:spacing w:before="240" w:after="192"/>
        <w:jc w:val="both"/>
        <w:rPr>
          <w:rFonts w:ascii="Times New Roman" w:hAnsi="Times New Roman" w:cs="Times New Roman"/>
          <w:sz w:val="24"/>
          <w:szCs w:val="24"/>
        </w:rPr>
      </w:pPr>
      <w:r w:rsidRPr="00EE63F1">
        <w:rPr>
          <w:rFonts w:ascii="Times New Roman" w:hAnsi="Times New Roman" w:cs="Times New Roman"/>
          <w:sz w:val="24"/>
          <w:szCs w:val="24"/>
        </w:rPr>
        <w:t xml:space="preserve"> (Material) like </w:t>
      </w:r>
      <w:r w:rsidR="00270E6E" w:rsidRPr="00EE63F1">
        <w:rPr>
          <w:rFonts w:ascii="Times New Roman" w:hAnsi="Times New Roman" w:cs="Times New Roman"/>
          <w:sz w:val="24"/>
          <w:szCs w:val="24"/>
        </w:rPr>
        <w:t>Banners or photo carry</w:t>
      </w:r>
      <w:r w:rsidRPr="00EE63F1">
        <w:rPr>
          <w:rFonts w:ascii="Times New Roman" w:hAnsi="Times New Roman" w:cs="Times New Roman"/>
          <w:sz w:val="24"/>
          <w:szCs w:val="24"/>
        </w:rPr>
        <w:t>ing</w:t>
      </w:r>
      <w:r w:rsidR="00270E6E" w:rsidRPr="00EE63F1">
        <w:rPr>
          <w:rFonts w:ascii="Times New Roman" w:hAnsi="Times New Roman" w:cs="Times New Roman"/>
          <w:sz w:val="24"/>
          <w:szCs w:val="24"/>
        </w:rPr>
        <w:t xml:space="preserve"> hygiene messages</w:t>
      </w:r>
      <w:r w:rsidRPr="00EE63F1">
        <w:rPr>
          <w:rFonts w:ascii="Times New Roman" w:hAnsi="Times New Roman" w:cs="Times New Roman"/>
          <w:sz w:val="24"/>
          <w:szCs w:val="24"/>
        </w:rPr>
        <w:t>, Speakers and mike use during the campaign</w:t>
      </w:r>
    </w:p>
    <w:p w:rsidR="00270E6E" w:rsidRPr="00EE63F1" w:rsidRDefault="006F52E9" w:rsidP="00E21CD8">
      <w:pPr>
        <w:pStyle w:val="ListParagraph"/>
        <w:numPr>
          <w:ilvl w:val="0"/>
          <w:numId w:val="15"/>
        </w:numPr>
        <w:spacing w:before="240" w:after="192"/>
        <w:jc w:val="both"/>
        <w:rPr>
          <w:rFonts w:ascii="Times New Roman" w:hAnsi="Times New Roman" w:cs="Times New Roman"/>
          <w:sz w:val="24"/>
          <w:szCs w:val="24"/>
        </w:rPr>
      </w:pPr>
      <w:r w:rsidRPr="00EE63F1">
        <w:rPr>
          <w:rFonts w:ascii="Times New Roman" w:hAnsi="Times New Roman" w:cs="Times New Roman"/>
          <w:sz w:val="24"/>
          <w:szCs w:val="24"/>
        </w:rPr>
        <w:t>Drinks (water, soda and sneak during the meeting</w:t>
      </w:r>
    </w:p>
    <w:p w:rsidR="00270E6E" w:rsidRPr="00EE63F1" w:rsidRDefault="00270E6E" w:rsidP="00270E6E">
      <w:pPr>
        <w:pStyle w:val="ListParagraph"/>
        <w:numPr>
          <w:ilvl w:val="0"/>
          <w:numId w:val="15"/>
        </w:numPr>
        <w:spacing w:before="240" w:after="192"/>
        <w:jc w:val="both"/>
        <w:rPr>
          <w:rFonts w:ascii="Times New Roman" w:hAnsi="Times New Roman" w:cs="Times New Roman"/>
          <w:sz w:val="24"/>
          <w:szCs w:val="24"/>
        </w:rPr>
      </w:pPr>
      <w:r w:rsidRPr="00EE63F1">
        <w:rPr>
          <w:rFonts w:ascii="Times New Roman" w:hAnsi="Times New Roman" w:cs="Times New Roman"/>
          <w:sz w:val="24"/>
          <w:szCs w:val="24"/>
        </w:rPr>
        <w:t>Disease affected the area</w:t>
      </w:r>
      <w:r w:rsidR="006F52E9" w:rsidRPr="00EE63F1">
        <w:rPr>
          <w:rFonts w:ascii="Times New Roman" w:hAnsi="Times New Roman" w:cs="Times New Roman"/>
          <w:sz w:val="24"/>
          <w:szCs w:val="24"/>
        </w:rPr>
        <w:t xml:space="preserve"> </w:t>
      </w:r>
    </w:p>
    <w:p w:rsidR="00270E6E" w:rsidRPr="00EE63F1" w:rsidRDefault="00270E6E" w:rsidP="00270E6E">
      <w:pPr>
        <w:pStyle w:val="ListParagraph"/>
        <w:numPr>
          <w:ilvl w:val="0"/>
          <w:numId w:val="15"/>
        </w:numPr>
        <w:spacing w:before="240" w:after="192"/>
        <w:jc w:val="both"/>
        <w:rPr>
          <w:rFonts w:ascii="Times New Roman" w:hAnsi="Times New Roman" w:cs="Times New Roman"/>
          <w:sz w:val="24"/>
          <w:szCs w:val="24"/>
        </w:rPr>
      </w:pPr>
      <w:r w:rsidRPr="00EE63F1">
        <w:rPr>
          <w:rFonts w:ascii="Times New Roman" w:hAnsi="Times New Roman" w:cs="Times New Roman"/>
          <w:sz w:val="24"/>
          <w:szCs w:val="24"/>
        </w:rPr>
        <w:t>How they are spread and prevent</w:t>
      </w:r>
    </w:p>
    <w:p w:rsidR="00E21CD8" w:rsidRPr="00EE63F1" w:rsidRDefault="00E21CD8" w:rsidP="00E21CD8">
      <w:pPr>
        <w:pStyle w:val="ListParagraph"/>
        <w:numPr>
          <w:ilvl w:val="0"/>
          <w:numId w:val="15"/>
        </w:numPr>
        <w:spacing w:before="240" w:after="192"/>
        <w:jc w:val="both"/>
        <w:rPr>
          <w:rFonts w:ascii="Times New Roman" w:hAnsi="Times New Roman" w:cs="Times New Roman"/>
          <w:sz w:val="24"/>
          <w:szCs w:val="24"/>
        </w:rPr>
      </w:pPr>
      <w:r w:rsidRPr="00EE63F1">
        <w:rPr>
          <w:rFonts w:ascii="Times New Roman" w:hAnsi="Times New Roman" w:cs="Times New Roman"/>
          <w:sz w:val="24"/>
          <w:szCs w:val="24"/>
        </w:rPr>
        <w:t>Cost controls</w:t>
      </w:r>
    </w:p>
    <w:p w:rsidR="006975D6" w:rsidRPr="00EE63F1" w:rsidRDefault="006975D6" w:rsidP="00E21CD8">
      <w:pPr>
        <w:pStyle w:val="ListParagraph"/>
        <w:numPr>
          <w:ilvl w:val="0"/>
          <w:numId w:val="15"/>
        </w:numPr>
        <w:spacing w:before="240" w:after="192"/>
        <w:jc w:val="both"/>
        <w:rPr>
          <w:rFonts w:ascii="Times New Roman" w:hAnsi="Times New Roman" w:cs="Times New Roman"/>
          <w:sz w:val="24"/>
          <w:szCs w:val="24"/>
        </w:rPr>
      </w:pPr>
      <w:r w:rsidRPr="00EE63F1">
        <w:rPr>
          <w:rFonts w:ascii="Times New Roman" w:hAnsi="Times New Roman" w:cs="Times New Roman"/>
          <w:sz w:val="24"/>
          <w:szCs w:val="24"/>
        </w:rPr>
        <w:t>Promotes action that are realistic and feasible within the constraint faced by the community</w:t>
      </w:r>
    </w:p>
    <w:p w:rsidR="006975D6" w:rsidRPr="00EE63F1" w:rsidRDefault="006975D6" w:rsidP="00E21CD8">
      <w:pPr>
        <w:pStyle w:val="ListParagraph"/>
        <w:numPr>
          <w:ilvl w:val="0"/>
          <w:numId w:val="15"/>
        </w:numPr>
        <w:spacing w:before="240" w:after="192"/>
        <w:jc w:val="both"/>
        <w:rPr>
          <w:rFonts w:ascii="Times New Roman" w:hAnsi="Times New Roman" w:cs="Times New Roman"/>
          <w:sz w:val="24"/>
          <w:szCs w:val="24"/>
        </w:rPr>
      </w:pPr>
      <w:r w:rsidRPr="00EE63F1">
        <w:rPr>
          <w:rFonts w:ascii="Times New Roman" w:hAnsi="Times New Roman" w:cs="Times New Roman"/>
          <w:sz w:val="24"/>
          <w:szCs w:val="24"/>
        </w:rPr>
        <w:t xml:space="preserve">Builds on ideas and concepts that people already </w:t>
      </w:r>
      <w:r w:rsidR="00B35649" w:rsidRPr="00EE63F1">
        <w:rPr>
          <w:rFonts w:ascii="Times New Roman" w:hAnsi="Times New Roman" w:cs="Times New Roman"/>
          <w:sz w:val="24"/>
          <w:szCs w:val="24"/>
        </w:rPr>
        <w:t xml:space="preserve">have and on common practices </w:t>
      </w:r>
    </w:p>
    <w:p w:rsidR="00B35649" w:rsidRPr="00EE63F1" w:rsidRDefault="00B35649" w:rsidP="00E21CD8">
      <w:pPr>
        <w:pStyle w:val="ListParagraph"/>
        <w:numPr>
          <w:ilvl w:val="0"/>
          <w:numId w:val="15"/>
        </w:numPr>
        <w:spacing w:before="240" w:after="192"/>
        <w:jc w:val="both"/>
        <w:rPr>
          <w:rFonts w:ascii="Times New Roman" w:hAnsi="Times New Roman" w:cs="Times New Roman"/>
          <w:sz w:val="24"/>
          <w:szCs w:val="24"/>
        </w:rPr>
      </w:pPr>
      <w:r w:rsidRPr="00EE63F1">
        <w:rPr>
          <w:rFonts w:ascii="Times New Roman" w:hAnsi="Times New Roman" w:cs="Times New Roman"/>
          <w:sz w:val="24"/>
          <w:szCs w:val="24"/>
        </w:rPr>
        <w:t xml:space="preserve">Use of existing channel of communication </w:t>
      </w:r>
      <w:proofErr w:type="spellStart"/>
      <w:r w:rsidRPr="00EE63F1">
        <w:rPr>
          <w:rFonts w:ascii="Times New Roman" w:hAnsi="Times New Roman" w:cs="Times New Roman"/>
          <w:sz w:val="24"/>
          <w:szCs w:val="24"/>
        </w:rPr>
        <w:t>e.g</w:t>
      </w:r>
      <w:proofErr w:type="spellEnd"/>
      <w:r w:rsidRPr="00EE63F1">
        <w:rPr>
          <w:rFonts w:ascii="Times New Roman" w:hAnsi="Times New Roman" w:cs="Times New Roman"/>
          <w:sz w:val="24"/>
          <w:szCs w:val="24"/>
        </w:rPr>
        <w:t xml:space="preserve"> songs, drama and </w:t>
      </w:r>
      <w:r w:rsidR="00EE63F1" w:rsidRPr="00EE63F1">
        <w:rPr>
          <w:rFonts w:ascii="Times New Roman" w:hAnsi="Times New Roman" w:cs="Times New Roman"/>
          <w:sz w:val="24"/>
          <w:szCs w:val="24"/>
        </w:rPr>
        <w:t>storytelling</w:t>
      </w:r>
      <w:r w:rsidRPr="00EE63F1">
        <w:rPr>
          <w:rFonts w:ascii="Times New Roman" w:hAnsi="Times New Roman" w:cs="Times New Roman"/>
          <w:sz w:val="24"/>
          <w:szCs w:val="24"/>
        </w:rPr>
        <w:t xml:space="preserve"> that can be adapted to the media</w:t>
      </w:r>
    </w:p>
    <w:p w:rsidR="00022ABF" w:rsidRPr="00EE63F1" w:rsidRDefault="00022ABF" w:rsidP="00022ABF">
      <w:pPr>
        <w:autoSpaceDE w:val="0"/>
        <w:autoSpaceDN w:val="0"/>
        <w:adjustRightInd w:val="0"/>
        <w:spacing w:after="0" w:line="360" w:lineRule="auto"/>
        <w:rPr>
          <w:rFonts w:ascii="Times New Roman" w:hAnsi="Times New Roman" w:cs="Times New Roman"/>
          <w:color w:val="000000"/>
          <w:sz w:val="24"/>
          <w:szCs w:val="24"/>
        </w:rPr>
      </w:pPr>
    </w:p>
    <w:p w:rsidR="00022ABF" w:rsidRPr="00EE63F1" w:rsidRDefault="00022ABF" w:rsidP="00022ABF">
      <w:pPr>
        <w:autoSpaceDE w:val="0"/>
        <w:autoSpaceDN w:val="0"/>
        <w:adjustRightInd w:val="0"/>
        <w:spacing w:after="0" w:line="360" w:lineRule="auto"/>
        <w:rPr>
          <w:rFonts w:ascii="Times New Roman" w:hAnsi="Times New Roman" w:cs="Times New Roman"/>
          <w:color w:val="000000"/>
          <w:sz w:val="24"/>
          <w:szCs w:val="24"/>
        </w:rPr>
      </w:pPr>
    </w:p>
    <w:p w:rsidR="00022ABF" w:rsidRPr="00EE63F1" w:rsidRDefault="00022ABF" w:rsidP="00022ABF">
      <w:pPr>
        <w:autoSpaceDE w:val="0"/>
        <w:autoSpaceDN w:val="0"/>
        <w:adjustRightInd w:val="0"/>
        <w:spacing w:after="0" w:line="360" w:lineRule="auto"/>
        <w:rPr>
          <w:rFonts w:ascii="Times New Roman" w:hAnsi="Times New Roman" w:cs="Times New Roman"/>
          <w:b/>
          <w:color w:val="000000"/>
          <w:sz w:val="24"/>
          <w:szCs w:val="24"/>
        </w:rPr>
      </w:pPr>
    </w:p>
    <w:p w:rsidR="00022ABF" w:rsidRPr="00EE63F1" w:rsidRDefault="00022ABF" w:rsidP="00022ABF">
      <w:pPr>
        <w:pStyle w:val="Default"/>
        <w:spacing w:line="360" w:lineRule="auto"/>
        <w:ind w:left="360"/>
      </w:pPr>
    </w:p>
    <w:p w:rsidR="00022ABF" w:rsidRPr="00EE63F1" w:rsidRDefault="00022ABF" w:rsidP="00022ABF">
      <w:pPr>
        <w:pStyle w:val="Default"/>
        <w:spacing w:line="360" w:lineRule="auto"/>
        <w:ind w:left="720"/>
      </w:pPr>
    </w:p>
    <w:p w:rsidR="00022ABF" w:rsidRPr="00EE63F1" w:rsidRDefault="00022ABF" w:rsidP="00022ABF">
      <w:pPr>
        <w:pStyle w:val="Default"/>
        <w:spacing w:line="360" w:lineRule="auto"/>
        <w:ind w:left="720"/>
      </w:pPr>
      <w:r w:rsidRPr="00EE63F1">
        <w:t xml:space="preserve"> </w:t>
      </w:r>
    </w:p>
    <w:p w:rsidR="00022ABF" w:rsidRPr="00EE63F1" w:rsidRDefault="00022ABF" w:rsidP="00022ABF">
      <w:pPr>
        <w:pStyle w:val="Standard"/>
        <w:spacing w:line="360" w:lineRule="auto"/>
        <w:ind w:left="360" w:right="435"/>
        <w:jc w:val="both"/>
        <w:rPr>
          <w:rFonts w:cs="Times New Roman"/>
          <w:b/>
          <w:bCs/>
          <w:iCs/>
          <w:lang w:val="en-US"/>
        </w:rPr>
      </w:pPr>
      <w:r w:rsidRPr="00EE63F1">
        <w:rPr>
          <w:rFonts w:cs="Times New Roman"/>
          <w:b/>
          <w:bCs/>
          <w:iCs/>
          <w:lang w:val="en-US"/>
        </w:rPr>
        <w:t xml:space="preserve"> </w:t>
      </w:r>
    </w:p>
    <w:sectPr w:rsidR="00022ABF" w:rsidRPr="00EE63F1" w:rsidSect="00A6143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52D" w:rsidRDefault="005F552D" w:rsidP="00A25BDE">
      <w:pPr>
        <w:spacing w:after="0" w:line="240" w:lineRule="auto"/>
      </w:pPr>
      <w:r>
        <w:separator/>
      </w:r>
    </w:p>
  </w:endnote>
  <w:endnote w:type="continuationSeparator" w:id="0">
    <w:p w:rsidR="005F552D" w:rsidRDefault="005F552D" w:rsidP="00A25B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52D" w:rsidRDefault="005F552D" w:rsidP="00A25BDE">
      <w:pPr>
        <w:spacing w:after="0" w:line="240" w:lineRule="auto"/>
      </w:pPr>
      <w:r>
        <w:separator/>
      </w:r>
    </w:p>
  </w:footnote>
  <w:footnote w:type="continuationSeparator" w:id="0">
    <w:p w:rsidR="005F552D" w:rsidRDefault="005F552D" w:rsidP="00A25B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442A"/>
    <w:multiLevelType w:val="hybridMultilevel"/>
    <w:tmpl w:val="9D7C23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07472"/>
    <w:multiLevelType w:val="hybridMultilevel"/>
    <w:tmpl w:val="B5587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82BF9"/>
    <w:multiLevelType w:val="hybridMultilevel"/>
    <w:tmpl w:val="451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4466F"/>
    <w:multiLevelType w:val="hybridMultilevel"/>
    <w:tmpl w:val="69A8ECC8"/>
    <w:lvl w:ilvl="0" w:tplc="09D459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1375"/>
    <w:multiLevelType w:val="hybridMultilevel"/>
    <w:tmpl w:val="4678CF22"/>
    <w:lvl w:ilvl="0" w:tplc="09D45926">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AD1D22"/>
    <w:multiLevelType w:val="hybridMultilevel"/>
    <w:tmpl w:val="BE7AD7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67B05"/>
    <w:multiLevelType w:val="hybridMultilevel"/>
    <w:tmpl w:val="A55A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AB0A27"/>
    <w:multiLevelType w:val="multilevel"/>
    <w:tmpl w:val="52D4035C"/>
    <w:lvl w:ilvl="0">
      <w:start w:val="3"/>
      <w:numFmt w:val="decimal"/>
      <w:lvlText w:val="%1."/>
      <w:lvlJc w:val="left"/>
      <w:rPr>
        <w:rFonts w:ascii="Calibri" w:hAnsi="Calibri"/>
        <w:b/>
        <w:bCs/>
        <w:lang w:val="en-U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287263AB"/>
    <w:multiLevelType w:val="hybridMultilevel"/>
    <w:tmpl w:val="2B304D2A"/>
    <w:lvl w:ilvl="0" w:tplc="9530BC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227626"/>
    <w:multiLevelType w:val="hybridMultilevel"/>
    <w:tmpl w:val="9530E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D90C6E"/>
    <w:multiLevelType w:val="hybridMultilevel"/>
    <w:tmpl w:val="06B4A0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520BA"/>
    <w:multiLevelType w:val="hybridMultilevel"/>
    <w:tmpl w:val="C6BCCF0C"/>
    <w:lvl w:ilvl="0" w:tplc="215C2B12">
      <w:start w:val="1"/>
      <w:numFmt w:val="decimal"/>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055FB6"/>
    <w:multiLevelType w:val="hybridMultilevel"/>
    <w:tmpl w:val="F44E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33B39"/>
    <w:multiLevelType w:val="hybridMultilevel"/>
    <w:tmpl w:val="833C12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D75ACA"/>
    <w:multiLevelType w:val="hybridMultilevel"/>
    <w:tmpl w:val="6DA6E880"/>
    <w:lvl w:ilvl="0" w:tplc="09D459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62613E"/>
    <w:multiLevelType w:val="multilevel"/>
    <w:tmpl w:val="AFB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6F32D9"/>
    <w:multiLevelType w:val="multilevel"/>
    <w:tmpl w:val="D98ED816"/>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6D0B1F23"/>
    <w:multiLevelType w:val="hybridMultilevel"/>
    <w:tmpl w:val="5760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5A266D"/>
    <w:multiLevelType w:val="hybridMultilevel"/>
    <w:tmpl w:val="CDBC1A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5A5CD6"/>
    <w:multiLevelType w:val="hybridMultilevel"/>
    <w:tmpl w:val="ED6037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7D5B6C15"/>
    <w:multiLevelType w:val="hybridMultilevel"/>
    <w:tmpl w:val="0630A8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2"/>
  </w:num>
  <w:num w:numId="2">
    <w:abstractNumId w:val="16"/>
  </w:num>
  <w:num w:numId="3">
    <w:abstractNumId w:val="8"/>
  </w:num>
  <w:num w:numId="4">
    <w:abstractNumId w:val="9"/>
  </w:num>
  <w:num w:numId="5">
    <w:abstractNumId w:val="7"/>
  </w:num>
  <w:num w:numId="6">
    <w:abstractNumId w:val="2"/>
  </w:num>
  <w:num w:numId="7">
    <w:abstractNumId w:val="17"/>
  </w:num>
  <w:num w:numId="8">
    <w:abstractNumId w:val="11"/>
  </w:num>
  <w:num w:numId="9">
    <w:abstractNumId w:val="15"/>
  </w:num>
  <w:num w:numId="10">
    <w:abstractNumId w:val="6"/>
  </w:num>
  <w:num w:numId="11">
    <w:abstractNumId w:val="3"/>
  </w:num>
  <w:num w:numId="12">
    <w:abstractNumId w:val="4"/>
  </w:num>
  <w:num w:numId="13">
    <w:abstractNumId w:val="14"/>
  </w:num>
  <w:num w:numId="14">
    <w:abstractNumId w:val="20"/>
  </w:num>
  <w:num w:numId="15">
    <w:abstractNumId w:val="19"/>
  </w:num>
  <w:num w:numId="16">
    <w:abstractNumId w:val="1"/>
  </w:num>
  <w:num w:numId="17">
    <w:abstractNumId w:val="10"/>
  </w:num>
  <w:num w:numId="18">
    <w:abstractNumId w:val="13"/>
  </w:num>
  <w:num w:numId="19">
    <w:abstractNumId w:val="18"/>
  </w:num>
  <w:num w:numId="20">
    <w:abstractNumId w:val="0"/>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A65D3"/>
    <w:rsid w:val="00004B0A"/>
    <w:rsid w:val="00020121"/>
    <w:rsid w:val="00022ABF"/>
    <w:rsid w:val="00065F25"/>
    <w:rsid w:val="0008631D"/>
    <w:rsid w:val="00102958"/>
    <w:rsid w:val="001B2AB2"/>
    <w:rsid w:val="00270E6E"/>
    <w:rsid w:val="002947CA"/>
    <w:rsid w:val="00351940"/>
    <w:rsid w:val="003A47CB"/>
    <w:rsid w:val="003C3ABD"/>
    <w:rsid w:val="003D1869"/>
    <w:rsid w:val="00486BEF"/>
    <w:rsid w:val="004E19A9"/>
    <w:rsid w:val="004F779B"/>
    <w:rsid w:val="00507D18"/>
    <w:rsid w:val="005112E2"/>
    <w:rsid w:val="005F552D"/>
    <w:rsid w:val="00624B0C"/>
    <w:rsid w:val="006401A4"/>
    <w:rsid w:val="006613F3"/>
    <w:rsid w:val="006975D6"/>
    <w:rsid w:val="006C2619"/>
    <w:rsid w:val="006F52E9"/>
    <w:rsid w:val="007229FF"/>
    <w:rsid w:val="00767B4B"/>
    <w:rsid w:val="0080699A"/>
    <w:rsid w:val="00946E65"/>
    <w:rsid w:val="009A5E49"/>
    <w:rsid w:val="009C5F0E"/>
    <w:rsid w:val="00A176D3"/>
    <w:rsid w:val="00A25BDE"/>
    <w:rsid w:val="00A6143F"/>
    <w:rsid w:val="00AE13CD"/>
    <w:rsid w:val="00B35649"/>
    <w:rsid w:val="00BA65D3"/>
    <w:rsid w:val="00BB3B8D"/>
    <w:rsid w:val="00BF5EBD"/>
    <w:rsid w:val="00C54FC0"/>
    <w:rsid w:val="00CB552B"/>
    <w:rsid w:val="00D01EF9"/>
    <w:rsid w:val="00D02D60"/>
    <w:rsid w:val="00D20046"/>
    <w:rsid w:val="00D93517"/>
    <w:rsid w:val="00E10DEE"/>
    <w:rsid w:val="00E21CD8"/>
    <w:rsid w:val="00EE63F1"/>
    <w:rsid w:val="00F23AD7"/>
    <w:rsid w:val="00F42933"/>
    <w:rsid w:val="00FA2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43F"/>
  </w:style>
  <w:style w:type="paragraph" w:styleId="Heading4">
    <w:name w:val="heading 4"/>
    <w:basedOn w:val="Normal"/>
    <w:link w:val="Heading4Char"/>
    <w:uiPriority w:val="9"/>
    <w:qFormat/>
    <w:rsid w:val="00A25B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25BD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D3"/>
    <w:pPr>
      <w:ind w:left="720"/>
      <w:contextualSpacing/>
    </w:pPr>
  </w:style>
  <w:style w:type="paragraph" w:customStyle="1" w:styleId="Standard">
    <w:name w:val="Standard"/>
    <w:rsid w:val="00BA65D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Default">
    <w:name w:val="Default"/>
    <w:rsid w:val="00022AB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AE13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13CD"/>
    <w:rPr>
      <w:color w:val="0000FF"/>
      <w:u w:val="single"/>
    </w:rPr>
  </w:style>
  <w:style w:type="paragraph" w:styleId="Header">
    <w:name w:val="header"/>
    <w:basedOn w:val="Normal"/>
    <w:link w:val="HeaderChar"/>
    <w:uiPriority w:val="99"/>
    <w:semiHidden/>
    <w:unhideWhenUsed/>
    <w:rsid w:val="00A25B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5BDE"/>
  </w:style>
  <w:style w:type="paragraph" w:styleId="Footer">
    <w:name w:val="footer"/>
    <w:basedOn w:val="Normal"/>
    <w:link w:val="FooterChar"/>
    <w:uiPriority w:val="99"/>
    <w:semiHidden/>
    <w:unhideWhenUsed/>
    <w:rsid w:val="00A25B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5BDE"/>
  </w:style>
  <w:style w:type="character" w:customStyle="1" w:styleId="Heading4Char">
    <w:name w:val="Heading 4 Char"/>
    <w:basedOn w:val="DefaultParagraphFont"/>
    <w:link w:val="Heading4"/>
    <w:uiPriority w:val="9"/>
    <w:rsid w:val="00A25BD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25BDE"/>
    <w:rPr>
      <w:rFonts w:ascii="Times New Roman" w:eastAsia="Times New Roman" w:hAnsi="Times New Roman" w:cs="Times New Roman"/>
      <w:b/>
      <w:bCs/>
      <w:sz w:val="20"/>
      <w:szCs w:val="20"/>
    </w:rPr>
  </w:style>
  <w:style w:type="character" w:styleId="Emphasis">
    <w:name w:val="Emphasis"/>
    <w:basedOn w:val="DefaultParagraphFont"/>
    <w:uiPriority w:val="20"/>
    <w:qFormat/>
    <w:rsid w:val="001B2AB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D3"/>
    <w:pPr>
      <w:ind w:left="720"/>
      <w:contextualSpacing/>
    </w:pPr>
  </w:style>
  <w:style w:type="paragraph" w:customStyle="1" w:styleId="Standard">
    <w:name w:val="Standard"/>
    <w:rsid w:val="00BA65D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Default">
    <w:name w:val="Default"/>
    <w:rsid w:val="00022A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812143875">
      <w:bodyDiv w:val="1"/>
      <w:marLeft w:val="0"/>
      <w:marRight w:val="0"/>
      <w:marTop w:val="0"/>
      <w:marBottom w:val="0"/>
      <w:divBdr>
        <w:top w:val="none" w:sz="0" w:space="0" w:color="auto"/>
        <w:left w:val="none" w:sz="0" w:space="0" w:color="auto"/>
        <w:bottom w:val="none" w:sz="0" w:space="0" w:color="auto"/>
        <w:right w:val="none" w:sz="0" w:space="0" w:color="auto"/>
      </w:divBdr>
    </w:div>
    <w:div w:id="1096949785">
      <w:bodyDiv w:val="1"/>
      <w:marLeft w:val="0"/>
      <w:marRight w:val="0"/>
      <w:marTop w:val="0"/>
      <w:marBottom w:val="0"/>
      <w:divBdr>
        <w:top w:val="none" w:sz="0" w:space="0" w:color="auto"/>
        <w:left w:val="none" w:sz="0" w:space="0" w:color="auto"/>
        <w:bottom w:val="none" w:sz="0" w:space="0" w:color="auto"/>
        <w:right w:val="none" w:sz="0" w:space="0" w:color="auto"/>
      </w:divBdr>
    </w:div>
    <w:div w:id="147248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7</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Capacity</dc:creator>
  <cp:lastModifiedBy>GARD 2018</cp:lastModifiedBy>
  <cp:revision>21</cp:revision>
  <dcterms:created xsi:type="dcterms:W3CDTF">2019-06-04T11:08:00Z</dcterms:created>
  <dcterms:modified xsi:type="dcterms:W3CDTF">2019-06-26T20:38:00Z</dcterms:modified>
</cp:coreProperties>
</file>