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4A8" w:rsidRDefault="00D454A8">
      <w:pPr>
        <w:rPr>
          <w:b/>
        </w:rPr>
      </w:pPr>
      <w:r>
        <w:rPr>
          <w:b/>
        </w:rPr>
        <w:t xml:space="preserve">Research Proposal </w:t>
      </w:r>
    </w:p>
    <w:p w:rsidR="00193442" w:rsidRDefault="00D454A8">
      <w:pPr>
        <w:rPr>
          <w:b/>
        </w:rPr>
      </w:pPr>
      <w:proofErr w:type="spellStart"/>
      <w:r>
        <w:rPr>
          <w:b/>
        </w:rPr>
        <w:t>Okello</w:t>
      </w:r>
      <w:proofErr w:type="spellEnd"/>
      <w:r>
        <w:rPr>
          <w:b/>
        </w:rPr>
        <w:t xml:space="preserve"> Boniface </w:t>
      </w:r>
    </w:p>
    <w:p w:rsidR="00193442" w:rsidRDefault="00D454A8">
      <w:pPr>
        <w:rPr>
          <w:b/>
        </w:rPr>
      </w:pPr>
      <w:r>
        <w:rPr>
          <w:b/>
        </w:rPr>
        <w:t>Post graduate Diploma in WASH</w:t>
      </w:r>
    </w:p>
    <w:p w:rsidR="00193442" w:rsidRDefault="00193442">
      <w:pPr>
        <w:rPr>
          <w:b/>
        </w:rPr>
      </w:pPr>
    </w:p>
    <w:p w:rsidR="007F307F" w:rsidRPr="00297171" w:rsidRDefault="0060655A">
      <w:pPr>
        <w:rPr>
          <w:b/>
        </w:rPr>
      </w:pPr>
      <w:r w:rsidRPr="00297171">
        <w:rPr>
          <w:b/>
        </w:rPr>
        <w:t>ASSESSING THE STANDARD OF MUNICIPAL</w:t>
      </w:r>
      <w:r w:rsidR="0013235C" w:rsidRPr="00297171">
        <w:rPr>
          <w:b/>
        </w:rPr>
        <w:t xml:space="preserve"> SOLID WASTE</w:t>
      </w:r>
      <w:r w:rsidRPr="00297171">
        <w:rPr>
          <w:b/>
        </w:rPr>
        <w:t xml:space="preserve"> MANAGEMENT PRACTICES</w:t>
      </w:r>
    </w:p>
    <w:p w:rsidR="0060655A" w:rsidRPr="00297171" w:rsidRDefault="006106F4">
      <w:pPr>
        <w:rPr>
          <w:b/>
        </w:rPr>
      </w:pPr>
      <w:r>
        <w:rPr>
          <w:b/>
        </w:rPr>
        <w:t xml:space="preserve">    </w:t>
      </w:r>
      <w:r w:rsidR="0060655A" w:rsidRPr="00297171">
        <w:rPr>
          <w:b/>
        </w:rPr>
        <w:t>CASE STUDY OF LIRA MUNICLIPAL- UGANDA</w:t>
      </w:r>
    </w:p>
    <w:p w:rsidR="0060655A" w:rsidRPr="00297171" w:rsidRDefault="00FF6259">
      <w:pPr>
        <w:rPr>
          <w:b/>
        </w:rPr>
      </w:pPr>
      <w:r w:rsidRPr="00297171">
        <w:rPr>
          <w:b/>
        </w:rPr>
        <w:t xml:space="preserve">Purpose of the study </w:t>
      </w:r>
    </w:p>
    <w:p w:rsidR="00FF6259" w:rsidRDefault="00FF6259">
      <w:r>
        <w:t>The intended purpose of this study is to assess the current solid waste management pr</w:t>
      </w:r>
      <w:r w:rsidR="006106F4">
        <w:t>actices</w:t>
      </w:r>
      <w:r w:rsidR="00193442">
        <w:t xml:space="preserve">, challenges, </w:t>
      </w:r>
      <w:r w:rsidR="006106F4">
        <w:t>related problems and the</w:t>
      </w:r>
      <w:r>
        <w:t xml:space="preserve"> poss</w:t>
      </w:r>
      <w:r w:rsidR="0013235C">
        <w:t xml:space="preserve">ible ways to address </w:t>
      </w:r>
      <w:r w:rsidR="006106F4">
        <w:t xml:space="preserve">these </w:t>
      </w:r>
    </w:p>
    <w:p w:rsidR="00297171" w:rsidRDefault="00297171">
      <w:pPr>
        <w:rPr>
          <w:b/>
        </w:rPr>
      </w:pPr>
      <w:r w:rsidRPr="00297171">
        <w:rPr>
          <w:b/>
        </w:rPr>
        <w:t>Specific objectives</w:t>
      </w:r>
    </w:p>
    <w:p w:rsidR="00297171" w:rsidRDefault="009D733D" w:rsidP="009D733D">
      <w:pPr>
        <w:pStyle w:val="ListParagraph"/>
        <w:numPr>
          <w:ilvl w:val="0"/>
          <w:numId w:val="1"/>
        </w:numPr>
      </w:pPr>
      <w:r>
        <w:t>To establish the current status of solid waste collection, transportation facilities and disposal practices in Lira Municipality</w:t>
      </w:r>
    </w:p>
    <w:p w:rsidR="006106F4" w:rsidRDefault="00E74225" w:rsidP="009D733D">
      <w:pPr>
        <w:pStyle w:val="ListParagraph"/>
        <w:numPr>
          <w:ilvl w:val="0"/>
          <w:numId w:val="1"/>
        </w:numPr>
      </w:pPr>
      <w:r>
        <w:t xml:space="preserve">To </w:t>
      </w:r>
      <w:r w:rsidR="006106F4">
        <w:t xml:space="preserve">find out  challenges met in </w:t>
      </w:r>
      <w:r>
        <w:t xml:space="preserve"> solid waste management </w:t>
      </w:r>
      <w:r w:rsidR="006106F4">
        <w:t>in Lira Municipality</w:t>
      </w:r>
    </w:p>
    <w:p w:rsidR="00E74225" w:rsidRDefault="006106F4" w:rsidP="009D733D">
      <w:pPr>
        <w:pStyle w:val="ListParagraph"/>
        <w:numPr>
          <w:ilvl w:val="0"/>
          <w:numId w:val="1"/>
        </w:numPr>
      </w:pPr>
      <w:r>
        <w:t xml:space="preserve">To </w:t>
      </w:r>
      <w:r w:rsidR="00193442">
        <w:t xml:space="preserve">find out problems associated with solid waste management in </w:t>
      </w:r>
      <w:r w:rsidR="00E74225">
        <w:t xml:space="preserve"> Lira Municipality</w:t>
      </w:r>
    </w:p>
    <w:p w:rsidR="009D733D" w:rsidRPr="00297171" w:rsidRDefault="00E74225" w:rsidP="009D733D">
      <w:pPr>
        <w:pStyle w:val="ListParagraph"/>
        <w:numPr>
          <w:ilvl w:val="0"/>
          <w:numId w:val="1"/>
        </w:numPr>
      </w:pPr>
      <w:r>
        <w:t xml:space="preserve">To come out with possible strategies to address the solid waste management related problems in Lira </w:t>
      </w:r>
      <w:r w:rsidR="00B2399D">
        <w:t>Municipality</w:t>
      </w:r>
      <w:r>
        <w:t xml:space="preserve">. </w:t>
      </w:r>
    </w:p>
    <w:p w:rsidR="00297171" w:rsidRPr="006106F4" w:rsidRDefault="00B2399D">
      <w:pPr>
        <w:rPr>
          <w:b/>
        </w:rPr>
      </w:pPr>
      <w:r w:rsidRPr="006106F4">
        <w:rPr>
          <w:b/>
        </w:rPr>
        <w:t xml:space="preserve">Research Questions </w:t>
      </w:r>
    </w:p>
    <w:p w:rsidR="00B2399D" w:rsidRDefault="00B2399D" w:rsidP="00B2399D">
      <w:pPr>
        <w:pStyle w:val="ListParagraph"/>
        <w:numPr>
          <w:ilvl w:val="0"/>
          <w:numId w:val="3"/>
        </w:numPr>
      </w:pPr>
      <w:r>
        <w:t>What are the current status of solid waste collection, transportation facilities and disposal practices in Lira Municipality?</w:t>
      </w:r>
    </w:p>
    <w:p w:rsidR="00B2399D" w:rsidRDefault="00B2399D" w:rsidP="00B2399D">
      <w:pPr>
        <w:pStyle w:val="ListParagraph"/>
        <w:numPr>
          <w:ilvl w:val="0"/>
          <w:numId w:val="3"/>
        </w:numPr>
      </w:pPr>
      <w:r>
        <w:t>What are the  solid waste management related problems in Lira Municipality</w:t>
      </w:r>
    </w:p>
    <w:p w:rsidR="00B2399D" w:rsidRPr="00297171" w:rsidRDefault="00B2399D" w:rsidP="00B2399D">
      <w:pPr>
        <w:pStyle w:val="ListParagraph"/>
        <w:numPr>
          <w:ilvl w:val="0"/>
          <w:numId w:val="3"/>
        </w:numPr>
      </w:pPr>
      <w:r>
        <w:t xml:space="preserve">What can be the possible strategies to address these solid waste management related problems in Lira Municipality? </w:t>
      </w:r>
    </w:p>
    <w:p w:rsidR="00B2399D" w:rsidRDefault="00B2399D" w:rsidP="00B2399D"/>
    <w:p w:rsidR="00B2399D" w:rsidRDefault="00B2399D" w:rsidP="00B2399D"/>
    <w:sectPr w:rsidR="00B2399D" w:rsidSect="007F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3605D"/>
    <w:multiLevelType w:val="hybridMultilevel"/>
    <w:tmpl w:val="C5723B18"/>
    <w:lvl w:ilvl="0" w:tplc="3CC010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A452E"/>
    <w:multiLevelType w:val="hybridMultilevel"/>
    <w:tmpl w:val="C5723B18"/>
    <w:lvl w:ilvl="0" w:tplc="3CC010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D6C96"/>
    <w:multiLevelType w:val="hybridMultilevel"/>
    <w:tmpl w:val="78E200B8"/>
    <w:lvl w:ilvl="0" w:tplc="6D84E54E">
      <w:start w:val="1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55A"/>
    <w:rsid w:val="0013235C"/>
    <w:rsid w:val="00193442"/>
    <w:rsid w:val="00297171"/>
    <w:rsid w:val="0060655A"/>
    <w:rsid w:val="006106F4"/>
    <w:rsid w:val="007F307F"/>
    <w:rsid w:val="009D733D"/>
    <w:rsid w:val="00B2399D"/>
    <w:rsid w:val="00D454A8"/>
    <w:rsid w:val="00E74225"/>
    <w:rsid w:val="00FF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OJAP</dc:creator>
  <cp:lastModifiedBy>OJAP</cp:lastModifiedBy>
  <cp:revision>6</cp:revision>
  <dcterms:created xsi:type="dcterms:W3CDTF">2019-11-05T08:35:00Z</dcterms:created>
  <dcterms:modified xsi:type="dcterms:W3CDTF">2019-11-05T09:22:00Z</dcterms:modified>
</cp:coreProperties>
</file>