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83" w:rsidRPr="00520C83" w:rsidRDefault="00520C83" w:rsidP="00520C83">
      <w:pPr>
        <w:spacing w:after="0" w:line="360" w:lineRule="auto"/>
        <w:jc w:val="center"/>
        <w:rPr>
          <w:rFonts w:ascii="Times New Roman" w:eastAsia="Calibri" w:hAnsi="Times New Roman" w:cs="Times New Roman"/>
          <w:b/>
          <w:sz w:val="32"/>
          <w:szCs w:val="32"/>
          <w:lang w:val="en-GB"/>
        </w:rPr>
      </w:pPr>
      <w:r w:rsidRPr="00520C83">
        <w:rPr>
          <w:rFonts w:ascii="Times New Roman" w:eastAsia="Calibri" w:hAnsi="Times New Roman" w:cs="Times New Roman"/>
          <w:b/>
          <w:sz w:val="32"/>
          <w:szCs w:val="32"/>
          <w:lang w:val="en-GB"/>
        </w:rPr>
        <w:t>Post Graduate Diploma in Water Hygiene and Sanitation (WASH)</w:t>
      </w: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r>
        <w:rPr>
          <w:rFonts w:ascii="Times New Roman" w:eastAsia="Calibri" w:hAnsi="Times New Roman" w:cs="Times New Roman"/>
          <w:b/>
          <w:sz w:val="32"/>
          <w:szCs w:val="32"/>
          <w:lang w:val="en-GB"/>
        </w:rPr>
        <w:t>WASH Assignment 5</w:t>
      </w: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Pr="001F7D42" w:rsidRDefault="00520C83" w:rsidP="00520C83">
      <w:pPr>
        <w:spacing w:after="0" w:line="360" w:lineRule="auto"/>
        <w:jc w:val="center"/>
        <w:rPr>
          <w:rFonts w:ascii="Times New Roman" w:eastAsia="Calibri" w:hAnsi="Times New Roman" w:cs="Times New Roman"/>
          <w:b/>
          <w:sz w:val="24"/>
          <w:szCs w:val="24"/>
          <w:lang w:val="en-GB"/>
        </w:rPr>
      </w:pPr>
      <w:r w:rsidRPr="001F7D42">
        <w:rPr>
          <w:rFonts w:ascii="Times New Roman" w:eastAsia="Calibri" w:hAnsi="Times New Roman" w:cs="Times New Roman"/>
          <w:b/>
          <w:sz w:val="24"/>
          <w:szCs w:val="24"/>
          <w:lang w:val="en-GB"/>
        </w:rPr>
        <w:t>Prepared by:</w:t>
      </w: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r w:rsidRPr="00520C83">
        <w:rPr>
          <w:rFonts w:ascii="Times New Roman" w:eastAsia="Calibri" w:hAnsi="Times New Roman" w:cs="Times New Roman"/>
          <w:b/>
          <w:sz w:val="32"/>
          <w:szCs w:val="32"/>
          <w:lang w:val="en-GB"/>
        </w:rPr>
        <w:t>S. M. Tareq Bin Jamil Neoaz</w:t>
      </w:r>
    </w:p>
    <w:p w:rsidR="00520C83" w:rsidRPr="001F7D42" w:rsidRDefault="00520C83" w:rsidP="00520C83">
      <w:pPr>
        <w:spacing w:after="0" w:line="360" w:lineRule="auto"/>
        <w:jc w:val="center"/>
        <w:rPr>
          <w:rFonts w:ascii="Times New Roman" w:eastAsia="Calibri" w:hAnsi="Times New Roman" w:cs="Times New Roman"/>
          <w:b/>
          <w:sz w:val="24"/>
          <w:szCs w:val="24"/>
          <w:lang w:val="en-GB"/>
        </w:rPr>
      </w:pPr>
      <w:r w:rsidRPr="001F7D42">
        <w:rPr>
          <w:rFonts w:ascii="Times New Roman" w:eastAsia="Calibri" w:hAnsi="Times New Roman" w:cs="Times New Roman"/>
          <w:b/>
          <w:sz w:val="24"/>
          <w:szCs w:val="24"/>
          <w:lang w:val="en-GB"/>
        </w:rPr>
        <w:t>Email: tareq.bin.jamil@gmail.com</w:t>
      </w:r>
    </w:p>
    <w:p w:rsidR="00520C83" w:rsidRPr="00520C83" w:rsidRDefault="00520C83" w:rsidP="00520C83">
      <w:pPr>
        <w:spacing w:after="0" w:line="360" w:lineRule="auto"/>
        <w:jc w:val="center"/>
        <w:rPr>
          <w:rFonts w:ascii="Times New Roman" w:eastAsia="Calibri" w:hAnsi="Times New Roman" w:cs="Times New Roman"/>
          <w:b/>
          <w:sz w:val="32"/>
          <w:szCs w:val="32"/>
          <w:lang w:val="en-GB"/>
        </w:rPr>
      </w:pPr>
    </w:p>
    <w:p w:rsidR="00520C83" w:rsidRDefault="00520C83" w:rsidP="00520C83">
      <w:pPr>
        <w:spacing w:after="0" w:line="360" w:lineRule="auto"/>
        <w:jc w:val="center"/>
        <w:rPr>
          <w:rFonts w:ascii="Times New Roman" w:eastAsia="Calibri" w:hAnsi="Times New Roman" w:cs="Times New Roman"/>
          <w:b/>
          <w:sz w:val="24"/>
          <w:szCs w:val="24"/>
          <w:lang w:val="en-GB"/>
        </w:rPr>
      </w:pPr>
      <w:r w:rsidRPr="001F7D42">
        <w:rPr>
          <w:rFonts w:ascii="Times New Roman" w:eastAsia="Calibri" w:hAnsi="Times New Roman" w:cs="Times New Roman"/>
          <w:b/>
          <w:sz w:val="24"/>
          <w:szCs w:val="24"/>
          <w:lang w:val="en-GB"/>
        </w:rPr>
        <w:t xml:space="preserve">Date of Submission: November </w:t>
      </w:r>
      <w:r w:rsidR="006A0708" w:rsidRPr="001F7D42">
        <w:rPr>
          <w:rFonts w:ascii="Times New Roman" w:eastAsia="Calibri" w:hAnsi="Times New Roman" w:cs="Times New Roman"/>
          <w:b/>
          <w:sz w:val="24"/>
          <w:szCs w:val="24"/>
          <w:lang w:val="en-GB"/>
        </w:rPr>
        <w:t>30</w:t>
      </w:r>
      <w:r w:rsidRPr="001F7D42">
        <w:rPr>
          <w:rFonts w:ascii="Times New Roman" w:eastAsia="Calibri" w:hAnsi="Times New Roman" w:cs="Times New Roman"/>
          <w:b/>
          <w:sz w:val="24"/>
          <w:szCs w:val="24"/>
          <w:lang w:val="en-GB"/>
        </w:rPr>
        <w:t>, 2019</w:t>
      </w:r>
    </w:p>
    <w:p w:rsidR="001F7D42" w:rsidRPr="001F7D42" w:rsidRDefault="001F7D42" w:rsidP="00520C83">
      <w:pPr>
        <w:spacing w:after="0" w:line="360" w:lineRule="auto"/>
        <w:jc w:val="center"/>
        <w:rPr>
          <w:rFonts w:ascii="Times New Roman" w:eastAsia="Calibri" w:hAnsi="Times New Roman" w:cs="Times New Roman"/>
          <w:b/>
          <w:sz w:val="24"/>
          <w:szCs w:val="24"/>
          <w:lang w:val="en-GB"/>
        </w:rPr>
      </w:pPr>
    </w:p>
    <w:p w:rsidR="00D062DB" w:rsidRPr="00520C83" w:rsidRDefault="00D062DB" w:rsidP="00815A11">
      <w:pPr>
        <w:spacing w:after="0" w:line="360" w:lineRule="auto"/>
        <w:jc w:val="center"/>
        <w:rPr>
          <w:rFonts w:ascii="Times New Roman" w:eastAsia="Calibri" w:hAnsi="Times New Roman" w:cs="Times New Roman"/>
          <w:b/>
          <w:sz w:val="32"/>
          <w:szCs w:val="32"/>
          <w:lang w:val="en-GB"/>
        </w:rPr>
      </w:pPr>
      <w:r w:rsidRPr="00520C83">
        <w:rPr>
          <w:rFonts w:ascii="Times New Roman" w:eastAsia="Calibri" w:hAnsi="Times New Roman" w:cs="Times New Roman"/>
          <w:b/>
          <w:sz w:val="32"/>
          <w:szCs w:val="32"/>
          <w:lang w:val="en-GB"/>
        </w:rPr>
        <w:lastRenderedPageBreak/>
        <w:t>Assignments</w:t>
      </w:r>
      <w:bookmarkStart w:id="0" w:name="_GoBack"/>
      <w:bookmarkEnd w:id="0"/>
    </w:p>
    <w:p w:rsidR="00815A11" w:rsidRPr="00520C83" w:rsidRDefault="00815A11" w:rsidP="00815A11">
      <w:pPr>
        <w:keepNext/>
        <w:keepLines/>
        <w:spacing w:after="0" w:line="360" w:lineRule="auto"/>
        <w:rPr>
          <w:rFonts w:ascii="Times New Roman" w:eastAsia="Calibri" w:hAnsi="Times New Roman" w:cs="Times New Roman"/>
          <w:sz w:val="24"/>
          <w:szCs w:val="24"/>
          <w:lang w:val="en-GB"/>
        </w:rPr>
      </w:pPr>
    </w:p>
    <w:p w:rsidR="00D062DB" w:rsidRPr="00520C83" w:rsidRDefault="00D062DB" w:rsidP="00815A11">
      <w:pPr>
        <w:keepNext/>
        <w:keepLines/>
        <w:spacing w:after="0"/>
        <w:rPr>
          <w:rFonts w:ascii="Times New Roman" w:eastAsia="Calibri" w:hAnsi="Times New Roman" w:cs="Times New Roman"/>
          <w:b/>
          <w:bCs/>
          <w:sz w:val="24"/>
          <w:szCs w:val="24"/>
          <w:lang w:val="en-GB"/>
        </w:rPr>
      </w:pPr>
      <w:r w:rsidRPr="00520C83">
        <w:rPr>
          <w:rFonts w:ascii="Times New Roman" w:eastAsia="Calibri" w:hAnsi="Times New Roman" w:cs="Times New Roman"/>
          <w:b/>
          <w:sz w:val="24"/>
          <w:szCs w:val="24"/>
          <w:lang w:val="en-GB"/>
        </w:rPr>
        <w:t>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D062DB" w:rsidRPr="00520C83" w:rsidRDefault="00D062DB" w:rsidP="00815A11">
      <w:pPr>
        <w:keepNext/>
        <w:keepLines/>
        <w:numPr>
          <w:ilvl w:val="0"/>
          <w:numId w:val="1"/>
        </w:numPr>
        <w:spacing w:after="0"/>
        <w:ind w:left="357" w:hanging="357"/>
        <w:rPr>
          <w:rFonts w:ascii="Times New Roman" w:eastAsia="Calibri" w:hAnsi="Times New Roman" w:cs="Times New Roman"/>
          <w:b/>
          <w:i/>
          <w:sz w:val="24"/>
          <w:szCs w:val="24"/>
          <w:lang w:val="en-GB" w:eastAsia="x-none"/>
        </w:rPr>
      </w:pPr>
      <w:r w:rsidRPr="00520C83">
        <w:rPr>
          <w:rFonts w:ascii="Times New Roman" w:eastAsia="Calibri" w:hAnsi="Times New Roman" w:cs="Times New Roman"/>
          <w:b/>
          <w:i/>
          <w:sz w:val="24"/>
          <w:szCs w:val="24"/>
          <w:lang w:val="en-GB" w:eastAsia="x-none"/>
        </w:rPr>
        <w:t>Which types of latrine are possible choices for him?</w:t>
      </w:r>
    </w:p>
    <w:p w:rsidR="00D062DB" w:rsidRPr="00520C83" w:rsidRDefault="00D062DB" w:rsidP="00815A11">
      <w:pPr>
        <w:keepNext/>
        <w:keepLines/>
        <w:numPr>
          <w:ilvl w:val="0"/>
          <w:numId w:val="1"/>
        </w:numPr>
        <w:spacing w:after="0"/>
        <w:ind w:left="357" w:hanging="357"/>
        <w:rPr>
          <w:rFonts w:ascii="Times New Roman" w:eastAsia="Calibri" w:hAnsi="Times New Roman" w:cs="Times New Roman"/>
          <w:b/>
          <w:i/>
          <w:sz w:val="24"/>
          <w:szCs w:val="24"/>
          <w:lang w:val="en-GB" w:eastAsia="x-none"/>
        </w:rPr>
      </w:pPr>
      <w:r w:rsidRPr="00520C83">
        <w:rPr>
          <w:rFonts w:ascii="Times New Roman" w:eastAsia="Calibri" w:hAnsi="Times New Roman" w:cs="Times New Roman"/>
          <w:b/>
          <w:i/>
          <w:sz w:val="24"/>
          <w:szCs w:val="24"/>
          <w:lang w:val="en-GB" w:eastAsia="x-none"/>
        </w:rPr>
        <w:t>Which types of latrine would you recommend, and why?</w:t>
      </w:r>
    </w:p>
    <w:p w:rsidR="009F0974" w:rsidRPr="00520C83" w:rsidRDefault="00D062DB" w:rsidP="00815A11">
      <w:pPr>
        <w:keepNext/>
        <w:keepLines/>
        <w:numPr>
          <w:ilvl w:val="0"/>
          <w:numId w:val="1"/>
        </w:numPr>
        <w:spacing w:after="0"/>
        <w:ind w:left="357" w:hanging="357"/>
        <w:rPr>
          <w:rFonts w:ascii="Times New Roman" w:eastAsia="Calibri" w:hAnsi="Times New Roman" w:cs="Times New Roman"/>
          <w:b/>
          <w:i/>
          <w:sz w:val="24"/>
          <w:szCs w:val="24"/>
          <w:lang w:val="en-GB" w:eastAsia="x-none"/>
        </w:rPr>
      </w:pPr>
      <w:r w:rsidRPr="00520C83">
        <w:rPr>
          <w:rFonts w:ascii="Times New Roman" w:eastAsia="Calibri" w:hAnsi="Times New Roman" w:cs="Times New Roman"/>
          <w:b/>
          <w:i/>
          <w:sz w:val="24"/>
          <w:szCs w:val="24"/>
          <w:lang w:val="en-GB" w:eastAsia="x-none"/>
        </w:rPr>
        <w:t>What other advice would you give him about the location, design and construction of the latrine?</w:t>
      </w:r>
    </w:p>
    <w:p w:rsidR="009F0974" w:rsidRPr="00520C83" w:rsidRDefault="009F0974" w:rsidP="00815A11">
      <w:pPr>
        <w:keepNext/>
        <w:keepLines/>
        <w:spacing w:after="0" w:line="360" w:lineRule="auto"/>
        <w:rPr>
          <w:rFonts w:ascii="Times New Roman" w:eastAsia="Calibri" w:hAnsi="Times New Roman" w:cs="Times New Roman"/>
          <w:sz w:val="24"/>
          <w:szCs w:val="24"/>
          <w:lang w:val="en-GB" w:eastAsia="x-none"/>
        </w:rPr>
      </w:pPr>
    </w:p>
    <w:p w:rsidR="008F65BC" w:rsidRPr="00520C83" w:rsidRDefault="008F65BC" w:rsidP="00815A11">
      <w:pPr>
        <w:keepNext/>
        <w:keepLines/>
        <w:spacing w:after="0" w:line="360" w:lineRule="auto"/>
        <w:rPr>
          <w:rFonts w:ascii="Times New Roman" w:eastAsia="Calibri" w:hAnsi="Times New Roman" w:cs="Times New Roman"/>
          <w:b/>
          <w:sz w:val="24"/>
          <w:szCs w:val="24"/>
          <w:lang w:val="en-GB" w:eastAsia="x-none"/>
        </w:rPr>
      </w:pPr>
      <w:r w:rsidRPr="00520C83">
        <w:rPr>
          <w:rFonts w:ascii="Times New Roman" w:hAnsi="Times New Roman" w:cs="Times New Roman"/>
          <w:b/>
          <w:sz w:val="24"/>
          <w:szCs w:val="24"/>
        </w:rPr>
        <w:t>Answer</w:t>
      </w:r>
      <w:r w:rsidR="00456B20" w:rsidRPr="00520C83">
        <w:rPr>
          <w:rFonts w:ascii="Times New Roman" w:hAnsi="Times New Roman" w:cs="Times New Roman"/>
          <w:b/>
          <w:sz w:val="24"/>
          <w:szCs w:val="24"/>
        </w:rPr>
        <w:t>:</w:t>
      </w:r>
    </w:p>
    <w:p w:rsidR="00694D90" w:rsidRPr="00520C83" w:rsidRDefault="00BD5933" w:rsidP="00694D90">
      <w:pPr>
        <w:numPr>
          <w:ilvl w:val="1"/>
          <w:numId w:val="3"/>
        </w:numPr>
        <w:tabs>
          <w:tab w:val="clear" w:pos="1440"/>
        </w:tabs>
        <w:spacing w:after="0" w:line="360" w:lineRule="auto"/>
        <w:ind w:left="450" w:right="29"/>
        <w:rPr>
          <w:rFonts w:ascii="Times New Roman" w:hAnsi="Times New Roman" w:cs="Times New Roman"/>
          <w:sz w:val="24"/>
          <w:szCs w:val="24"/>
        </w:rPr>
      </w:pPr>
      <w:r w:rsidRPr="00520C83">
        <w:rPr>
          <w:rFonts w:ascii="Times New Roman" w:hAnsi="Times New Roman" w:cs="Times New Roman"/>
          <w:sz w:val="24"/>
          <w:szCs w:val="24"/>
        </w:rPr>
        <w:t>Paul</w:t>
      </w:r>
      <w:r w:rsidR="008F65BC" w:rsidRPr="00520C83">
        <w:rPr>
          <w:rFonts w:ascii="Times New Roman" w:hAnsi="Times New Roman" w:cs="Times New Roman"/>
          <w:sz w:val="24"/>
          <w:szCs w:val="24"/>
        </w:rPr>
        <w:t xml:space="preserve"> doesn’t have a piped</w:t>
      </w:r>
      <w:r w:rsidR="00010CEE" w:rsidRPr="00520C83">
        <w:rPr>
          <w:rFonts w:ascii="Times New Roman" w:hAnsi="Times New Roman" w:cs="Times New Roman"/>
          <w:sz w:val="24"/>
          <w:szCs w:val="24"/>
        </w:rPr>
        <w:t xml:space="preserve"> water supply</w:t>
      </w:r>
      <w:r w:rsidR="00F61A67" w:rsidRPr="00520C83">
        <w:rPr>
          <w:rFonts w:ascii="Times New Roman" w:hAnsi="Times New Roman" w:cs="Times New Roman"/>
          <w:sz w:val="24"/>
          <w:szCs w:val="24"/>
        </w:rPr>
        <w:t xml:space="preserve"> in his house</w:t>
      </w:r>
      <w:r w:rsidR="00123EB9" w:rsidRPr="00520C83">
        <w:rPr>
          <w:rFonts w:ascii="Times New Roman" w:hAnsi="Times New Roman" w:cs="Times New Roman"/>
          <w:sz w:val="24"/>
          <w:szCs w:val="24"/>
        </w:rPr>
        <w:t xml:space="preserve"> and the area has heavy soil and rock below is impermeable</w:t>
      </w:r>
      <w:r w:rsidR="008F65BC" w:rsidRPr="00520C83">
        <w:rPr>
          <w:rFonts w:ascii="Times New Roman" w:hAnsi="Times New Roman" w:cs="Times New Roman"/>
          <w:sz w:val="24"/>
          <w:szCs w:val="24"/>
        </w:rPr>
        <w:t xml:space="preserve">, </w:t>
      </w:r>
      <w:r w:rsidR="00010CEE" w:rsidRPr="00520C83">
        <w:rPr>
          <w:rFonts w:ascii="Times New Roman" w:hAnsi="Times New Roman" w:cs="Times New Roman"/>
          <w:sz w:val="24"/>
          <w:szCs w:val="24"/>
        </w:rPr>
        <w:t>he</w:t>
      </w:r>
      <w:r w:rsidR="00F61A67" w:rsidRPr="00520C83">
        <w:rPr>
          <w:rFonts w:ascii="Times New Roman" w:hAnsi="Times New Roman" w:cs="Times New Roman"/>
          <w:sz w:val="24"/>
          <w:szCs w:val="24"/>
        </w:rPr>
        <w:t xml:space="preserve"> should choose to</w:t>
      </w:r>
      <w:r w:rsidR="00FD34B4" w:rsidRPr="00520C83">
        <w:rPr>
          <w:rFonts w:ascii="Times New Roman" w:hAnsi="Times New Roman" w:cs="Times New Roman"/>
          <w:sz w:val="24"/>
          <w:szCs w:val="24"/>
        </w:rPr>
        <w:t xml:space="preserve"> </w:t>
      </w:r>
      <w:r w:rsidR="008F65BC" w:rsidRPr="00520C83">
        <w:rPr>
          <w:rFonts w:ascii="Times New Roman" w:hAnsi="Times New Roman" w:cs="Times New Roman"/>
          <w:sz w:val="24"/>
          <w:szCs w:val="24"/>
        </w:rPr>
        <w:t>install a dry latrine system</w:t>
      </w:r>
      <w:r w:rsidR="00F61A67" w:rsidRPr="00520C83">
        <w:rPr>
          <w:rFonts w:ascii="Times New Roman" w:hAnsi="Times New Roman" w:cs="Times New Roman"/>
          <w:sz w:val="24"/>
          <w:szCs w:val="24"/>
        </w:rPr>
        <w:t xml:space="preserve"> or less water used latrine</w:t>
      </w:r>
      <w:r w:rsidR="008F65BC" w:rsidRPr="00520C83">
        <w:rPr>
          <w:rFonts w:ascii="Times New Roman" w:hAnsi="Times New Roman" w:cs="Times New Roman"/>
          <w:sz w:val="24"/>
          <w:szCs w:val="24"/>
        </w:rPr>
        <w:t>. The possible choic</w:t>
      </w:r>
      <w:r w:rsidR="00123EB9" w:rsidRPr="00520C83">
        <w:rPr>
          <w:rFonts w:ascii="Times New Roman" w:hAnsi="Times New Roman" w:cs="Times New Roman"/>
          <w:sz w:val="24"/>
          <w:szCs w:val="24"/>
        </w:rPr>
        <w:t xml:space="preserve">es are an </w:t>
      </w:r>
      <w:proofErr w:type="spellStart"/>
      <w:r w:rsidR="00123EB9" w:rsidRPr="00520C83">
        <w:rPr>
          <w:rFonts w:ascii="Times New Roman" w:hAnsi="Times New Roman" w:cs="Times New Roman"/>
          <w:sz w:val="24"/>
          <w:szCs w:val="24"/>
        </w:rPr>
        <w:t>Arborloo</w:t>
      </w:r>
      <w:proofErr w:type="spellEnd"/>
      <w:r w:rsidR="00123EB9" w:rsidRPr="00520C83">
        <w:rPr>
          <w:rFonts w:ascii="Times New Roman" w:hAnsi="Times New Roman" w:cs="Times New Roman"/>
          <w:sz w:val="24"/>
          <w:szCs w:val="24"/>
        </w:rPr>
        <w:t xml:space="preserve"> or</w:t>
      </w:r>
      <w:r w:rsidR="008F65BC" w:rsidRPr="00520C83">
        <w:rPr>
          <w:rFonts w:ascii="Times New Roman" w:hAnsi="Times New Roman" w:cs="Times New Roman"/>
          <w:sz w:val="24"/>
          <w:szCs w:val="24"/>
        </w:rPr>
        <w:t xml:space="preserve"> a urine-diverting latrine. </w:t>
      </w:r>
    </w:p>
    <w:p w:rsidR="008E5AC9" w:rsidRPr="00520C83" w:rsidRDefault="00611CC3" w:rsidP="00694D90">
      <w:pPr>
        <w:numPr>
          <w:ilvl w:val="1"/>
          <w:numId w:val="3"/>
        </w:numPr>
        <w:tabs>
          <w:tab w:val="clear" w:pos="1440"/>
        </w:tabs>
        <w:spacing w:after="0" w:line="360" w:lineRule="auto"/>
        <w:ind w:left="450" w:right="29"/>
        <w:rPr>
          <w:rFonts w:ascii="Times New Roman" w:hAnsi="Times New Roman" w:cs="Times New Roman"/>
          <w:sz w:val="24"/>
          <w:szCs w:val="24"/>
        </w:rPr>
      </w:pPr>
      <w:r w:rsidRPr="00520C83">
        <w:rPr>
          <w:rFonts w:ascii="Times New Roman" w:hAnsi="Times New Roman" w:cs="Times New Roman"/>
          <w:sz w:val="24"/>
          <w:szCs w:val="24"/>
        </w:rPr>
        <w:t>A urine-diverting dry toilet (</w:t>
      </w:r>
      <w:r w:rsidR="007A0F6F" w:rsidRPr="00520C83">
        <w:rPr>
          <w:rFonts w:ascii="Times New Roman" w:hAnsi="Times New Roman" w:cs="Times New Roman"/>
          <w:sz w:val="24"/>
          <w:szCs w:val="24"/>
        </w:rPr>
        <w:t xml:space="preserve">UDDT) would be suitable. UDDT </w:t>
      </w:r>
      <w:r w:rsidRPr="00520C83">
        <w:rPr>
          <w:rFonts w:ascii="Times New Roman" w:hAnsi="Times New Roman" w:cs="Times New Roman"/>
          <w:sz w:val="24"/>
          <w:szCs w:val="24"/>
        </w:rPr>
        <w:t xml:space="preserve">is a toilet that operates without water and has a divider so that the user, with little effort, can divert the urine away from the </w:t>
      </w:r>
      <w:proofErr w:type="spellStart"/>
      <w:r w:rsidRPr="00520C83">
        <w:rPr>
          <w:rFonts w:ascii="Times New Roman" w:hAnsi="Times New Roman" w:cs="Times New Roman"/>
          <w:sz w:val="24"/>
          <w:szCs w:val="24"/>
        </w:rPr>
        <w:t>faeces</w:t>
      </w:r>
      <w:proofErr w:type="spellEnd"/>
      <w:r w:rsidRPr="00520C83">
        <w:rPr>
          <w:rFonts w:ascii="Times New Roman" w:hAnsi="Times New Roman" w:cs="Times New Roman"/>
          <w:sz w:val="24"/>
          <w:szCs w:val="24"/>
        </w:rPr>
        <w:t xml:space="preserve">. The UDDT is built such that urine is collected and drained from the front area of the toilet, while </w:t>
      </w:r>
      <w:proofErr w:type="spellStart"/>
      <w:r w:rsidRPr="00520C83">
        <w:rPr>
          <w:rFonts w:ascii="Times New Roman" w:hAnsi="Times New Roman" w:cs="Times New Roman"/>
          <w:sz w:val="24"/>
          <w:szCs w:val="24"/>
        </w:rPr>
        <w:t>faeces</w:t>
      </w:r>
      <w:proofErr w:type="spellEnd"/>
      <w:r w:rsidRPr="00520C83">
        <w:rPr>
          <w:rFonts w:ascii="Times New Roman" w:hAnsi="Times New Roman" w:cs="Times New Roman"/>
          <w:sz w:val="24"/>
          <w:szCs w:val="24"/>
        </w:rPr>
        <w:t xml:space="preserve"> fall through a large chute (hole) in the back. Depending on the Collection and Storage/Treatment technology that follows, drying material such as lime, ash or earth should be added into the same hole after defecating.</w:t>
      </w:r>
      <w:r w:rsidR="00694D90" w:rsidRPr="00520C83">
        <w:rPr>
          <w:rFonts w:ascii="Times New Roman" w:hAnsi="Times New Roman" w:cs="Times New Roman"/>
        </w:rPr>
        <w:t xml:space="preserve"> </w:t>
      </w:r>
      <w:r w:rsidR="00694D90" w:rsidRPr="00520C83">
        <w:rPr>
          <w:rFonts w:ascii="Times New Roman" w:hAnsi="Times New Roman" w:cs="Times New Roman"/>
          <w:sz w:val="24"/>
          <w:szCs w:val="24"/>
        </w:rPr>
        <w:t xml:space="preserve">The urine is kept for 24 hours; after which it is mixed with three parts water to be used as a very effective fertilizer. Soil or ash is added to the latrine after each use and the </w:t>
      </w:r>
      <w:proofErr w:type="spellStart"/>
      <w:r w:rsidR="00694D90" w:rsidRPr="00520C83">
        <w:rPr>
          <w:rFonts w:ascii="Times New Roman" w:hAnsi="Times New Roman" w:cs="Times New Roman"/>
          <w:sz w:val="24"/>
          <w:szCs w:val="24"/>
        </w:rPr>
        <w:t>faeces</w:t>
      </w:r>
      <w:proofErr w:type="spellEnd"/>
      <w:r w:rsidR="00694D90" w:rsidRPr="00520C83">
        <w:rPr>
          <w:rFonts w:ascii="Times New Roman" w:hAnsi="Times New Roman" w:cs="Times New Roman"/>
          <w:sz w:val="24"/>
          <w:szCs w:val="24"/>
        </w:rPr>
        <w:t xml:space="preserve"> are composted. After approximately 12 months, pathogenic micro-organisms will have died off and the composted </w:t>
      </w:r>
      <w:proofErr w:type="spellStart"/>
      <w:r w:rsidR="00694D90" w:rsidRPr="00520C83">
        <w:rPr>
          <w:rFonts w:ascii="Times New Roman" w:hAnsi="Times New Roman" w:cs="Times New Roman"/>
          <w:sz w:val="24"/>
          <w:szCs w:val="24"/>
        </w:rPr>
        <w:t>faeces</w:t>
      </w:r>
      <w:proofErr w:type="spellEnd"/>
      <w:r w:rsidR="00694D90" w:rsidRPr="00520C83">
        <w:rPr>
          <w:rFonts w:ascii="Times New Roman" w:hAnsi="Times New Roman" w:cs="Times New Roman"/>
          <w:sz w:val="24"/>
          <w:szCs w:val="24"/>
        </w:rPr>
        <w:t xml:space="preserve"> can be used as a soil conditioner (helping the soil to retain moisture) for household gardening or urban agriculture. </w:t>
      </w:r>
      <w:r w:rsidR="008E5AC9" w:rsidRPr="00520C83">
        <w:rPr>
          <w:rFonts w:ascii="Times New Roman" w:hAnsi="Times New Roman" w:cs="Times New Roman"/>
          <w:sz w:val="24"/>
          <w:szCs w:val="24"/>
        </w:rPr>
        <w:t xml:space="preserve"> </w:t>
      </w:r>
    </w:p>
    <w:p w:rsidR="0050375C" w:rsidRPr="00520C83" w:rsidRDefault="0050375C" w:rsidP="00694D90">
      <w:pPr>
        <w:spacing w:after="0" w:line="360" w:lineRule="auto"/>
        <w:ind w:right="29"/>
        <w:rPr>
          <w:rFonts w:ascii="Times New Roman" w:hAnsi="Times New Roman" w:cs="Times New Roman"/>
          <w:sz w:val="24"/>
          <w:szCs w:val="24"/>
        </w:rPr>
      </w:pPr>
    </w:p>
    <w:p w:rsidR="0050375C" w:rsidRPr="00520C83" w:rsidRDefault="0050375C" w:rsidP="00FD34B4">
      <w:pPr>
        <w:numPr>
          <w:ilvl w:val="1"/>
          <w:numId w:val="3"/>
        </w:numPr>
        <w:tabs>
          <w:tab w:val="clear" w:pos="1440"/>
        </w:tabs>
        <w:spacing w:after="0" w:line="360" w:lineRule="auto"/>
        <w:ind w:left="450" w:right="29"/>
        <w:rPr>
          <w:rFonts w:ascii="Times New Roman" w:hAnsi="Times New Roman" w:cs="Times New Roman"/>
          <w:sz w:val="24"/>
          <w:szCs w:val="24"/>
        </w:rPr>
      </w:pPr>
      <w:r w:rsidRPr="00520C83">
        <w:rPr>
          <w:rFonts w:ascii="Times New Roman" w:hAnsi="Times New Roman" w:cs="Times New Roman"/>
          <w:sz w:val="24"/>
          <w:szCs w:val="24"/>
        </w:rPr>
        <w:t xml:space="preserve">It is important that the two sections of the toilet are well separated to ensure that a) </w:t>
      </w:r>
      <w:proofErr w:type="spellStart"/>
      <w:r w:rsidRPr="00520C83">
        <w:rPr>
          <w:rFonts w:ascii="Times New Roman" w:hAnsi="Times New Roman" w:cs="Times New Roman"/>
          <w:sz w:val="24"/>
          <w:szCs w:val="24"/>
        </w:rPr>
        <w:t>faeces</w:t>
      </w:r>
      <w:proofErr w:type="spellEnd"/>
      <w:r w:rsidRPr="00520C83">
        <w:rPr>
          <w:rFonts w:ascii="Times New Roman" w:hAnsi="Times New Roman" w:cs="Times New Roman"/>
          <w:sz w:val="24"/>
          <w:szCs w:val="24"/>
        </w:rPr>
        <w:t xml:space="preserve"> do not fall into and clog the urine collection area in the front, and that b) urine does not splash down into the dry area of the toilet. There are also 3-hole separating toilets that allow anal cleansing water to go into a third, dedicated basin separate from the urine drain and </w:t>
      </w:r>
      <w:proofErr w:type="spellStart"/>
      <w:r w:rsidRPr="00520C83">
        <w:rPr>
          <w:rFonts w:ascii="Times New Roman" w:hAnsi="Times New Roman" w:cs="Times New Roman"/>
          <w:sz w:val="24"/>
          <w:szCs w:val="24"/>
        </w:rPr>
        <w:t>faeces</w:t>
      </w:r>
      <w:proofErr w:type="spellEnd"/>
      <w:r w:rsidRPr="00520C83">
        <w:rPr>
          <w:rFonts w:ascii="Times New Roman" w:hAnsi="Times New Roman" w:cs="Times New Roman"/>
          <w:sz w:val="24"/>
          <w:szCs w:val="24"/>
        </w:rPr>
        <w:t xml:space="preserve"> collection. Both a pedestal and a squat slab can be used to separate urine from </w:t>
      </w:r>
      <w:proofErr w:type="spellStart"/>
      <w:r w:rsidRPr="00520C83">
        <w:rPr>
          <w:rFonts w:ascii="Times New Roman" w:hAnsi="Times New Roman" w:cs="Times New Roman"/>
          <w:sz w:val="24"/>
          <w:szCs w:val="24"/>
        </w:rPr>
        <w:t>faeces</w:t>
      </w:r>
      <w:proofErr w:type="spellEnd"/>
      <w:r w:rsidRPr="00520C83">
        <w:rPr>
          <w:rFonts w:ascii="Times New Roman" w:hAnsi="Times New Roman" w:cs="Times New Roman"/>
          <w:sz w:val="24"/>
          <w:szCs w:val="24"/>
        </w:rPr>
        <w:t xml:space="preserve"> depending on user preference. Urine tends to rust most metals; therefore, metals should be avoided in the construction and piping of the UDDT. </w:t>
      </w:r>
      <w:r w:rsidRPr="00520C83">
        <w:rPr>
          <w:rFonts w:ascii="Times New Roman" w:hAnsi="Times New Roman" w:cs="Times New Roman"/>
          <w:sz w:val="24"/>
          <w:szCs w:val="24"/>
        </w:rPr>
        <w:lastRenderedPageBreak/>
        <w:t xml:space="preserve">To limit scaling, all connections (pipes) to storage tanks should be kept as short as possible; whenever they exist, pipes should be installed with at least a 1% slope, and sharp angles (90°) should be avoided. A pipe diameter of 50 mm is sufficient for steep slopes and where maintenance is easy. Larger diameter pipes (&gt; 75mm) should be used elsewhere, especially for minimum slopes, and where access is difficult. To prevent </w:t>
      </w:r>
      <w:proofErr w:type="spellStart"/>
      <w:r w:rsidRPr="00520C83">
        <w:rPr>
          <w:rFonts w:ascii="Times New Roman" w:hAnsi="Times New Roman" w:cs="Times New Roman"/>
          <w:sz w:val="24"/>
          <w:szCs w:val="24"/>
        </w:rPr>
        <w:t>odours</w:t>
      </w:r>
      <w:proofErr w:type="spellEnd"/>
      <w:r w:rsidRPr="00520C83">
        <w:rPr>
          <w:rFonts w:ascii="Times New Roman" w:hAnsi="Times New Roman" w:cs="Times New Roman"/>
          <w:sz w:val="24"/>
          <w:szCs w:val="24"/>
        </w:rPr>
        <w:t xml:space="preserve"> from coming back up the pipe, an </w:t>
      </w:r>
      <w:proofErr w:type="spellStart"/>
      <w:r w:rsidRPr="00520C83">
        <w:rPr>
          <w:rFonts w:ascii="Times New Roman" w:hAnsi="Times New Roman" w:cs="Times New Roman"/>
          <w:sz w:val="24"/>
          <w:szCs w:val="24"/>
        </w:rPr>
        <w:t>odour</w:t>
      </w:r>
      <w:proofErr w:type="spellEnd"/>
      <w:r w:rsidRPr="00520C83">
        <w:rPr>
          <w:rFonts w:ascii="Times New Roman" w:hAnsi="Times New Roman" w:cs="Times New Roman"/>
          <w:sz w:val="24"/>
          <w:szCs w:val="24"/>
        </w:rPr>
        <w:t xml:space="preserve"> seal should be installed at the urine drain.</w:t>
      </w:r>
    </w:p>
    <w:p w:rsidR="0050375C" w:rsidRPr="00520C83" w:rsidRDefault="00DE0686" w:rsidP="0050375C">
      <w:pPr>
        <w:spacing w:after="0" w:line="360" w:lineRule="auto"/>
        <w:ind w:left="450" w:right="1560"/>
        <w:rPr>
          <w:rFonts w:ascii="Times New Roman" w:hAnsi="Times New Roman" w:cs="Times New Roman"/>
          <w:sz w:val="24"/>
          <w:szCs w:val="24"/>
        </w:rPr>
      </w:pPr>
      <w:r w:rsidRPr="00520C83">
        <w:rPr>
          <w:rFonts w:ascii="Times New Roman" w:hAnsi="Times New Roman" w:cs="Times New Roman"/>
          <w:noProof/>
        </w:rPr>
        <w:drawing>
          <wp:inline distT="0" distB="0" distL="0" distR="0">
            <wp:extent cx="48768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5076825"/>
                    </a:xfrm>
                    <a:prstGeom prst="rect">
                      <a:avLst/>
                    </a:prstGeom>
                    <a:noFill/>
                    <a:ln>
                      <a:noFill/>
                    </a:ln>
                  </pic:spPr>
                </pic:pic>
              </a:graphicData>
            </a:graphic>
          </wp:inline>
        </w:drawing>
      </w:r>
    </w:p>
    <w:p w:rsidR="000558CE" w:rsidRPr="00520C83" w:rsidRDefault="00DE0686" w:rsidP="00DE0686">
      <w:pPr>
        <w:spacing w:after="0" w:line="360" w:lineRule="auto"/>
        <w:ind w:left="450" w:right="1560"/>
        <w:rPr>
          <w:rFonts w:ascii="Times New Roman" w:hAnsi="Times New Roman" w:cs="Times New Roman"/>
          <w:sz w:val="24"/>
          <w:szCs w:val="24"/>
        </w:rPr>
      </w:pPr>
      <w:r w:rsidRPr="00520C83">
        <w:rPr>
          <w:rFonts w:ascii="Times New Roman" w:hAnsi="Times New Roman" w:cs="Times New Roman"/>
          <w:sz w:val="24"/>
          <w:szCs w:val="24"/>
        </w:rPr>
        <w:t>Figure:  Basic components of a urine-diverting latrine.</w:t>
      </w:r>
    </w:p>
    <w:p w:rsidR="00DE0686" w:rsidRPr="00520C83" w:rsidRDefault="00DE0686" w:rsidP="00D31AF7">
      <w:pPr>
        <w:spacing w:after="0" w:line="360" w:lineRule="auto"/>
        <w:ind w:right="1560" w:firstLine="450"/>
        <w:rPr>
          <w:rFonts w:ascii="Times New Roman" w:hAnsi="Times New Roman" w:cs="Times New Roman"/>
          <w:i/>
          <w:sz w:val="20"/>
          <w:szCs w:val="20"/>
        </w:rPr>
      </w:pPr>
      <w:r w:rsidRPr="00520C83">
        <w:rPr>
          <w:rFonts w:ascii="Times New Roman" w:hAnsi="Times New Roman" w:cs="Times New Roman"/>
          <w:i/>
          <w:sz w:val="20"/>
          <w:szCs w:val="20"/>
        </w:rPr>
        <w:t>adapted from PGD WASH module.</w:t>
      </w:r>
    </w:p>
    <w:p w:rsidR="00DE0686" w:rsidRPr="00520C83" w:rsidRDefault="00DE0686" w:rsidP="00DE0686">
      <w:pPr>
        <w:spacing w:after="0" w:line="360" w:lineRule="auto"/>
        <w:ind w:left="450" w:right="1560"/>
        <w:rPr>
          <w:rFonts w:ascii="Times New Roman" w:hAnsi="Times New Roman" w:cs="Times New Roman"/>
          <w:sz w:val="24"/>
          <w:szCs w:val="24"/>
        </w:rPr>
      </w:pPr>
    </w:p>
    <w:p w:rsidR="006E2B2E" w:rsidRPr="00520C83" w:rsidRDefault="006E2B2E" w:rsidP="006E2B2E">
      <w:pPr>
        <w:spacing w:after="0" w:line="360" w:lineRule="auto"/>
        <w:ind w:left="450" w:right="1560"/>
        <w:rPr>
          <w:rFonts w:ascii="Times New Roman" w:hAnsi="Times New Roman" w:cs="Times New Roman"/>
          <w:sz w:val="24"/>
          <w:szCs w:val="24"/>
        </w:rPr>
      </w:pPr>
    </w:p>
    <w:p w:rsidR="008F65BC" w:rsidRPr="00520C83" w:rsidRDefault="008F65BC" w:rsidP="00354B26">
      <w:pPr>
        <w:spacing w:after="0" w:line="360" w:lineRule="auto"/>
        <w:ind w:right="29"/>
        <w:rPr>
          <w:rFonts w:ascii="Times New Roman" w:hAnsi="Times New Roman" w:cs="Times New Roman"/>
          <w:sz w:val="24"/>
          <w:szCs w:val="24"/>
        </w:rPr>
      </w:pPr>
    </w:p>
    <w:p w:rsidR="00096517" w:rsidRPr="00520C83" w:rsidRDefault="00096517" w:rsidP="00815A11">
      <w:pPr>
        <w:spacing w:after="0" w:line="360" w:lineRule="auto"/>
        <w:ind w:right="1560"/>
        <w:rPr>
          <w:rFonts w:ascii="Times New Roman" w:hAnsi="Times New Roman" w:cs="Times New Roman"/>
          <w:sz w:val="24"/>
          <w:szCs w:val="24"/>
        </w:rPr>
      </w:pPr>
    </w:p>
    <w:p w:rsidR="00D062DB" w:rsidRPr="00520C83" w:rsidRDefault="00D062DB" w:rsidP="00815A11">
      <w:p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lastRenderedPageBreak/>
        <w:t xml:space="preserve">2. Nancy is a laboratory technician. She is analysing a sample of wastewater collected from a pipe that discharges effluent into a river. Name two tests </w:t>
      </w:r>
      <w:r w:rsidR="00820FFF" w:rsidRPr="00520C83">
        <w:rPr>
          <w:rFonts w:ascii="Times New Roman" w:eastAsia="Calibri" w:hAnsi="Times New Roman" w:cs="Times New Roman"/>
          <w:b/>
          <w:sz w:val="24"/>
          <w:szCs w:val="24"/>
          <w:lang w:val="en-GB"/>
        </w:rPr>
        <w:t>Nancy</w:t>
      </w:r>
      <w:r w:rsidRPr="00520C83">
        <w:rPr>
          <w:rFonts w:ascii="Times New Roman" w:eastAsia="Calibri" w:hAnsi="Times New Roman" w:cs="Times New Roman"/>
          <w:b/>
          <w:sz w:val="24"/>
          <w:szCs w:val="24"/>
          <w:lang w:val="en-GB"/>
        </w:rPr>
        <w:t xml:space="preserve"> could perform to assess the physical characteristics of the effluent. </w:t>
      </w:r>
    </w:p>
    <w:p w:rsidR="00815A11" w:rsidRPr="00520C83" w:rsidRDefault="00D062DB" w:rsidP="00815A11">
      <w:p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(b)As part of the analysis she also does a BOD test on the sample and gets an unusually high result. What does the high BOD tell her about the wastewater? What effect could it have on the river?</w:t>
      </w:r>
    </w:p>
    <w:p w:rsidR="00815A11" w:rsidRPr="00520C83" w:rsidRDefault="00815A11" w:rsidP="00815A11">
      <w:pPr>
        <w:spacing w:after="0"/>
        <w:rPr>
          <w:rFonts w:ascii="Times New Roman" w:eastAsia="Calibri" w:hAnsi="Times New Roman" w:cs="Times New Roman"/>
          <w:b/>
          <w:sz w:val="24"/>
          <w:szCs w:val="24"/>
          <w:lang w:val="en-GB"/>
        </w:rPr>
      </w:pPr>
    </w:p>
    <w:p w:rsidR="00A9710A" w:rsidRPr="00520C83" w:rsidRDefault="00A9710A" w:rsidP="00815A11">
      <w:pPr>
        <w:spacing w:after="0"/>
        <w:rPr>
          <w:rFonts w:ascii="Times New Roman" w:eastAsia="Calibri" w:hAnsi="Times New Roman" w:cs="Times New Roman"/>
          <w:b/>
          <w:sz w:val="24"/>
          <w:szCs w:val="24"/>
          <w:lang w:val="en-GB"/>
        </w:rPr>
      </w:pPr>
      <w:r w:rsidRPr="00520C83">
        <w:rPr>
          <w:rFonts w:ascii="Times New Roman" w:hAnsi="Times New Roman" w:cs="Times New Roman"/>
          <w:b/>
          <w:sz w:val="24"/>
          <w:szCs w:val="24"/>
        </w:rPr>
        <w:t>Answer</w:t>
      </w:r>
      <w:r w:rsidR="00483C2C" w:rsidRPr="00520C83">
        <w:rPr>
          <w:rFonts w:ascii="Times New Roman" w:hAnsi="Times New Roman" w:cs="Times New Roman"/>
          <w:b/>
          <w:sz w:val="24"/>
          <w:szCs w:val="24"/>
        </w:rPr>
        <w:t>:</w:t>
      </w:r>
    </w:p>
    <w:p w:rsidR="00FD10BE" w:rsidRPr="00520C83" w:rsidRDefault="00A9710A" w:rsidP="005D75A9">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 xml:space="preserve">To assess the physical characteristics, </w:t>
      </w:r>
      <w:r w:rsidR="00820FFF" w:rsidRPr="00520C83">
        <w:rPr>
          <w:rFonts w:ascii="Times New Roman" w:hAnsi="Times New Roman" w:cs="Times New Roman"/>
          <w:sz w:val="24"/>
          <w:szCs w:val="24"/>
        </w:rPr>
        <w:t>Nancy</w:t>
      </w:r>
      <w:r w:rsidRPr="00520C83">
        <w:rPr>
          <w:rFonts w:ascii="Times New Roman" w:hAnsi="Times New Roman" w:cs="Times New Roman"/>
          <w:sz w:val="24"/>
          <w:szCs w:val="24"/>
        </w:rPr>
        <w:t xml:space="preserve"> could perform a </w:t>
      </w:r>
      <w:r w:rsidRPr="00520C83">
        <w:rPr>
          <w:rFonts w:ascii="Times New Roman" w:hAnsi="Times New Roman" w:cs="Times New Roman"/>
          <w:b/>
          <w:sz w:val="24"/>
          <w:szCs w:val="24"/>
        </w:rPr>
        <w:t>suspended solids test</w:t>
      </w:r>
      <w:r w:rsidRPr="00520C83">
        <w:rPr>
          <w:rFonts w:ascii="Times New Roman" w:hAnsi="Times New Roman" w:cs="Times New Roman"/>
          <w:sz w:val="24"/>
          <w:szCs w:val="24"/>
        </w:rPr>
        <w:t xml:space="preserve">. She could also measure the temperature of the sample and assess the </w:t>
      </w:r>
      <w:proofErr w:type="spellStart"/>
      <w:r w:rsidRPr="00520C83">
        <w:rPr>
          <w:rFonts w:ascii="Times New Roman" w:hAnsi="Times New Roman" w:cs="Times New Roman"/>
          <w:sz w:val="24"/>
          <w:szCs w:val="24"/>
        </w:rPr>
        <w:t>odour</w:t>
      </w:r>
      <w:proofErr w:type="spellEnd"/>
      <w:r w:rsidRPr="00520C83">
        <w:rPr>
          <w:rFonts w:ascii="Times New Roman" w:hAnsi="Times New Roman" w:cs="Times New Roman"/>
          <w:sz w:val="24"/>
          <w:szCs w:val="24"/>
        </w:rPr>
        <w:t xml:space="preserve">. </w:t>
      </w:r>
    </w:p>
    <w:p w:rsidR="00E34C7D" w:rsidRPr="00520C83" w:rsidRDefault="00F854A4" w:rsidP="005D75A9">
      <w:pPr>
        <w:spacing w:after="0" w:line="360" w:lineRule="auto"/>
        <w:ind w:right="29"/>
        <w:rPr>
          <w:rFonts w:ascii="Times New Roman" w:hAnsi="Times New Roman" w:cs="Times New Roman"/>
          <w:b/>
          <w:i/>
          <w:sz w:val="24"/>
          <w:szCs w:val="24"/>
        </w:rPr>
      </w:pPr>
      <w:r w:rsidRPr="00520C83">
        <w:rPr>
          <w:rFonts w:ascii="Times New Roman" w:hAnsi="Times New Roman" w:cs="Times New Roman"/>
          <w:b/>
          <w:i/>
          <w:sz w:val="24"/>
          <w:szCs w:val="24"/>
        </w:rPr>
        <w:t>Suspended solid</w:t>
      </w:r>
    </w:p>
    <w:p w:rsidR="00E34C7D" w:rsidRPr="00520C83" w:rsidRDefault="00E34C7D" w:rsidP="005D75A9">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Non-</w:t>
      </w:r>
      <w:proofErr w:type="spellStart"/>
      <w:r w:rsidRPr="00520C83">
        <w:rPr>
          <w:rFonts w:ascii="Times New Roman" w:hAnsi="Times New Roman" w:cs="Times New Roman"/>
          <w:sz w:val="24"/>
          <w:szCs w:val="24"/>
        </w:rPr>
        <w:t>settleable</w:t>
      </w:r>
      <w:proofErr w:type="spellEnd"/>
      <w:r w:rsidRPr="00520C83">
        <w:rPr>
          <w:rFonts w:ascii="Times New Roman" w:hAnsi="Times New Roman" w:cs="Times New Roman"/>
          <w:sz w:val="24"/>
          <w:szCs w:val="24"/>
        </w:rPr>
        <w:t xml:space="preserve"> suspended solids consist of</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particles, which are too small to sink to the</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bottom within a reasonable (technical) time.</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SS is detected by filtration of a sample.</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Suspended solids are an important parameter</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because they cause turbidity in the</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water and may cause physical clogging of</w:t>
      </w:r>
      <w:r w:rsidR="00FD10BE" w:rsidRPr="00520C83">
        <w:rPr>
          <w:rFonts w:ascii="Times New Roman" w:hAnsi="Times New Roman" w:cs="Times New Roman"/>
          <w:sz w:val="24"/>
          <w:szCs w:val="24"/>
        </w:rPr>
        <w:t xml:space="preserve"> </w:t>
      </w:r>
      <w:r w:rsidRPr="00520C83">
        <w:rPr>
          <w:rFonts w:ascii="Times New Roman" w:hAnsi="Times New Roman" w:cs="Times New Roman"/>
          <w:sz w:val="24"/>
          <w:szCs w:val="24"/>
        </w:rPr>
        <w:t>pipes, filters, valves and pumps.</w:t>
      </w:r>
    </w:p>
    <w:p w:rsidR="000101B2" w:rsidRPr="00520C83" w:rsidRDefault="000101B2" w:rsidP="000101B2">
      <w:pPr>
        <w:spacing w:after="0" w:line="360" w:lineRule="auto"/>
        <w:ind w:right="780"/>
        <w:rPr>
          <w:rFonts w:ascii="Times New Roman" w:hAnsi="Times New Roman" w:cs="Times New Roman"/>
          <w:b/>
          <w:i/>
          <w:sz w:val="24"/>
          <w:szCs w:val="24"/>
        </w:rPr>
      </w:pPr>
      <w:r w:rsidRPr="00520C83">
        <w:rPr>
          <w:rFonts w:ascii="Times New Roman" w:hAnsi="Times New Roman" w:cs="Times New Roman"/>
          <w:b/>
          <w:i/>
          <w:sz w:val="24"/>
          <w:szCs w:val="24"/>
        </w:rPr>
        <w:t>Temperature</w:t>
      </w:r>
    </w:p>
    <w:p w:rsidR="000101B2" w:rsidRPr="00520C83" w:rsidRDefault="000101B2" w:rsidP="005D75A9">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Temperature is important because bacterial</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growth increases with higher temperature,</w:t>
      </w:r>
    </w:p>
    <w:p w:rsidR="000101B2" w:rsidRPr="00520C83" w:rsidRDefault="000101B2" w:rsidP="005D75A9">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principally, limits notwithstanding. Due to</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low energy gains as a result of “incomplete”</w:t>
      </w:r>
    </w:p>
    <w:p w:rsidR="000101B2" w:rsidRPr="00520C83" w:rsidRDefault="000101B2" w:rsidP="005D75A9">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anaerobic decomposition, aerobic</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processes are less sensitive to low temperatures</w:t>
      </w:r>
    </w:p>
    <w:p w:rsidR="005D75A9" w:rsidRPr="00520C83" w:rsidRDefault="000101B2" w:rsidP="005D75A9">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than anaerobic processes. This is</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obvious from the fact that biogas is still</w:t>
      </w:r>
      <w:r w:rsidR="001860DC" w:rsidRPr="00520C83">
        <w:rPr>
          <w:rFonts w:ascii="Times New Roman" w:hAnsi="Times New Roman" w:cs="Times New Roman"/>
          <w:sz w:val="24"/>
          <w:szCs w:val="24"/>
        </w:rPr>
        <w:t xml:space="preserve"> </w:t>
      </w:r>
      <w:proofErr w:type="spellStart"/>
      <w:r w:rsidRPr="00520C83">
        <w:rPr>
          <w:rFonts w:ascii="Times New Roman" w:hAnsi="Times New Roman" w:cs="Times New Roman"/>
          <w:sz w:val="24"/>
          <w:szCs w:val="24"/>
        </w:rPr>
        <w:t>oxidiseable</w:t>
      </w:r>
      <w:proofErr w:type="spellEnd"/>
      <w:r w:rsidRPr="00520C83">
        <w:rPr>
          <w:rFonts w:ascii="Times New Roman" w:hAnsi="Times New Roman" w:cs="Times New Roman"/>
          <w:sz w:val="24"/>
          <w:szCs w:val="24"/>
        </w:rPr>
        <w:t xml:space="preserve"> and is therefore an energy-rich</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end product. Temperatures between 25° and</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35°C are most ideal for anaerobic digestion.</w:t>
      </w:r>
      <w:r w:rsidR="005D75A9" w:rsidRPr="00520C83">
        <w:rPr>
          <w:rFonts w:ascii="Times New Roman" w:hAnsi="Times New Roman" w:cs="Times New Roman"/>
          <w:sz w:val="24"/>
          <w:szCs w:val="24"/>
        </w:rPr>
        <w:t xml:space="preserve"> </w:t>
      </w:r>
      <w:r w:rsidRPr="00520C83">
        <w:rPr>
          <w:rFonts w:ascii="Times New Roman" w:hAnsi="Times New Roman" w:cs="Times New Roman"/>
          <w:sz w:val="24"/>
          <w:szCs w:val="24"/>
        </w:rPr>
        <w:t>18° to 25°C is also good enough.</w:t>
      </w:r>
      <w:r w:rsidR="005D75A9" w:rsidRPr="00520C83">
        <w:rPr>
          <w:rFonts w:ascii="Times New Roman" w:hAnsi="Times New Roman" w:cs="Times New Roman"/>
          <w:sz w:val="24"/>
          <w:szCs w:val="24"/>
        </w:rPr>
        <w:t xml:space="preserve"> </w:t>
      </w:r>
    </w:p>
    <w:p w:rsidR="000101B2" w:rsidRPr="00520C83" w:rsidRDefault="000101B2" w:rsidP="0025379C">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 xml:space="preserve">Higher temperatures are also </w:t>
      </w:r>
      <w:proofErr w:type="spellStart"/>
      <w:r w:rsidRPr="00520C83">
        <w:rPr>
          <w:rFonts w:ascii="Times New Roman" w:hAnsi="Times New Roman" w:cs="Times New Roman"/>
          <w:sz w:val="24"/>
          <w:szCs w:val="24"/>
        </w:rPr>
        <w:t>favourable</w:t>
      </w:r>
      <w:proofErr w:type="spellEnd"/>
      <w:r w:rsidRPr="00520C83">
        <w:rPr>
          <w:rFonts w:ascii="Times New Roman" w:hAnsi="Times New Roman" w:cs="Times New Roman"/>
          <w:sz w:val="24"/>
          <w:szCs w:val="24"/>
        </w:rPr>
        <w:t xml:space="preserve"> for</w:t>
      </w:r>
      <w:r w:rsidR="0025379C" w:rsidRPr="00520C83">
        <w:rPr>
          <w:rFonts w:ascii="Times New Roman" w:hAnsi="Times New Roman" w:cs="Times New Roman"/>
          <w:sz w:val="24"/>
          <w:szCs w:val="24"/>
        </w:rPr>
        <w:t xml:space="preserve"> </w:t>
      </w:r>
      <w:r w:rsidRPr="00520C83">
        <w:rPr>
          <w:rFonts w:ascii="Times New Roman" w:hAnsi="Times New Roman" w:cs="Times New Roman"/>
          <w:sz w:val="24"/>
          <w:szCs w:val="24"/>
        </w:rPr>
        <w:t>aerobic bacteria growth, but are disadvantageous</w:t>
      </w:r>
    </w:p>
    <w:p w:rsidR="00E34C7D" w:rsidRPr="00520C83" w:rsidRDefault="0005057D" w:rsidP="0025379C">
      <w:pPr>
        <w:spacing w:after="0" w:line="360" w:lineRule="auto"/>
        <w:ind w:right="29"/>
        <w:rPr>
          <w:rFonts w:ascii="Times New Roman" w:hAnsi="Times New Roman" w:cs="Times New Roman"/>
          <w:sz w:val="24"/>
          <w:szCs w:val="24"/>
        </w:rPr>
      </w:pPr>
      <w:r w:rsidRPr="00520C83">
        <w:rPr>
          <w:rFonts w:ascii="Times New Roman" w:hAnsi="Times New Roman" w:cs="Times New Roman"/>
          <w:sz w:val="24"/>
          <w:szCs w:val="24"/>
        </w:rPr>
        <w:t>for oxygen transfer</w:t>
      </w:r>
      <w:r w:rsidR="000101B2" w:rsidRPr="00520C83">
        <w:rPr>
          <w:rFonts w:ascii="Times New Roman" w:hAnsi="Times New Roman" w:cs="Times New Roman"/>
          <w:sz w:val="24"/>
          <w:szCs w:val="24"/>
        </w:rPr>
        <w:t>. The</w:t>
      </w:r>
      <w:r w:rsidR="0025379C" w:rsidRPr="00520C83">
        <w:rPr>
          <w:rFonts w:ascii="Times New Roman" w:hAnsi="Times New Roman" w:cs="Times New Roman"/>
          <w:sz w:val="24"/>
          <w:szCs w:val="24"/>
        </w:rPr>
        <w:t xml:space="preserve"> </w:t>
      </w:r>
      <w:r w:rsidR="000101B2" w:rsidRPr="00520C83">
        <w:rPr>
          <w:rFonts w:ascii="Times New Roman" w:hAnsi="Times New Roman" w:cs="Times New Roman"/>
          <w:sz w:val="24"/>
          <w:szCs w:val="24"/>
        </w:rPr>
        <w:t>cooler the environment the more oxygen</w:t>
      </w:r>
      <w:r w:rsidR="0025379C" w:rsidRPr="00520C83">
        <w:rPr>
          <w:rFonts w:ascii="Times New Roman" w:hAnsi="Times New Roman" w:cs="Times New Roman"/>
          <w:sz w:val="24"/>
          <w:szCs w:val="24"/>
        </w:rPr>
        <w:t xml:space="preserve"> </w:t>
      </w:r>
      <w:r w:rsidR="000101B2" w:rsidRPr="00520C83">
        <w:rPr>
          <w:rFonts w:ascii="Times New Roman" w:hAnsi="Times New Roman" w:cs="Times New Roman"/>
          <w:sz w:val="24"/>
          <w:szCs w:val="24"/>
        </w:rPr>
        <w:t>can be dissolved in water and thereby, more</w:t>
      </w:r>
      <w:r w:rsidR="0025379C" w:rsidRPr="00520C83">
        <w:rPr>
          <w:rFonts w:ascii="Times New Roman" w:hAnsi="Times New Roman" w:cs="Times New Roman"/>
          <w:sz w:val="24"/>
          <w:szCs w:val="24"/>
        </w:rPr>
        <w:t xml:space="preserve"> </w:t>
      </w:r>
      <w:r w:rsidR="000101B2" w:rsidRPr="00520C83">
        <w:rPr>
          <w:rFonts w:ascii="Times New Roman" w:hAnsi="Times New Roman" w:cs="Times New Roman"/>
          <w:sz w:val="24"/>
          <w:szCs w:val="24"/>
        </w:rPr>
        <w:t>oxygen will be absorbed from the air. This</w:t>
      </w:r>
      <w:r w:rsidR="0025379C" w:rsidRPr="00520C83">
        <w:rPr>
          <w:rFonts w:ascii="Times New Roman" w:hAnsi="Times New Roman" w:cs="Times New Roman"/>
          <w:sz w:val="24"/>
          <w:szCs w:val="24"/>
        </w:rPr>
        <w:t xml:space="preserve"> </w:t>
      </w:r>
      <w:r w:rsidR="000101B2" w:rsidRPr="00520C83">
        <w:rPr>
          <w:rFonts w:ascii="Times New Roman" w:hAnsi="Times New Roman" w:cs="Times New Roman"/>
          <w:sz w:val="24"/>
          <w:szCs w:val="24"/>
        </w:rPr>
        <w:t>is the reason why ponds may become</w:t>
      </w:r>
      <w:r w:rsidR="0025379C" w:rsidRPr="00520C83">
        <w:rPr>
          <w:rFonts w:ascii="Times New Roman" w:hAnsi="Times New Roman" w:cs="Times New Roman"/>
          <w:sz w:val="24"/>
          <w:szCs w:val="24"/>
        </w:rPr>
        <w:t xml:space="preserve"> </w:t>
      </w:r>
      <w:r w:rsidR="000101B2" w:rsidRPr="00520C83">
        <w:rPr>
          <w:rFonts w:ascii="Times New Roman" w:hAnsi="Times New Roman" w:cs="Times New Roman"/>
          <w:sz w:val="24"/>
          <w:szCs w:val="24"/>
        </w:rPr>
        <w:t>anaerobic in the height of summer.</w:t>
      </w:r>
    </w:p>
    <w:p w:rsidR="00182EEB" w:rsidRPr="00520C83" w:rsidRDefault="00182EEB" w:rsidP="00E34C7D">
      <w:pPr>
        <w:spacing w:after="0" w:line="360" w:lineRule="auto"/>
        <w:ind w:right="780"/>
        <w:rPr>
          <w:rFonts w:ascii="Times New Roman" w:hAnsi="Times New Roman" w:cs="Times New Roman"/>
          <w:sz w:val="24"/>
          <w:szCs w:val="24"/>
        </w:rPr>
      </w:pPr>
      <w:r w:rsidRPr="00520C83">
        <w:rPr>
          <w:rFonts w:ascii="Times New Roman" w:hAnsi="Times New Roman" w:cs="Times New Roman"/>
          <w:sz w:val="24"/>
          <w:szCs w:val="24"/>
        </w:rPr>
        <w:t>b)</w:t>
      </w:r>
    </w:p>
    <w:p w:rsidR="00182EEB" w:rsidRPr="00520C83" w:rsidRDefault="00345232" w:rsidP="00345232">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The BOD (Biochemical Oxygen</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Demand) is always a fraction of the</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COD. It describes what can be oxidised biologically,</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this is with the help of bacteria. It</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is equal to the organic fraction of the COD.</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Under standardised laboratory conditions</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at 20°C it takes about 20 days to activate</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the total carbonaceous BOD</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w:t>
      </w:r>
      <w:proofErr w:type="spellStart"/>
      <w:r w:rsidRPr="00520C83">
        <w:rPr>
          <w:rFonts w:ascii="Times New Roman" w:eastAsia="Calibri" w:hAnsi="Times New Roman" w:cs="Times New Roman"/>
          <w:sz w:val="24"/>
          <w:szCs w:val="24"/>
          <w:lang w:val="en-GB"/>
        </w:rPr>
        <w:t>BODultimate</w:t>
      </w:r>
      <w:proofErr w:type="spellEnd"/>
      <w:r w:rsidRPr="00520C83">
        <w:rPr>
          <w:rFonts w:ascii="Times New Roman" w:eastAsia="Calibri" w:hAnsi="Times New Roman" w:cs="Times New Roman"/>
          <w:sz w:val="24"/>
          <w:szCs w:val="24"/>
          <w:lang w:val="en-GB"/>
        </w:rPr>
        <w:t>,</w:t>
      </w:r>
      <w:r w:rsidR="0025379C" w:rsidRPr="00520C83">
        <w:rPr>
          <w:rFonts w:ascii="Times New Roman" w:eastAsia="Calibri" w:hAnsi="Times New Roman" w:cs="Times New Roman"/>
          <w:sz w:val="24"/>
          <w:szCs w:val="24"/>
          <w:lang w:val="en-GB"/>
        </w:rPr>
        <w:t xml:space="preserve"> </w:t>
      </w:r>
      <w:proofErr w:type="spellStart"/>
      <w:r w:rsidRPr="00520C83">
        <w:rPr>
          <w:rFonts w:ascii="Times New Roman" w:eastAsia="Calibri" w:hAnsi="Times New Roman" w:cs="Times New Roman"/>
          <w:sz w:val="24"/>
          <w:szCs w:val="24"/>
          <w:lang w:val="en-GB"/>
        </w:rPr>
        <w:t>BODtotal</w:t>
      </w:r>
      <w:proofErr w:type="spellEnd"/>
      <w:r w:rsidRPr="00520C83">
        <w:rPr>
          <w:rFonts w:ascii="Times New Roman" w:eastAsia="Calibri" w:hAnsi="Times New Roman" w:cs="Times New Roman"/>
          <w:sz w:val="24"/>
          <w:szCs w:val="24"/>
          <w:lang w:val="en-GB"/>
        </w:rPr>
        <w:t>). In order to save time, the BOD</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analysis stops after 5 days. The result is</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named BOD5, which is simply called the BOD, in practice. The BOD5 is a certain fraction</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(approximately 50 to 70%) of the absolute</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BOD. This fraction is different for each</w:t>
      </w:r>
      <w:r w:rsidR="00182EEB"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 xml:space="preserve">wastewater. The ratio of </w:t>
      </w:r>
      <w:proofErr w:type="spellStart"/>
      <w:r w:rsidRPr="00520C83">
        <w:rPr>
          <w:rFonts w:ascii="Times New Roman" w:eastAsia="Calibri" w:hAnsi="Times New Roman" w:cs="Times New Roman"/>
          <w:sz w:val="24"/>
          <w:szCs w:val="24"/>
          <w:lang w:val="en-GB"/>
        </w:rPr>
        <w:t>BODtotal</w:t>
      </w:r>
      <w:proofErr w:type="spellEnd"/>
      <w:r w:rsidRPr="00520C83">
        <w:rPr>
          <w:rFonts w:ascii="Times New Roman" w:eastAsia="Calibri" w:hAnsi="Times New Roman" w:cs="Times New Roman"/>
          <w:sz w:val="24"/>
          <w:szCs w:val="24"/>
          <w:lang w:val="en-GB"/>
        </w:rPr>
        <w:t xml:space="preserve"> to BOD5 is</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wider with difficult degradable wastewater,</w:t>
      </w:r>
      <w:r w:rsidR="00182EEB"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and thus, it is also wider with partly treated</w:t>
      </w:r>
      <w:r w:rsidR="0025379C" w:rsidRPr="00520C83">
        <w:rPr>
          <w:rFonts w:ascii="Times New Roman" w:eastAsia="Calibri" w:hAnsi="Times New Roman" w:cs="Times New Roman"/>
          <w:sz w:val="24"/>
          <w:szCs w:val="24"/>
          <w:lang w:val="en-GB"/>
        </w:rPr>
        <w:t xml:space="preserve"> </w:t>
      </w:r>
      <w:r w:rsidRPr="00520C83">
        <w:rPr>
          <w:rFonts w:ascii="Times New Roman" w:eastAsia="Calibri" w:hAnsi="Times New Roman" w:cs="Times New Roman"/>
          <w:sz w:val="24"/>
          <w:szCs w:val="24"/>
          <w:lang w:val="en-GB"/>
        </w:rPr>
        <w:t>wastewater</w:t>
      </w:r>
      <w:r w:rsidR="000101B2" w:rsidRPr="00520C83">
        <w:rPr>
          <w:rFonts w:ascii="Times New Roman" w:eastAsia="Calibri" w:hAnsi="Times New Roman" w:cs="Times New Roman"/>
          <w:sz w:val="24"/>
          <w:szCs w:val="24"/>
          <w:lang w:val="en-GB"/>
        </w:rPr>
        <w:t>.</w:t>
      </w:r>
    </w:p>
    <w:p w:rsidR="00182EEB" w:rsidRPr="00520C83" w:rsidRDefault="00182EEB" w:rsidP="00182EEB">
      <w:pPr>
        <w:spacing w:after="0" w:line="360" w:lineRule="auto"/>
        <w:ind w:right="780"/>
        <w:rPr>
          <w:rFonts w:ascii="Times New Roman" w:hAnsi="Times New Roman" w:cs="Times New Roman"/>
          <w:sz w:val="24"/>
          <w:szCs w:val="24"/>
        </w:rPr>
      </w:pPr>
      <w:r w:rsidRPr="00520C83">
        <w:rPr>
          <w:rFonts w:ascii="Times New Roman" w:hAnsi="Times New Roman" w:cs="Times New Roman"/>
          <w:sz w:val="24"/>
          <w:szCs w:val="24"/>
        </w:rPr>
        <w:lastRenderedPageBreak/>
        <w:t xml:space="preserve">A high BOD test result would tell Nancy that there was a lot of organic matter in the sample. If this was discharged into the river it would remove oxygen from the water, which would harm fish and other organisms living in the river. </w:t>
      </w:r>
    </w:p>
    <w:p w:rsidR="00035492" w:rsidRPr="00520C83" w:rsidRDefault="00035492" w:rsidP="00815A11">
      <w:pPr>
        <w:spacing w:after="0" w:line="360" w:lineRule="auto"/>
        <w:rPr>
          <w:rFonts w:ascii="Times New Roman" w:eastAsia="Calibri" w:hAnsi="Times New Roman" w:cs="Times New Roman"/>
          <w:sz w:val="24"/>
          <w:szCs w:val="24"/>
          <w:lang w:val="en-GB"/>
        </w:rPr>
      </w:pPr>
    </w:p>
    <w:p w:rsidR="00815A11" w:rsidRPr="00520C83" w:rsidRDefault="00D062DB" w:rsidP="00815A11">
      <w:p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3. What is the purpose of the report of a rapid assessment and who should receive copies of the report? Explain the contents of Rapid Assessment Report</w:t>
      </w:r>
    </w:p>
    <w:p w:rsidR="00815A11" w:rsidRPr="00520C83" w:rsidRDefault="00815A11" w:rsidP="00815A11">
      <w:pPr>
        <w:spacing w:after="0"/>
        <w:rPr>
          <w:rFonts w:ascii="Times New Roman" w:eastAsia="Calibri" w:hAnsi="Times New Roman" w:cs="Times New Roman"/>
          <w:b/>
          <w:sz w:val="24"/>
          <w:szCs w:val="24"/>
          <w:lang w:val="en-GB"/>
        </w:rPr>
      </w:pPr>
    </w:p>
    <w:p w:rsidR="00A14FAB" w:rsidRPr="00520C83" w:rsidRDefault="00A14FAB" w:rsidP="00815A11">
      <w:pPr>
        <w:spacing w:after="0"/>
        <w:rPr>
          <w:rFonts w:ascii="Times New Roman" w:eastAsia="Calibri" w:hAnsi="Times New Roman" w:cs="Times New Roman"/>
          <w:b/>
          <w:sz w:val="24"/>
          <w:szCs w:val="24"/>
          <w:lang w:val="en-GB"/>
        </w:rPr>
      </w:pPr>
      <w:r w:rsidRPr="00520C83">
        <w:rPr>
          <w:rFonts w:ascii="Times New Roman" w:hAnsi="Times New Roman" w:cs="Times New Roman"/>
          <w:b/>
          <w:sz w:val="24"/>
          <w:szCs w:val="24"/>
        </w:rPr>
        <w:t>Answer</w:t>
      </w:r>
    </w:p>
    <w:p w:rsidR="008A7CB1" w:rsidRPr="00520C83" w:rsidRDefault="008A7CB1" w:rsidP="008A7CB1">
      <w:pPr>
        <w:spacing w:after="100" w:afterAutospacing="1" w:line="360" w:lineRule="auto"/>
        <w:rPr>
          <w:rFonts w:ascii="Times New Roman" w:hAnsi="Times New Roman" w:cs="Times New Roman"/>
          <w:sz w:val="24"/>
          <w:szCs w:val="24"/>
        </w:rPr>
      </w:pPr>
      <w:r w:rsidRPr="00520C83">
        <w:rPr>
          <w:rFonts w:ascii="Times New Roman" w:hAnsi="Times New Roman" w:cs="Times New Roman"/>
          <w:sz w:val="24"/>
          <w:szCs w:val="24"/>
        </w:rPr>
        <w:t>An assessment of WASH priority risks and needs should be undertaken before any humanitarian intervention.</w:t>
      </w:r>
    </w:p>
    <w:p w:rsidR="008A7CB1" w:rsidRPr="00520C83" w:rsidRDefault="008A7CB1" w:rsidP="007E55CC">
      <w:pPr>
        <w:spacing w:after="100" w:afterAutospacing="1" w:line="360" w:lineRule="auto"/>
        <w:rPr>
          <w:rFonts w:ascii="Times New Roman" w:hAnsi="Times New Roman" w:cs="Times New Roman"/>
          <w:sz w:val="24"/>
          <w:szCs w:val="24"/>
        </w:rPr>
      </w:pPr>
      <w:r w:rsidRPr="00520C83">
        <w:rPr>
          <w:rFonts w:ascii="Times New Roman" w:hAnsi="Times New Roman" w:cs="Times New Roman"/>
          <w:sz w:val="24"/>
          <w:szCs w:val="24"/>
        </w:rPr>
        <w:t xml:space="preserve">In an emergency, a rapid assessment will provide information as to whether to intervene and if so, the type and scale of activities and priorities for resource allocation. Balance the need for detailed assessment with the humanitarian </w:t>
      </w:r>
      <w:r w:rsidR="007E55CC" w:rsidRPr="00520C83">
        <w:rPr>
          <w:rFonts w:ascii="Times New Roman" w:hAnsi="Times New Roman" w:cs="Times New Roman"/>
          <w:sz w:val="24"/>
          <w:szCs w:val="24"/>
        </w:rPr>
        <w:t>imperative of saving lives.</w:t>
      </w:r>
    </w:p>
    <w:p w:rsidR="00A14FAB" w:rsidRPr="00520C83" w:rsidRDefault="00A14FAB" w:rsidP="00483C2C">
      <w:pPr>
        <w:spacing w:after="0" w:line="360" w:lineRule="auto"/>
        <w:rPr>
          <w:rFonts w:ascii="Times New Roman" w:hAnsi="Times New Roman" w:cs="Times New Roman"/>
          <w:sz w:val="24"/>
          <w:szCs w:val="24"/>
        </w:rPr>
      </w:pPr>
      <w:r w:rsidRPr="00520C83">
        <w:rPr>
          <w:rFonts w:ascii="Times New Roman" w:hAnsi="Times New Roman" w:cs="Times New Roman"/>
          <w:sz w:val="24"/>
          <w:szCs w:val="24"/>
        </w:rPr>
        <w:t xml:space="preserve">The purpose of the report is to </w:t>
      </w:r>
      <w:proofErr w:type="spellStart"/>
      <w:r w:rsidRPr="00520C83">
        <w:rPr>
          <w:rFonts w:ascii="Times New Roman" w:hAnsi="Times New Roman" w:cs="Times New Roman"/>
          <w:sz w:val="24"/>
          <w:szCs w:val="24"/>
        </w:rPr>
        <w:t>summarise</w:t>
      </w:r>
      <w:proofErr w:type="spellEnd"/>
      <w:r w:rsidRPr="00520C83">
        <w:rPr>
          <w:rFonts w:ascii="Times New Roman" w:hAnsi="Times New Roman" w:cs="Times New Roman"/>
          <w:sz w:val="24"/>
          <w:szCs w:val="24"/>
        </w:rPr>
        <w:t xml:space="preserve"> the results from the assessment and indicate how well </w:t>
      </w:r>
      <w:proofErr w:type="spellStart"/>
      <w:r w:rsidRPr="00520C83">
        <w:rPr>
          <w:rFonts w:ascii="Times New Roman" w:hAnsi="Times New Roman" w:cs="Times New Roman"/>
          <w:sz w:val="24"/>
          <w:szCs w:val="24"/>
        </w:rPr>
        <w:t>its</w:t>
      </w:r>
      <w:proofErr w:type="spellEnd"/>
      <w:r w:rsidRPr="00520C83">
        <w:rPr>
          <w:rFonts w:ascii="Times New Roman" w:hAnsi="Times New Roman" w:cs="Times New Roman"/>
          <w:sz w:val="24"/>
          <w:szCs w:val="24"/>
        </w:rPr>
        <w:t xml:space="preserve"> aims have been achieved. After permission from the funders has been obtained, it should be sent to all those who had an interest in its findings. Apart from the funders, recipients could include: </w:t>
      </w:r>
    </w:p>
    <w:p w:rsidR="00A14FAB" w:rsidRPr="00520C83" w:rsidRDefault="00A14FAB" w:rsidP="00483C2C">
      <w:pPr>
        <w:numPr>
          <w:ilvl w:val="0"/>
          <w:numId w:val="5"/>
        </w:numPr>
        <w:spacing w:after="0" w:line="360" w:lineRule="auto"/>
        <w:ind w:left="780" w:right="780"/>
        <w:rPr>
          <w:rFonts w:ascii="Times New Roman" w:hAnsi="Times New Roman" w:cs="Times New Roman"/>
          <w:sz w:val="24"/>
          <w:szCs w:val="24"/>
        </w:rPr>
      </w:pPr>
      <w:r w:rsidRPr="00520C83">
        <w:rPr>
          <w:rFonts w:ascii="Times New Roman" w:hAnsi="Times New Roman" w:cs="Times New Roman"/>
          <w:sz w:val="24"/>
          <w:szCs w:val="24"/>
        </w:rPr>
        <w:t xml:space="preserve">the </w:t>
      </w:r>
      <w:proofErr w:type="spellStart"/>
      <w:r w:rsidRPr="00520C83">
        <w:rPr>
          <w:rFonts w:ascii="Times New Roman" w:hAnsi="Times New Roman" w:cs="Times New Roman"/>
          <w:sz w:val="24"/>
          <w:szCs w:val="24"/>
        </w:rPr>
        <w:t>kebele</w:t>
      </w:r>
      <w:proofErr w:type="spellEnd"/>
      <w:r w:rsidRPr="00520C83">
        <w:rPr>
          <w:rFonts w:ascii="Times New Roman" w:hAnsi="Times New Roman" w:cs="Times New Roman"/>
          <w:sz w:val="24"/>
          <w:szCs w:val="24"/>
        </w:rPr>
        <w:t xml:space="preserve"> administration</w:t>
      </w:r>
    </w:p>
    <w:p w:rsidR="00A14FAB" w:rsidRPr="00520C83" w:rsidRDefault="00A14FAB" w:rsidP="00815A11">
      <w:pPr>
        <w:numPr>
          <w:ilvl w:val="0"/>
          <w:numId w:val="5"/>
        </w:numPr>
        <w:spacing w:after="0" w:line="360" w:lineRule="auto"/>
        <w:ind w:left="780" w:right="780"/>
        <w:rPr>
          <w:rFonts w:ascii="Times New Roman" w:hAnsi="Times New Roman" w:cs="Times New Roman"/>
          <w:sz w:val="24"/>
          <w:szCs w:val="24"/>
        </w:rPr>
      </w:pPr>
      <w:r w:rsidRPr="00520C83">
        <w:rPr>
          <w:rFonts w:ascii="Times New Roman" w:hAnsi="Times New Roman" w:cs="Times New Roman"/>
          <w:sz w:val="24"/>
          <w:szCs w:val="24"/>
        </w:rPr>
        <w:t>community representatives</w:t>
      </w:r>
    </w:p>
    <w:p w:rsidR="00A14FAB" w:rsidRPr="00520C83" w:rsidRDefault="00A14FAB" w:rsidP="00815A11">
      <w:pPr>
        <w:numPr>
          <w:ilvl w:val="0"/>
          <w:numId w:val="5"/>
        </w:numPr>
        <w:spacing w:after="0" w:line="360" w:lineRule="auto"/>
        <w:ind w:left="780" w:right="780"/>
        <w:rPr>
          <w:rFonts w:ascii="Times New Roman" w:hAnsi="Times New Roman" w:cs="Times New Roman"/>
          <w:sz w:val="24"/>
          <w:szCs w:val="24"/>
        </w:rPr>
      </w:pPr>
      <w:r w:rsidRPr="00520C83">
        <w:rPr>
          <w:rFonts w:ascii="Times New Roman" w:hAnsi="Times New Roman" w:cs="Times New Roman"/>
          <w:sz w:val="24"/>
          <w:szCs w:val="24"/>
        </w:rPr>
        <w:t>the local Health Extension Workers team</w:t>
      </w:r>
    </w:p>
    <w:p w:rsidR="00A14FAB" w:rsidRPr="00520C83" w:rsidRDefault="00A14FAB" w:rsidP="00C74C71">
      <w:pPr>
        <w:numPr>
          <w:ilvl w:val="0"/>
          <w:numId w:val="5"/>
        </w:numPr>
        <w:spacing w:after="0" w:line="360" w:lineRule="auto"/>
        <w:ind w:left="780" w:right="29"/>
        <w:rPr>
          <w:rFonts w:ascii="Times New Roman" w:hAnsi="Times New Roman" w:cs="Times New Roman"/>
          <w:sz w:val="24"/>
          <w:szCs w:val="24"/>
        </w:rPr>
      </w:pPr>
      <w:r w:rsidRPr="00520C83">
        <w:rPr>
          <w:rFonts w:ascii="Times New Roman" w:hAnsi="Times New Roman" w:cs="Times New Roman"/>
          <w:sz w:val="24"/>
          <w:szCs w:val="24"/>
        </w:rPr>
        <w:t xml:space="preserve">any non-governmental </w:t>
      </w:r>
      <w:proofErr w:type="spellStart"/>
      <w:r w:rsidRPr="00520C83">
        <w:rPr>
          <w:rFonts w:ascii="Times New Roman" w:hAnsi="Times New Roman" w:cs="Times New Roman"/>
          <w:sz w:val="24"/>
          <w:szCs w:val="24"/>
        </w:rPr>
        <w:t>organisations</w:t>
      </w:r>
      <w:proofErr w:type="spellEnd"/>
      <w:r w:rsidRPr="00520C83">
        <w:rPr>
          <w:rFonts w:ascii="Times New Roman" w:hAnsi="Times New Roman" w:cs="Times New Roman"/>
          <w:sz w:val="24"/>
          <w:szCs w:val="24"/>
        </w:rPr>
        <w:t xml:space="preserve"> (NGOs) or funding </w:t>
      </w:r>
      <w:proofErr w:type="spellStart"/>
      <w:r w:rsidRPr="00520C83">
        <w:rPr>
          <w:rFonts w:ascii="Times New Roman" w:hAnsi="Times New Roman" w:cs="Times New Roman"/>
          <w:sz w:val="24"/>
          <w:szCs w:val="24"/>
        </w:rPr>
        <w:t>organisations</w:t>
      </w:r>
      <w:proofErr w:type="spellEnd"/>
      <w:r w:rsidR="00C74C71" w:rsidRPr="00520C83">
        <w:rPr>
          <w:rFonts w:ascii="Times New Roman" w:hAnsi="Times New Roman" w:cs="Times New Roman"/>
          <w:sz w:val="24"/>
          <w:szCs w:val="24"/>
        </w:rPr>
        <w:t xml:space="preserve"> who </w:t>
      </w:r>
      <w:r w:rsidRPr="00520C83">
        <w:rPr>
          <w:rFonts w:ascii="Times New Roman" w:hAnsi="Times New Roman" w:cs="Times New Roman"/>
          <w:sz w:val="24"/>
          <w:szCs w:val="24"/>
        </w:rPr>
        <w:t xml:space="preserve">might be willing to finance or support a follow-on </w:t>
      </w:r>
      <w:proofErr w:type="spellStart"/>
      <w:r w:rsidRPr="00520C83">
        <w:rPr>
          <w:rFonts w:ascii="Times New Roman" w:hAnsi="Times New Roman" w:cs="Times New Roman"/>
          <w:sz w:val="24"/>
          <w:szCs w:val="24"/>
        </w:rPr>
        <w:t>programme</w:t>
      </w:r>
      <w:proofErr w:type="spellEnd"/>
      <w:r w:rsidRPr="00520C83">
        <w:rPr>
          <w:rFonts w:ascii="Times New Roman" w:hAnsi="Times New Roman" w:cs="Times New Roman"/>
          <w:sz w:val="24"/>
          <w:szCs w:val="24"/>
        </w:rPr>
        <w:t xml:space="preserve"> </w:t>
      </w:r>
    </w:p>
    <w:p w:rsidR="00A14FAB" w:rsidRPr="00520C83" w:rsidRDefault="00A14FAB" w:rsidP="00815A11">
      <w:pPr>
        <w:numPr>
          <w:ilvl w:val="0"/>
          <w:numId w:val="5"/>
        </w:numPr>
        <w:spacing w:after="0" w:line="360" w:lineRule="auto"/>
        <w:ind w:left="780" w:right="780"/>
        <w:rPr>
          <w:rFonts w:ascii="Times New Roman" w:hAnsi="Times New Roman" w:cs="Times New Roman"/>
          <w:sz w:val="24"/>
          <w:szCs w:val="24"/>
        </w:rPr>
      </w:pPr>
      <w:r w:rsidRPr="00520C83">
        <w:rPr>
          <w:rFonts w:ascii="Times New Roman" w:hAnsi="Times New Roman" w:cs="Times New Roman"/>
          <w:sz w:val="24"/>
          <w:szCs w:val="24"/>
        </w:rPr>
        <w:t xml:space="preserve">any local WASH </w:t>
      </w:r>
      <w:proofErr w:type="spellStart"/>
      <w:r w:rsidRPr="00520C83">
        <w:rPr>
          <w:rFonts w:ascii="Times New Roman" w:hAnsi="Times New Roman" w:cs="Times New Roman"/>
          <w:sz w:val="24"/>
          <w:szCs w:val="24"/>
        </w:rPr>
        <w:t>programmes</w:t>
      </w:r>
      <w:proofErr w:type="spellEnd"/>
      <w:r w:rsidRPr="00520C83">
        <w:rPr>
          <w:rFonts w:ascii="Times New Roman" w:hAnsi="Times New Roman" w:cs="Times New Roman"/>
          <w:sz w:val="24"/>
          <w:szCs w:val="24"/>
        </w:rPr>
        <w:t>.</w:t>
      </w:r>
    </w:p>
    <w:p w:rsidR="00F70ECB" w:rsidRPr="00520C83" w:rsidRDefault="00F70ECB" w:rsidP="006106D6">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 xml:space="preserve">The assessment </w:t>
      </w:r>
      <w:r w:rsidR="0004104E" w:rsidRPr="00520C83">
        <w:rPr>
          <w:rFonts w:ascii="Times New Roman" w:eastAsia="Calibri" w:hAnsi="Times New Roman" w:cs="Times New Roman"/>
          <w:sz w:val="24"/>
          <w:szCs w:val="24"/>
          <w:lang w:val="en-GB"/>
        </w:rPr>
        <w:t>report</w:t>
      </w:r>
      <w:r w:rsidRPr="00520C83">
        <w:rPr>
          <w:rFonts w:ascii="Times New Roman" w:eastAsia="Calibri" w:hAnsi="Times New Roman" w:cs="Times New Roman"/>
          <w:sz w:val="24"/>
          <w:szCs w:val="24"/>
          <w:lang w:val="en-GB"/>
        </w:rPr>
        <w:t xml:space="preserve"> </w:t>
      </w:r>
      <w:r w:rsidR="0004104E" w:rsidRPr="00520C83">
        <w:rPr>
          <w:rFonts w:ascii="Times New Roman" w:eastAsia="Calibri" w:hAnsi="Times New Roman" w:cs="Times New Roman"/>
          <w:sz w:val="24"/>
          <w:szCs w:val="24"/>
          <w:lang w:val="en-GB"/>
        </w:rPr>
        <w:t xml:space="preserve">is </w:t>
      </w:r>
      <w:r w:rsidRPr="00520C83">
        <w:rPr>
          <w:rFonts w:ascii="Times New Roman" w:eastAsia="Calibri" w:hAnsi="Times New Roman" w:cs="Times New Roman"/>
          <w:sz w:val="24"/>
          <w:szCs w:val="24"/>
          <w:lang w:val="en-GB"/>
        </w:rPr>
        <w:t>in the form of a six-page summary made up of text tables, charts and photo</w:t>
      </w:r>
      <w:r w:rsidR="0004104E" w:rsidRPr="00520C83">
        <w:rPr>
          <w:rFonts w:ascii="Times New Roman" w:eastAsia="Calibri" w:hAnsi="Times New Roman" w:cs="Times New Roman"/>
          <w:sz w:val="24"/>
          <w:szCs w:val="24"/>
          <w:lang w:val="en-GB"/>
        </w:rPr>
        <w:t>graphs. I</w:t>
      </w:r>
      <w:r w:rsidRPr="00520C83">
        <w:rPr>
          <w:rFonts w:ascii="Times New Roman" w:eastAsia="Calibri" w:hAnsi="Times New Roman" w:cs="Times New Roman"/>
          <w:sz w:val="24"/>
          <w:szCs w:val="24"/>
          <w:lang w:val="en-GB"/>
        </w:rPr>
        <w:t xml:space="preserve">t </w:t>
      </w:r>
      <w:r w:rsidR="006106D6" w:rsidRPr="00520C83">
        <w:rPr>
          <w:rFonts w:ascii="Times New Roman" w:eastAsia="Calibri" w:hAnsi="Times New Roman" w:cs="Times New Roman"/>
          <w:sz w:val="24"/>
          <w:szCs w:val="24"/>
          <w:lang w:val="en-GB"/>
        </w:rPr>
        <w:t>presents</w:t>
      </w:r>
      <w:r w:rsidRPr="00520C83">
        <w:rPr>
          <w:rFonts w:ascii="Times New Roman" w:eastAsia="Calibri" w:hAnsi="Times New Roman" w:cs="Times New Roman"/>
          <w:sz w:val="24"/>
          <w:szCs w:val="24"/>
          <w:lang w:val="en-GB"/>
        </w:rPr>
        <w:t xml:space="preserve"> the main findings as a series of bullet points on the first page </w:t>
      </w:r>
    </w:p>
    <w:p w:rsidR="00483C2C" w:rsidRPr="00520C83" w:rsidRDefault="00483C2C" w:rsidP="00815A11">
      <w:pPr>
        <w:spacing w:after="0" w:line="360" w:lineRule="auto"/>
        <w:rPr>
          <w:rFonts w:ascii="Times New Roman" w:eastAsia="Calibri" w:hAnsi="Times New Roman" w:cs="Times New Roman"/>
          <w:b/>
          <w:sz w:val="24"/>
          <w:szCs w:val="24"/>
          <w:lang w:val="en-GB"/>
        </w:rPr>
      </w:pPr>
    </w:p>
    <w:p w:rsidR="00D062DB" w:rsidRPr="00520C83" w:rsidRDefault="00D062DB" w:rsidP="00815A11">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 xml:space="preserve">4. Explain five </w:t>
      </w:r>
      <w:r w:rsidRPr="00520C83" w:rsidDel="009137D8">
        <w:rPr>
          <w:rFonts w:ascii="Times New Roman" w:eastAsia="Calibri" w:hAnsi="Times New Roman" w:cs="Times New Roman"/>
          <w:b/>
          <w:sz w:val="24"/>
          <w:szCs w:val="24"/>
          <w:lang w:val="en-GB"/>
        </w:rPr>
        <w:t>ways in which urbanisation creates challenges for effective sanitation and solid waste management.</w:t>
      </w:r>
    </w:p>
    <w:p w:rsidR="000528B0" w:rsidRPr="00520C83" w:rsidRDefault="00A309EC" w:rsidP="00815A11">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Answer:</w:t>
      </w:r>
    </w:p>
    <w:p w:rsidR="00A309EC" w:rsidRPr="00520C83" w:rsidRDefault="003B410A" w:rsidP="00F552BB">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T</w:t>
      </w:r>
      <w:r w:rsidR="00F552BB" w:rsidRPr="00520C83">
        <w:rPr>
          <w:rFonts w:ascii="Times New Roman" w:eastAsia="Calibri" w:hAnsi="Times New Roman" w:cs="Times New Roman"/>
          <w:sz w:val="24"/>
          <w:szCs w:val="24"/>
          <w:lang w:val="en-GB"/>
        </w:rPr>
        <w:t xml:space="preserve">he main challenges from urbanisation are caused by many people living very close together which puts pressure on all urban services. The rate of increase in population is very fast and the development of infrastructure for water supply and sanitation services cannot maintain the same pace of change. People arriving in cities often live in informal settlements which are </w:t>
      </w:r>
      <w:r w:rsidR="00F552BB" w:rsidRPr="00520C83">
        <w:rPr>
          <w:rFonts w:ascii="Times New Roman" w:eastAsia="Calibri" w:hAnsi="Times New Roman" w:cs="Times New Roman"/>
          <w:sz w:val="24"/>
          <w:szCs w:val="24"/>
          <w:lang w:val="en-GB"/>
        </w:rPr>
        <w:lastRenderedPageBreak/>
        <w:t>developed without planning or control and lack essential facilities for the people who live there.</w:t>
      </w:r>
    </w:p>
    <w:p w:rsidR="003B410A" w:rsidRPr="00520C83" w:rsidRDefault="003B410A" w:rsidP="00815A11">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u w:val="single"/>
          <w:lang w:val="en-GB"/>
        </w:rPr>
        <w:t>Challenges to sanitation and solid waste management</w:t>
      </w:r>
    </w:p>
    <w:p w:rsidR="003B410A" w:rsidRPr="00520C83" w:rsidRDefault="003B410A" w:rsidP="003B410A">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Physical constraints:</w:t>
      </w:r>
    </w:p>
    <w:p w:rsidR="003B410A" w:rsidRPr="00520C83" w:rsidRDefault="003B410A" w:rsidP="003B410A">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 xml:space="preserve">The major constraint to waste management includes physical and economic problems. Physical constraints to </w:t>
      </w:r>
      <w:r w:rsidR="009551D4" w:rsidRPr="00520C83">
        <w:rPr>
          <w:rFonts w:ascii="Times New Roman" w:eastAsia="Calibri" w:hAnsi="Times New Roman" w:cs="Times New Roman"/>
          <w:sz w:val="24"/>
          <w:szCs w:val="24"/>
          <w:lang w:val="en-GB"/>
        </w:rPr>
        <w:t xml:space="preserve">sanitation and </w:t>
      </w:r>
      <w:r w:rsidRPr="00520C83">
        <w:rPr>
          <w:rFonts w:ascii="Times New Roman" w:eastAsia="Calibri" w:hAnsi="Times New Roman" w:cs="Times New Roman"/>
          <w:sz w:val="24"/>
          <w:szCs w:val="24"/>
          <w:lang w:val="en-GB"/>
        </w:rPr>
        <w:t>waste management include lack of comprehensive planning, inadequate infrastructure and development crisis. Comprehensive physical planning</w:t>
      </w:r>
    </w:p>
    <w:p w:rsidR="00A309EC" w:rsidRPr="00520C83" w:rsidRDefault="003B410A" w:rsidP="003B410A">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incorporates conceiving the plan and considering various aspects of the plan of the urban area in terms of waste generation and disposal.</w:t>
      </w:r>
    </w:p>
    <w:p w:rsidR="009551D4" w:rsidRPr="00520C83" w:rsidRDefault="009551D4" w:rsidP="009551D4">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Inadequate infrastructure:</w:t>
      </w:r>
    </w:p>
    <w:p w:rsidR="009551D4" w:rsidRPr="00520C83" w:rsidRDefault="009551D4" w:rsidP="009551D4">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Many Local Government Areas lack the capacity to meet infrastructural services for waste generation in rapidly growing areas. When vehicles to evacuate waste and other infrastructures are not provided or inadequate from the Local Government to the State Government, there will be problem in handling the waste generated by the populace</w:t>
      </w:r>
    </w:p>
    <w:p w:rsidR="00A309EC" w:rsidRPr="00520C83" w:rsidRDefault="009551D4" w:rsidP="009551D4">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w:t>
      </w:r>
      <w:proofErr w:type="spellStart"/>
      <w:r w:rsidRPr="00520C83">
        <w:rPr>
          <w:rFonts w:ascii="Times New Roman" w:eastAsia="Calibri" w:hAnsi="Times New Roman" w:cs="Times New Roman"/>
          <w:sz w:val="24"/>
          <w:szCs w:val="24"/>
          <w:lang w:val="en-GB"/>
        </w:rPr>
        <w:t>Agumbnwamba</w:t>
      </w:r>
      <w:proofErr w:type="spellEnd"/>
      <w:r w:rsidRPr="00520C83">
        <w:rPr>
          <w:rFonts w:ascii="Times New Roman" w:eastAsia="Calibri" w:hAnsi="Times New Roman" w:cs="Times New Roman"/>
          <w:sz w:val="24"/>
          <w:szCs w:val="24"/>
          <w:lang w:val="en-GB"/>
        </w:rPr>
        <w:t>, et al., 1998).</w:t>
      </w:r>
    </w:p>
    <w:p w:rsidR="00A56D52" w:rsidRPr="00520C83" w:rsidRDefault="00A56D52" w:rsidP="00A56D52">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Development crisis:</w:t>
      </w:r>
    </w:p>
    <w:p w:rsidR="009551D4" w:rsidRPr="00520C83" w:rsidRDefault="00A56D52" w:rsidP="00A56D52">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The expansion of urban development to urban fringes poses a threat to sustainable development and management of environmental resources. Plan policies to accommodate population growth are inadequately made (</w:t>
      </w:r>
      <w:proofErr w:type="spellStart"/>
      <w:r w:rsidRPr="00520C83">
        <w:rPr>
          <w:rFonts w:ascii="Times New Roman" w:eastAsia="Calibri" w:hAnsi="Times New Roman" w:cs="Times New Roman"/>
          <w:sz w:val="24"/>
          <w:szCs w:val="24"/>
          <w:lang w:val="en-GB"/>
        </w:rPr>
        <w:t>Agunwamba</w:t>
      </w:r>
      <w:proofErr w:type="spellEnd"/>
      <w:r w:rsidRPr="00520C83">
        <w:rPr>
          <w:rFonts w:ascii="Times New Roman" w:eastAsia="Calibri" w:hAnsi="Times New Roman" w:cs="Times New Roman"/>
          <w:sz w:val="24"/>
          <w:szCs w:val="24"/>
          <w:lang w:val="en-GB"/>
        </w:rPr>
        <w:t>, 1998).</w:t>
      </w:r>
    </w:p>
    <w:p w:rsidR="00483C2C" w:rsidRPr="00520C83" w:rsidRDefault="00483C2C" w:rsidP="00483C2C">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Budgeting:</w:t>
      </w:r>
    </w:p>
    <w:p w:rsidR="00483C2C" w:rsidRPr="00520C83" w:rsidRDefault="00483C2C" w:rsidP="00483C2C">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The Federal Government’s budget for environmental protection is inadequate. This makes waste management allocation to be so negligible, leading to poor waste management. It was found that a great part of the budget (77%) was spent on collection and haulage, leaving a minor amount (23%) for waste disposal (</w:t>
      </w:r>
      <w:proofErr w:type="spellStart"/>
      <w:r w:rsidRPr="00520C83">
        <w:rPr>
          <w:rFonts w:ascii="Times New Roman" w:eastAsia="Calibri" w:hAnsi="Times New Roman" w:cs="Times New Roman"/>
          <w:sz w:val="24"/>
          <w:szCs w:val="24"/>
          <w:lang w:val="en-GB"/>
        </w:rPr>
        <w:t>Agunwamba</w:t>
      </w:r>
      <w:proofErr w:type="spellEnd"/>
      <w:r w:rsidRPr="00520C83">
        <w:rPr>
          <w:rFonts w:ascii="Times New Roman" w:eastAsia="Calibri" w:hAnsi="Times New Roman" w:cs="Times New Roman"/>
          <w:sz w:val="24"/>
          <w:szCs w:val="24"/>
          <w:lang w:val="en-GB"/>
        </w:rPr>
        <w:t>, et al., 1998).</w:t>
      </w:r>
    </w:p>
    <w:p w:rsidR="00483C2C" w:rsidRPr="00520C83" w:rsidRDefault="00483C2C" w:rsidP="00483C2C">
      <w:pPr>
        <w:spacing w:after="0" w:line="360" w:lineRule="auto"/>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Over population:</w:t>
      </w:r>
    </w:p>
    <w:p w:rsidR="00A56D52" w:rsidRPr="00520C83" w:rsidRDefault="00483C2C" w:rsidP="00483C2C">
      <w:pPr>
        <w:spacing w:after="0" w:line="360" w:lineRule="auto"/>
        <w:rPr>
          <w:rFonts w:ascii="Times New Roman" w:eastAsia="Calibri" w:hAnsi="Times New Roman" w:cs="Times New Roman"/>
          <w:sz w:val="24"/>
          <w:szCs w:val="24"/>
          <w:lang w:val="en-GB"/>
        </w:rPr>
      </w:pPr>
      <w:r w:rsidRPr="00520C83">
        <w:rPr>
          <w:rFonts w:ascii="Times New Roman" w:eastAsia="Calibri" w:hAnsi="Times New Roman" w:cs="Times New Roman"/>
          <w:sz w:val="24"/>
          <w:szCs w:val="24"/>
          <w:lang w:val="en-GB"/>
        </w:rPr>
        <w:t>When an area is densely populated, the quantity of waste being generated will be much. The populace disposes the waste both in approved and unapproved sites, thereby causing the problem of waste management in the urban areas (</w:t>
      </w:r>
      <w:proofErr w:type="spellStart"/>
      <w:r w:rsidRPr="00520C83">
        <w:rPr>
          <w:rFonts w:ascii="Times New Roman" w:eastAsia="Calibri" w:hAnsi="Times New Roman" w:cs="Times New Roman"/>
          <w:sz w:val="24"/>
          <w:szCs w:val="24"/>
          <w:lang w:val="en-GB"/>
        </w:rPr>
        <w:t>Agagu</w:t>
      </w:r>
      <w:proofErr w:type="spellEnd"/>
      <w:r w:rsidRPr="00520C83">
        <w:rPr>
          <w:rFonts w:ascii="Times New Roman" w:eastAsia="Calibri" w:hAnsi="Times New Roman" w:cs="Times New Roman"/>
          <w:sz w:val="24"/>
          <w:szCs w:val="24"/>
          <w:lang w:val="en-GB"/>
        </w:rPr>
        <w:t>, 2009).</w:t>
      </w:r>
    </w:p>
    <w:p w:rsidR="00483C2C" w:rsidRPr="00520C83" w:rsidRDefault="00483C2C" w:rsidP="00A56D52">
      <w:pPr>
        <w:spacing w:after="0" w:line="360" w:lineRule="auto"/>
        <w:rPr>
          <w:rFonts w:ascii="Times New Roman" w:eastAsia="Calibri" w:hAnsi="Times New Roman" w:cs="Times New Roman"/>
          <w:sz w:val="24"/>
          <w:szCs w:val="24"/>
          <w:lang w:val="en-GB"/>
        </w:rPr>
      </w:pPr>
    </w:p>
    <w:p w:rsidR="00D062DB" w:rsidRPr="00520C83" w:rsidRDefault="00D062DB" w:rsidP="00A309EC">
      <w:p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5. How do good sanitation and waste management practices bring a positive effect to urban inhabitants? Give examples for effects on:</w:t>
      </w:r>
    </w:p>
    <w:p w:rsidR="00D062DB" w:rsidRPr="00520C83" w:rsidRDefault="00D062DB" w:rsidP="00A309EC">
      <w:pPr>
        <w:numPr>
          <w:ilvl w:val="0"/>
          <w:numId w:val="2"/>
        </w:num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 xml:space="preserve">health </w:t>
      </w:r>
    </w:p>
    <w:p w:rsidR="00D062DB" w:rsidRPr="00520C83" w:rsidRDefault="00D062DB" w:rsidP="00A309EC">
      <w:pPr>
        <w:numPr>
          <w:ilvl w:val="0"/>
          <w:numId w:val="2"/>
        </w:num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 xml:space="preserve">education </w:t>
      </w:r>
    </w:p>
    <w:p w:rsidR="00D062DB" w:rsidRPr="00520C83" w:rsidRDefault="00D062DB" w:rsidP="00A309EC">
      <w:pPr>
        <w:numPr>
          <w:ilvl w:val="0"/>
          <w:numId w:val="2"/>
        </w:num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economic conditions</w:t>
      </w:r>
    </w:p>
    <w:p w:rsidR="00D062DB" w:rsidRPr="00520C83" w:rsidRDefault="00D062DB" w:rsidP="00A309EC">
      <w:pPr>
        <w:numPr>
          <w:ilvl w:val="0"/>
          <w:numId w:val="2"/>
        </w:numPr>
        <w:spacing w:after="0"/>
        <w:rPr>
          <w:rFonts w:ascii="Times New Roman" w:eastAsia="Calibri" w:hAnsi="Times New Roman" w:cs="Times New Roman"/>
          <w:b/>
          <w:sz w:val="24"/>
          <w:szCs w:val="24"/>
          <w:lang w:val="en-GB"/>
        </w:rPr>
      </w:pPr>
      <w:r w:rsidRPr="00520C83">
        <w:rPr>
          <w:rFonts w:ascii="Times New Roman" w:eastAsia="Calibri" w:hAnsi="Times New Roman" w:cs="Times New Roman"/>
          <w:b/>
          <w:sz w:val="24"/>
          <w:szCs w:val="24"/>
          <w:lang w:val="en-GB"/>
        </w:rPr>
        <w:t>the environment</w:t>
      </w:r>
    </w:p>
    <w:p w:rsidR="001C1694" w:rsidRPr="00520C83" w:rsidRDefault="00A309EC" w:rsidP="00815A11">
      <w:pPr>
        <w:spacing w:line="360" w:lineRule="auto"/>
        <w:rPr>
          <w:rFonts w:ascii="Times New Roman" w:hAnsi="Times New Roman" w:cs="Times New Roman"/>
          <w:sz w:val="24"/>
          <w:szCs w:val="24"/>
        </w:rPr>
      </w:pPr>
      <w:r w:rsidRPr="00520C83">
        <w:rPr>
          <w:rFonts w:ascii="Times New Roman" w:hAnsi="Times New Roman" w:cs="Times New Roman"/>
          <w:sz w:val="24"/>
          <w:szCs w:val="24"/>
        </w:rPr>
        <w:lastRenderedPageBreak/>
        <w:t>Answer:</w:t>
      </w:r>
    </w:p>
    <w:p w:rsidR="00621E3A" w:rsidRPr="00520C83" w:rsidRDefault="00621E3A" w:rsidP="003250AF">
      <w:pPr>
        <w:pStyle w:val="ListParagraph"/>
        <w:numPr>
          <w:ilvl w:val="0"/>
          <w:numId w:val="6"/>
        </w:num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Effects on health: Good sanitation and waste management help to keep people separate from potential sources of pathogens. They reduce the risk of contaminating water supplies with pathogens and discourage the transmission of disease. </w:t>
      </w:r>
    </w:p>
    <w:p w:rsidR="00621E3A" w:rsidRPr="00520C83" w:rsidRDefault="00621E3A" w:rsidP="003250AF">
      <w:pPr>
        <w:pStyle w:val="ListParagraph"/>
        <w:numPr>
          <w:ilvl w:val="0"/>
          <w:numId w:val="6"/>
        </w:num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Effects on education: Healthy children have fewer days off school through illness. When they are at school, healthy children learn better than sick children. Providing good sanitation facilities encourages children to attend school, particularly girls during their menstrual periods. </w:t>
      </w:r>
    </w:p>
    <w:p w:rsidR="00621E3A" w:rsidRPr="00520C83" w:rsidRDefault="00621E3A" w:rsidP="003250AF">
      <w:pPr>
        <w:pStyle w:val="ListParagraph"/>
        <w:numPr>
          <w:ilvl w:val="0"/>
          <w:numId w:val="6"/>
        </w:num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Effects on economic conditions: The health benefits promoted by good sanitation and waste make for a more productive community. Less money is spent on healthcare and people lose fewer days off work through caring for the sick. </w:t>
      </w:r>
    </w:p>
    <w:p w:rsidR="00A309EC" w:rsidRPr="00520C83" w:rsidRDefault="00621E3A" w:rsidP="003250AF">
      <w:pPr>
        <w:pStyle w:val="ListParagraph"/>
        <w:numPr>
          <w:ilvl w:val="0"/>
          <w:numId w:val="6"/>
        </w:num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Effects on the environment: Good sanitation and waste management means that there will be less </w:t>
      </w:r>
      <w:proofErr w:type="spellStart"/>
      <w:r w:rsidRPr="00520C83">
        <w:rPr>
          <w:rFonts w:ascii="Times New Roman" w:hAnsi="Times New Roman" w:cs="Times New Roman"/>
          <w:sz w:val="24"/>
          <w:szCs w:val="24"/>
        </w:rPr>
        <w:t>faeces</w:t>
      </w:r>
      <w:proofErr w:type="spellEnd"/>
      <w:r w:rsidRPr="00520C83">
        <w:rPr>
          <w:rFonts w:ascii="Times New Roman" w:hAnsi="Times New Roman" w:cs="Times New Roman"/>
          <w:sz w:val="24"/>
          <w:szCs w:val="24"/>
        </w:rPr>
        <w:t xml:space="preserve"> and waste deposited in public places and less pollution of the water and soil.</w:t>
      </w:r>
    </w:p>
    <w:p w:rsidR="00E6439D" w:rsidRPr="00520C83" w:rsidRDefault="00E6439D" w:rsidP="00815A11">
      <w:pPr>
        <w:spacing w:line="360" w:lineRule="auto"/>
        <w:rPr>
          <w:rFonts w:ascii="Times New Roman" w:hAnsi="Times New Roman" w:cs="Times New Roman"/>
          <w:sz w:val="24"/>
          <w:szCs w:val="24"/>
        </w:rPr>
      </w:pPr>
    </w:p>
    <w:p w:rsidR="00E6439D" w:rsidRPr="00520C83" w:rsidRDefault="00E6439D"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CE5FA3" w:rsidRPr="00520C83" w:rsidRDefault="00CE5FA3" w:rsidP="00815A11">
      <w:pPr>
        <w:spacing w:line="360" w:lineRule="auto"/>
        <w:rPr>
          <w:rFonts w:ascii="Times New Roman" w:hAnsi="Times New Roman" w:cs="Times New Roman"/>
          <w:sz w:val="24"/>
          <w:szCs w:val="24"/>
        </w:rPr>
      </w:pPr>
    </w:p>
    <w:p w:rsidR="00E6439D" w:rsidRPr="00520C83" w:rsidRDefault="0000743C" w:rsidP="00815A11">
      <w:pPr>
        <w:spacing w:line="360" w:lineRule="auto"/>
        <w:rPr>
          <w:rFonts w:ascii="Times New Roman" w:hAnsi="Times New Roman" w:cs="Times New Roman"/>
          <w:b/>
          <w:sz w:val="24"/>
          <w:szCs w:val="24"/>
        </w:rPr>
      </w:pPr>
      <w:r w:rsidRPr="00520C83">
        <w:rPr>
          <w:rFonts w:ascii="Times New Roman" w:hAnsi="Times New Roman" w:cs="Times New Roman"/>
          <w:b/>
          <w:sz w:val="24"/>
          <w:szCs w:val="24"/>
        </w:rPr>
        <w:lastRenderedPageBreak/>
        <w:t>References:</w:t>
      </w:r>
    </w:p>
    <w:p w:rsidR="00E6439D" w:rsidRPr="00520C83" w:rsidRDefault="00DE2CAB" w:rsidP="00815A11">
      <w:p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Elizabeth Tilley, Lukas Ulrich, Christoph </w:t>
      </w:r>
      <w:proofErr w:type="spellStart"/>
      <w:r w:rsidRPr="00520C83">
        <w:rPr>
          <w:rFonts w:ascii="Times New Roman" w:hAnsi="Times New Roman" w:cs="Times New Roman"/>
          <w:sz w:val="24"/>
          <w:szCs w:val="24"/>
        </w:rPr>
        <w:t>Lüthi</w:t>
      </w:r>
      <w:proofErr w:type="spellEnd"/>
      <w:r w:rsidRPr="00520C83">
        <w:rPr>
          <w:rFonts w:ascii="Times New Roman" w:hAnsi="Times New Roman" w:cs="Times New Roman"/>
          <w:sz w:val="24"/>
          <w:szCs w:val="24"/>
        </w:rPr>
        <w:t xml:space="preserve">, Philippe </w:t>
      </w:r>
      <w:proofErr w:type="spellStart"/>
      <w:r w:rsidRPr="00520C83">
        <w:rPr>
          <w:rFonts w:ascii="Times New Roman" w:hAnsi="Times New Roman" w:cs="Times New Roman"/>
          <w:sz w:val="24"/>
          <w:szCs w:val="24"/>
        </w:rPr>
        <w:t>Reymond</w:t>
      </w:r>
      <w:proofErr w:type="spellEnd"/>
      <w:r w:rsidRPr="00520C83">
        <w:rPr>
          <w:rFonts w:ascii="Times New Roman" w:hAnsi="Times New Roman" w:cs="Times New Roman"/>
          <w:sz w:val="24"/>
          <w:szCs w:val="24"/>
        </w:rPr>
        <w:t xml:space="preserve"> and Christian </w:t>
      </w:r>
      <w:proofErr w:type="spellStart"/>
      <w:r w:rsidRPr="00520C83">
        <w:rPr>
          <w:rFonts w:ascii="Times New Roman" w:hAnsi="Times New Roman" w:cs="Times New Roman"/>
          <w:sz w:val="24"/>
          <w:szCs w:val="24"/>
        </w:rPr>
        <w:t>Zurbrügg</w:t>
      </w:r>
      <w:proofErr w:type="spellEnd"/>
      <w:r w:rsidRPr="00520C83">
        <w:rPr>
          <w:rFonts w:ascii="Times New Roman" w:hAnsi="Times New Roman" w:cs="Times New Roman"/>
          <w:sz w:val="24"/>
          <w:szCs w:val="24"/>
        </w:rPr>
        <w:t xml:space="preserve">, (2nd revised edition). </w:t>
      </w:r>
      <w:r w:rsidR="003E4E80" w:rsidRPr="00520C83">
        <w:rPr>
          <w:rFonts w:ascii="Times New Roman" w:hAnsi="Times New Roman" w:cs="Times New Roman"/>
          <w:sz w:val="24"/>
          <w:szCs w:val="24"/>
        </w:rPr>
        <w:t>Compendium of Sanitation Systems and Technologies</w:t>
      </w:r>
      <w:r w:rsidR="00DC29CF" w:rsidRPr="00520C83">
        <w:rPr>
          <w:rFonts w:ascii="Times New Roman" w:hAnsi="Times New Roman" w:cs="Times New Roman"/>
          <w:sz w:val="24"/>
          <w:szCs w:val="24"/>
        </w:rPr>
        <w:t xml:space="preserve">, </w:t>
      </w:r>
    </w:p>
    <w:p w:rsidR="001170FB" w:rsidRPr="00520C83" w:rsidRDefault="001170FB" w:rsidP="00815A11">
      <w:p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World Health Organization (2018). </w:t>
      </w:r>
      <w:r w:rsidR="0076771C" w:rsidRPr="00520C83">
        <w:rPr>
          <w:rFonts w:ascii="Times New Roman" w:hAnsi="Times New Roman" w:cs="Times New Roman"/>
          <w:sz w:val="24"/>
          <w:szCs w:val="24"/>
        </w:rPr>
        <w:t xml:space="preserve">GUIDELINES ON SANITATIONAND HEALTHGUIDELINES, </w:t>
      </w:r>
    </w:p>
    <w:p w:rsidR="00985D2C" w:rsidRPr="00520C83" w:rsidRDefault="00A66F43" w:rsidP="00815A11">
      <w:pPr>
        <w:spacing w:line="360" w:lineRule="auto"/>
        <w:rPr>
          <w:rFonts w:ascii="Times New Roman" w:hAnsi="Times New Roman" w:cs="Times New Roman"/>
          <w:sz w:val="24"/>
          <w:szCs w:val="24"/>
        </w:rPr>
      </w:pPr>
      <w:r w:rsidRPr="00520C83">
        <w:rPr>
          <w:rFonts w:ascii="Times New Roman" w:hAnsi="Times New Roman" w:cs="Times New Roman"/>
          <w:sz w:val="24"/>
          <w:szCs w:val="24"/>
        </w:rPr>
        <w:t xml:space="preserve">Ludwig </w:t>
      </w:r>
      <w:proofErr w:type="spellStart"/>
      <w:r w:rsidRPr="00520C83">
        <w:rPr>
          <w:rFonts w:ascii="Times New Roman" w:hAnsi="Times New Roman" w:cs="Times New Roman"/>
          <w:sz w:val="24"/>
          <w:szCs w:val="24"/>
        </w:rPr>
        <w:t>Sasse</w:t>
      </w:r>
      <w:proofErr w:type="spellEnd"/>
      <w:r w:rsidRPr="00520C83">
        <w:rPr>
          <w:rFonts w:ascii="Times New Roman" w:hAnsi="Times New Roman" w:cs="Times New Roman"/>
          <w:sz w:val="24"/>
          <w:szCs w:val="24"/>
        </w:rPr>
        <w:t xml:space="preserve"> (1998). </w:t>
      </w:r>
      <w:r w:rsidR="00985D2C" w:rsidRPr="00520C83">
        <w:rPr>
          <w:rFonts w:ascii="Times New Roman" w:hAnsi="Times New Roman" w:cs="Times New Roman"/>
          <w:sz w:val="24"/>
          <w:szCs w:val="24"/>
        </w:rPr>
        <w:t>D</w:t>
      </w:r>
      <w:r w:rsidR="00E97098" w:rsidRPr="00520C83">
        <w:rPr>
          <w:rFonts w:ascii="Times New Roman" w:hAnsi="Times New Roman" w:cs="Times New Roman"/>
          <w:sz w:val="24"/>
          <w:szCs w:val="24"/>
        </w:rPr>
        <w:t>E</w:t>
      </w:r>
      <w:r w:rsidR="00985D2C" w:rsidRPr="00520C83">
        <w:rPr>
          <w:rFonts w:ascii="Times New Roman" w:hAnsi="Times New Roman" w:cs="Times New Roman"/>
          <w:sz w:val="24"/>
          <w:szCs w:val="24"/>
        </w:rPr>
        <w:t xml:space="preserve">WATS, </w:t>
      </w:r>
      <w:proofErr w:type="spellStart"/>
      <w:r w:rsidR="00985D2C" w:rsidRPr="00520C83">
        <w:rPr>
          <w:rFonts w:ascii="Times New Roman" w:hAnsi="Times New Roman" w:cs="Times New Roman"/>
          <w:sz w:val="24"/>
          <w:szCs w:val="24"/>
        </w:rPr>
        <w:t>Decentralised</w:t>
      </w:r>
      <w:proofErr w:type="spellEnd"/>
      <w:r w:rsidR="00985D2C" w:rsidRPr="00520C83">
        <w:rPr>
          <w:rFonts w:ascii="Times New Roman" w:hAnsi="Times New Roman" w:cs="Times New Roman"/>
          <w:sz w:val="24"/>
          <w:szCs w:val="24"/>
        </w:rPr>
        <w:t xml:space="preserve"> Wastewater Treatment in Developing Countries</w:t>
      </w:r>
      <w:r w:rsidRPr="00520C83">
        <w:rPr>
          <w:rFonts w:ascii="Times New Roman" w:hAnsi="Times New Roman" w:cs="Times New Roman"/>
          <w:sz w:val="24"/>
          <w:szCs w:val="24"/>
        </w:rPr>
        <w:t>.</w:t>
      </w:r>
      <w:r w:rsidR="00985D2C" w:rsidRPr="00520C83">
        <w:rPr>
          <w:rFonts w:ascii="Times New Roman" w:hAnsi="Times New Roman" w:cs="Times New Roman"/>
          <w:sz w:val="24"/>
          <w:szCs w:val="24"/>
        </w:rPr>
        <w:t xml:space="preserve"> </w:t>
      </w:r>
    </w:p>
    <w:p w:rsidR="00E97098" w:rsidRPr="00520C83" w:rsidRDefault="00E97098" w:rsidP="00E97098">
      <w:pPr>
        <w:spacing w:line="360" w:lineRule="auto"/>
        <w:rPr>
          <w:rFonts w:ascii="Times New Roman" w:hAnsi="Times New Roman" w:cs="Times New Roman"/>
          <w:sz w:val="24"/>
          <w:szCs w:val="24"/>
        </w:rPr>
      </w:pPr>
      <w:proofErr w:type="spellStart"/>
      <w:r w:rsidRPr="00520C83">
        <w:rPr>
          <w:rFonts w:ascii="Times New Roman" w:hAnsi="Times New Roman" w:cs="Times New Roman"/>
          <w:sz w:val="24"/>
          <w:szCs w:val="24"/>
        </w:rPr>
        <w:t>Ugwuanyi</w:t>
      </w:r>
      <w:proofErr w:type="spellEnd"/>
      <w:r w:rsidRPr="00520C83">
        <w:rPr>
          <w:rFonts w:ascii="Times New Roman" w:hAnsi="Times New Roman" w:cs="Times New Roman"/>
          <w:sz w:val="24"/>
          <w:szCs w:val="24"/>
        </w:rPr>
        <w:t xml:space="preserve">, R.O. &amp; </w:t>
      </w:r>
      <w:proofErr w:type="spellStart"/>
      <w:r w:rsidRPr="00520C83">
        <w:rPr>
          <w:rFonts w:ascii="Times New Roman" w:hAnsi="Times New Roman" w:cs="Times New Roman"/>
          <w:sz w:val="24"/>
          <w:szCs w:val="24"/>
        </w:rPr>
        <w:t>Isife</w:t>
      </w:r>
      <w:proofErr w:type="spellEnd"/>
      <w:r w:rsidRPr="00520C83">
        <w:rPr>
          <w:rFonts w:ascii="Times New Roman" w:hAnsi="Times New Roman" w:cs="Times New Roman"/>
          <w:sz w:val="24"/>
          <w:szCs w:val="24"/>
        </w:rPr>
        <w:t>, C.T.</w:t>
      </w:r>
      <w:r w:rsidR="00E77AFA" w:rsidRPr="00520C83">
        <w:rPr>
          <w:rFonts w:ascii="Times New Roman" w:hAnsi="Times New Roman" w:cs="Times New Roman"/>
          <w:sz w:val="24"/>
          <w:szCs w:val="24"/>
        </w:rPr>
        <w:t xml:space="preserve"> Institute for Development Studies, Enugu Campus, University of Nigeria, </w:t>
      </w:r>
      <w:proofErr w:type="spellStart"/>
      <w:r w:rsidR="00E77AFA" w:rsidRPr="00520C83">
        <w:rPr>
          <w:rFonts w:ascii="Times New Roman" w:hAnsi="Times New Roman" w:cs="Times New Roman"/>
          <w:sz w:val="24"/>
          <w:szCs w:val="24"/>
        </w:rPr>
        <w:t>Nsukka</w:t>
      </w:r>
      <w:proofErr w:type="spellEnd"/>
      <w:r w:rsidR="00E77AFA" w:rsidRPr="00520C83">
        <w:rPr>
          <w:rFonts w:ascii="Times New Roman" w:hAnsi="Times New Roman" w:cs="Times New Roman"/>
          <w:sz w:val="24"/>
          <w:szCs w:val="24"/>
        </w:rPr>
        <w:t xml:space="preserve">, (2012). URBANIZATION AND SOLID WASTE MANAGEMENT CHALLENGES IN NIGERIA </w:t>
      </w:r>
    </w:p>
    <w:p w:rsidR="00DD5335" w:rsidRPr="00520C83" w:rsidRDefault="003A5EC2" w:rsidP="00E97098">
      <w:pPr>
        <w:spacing w:line="360" w:lineRule="auto"/>
        <w:rPr>
          <w:rFonts w:ascii="Times New Roman" w:hAnsi="Times New Roman" w:cs="Times New Roman"/>
          <w:sz w:val="24"/>
          <w:szCs w:val="24"/>
        </w:rPr>
      </w:pPr>
      <w:r w:rsidRPr="00520C83">
        <w:rPr>
          <w:rFonts w:ascii="Times New Roman" w:hAnsi="Times New Roman" w:cs="Times New Roman"/>
          <w:sz w:val="24"/>
          <w:szCs w:val="24"/>
        </w:rPr>
        <w:t>Online</w:t>
      </w:r>
      <w:r w:rsidR="008E45E5" w:rsidRPr="00520C83">
        <w:rPr>
          <w:rFonts w:ascii="Times New Roman" w:hAnsi="Times New Roman" w:cs="Times New Roman"/>
          <w:sz w:val="24"/>
          <w:szCs w:val="24"/>
        </w:rPr>
        <w:t xml:space="preserve"> </w:t>
      </w:r>
      <w:r w:rsidRPr="00520C83">
        <w:rPr>
          <w:rFonts w:ascii="Times New Roman" w:hAnsi="Times New Roman" w:cs="Times New Roman"/>
          <w:sz w:val="24"/>
          <w:szCs w:val="24"/>
        </w:rPr>
        <w:t>resource</w:t>
      </w:r>
      <w:r w:rsidR="008E45E5" w:rsidRPr="00520C83">
        <w:rPr>
          <w:rFonts w:ascii="Times New Roman" w:hAnsi="Times New Roman" w:cs="Times New Roman"/>
          <w:sz w:val="24"/>
          <w:szCs w:val="24"/>
        </w:rPr>
        <w:t xml:space="preserve"> </w:t>
      </w:r>
      <w:r w:rsidRPr="00520C83">
        <w:rPr>
          <w:rFonts w:ascii="Times New Roman" w:hAnsi="Times New Roman" w:cs="Times New Roman"/>
          <w:sz w:val="24"/>
          <w:szCs w:val="24"/>
        </w:rPr>
        <w:t xml:space="preserve">center. </w:t>
      </w:r>
      <w:r w:rsidR="00DD5335" w:rsidRPr="00520C83">
        <w:rPr>
          <w:rFonts w:ascii="Times New Roman" w:hAnsi="Times New Roman" w:cs="Times New Roman"/>
          <w:sz w:val="24"/>
          <w:szCs w:val="24"/>
        </w:rPr>
        <w:t>PGD WASH Module</w:t>
      </w:r>
    </w:p>
    <w:sectPr w:rsidR="00DD5335" w:rsidRPr="00520C83" w:rsidSect="00483C2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53336"/>
    <w:multiLevelType w:val="multilevel"/>
    <w:tmpl w:val="B6767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3C5405"/>
    <w:multiLevelType w:val="multilevel"/>
    <w:tmpl w:val="F81C0F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F4AFE"/>
    <w:multiLevelType w:val="hybridMultilevel"/>
    <w:tmpl w:val="5252A934"/>
    <w:lvl w:ilvl="0" w:tplc="04090009">
      <w:start w:val="1"/>
      <w:numFmt w:val="lowerLetter"/>
      <w:lvlText w:val="(%1)"/>
      <w:lvlJc w:val="left"/>
      <w:pPr>
        <w:ind w:left="3060" w:hanging="360"/>
      </w:pPr>
    </w:lvl>
    <w:lvl w:ilvl="1" w:tplc="04090003" w:tentative="1">
      <w:start w:val="1"/>
      <w:numFmt w:val="lowerLetter"/>
      <w:lvlText w:val="%2."/>
      <w:lvlJc w:val="left"/>
      <w:pPr>
        <w:ind w:left="2610" w:hanging="360"/>
      </w:pPr>
    </w:lvl>
    <w:lvl w:ilvl="2" w:tplc="04090005" w:tentative="1">
      <w:start w:val="1"/>
      <w:numFmt w:val="lowerRoman"/>
      <w:lvlText w:val="%3."/>
      <w:lvlJc w:val="right"/>
      <w:pPr>
        <w:ind w:left="3330" w:hanging="180"/>
      </w:pPr>
    </w:lvl>
    <w:lvl w:ilvl="3" w:tplc="04090001" w:tentative="1">
      <w:start w:val="1"/>
      <w:numFmt w:val="decimal"/>
      <w:lvlText w:val="%4."/>
      <w:lvlJc w:val="left"/>
      <w:pPr>
        <w:ind w:left="4050" w:hanging="360"/>
      </w:pPr>
    </w:lvl>
    <w:lvl w:ilvl="4" w:tplc="04090003" w:tentative="1">
      <w:start w:val="1"/>
      <w:numFmt w:val="lowerLetter"/>
      <w:lvlText w:val="%5."/>
      <w:lvlJc w:val="left"/>
      <w:pPr>
        <w:ind w:left="4770" w:hanging="360"/>
      </w:pPr>
    </w:lvl>
    <w:lvl w:ilvl="5" w:tplc="04090005" w:tentative="1">
      <w:start w:val="1"/>
      <w:numFmt w:val="lowerRoman"/>
      <w:lvlText w:val="%6."/>
      <w:lvlJc w:val="right"/>
      <w:pPr>
        <w:ind w:left="5490" w:hanging="180"/>
      </w:pPr>
    </w:lvl>
    <w:lvl w:ilvl="6" w:tplc="04090001" w:tentative="1">
      <w:start w:val="1"/>
      <w:numFmt w:val="decimal"/>
      <w:lvlText w:val="%7."/>
      <w:lvlJc w:val="left"/>
      <w:pPr>
        <w:ind w:left="6210" w:hanging="360"/>
      </w:pPr>
    </w:lvl>
    <w:lvl w:ilvl="7" w:tplc="04090003" w:tentative="1">
      <w:start w:val="1"/>
      <w:numFmt w:val="lowerLetter"/>
      <w:lvlText w:val="%8."/>
      <w:lvlJc w:val="left"/>
      <w:pPr>
        <w:ind w:left="6930" w:hanging="360"/>
      </w:pPr>
    </w:lvl>
    <w:lvl w:ilvl="8" w:tplc="04090005" w:tentative="1">
      <w:start w:val="1"/>
      <w:numFmt w:val="lowerRoman"/>
      <w:lvlText w:val="%9."/>
      <w:lvlJc w:val="right"/>
      <w:pPr>
        <w:ind w:left="7650" w:hanging="180"/>
      </w:pPr>
    </w:lvl>
  </w:abstractNum>
  <w:abstractNum w:abstractNumId="3" w15:restartNumberingAfterBreak="0">
    <w:nsid w:val="20FE71FC"/>
    <w:multiLevelType w:val="hybridMultilevel"/>
    <w:tmpl w:val="5344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5" w15:restartNumberingAfterBreak="0">
    <w:nsid w:val="42587EBF"/>
    <w:multiLevelType w:val="multilevel"/>
    <w:tmpl w:val="638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DB"/>
    <w:rsid w:val="0000743C"/>
    <w:rsid w:val="000101B2"/>
    <w:rsid w:val="00010CEE"/>
    <w:rsid w:val="00035492"/>
    <w:rsid w:val="0004104E"/>
    <w:rsid w:val="0005057D"/>
    <w:rsid w:val="000528B0"/>
    <w:rsid w:val="000558CE"/>
    <w:rsid w:val="00096517"/>
    <w:rsid w:val="000B218D"/>
    <w:rsid w:val="000D3812"/>
    <w:rsid w:val="001170FB"/>
    <w:rsid w:val="00120811"/>
    <w:rsid w:val="00123EB9"/>
    <w:rsid w:val="00182EEB"/>
    <w:rsid w:val="001860DC"/>
    <w:rsid w:val="001A0D13"/>
    <w:rsid w:val="001C1694"/>
    <w:rsid w:val="001F7D42"/>
    <w:rsid w:val="0025379C"/>
    <w:rsid w:val="002B1085"/>
    <w:rsid w:val="002B4742"/>
    <w:rsid w:val="002B6409"/>
    <w:rsid w:val="003250AF"/>
    <w:rsid w:val="00345232"/>
    <w:rsid w:val="0035054A"/>
    <w:rsid w:val="00354B26"/>
    <w:rsid w:val="00357270"/>
    <w:rsid w:val="003A5EC2"/>
    <w:rsid w:val="003B410A"/>
    <w:rsid w:val="003D1E65"/>
    <w:rsid w:val="003E3B79"/>
    <w:rsid w:val="003E4E80"/>
    <w:rsid w:val="00456B20"/>
    <w:rsid w:val="00483C2C"/>
    <w:rsid w:val="0049057B"/>
    <w:rsid w:val="004E1AF8"/>
    <w:rsid w:val="0050375C"/>
    <w:rsid w:val="00520C83"/>
    <w:rsid w:val="005B647E"/>
    <w:rsid w:val="005D75A9"/>
    <w:rsid w:val="006106D6"/>
    <w:rsid w:val="00611CC3"/>
    <w:rsid w:val="00621E3A"/>
    <w:rsid w:val="006832DD"/>
    <w:rsid w:val="00694D90"/>
    <w:rsid w:val="006A0708"/>
    <w:rsid w:val="006E2B2E"/>
    <w:rsid w:val="007111A2"/>
    <w:rsid w:val="00757EA5"/>
    <w:rsid w:val="0076771C"/>
    <w:rsid w:val="007A0F6F"/>
    <w:rsid w:val="007E55CC"/>
    <w:rsid w:val="00815A11"/>
    <w:rsid w:val="00820FFF"/>
    <w:rsid w:val="008A7CB1"/>
    <w:rsid w:val="008E45E5"/>
    <w:rsid w:val="008E5AC9"/>
    <w:rsid w:val="008F65BC"/>
    <w:rsid w:val="009551D4"/>
    <w:rsid w:val="00966A83"/>
    <w:rsid w:val="00985D2C"/>
    <w:rsid w:val="00991B98"/>
    <w:rsid w:val="009F0974"/>
    <w:rsid w:val="00A14FAB"/>
    <w:rsid w:val="00A309EC"/>
    <w:rsid w:val="00A56D52"/>
    <w:rsid w:val="00A66F43"/>
    <w:rsid w:val="00A9710A"/>
    <w:rsid w:val="00AD6FAB"/>
    <w:rsid w:val="00B10F3E"/>
    <w:rsid w:val="00B54127"/>
    <w:rsid w:val="00BB11AC"/>
    <w:rsid w:val="00BD5933"/>
    <w:rsid w:val="00BF1F99"/>
    <w:rsid w:val="00C12E46"/>
    <w:rsid w:val="00C34969"/>
    <w:rsid w:val="00C74C71"/>
    <w:rsid w:val="00C87B27"/>
    <w:rsid w:val="00CE5FA3"/>
    <w:rsid w:val="00D062DB"/>
    <w:rsid w:val="00D31AF7"/>
    <w:rsid w:val="00D66ABA"/>
    <w:rsid w:val="00D752CA"/>
    <w:rsid w:val="00DC29CF"/>
    <w:rsid w:val="00DD5335"/>
    <w:rsid w:val="00DE0686"/>
    <w:rsid w:val="00DE2CAB"/>
    <w:rsid w:val="00E31694"/>
    <w:rsid w:val="00E34C7D"/>
    <w:rsid w:val="00E579E8"/>
    <w:rsid w:val="00E6439D"/>
    <w:rsid w:val="00E66A63"/>
    <w:rsid w:val="00E77AFA"/>
    <w:rsid w:val="00E81F94"/>
    <w:rsid w:val="00E97098"/>
    <w:rsid w:val="00F552BB"/>
    <w:rsid w:val="00F61A67"/>
    <w:rsid w:val="00F70ECB"/>
    <w:rsid w:val="00F854A4"/>
    <w:rsid w:val="00FB5532"/>
    <w:rsid w:val="00FD10BE"/>
    <w:rsid w:val="00FD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1A5"/>
  <w15:chartTrackingRefBased/>
  <w15:docId w15:val="{C219DBC0-C211-46A6-99F9-E188CE04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2DB"/>
    <w:pPr>
      <w:spacing w:after="200" w:line="276" w:lineRule="auto"/>
    </w:pPr>
  </w:style>
  <w:style w:type="paragraph" w:styleId="Heading2">
    <w:name w:val="heading 2"/>
    <w:basedOn w:val="Normal"/>
    <w:link w:val="Heading2Char"/>
    <w:qFormat/>
    <w:rsid w:val="008F65BC"/>
    <w:pPr>
      <w:spacing w:before="100" w:beforeAutospacing="1" w:after="100" w:afterAutospacing="1" w:line="240" w:lineRule="auto"/>
      <w:outlineLvl w:val="1"/>
    </w:pPr>
    <w:rPr>
      <w:rFonts w:ascii="Times New Roman" w:eastAsia="Times New Roman" w:hAnsi="Times New Roman" w:cs="Times New Roman"/>
      <w:b/>
      <w:bCs/>
      <w:sz w:val="38"/>
      <w:szCs w:val="3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65BC"/>
    <w:rPr>
      <w:rFonts w:ascii="Times New Roman" w:eastAsia="Times New Roman" w:hAnsi="Times New Roman" w:cs="Times New Roman"/>
      <w:b/>
      <w:bCs/>
      <w:sz w:val="38"/>
      <w:szCs w:val="38"/>
      <w:lang w:val="en-GB" w:eastAsia="en-GB"/>
    </w:rPr>
  </w:style>
  <w:style w:type="paragraph" w:customStyle="1" w:styleId="Default">
    <w:name w:val="Default"/>
    <w:rsid w:val="007677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8</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Tareq Neoaz</cp:lastModifiedBy>
  <cp:revision>95</cp:revision>
  <dcterms:created xsi:type="dcterms:W3CDTF">2018-07-02T13:34:00Z</dcterms:created>
  <dcterms:modified xsi:type="dcterms:W3CDTF">2019-11-30T17:23:00Z</dcterms:modified>
</cp:coreProperties>
</file>