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129" w:rsidRDefault="003C5129" w:rsidP="003C5129">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MODULE TWO (4</w:t>
      </w:r>
      <w:r w:rsidRPr="0062555D">
        <w:rPr>
          <w:rFonts w:ascii="Times New Roman" w:hAnsi="Times New Roman" w:cs="Times New Roman"/>
          <w:b/>
          <w:i/>
          <w:sz w:val="32"/>
          <w:szCs w:val="32"/>
          <w:u w:val="single"/>
        </w:rPr>
        <w:t>) ASSIGNMENT</w:t>
      </w:r>
    </w:p>
    <w:p w:rsidR="003C5129" w:rsidRPr="003C5129" w:rsidRDefault="003C5129" w:rsidP="003C5129">
      <w:pPr>
        <w:jc w:val="center"/>
        <w:rPr>
          <w:rFonts w:ascii="Times New Roman" w:hAnsi="Times New Roman" w:cs="Times New Roman"/>
          <w:b/>
          <w:i/>
          <w:sz w:val="32"/>
          <w:szCs w:val="32"/>
          <w:u w:val="single"/>
        </w:rPr>
      </w:pPr>
    </w:p>
    <w:p w:rsidR="003C5129" w:rsidRPr="0062555D" w:rsidRDefault="003C5129" w:rsidP="003C5129">
      <w:pPr>
        <w:jc w:val="center"/>
        <w:rPr>
          <w:rFonts w:ascii="Times New Roman" w:hAnsi="Times New Roman" w:cs="Times New Roman"/>
          <w:b/>
          <w:i/>
          <w:sz w:val="32"/>
          <w:szCs w:val="32"/>
        </w:rPr>
      </w:pPr>
      <w:r w:rsidRPr="0062555D">
        <w:rPr>
          <w:rFonts w:ascii="Times New Roman" w:hAnsi="Times New Roman" w:cs="Times New Roman"/>
          <w:b/>
          <w:i/>
          <w:sz w:val="32"/>
          <w:szCs w:val="32"/>
        </w:rPr>
        <w:t xml:space="preserve"> for </w:t>
      </w:r>
    </w:p>
    <w:p w:rsidR="003C5129" w:rsidRPr="0062555D" w:rsidRDefault="003C5129" w:rsidP="003C5129">
      <w:pPr>
        <w:jc w:val="center"/>
        <w:rPr>
          <w:rFonts w:ascii="Times New Roman" w:hAnsi="Times New Roman" w:cs="Times New Roman"/>
          <w:b/>
          <w:i/>
          <w:sz w:val="32"/>
          <w:szCs w:val="32"/>
        </w:rPr>
      </w:pPr>
    </w:p>
    <w:p w:rsidR="003C5129" w:rsidRPr="0062555D" w:rsidRDefault="003C5129" w:rsidP="003C5129">
      <w:pPr>
        <w:jc w:val="center"/>
        <w:rPr>
          <w:rFonts w:ascii="Times New Roman" w:hAnsi="Times New Roman" w:cs="Times New Roman"/>
          <w:b/>
          <w:i/>
          <w:sz w:val="32"/>
          <w:szCs w:val="32"/>
        </w:rPr>
      </w:pPr>
      <w:r w:rsidRPr="0062555D">
        <w:rPr>
          <w:rFonts w:ascii="Times New Roman" w:hAnsi="Times New Roman" w:cs="Times New Roman"/>
          <w:b/>
          <w:i/>
          <w:sz w:val="32"/>
          <w:szCs w:val="32"/>
        </w:rPr>
        <w:t>DIPLOMA IN EFFECTIVE MANAGEMENT OF PROJECTS AND ORGANIZATIONS’</w:t>
      </w:r>
    </w:p>
    <w:p w:rsidR="003C5129" w:rsidRPr="0062555D" w:rsidRDefault="003C5129" w:rsidP="003C5129">
      <w:pPr>
        <w:tabs>
          <w:tab w:val="left" w:pos="3609"/>
        </w:tabs>
        <w:rPr>
          <w:rFonts w:ascii="Times New Roman" w:hAnsi="Times New Roman" w:cs="Times New Roman"/>
          <w:b/>
          <w:i/>
          <w:sz w:val="32"/>
          <w:szCs w:val="32"/>
        </w:rPr>
      </w:pPr>
      <w:r w:rsidRPr="0062555D">
        <w:rPr>
          <w:rFonts w:ascii="Times New Roman" w:hAnsi="Times New Roman" w:cs="Times New Roman"/>
          <w:b/>
          <w:i/>
          <w:sz w:val="32"/>
          <w:szCs w:val="32"/>
        </w:rPr>
        <w:tab/>
      </w:r>
    </w:p>
    <w:p w:rsidR="003C5129" w:rsidRPr="0062555D" w:rsidRDefault="003C5129" w:rsidP="003C5129">
      <w:pPr>
        <w:tabs>
          <w:tab w:val="left" w:pos="3609"/>
        </w:tabs>
        <w:jc w:val="center"/>
        <w:rPr>
          <w:rFonts w:ascii="Times New Roman" w:hAnsi="Times New Roman" w:cs="Times New Roman"/>
          <w:b/>
          <w:i/>
          <w:sz w:val="32"/>
          <w:szCs w:val="32"/>
        </w:rPr>
      </w:pPr>
      <w:r w:rsidRPr="0062555D">
        <w:rPr>
          <w:rFonts w:ascii="Times New Roman" w:hAnsi="Times New Roman" w:cs="Times New Roman"/>
          <w:b/>
          <w:i/>
          <w:sz w:val="32"/>
          <w:szCs w:val="32"/>
        </w:rPr>
        <w:t>Course Number:</w:t>
      </w:r>
      <w:r>
        <w:rPr>
          <w:rFonts w:ascii="Times New Roman" w:hAnsi="Times New Roman" w:cs="Times New Roman"/>
          <w:b/>
          <w:i/>
          <w:sz w:val="32"/>
          <w:szCs w:val="32"/>
        </w:rPr>
        <w:t xml:space="preserve"> D016</w:t>
      </w:r>
    </w:p>
    <w:p w:rsidR="003C5129" w:rsidRPr="0062555D" w:rsidRDefault="003C5129" w:rsidP="003C5129">
      <w:pPr>
        <w:tabs>
          <w:tab w:val="left" w:pos="3609"/>
        </w:tabs>
        <w:jc w:val="center"/>
        <w:rPr>
          <w:rFonts w:ascii="Times New Roman" w:hAnsi="Times New Roman" w:cs="Times New Roman"/>
          <w:b/>
          <w:i/>
          <w:sz w:val="32"/>
          <w:szCs w:val="32"/>
        </w:rPr>
      </w:pPr>
    </w:p>
    <w:p w:rsidR="003C5129" w:rsidRDefault="003C5129" w:rsidP="003C5129">
      <w:pPr>
        <w:jc w:val="center"/>
        <w:rPr>
          <w:rFonts w:ascii="Times New Roman" w:hAnsi="Times New Roman" w:cs="Times New Roman"/>
          <w:b/>
          <w:i/>
          <w:sz w:val="32"/>
          <w:szCs w:val="32"/>
        </w:rPr>
      </w:pPr>
      <w:r w:rsidRPr="0062555D">
        <w:rPr>
          <w:rFonts w:ascii="Times New Roman" w:hAnsi="Times New Roman" w:cs="Times New Roman"/>
          <w:b/>
          <w:i/>
          <w:sz w:val="32"/>
          <w:szCs w:val="32"/>
        </w:rPr>
        <w:t xml:space="preserve">Submission </w:t>
      </w:r>
      <w:r>
        <w:rPr>
          <w:rFonts w:ascii="Times New Roman" w:hAnsi="Times New Roman" w:cs="Times New Roman"/>
          <w:b/>
          <w:i/>
          <w:sz w:val="32"/>
          <w:szCs w:val="32"/>
        </w:rPr>
        <w:t xml:space="preserve">Date: </w:t>
      </w:r>
      <w:r w:rsidR="00830E9C">
        <w:rPr>
          <w:rFonts w:ascii="Times New Roman" w:hAnsi="Times New Roman" w:cs="Times New Roman"/>
          <w:b/>
          <w:i/>
          <w:sz w:val="32"/>
          <w:szCs w:val="32"/>
        </w:rPr>
        <w:t>31</w:t>
      </w:r>
      <w:r w:rsidR="00830E9C" w:rsidRPr="00830E9C">
        <w:rPr>
          <w:rFonts w:ascii="Times New Roman" w:hAnsi="Times New Roman" w:cs="Times New Roman"/>
          <w:b/>
          <w:i/>
          <w:sz w:val="32"/>
          <w:szCs w:val="32"/>
          <w:vertAlign w:val="superscript"/>
        </w:rPr>
        <w:t>St</w:t>
      </w:r>
      <w:r w:rsidR="00830E9C">
        <w:rPr>
          <w:rFonts w:ascii="Times New Roman" w:hAnsi="Times New Roman" w:cs="Times New Roman"/>
          <w:b/>
          <w:i/>
          <w:sz w:val="32"/>
          <w:szCs w:val="32"/>
        </w:rPr>
        <w:t>/May</w:t>
      </w:r>
      <w:r w:rsidRPr="0062555D">
        <w:rPr>
          <w:rFonts w:ascii="Times New Roman" w:hAnsi="Times New Roman" w:cs="Times New Roman"/>
          <w:b/>
          <w:i/>
          <w:sz w:val="32"/>
          <w:szCs w:val="32"/>
        </w:rPr>
        <w:t>/2019</w:t>
      </w:r>
    </w:p>
    <w:p w:rsidR="003C5129" w:rsidRPr="0062555D" w:rsidRDefault="003C5129" w:rsidP="003C5129">
      <w:pPr>
        <w:jc w:val="center"/>
        <w:rPr>
          <w:rFonts w:ascii="Times New Roman" w:hAnsi="Times New Roman" w:cs="Times New Roman"/>
          <w:b/>
          <w:i/>
          <w:sz w:val="32"/>
          <w:szCs w:val="32"/>
        </w:rPr>
      </w:pPr>
    </w:p>
    <w:p w:rsidR="003C5129" w:rsidRDefault="00830E9C" w:rsidP="003C5129">
      <w:pPr>
        <w:rPr>
          <w:rFonts w:ascii="Times New Roman" w:hAnsi="Times New Roman" w:cs="Times New Roman"/>
          <w:b/>
          <w:i/>
          <w:sz w:val="32"/>
          <w:szCs w:val="32"/>
        </w:rPr>
      </w:pPr>
      <w:r>
        <w:rPr>
          <w:rFonts w:ascii="Times New Roman" w:hAnsi="Times New Roman" w:cs="Times New Roman"/>
          <w:b/>
          <w:i/>
          <w:sz w:val="32"/>
          <w:szCs w:val="32"/>
        </w:rPr>
        <w:t>This module’s assignment is done with the help of the references</w:t>
      </w:r>
      <w:r w:rsidR="003C5129" w:rsidRPr="0062555D">
        <w:rPr>
          <w:rFonts w:ascii="Times New Roman" w:hAnsi="Times New Roman" w:cs="Times New Roman"/>
          <w:b/>
          <w:i/>
          <w:sz w:val="32"/>
          <w:szCs w:val="32"/>
        </w:rPr>
        <w:t xml:space="preserve"> from the mo</w:t>
      </w:r>
      <w:r>
        <w:rPr>
          <w:rFonts w:ascii="Times New Roman" w:hAnsi="Times New Roman" w:cs="Times New Roman"/>
          <w:b/>
          <w:i/>
          <w:sz w:val="32"/>
          <w:szCs w:val="32"/>
        </w:rPr>
        <w:t>dule provided</w:t>
      </w:r>
      <w:r w:rsidR="006C50C3">
        <w:rPr>
          <w:rFonts w:ascii="Times New Roman" w:hAnsi="Times New Roman" w:cs="Times New Roman"/>
          <w:b/>
          <w:i/>
          <w:sz w:val="32"/>
          <w:szCs w:val="32"/>
        </w:rPr>
        <w:t xml:space="preserve"> notes</w:t>
      </w:r>
      <w:r w:rsidR="003C5129" w:rsidRPr="0062555D">
        <w:rPr>
          <w:rFonts w:ascii="Times New Roman" w:hAnsi="Times New Roman" w:cs="Times New Roman"/>
          <w:b/>
          <w:i/>
          <w:sz w:val="32"/>
          <w:szCs w:val="32"/>
        </w:rPr>
        <w:t>.</w:t>
      </w:r>
      <w:bookmarkStart w:id="0" w:name="_GoBack"/>
      <w:bookmarkEnd w:id="0"/>
    </w:p>
    <w:p w:rsidR="00830E9C" w:rsidRDefault="00830E9C" w:rsidP="003C5129">
      <w:pPr>
        <w:rPr>
          <w:rFonts w:ascii="Times New Roman" w:hAnsi="Times New Roman" w:cs="Times New Roman"/>
          <w:b/>
          <w:i/>
          <w:sz w:val="32"/>
          <w:szCs w:val="32"/>
        </w:rPr>
      </w:pPr>
    </w:p>
    <w:p w:rsidR="00830E9C" w:rsidRPr="0062555D" w:rsidRDefault="00830E9C" w:rsidP="003C5129">
      <w:pPr>
        <w:rPr>
          <w:rFonts w:ascii="Times New Roman" w:hAnsi="Times New Roman" w:cs="Times New Roman"/>
          <w:b/>
          <w:i/>
          <w:sz w:val="32"/>
          <w:szCs w:val="32"/>
        </w:rPr>
      </w:pPr>
    </w:p>
    <w:p w:rsidR="003C5129" w:rsidRPr="0062555D" w:rsidRDefault="003C5129" w:rsidP="003C5129">
      <w:pPr>
        <w:rPr>
          <w:rFonts w:ascii="Times New Roman" w:hAnsi="Times New Roman" w:cs="Times New Roman"/>
          <w:b/>
          <w:i/>
          <w:sz w:val="32"/>
          <w:szCs w:val="32"/>
        </w:rPr>
      </w:pPr>
      <w:r w:rsidRPr="0062555D">
        <w:rPr>
          <w:rFonts w:ascii="Times New Roman" w:hAnsi="Times New Roman" w:cs="Times New Roman"/>
          <w:b/>
          <w:i/>
          <w:sz w:val="32"/>
          <w:szCs w:val="32"/>
        </w:rPr>
        <w:t>Thanks,</w:t>
      </w:r>
    </w:p>
    <w:p w:rsidR="003C5129" w:rsidRPr="0062555D" w:rsidRDefault="003C5129" w:rsidP="003C5129">
      <w:pPr>
        <w:rPr>
          <w:rFonts w:ascii="Times New Roman" w:hAnsi="Times New Roman" w:cs="Times New Roman"/>
          <w:b/>
          <w:i/>
          <w:sz w:val="32"/>
          <w:szCs w:val="32"/>
        </w:rPr>
      </w:pPr>
    </w:p>
    <w:p w:rsidR="00830E9C" w:rsidRDefault="00830E9C" w:rsidP="003C5129">
      <w:pPr>
        <w:rPr>
          <w:rFonts w:ascii="Times New Roman" w:hAnsi="Times New Roman" w:cs="Times New Roman"/>
          <w:b/>
          <w:i/>
          <w:sz w:val="32"/>
          <w:szCs w:val="32"/>
        </w:rPr>
      </w:pPr>
    </w:p>
    <w:p w:rsidR="003C5129" w:rsidRPr="0062555D" w:rsidRDefault="003C5129" w:rsidP="003C5129">
      <w:pPr>
        <w:rPr>
          <w:rFonts w:ascii="Times New Roman" w:hAnsi="Times New Roman" w:cs="Times New Roman"/>
          <w:b/>
          <w:i/>
          <w:sz w:val="32"/>
          <w:szCs w:val="32"/>
        </w:rPr>
      </w:pPr>
      <w:r w:rsidRPr="0062555D">
        <w:rPr>
          <w:rFonts w:ascii="Times New Roman" w:hAnsi="Times New Roman" w:cs="Times New Roman"/>
          <w:b/>
          <w:i/>
          <w:sz w:val="32"/>
          <w:szCs w:val="32"/>
        </w:rPr>
        <w:t>Prepared by:</w:t>
      </w:r>
    </w:p>
    <w:p w:rsidR="003C5129" w:rsidRPr="0062555D" w:rsidRDefault="003C5129" w:rsidP="003C5129">
      <w:pPr>
        <w:jc w:val="center"/>
        <w:rPr>
          <w:rFonts w:ascii="Times New Roman" w:hAnsi="Times New Roman" w:cs="Times New Roman"/>
          <w:b/>
          <w:i/>
          <w:sz w:val="32"/>
          <w:szCs w:val="32"/>
        </w:rPr>
      </w:pPr>
    </w:p>
    <w:p w:rsidR="003C5129" w:rsidRPr="0062555D" w:rsidRDefault="003C5129" w:rsidP="003C5129">
      <w:pPr>
        <w:rPr>
          <w:rFonts w:ascii="Times New Roman" w:hAnsi="Times New Roman" w:cs="Times New Roman"/>
          <w:b/>
          <w:i/>
          <w:sz w:val="32"/>
          <w:szCs w:val="32"/>
        </w:rPr>
      </w:pPr>
      <w:r w:rsidRPr="0062555D">
        <w:rPr>
          <w:rFonts w:ascii="Times New Roman" w:hAnsi="Times New Roman" w:cs="Times New Roman"/>
          <w:b/>
          <w:i/>
          <w:sz w:val="32"/>
          <w:szCs w:val="32"/>
        </w:rPr>
        <w:t xml:space="preserve">                          </w:t>
      </w:r>
    </w:p>
    <w:p w:rsidR="003C5129" w:rsidRPr="0062555D" w:rsidRDefault="003C5129" w:rsidP="003C5129">
      <w:pPr>
        <w:spacing w:after="0"/>
        <w:jc w:val="center"/>
        <w:rPr>
          <w:rFonts w:ascii="Times New Roman" w:hAnsi="Times New Roman" w:cs="Times New Roman"/>
          <w:b/>
          <w:i/>
          <w:sz w:val="40"/>
          <w:szCs w:val="40"/>
        </w:rPr>
      </w:pPr>
      <w:r w:rsidRPr="0062555D">
        <w:rPr>
          <w:rFonts w:ascii="Times New Roman" w:hAnsi="Times New Roman" w:cs="Times New Roman"/>
          <w:b/>
          <w:i/>
          <w:sz w:val="40"/>
          <w:szCs w:val="40"/>
        </w:rPr>
        <w:t>Andrew Mayen Makoi</w:t>
      </w:r>
    </w:p>
    <w:p w:rsidR="003C5129" w:rsidRPr="0062555D" w:rsidRDefault="003C5129" w:rsidP="003C5129">
      <w:pPr>
        <w:jc w:val="center"/>
        <w:rPr>
          <w:rFonts w:ascii="Times New Roman" w:hAnsi="Times New Roman" w:cs="Times New Roman"/>
          <w:b/>
          <w:i/>
          <w:sz w:val="32"/>
          <w:szCs w:val="32"/>
        </w:rPr>
      </w:pPr>
      <w:r w:rsidRPr="0062555D">
        <w:rPr>
          <w:rFonts w:ascii="Times New Roman" w:hAnsi="Times New Roman" w:cs="Times New Roman"/>
          <w:b/>
          <w:i/>
          <w:sz w:val="32"/>
          <w:szCs w:val="32"/>
        </w:rPr>
        <w:t>AIPMS Student</w:t>
      </w:r>
    </w:p>
    <w:p w:rsidR="003C5129" w:rsidRDefault="003C5129" w:rsidP="00441CE1">
      <w:pPr>
        <w:jc w:val="center"/>
        <w:rPr>
          <w:b/>
          <w:i/>
        </w:rPr>
      </w:pPr>
    </w:p>
    <w:p w:rsidR="00830E9C" w:rsidRDefault="00830E9C" w:rsidP="00441CE1">
      <w:pPr>
        <w:jc w:val="center"/>
        <w:rPr>
          <w:b/>
          <w:i/>
        </w:rPr>
      </w:pPr>
    </w:p>
    <w:p w:rsidR="00D061F4" w:rsidRPr="00830E9C" w:rsidRDefault="00D061F4" w:rsidP="00441CE1">
      <w:pPr>
        <w:jc w:val="center"/>
        <w:rPr>
          <w:b/>
          <w:i/>
          <w:sz w:val="24"/>
          <w:u w:val="single"/>
        </w:rPr>
      </w:pPr>
      <w:r w:rsidRPr="00830E9C">
        <w:rPr>
          <w:b/>
          <w:i/>
          <w:sz w:val="24"/>
          <w:u w:val="single"/>
        </w:rPr>
        <w:t>MODULE 4 ASSIGNMENTS</w:t>
      </w:r>
    </w:p>
    <w:p w:rsidR="00441CE1" w:rsidRPr="003002C2" w:rsidRDefault="00D061F4" w:rsidP="001B24BD">
      <w:pPr>
        <w:tabs>
          <w:tab w:val="left" w:pos="5940"/>
          <w:tab w:val="left" w:pos="6510"/>
        </w:tabs>
        <w:ind w:left="-270"/>
        <w:rPr>
          <w:b/>
        </w:rPr>
      </w:pPr>
      <w:r w:rsidRPr="003002C2">
        <w:rPr>
          <w:b/>
        </w:rPr>
        <w:t>1. What are the differences between a disaster and emergency?</w:t>
      </w:r>
      <w:r w:rsidR="00441CE1" w:rsidRPr="003002C2">
        <w:rPr>
          <w:b/>
        </w:rPr>
        <w:tab/>
      </w:r>
    </w:p>
    <w:p w:rsidR="00D061F4" w:rsidRPr="00980B59" w:rsidRDefault="003002C2" w:rsidP="00980B59">
      <w:pPr>
        <w:tabs>
          <w:tab w:val="left" w:pos="5940"/>
          <w:tab w:val="left" w:pos="6510"/>
        </w:tabs>
        <w:spacing w:after="0"/>
        <w:rPr>
          <w:b/>
        </w:rPr>
      </w:pPr>
      <w:r>
        <w:t xml:space="preserve">                                                        </w:t>
      </w:r>
      <w:r w:rsidR="00441CE1" w:rsidRPr="00980B59">
        <w:rPr>
          <w:b/>
        </w:rPr>
        <w:t>Differences between a disaster and emergency</w:t>
      </w:r>
    </w:p>
    <w:tbl>
      <w:tblPr>
        <w:tblStyle w:val="TableGrid"/>
        <w:tblW w:w="0" w:type="auto"/>
        <w:tblLook w:val="04A0" w:firstRow="1" w:lastRow="0" w:firstColumn="1" w:lastColumn="0" w:noHBand="0" w:noVBand="1"/>
      </w:tblPr>
      <w:tblGrid>
        <w:gridCol w:w="4675"/>
        <w:gridCol w:w="4675"/>
      </w:tblGrid>
      <w:tr w:rsidR="00441CE1" w:rsidTr="00441CE1">
        <w:tc>
          <w:tcPr>
            <w:tcW w:w="4675" w:type="dxa"/>
          </w:tcPr>
          <w:p w:rsidR="00441CE1" w:rsidRPr="00843170" w:rsidRDefault="000436AE" w:rsidP="000436AE">
            <w:pPr>
              <w:tabs>
                <w:tab w:val="left" w:pos="6510"/>
              </w:tabs>
              <w:jc w:val="center"/>
              <w:rPr>
                <w:b/>
              </w:rPr>
            </w:pPr>
            <w:r w:rsidRPr="00843170">
              <w:rPr>
                <w:b/>
              </w:rPr>
              <w:t>DISASTER</w:t>
            </w:r>
          </w:p>
        </w:tc>
        <w:tc>
          <w:tcPr>
            <w:tcW w:w="4675" w:type="dxa"/>
          </w:tcPr>
          <w:p w:rsidR="00441CE1" w:rsidRPr="00843170" w:rsidRDefault="000436AE" w:rsidP="000436AE">
            <w:pPr>
              <w:tabs>
                <w:tab w:val="left" w:pos="6510"/>
              </w:tabs>
              <w:jc w:val="center"/>
              <w:rPr>
                <w:b/>
              </w:rPr>
            </w:pPr>
            <w:r w:rsidRPr="00843170">
              <w:rPr>
                <w:b/>
              </w:rPr>
              <w:t>EMERGENCY</w:t>
            </w:r>
          </w:p>
        </w:tc>
      </w:tr>
      <w:tr w:rsidR="00441CE1" w:rsidTr="00441CE1">
        <w:tc>
          <w:tcPr>
            <w:tcW w:w="4675" w:type="dxa"/>
          </w:tcPr>
          <w:p w:rsidR="00E44CDC" w:rsidRDefault="000436AE" w:rsidP="000436AE">
            <w:pPr>
              <w:tabs>
                <w:tab w:val="left" w:pos="6510"/>
              </w:tabs>
            </w:pPr>
            <w:r>
              <w:t>Is an event that occur when significant numbers of people are exposed to extreme events t</w:t>
            </w:r>
            <w:r w:rsidR="00E44CDC">
              <w:t xml:space="preserve">o which they are vulnerable which resulted to </w:t>
            </w:r>
            <w:r>
              <w:t>injury and loss of life which often combined with damage to property and livelihoods.</w:t>
            </w:r>
          </w:p>
        </w:tc>
        <w:tc>
          <w:tcPr>
            <w:tcW w:w="4675" w:type="dxa"/>
          </w:tcPr>
          <w:p w:rsidR="00441CE1" w:rsidRDefault="00E44CDC" w:rsidP="000436AE">
            <w:pPr>
              <w:tabs>
                <w:tab w:val="left" w:pos="6510"/>
              </w:tabs>
            </w:pPr>
            <w:r>
              <w:t>I</w:t>
            </w:r>
            <w:r w:rsidR="000436AE">
              <w:t>s a situation or state characterized by a clear and mar</w:t>
            </w:r>
            <w:r w:rsidR="00D15505">
              <w:t xml:space="preserve">ked reduction in the abilities </w:t>
            </w:r>
            <w:r w:rsidR="000436AE">
              <w:t>of people to sustain their normal li</w:t>
            </w:r>
            <w:r>
              <w:t>ving conditions w</w:t>
            </w:r>
            <w:r w:rsidR="000436AE">
              <w:t>h</w:t>
            </w:r>
            <w:r>
              <w:t>ich resulted</w:t>
            </w:r>
            <w:r w:rsidR="000436AE">
              <w:t xml:space="preserve"> </w:t>
            </w:r>
            <w:r>
              <w:t xml:space="preserve">to </w:t>
            </w:r>
            <w:r w:rsidR="000436AE">
              <w:t>d</w:t>
            </w:r>
            <w:r w:rsidR="00D15505">
              <w:t xml:space="preserve">amage or risks to health, life </w:t>
            </w:r>
            <w:r w:rsidR="000436AE">
              <w:t>and livelihoods.</w:t>
            </w:r>
          </w:p>
        </w:tc>
      </w:tr>
      <w:tr w:rsidR="00441CE1" w:rsidTr="00441CE1">
        <w:tc>
          <w:tcPr>
            <w:tcW w:w="4675" w:type="dxa"/>
          </w:tcPr>
          <w:p w:rsidR="000436AE" w:rsidRDefault="000436AE" w:rsidP="000436AE">
            <w:pPr>
              <w:tabs>
                <w:tab w:val="left" w:pos="6510"/>
              </w:tabs>
            </w:pPr>
            <w:r>
              <w:t>Commonly l</w:t>
            </w:r>
            <w:r w:rsidR="00E44CDC">
              <w:t xml:space="preserve">eading to emergency situations that </w:t>
            </w:r>
            <w:r>
              <w:t xml:space="preserve">occur in diverse situations in all parts of </w:t>
            </w:r>
            <w:r w:rsidR="00E44CDC">
              <w:t>the world</w:t>
            </w:r>
            <w:r>
              <w:t xml:space="preserve"> in both sparsely populated rural and densely populated urban regions, as well as in </w:t>
            </w:r>
          </w:p>
          <w:p w:rsidR="00441CE1" w:rsidRDefault="000436AE" w:rsidP="000436AE">
            <w:pPr>
              <w:tabs>
                <w:tab w:val="left" w:pos="6510"/>
              </w:tabs>
            </w:pPr>
            <w:r>
              <w:t>situations involving natural and man-made hazards</w:t>
            </w:r>
            <w:r w:rsidR="00E44CDC">
              <w:t>/disasters</w:t>
            </w:r>
            <w:r>
              <w:t>.</w:t>
            </w:r>
          </w:p>
        </w:tc>
        <w:tc>
          <w:tcPr>
            <w:tcW w:w="4675" w:type="dxa"/>
          </w:tcPr>
          <w:p w:rsidR="00441CE1" w:rsidRDefault="00D15505" w:rsidP="00D15505">
            <w:pPr>
              <w:tabs>
                <w:tab w:val="left" w:pos="6510"/>
              </w:tabs>
            </w:pPr>
            <w:r>
              <w:t>Commonly cause emergency situations</w:t>
            </w:r>
            <w:r w:rsidR="00E44CDC">
              <w:t>, both directly and indirectly where e</w:t>
            </w:r>
            <w:r>
              <w:t xml:space="preserve">vacuation or other necessary steps </w:t>
            </w:r>
            <w:r w:rsidR="00E44CDC">
              <w:t xml:space="preserve">are </w:t>
            </w:r>
            <w:r>
              <w:t>taken to avoid or flee from a disaster</w:t>
            </w:r>
            <w:r w:rsidR="00843170">
              <w:t>, e.</w:t>
            </w:r>
            <w:r>
              <w:t>g.</w:t>
            </w:r>
            <w:r w:rsidR="00843170">
              <w:t xml:space="preserve"> can cause </w:t>
            </w:r>
            <w:r>
              <w:t xml:space="preserve">disruption of normal life on a scale calling for emergency action. </w:t>
            </w:r>
          </w:p>
        </w:tc>
      </w:tr>
      <w:tr w:rsidR="00441CE1" w:rsidTr="00441CE1">
        <w:tc>
          <w:tcPr>
            <w:tcW w:w="4675" w:type="dxa"/>
          </w:tcPr>
          <w:p w:rsidR="000436AE" w:rsidRDefault="000436AE" w:rsidP="000436AE">
            <w:pPr>
              <w:tabs>
                <w:tab w:val="left" w:pos="6510"/>
              </w:tabs>
            </w:pPr>
            <w:r>
              <w:t xml:space="preserve">Often classified according to their speed of onset (sudden or slow), their cause (natural or man-made), or their scale (major or </w:t>
            </w:r>
          </w:p>
          <w:p w:rsidR="00441CE1" w:rsidRDefault="000436AE" w:rsidP="000436AE">
            <w:pPr>
              <w:tabs>
                <w:tab w:val="left" w:pos="6510"/>
              </w:tabs>
            </w:pPr>
            <w:r>
              <w:t>minor).</w:t>
            </w:r>
          </w:p>
        </w:tc>
        <w:tc>
          <w:tcPr>
            <w:tcW w:w="4675" w:type="dxa"/>
          </w:tcPr>
          <w:p w:rsidR="00441CE1" w:rsidRDefault="00D15505" w:rsidP="00D15505">
            <w:pPr>
              <w:tabs>
                <w:tab w:val="left" w:pos="6510"/>
              </w:tabs>
            </w:pPr>
            <w:r>
              <w:t>Often d</w:t>
            </w:r>
            <w:r w:rsidR="00E44CDC">
              <w:t>escribed in public health terms</w:t>
            </w:r>
            <w:r>
              <w:t xml:space="preserve"> with the crude mortality rate (CMR) being widely accepted as a global measure of their severity.</w:t>
            </w:r>
          </w:p>
        </w:tc>
      </w:tr>
    </w:tbl>
    <w:p w:rsidR="001B24BD" w:rsidRDefault="001B24BD" w:rsidP="00700429">
      <w:pPr>
        <w:tabs>
          <w:tab w:val="left" w:pos="6510"/>
        </w:tabs>
      </w:pPr>
    </w:p>
    <w:p w:rsidR="00D061F4" w:rsidRPr="003002C2" w:rsidRDefault="00D061F4" w:rsidP="001B24BD">
      <w:pPr>
        <w:tabs>
          <w:tab w:val="left" w:pos="6510"/>
        </w:tabs>
        <w:ind w:left="-270"/>
        <w:rPr>
          <w:b/>
        </w:rPr>
      </w:pPr>
      <w:r w:rsidRPr="003002C2">
        <w:rPr>
          <w:b/>
        </w:rPr>
        <w:t>2. What are the traits a leader in an emergency setting should have?</w:t>
      </w:r>
      <w:r w:rsidR="00700429" w:rsidRPr="003002C2">
        <w:rPr>
          <w:b/>
        </w:rPr>
        <w:tab/>
      </w:r>
    </w:p>
    <w:p w:rsidR="00700429" w:rsidRPr="00AE4964" w:rsidRDefault="001B24BD" w:rsidP="00AE4964">
      <w:pPr>
        <w:tabs>
          <w:tab w:val="left" w:pos="6510"/>
        </w:tabs>
        <w:spacing w:after="0"/>
        <w:rPr>
          <w:b/>
        </w:rPr>
      </w:pPr>
      <w:r>
        <w:rPr>
          <w:b/>
        </w:rPr>
        <w:t xml:space="preserve">     </w:t>
      </w:r>
      <w:r w:rsidR="00700429" w:rsidRPr="00AE4964">
        <w:rPr>
          <w:b/>
        </w:rPr>
        <w:t>Below are the trails a leader should have in an emergency setting;</w:t>
      </w:r>
    </w:p>
    <w:p w:rsidR="00700429" w:rsidRDefault="00700429" w:rsidP="00700429">
      <w:pPr>
        <w:pStyle w:val="ListParagraph"/>
        <w:numPr>
          <w:ilvl w:val="0"/>
          <w:numId w:val="2"/>
        </w:numPr>
        <w:tabs>
          <w:tab w:val="left" w:pos="6510"/>
        </w:tabs>
      </w:pPr>
      <w:r w:rsidRPr="00BA286E">
        <w:rPr>
          <w:b/>
        </w:rPr>
        <w:t>Openness</w:t>
      </w:r>
      <w:r>
        <w:t xml:space="preserve"> </w:t>
      </w:r>
      <w:r w:rsidR="009862AE">
        <w:t xml:space="preserve">which </w:t>
      </w:r>
      <w:r w:rsidR="002A2CF3">
        <w:t xml:space="preserve">means being open to </w:t>
      </w:r>
      <w:r w:rsidR="004060A9">
        <w:t xml:space="preserve">try </w:t>
      </w:r>
      <w:r w:rsidR="002A2CF3">
        <w:t xml:space="preserve">new </w:t>
      </w:r>
      <w:r w:rsidR="004060A9">
        <w:t xml:space="preserve">things or </w:t>
      </w:r>
      <w:r w:rsidR="002A2CF3">
        <w:t xml:space="preserve">ideas, </w:t>
      </w:r>
      <w:r w:rsidR="004060A9">
        <w:t xml:space="preserve">demonstrate originality, </w:t>
      </w:r>
      <w:r w:rsidR="002A2CF3">
        <w:t xml:space="preserve">intellectual, original, creative and curious. </w:t>
      </w:r>
    </w:p>
    <w:p w:rsidR="00700429" w:rsidRDefault="00700429" w:rsidP="00700429">
      <w:pPr>
        <w:pStyle w:val="ListParagraph"/>
        <w:numPr>
          <w:ilvl w:val="0"/>
          <w:numId w:val="2"/>
        </w:numPr>
        <w:tabs>
          <w:tab w:val="left" w:pos="6510"/>
        </w:tabs>
      </w:pPr>
      <w:r w:rsidRPr="00BA286E">
        <w:rPr>
          <w:b/>
        </w:rPr>
        <w:t>Conscientious</w:t>
      </w:r>
      <w:r w:rsidR="009862AE" w:rsidRPr="00BA286E">
        <w:rPr>
          <w:b/>
        </w:rPr>
        <w:t>ness</w:t>
      </w:r>
      <w:r w:rsidR="009862AE">
        <w:t xml:space="preserve"> which means being dependable, achievement</w:t>
      </w:r>
      <w:r w:rsidR="004060A9">
        <w:t xml:space="preserve">-oriented, organized, punctual, take initiative, demonstrate persistence in their endeavors </w:t>
      </w:r>
      <w:r w:rsidR="009862AE">
        <w:t>and systematic</w:t>
      </w:r>
      <w:r w:rsidR="004060A9">
        <w:t>.</w:t>
      </w:r>
      <w:r>
        <w:t xml:space="preserve"> </w:t>
      </w:r>
    </w:p>
    <w:p w:rsidR="00BA286E" w:rsidRPr="00BA286E" w:rsidRDefault="00431113" w:rsidP="00431113">
      <w:pPr>
        <w:pStyle w:val="ListParagraph"/>
        <w:numPr>
          <w:ilvl w:val="0"/>
          <w:numId w:val="2"/>
        </w:numPr>
        <w:tabs>
          <w:tab w:val="left" w:pos="6510"/>
        </w:tabs>
      </w:pPr>
      <w:r w:rsidRPr="00BA286E">
        <w:rPr>
          <w:b/>
        </w:rPr>
        <w:t>Extroversion</w:t>
      </w:r>
      <w:r>
        <w:t xml:space="preserve"> which means being enjoying social situations, sociable, talkative, outgoing, assertive and energetic.   </w:t>
      </w:r>
    </w:p>
    <w:p w:rsidR="00BA286E" w:rsidRDefault="00BA286E" w:rsidP="00700429">
      <w:pPr>
        <w:pStyle w:val="ListParagraph"/>
        <w:numPr>
          <w:ilvl w:val="0"/>
          <w:numId w:val="2"/>
        </w:numPr>
        <w:tabs>
          <w:tab w:val="left" w:pos="6510"/>
        </w:tabs>
      </w:pPr>
      <w:r>
        <w:rPr>
          <w:b/>
        </w:rPr>
        <w:t xml:space="preserve">Agreeableness </w:t>
      </w:r>
      <w:r w:rsidRPr="00BA286E">
        <w:t>which means being kind, warm, sensitive, affable, trusting and tolerant.</w:t>
      </w:r>
    </w:p>
    <w:p w:rsidR="00BA286E" w:rsidRDefault="00BA286E" w:rsidP="00700429">
      <w:pPr>
        <w:pStyle w:val="ListParagraph"/>
        <w:numPr>
          <w:ilvl w:val="0"/>
          <w:numId w:val="2"/>
        </w:numPr>
        <w:tabs>
          <w:tab w:val="left" w:pos="6510"/>
        </w:tabs>
      </w:pPr>
      <w:r>
        <w:rPr>
          <w:b/>
        </w:rPr>
        <w:t xml:space="preserve">Neuroticism </w:t>
      </w:r>
      <w:r>
        <w:t>which means being temperamental, irritable, moody and anxious.</w:t>
      </w:r>
    </w:p>
    <w:p w:rsidR="00700429" w:rsidRDefault="00700429" w:rsidP="00700429">
      <w:pPr>
        <w:pStyle w:val="ListParagraph"/>
        <w:numPr>
          <w:ilvl w:val="0"/>
          <w:numId w:val="2"/>
        </w:numPr>
        <w:tabs>
          <w:tab w:val="left" w:pos="6510"/>
        </w:tabs>
      </w:pPr>
      <w:r w:rsidRPr="00BA286E">
        <w:rPr>
          <w:b/>
        </w:rPr>
        <w:t>Intelligence</w:t>
      </w:r>
      <w:r w:rsidR="007A6ED7">
        <w:t xml:space="preserve"> which means being</w:t>
      </w:r>
      <w:r w:rsidR="00D660C1">
        <w:t xml:space="preserve"> mentally able, demonstrate empathy, </w:t>
      </w:r>
      <w:r w:rsidR="001B24BD">
        <w:t>self-awareness, motivation and social skills.</w:t>
      </w:r>
      <w:r w:rsidR="00D660C1">
        <w:t xml:space="preserve"> </w:t>
      </w:r>
      <w:r w:rsidR="007A6ED7">
        <w:t xml:space="preserve"> </w:t>
      </w:r>
    </w:p>
    <w:p w:rsidR="007A6ED7" w:rsidRDefault="00700429" w:rsidP="007A6ED7">
      <w:pPr>
        <w:pStyle w:val="ListParagraph"/>
        <w:numPr>
          <w:ilvl w:val="0"/>
          <w:numId w:val="2"/>
        </w:numPr>
        <w:tabs>
          <w:tab w:val="left" w:pos="6510"/>
        </w:tabs>
      </w:pPr>
      <w:r w:rsidRPr="00BA286E">
        <w:rPr>
          <w:b/>
        </w:rPr>
        <w:t>Integrity</w:t>
      </w:r>
      <w:r w:rsidR="00FB7273">
        <w:t xml:space="preserve"> which means</w:t>
      </w:r>
      <w:r w:rsidR="007A6ED7">
        <w:t xml:space="preserve"> being moral compass, demonstrate </w:t>
      </w:r>
      <w:r w:rsidR="001B24BD">
        <w:t>honesty and integrity.</w:t>
      </w:r>
      <w:r w:rsidR="007A6ED7">
        <w:t xml:space="preserve"> </w:t>
      </w:r>
      <w:r w:rsidR="00FB7273">
        <w:t xml:space="preserve"> </w:t>
      </w:r>
      <w:r>
        <w:t xml:space="preserve"> </w:t>
      </w:r>
    </w:p>
    <w:p w:rsidR="007A6ED7" w:rsidRDefault="00700429" w:rsidP="001B24BD">
      <w:pPr>
        <w:pStyle w:val="ListParagraph"/>
        <w:numPr>
          <w:ilvl w:val="0"/>
          <w:numId w:val="2"/>
        </w:numPr>
        <w:tabs>
          <w:tab w:val="left" w:pos="6510"/>
        </w:tabs>
      </w:pPr>
      <w:r w:rsidRPr="00BA286E">
        <w:rPr>
          <w:b/>
        </w:rPr>
        <w:t>Self-esteem</w:t>
      </w:r>
      <w:r w:rsidR="007A6ED7" w:rsidRPr="007A6ED7">
        <w:t xml:space="preserve"> </w:t>
      </w:r>
      <w:r w:rsidR="007A6ED7">
        <w:t>is not one of the big five personality trails and</w:t>
      </w:r>
      <w:r w:rsidR="00FB7273">
        <w:t xml:space="preserve"> which means </w:t>
      </w:r>
      <w:r w:rsidR="007A6ED7">
        <w:t xml:space="preserve">being </w:t>
      </w:r>
      <w:r w:rsidR="00FB7273">
        <w:t>peaceful, capable, supporti</w:t>
      </w:r>
      <w:r w:rsidR="001B24BD">
        <w:t>ve and self-confidence.</w:t>
      </w:r>
      <w:r w:rsidR="00FB7273">
        <w:t xml:space="preserve"> </w:t>
      </w:r>
    </w:p>
    <w:p w:rsidR="001B24BD" w:rsidRPr="001B24BD" w:rsidRDefault="001B24BD" w:rsidP="001B24BD">
      <w:pPr>
        <w:pStyle w:val="ListParagraph"/>
        <w:tabs>
          <w:tab w:val="left" w:pos="6510"/>
        </w:tabs>
      </w:pPr>
    </w:p>
    <w:p w:rsidR="001B24BD" w:rsidRDefault="00D061F4" w:rsidP="001B24BD">
      <w:pPr>
        <w:tabs>
          <w:tab w:val="left" w:pos="6510"/>
        </w:tabs>
        <w:spacing w:after="0"/>
        <w:ind w:left="-270"/>
        <w:rPr>
          <w:b/>
        </w:rPr>
      </w:pPr>
      <w:r w:rsidRPr="007A6ED7">
        <w:rPr>
          <w:b/>
        </w:rPr>
        <w:t>3. Stress has both advantages and disadvantages. What the four major advantages of stress</w:t>
      </w:r>
      <w:r w:rsidR="00441CE1" w:rsidRPr="007A6ED7">
        <w:rPr>
          <w:b/>
        </w:rPr>
        <w:t xml:space="preserve"> </w:t>
      </w:r>
      <w:r w:rsidRPr="007A6ED7">
        <w:rPr>
          <w:b/>
        </w:rPr>
        <w:t xml:space="preserve">and four disadvantages </w:t>
      </w:r>
      <w:r w:rsidR="001B24BD">
        <w:rPr>
          <w:b/>
        </w:rPr>
        <w:t xml:space="preserve"> </w:t>
      </w:r>
    </w:p>
    <w:p w:rsidR="00D061F4" w:rsidRPr="007A6ED7" w:rsidRDefault="001B24BD" w:rsidP="001B24BD">
      <w:pPr>
        <w:tabs>
          <w:tab w:val="left" w:pos="6510"/>
        </w:tabs>
        <w:ind w:left="-270"/>
        <w:rPr>
          <w:b/>
        </w:rPr>
      </w:pPr>
      <w:r>
        <w:rPr>
          <w:b/>
        </w:rPr>
        <w:t xml:space="preserve">         </w:t>
      </w:r>
      <w:r w:rsidR="00D061F4" w:rsidRPr="007A6ED7">
        <w:rPr>
          <w:b/>
        </w:rPr>
        <w:t>of stress.</w:t>
      </w:r>
    </w:p>
    <w:p w:rsidR="0026039A" w:rsidRPr="0026039A" w:rsidRDefault="0026039A" w:rsidP="00D061F4">
      <w:pPr>
        <w:rPr>
          <w:b/>
        </w:rPr>
      </w:pPr>
      <w:r>
        <w:rPr>
          <w:b/>
        </w:rPr>
        <w:t xml:space="preserve">      </w:t>
      </w:r>
      <w:r w:rsidRPr="0026039A">
        <w:rPr>
          <w:b/>
        </w:rPr>
        <w:t>There below are both the four advantages and four disadvantages of STRESS.</w:t>
      </w:r>
    </w:p>
    <w:p w:rsidR="00EE6D21" w:rsidRPr="0026039A" w:rsidRDefault="0026039A" w:rsidP="00EE6D21">
      <w:pPr>
        <w:rPr>
          <w:b/>
          <w:u w:val="single"/>
        </w:rPr>
      </w:pPr>
      <w:r>
        <w:rPr>
          <w:b/>
        </w:rPr>
        <w:t xml:space="preserve">                     </w:t>
      </w:r>
      <w:r w:rsidR="00FF6A23">
        <w:rPr>
          <w:b/>
        </w:rPr>
        <w:t>A)</w:t>
      </w:r>
      <w:r w:rsidR="00EE6D21">
        <w:rPr>
          <w:b/>
        </w:rPr>
        <w:t xml:space="preserve">    </w:t>
      </w:r>
      <w:r w:rsidR="00FF6A23">
        <w:rPr>
          <w:b/>
        </w:rPr>
        <w:t xml:space="preserve"> </w:t>
      </w:r>
      <w:r w:rsidR="00EE6D21">
        <w:rPr>
          <w:b/>
          <w:u w:val="single"/>
        </w:rPr>
        <w:t>A</w:t>
      </w:r>
      <w:r>
        <w:rPr>
          <w:b/>
          <w:u w:val="single"/>
        </w:rPr>
        <w:t>dvantages of stress on people</w:t>
      </w:r>
    </w:p>
    <w:p w:rsidR="00EE6D21" w:rsidRDefault="00EE6D21" w:rsidP="00EE6D21">
      <w:pPr>
        <w:pStyle w:val="ListParagraph"/>
        <w:numPr>
          <w:ilvl w:val="0"/>
          <w:numId w:val="6"/>
        </w:numPr>
      </w:pPr>
      <w:r>
        <w:lastRenderedPageBreak/>
        <w:t>Stress makes unknown intended issue(s) be known before it happened and as a result, the measures are put in place.</w:t>
      </w:r>
    </w:p>
    <w:p w:rsidR="00EE6D21" w:rsidRDefault="00EE6D21" w:rsidP="00EE6D21">
      <w:pPr>
        <w:pStyle w:val="ListParagraph"/>
        <w:numPr>
          <w:ilvl w:val="0"/>
          <w:numId w:val="6"/>
        </w:numPr>
      </w:pPr>
      <w:r>
        <w:t>Since stress reduces the production, then others benefit from it.</w:t>
      </w:r>
    </w:p>
    <w:p w:rsidR="00EE6D21" w:rsidRDefault="00EE6D21" w:rsidP="00EE6D21">
      <w:pPr>
        <w:pStyle w:val="ListParagraph"/>
        <w:numPr>
          <w:ilvl w:val="0"/>
          <w:numId w:val="6"/>
        </w:numPr>
      </w:pPr>
      <w:r>
        <w:t>Stress creates job opportunities from who fed up for one reason or another in the work place.</w:t>
      </w:r>
    </w:p>
    <w:p w:rsidR="00EE6D21" w:rsidRDefault="00EE6D21" w:rsidP="00EE6D21">
      <w:pPr>
        <w:pStyle w:val="ListParagraph"/>
        <w:numPr>
          <w:ilvl w:val="0"/>
          <w:numId w:val="6"/>
        </w:numPr>
      </w:pPr>
      <w:r>
        <w:t>Stress between the staff makes manager aware of what is happening, to provide the solution for what happened and what will happen in the future.</w:t>
      </w:r>
    </w:p>
    <w:p w:rsidR="00EE6D21" w:rsidRPr="009A7C5F" w:rsidRDefault="00EE6D21" w:rsidP="00EE6D21">
      <w:pPr>
        <w:pStyle w:val="ListParagraph"/>
        <w:numPr>
          <w:ilvl w:val="0"/>
          <w:numId w:val="6"/>
        </w:numPr>
      </w:pPr>
      <w:r>
        <w:t>Stress reveals once sickness</w:t>
      </w:r>
      <w:r w:rsidR="0026039A">
        <w:t xml:space="preserve"> which may </w:t>
      </w:r>
      <w:r>
        <w:t xml:space="preserve">immediately be treated when that sickness had not been found or tested due to much business in the work places.        </w:t>
      </w:r>
    </w:p>
    <w:p w:rsidR="0026039A" w:rsidRPr="00EE6D21" w:rsidRDefault="00EE6D21" w:rsidP="0026039A">
      <w:pPr>
        <w:rPr>
          <w:b/>
        </w:rPr>
      </w:pPr>
      <w:r>
        <w:rPr>
          <w:b/>
        </w:rPr>
        <w:t xml:space="preserve">                     </w:t>
      </w:r>
      <w:r w:rsidRPr="00EE6D21">
        <w:rPr>
          <w:b/>
        </w:rPr>
        <w:t xml:space="preserve">B)       </w:t>
      </w:r>
      <w:r w:rsidRPr="00EE6D21">
        <w:rPr>
          <w:b/>
          <w:u w:val="single"/>
        </w:rPr>
        <w:t>Disa</w:t>
      </w:r>
      <w:r w:rsidR="009A7C5F" w:rsidRPr="00EE6D21">
        <w:rPr>
          <w:b/>
          <w:u w:val="single"/>
        </w:rPr>
        <w:t>dvantages of stress on people</w:t>
      </w:r>
      <w:r w:rsidR="009A7C5F" w:rsidRPr="00EE6D21">
        <w:rPr>
          <w:b/>
        </w:rPr>
        <w:t xml:space="preserve">  </w:t>
      </w:r>
    </w:p>
    <w:p w:rsidR="0026039A" w:rsidRDefault="0026039A" w:rsidP="0026039A">
      <w:pPr>
        <w:pStyle w:val="ListParagraph"/>
        <w:numPr>
          <w:ilvl w:val="0"/>
          <w:numId w:val="5"/>
        </w:numPr>
      </w:pPr>
      <w:r>
        <w:t>Stress reduces the brain functions such as memory, learning and concentration which are central to effective performance at work places.</w:t>
      </w:r>
    </w:p>
    <w:p w:rsidR="0026039A" w:rsidRDefault="0026039A" w:rsidP="0026039A">
      <w:pPr>
        <w:pStyle w:val="ListParagraph"/>
        <w:numPr>
          <w:ilvl w:val="0"/>
          <w:numId w:val="5"/>
        </w:numPr>
      </w:pPr>
      <w:r>
        <w:t>Stress causes illness/diseases such as, ulcers, diabetes, joint pain and</w:t>
      </w:r>
      <w:r w:rsidRPr="000769C1">
        <w:t xml:space="preserve"> </w:t>
      </w:r>
      <w:r>
        <w:t>muscle, miscarriage during pregnancy, allergies,</w:t>
      </w:r>
      <w:r w:rsidRPr="000769C1">
        <w:t xml:space="preserve"> </w:t>
      </w:r>
      <w:r>
        <w:t>high blood pressure,</w:t>
      </w:r>
      <w:r w:rsidRPr="00F314B0">
        <w:t xml:space="preserve"> alopecia hypertension</w:t>
      </w:r>
      <w:r>
        <w:t xml:space="preserve">, </w:t>
      </w:r>
      <w:r w:rsidRPr="000769C1">
        <w:t>impairs the immune system</w:t>
      </w:r>
      <w:r>
        <w:t xml:space="preserve"> </w:t>
      </w:r>
      <w:r w:rsidRPr="000769C1">
        <w:t>a</w:t>
      </w:r>
      <w:r>
        <w:t>nd even premature tooth loss.</w:t>
      </w:r>
    </w:p>
    <w:p w:rsidR="0026039A" w:rsidRDefault="0026039A" w:rsidP="0026039A">
      <w:pPr>
        <w:pStyle w:val="ListParagraph"/>
        <w:numPr>
          <w:ilvl w:val="0"/>
          <w:numId w:val="5"/>
        </w:numPr>
      </w:pPr>
      <w:r>
        <w:t>Stress reduces productivity, increases management pressures and many other ways evidence of which is still increasing.</w:t>
      </w:r>
    </w:p>
    <w:p w:rsidR="0026039A" w:rsidRDefault="0026039A" w:rsidP="0026039A">
      <w:pPr>
        <w:pStyle w:val="ListParagraph"/>
        <w:numPr>
          <w:ilvl w:val="0"/>
          <w:numId w:val="5"/>
        </w:numPr>
      </w:pPr>
      <w:r>
        <w:t xml:space="preserve">Loss of performance </w:t>
      </w:r>
      <w:r w:rsidRPr="00FF6A23">
        <w:t>in cognitive test performed by the stress suffers.</w:t>
      </w:r>
    </w:p>
    <w:p w:rsidR="0026039A" w:rsidRDefault="0026039A" w:rsidP="00EE6D21">
      <w:pPr>
        <w:pStyle w:val="ListParagraph"/>
        <w:numPr>
          <w:ilvl w:val="0"/>
          <w:numId w:val="5"/>
        </w:numPr>
      </w:pPr>
      <w:r>
        <w:t>Stress makes hidden/confident thing(s) exposed to unintended situation.</w:t>
      </w:r>
    </w:p>
    <w:p w:rsidR="0026039A" w:rsidRPr="009A7C5F" w:rsidRDefault="0026039A" w:rsidP="0026039A">
      <w:pPr>
        <w:pStyle w:val="ListParagraph"/>
      </w:pPr>
    </w:p>
    <w:p w:rsidR="00EA7808" w:rsidRDefault="00D061F4" w:rsidP="001B24BD">
      <w:pPr>
        <w:tabs>
          <w:tab w:val="center" w:pos="4680"/>
        </w:tabs>
        <w:ind w:left="-270"/>
        <w:rPr>
          <w:b/>
        </w:rPr>
      </w:pPr>
      <w:r>
        <w:t>4</w:t>
      </w:r>
      <w:r w:rsidRPr="00332BD1">
        <w:rPr>
          <w:b/>
        </w:rPr>
        <w:t>. Explain any three theories of leadership.</w:t>
      </w:r>
    </w:p>
    <w:p w:rsidR="00431113" w:rsidRDefault="00EA7808" w:rsidP="00431113">
      <w:pPr>
        <w:tabs>
          <w:tab w:val="center" w:pos="4680"/>
        </w:tabs>
        <w:spacing w:after="0" w:line="240" w:lineRule="auto"/>
        <w:rPr>
          <w:b/>
        </w:rPr>
      </w:pPr>
      <w:r>
        <w:rPr>
          <w:b/>
        </w:rPr>
        <w:t>The three (3) theories of leadership are;</w:t>
      </w:r>
    </w:p>
    <w:p w:rsidR="00D061F4" w:rsidRDefault="00CA05A8" w:rsidP="00431113">
      <w:pPr>
        <w:tabs>
          <w:tab w:val="center" w:pos="4680"/>
        </w:tabs>
        <w:spacing w:after="0" w:line="276" w:lineRule="auto"/>
      </w:pPr>
      <w:r>
        <w:tab/>
      </w:r>
    </w:p>
    <w:p w:rsidR="00CA05A8" w:rsidRPr="00EA7808" w:rsidRDefault="00CA05A8" w:rsidP="00431113">
      <w:pPr>
        <w:tabs>
          <w:tab w:val="center" w:pos="4680"/>
        </w:tabs>
        <w:spacing w:line="276" w:lineRule="auto"/>
        <w:rPr>
          <w:b/>
          <w:i/>
        </w:rPr>
      </w:pPr>
      <w:r w:rsidRPr="00332BD1">
        <w:rPr>
          <w:b/>
          <w:i/>
        </w:rPr>
        <w:t>a. The pa</w:t>
      </w:r>
      <w:r w:rsidR="00EA7808">
        <w:rPr>
          <w:b/>
          <w:i/>
        </w:rPr>
        <w:t xml:space="preserve">th-goal model: </w:t>
      </w:r>
      <w:r w:rsidR="00EA7808">
        <w:t>Is firs</w:t>
      </w:r>
      <w:r>
        <w:t>t developed by Robert House (1971)</w:t>
      </w:r>
      <w:r w:rsidR="00F45674">
        <w:t xml:space="preserve"> </w:t>
      </w:r>
      <w:r w:rsidR="00EA7808">
        <w:t>who</w:t>
      </w:r>
      <w:r>
        <w:t xml:space="preserve"> states that leaders are there to define the path that should be followed by their team i</w:t>
      </w:r>
      <w:r w:rsidR="00F45674">
        <w:t xml:space="preserve">n order to achieve its goals. It is </w:t>
      </w:r>
      <w:r w:rsidR="00E36782">
        <w:t xml:space="preserve">the </w:t>
      </w:r>
      <w:r>
        <w:t xml:space="preserve">leader’s job to guide and help team members to select the best paths towards achieving their own </w:t>
      </w:r>
      <w:r w:rsidR="00B170D0">
        <w:t xml:space="preserve">goals and those of the </w:t>
      </w:r>
      <w:r w:rsidR="00F45674">
        <w:t xml:space="preserve">group, </w:t>
      </w:r>
      <w:r>
        <w:t xml:space="preserve">leader’s behavior is acceptable to subordinates when viewed as a </w:t>
      </w:r>
      <w:r w:rsidR="00F45674">
        <w:t xml:space="preserve">source of satisfaction and </w:t>
      </w:r>
      <w:r>
        <w:t>is motivational when need satisfaction is</w:t>
      </w:r>
      <w:r w:rsidR="00F45674">
        <w:t xml:space="preserve"> contingent on performance, </w:t>
      </w:r>
      <w:r w:rsidR="00B170D0">
        <w:t xml:space="preserve">the leader facilitates, coaches </w:t>
      </w:r>
      <w:r>
        <w:t>and rewards effect</w:t>
      </w:r>
      <w:r w:rsidR="00E36782">
        <w:t xml:space="preserve">ive performance. Leaders have to be </w:t>
      </w:r>
      <w:r>
        <w:t>engage</w:t>
      </w:r>
      <w:r w:rsidR="00E36782">
        <w:t>d</w:t>
      </w:r>
      <w:r>
        <w:t xml:space="preserve"> in different types of leadership behavior depending on the nature and the dema</w:t>
      </w:r>
      <w:r w:rsidR="00E36782">
        <w:t>nds of a particular situation. Therefore, i</w:t>
      </w:r>
      <w:r w:rsidR="00B7500A">
        <w:t xml:space="preserve">t is the leader’s job to assist </w:t>
      </w:r>
      <w:r>
        <w:t>followers in attaining goals and to provide the direction and</w:t>
      </w:r>
      <w:r w:rsidR="00E36782">
        <w:t xml:space="preserve"> </w:t>
      </w:r>
      <w:r>
        <w:t>support needed to ensure that their goals</w:t>
      </w:r>
      <w:r w:rsidR="00B7500A">
        <w:t xml:space="preserve"> </w:t>
      </w:r>
      <w:r>
        <w:t xml:space="preserve">are compatible with the organization’s goals. </w:t>
      </w:r>
      <w:r w:rsidRPr="00E36782">
        <w:rPr>
          <w:b/>
        </w:rPr>
        <w:t>Path-goal theory</w:t>
      </w:r>
      <w:r>
        <w:t xml:space="preserve"> ide</w:t>
      </w:r>
      <w:r w:rsidR="00B7500A">
        <w:t xml:space="preserve">ntifies four leadership styles: </w:t>
      </w:r>
      <w:r w:rsidRPr="00E36782">
        <w:rPr>
          <w:b/>
        </w:rPr>
        <w:t>achievement-oriented</w:t>
      </w:r>
      <w:r>
        <w:t xml:space="preserve">, </w:t>
      </w:r>
      <w:r w:rsidRPr="00E36782">
        <w:rPr>
          <w:b/>
        </w:rPr>
        <w:t>directive</w:t>
      </w:r>
      <w:r>
        <w:t xml:space="preserve">, </w:t>
      </w:r>
      <w:r w:rsidRPr="00E36782">
        <w:rPr>
          <w:b/>
        </w:rPr>
        <w:t>participative</w:t>
      </w:r>
      <w:r>
        <w:t xml:space="preserve"> and </w:t>
      </w:r>
      <w:r w:rsidRPr="00E36782">
        <w:rPr>
          <w:b/>
        </w:rPr>
        <w:t>supportive</w:t>
      </w:r>
      <w:r>
        <w:t>.</w:t>
      </w:r>
    </w:p>
    <w:p w:rsidR="00933636" w:rsidRPr="000B0854" w:rsidRDefault="000B0854" w:rsidP="000B0854">
      <w:pPr>
        <w:tabs>
          <w:tab w:val="center" w:pos="4680"/>
        </w:tabs>
        <w:spacing w:after="0"/>
        <w:rPr>
          <w:b/>
          <w:i/>
        </w:rPr>
      </w:pPr>
      <w:r>
        <w:rPr>
          <w:b/>
          <w:i/>
        </w:rPr>
        <w:t xml:space="preserve">b. Contingent leadership: </w:t>
      </w:r>
      <w:r w:rsidR="00E36782">
        <w:t xml:space="preserve">According to </w:t>
      </w:r>
      <w:r w:rsidR="00CA05A8">
        <w:t>Fiedler (1967) states that the type of leadership exercised depends to a large extent on the situation and the ability of the leader to understand</w:t>
      </w:r>
      <w:r w:rsidR="00CE72C9">
        <w:t xml:space="preserve"> it and act accordingly </w:t>
      </w:r>
      <w:r w:rsidR="00E36782">
        <w:t>that is</w:t>
      </w:r>
      <w:r w:rsidR="00CA05A8">
        <w:t xml:space="preserve"> sometimes called situational leadership. </w:t>
      </w:r>
      <w:r w:rsidR="00CA05A8" w:rsidRPr="00640677">
        <w:rPr>
          <w:b/>
        </w:rPr>
        <w:t>Fiedler wrote</w:t>
      </w:r>
      <w:r w:rsidR="00CA05A8">
        <w:t xml:space="preserve">: </w:t>
      </w:r>
      <w:r w:rsidR="00640677">
        <w:t xml:space="preserve">That the </w:t>
      </w:r>
      <w:r w:rsidR="00B7500A">
        <w:t>‘</w:t>
      </w:r>
      <w:r w:rsidR="00B7500A" w:rsidRPr="00640677">
        <w:rPr>
          <w:b/>
        </w:rPr>
        <w:t>Leadership performance</w:t>
      </w:r>
      <w:r w:rsidR="00CA05A8" w:rsidRPr="00640677">
        <w:rPr>
          <w:b/>
        </w:rPr>
        <w:t xml:space="preserve"> depends as much on the organization as on the leader’s own attributes</w:t>
      </w:r>
      <w:r w:rsidR="00640677" w:rsidRPr="00640677">
        <w:rPr>
          <w:b/>
        </w:rPr>
        <w:t>’</w:t>
      </w:r>
      <w:r w:rsidR="00CA05A8" w:rsidRPr="00640677">
        <w:rPr>
          <w:b/>
        </w:rPr>
        <w:t>.</w:t>
      </w:r>
      <w:r w:rsidR="00CA05A8">
        <w:t xml:space="preserve"> Except perhaps for the unusual case, it is simply not meaningful to speak of an effective </w:t>
      </w:r>
      <w:r w:rsidR="00303770">
        <w:t>lea</w:t>
      </w:r>
      <w:r w:rsidR="0082410B">
        <w:t>der or an ineffective leader but</w:t>
      </w:r>
      <w:r w:rsidR="00303770">
        <w:t xml:space="preserve"> that people </w:t>
      </w:r>
      <w:r w:rsidR="00CA05A8">
        <w:t>can only speak of a l</w:t>
      </w:r>
      <w:r w:rsidR="00B7500A">
        <w:t xml:space="preserve">eader who tends to be effective </w:t>
      </w:r>
      <w:r w:rsidR="00CA05A8">
        <w:t>in one situati</w:t>
      </w:r>
      <w:r w:rsidR="0082410B">
        <w:t xml:space="preserve">on and </w:t>
      </w:r>
      <w:r w:rsidR="00B7500A">
        <w:t xml:space="preserve">ineffective in </w:t>
      </w:r>
      <w:r w:rsidR="00E36782">
        <w:t>another.</w:t>
      </w:r>
      <w:r w:rsidR="0082410B">
        <w:t xml:space="preserve"> </w:t>
      </w:r>
      <w:r w:rsidR="0082410B" w:rsidRPr="0082410B">
        <w:t>As</w:t>
      </w:r>
      <w:r w:rsidR="0082410B" w:rsidRPr="0082410B">
        <w:rPr>
          <w:b/>
        </w:rPr>
        <w:t xml:space="preserve"> Fiedler pointed out</w:t>
      </w:r>
      <w:r w:rsidR="00303770">
        <w:t>, the</w:t>
      </w:r>
      <w:r w:rsidR="00303770" w:rsidRPr="00303770">
        <w:t xml:space="preserve"> performance of a group</w:t>
      </w:r>
      <w:r w:rsidR="00303770">
        <w:t xml:space="preserve"> is related to both the leadership style and </w:t>
      </w:r>
      <w:r w:rsidR="00CA05A8">
        <w:t>the degree to which the situation provides the leader with the opp</w:t>
      </w:r>
      <w:r w:rsidR="00B7500A">
        <w:t xml:space="preserve">ortunity to exert influence. He </w:t>
      </w:r>
      <w:r w:rsidR="00CA05A8">
        <w:t xml:space="preserve">referred to the concepts originated by </w:t>
      </w:r>
      <w:r w:rsidR="00CA05A8" w:rsidRPr="0082410B">
        <w:rPr>
          <w:b/>
        </w:rPr>
        <w:t xml:space="preserve">Halpin and Winer (1957) </w:t>
      </w:r>
      <w:r w:rsidR="00CA05A8">
        <w:t>on t</w:t>
      </w:r>
      <w:r w:rsidR="00B7500A">
        <w:t xml:space="preserve">he basis of their research into </w:t>
      </w:r>
      <w:r w:rsidR="00CA05A8">
        <w:t>how airc</w:t>
      </w:r>
      <w:r w:rsidR="0082410B">
        <w:t>raft captains acted as leaders, t</w:t>
      </w:r>
      <w:r w:rsidR="00CA05A8" w:rsidRPr="0082410B">
        <w:rPr>
          <w:b/>
        </w:rPr>
        <w:t>wo dimensions of leadership were identified</w:t>
      </w:r>
      <w:r w:rsidR="00933636">
        <w:rPr>
          <w:b/>
        </w:rPr>
        <w:t xml:space="preserve"> as</w:t>
      </w:r>
      <w:r w:rsidR="0082410B">
        <w:t>;</w:t>
      </w:r>
      <w:r>
        <w:t xml:space="preserve"> </w:t>
      </w:r>
      <w:r w:rsidR="00933636" w:rsidRPr="00933636">
        <w:rPr>
          <w:b/>
        </w:rPr>
        <w:t>(1)</w:t>
      </w:r>
      <w:r w:rsidR="00933636">
        <w:t xml:space="preserve"> </w:t>
      </w:r>
      <w:r w:rsidR="0082410B">
        <w:t>I</w:t>
      </w:r>
      <w:r w:rsidR="00CA05A8">
        <w:t>nitiating structure, a task-orientated approach that focuses on defining the task and h</w:t>
      </w:r>
      <w:r w:rsidR="0082410B">
        <w:t>ow it should be carried out and</w:t>
      </w:r>
      <w:r w:rsidR="00CA05A8" w:rsidRPr="00933636">
        <w:rPr>
          <w:b/>
        </w:rPr>
        <w:t xml:space="preserve"> (2)</w:t>
      </w:r>
      <w:r w:rsidR="00CA05A8">
        <w:t xml:space="preserve"> con</w:t>
      </w:r>
      <w:r>
        <w:t xml:space="preserve">sideration, </w:t>
      </w:r>
      <w:r>
        <w:lastRenderedPageBreak/>
        <w:t xml:space="preserve">a people-orientated </w:t>
      </w:r>
      <w:r w:rsidR="00CA05A8">
        <w:t xml:space="preserve">approach where the emphasis is on maintaining good relations through behavior indicative of trust, respect and warmth. </w:t>
      </w:r>
    </w:p>
    <w:p w:rsidR="00431113" w:rsidRDefault="00CA05A8" w:rsidP="00CA05A8">
      <w:pPr>
        <w:tabs>
          <w:tab w:val="center" w:pos="4680"/>
        </w:tabs>
      </w:pPr>
      <w:r w:rsidRPr="00933636">
        <w:rPr>
          <w:b/>
        </w:rPr>
        <w:t xml:space="preserve">Fiedler’s </w:t>
      </w:r>
      <w:r w:rsidRPr="00933636">
        <w:t>research</w:t>
      </w:r>
      <w:r>
        <w:t xml:space="preserve"> revealed that an initiating structure approach worked best for leaders in conditions where the leader has power, formal backing and a re</w:t>
      </w:r>
      <w:r w:rsidR="00933636">
        <w:t>latively well-structured task while c</w:t>
      </w:r>
      <w:r>
        <w:t>onsiderate leaders do better i</w:t>
      </w:r>
      <w:r w:rsidR="00B7500A">
        <w:t xml:space="preserve">n unstructured or ambiguous </w:t>
      </w:r>
      <w:r w:rsidR="00640677">
        <w:t xml:space="preserve">situations </w:t>
      </w:r>
      <w:r>
        <w:t>or where their power as a leader is restricted.</w:t>
      </w:r>
    </w:p>
    <w:p w:rsidR="00431113" w:rsidRPr="00E16557" w:rsidRDefault="00CA05A8" w:rsidP="00A36506">
      <w:pPr>
        <w:tabs>
          <w:tab w:val="center" w:pos="4680"/>
        </w:tabs>
        <w:spacing w:after="0" w:line="240" w:lineRule="auto"/>
      </w:pPr>
      <w:r w:rsidRPr="00332BD1">
        <w:rPr>
          <w:b/>
          <w:i/>
        </w:rPr>
        <w:t>c. Lead</w:t>
      </w:r>
      <w:r w:rsidR="000B0854">
        <w:rPr>
          <w:b/>
          <w:i/>
        </w:rPr>
        <w:t xml:space="preserve">er-member exchange theory (LMX): </w:t>
      </w:r>
      <w:r w:rsidR="000B0854">
        <w:t>A</w:t>
      </w:r>
      <w:r w:rsidR="00020876">
        <w:t>ccording to</w:t>
      </w:r>
      <w:r>
        <w:t xml:space="preserve"> Graen (1976)</w:t>
      </w:r>
      <w:r w:rsidR="00020876">
        <w:t>, It</w:t>
      </w:r>
      <w:r>
        <w:t xml:space="preserve"> focuses on the </w:t>
      </w:r>
      <w:r w:rsidR="00B7500A">
        <w:t xml:space="preserve">two-way </w:t>
      </w:r>
      <w:r>
        <w:t>relationship between sup</w:t>
      </w:r>
      <w:r w:rsidR="00020876">
        <w:t>ervisors and subordinates and</w:t>
      </w:r>
      <w:r>
        <w:t xml:space="preserve"> linked to social exchange theory, which explains social change and stability as a process of negotiated exchanges between partie</w:t>
      </w:r>
      <w:r w:rsidR="00B7500A">
        <w:t xml:space="preserve">s. Leaders usually have special </w:t>
      </w:r>
      <w:r>
        <w:t>relationships with an inner ci</w:t>
      </w:r>
      <w:r w:rsidR="00020876">
        <w:t>rcle of assistants and advisors</w:t>
      </w:r>
      <w:r>
        <w:t xml:space="preserve"> who often get high levels of responsibility and ac</w:t>
      </w:r>
      <w:r w:rsidR="00020876">
        <w:t>cess to resources, it</w:t>
      </w:r>
      <w:r>
        <w:t xml:space="preserve"> is called the ‘</w:t>
      </w:r>
      <w:r w:rsidRPr="00020876">
        <w:rPr>
          <w:b/>
        </w:rPr>
        <w:t>in-group’</w:t>
      </w:r>
      <w:r w:rsidR="00020876">
        <w:t xml:space="preserve"> </w:t>
      </w:r>
      <w:r>
        <w:t>and their position can come with a price. T</w:t>
      </w:r>
      <w:r w:rsidR="00020876">
        <w:t xml:space="preserve">hese employees work harder, </w:t>
      </w:r>
      <w:r>
        <w:t>mor</w:t>
      </w:r>
      <w:r w:rsidR="00020876">
        <w:t xml:space="preserve">e committed to task objectives </w:t>
      </w:r>
      <w:r>
        <w:t>and share more admin</w:t>
      </w:r>
      <w:r w:rsidR="00020876">
        <w:t xml:space="preserve">istrative duties, are </w:t>
      </w:r>
      <w:r>
        <w:t xml:space="preserve">expected to be totally com-mitted and loyal </w:t>
      </w:r>
      <w:r w:rsidR="00E16557">
        <w:t>to their leader. Reversely</w:t>
      </w:r>
      <w:r>
        <w:t>, subordinates in the ‘out-group’ are given low levels of choice or influence and</w:t>
      </w:r>
      <w:r w:rsidR="00E16557">
        <w:t xml:space="preserve"> put constraints on the leader and t</w:t>
      </w:r>
      <w:r>
        <w:t xml:space="preserve">hese relationships start very soon after a person joins a team and follows these </w:t>
      </w:r>
      <w:r w:rsidRPr="00E16557">
        <w:rPr>
          <w:b/>
        </w:rPr>
        <w:t>three stages</w:t>
      </w:r>
      <w:r>
        <w:t xml:space="preserve">: </w:t>
      </w:r>
    </w:p>
    <w:p w:rsidR="00CA05A8" w:rsidRDefault="00E16557" w:rsidP="00431113">
      <w:pPr>
        <w:tabs>
          <w:tab w:val="center" w:pos="4680"/>
        </w:tabs>
        <w:spacing w:after="0" w:line="240" w:lineRule="auto"/>
      </w:pPr>
      <w:r w:rsidRPr="001C4C62">
        <w:rPr>
          <w:b/>
        </w:rPr>
        <w:t xml:space="preserve">A) </w:t>
      </w:r>
      <w:r w:rsidR="00CA05A8" w:rsidRPr="001C4C62">
        <w:rPr>
          <w:b/>
        </w:rPr>
        <w:t>Role-taking:</w:t>
      </w:r>
      <w:r w:rsidR="00CA05A8">
        <w:t xml:space="preserve"> </w:t>
      </w:r>
      <w:r w:rsidR="00D76532">
        <w:t xml:space="preserve">Is the offering opportunities to demonstrate capabilities by the leader to the </w:t>
      </w:r>
      <w:r w:rsidR="00CA05A8">
        <w:t>member</w:t>
      </w:r>
      <w:r w:rsidR="00D76532">
        <w:t xml:space="preserve"> who joins the team as </w:t>
      </w:r>
      <w:r w:rsidR="00CA05A8">
        <w:t xml:space="preserve">the leader </w:t>
      </w:r>
      <w:r w:rsidR="00D76532">
        <w:t>wants to evaluate</w:t>
      </w:r>
      <w:r w:rsidR="00CA05A8">
        <w:t xml:space="preserve"> their abilities and talent</w:t>
      </w:r>
      <w:r w:rsidR="00D76532">
        <w:t>s</w:t>
      </w:r>
      <w:r w:rsidR="00CA05A8">
        <w:t xml:space="preserve">.  </w:t>
      </w:r>
    </w:p>
    <w:p w:rsidR="00431113" w:rsidRDefault="00E16557" w:rsidP="00431113">
      <w:pPr>
        <w:tabs>
          <w:tab w:val="center" w:pos="4680"/>
        </w:tabs>
        <w:spacing w:after="0" w:line="240" w:lineRule="auto"/>
      </w:pPr>
      <w:r w:rsidRPr="001C4C62">
        <w:rPr>
          <w:b/>
        </w:rPr>
        <w:t xml:space="preserve">B) </w:t>
      </w:r>
      <w:r w:rsidR="00CA05A8" w:rsidRPr="001C4C62">
        <w:rPr>
          <w:b/>
        </w:rPr>
        <w:t>Role-making:</w:t>
      </w:r>
      <w:r w:rsidR="00D76532">
        <w:t xml:space="preserve"> Is</w:t>
      </w:r>
      <w:r w:rsidR="00CA05A8">
        <w:t xml:space="preserve"> the take part in an unstructured and informal negotiation whereby a role is created for the member and the unspoken promise of benefit and power in return for dedication and loyalty takes place</w:t>
      </w:r>
      <w:r w:rsidR="00D76532">
        <w:t xml:space="preserve"> by the leader and members</w:t>
      </w:r>
      <w:r w:rsidR="00CA05A8">
        <w:t>. Trust</w:t>
      </w:r>
      <w:r w:rsidR="00B7500A">
        <w:t xml:space="preserve"> </w:t>
      </w:r>
      <w:r w:rsidR="00CA05A8">
        <w:t xml:space="preserve">building </w:t>
      </w:r>
      <w:r w:rsidR="00D76532">
        <w:t>is very important in this stage</w:t>
      </w:r>
      <w:r w:rsidR="00CA05A8">
        <w:t xml:space="preserve"> and any feelings of bet</w:t>
      </w:r>
      <w:r w:rsidR="00D76532">
        <w:t>rayal, especially by the leader</w:t>
      </w:r>
      <w:r w:rsidR="00CA05A8">
        <w:t xml:space="preserve"> can result in the member being demoted to the out-group. This negotiation includes relationship factors as w</w:t>
      </w:r>
      <w:r w:rsidR="00D76532">
        <w:t>ell as purely work-related ones</w:t>
      </w:r>
      <w:r w:rsidR="00CA05A8">
        <w:t xml:space="preserve"> and a member who is similar to the leader in</w:t>
      </w:r>
      <w:r w:rsidR="00B7500A">
        <w:t xml:space="preserve"> various ways is more likely to </w:t>
      </w:r>
      <w:r w:rsidR="00CA05A8">
        <w:t xml:space="preserve">succeed.  </w:t>
      </w:r>
    </w:p>
    <w:p w:rsidR="00CA05A8" w:rsidRDefault="00E16557" w:rsidP="00431113">
      <w:pPr>
        <w:tabs>
          <w:tab w:val="center" w:pos="4680"/>
        </w:tabs>
        <w:spacing w:line="240" w:lineRule="auto"/>
      </w:pPr>
      <w:r w:rsidRPr="001C4C62">
        <w:rPr>
          <w:b/>
        </w:rPr>
        <w:t>C)</w:t>
      </w:r>
      <w:r w:rsidR="00CA05A8" w:rsidRPr="001C4C62">
        <w:rPr>
          <w:b/>
        </w:rPr>
        <w:t xml:space="preserve"> </w:t>
      </w:r>
      <w:r w:rsidR="001C4C62" w:rsidRPr="001C4C62">
        <w:rPr>
          <w:b/>
        </w:rPr>
        <w:t>Reutilization</w:t>
      </w:r>
      <w:r w:rsidR="00CA05A8" w:rsidRPr="001C4C62">
        <w:rPr>
          <w:b/>
        </w:rPr>
        <w:t>:</w:t>
      </w:r>
      <w:r w:rsidR="00CA05A8">
        <w:t xml:space="preserve"> I</w:t>
      </w:r>
      <w:r w:rsidR="00D76532">
        <w:t xml:space="preserve">s the </w:t>
      </w:r>
      <w:r w:rsidR="00AA6EAD">
        <w:t xml:space="preserve">establishment of </w:t>
      </w:r>
      <w:r w:rsidR="00CA05A8">
        <w:t>a pattern of ongoing social exchange between t</w:t>
      </w:r>
      <w:r w:rsidR="00AA6EAD">
        <w:t>he leader and the member.</w:t>
      </w:r>
      <w:r w:rsidR="00CA05A8">
        <w:t xml:space="preserve"> </w:t>
      </w:r>
      <w:r w:rsidR="00AA6EAD">
        <w:t>Being</w:t>
      </w:r>
      <w:r w:rsidR="00CA05A8">
        <w:t xml:space="preserve"> a successful or in-group member usually </w:t>
      </w:r>
      <w:r w:rsidR="00B7500A">
        <w:t xml:space="preserve">requires </w:t>
      </w:r>
      <w:r w:rsidR="00AA6EAD">
        <w:t>b</w:t>
      </w:r>
      <w:r w:rsidR="00CA05A8">
        <w:t>eing simil</w:t>
      </w:r>
      <w:r w:rsidR="00AA6EAD">
        <w:t>ar in many ways to the leader, t</w:t>
      </w:r>
      <w:r w:rsidR="00CA05A8">
        <w:t>hese members work hard at building and sustaining trust and resp</w:t>
      </w:r>
      <w:r w:rsidR="00AA6EAD">
        <w:t>ect, t</w:t>
      </w:r>
      <w:r w:rsidR="00CA05A8">
        <w:t>hey are often empathetic, patient, reasonable, sensitive, and good at seeing the viewpoint of other people, especially their leader. Aggression, sarcasm and a self-centered view are qualities seen in the out-</w:t>
      </w:r>
      <w:r w:rsidR="00AA6EAD">
        <w:t>group and t</w:t>
      </w:r>
      <w:r w:rsidR="00B7500A">
        <w:t>he</w:t>
      </w:r>
      <w:r w:rsidR="00CA05A8">
        <w:t xml:space="preserve"> quality of the LMX relationship</w:t>
      </w:r>
      <w:r w:rsidR="00AA6EAD">
        <w:t xml:space="preserve"> varies. It</w:t>
      </w:r>
      <w:r w:rsidR="00CA05A8">
        <w:t xml:space="preserve"> is better when the challenge of the job is ex</w:t>
      </w:r>
      <w:r w:rsidR="00AA6EAD">
        <w:t>tremely high or extremely low, t</w:t>
      </w:r>
      <w:r w:rsidR="00CA05A8">
        <w:t>he size of the group, financial resource availability and the overall workload are also important. The th</w:t>
      </w:r>
      <w:r w:rsidR="00AA6EAD">
        <w:t>eory can work upwards as well and l</w:t>
      </w:r>
      <w:r w:rsidR="00CA05A8">
        <w:t xml:space="preserve">eaders can gain power by </w:t>
      </w:r>
      <w:r w:rsidR="00B7500A">
        <w:t xml:space="preserve">being </w:t>
      </w:r>
      <w:r w:rsidR="00CA05A8">
        <w:t>members o</w:t>
      </w:r>
      <w:r w:rsidR="00AA6EAD">
        <w:t xml:space="preserve">f their manager’s inner circle </w:t>
      </w:r>
      <w:r w:rsidR="00CA05A8">
        <w:t xml:space="preserve">which they can then share with their subordinates.  </w:t>
      </w:r>
    </w:p>
    <w:p w:rsidR="00431113" w:rsidRDefault="00431113" w:rsidP="00CA05A8">
      <w:pPr>
        <w:tabs>
          <w:tab w:val="center" w:pos="4680"/>
        </w:tabs>
      </w:pPr>
    </w:p>
    <w:p w:rsidR="00D061F4" w:rsidRPr="00332BD1" w:rsidRDefault="00D061F4" w:rsidP="001B24BD">
      <w:pPr>
        <w:spacing w:after="0"/>
        <w:ind w:left="-270"/>
        <w:rPr>
          <w:b/>
        </w:rPr>
      </w:pPr>
      <w:r w:rsidRPr="00332BD1">
        <w:rPr>
          <w:b/>
        </w:rPr>
        <w:t>5. How large do you think teams should be and why?</w:t>
      </w:r>
    </w:p>
    <w:p w:rsidR="00186DA9" w:rsidRDefault="0004640F" w:rsidP="00D061F4">
      <w:r>
        <w:t xml:space="preserve">The teams’ size should be depending on how large the project/work being implemented is. Because the larger the team, then the harder the </w:t>
      </w:r>
      <w:r w:rsidR="0055553A">
        <w:t xml:space="preserve">coordination will be and as team interacts, the huge the payment may be than the work being done while the smaller team with fewer individuals are </w:t>
      </w:r>
      <w:r w:rsidR="00B466A4">
        <w:t>abler</w:t>
      </w:r>
      <w:r w:rsidR="0055553A">
        <w:t xml:space="preserve"> to work through differences and agree</w:t>
      </w:r>
      <w:r w:rsidR="00B466A4">
        <w:t xml:space="preserve"> on a common plan of action and with clearer of other’s roles and greater accountability to fulfill their roles though some other works/tasks needs/ requires larger team size because of the need for diversity/complexity of skills</w:t>
      </w:r>
      <w:r w:rsidR="00E84D1A">
        <w:t xml:space="preserve"> and of the tasks.</w:t>
      </w:r>
      <w:r w:rsidR="00B466A4">
        <w:t xml:space="preserve"> </w:t>
      </w:r>
      <w:r>
        <w:t xml:space="preserve">   </w:t>
      </w:r>
    </w:p>
    <w:p w:rsidR="00431113" w:rsidRDefault="00431113" w:rsidP="00D061F4"/>
    <w:p w:rsidR="001B24BD" w:rsidRDefault="00D061F4" w:rsidP="001B24BD">
      <w:pPr>
        <w:spacing w:after="0"/>
        <w:ind w:left="-270"/>
        <w:rPr>
          <w:b/>
        </w:rPr>
      </w:pPr>
      <w:r w:rsidRPr="009C3ACC">
        <w:rPr>
          <w:b/>
        </w:rPr>
        <w:t>6</w:t>
      </w:r>
      <w:r w:rsidRPr="00332BD1">
        <w:rPr>
          <w:b/>
        </w:rPr>
        <w:t>. Disasters have an impact towards development. Do you agree with the statement? Using</w:t>
      </w:r>
      <w:r w:rsidR="00441CE1" w:rsidRPr="00332BD1">
        <w:rPr>
          <w:b/>
        </w:rPr>
        <w:t xml:space="preserve"> relevant </w:t>
      </w:r>
      <w:r w:rsidRPr="00332BD1">
        <w:rPr>
          <w:b/>
        </w:rPr>
        <w:t xml:space="preserve">examples </w:t>
      </w:r>
    </w:p>
    <w:p w:rsidR="00D061F4" w:rsidRDefault="001B24BD" w:rsidP="001B24BD">
      <w:pPr>
        <w:ind w:left="-270"/>
        <w:rPr>
          <w:b/>
        </w:rPr>
      </w:pPr>
      <w:r>
        <w:rPr>
          <w:b/>
        </w:rPr>
        <w:t xml:space="preserve">                    </w:t>
      </w:r>
      <w:r w:rsidR="00D061F4" w:rsidRPr="00332BD1">
        <w:rPr>
          <w:b/>
        </w:rPr>
        <w:t>substantiate your answer.</w:t>
      </w:r>
    </w:p>
    <w:p w:rsidR="00980B59" w:rsidRDefault="000B343D" w:rsidP="00D061F4">
      <w:r w:rsidRPr="000B343D">
        <w:t>Yes, I agree with the statement because IMPACT itself may be positive or negative impact</w:t>
      </w:r>
      <w:r w:rsidR="00C06BF6">
        <w:t xml:space="preserve"> as per the following examples of each of positive and negative impact;</w:t>
      </w:r>
    </w:p>
    <w:p w:rsidR="00C06BF6" w:rsidRDefault="00C06BF6" w:rsidP="00792599">
      <w:pPr>
        <w:spacing w:after="0"/>
        <w:rPr>
          <w:b/>
        </w:rPr>
      </w:pPr>
      <w:r w:rsidRPr="00C06BF6">
        <w:rPr>
          <w:b/>
        </w:rPr>
        <w:lastRenderedPageBreak/>
        <w:t>Positive impact</w:t>
      </w:r>
      <w:r w:rsidR="002852AB">
        <w:rPr>
          <w:b/>
        </w:rPr>
        <w:t xml:space="preserve"> are the impacts</w:t>
      </w:r>
      <w:r>
        <w:rPr>
          <w:b/>
        </w:rPr>
        <w:t xml:space="preserve"> that benefits from the disaster(s) that occurs in that situation </w:t>
      </w:r>
    </w:p>
    <w:p w:rsidR="00792599" w:rsidRDefault="00792599" w:rsidP="00792599">
      <w:pPr>
        <w:spacing w:after="0"/>
        <w:rPr>
          <w:b/>
        </w:rPr>
      </w:pPr>
      <w:r>
        <w:rPr>
          <w:b/>
        </w:rPr>
        <w:t>Examples:</w:t>
      </w:r>
    </w:p>
    <w:p w:rsidR="00C06BF6" w:rsidRPr="00946CFD" w:rsidRDefault="000E5BA6" w:rsidP="00946CFD">
      <w:pPr>
        <w:pStyle w:val="ListParagraph"/>
        <w:numPr>
          <w:ilvl w:val="0"/>
          <w:numId w:val="7"/>
        </w:numPr>
        <w:spacing w:after="0"/>
        <w:rPr>
          <w:b/>
        </w:rPr>
      </w:pPr>
      <w:r>
        <w:rPr>
          <w:b/>
        </w:rPr>
        <w:t xml:space="preserve">Disasters can </w:t>
      </w:r>
      <w:r w:rsidRPr="000E5BA6">
        <w:rPr>
          <w:b/>
        </w:rPr>
        <w:t xml:space="preserve">provide new development </w:t>
      </w:r>
      <w:r w:rsidR="00946CFD">
        <w:rPr>
          <w:b/>
        </w:rPr>
        <w:t>opportunities, s</w:t>
      </w:r>
      <w:r w:rsidRPr="000E5BA6">
        <w:rPr>
          <w:b/>
        </w:rPr>
        <w:t>trategic planning to increase the capacity</w:t>
      </w:r>
      <w:r w:rsidR="00946CFD">
        <w:rPr>
          <w:b/>
        </w:rPr>
        <w:t xml:space="preserve"> of people to understand</w:t>
      </w:r>
      <w:r w:rsidR="001D6227" w:rsidRPr="001D6227">
        <w:rPr>
          <w:b/>
        </w:rPr>
        <w:t xml:space="preserve"> the nature of </w:t>
      </w:r>
      <w:r w:rsidR="001D6227">
        <w:rPr>
          <w:b/>
        </w:rPr>
        <w:t>the disaster</w:t>
      </w:r>
      <w:r w:rsidR="001D6227" w:rsidRPr="001D6227">
        <w:rPr>
          <w:b/>
        </w:rPr>
        <w:t xml:space="preserve"> and how it is like</w:t>
      </w:r>
      <w:r w:rsidR="00946CFD">
        <w:rPr>
          <w:b/>
        </w:rPr>
        <w:t xml:space="preserve">ly to change over time, and understanding how to react </w:t>
      </w:r>
      <w:r w:rsidR="001D6227" w:rsidRPr="001D6227">
        <w:rPr>
          <w:b/>
        </w:rPr>
        <w:t>effectively</w:t>
      </w:r>
      <w:r w:rsidR="00946CFD">
        <w:rPr>
          <w:b/>
        </w:rPr>
        <w:t xml:space="preserve"> to it</w:t>
      </w:r>
      <w:r w:rsidR="001D6227" w:rsidRPr="001D6227">
        <w:rPr>
          <w:b/>
        </w:rPr>
        <w:t xml:space="preserve">.  </w:t>
      </w:r>
    </w:p>
    <w:p w:rsidR="001D6227" w:rsidRDefault="001D6227" w:rsidP="001D6227">
      <w:pPr>
        <w:pStyle w:val="ListParagraph"/>
        <w:numPr>
          <w:ilvl w:val="0"/>
          <w:numId w:val="7"/>
        </w:numPr>
        <w:spacing w:after="0"/>
        <w:rPr>
          <w:b/>
        </w:rPr>
      </w:pPr>
      <w:r>
        <w:rPr>
          <w:b/>
        </w:rPr>
        <w:t>Disaster creates</w:t>
      </w:r>
      <w:r w:rsidRPr="001D6227">
        <w:rPr>
          <w:b/>
        </w:rPr>
        <w:t xml:space="preserve"> an urgent need for support</w:t>
      </w:r>
      <w:r>
        <w:rPr>
          <w:b/>
        </w:rPr>
        <w:t xml:space="preserve"> from any source that could provide help that has not been happening before.</w:t>
      </w:r>
    </w:p>
    <w:p w:rsidR="00B512D7" w:rsidRPr="00B512D7" w:rsidRDefault="00B512D7" w:rsidP="00B512D7">
      <w:pPr>
        <w:pStyle w:val="ListParagraph"/>
        <w:numPr>
          <w:ilvl w:val="0"/>
          <w:numId w:val="7"/>
        </w:numPr>
        <w:spacing w:after="0"/>
        <w:rPr>
          <w:b/>
        </w:rPr>
      </w:pPr>
      <w:r>
        <w:rPr>
          <w:b/>
        </w:rPr>
        <w:t>Creates job opportunity for those who have not been work as much support goes for the mitigation of the disaster(s)</w:t>
      </w:r>
    </w:p>
    <w:p w:rsidR="000E5BA6" w:rsidRDefault="000E5BA6" w:rsidP="000E5BA6">
      <w:pPr>
        <w:spacing w:after="0"/>
        <w:rPr>
          <w:b/>
        </w:rPr>
      </w:pPr>
    </w:p>
    <w:p w:rsidR="00155956" w:rsidRDefault="00155956" w:rsidP="000E5BA6">
      <w:pPr>
        <w:spacing w:after="0"/>
        <w:rPr>
          <w:b/>
        </w:rPr>
      </w:pPr>
      <w:r w:rsidRPr="000E5BA6">
        <w:rPr>
          <w:b/>
        </w:rPr>
        <w:t>N</w:t>
      </w:r>
      <w:r>
        <w:rPr>
          <w:b/>
        </w:rPr>
        <w:t xml:space="preserve">egative </w:t>
      </w:r>
      <w:r w:rsidRPr="00C06BF6">
        <w:rPr>
          <w:b/>
        </w:rPr>
        <w:t>impact</w:t>
      </w:r>
      <w:r w:rsidR="002852AB">
        <w:rPr>
          <w:b/>
        </w:rPr>
        <w:t xml:space="preserve"> are the impacts</w:t>
      </w:r>
      <w:r>
        <w:rPr>
          <w:b/>
        </w:rPr>
        <w:t xml:space="preserve"> that affects from the disaster(s) that occurs </w:t>
      </w:r>
      <w:r w:rsidR="00234D96">
        <w:rPr>
          <w:b/>
        </w:rPr>
        <w:t>in a</w:t>
      </w:r>
      <w:r>
        <w:rPr>
          <w:b/>
        </w:rPr>
        <w:t xml:space="preserve"> situation </w:t>
      </w:r>
    </w:p>
    <w:p w:rsidR="00155956" w:rsidRDefault="00155956" w:rsidP="00155956">
      <w:pPr>
        <w:spacing w:after="0"/>
        <w:rPr>
          <w:b/>
        </w:rPr>
      </w:pPr>
      <w:r>
        <w:rPr>
          <w:b/>
        </w:rPr>
        <w:t>Examples:</w:t>
      </w:r>
    </w:p>
    <w:p w:rsidR="00155956" w:rsidRDefault="000E5BA6" w:rsidP="000E5BA6">
      <w:pPr>
        <w:pStyle w:val="ListParagraph"/>
        <w:numPr>
          <w:ilvl w:val="0"/>
          <w:numId w:val="7"/>
        </w:numPr>
        <w:spacing w:after="0"/>
        <w:rPr>
          <w:b/>
        </w:rPr>
      </w:pPr>
      <w:r w:rsidRPr="000E5BA6">
        <w:rPr>
          <w:b/>
        </w:rPr>
        <w:t>Disasters can cause disruption or damage to humans and their environment</w:t>
      </w:r>
      <w:r>
        <w:rPr>
          <w:b/>
        </w:rPr>
        <w:t xml:space="preserve"> </w:t>
      </w:r>
      <w:r w:rsidRPr="000E5BA6">
        <w:rPr>
          <w:b/>
        </w:rPr>
        <w:t>or set back development that has already occurred</w:t>
      </w:r>
    </w:p>
    <w:p w:rsidR="00234D96" w:rsidRDefault="00234D96" w:rsidP="00B512D7">
      <w:pPr>
        <w:pStyle w:val="ListParagraph"/>
        <w:numPr>
          <w:ilvl w:val="0"/>
          <w:numId w:val="7"/>
        </w:numPr>
        <w:spacing w:after="0"/>
        <w:rPr>
          <w:b/>
        </w:rPr>
      </w:pPr>
      <w:r w:rsidRPr="000E5BA6">
        <w:rPr>
          <w:b/>
        </w:rPr>
        <w:t xml:space="preserve">Disasters can </w:t>
      </w:r>
      <w:r w:rsidRPr="00234D96">
        <w:rPr>
          <w:b/>
        </w:rPr>
        <w:t>create stress in human systems</w:t>
      </w:r>
      <w:r w:rsidR="00B512D7">
        <w:rPr>
          <w:b/>
        </w:rPr>
        <w:t>,</w:t>
      </w:r>
      <w:r w:rsidRPr="00234D96">
        <w:rPr>
          <w:b/>
        </w:rPr>
        <w:t xml:space="preserve"> </w:t>
      </w:r>
      <w:r w:rsidR="00B512D7">
        <w:rPr>
          <w:b/>
        </w:rPr>
        <w:t xml:space="preserve">economic, </w:t>
      </w:r>
      <w:r w:rsidR="00B512D7" w:rsidRPr="00B512D7">
        <w:rPr>
          <w:b/>
        </w:rPr>
        <w:t xml:space="preserve">social costs </w:t>
      </w:r>
      <w:r w:rsidRPr="00234D96">
        <w:rPr>
          <w:b/>
        </w:rPr>
        <w:t>and structures</w:t>
      </w:r>
      <w:r>
        <w:rPr>
          <w:b/>
        </w:rPr>
        <w:t>.</w:t>
      </w:r>
    </w:p>
    <w:p w:rsidR="00234D96" w:rsidRPr="001D6227" w:rsidRDefault="001D6227" w:rsidP="001D6227">
      <w:pPr>
        <w:pStyle w:val="ListParagraph"/>
        <w:numPr>
          <w:ilvl w:val="0"/>
          <w:numId w:val="7"/>
        </w:numPr>
        <w:spacing w:after="0"/>
        <w:rPr>
          <w:b/>
        </w:rPr>
      </w:pPr>
      <w:r>
        <w:rPr>
          <w:b/>
        </w:rPr>
        <w:t xml:space="preserve">Disaster can cause </w:t>
      </w:r>
      <w:r w:rsidRPr="001D6227">
        <w:rPr>
          <w:b/>
        </w:rPr>
        <w:t xml:space="preserve">the psychological and social impacts of a disaster </w:t>
      </w:r>
      <w:r>
        <w:rPr>
          <w:b/>
        </w:rPr>
        <w:t xml:space="preserve">that </w:t>
      </w:r>
      <w:r w:rsidRPr="001D6227">
        <w:rPr>
          <w:b/>
        </w:rPr>
        <w:t>may be felt many years after the event</w:t>
      </w:r>
    </w:p>
    <w:p w:rsidR="00C06BF6" w:rsidRPr="000B343D" w:rsidRDefault="00C06BF6" w:rsidP="00D061F4"/>
    <w:p w:rsidR="001B24BD" w:rsidRDefault="00D061F4" w:rsidP="001B24BD">
      <w:pPr>
        <w:spacing w:after="0"/>
        <w:ind w:left="-270"/>
        <w:rPr>
          <w:b/>
        </w:rPr>
      </w:pPr>
      <w:r w:rsidRPr="00332BD1">
        <w:rPr>
          <w:b/>
        </w:rPr>
        <w:t>7. Communication is an important attribute of leaders in project management. Citing</w:t>
      </w:r>
      <w:r w:rsidR="00441CE1" w:rsidRPr="00332BD1">
        <w:rPr>
          <w:b/>
        </w:rPr>
        <w:t xml:space="preserve"> </w:t>
      </w:r>
      <w:r w:rsidRPr="00332BD1">
        <w:rPr>
          <w:b/>
        </w:rPr>
        <w:t xml:space="preserve">relevant examples explain </w:t>
      </w:r>
      <w:r w:rsidR="001B24BD">
        <w:rPr>
          <w:b/>
        </w:rPr>
        <w:t xml:space="preserve">      </w:t>
      </w:r>
    </w:p>
    <w:p w:rsidR="00980B59" w:rsidRDefault="001B24BD" w:rsidP="00D061F4">
      <w:pPr>
        <w:rPr>
          <w:b/>
        </w:rPr>
      </w:pPr>
      <w:r>
        <w:rPr>
          <w:b/>
        </w:rPr>
        <w:t xml:space="preserve">           </w:t>
      </w:r>
      <w:r w:rsidR="00D061F4" w:rsidRPr="00332BD1">
        <w:rPr>
          <w:b/>
        </w:rPr>
        <w:t>your view of the statement above</w:t>
      </w:r>
    </w:p>
    <w:p w:rsidR="003F6350" w:rsidRDefault="008A11DE" w:rsidP="008A11DE">
      <w:pPr>
        <w:rPr>
          <w:sz w:val="23"/>
          <w:szCs w:val="23"/>
        </w:rPr>
      </w:pPr>
      <w:r>
        <w:t>Communication</w:t>
      </w:r>
      <w:r w:rsidRPr="008A11DE">
        <w:t xml:space="preserve"> is </w:t>
      </w:r>
      <w:r>
        <w:t xml:space="preserve">an </w:t>
      </w:r>
      <w:r w:rsidRPr="008A11DE">
        <w:t xml:space="preserve">important </w:t>
      </w:r>
      <w:r>
        <w:t xml:space="preserve">attribute of leaders in project management as </w:t>
      </w:r>
      <w:r w:rsidR="003336B1">
        <w:t>i</w:t>
      </w:r>
      <w:r w:rsidR="00202393" w:rsidRPr="008A11DE">
        <w:t>t is the</w:t>
      </w:r>
      <w:r w:rsidR="00202393">
        <w:t xml:space="preserve"> chain of understanding that </w:t>
      </w:r>
      <w:r w:rsidR="00202393" w:rsidRPr="008A11DE">
        <w:t xml:space="preserve">integrates the members of an organization from top to bottom, </w:t>
      </w:r>
      <w:r w:rsidR="00202393">
        <w:t>bottom to top, side to side and that also</w:t>
      </w:r>
      <w:r>
        <w:t xml:space="preserve"> help</w:t>
      </w:r>
      <w:r w:rsidR="00202393">
        <w:t>s</w:t>
      </w:r>
      <w:r>
        <w:t xml:space="preserve"> the lead</w:t>
      </w:r>
      <w:r w:rsidR="00202393">
        <w:t xml:space="preserve">er </w:t>
      </w:r>
      <w:r>
        <w:t xml:space="preserve">in the following Examples; </w:t>
      </w:r>
      <w:r w:rsidR="003336B1">
        <w:t>coordinating</w:t>
      </w:r>
      <w:r w:rsidR="00202393">
        <w:t xml:space="preserve">, </w:t>
      </w:r>
      <w:r>
        <w:t>coach</w:t>
      </w:r>
      <w:r w:rsidR="003336B1">
        <w:t>ing</w:t>
      </w:r>
      <w:r>
        <w:t xml:space="preserve">, </w:t>
      </w:r>
      <w:r w:rsidR="003336B1">
        <w:t>evaluating</w:t>
      </w:r>
      <w:r>
        <w:t xml:space="preserve">, </w:t>
      </w:r>
      <w:r w:rsidR="00202393">
        <w:t>counsel</w:t>
      </w:r>
      <w:r w:rsidR="003336B1">
        <w:t xml:space="preserve">ling and supervising throughout the process, because without the communication, nothing could be achieved as planned and even during planning process </w:t>
      </w:r>
      <w:r w:rsidR="007C4469">
        <w:t>to the end of the project implemen</w:t>
      </w:r>
      <w:r w:rsidR="003F6350">
        <w:t xml:space="preserve">tation or </w:t>
      </w:r>
      <w:r w:rsidR="003F6350">
        <w:rPr>
          <w:sz w:val="23"/>
          <w:szCs w:val="23"/>
        </w:rPr>
        <w:t xml:space="preserve">during the complexity and maintenance of projects. </w:t>
      </w:r>
    </w:p>
    <w:p w:rsidR="00431113" w:rsidRDefault="003F6350" w:rsidP="008A11DE">
      <w:pPr>
        <w:rPr>
          <w:sz w:val="23"/>
          <w:szCs w:val="23"/>
        </w:rPr>
      </w:pPr>
      <w:r>
        <w:rPr>
          <w:sz w:val="23"/>
          <w:szCs w:val="23"/>
        </w:rPr>
        <w:t xml:space="preserve">Communication is also an important attribute in project management in areas like; performance report, requested changes, forecasts, organizational process and updates.  </w:t>
      </w:r>
    </w:p>
    <w:p w:rsidR="008A11DE" w:rsidRPr="003F6350" w:rsidRDefault="007C4469" w:rsidP="008A11DE">
      <w:pPr>
        <w:rPr>
          <w:sz w:val="23"/>
          <w:szCs w:val="23"/>
        </w:rPr>
      </w:pPr>
      <w:r>
        <w:t xml:space="preserve"> </w:t>
      </w:r>
      <w:r w:rsidR="008A11DE" w:rsidRPr="008A11DE">
        <w:t xml:space="preserve"> </w:t>
      </w:r>
    </w:p>
    <w:p w:rsidR="00D061F4" w:rsidRDefault="00D061F4" w:rsidP="001B24BD">
      <w:pPr>
        <w:ind w:left="-270"/>
        <w:rPr>
          <w:b/>
        </w:rPr>
      </w:pPr>
      <w:r w:rsidRPr="00332BD1">
        <w:rPr>
          <w:b/>
        </w:rPr>
        <w:t>8. Discuss the techniques that leaders use to reduce or alleviate stress in places of project</w:t>
      </w:r>
      <w:r w:rsidR="00441CE1" w:rsidRPr="00332BD1">
        <w:rPr>
          <w:b/>
        </w:rPr>
        <w:t xml:space="preserve"> </w:t>
      </w:r>
      <w:r w:rsidRPr="00332BD1">
        <w:rPr>
          <w:b/>
        </w:rPr>
        <w:t>management</w:t>
      </w:r>
    </w:p>
    <w:p w:rsidR="00AA6EAD" w:rsidRPr="00E84D1A" w:rsidRDefault="00AA6EAD" w:rsidP="00E84D1A">
      <w:pPr>
        <w:spacing w:after="0"/>
        <w:rPr>
          <w:b/>
        </w:rPr>
      </w:pPr>
      <w:r w:rsidRPr="00E84D1A">
        <w:rPr>
          <w:b/>
        </w:rPr>
        <w:t>The techniques used to reduce stress in place of project management are</w:t>
      </w:r>
      <w:r w:rsidR="00B17EF7" w:rsidRPr="00E84D1A">
        <w:rPr>
          <w:b/>
        </w:rPr>
        <w:t>;</w:t>
      </w:r>
    </w:p>
    <w:p w:rsidR="000952C8" w:rsidRPr="00B17EF7" w:rsidRDefault="00B17EF7" w:rsidP="000952C8">
      <w:r w:rsidRPr="00B348E2">
        <w:rPr>
          <w:b/>
        </w:rPr>
        <w:t>A.  Humour:</w:t>
      </w:r>
      <w:r>
        <w:t xml:space="preserve"> I</w:t>
      </w:r>
      <w:r w:rsidR="000952C8" w:rsidRPr="00B17EF7">
        <w:t>s one of the greatest and quickest devices for reducin</w:t>
      </w:r>
      <w:r>
        <w:t>g stress. It</w:t>
      </w:r>
      <w:r w:rsidR="000952C8" w:rsidRPr="00B17EF7">
        <w:t xml:space="preserve"> works because laughter produces h</w:t>
      </w:r>
      <w:r>
        <w:t xml:space="preserve">elpful chemicals in the brain, gets </w:t>
      </w:r>
      <w:r w:rsidR="000952C8" w:rsidRPr="00B17EF7">
        <w:t>brain</w:t>
      </w:r>
      <w:r>
        <w:t xml:space="preserve"> think</w:t>
      </w:r>
      <w:r w:rsidR="000952C8" w:rsidRPr="00B17EF7">
        <w:t xml:space="preserve"> and </w:t>
      </w:r>
      <w:r>
        <w:t>work</w:t>
      </w:r>
      <w:r w:rsidR="000952C8" w:rsidRPr="00B17EF7">
        <w:t xml:space="preserve"> in a </w:t>
      </w:r>
      <w:r>
        <w:t>different way - it distracts one</w:t>
      </w:r>
      <w:r w:rsidR="000952C8" w:rsidRPr="00B17EF7">
        <w:t xml:space="preserve"> from having a stre</w:t>
      </w:r>
      <w:r>
        <w:t>ssed mindset while d</w:t>
      </w:r>
      <w:r w:rsidR="000952C8" w:rsidRPr="00B17EF7">
        <w:t xml:space="preserve">istraction is a </w:t>
      </w:r>
      <w:r>
        <w:t>simple effective de-stressor that takes once</w:t>
      </w:r>
      <w:r w:rsidR="000952C8" w:rsidRPr="00B17EF7">
        <w:t xml:space="preserve"> thoughts away from th</w:t>
      </w:r>
      <w:r>
        <w:t xml:space="preserve">e stress and </w:t>
      </w:r>
      <w:r w:rsidR="000952C8" w:rsidRPr="00B17EF7">
        <w:t xml:space="preserve">diffuses the stressful feelings. </w:t>
      </w:r>
      <w:r w:rsidR="00621ED8">
        <w:t>M</w:t>
      </w:r>
      <w:r w:rsidR="000952C8" w:rsidRPr="00B17EF7">
        <w:t xml:space="preserve">ost </w:t>
      </w:r>
      <w:r w:rsidR="00621ED8">
        <w:t xml:space="preserve">of the </w:t>
      </w:r>
      <w:r w:rsidR="000952C8" w:rsidRPr="00B17EF7">
        <w:t xml:space="preserve">people will feel quite different and notice a change in mindset after laughing and being distracted by something humorous. </w:t>
      </w:r>
    </w:p>
    <w:p w:rsidR="000952C8" w:rsidRPr="00B348E2" w:rsidRDefault="00B17EF7" w:rsidP="00B348E2">
      <w:pPr>
        <w:spacing w:after="0"/>
        <w:rPr>
          <w:b/>
        </w:rPr>
      </w:pPr>
      <w:r w:rsidRPr="00B348E2">
        <w:rPr>
          <w:b/>
        </w:rPr>
        <w:t>B</w:t>
      </w:r>
      <w:r w:rsidR="000952C8" w:rsidRPr="00B348E2">
        <w:rPr>
          <w:b/>
        </w:rPr>
        <w:t>.  Brisk Walk</w:t>
      </w:r>
      <w:r w:rsidR="00B348E2" w:rsidRPr="00B348E2">
        <w:rPr>
          <w:b/>
        </w:rPr>
        <w:t>:</w:t>
      </w:r>
      <w:r w:rsidR="000952C8" w:rsidRPr="00B348E2">
        <w:rPr>
          <w:b/>
        </w:rPr>
        <w:t xml:space="preserve"> </w:t>
      </w:r>
    </w:p>
    <w:p w:rsidR="00B348E2" w:rsidRDefault="00B348E2" w:rsidP="00B348E2">
      <w:pPr>
        <w:spacing w:after="0"/>
      </w:pPr>
      <w:r>
        <w:t>• Breathing</w:t>
      </w:r>
      <w:r w:rsidRPr="00B17EF7">
        <w:t xml:space="preserve"> in some fresh air and smell</w:t>
      </w:r>
      <w:r>
        <w:t>ing</w:t>
      </w:r>
      <w:r w:rsidRPr="00B17EF7">
        <w:t xml:space="preserve"> the atmosphere.</w:t>
      </w:r>
    </w:p>
    <w:p w:rsidR="00B348E2" w:rsidRPr="00B17EF7" w:rsidRDefault="00B348E2" w:rsidP="00B348E2">
      <w:pPr>
        <w:spacing w:after="0"/>
      </w:pPr>
      <w:r>
        <w:t>• Actually leave the building, Yes.</w:t>
      </w:r>
      <w:r w:rsidRPr="00B17EF7">
        <w:t xml:space="preserve">  </w:t>
      </w:r>
    </w:p>
    <w:p w:rsidR="00B348E2" w:rsidRPr="00B17EF7" w:rsidRDefault="00B348E2" w:rsidP="00B348E2">
      <w:pPr>
        <w:spacing w:after="0"/>
      </w:pPr>
      <w:r w:rsidRPr="00B17EF7">
        <w:t>•</w:t>
      </w:r>
      <w:r>
        <w:t xml:space="preserve"> Changing the environment.  </w:t>
      </w:r>
    </w:p>
    <w:p w:rsidR="000952C8" w:rsidRPr="00B17EF7" w:rsidRDefault="00621ED8" w:rsidP="000952C8">
      <w:pPr>
        <w:spacing w:after="0"/>
      </w:pPr>
      <w:r>
        <w:t>• To g</w:t>
      </w:r>
      <w:r w:rsidR="000952C8" w:rsidRPr="00B17EF7">
        <w:t xml:space="preserve">o for a short quick really brisk walk outside.  </w:t>
      </w:r>
    </w:p>
    <w:p w:rsidR="000952C8" w:rsidRPr="00B17EF7" w:rsidRDefault="000952C8" w:rsidP="00B348E2">
      <w:r w:rsidRPr="00B17EF7">
        <w:lastRenderedPageBreak/>
        <w:t>• N</w:t>
      </w:r>
      <w:r w:rsidR="00621ED8">
        <w:t>ew environment such as stimulating the</w:t>
      </w:r>
      <w:r w:rsidRPr="00B17EF7">
        <w:t xml:space="preserve"> senses with new things.  </w:t>
      </w:r>
    </w:p>
    <w:p w:rsidR="000952C8" w:rsidRPr="00B17EF7" w:rsidRDefault="00B17EF7" w:rsidP="000952C8">
      <w:r w:rsidRPr="00B348E2">
        <w:rPr>
          <w:b/>
        </w:rPr>
        <w:t>C</w:t>
      </w:r>
      <w:r w:rsidR="00B348E2" w:rsidRPr="00B348E2">
        <w:rPr>
          <w:b/>
        </w:rPr>
        <w:t>.  Rehydrate:</w:t>
      </w:r>
      <w:r w:rsidR="00B348E2">
        <w:t xml:space="preserve"> Is </w:t>
      </w:r>
      <w:r w:rsidR="000952C8" w:rsidRPr="00B17EF7">
        <w:t>get</w:t>
      </w:r>
      <w:r w:rsidR="00B348E2">
        <w:t>ting</w:t>
      </w:r>
      <w:r w:rsidR="000952C8" w:rsidRPr="00B17EF7">
        <w:t xml:space="preserve"> water</w:t>
      </w:r>
      <w:r w:rsidR="00B348E2">
        <w:t xml:space="preserve"> due to lack of enough water in the body. Most of the people fail to drink enough water while a</w:t>
      </w:r>
      <w:r w:rsidR="000952C8" w:rsidRPr="00B17EF7">
        <w:t>ll body organs, including the brain</w:t>
      </w:r>
      <w:r w:rsidR="00B348E2">
        <w:t xml:space="preserve"> and others, are depending</w:t>
      </w:r>
      <w:r w:rsidR="00B348E2" w:rsidRPr="00B348E2">
        <w:t xml:space="preserve"> </w:t>
      </w:r>
      <w:r w:rsidR="00B348E2">
        <w:t>strongly</w:t>
      </w:r>
      <w:r w:rsidR="000952C8" w:rsidRPr="00B17EF7">
        <w:t xml:space="preserve"> on water to function prope</w:t>
      </w:r>
      <w:r w:rsidR="00B348E2">
        <w:t xml:space="preserve">rly and it is </w:t>
      </w:r>
      <w:r w:rsidR="00B47595">
        <w:t>how we are built. I</w:t>
      </w:r>
      <w:r w:rsidR="000952C8" w:rsidRPr="00B17EF7">
        <w:t xml:space="preserve">f </w:t>
      </w:r>
      <w:r w:rsidR="00B47595">
        <w:t>the body lacks</w:t>
      </w:r>
      <w:r w:rsidR="000952C8" w:rsidRPr="00B17EF7">
        <w:t xml:space="preserve"> water</w:t>
      </w:r>
      <w:r w:rsidR="00B47595">
        <w:t xml:space="preserve">, one can function below the </w:t>
      </w:r>
      <w:r w:rsidR="000952C8" w:rsidRPr="00B17EF7">
        <w:t>bes</w:t>
      </w:r>
      <w:r w:rsidR="00B47595">
        <w:t xml:space="preserve">t </w:t>
      </w:r>
      <w:r w:rsidR="000952C8" w:rsidRPr="00B17EF7">
        <w:t xml:space="preserve">will </w:t>
      </w:r>
      <w:r w:rsidR="00B47595">
        <w:t xml:space="preserve">later on </w:t>
      </w:r>
      <w:r w:rsidR="000952C8" w:rsidRPr="00B17EF7">
        <w:t xml:space="preserve">get stressed, </w:t>
      </w:r>
      <w:r w:rsidR="00B47595">
        <w:t>physically and mentally because most o</w:t>
      </w:r>
      <w:r w:rsidR="000952C8" w:rsidRPr="00B17EF7">
        <w:t xml:space="preserve">ffices and workplaces commonly have a very dry atmosphere due to </w:t>
      </w:r>
      <w:r w:rsidR="00B47595">
        <w:t xml:space="preserve">air conditioning and many others </w:t>
      </w:r>
      <w:r w:rsidR="000952C8" w:rsidRPr="00B17EF7">
        <w:t>which increases people's susceptibility to</w:t>
      </w:r>
      <w:r w:rsidR="00B47595">
        <w:t xml:space="preserve"> de-hydration and t</w:t>
      </w:r>
      <w:r w:rsidR="000952C8" w:rsidRPr="00B17EF7">
        <w:t xml:space="preserve">his is why the body must be properly hydrated by drinking water </w:t>
      </w:r>
      <w:r w:rsidR="00B47595" w:rsidRPr="00B17EF7">
        <w:t xml:space="preserve">regular </w:t>
      </w:r>
      <w:r w:rsidR="000952C8" w:rsidRPr="00B17EF7">
        <w:t>(m</w:t>
      </w:r>
      <w:r w:rsidR="00B47595">
        <w:t xml:space="preserve">ost people need 4-8 glasses of </w:t>
      </w:r>
      <w:r w:rsidR="000952C8" w:rsidRPr="00B17EF7">
        <w:t xml:space="preserve">water a </w:t>
      </w:r>
      <w:r w:rsidR="00B47595" w:rsidRPr="00B17EF7">
        <w:t>dai</w:t>
      </w:r>
      <w:r w:rsidR="00B47595">
        <w:t>ly</w:t>
      </w:r>
      <w:r w:rsidR="000952C8" w:rsidRPr="00B17EF7">
        <w:t xml:space="preserve">). </w:t>
      </w:r>
    </w:p>
    <w:p w:rsidR="000952C8" w:rsidRPr="009A06FB" w:rsidRDefault="00B17EF7" w:rsidP="000952C8">
      <w:pPr>
        <w:rPr>
          <w:b/>
        </w:rPr>
      </w:pPr>
      <w:r w:rsidRPr="009A06FB">
        <w:rPr>
          <w:b/>
        </w:rPr>
        <w:t>D</w:t>
      </w:r>
      <w:r w:rsidR="000952C8" w:rsidRPr="009A06FB">
        <w:rPr>
          <w:b/>
        </w:rPr>
        <w:t xml:space="preserve">.  Quick nap </w:t>
      </w:r>
    </w:p>
    <w:p w:rsidR="000952C8" w:rsidRPr="00B17EF7" w:rsidRDefault="000952C8" w:rsidP="000952C8">
      <w:r w:rsidRPr="00B17EF7">
        <w:t xml:space="preserve">Not so easy but still perfectly possible. Taking a quick nap. It is nature's way of recharging and re-energizing. A quick 10-30 minutes' sleep is very helpful to reduce stress. </w:t>
      </w:r>
    </w:p>
    <w:p w:rsidR="000952C8" w:rsidRPr="009A06FB" w:rsidRDefault="00B17EF7" w:rsidP="000952C8">
      <w:pPr>
        <w:rPr>
          <w:b/>
        </w:rPr>
      </w:pPr>
      <w:r w:rsidRPr="009A06FB">
        <w:rPr>
          <w:b/>
        </w:rPr>
        <w:t>E</w:t>
      </w:r>
      <w:r w:rsidR="000952C8" w:rsidRPr="009A06FB">
        <w:rPr>
          <w:b/>
        </w:rPr>
        <w:t xml:space="preserve">.  Take Coffee or Tea </w:t>
      </w:r>
    </w:p>
    <w:p w:rsidR="000952C8" w:rsidRDefault="000952C8" w:rsidP="000952C8">
      <w:r w:rsidRPr="00B17EF7">
        <w:t>Any tea will do, but a flavored cup of tea is even better. You can experiment with different natural flavorings using herbs and spices and fruit. Fresh mint is wonderful, and excellent for the digestive system. Nettles are fantastic and contain natural relaxants. Orange zest is super (use one of those nifty little zester gadgets). Ginger root is brilliant. Many herbs, spices, fruits and edible plants make great flavored tea, and many herbs and spices have real therapeutic properties.</w:t>
      </w:r>
    </w:p>
    <w:p w:rsidR="00431113" w:rsidRPr="00B17EF7" w:rsidRDefault="00431113" w:rsidP="000952C8"/>
    <w:p w:rsidR="00DA558E" w:rsidRDefault="00D061F4" w:rsidP="001B24BD">
      <w:pPr>
        <w:ind w:left="-270"/>
        <w:rPr>
          <w:b/>
        </w:rPr>
      </w:pPr>
      <w:r w:rsidRPr="00332BD1">
        <w:rPr>
          <w:b/>
        </w:rPr>
        <w:t>9. Discuss any five effective leadership principles that should be adopted in project</w:t>
      </w:r>
      <w:r w:rsidR="00441CE1" w:rsidRPr="00332BD1">
        <w:rPr>
          <w:b/>
        </w:rPr>
        <w:t xml:space="preserve"> </w:t>
      </w:r>
      <w:r w:rsidRPr="00332BD1">
        <w:rPr>
          <w:b/>
        </w:rPr>
        <w:t>management</w:t>
      </w:r>
    </w:p>
    <w:p w:rsidR="00E568B4" w:rsidRDefault="00DA558E" w:rsidP="00E568B4">
      <w:pPr>
        <w:pStyle w:val="ListParagraph"/>
        <w:numPr>
          <w:ilvl w:val="0"/>
          <w:numId w:val="3"/>
        </w:numPr>
        <w:ind w:left="450" w:hanging="270"/>
      </w:pPr>
      <w:r w:rsidRPr="00243F39">
        <w:rPr>
          <w:b/>
        </w:rPr>
        <w:t>Trust:</w:t>
      </w:r>
      <w:r w:rsidR="007D2D58">
        <w:t xml:space="preserve"> Refers to confidence in</w:t>
      </w:r>
      <w:r w:rsidR="0050773E">
        <w:t xml:space="preserve"> or </w:t>
      </w:r>
      <w:r w:rsidR="007D2D58">
        <w:t xml:space="preserve">reliance on the </w:t>
      </w:r>
      <w:r w:rsidR="0050773E">
        <w:t xml:space="preserve">other whether the </w:t>
      </w:r>
      <w:r w:rsidR="007D2D58">
        <w:t xml:space="preserve">leader </w:t>
      </w:r>
      <w:r w:rsidR="0050773E">
        <w:t xml:space="preserve">or the subordinates </w:t>
      </w:r>
      <w:r w:rsidR="007D2D58">
        <w:t>within the team.</w:t>
      </w:r>
    </w:p>
    <w:p w:rsidR="0050773E" w:rsidRDefault="00DA558E" w:rsidP="0050773E">
      <w:pPr>
        <w:pStyle w:val="ListParagraph"/>
        <w:numPr>
          <w:ilvl w:val="0"/>
          <w:numId w:val="3"/>
        </w:numPr>
        <w:ind w:left="450" w:hanging="270"/>
      </w:pPr>
      <w:r w:rsidRPr="00243F39">
        <w:rPr>
          <w:b/>
        </w:rPr>
        <w:t>Communication:</w:t>
      </w:r>
      <w:r w:rsidR="00E568B4">
        <w:t xml:space="preserve"> Refers to the occurring of flowing</w:t>
      </w:r>
      <w:r w:rsidR="00E568B4" w:rsidRPr="00E568B4">
        <w:t xml:space="preserve"> </w:t>
      </w:r>
      <w:r w:rsidR="00E568B4">
        <w:t>and exchanging of information and ideas from one person to another who are a sender transmitting an</w:t>
      </w:r>
      <w:r w:rsidR="00E568B4" w:rsidRPr="00E568B4">
        <w:t xml:space="preserve"> </w:t>
      </w:r>
      <w:r w:rsidR="00E568B4">
        <w:t>information,</w:t>
      </w:r>
      <w:r w:rsidR="00E568B4" w:rsidRPr="00E568B4">
        <w:t xml:space="preserve"> </w:t>
      </w:r>
      <w:r w:rsidR="00E568B4">
        <w:t>feeling, or idea and a receiver</w:t>
      </w:r>
      <w:r w:rsidR="00226683">
        <w:t xml:space="preserve">, receiving </w:t>
      </w:r>
      <w:r w:rsidR="00E568B4">
        <w:t>information,</w:t>
      </w:r>
      <w:r w:rsidR="00226683">
        <w:t xml:space="preserve"> </w:t>
      </w:r>
      <w:r w:rsidR="00E568B4">
        <w:t>feeling, or</w:t>
      </w:r>
      <w:r w:rsidR="00226683">
        <w:t xml:space="preserve"> idea from a sender.</w:t>
      </w:r>
    </w:p>
    <w:p w:rsidR="00243F39" w:rsidRDefault="00DA558E" w:rsidP="00243F39">
      <w:pPr>
        <w:pStyle w:val="ListParagraph"/>
        <w:numPr>
          <w:ilvl w:val="0"/>
          <w:numId w:val="3"/>
        </w:numPr>
        <w:ind w:left="450" w:hanging="270"/>
      </w:pPr>
      <w:r w:rsidRPr="00243F39">
        <w:rPr>
          <w:b/>
        </w:rPr>
        <w:t>Conflict Management:</w:t>
      </w:r>
      <w:r w:rsidR="00226683">
        <w:t xml:space="preserve"> Refers to </w:t>
      </w:r>
      <w:r w:rsidR="0050773E">
        <w:t xml:space="preserve">a way of empowering the conflicting parties or </w:t>
      </w:r>
      <w:r w:rsidR="00226683">
        <w:t>an intervention in facilitating a process where the parties communica</w:t>
      </w:r>
      <w:r w:rsidR="0050773E">
        <w:t>te between themselves and reached</w:t>
      </w:r>
      <w:r w:rsidR="0050773E" w:rsidRPr="0050773E">
        <w:t xml:space="preserve"> </w:t>
      </w:r>
      <w:r w:rsidR="0050773E">
        <w:t xml:space="preserve">to resolve the dispute among themselves or </w:t>
      </w:r>
      <w:r w:rsidR="00226683">
        <w:t xml:space="preserve">at a mutually agreed </w:t>
      </w:r>
      <w:r w:rsidR="0050773E">
        <w:t>settlement.</w:t>
      </w:r>
    </w:p>
    <w:p w:rsidR="00243F39" w:rsidRPr="00243F39" w:rsidRDefault="00DA558E" w:rsidP="00243F39">
      <w:pPr>
        <w:pStyle w:val="ListParagraph"/>
        <w:numPr>
          <w:ilvl w:val="0"/>
          <w:numId w:val="3"/>
        </w:numPr>
        <w:ind w:left="450" w:hanging="270"/>
      </w:pPr>
      <w:r w:rsidRPr="00243F39">
        <w:rPr>
          <w:b/>
        </w:rPr>
        <w:t>Lead People, Manage Tasks:</w:t>
      </w:r>
      <w:r w:rsidR="00243F39" w:rsidRPr="00EE5840">
        <w:t xml:space="preserve"> Refers</w:t>
      </w:r>
      <w:r w:rsidR="00243F39">
        <w:rPr>
          <w:b/>
        </w:rPr>
        <w:t xml:space="preserve"> </w:t>
      </w:r>
      <w:r w:rsidR="00243F39">
        <w:t>to</w:t>
      </w:r>
      <w:r w:rsidR="00EE5840" w:rsidRPr="00EE5840">
        <w:t xml:space="preserve"> </w:t>
      </w:r>
      <w:r w:rsidR="00EE5840">
        <w:t xml:space="preserve">guiding, </w:t>
      </w:r>
      <w:r w:rsidR="00243F39">
        <w:t>influencing and</w:t>
      </w:r>
      <w:r w:rsidR="00EE5840" w:rsidRPr="00EE5840">
        <w:t xml:space="preserve"> </w:t>
      </w:r>
      <w:r w:rsidR="00EE5840">
        <w:t xml:space="preserve">inspiring or as a process of getting people </w:t>
      </w:r>
      <w:r w:rsidR="00243F39" w:rsidRPr="00243F39">
        <w:t>do t</w:t>
      </w:r>
      <w:r w:rsidR="00EE5840">
        <w:t>o t</w:t>
      </w:r>
      <w:r w:rsidR="00243F39" w:rsidRPr="00243F39">
        <w:t xml:space="preserve">heir best </w:t>
      </w:r>
      <w:r w:rsidR="00EE5840">
        <w:t xml:space="preserve">to achieve a desired result and which </w:t>
      </w:r>
      <w:r w:rsidR="00243F39" w:rsidRPr="00243F39">
        <w:t xml:space="preserve">involves developing and communicating a vision for the </w:t>
      </w:r>
      <w:r w:rsidR="00EE5840">
        <w:t>future to motivate</w:t>
      </w:r>
      <w:r w:rsidR="00243F39" w:rsidRPr="00243F39">
        <w:t xml:space="preserve"> peo</w:t>
      </w:r>
      <w:r w:rsidR="00EE5840">
        <w:t>ple</w:t>
      </w:r>
      <w:r w:rsidR="00243F39" w:rsidRPr="00243F39">
        <w:t>.</w:t>
      </w:r>
    </w:p>
    <w:p w:rsidR="00342318" w:rsidRPr="00342318" w:rsidRDefault="00243F39" w:rsidP="00243F39">
      <w:pPr>
        <w:pStyle w:val="ListParagraph"/>
        <w:numPr>
          <w:ilvl w:val="0"/>
          <w:numId w:val="3"/>
        </w:numPr>
        <w:ind w:left="450" w:hanging="270"/>
        <w:rPr>
          <w:b/>
        </w:rPr>
      </w:pPr>
      <w:r w:rsidRPr="00243F39">
        <w:rPr>
          <w:b/>
        </w:rPr>
        <w:t>Diversity:</w:t>
      </w:r>
      <w:r w:rsidR="00EE5840">
        <w:rPr>
          <w:b/>
        </w:rPr>
        <w:t xml:space="preserve"> </w:t>
      </w:r>
      <w:r w:rsidR="00EE5840">
        <w:t>R</w:t>
      </w:r>
      <w:r w:rsidR="00EE5840" w:rsidRPr="00EE5840">
        <w:t>efers to</w:t>
      </w:r>
      <w:r w:rsidR="00EE5840">
        <w:t xml:space="preserve"> difference or unlikeness of the team members who are executing the project</w:t>
      </w:r>
      <w:r w:rsidR="00BA4C43">
        <w:t xml:space="preserve"> or during project processes that a leader should have </w:t>
      </w:r>
      <w:r w:rsidR="00B944C5">
        <w:t>knowledge about</w:t>
      </w:r>
      <w:r w:rsidR="00BA4C43">
        <w:t>.</w:t>
      </w:r>
    </w:p>
    <w:p w:rsidR="00342318" w:rsidRDefault="00342318" w:rsidP="00342318"/>
    <w:p w:rsidR="00342318" w:rsidRDefault="00342318" w:rsidP="00342318"/>
    <w:p w:rsidR="00342318" w:rsidRDefault="00342318" w:rsidP="00342318"/>
    <w:p w:rsidR="00342318" w:rsidRDefault="00342318" w:rsidP="00342318"/>
    <w:p w:rsidR="00342318" w:rsidRDefault="00342318" w:rsidP="00342318"/>
    <w:p w:rsidR="00342318" w:rsidRDefault="00342318" w:rsidP="00342318"/>
    <w:p w:rsidR="00342318" w:rsidRDefault="00342318" w:rsidP="00342318">
      <w:pPr>
        <w:rPr>
          <w:rFonts w:ascii="Times New Roman" w:hAnsi="Times New Roman" w:cs="Times New Roman"/>
          <w:b/>
          <w:sz w:val="24"/>
          <w:szCs w:val="24"/>
        </w:rPr>
      </w:pPr>
    </w:p>
    <w:p w:rsidR="00342318" w:rsidRDefault="00342318" w:rsidP="00342318">
      <w:pPr>
        <w:rPr>
          <w:rFonts w:ascii="Times New Roman" w:hAnsi="Times New Roman" w:cs="Times New Roman"/>
          <w:b/>
          <w:sz w:val="24"/>
          <w:szCs w:val="24"/>
        </w:rPr>
      </w:pPr>
      <w:r w:rsidRPr="00D61774">
        <w:rPr>
          <w:rFonts w:ascii="Times New Roman" w:hAnsi="Times New Roman" w:cs="Times New Roman"/>
          <w:b/>
          <w:sz w:val="24"/>
          <w:szCs w:val="24"/>
        </w:rPr>
        <w:t>Reference:</w:t>
      </w:r>
    </w:p>
    <w:p w:rsidR="00342318" w:rsidRDefault="00342318" w:rsidP="00342318">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Work guided by </w:t>
      </w:r>
      <w:r w:rsidRPr="00EB24CA">
        <w:rPr>
          <w:rFonts w:ascii="Times New Roman" w:hAnsi="Times New Roman" w:cs="Times New Roman"/>
          <w:b/>
          <w:sz w:val="24"/>
          <w:szCs w:val="24"/>
        </w:rPr>
        <w:t>Course m</w:t>
      </w:r>
      <w:r>
        <w:rPr>
          <w:rFonts w:ascii="Times New Roman" w:hAnsi="Times New Roman" w:cs="Times New Roman"/>
          <w:b/>
          <w:sz w:val="24"/>
          <w:szCs w:val="24"/>
        </w:rPr>
        <w:t>odule provided.</w:t>
      </w:r>
    </w:p>
    <w:p w:rsidR="00243F39" w:rsidRPr="00342318" w:rsidRDefault="00EE5840" w:rsidP="00342318">
      <w:pPr>
        <w:rPr>
          <w:b/>
        </w:rPr>
      </w:pPr>
      <w:r>
        <w:t xml:space="preserve"> </w:t>
      </w:r>
      <w:r w:rsidRPr="00342318">
        <w:rPr>
          <w:b/>
        </w:rPr>
        <w:t xml:space="preserve"> </w:t>
      </w:r>
    </w:p>
    <w:sectPr w:rsidR="00243F39" w:rsidRPr="00342318" w:rsidSect="00B7500A">
      <w:pgSz w:w="12240" w:h="15840"/>
      <w:pgMar w:top="1440" w:right="90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EE3"/>
    <w:multiLevelType w:val="hybridMultilevel"/>
    <w:tmpl w:val="5122E092"/>
    <w:lvl w:ilvl="0" w:tplc="D902B474">
      <w:start w:val="1"/>
      <w:numFmt w:val="lowerLetter"/>
      <w:lvlText w:val="%1)"/>
      <w:lvlJc w:val="left"/>
      <w:pPr>
        <w:ind w:left="766" w:hanging="360"/>
      </w:pPr>
      <w:rPr>
        <w:b/>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 w15:restartNumberingAfterBreak="0">
    <w:nsid w:val="085C5C6E"/>
    <w:multiLevelType w:val="hybridMultilevel"/>
    <w:tmpl w:val="526688BE"/>
    <w:lvl w:ilvl="0" w:tplc="0409000B">
      <w:start w:val="1"/>
      <w:numFmt w:val="bullet"/>
      <w:lvlText w:val=""/>
      <w:lvlJc w:val="left"/>
      <w:pPr>
        <w:ind w:left="812" w:hanging="360"/>
      </w:pPr>
      <w:rPr>
        <w:rFonts w:ascii="Wingdings" w:hAnsi="Wingdings"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2" w15:restartNumberingAfterBreak="0">
    <w:nsid w:val="1AF3226D"/>
    <w:multiLevelType w:val="hybridMultilevel"/>
    <w:tmpl w:val="B8FE93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A4CDE"/>
    <w:multiLevelType w:val="hybridMultilevel"/>
    <w:tmpl w:val="3DD45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23CF8"/>
    <w:multiLevelType w:val="hybridMultilevel"/>
    <w:tmpl w:val="D55E2F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72670"/>
    <w:multiLevelType w:val="hybridMultilevel"/>
    <w:tmpl w:val="A7FC09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6766C"/>
    <w:multiLevelType w:val="hybridMultilevel"/>
    <w:tmpl w:val="850217E8"/>
    <w:lvl w:ilvl="0" w:tplc="1AE29C7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719D66E3"/>
    <w:multiLevelType w:val="hybridMultilevel"/>
    <w:tmpl w:val="F1C6E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6"/>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F4"/>
    <w:rsid w:val="00020876"/>
    <w:rsid w:val="000436AE"/>
    <w:rsid w:val="0004640F"/>
    <w:rsid w:val="000769C1"/>
    <w:rsid w:val="000952C8"/>
    <w:rsid w:val="000B0854"/>
    <w:rsid w:val="000B343D"/>
    <w:rsid w:val="000E5BA6"/>
    <w:rsid w:val="00155956"/>
    <w:rsid w:val="00186DA9"/>
    <w:rsid w:val="001B24BD"/>
    <w:rsid w:val="001C4C62"/>
    <w:rsid w:val="001D6227"/>
    <w:rsid w:val="00202393"/>
    <w:rsid w:val="00226683"/>
    <w:rsid w:val="00234D96"/>
    <w:rsid w:val="00243F39"/>
    <w:rsid w:val="00251615"/>
    <w:rsid w:val="0026039A"/>
    <w:rsid w:val="002852AB"/>
    <w:rsid w:val="002A2CF3"/>
    <w:rsid w:val="003002C2"/>
    <w:rsid w:val="00303770"/>
    <w:rsid w:val="00332BD1"/>
    <w:rsid w:val="003336B1"/>
    <w:rsid w:val="00342318"/>
    <w:rsid w:val="003C5129"/>
    <w:rsid w:val="003F6350"/>
    <w:rsid w:val="004060A9"/>
    <w:rsid w:val="00431113"/>
    <w:rsid w:val="00441CE1"/>
    <w:rsid w:val="00452C99"/>
    <w:rsid w:val="0050773E"/>
    <w:rsid w:val="0055553A"/>
    <w:rsid w:val="005D1E66"/>
    <w:rsid w:val="00621ED8"/>
    <w:rsid w:val="00640677"/>
    <w:rsid w:val="006A634A"/>
    <w:rsid w:val="006C50C3"/>
    <w:rsid w:val="00700429"/>
    <w:rsid w:val="00792599"/>
    <w:rsid w:val="007A6ED7"/>
    <w:rsid w:val="007C4469"/>
    <w:rsid w:val="007D2D58"/>
    <w:rsid w:val="007D6519"/>
    <w:rsid w:val="007F49FF"/>
    <w:rsid w:val="0082410B"/>
    <w:rsid w:val="00830E9C"/>
    <w:rsid w:val="00843170"/>
    <w:rsid w:val="00853169"/>
    <w:rsid w:val="00872176"/>
    <w:rsid w:val="008A11DE"/>
    <w:rsid w:val="008F185D"/>
    <w:rsid w:val="009301B3"/>
    <w:rsid w:val="00933636"/>
    <w:rsid w:val="00946CFD"/>
    <w:rsid w:val="00980B59"/>
    <w:rsid w:val="009862AE"/>
    <w:rsid w:val="009A06FB"/>
    <w:rsid w:val="009A7C5F"/>
    <w:rsid w:val="009C3ACC"/>
    <w:rsid w:val="00A36506"/>
    <w:rsid w:val="00AA6EAD"/>
    <w:rsid w:val="00AE4964"/>
    <w:rsid w:val="00B170D0"/>
    <w:rsid w:val="00B17EF7"/>
    <w:rsid w:val="00B348E2"/>
    <w:rsid w:val="00B466A4"/>
    <w:rsid w:val="00B47595"/>
    <w:rsid w:val="00B512D7"/>
    <w:rsid w:val="00B7500A"/>
    <w:rsid w:val="00B944C5"/>
    <w:rsid w:val="00BA286E"/>
    <w:rsid w:val="00BA4C43"/>
    <w:rsid w:val="00C06BF6"/>
    <w:rsid w:val="00CA05A8"/>
    <w:rsid w:val="00CE72C9"/>
    <w:rsid w:val="00D061F4"/>
    <w:rsid w:val="00D15505"/>
    <w:rsid w:val="00D660C1"/>
    <w:rsid w:val="00D76532"/>
    <w:rsid w:val="00DA558E"/>
    <w:rsid w:val="00E16557"/>
    <w:rsid w:val="00E36782"/>
    <w:rsid w:val="00E44CDC"/>
    <w:rsid w:val="00E568B4"/>
    <w:rsid w:val="00E84D1A"/>
    <w:rsid w:val="00E95AD0"/>
    <w:rsid w:val="00EA7808"/>
    <w:rsid w:val="00EE4CAC"/>
    <w:rsid w:val="00EE5840"/>
    <w:rsid w:val="00EE6D21"/>
    <w:rsid w:val="00F314B0"/>
    <w:rsid w:val="00F45674"/>
    <w:rsid w:val="00FB7273"/>
    <w:rsid w:val="00FE6161"/>
    <w:rsid w:val="00FF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F41D"/>
  <w15:chartTrackingRefBased/>
  <w15:docId w15:val="{298E20EA-7480-41F4-9783-BA6E3CFC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CE1"/>
    <w:pPr>
      <w:ind w:left="720"/>
      <w:contextualSpacing/>
    </w:pPr>
  </w:style>
  <w:style w:type="table" w:styleId="TableGrid">
    <w:name w:val="Table Grid"/>
    <w:basedOn w:val="TableNormal"/>
    <w:uiPriority w:val="39"/>
    <w:rsid w:val="00441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TotalTime>
  <Pages>1</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Maher Fattouh</cp:lastModifiedBy>
  <cp:revision>25</cp:revision>
  <dcterms:created xsi:type="dcterms:W3CDTF">2018-10-31T09:10:00Z</dcterms:created>
  <dcterms:modified xsi:type="dcterms:W3CDTF">2019-05-31T06:20:00Z</dcterms:modified>
</cp:coreProperties>
</file>