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E55" w:rsidRDefault="00B44E55" w:rsidP="00E47C56"/>
    <w:p w:rsidR="00B44E55" w:rsidRDefault="00B44E55" w:rsidP="00E47C56"/>
    <w:p w:rsidR="00B44E55" w:rsidRDefault="00B44E55" w:rsidP="00E47C56"/>
    <w:p w:rsidR="00E47C56" w:rsidRPr="001A794E" w:rsidRDefault="00D63F8B" w:rsidP="007C0798">
      <w:pPr>
        <w:jc w:val="center"/>
        <w:rPr>
          <w:rFonts w:ascii="Times New Roman" w:hAnsi="Times New Roman" w:cs="Times New Roman"/>
          <w:b/>
          <w:sz w:val="24"/>
          <w:szCs w:val="24"/>
          <w:u w:val="single"/>
        </w:rPr>
      </w:pPr>
      <w:proofErr w:type="gramStart"/>
      <w:r w:rsidRPr="001A794E">
        <w:rPr>
          <w:rFonts w:ascii="Times New Roman" w:hAnsi="Times New Roman" w:cs="Times New Roman"/>
          <w:b/>
          <w:sz w:val="24"/>
          <w:szCs w:val="24"/>
          <w:u w:val="single"/>
        </w:rPr>
        <w:t>QUESTIONS FOR MODULE FOUR</w:t>
      </w:r>
      <w:r w:rsidR="001A794E">
        <w:rPr>
          <w:rFonts w:ascii="Times New Roman" w:hAnsi="Times New Roman" w:cs="Times New Roman"/>
          <w:b/>
          <w:sz w:val="24"/>
          <w:szCs w:val="24"/>
          <w:u w:val="single"/>
        </w:rPr>
        <w:t>.</w:t>
      </w:r>
      <w:proofErr w:type="gramEnd"/>
    </w:p>
    <w:p w:rsidR="00E47C56" w:rsidRPr="00725044" w:rsidRDefault="00E47C56" w:rsidP="00725044">
      <w:pPr>
        <w:pStyle w:val="ListParagraph"/>
        <w:numPr>
          <w:ilvl w:val="0"/>
          <w:numId w:val="13"/>
        </w:numPr>
        <w:jc w:val="center"/>
        <w:rPr>
          <w:rFonts w:ascii="Times New Roman" w:hAnsi="Times New Roman" w:cs="Times New Roman"/>
          <w:b/>
          <w:i/>
          <w:sz w:val="24"/>
          <w:szCs w:val="24"/>
          <w:highlight w:val="cyan"/>
        </w:rPr>
      </w:pPr>
      <w:r w:rsidRPr="00725044">
        <w:rPr>
          <w:rFonts w:ascii="Times New Roman" w:hAnsi="Times New Roman" w:cs="Times New Roman"/>
          <w:b/>
          <w:i/>
          <w:sz w:val="24"/>
          <w:szCs w:val="24"/>
          <w:highlight w:val="cyan"/>
        </w:rPr>
        <w:t>Explain briefly the types of project organization</w:t>
      </w:r>
    </w:p>
    <w:p w:rsidR="007C0798" w:rsidRPr="007C0798" w:rsidRDefault="007C0798" w:rsidP="007C0798">
      <w:pPr>
        <w:pStyle w:val="ListParagraph"/>
        <w:rPr>
          <w:rFonts w:ascii="Arial Black" w:hAnsi="Arial Black"/>
          <w:sz w:val="24"/>
          <w:szCs w:val="24"/>
        </w:rPr>
      </w:pPr>
    </w:p>
    <w:p w:rsidR="00A35C7A" w:rsidRDefault="00A246CD" w:rsidP="00DD7B95">
      <w:pPr>
        <w:jc w:val="both"/>
        <w:rPr>
          <w:rFonts w:ascii="Times New Roman" w:hAnsi="Times New Roman" w:cs="Times New Roman"/>
          <w:sz w:val="24"/>
          <w:szCs w:val="24"/>
        </w:rPr>
      </w:pPr>
      <w:r w:rsidRPr="00DD7B95">
        <w:rPr>
          <w:rFonts w:ascii="Times New Roman" w:hAnsi="Times New Roman" w:cs="Times New Roman"/>
          <w:b/>
          <w:i/>
          <w:sz w:val="24"/>
          <w:szCs w:val="24"/>
        </w:rPr>
        <w:t>Project organization</w:t>
      </w:r>
      <w:r w:rsidRPr="00DD7B95">
        <w:rPr>
          <w:rFonts w:ascii="Times New Roman" w:hAnsi="Times New Roman" w:cs="Times New Roman"/>
          <w:sz w:val="24"/>
          <w:szCs w:val="24"/>
        </w:rPr>
        <w:t xml:space="preserve"> is the implementation plan as well as for executing the project, means while organization should developed the responsibility for various task clearly ass</w:t>
      </w:r>
      <w:r w:rsidR="009E5022" w:rsidRPr="00DD7B95">
        <w:rPr>
          <w:rFonts w:ascii="Times New Roman" w:hAnsi="Times New Roman" w:cs="Times New Roman"/>
          <w:sz w:val="24"/>
          <w:szCs w:val="24"/>
        </w:rPr>
        <w:t>igned filling key</w:t>
      </w:r>
      <w:r w:rsidRPr="00DD7B95">
        <w:rPr>
          <w:rFonts w:ascii="Times New Roman" w:hAnsi="Times New Roman" w:cs="Times New Roman"/>
          <w:sz w:val="24"/>
          <w:szCs w:val="24"/>
        </w:rPr>
        <w:t xml:space="preserve"> positions with an adequately ski</w:t>
      </w:r>
      <w:r w:rsidR="009E5022" w:rsidRPr="00DD7B95">
        <w:rPr>
          <w:rFonts w:ascii="Times New Roman" w:hAnsi="Times New Roman" w:cs="Times New Roman"/>
          <w:sz w:val="24"/>
          <w:szCs w:val="24"/>
        </w:rPr>
        <w:t>lled and experienced persons at a the same time is matter.</w:t>
      </w:r>
      <w:r w:rsidR="00C02822" w:rsidRPr="00DD7B95">
        <w:rPr>
          <w:rFonts w:ascii="Times New Roman" w:hAnsi="Times New Roman" w:cs="Times New Roman"/>
          <w:sz w:val="24"/>
          <w:szCs w:val="24"/>
        </w:rPr>
        <w:t xml:space="preserve"> And it’s also good to spell out the monitoring and management information systems to be used during the implementation to developed t</w:t>
      </w:r>
      <w:r w:rsidR="006F50F6" w:rsidRPr="00DD7B95">
        <w:rPr>
          <w:rFonts w:ascii="Times New Roman" w:hAnsi="Times New Roman" w:cs="Times New Roman"/>
          <w:sz w:val="24"/>
          <w:szCs w:val="24"/>
        </w:rPr>
        <w:t>he comprehensive report formats, in other terms project organization is a structure that facilitates the coordination</w:t>
      </w:r>
      <w:r w:rsidR="00C02822" w:rsidRPr="00DD7B95">
        <w:rPr>
          <w:rFonts w:ascii="Times New Roman" w:hAnsi="Times New Roman" w:cs="Times New Roman"/>
          <w:sz w:val="24"/>
          <w:szCs w:val="24"/>
        </w:rPr>
        <w:t xml:space="preserve"> </w:t>
      </w:r>
      <w:r w:rsidR="006F50F6" w:rsidRPr="00DD7B95">
        <w:rPr>
          <w:rFonts w:ascii="Times New Roman" w:hAnsi="Times New Roman" w:cs="Times New Roman"/>
          <w:sz w:val="24"/>
          <w:szCs w:val="24"/>
        </w:rPr>
        <w:t xml:space="preserve">and implementation of the project activities. </w:t>
      </w:r>
      <w:proofErr w:type="gramStart"/>
      <w:r w:rsidR="006F50F6" w:rsidRPr="00DD7B95">
        <w:rPr>
          <w:rFonts w:ascii="Times New Roman" w:hAnsi="Times New Roman" w:cs="Times New Roman"/>
          <w:sz w:val="24"/>
          <w:szCs w:val="24"/>
        </w:rPr>
        <w:t>its</w:t>
      </w:r>
      <w:proofErr w:type="gramEnd"/>
      <w:r w:rsidR="006F50F6" w:rsidRPr="00DD7B95">
        <w:rPr>
          <w:rFonts w:ascii="Times New Roman" w:hAnsi="Times New Roman" w:cs="Times New Roman"/>
          <w:sz w:val="24"/>
          <w:szCs w:val="24"/>
        </w:rPr>
        <w:t xml:space="preserve"> main reasons is to create an envir</w:t>
      </w:r>
      <w:r w:rsidR="000C0DF0" w:rsidRPr="00DD7B95">
        <w:rPr>
          <w:rFonts w:ascii="Times New Roman" w:hAnsi="Times New Roman" w:cs="Times New Roman"/>
          <w:sz w:val="24"/>
          <w:szCs w:val="24"/>
        </w:rPr>
        <w:t>on</w:t>
      </w:r>
      <w:r w:rsidR="006F50F6" w:rsidRPr="00DD7B95">
        <w:rPr>
          <w:rFonts w:ascii="Times New Roman" w:hAnsi="Times New Roman" w:cs="Times New Roman"/>
          <w:sz w:val="24"/>
          <w:szCs w:val="24"/>
        </w:rPr>
        <w:t>ment that forest</w:t>
      </w:r>
      <w:r w:rsidR="000C0DF0" w:rsidRPr="00DD7B95">
        <w:rPr>
          <w:rFonts w:ascii="Times New Roman" w:hAnsi="Times New Roman" w:cs="Times New Roman"/>
          <w:sz w:val="24"/>
          <w:szCs w:val="24"/>
        </w:rPr>
        <w:t>ers interactions among the members with minimum</w:t>
      </w:r>
      <w:r w:rsidR="000C0DF0">
        <w:rPr>
          <w:rFonts w:ascii="Times New Roman" w:hAnsi="Times New Roman" w:cs="Times New Roman"/>
          <w:sz w:val="24"/>
          <w:szCs w:val="24"/>
        </w:rPr>
        <w:t xml:space="preserve"> amount of disruptions overlaps and conflict.</w:t>
      </w:r>
    </w:p>
    <w:p w:rsidR="001863FF" w:rsidRDefault="00DD7B95" w:rsidP="00DD7B95">
      <w:pPr>
        <w:jc w:val="both"/>
        <w:rPr>
          <w:rFonts w:ascii="Times New Roman" w:hAnsi="Times New Roman" w:cs="Times New Roman"/>
          <w:b/>
          <w:i/>
          <w:sz w:val="24"/>
          <w:szCs w:val="24"/>
        </w:rPr>
      </w:pPr>
      <w:r>
        <w:rPr>
          <w:rFonts w:ascii="Times New Roman" w:hAnsi="Times New Roman" w:cs="Times New Roman"/>
          <w:b/>
          <w:i/>
          <w:sz w:val="24"/>
          <w:szCs w:val="24"/>
        </w:rPr>
        <w:t xml:space="preserve">        </w:t>
      </w:r>
      <w:r w:rsidR="00615832">
        <w:rPr>
          <w:rFonts w:ascii="Times New Roman" w:hAnsi="Times New Roman" w:cs="Times New Roman"/>
          <w:b/>
          <w:i/>
          <w:sz w:val="24"/>
          <w:szCs w:val="24"/>
        </w:rPr>
        <w:t xml:space="preserve">              </w:t>
      </w:r>
      <w:r w:rsidR="00A536C7">
        <w:rPr>
          <w:rFonts w:ascii="Times New Roman" w:hAnsi="Times New Roman" w:cs="Times New Roman"/>
          <w:b/>
          <w:i/>
          <w:sz w:val="24"/>
          <w:szCs w:val="24"/>
        </w:rPr>
        <w:t xml:space="preserve">           </w:t>
      </w:r>
      <w:r w:rsidR="00615832">
        <w:rPr>
          <w:rFonts w:ascii="Times New Roman" w:hAnsi="Times New Roman" w:cs="Times New Roman"/>
          <w:b/>
          <w:i/>
          <w:sz w:val="24"/>
          <w:szCs w:val="24"/>
        </w:rPr>
        <w:t xml:space="preserve"> </w:t>
      </w:r>
      <w:r w:rsidR="00776CCD">
        <w:rPr>
          <w:rFonts w:ascii="Times New Roman" w:hAnsi="Times New Roman" w:cs="Times New Roman"/>
          <w:b/>
          <w:i/>
          <w:sz w:val="24"/>
          <w:szCs w:val="24"/>
        </w:rPr>
        <w:t>There are three types of project organizational structure.</w:t>
      </w:r>
    </w:p>
    <w:p w:rsidR="00A536C7" w:rsidRDefault="00A536C7" w:rsidP="00A536C7">
      <w:pPr>
        <w:jc w:val="both"/>
        <w:rPr>
          <w:rFonts w:ascii="Times New Roman" w:hAnsi="Times New Roman" w:cs="Times New Roman"/>
          <w:b/>
          <w:i/>
          <w:noProof/>
          <w:sz w:val="24"/>
          <w:szCs w:val="24"/>
        </w:rPr>
      </w:pPr>
      <w:r>
        <w:rPr>
          <w:rFonts w:ascii="Times New Roman" w:hAnsi="Times New Roman" w:cs="Times New Roman"/>
          <w:b/>
          <w:i/>
          <w:sz w:val="24"/>
          <w:szCs w:val="24"/>
        </w:rPr>
        <w:t xml:space="preserve">                    </w:t>
      </w:r>
      <w:r>
        <w:rPr>
          <w:rFonts w:ascii="Times New Roman" w:hAnsi="Times New Roman" w:cs="Times New Roman"/>
          <w:b/>
          <w:i/>
          <w:noProof/>
          <w:sz w:val="24"/>
          <w:szCs w:val="24"/>
        </w:rPr>
        <w:t xml:space="preserve">           </w:t>
      </w:r>
      <w:r w:rsidR="001863FF">
        <w:rPr>
          <w:rFonts w:ascii="Times New Roman" w:hAnsi="Times New Roman" w:cs="Times New Roman"/>
          <w:b/>
          <w:i/>
          <w:noProof/>
          <w:sz w:val="24"/>
          <w:szCs w:val="24"/>
        </w:rPr>
        <w:drawing>
          <wp:inline distT="0" distB="0" distL="0" distR="0">
            <wp:extent cx="3562350" cy="15049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C0798" w:rsidRPr="00A536C7" w:rsidRDefault="0056636F" w:rsidP="00BA54C9">
      <w:pPr>
        <w:jc w:val="both"/>
        <w:rPr>
          <w:rFonts w:ascii="Times New Roman" w:hAnsi="Times New Roman" w:cs="Times New Roman"/>
          <w:b/>
          <w:i/>
          <w:sz w:val="24"/>
          <w:szCs w:val="24"/>
        </w:rPr>
      </w:pPr>
      <w:r w:rsidRPr="00A536C7">
        <w:rPr>
          <w:rFonts w:ascii="Times New Roman" w:hAnsi="Times New Roman" w:cs="Times New Roman"/>
          <w:b/>
          <w:i/>
          <w:sz w:val="24"/>
          <w:szCs w:val="24"/>
        </w:rPr>
        <w:t>Functional</w:t>
      </w:r>
      <w:r w:rsidR="00776CCD" w:rsidRPr="00A536C7">
        <w:rPr>
          <w:rFonts w:ascii="Times New Roman" w:hAnsi="Times New Roman" w:cs="Times New Roman"/>
          <w:b/>
          <w:i/>
          <w:sz w:val="24"/>
          <w:szCs w:val="24"/>
        </w:rPr>
        <w:t xml:space="preserve">, </w:t>
      </w:r>
      <w:r w:rsidRPr="00A536C7">
        <w:rPr>
          <w:rFonts w:ascii="Times New Roman" w:hAnsi="Times New Roman" w:cs="Times New Roman"/>
          <w:b/>
          <w:i/>
          <w:sz w:val="24"/>
          <w:szCs w:val="24"/>
        </w:rPr>
        <w:t xml:space="preserve">matrix, </w:t>
      </w:r>
      <w:r w:rsidR="00A35C7A" w:rsidRPr="00A536C7">
        <w:rPr>
          <w:rFonts w:ascii="Times New Roman" w:hAnsi="Times New Roman" w:cs="Times New Roman"/>
          <w:b/>
          <w:i/>
          <w:sz w:val="24"/>
          <w:szCs w:val="24"/>
        </w:rPr>
        <w:t>and projectzed,</w:t>
      </w:r>
      <w:r w:rsidR="001552F4" w:rsidRPr="00A536C7">
        <w:rPr>
          <w:rFonts w:ascii="Times New Roman" w:hAnsi="Times New Roman" w:cs="Times New Roman"/>
          <w:sz w:val="24"/>
          <w:szCs w:val="24"/>
        </w:rPr>
        <w:t xml:space="preserve"> one of these </w:t>
      </w:r>
      <w:r w:rsidR="00DD7B95" w:rsidRPr="00A536C7">
        <w:rPr>
          <w:rFonts w:ascii="Times New Roman" w:hAnsi="Times New Roman" w:cs="Times New Roman"/>
          <w:sz w:val="24"/>
          <w:szCs w:val="24"/>
        </w:rPr>
        <w:t>type</w:t>
      </w:r>
      <w:r w:rsidR="001552F4" w:rsidRPr="00A536C7">
        <w:rPr>
          <w:rFonts w:ascii="Times New Roman" w:hAnsi="Times New Roman" w:cs="Times New Roman"/>
          <w:sz w:val="24"/>
          <w:szCs w:val="24"/>
        </w:rPr>
        <w:t>s</w:t>
      </w:r>
      <w:r w:rsidR="00DD7B95" w:rsidRPr="00A536C7">
        <w:rPr>
          <w:rFonts w:ascii="Times New Roman" w:hAnsi="Times New Roman" w:cs="Times New Roman"/>
          <w:sz w:val="24"/>
          <w:szCs w:val="24"/>
        </w:rPr>
        <w:t xml:space="preserve"> is</w:t>
      </w:r>
      <w:r w:rsidR="00795067" w:rsidRPr="00A536C7">
        <w:rPr>
          <w:rFonts w:ascii="Times New Roman" w:hAnsi="Times New Roman" w:cs="Times New Roman"/>
          <w:sz w:val="24"/>
          <w:szCs w:val="24"/>
        </w:rPr>
        <w:t xml:space="preserve"> characterized by the project manager’s authority and role, defense on the resources </w:t>
      </w:r>
      <w:r w:rsidR="001552F4" w:rsidRPr="00A536C7">
        <w:rPr>
          <w:rFonts w:ascii="Times New Roman" w:hAnsi="Times New Roman" w:cs="Times New Roman"/>
          <w:sz w:val="24"/>
          <w:szCs w:val="24"/>
        </w:rPr>
        <w:t xml:space="preserve">and </w:t>
      </w:r>
      <w:r w:rsidR="00795067" w:rsidRPr="00A536C7">
        <w:rPr>
          <w:rFonts w:ascii="Times New Roman" w:hAnsi="Times New Roman" w:cs="Times New Roman"/>
          <w:sz w:val="24"/>
          <w:szCs w:val="24"/>
        </w:rPr>
        <w:t>avai</w:t>
      </w:r>
      <w:r w:rsidR="001552F4" w:rsidRPr="00A536C7">
        <w:rPr>
          <w:rFonts w:ascii="Times New Roman" w:hAnsi="Times New Roman" w:cs="Times New Roman"/>
          <w:sz w:val="24"/>
          <w:szCs w:val="24"/>
        </w:rPr>
        <w:t xml:space="preserve">lability of </w:t>
      </w:r>
      <w:r w:rsidR="00510F52" w:rsidRPr="00A536C7">
        <w:rPr>
          <w:rFonts w:ascii="Times New Roman" w:hAnsi="Times New Roman" w:cs="Times New Roman"/>
          <w:sz w:val="24"/>
          <w:szCs w:val="24"/>
        </w:rPr>
        <w:t xml:space="preserve">budget responsibility, and whether or not a project </w:t>
      </w:r>
      <w:r w:rsidR="0017306D" w:rsidRPr="00A536C7">
        <w:rPr>
          <w:rFonts w:ascii="Times New Roman" w:hAnsi="Times New Roman" w:cs="Times New Roman"/>
          <w:sz w:val="24"/>
          <w:szCs w:val="24"/>
        </w:rPr>
        <w:t>management staff is available.</w:t>
      </w:r>
    </w:p>
    <w:p w:rsidR="00776CCD" w:rsidRDefault="00776CCD" w:rsidP="00BA54C9">
      <w:pPr>
        <w:pStyle w:val="ListParagraph"/>
        <w:numPr>
          <w:ilvl w:val="0"/>
          <w:numId w:val="4"/>
        </w:numPr>
        <w:jc w:val="both"/>
        <w:rPr>
          <w:rFonts w:ascii="Times New Roman" w:hAnsi="Times New Roman" w:cs="Times New Roman"/>
          <w:sz w:val="24"/>
          <w:szCs w:val="24"/>
        </w:rPr>
      </w:pPr>
      <w:r w:rsidRPr="0056636F">
        <w:rPr>
          <w:rFonts w:ascii="Times New Roman" w:hAnsi="Times New Roman" w:cs="Times New Roman"/>
          <w:b/>
          <w:i/>
          <w:sz w:val="24"/>
          <w:szCs w:val="24"/>
        </w:rPr>
        <w:t xml:space="preserve">Functional </w:t>
      </w:r>
      <w:r w:rsidR="0056636F" w:rsidRPr="0056636F">
        <w:rPr>
          <w:rFonts w:ascii="Times New Roman" w:hAnsi="Times New Roman" w:cs="Times New Roman"/>
          <w:b/>
          <w:i/>
          <w:sz w:val="24"/>
          <w:szCs w:val="24"/>
        </w:rPr>
        <w:t>structure</w:t>
      </w:r>
      <w:r w:rsidR="0056636F">
        <w:rPr>
          <w:rFonts w:ascii="Times New Roman" w:hAnsi="Times New Roman" w:cs="Times New Roman"/>
          <w:sz w:val="24"/>
          <w:szCs w:val="24"/>
        </w:rPr>
        <w:t>, is when organizational is a structure which includes undertakings like supervision, direction, managing, and allocation of responsibilities.</w:t>
      </w:r>
    </w:p>
    <w:p w:rsidR="00664F58" w:rsidRDefault="00800E8D" w:rsidP="00BA54C9">
      <w:pPr>
        <w:pStyle w:val="ListParagraph"/>
        <w:numPr>
          <w:ilvl w:val="0"/>
          <w:numId w:val="4"/>
        </w:numPr>
        <w:jc w:val="both"/>
        <w:rPr>
          <w:rFonts w:ascii="Times New Roman" w:hAnsi="Times New Roman" w:cs="Times New Roman"/>
          <w:sz w:val="24"/>
          <w:szCs w:val="24"/>
        </w:rPr>
      </w:pPr>
      <w:r w:rsidRPr="007263EA">
        <w:rPr>
          <w:rFonts w:ascii="Times New Roman" w:hAnsi="Times New Roman" w:cs="Times New Roman"/>
          <w:b/>
          <w:i/>
          <w:sz w:val="24"/>
          <w:szCs w:val="24"/>
        </w:rPr>
        <w:t>Matrix organization structure</w:t>
      </w:r>
      <w:r>
        <w:rPr>
          <w:rFonts w:ascii="Times New Roman" w:hAnsi="Times New Roman" w:cs="Times New Roman"/>
          <w:sz w:val="24"/>
          <w:szCs w:val="24"/>
        </w:rPr>
        <w:t xml:space="preserve"> can help facilitate better then more communication and create a flexible dynamic work environment that can easily shift resources where they‘re needed, but it can also create confusion and frustration with d</w:t>
      </w:r>
      <w:r w:rsidR="001552F4">
        <w:rPr>
          <w:rFonts w:ascii="Times New Roman" w:hAnsi="Times New Roman" w:cs="Times New Roman"/>
          <w:sz w:val="24"/>
          <w:szCs w:val="24"/>
        </w:rPr>
        <w:t xml:space="preserve">ueling priority and supervisors on the upraising issues out of the fist planned priority, therefore it’s also quite good when a project manager is too creative and flexible on shifting planned defend </w:t>
      </w:r>
      <w:r w:rsidR="007263EA">
        <w:rPr>
          <w:rFonts w:ascii="Times New Roman" w:hAnsi="Times New Roman" w:cs="Times New Roman"/>
          <w:sz w:val="24"/>
          <w:szCs w:val="24"/>
        </w:rPr>
        <w:t>on the priority.</w:t>
      </w:r>
    </w:p>
    <w:p w:rsidR="00664F58" w:rsidRDefault="00664F58" w:rsidP="00BA54C9">
      <w:pPr>
        <w:jc w:val="both"/>
        <w:rPr>
          <w:rFonts w:ascii="Times New Roman" w:hAnsi="Times New Roman" w:cs="Times New Roman"/>
          <w:sz w:val="24"/>
          <w:szCs w:val="24"/>
        </w:rPr>
      </w:pPr>
    </w:p>
    <w:p w:rsidR="00664F58" w:rsidRDefault="00664F58" w:rsidP="00664F58">
      <w:pPr>
        <w:jc w:val="both"/>
        <w:rPr>
          <w:rFonts w:ascii="Times New Roman" w:hAnsi="Times New Roman" w:cs="Times New Roman"/>
          <w:sz w:val="24"/>
          <w:szCs w:val="24"/>
        </w:rPr>
      </w:pPr>
    </w:p>
    <w:p w:rsidR="00800E8D" w:rsidRPr="00664F58" w:rsidRDefault="001552F4" w:rsidP="00664F58">
      <w:pPr>
        <w:jc w:val="both"/>
        <w:rPr>
          <w:rFonts w:ascii="Times New Roman" w:hAnsi="Times New Roman" w:cs="Times New Roman"/>
          <w:sz w:val="24"/>
          <w:szCs w:val="24"/>
        </w:rPr>
      </w:pPr>
      <w:r w:rsidRPr="00664F58">
        <w:rPr>
          <w:rFonts w:ascii="Times New Roman" w:hAnsi="Times New Roman" w:cs="Times New Roman"/>
          <w:sz w:val="24"/>
          <w:szCs w:val="24"/>
        </w:rPr>
        <w:lastRenderedPageBreak/>
        <w:t xml:space="preserve">   </w:t>
      </w:r>
    </w:p>
    <w:p w:rsidR="007C0798" w:rsidRPr="00FA5F66" w:rsidRDefault="007263EA" w:rsidP="00BA54C9">
      <w:pPr>
        <w:pStyle w:val="ListParagraph"/>
        <w:numPr>
          <w:ilvl w:val="0"/>
          <w:numId w:val="4"/>
        </w:numPr>
        <w:jc w:val="both"/>
        <w:rPr>
          <w:rFonts w:ascii="Times New Roman" w:hAnsi="Times New Roman" w:cs="Times New Roman"/>
          <w:sz w:val="24"/>
          <w:szCs w:val="24"/>
        </w:rPr>
      </w:pPr>
      <w:r w:rsidRPr="00FA5F66">
        <w:rPr>
          <w:rFonts w:ascii="Times New Roman" w:hAnsi="Times New Roman" w:cs="Times New Roman"/>
          <w:b/>
          <w:sz w:val="24"/>
          <w:szCs w:val="24"/>
        </w:rPr>
        <w:t>Projectzed structure</w:t>
      </w:r>
      <w:r w:rsidRPr="00FA5F66">
        <w:rPr>
          <w:rFonts w:ascii="Times New Roman" w:hAnsi="Times New Roman" w:cs="Times New Roman"/>
          <w:sz w:val="24"/>
          <w:szCs w:val="24"/>
        </w:rPr>
        <w:t>,</w:t>
      </w:r>
      <w:r w:rsidR="004A0174" w:rsidRPr="00FA5F66">
        <w:rPr>
          <w:rFonts w:ascii="Times New Roman" w:hAnsi="Times New Roman" w:cs="Times New Roman"/>
          <w:sz w:val="24"/>
          <w:szCs w:val="24"/>
        </w:rPr>
        <w:t xml:space="preserve"> is the main-body part of an organization that plans </w:t>
      </w:r>
      <w:r w:rsidR="00773127" w:rsidRPr="00FA5F66">
        <w:rPr>
          <w:rFonts w:ascii="Times New Roman" w:hAnsi="Times New Roman" w:cs="Times New Roman"/>
          <w:sz w:val="24"/>
          <w:szCs w:val="24"/>
        </w:rPr>
        <w:t>and design</w:t>
      </w:r>
      <w:r w:rsidR="004A0174" w:rsidRPr="00FA5F66">
        <w:rPr>
          <w:rFonts w:ascii="Times New Roman" w:hAnsi="Times New Roman" w:cs="Times New Roman"/>
          <w:sz w:val="24"/>
          <w:szCs w:val="24"/>
        </w:rPr>
        <w:t xml:space="preserve"> </w:t>
      </w:r>
      <w:r w:rsidR="00773127" w:rsidRPr="00FA5F66">
        <w:rPr>
          <w:rFonts w:ascii="Times New Roman" w:hAnsi="Times New Roman" w:cs="Times New Roman"/>
          <w:sz w:val="24"/>
          <w:szCs w:val="24"/>
        </w:rPr>
        <w:t>the daily</w:t>
      </w:r>
      <w:r w:rsidR="004A0174" w:rsidRPr="00FA5F66">
        <w:rPr>
          <w:rFonts w:ascii="Times New Roman" w:hAnsi="Times New Roman" w:cs="Times New Roman"/>
          <w:sz w:val="24"/>
          <w:szCs w:val="24"/>
        </w:rPr>
        <w:t xml:space="preserve"> </w:t>
      </w:r>
      <w:r w:rsidR="00773127" w:rsidRPr="00FA5F66">
        <w:rPr>
          <w:rFonts w:ascii="Times New Roman" w:hAnsi="Times New Roman" w:cs="Times New Roman"/>
          <w:sz w:val="24"/>
          <w:szCs w:val="24"/>
        </w:rPr>
        <w:t xml:space="preserve">administrative part of work to be implemented, also the </w:t>
      </w:r>
      <w:r w:rsidR="004A0174" w:rsidRPr="00FA5F66">
        <w:rPr>
          <w:rFonts w:ascii="Times New Roman" w:hAnsi="Times New Roman" w:cs="Times New Roman"/>
          <w:sz w:val="24"/>
          <w:szCs w:val="24"/>
        </w:rPr>
        <w:t>frame objectives, as well as prioritizing the running</w:t>
      </w:r>
      <w:r w:rsidR="000C46CC">
        <w:rPr>
          <w:rFonts w:ascii="Times New Roman" w:hAnsi="Times New Roman" w:cs="Times New Roman"/>
          <w:sz w:val="24"/>
          <w:szCs w:val="24"/>
        </w:rPr>
        <w:t xml:space="preserve"> and smoothness of the project, </w:t>
      </w:r>
      <w:proofErr w:type="spellStart"/>
      <w:r w:rsidR="004A0174" w:rsidRPr="00FA5F66">
        <w:rPr>
          <w:rFonts w:ascii="Times New Roman" w:hAnsi="Times New Roman" w:cs="Times New Roman"/>
          <w:sz w:val="24"/>
          <w:szCs w:val="24"/>
        </w:rPr>
        <w:t>eg</w:t>
      </w:r>
      <w:proofErr w:type="spellEnd"/>
      <w:r w:rsidR="004A0174" w:rsidRPr="00FA5F66">
        <w:rPr>
          <w:rFonts w:ascii="Times New Roman" w:hAnsi="Times New Roman" w:cs="Times New Roman"/>
          <w:sz w:val="24"/>
          <w:szCs w:val="24"/>
        </w:rPr>
        <w:t xml:space="preserve"> Board of trustees, B. Directors, after all they are only stakeholders of the programs</w:t>
      </w:r>
      <w:r w:rsidR="004F64CF" w:rsidRPr="00FA5F66">
        <w:rPr>
          <w:rFonts w:ascii="Times New Roman" w:hAnsi="Times New Roman" w:cs="Times New Roman"/>
          <w:sz w:val="24"/>
          <w:szCs w:val="24"/>
        </w:rPr>
        <w:t>, from day to day activities.</w:t>
      </w:r>
      <w:r w:rsidR="004A0174" w:rsidRPr="00FA5F66">
        <w:rPr>
          <w:rFonts w:ascii="Times New Roman" w:hAnsi="Times New Roman" w:cs="Times New Roman"/>
          <w:sz w:val="24"/>
          <w:szCs w:val="24"/>
        </w:rPr>
        <w:t xml:space="preserve">     </w:t>
      </w:r>
    </w:p>
    <w:p w:rsidR="002D707E" w:rsidRDefault="002D707E" w:rsidP="00725044">
      <w:pPr>
        <w:rPr>
          <w:rFonts w:ascii="Times New Roman" w:hAnsi="Times New Roman" w:cs="Times New Roman"/>
          <w:b/>
          <w:i/>
        </w:rPr>
      </w:pPr>
    </w:p>
    <w:p w:rsidR="00972EF4" w:rsidRDefault="00E47C56" w:rsidP="00725044">
      <w:pPr>
        <w:rPr>
          <w:rFonts w:ascii="Times New Roman" w:hAnsi="Times New Roman" w:cs="Times New Roman"/>
          <w:b/>
          <w:i/>
        </w:rPr>
      </w:pPr>
      <w:r w:rsidRPr="001006D4">
        <w:rPr>
          <w:rFonts w:ascii="Times New Roman" w:hAnsi="Times New Roman" w:cs="Times New Roman"/>
          <w:b/>
          <w:i/>
        </w:rPr>
        <w:t xml:space="preserve">2. What are the phases available in project portfolio </w:t>
      </w:r>
      <w:r w:rsidR="001006D4" w:rsidRPr="001006D4">
        <w:rPr>
          <w:rFonts w:ascii="Times New Roman" w:hAnsi="Times New Roman" w:cs="Times New Roman"/>
          <w:b/>
          <w:i/>
        </w:rPr>
        <w:t>process?</w:t>
      </w:r>
    </w:p>
    <w:p w:rsidR="00FE6C30" w:rsidRDefault="00632C68" w:rsidP="00FE6C30">
      <w:pPr>
        <w:rPr>
          <w:rFonts w:ascii="Times New Roman" w:hAnsi="Times New Roman" w:cs="Times New Roman"/>
          <w:sz w:val="24"/>
          <w:szCs w:val="24"/>
        </w:rPr>
      </w:pPr>
      <w:r>
        <w:rPr>
          <w:rFonts w:ascii="Times New Roman" w:hAnsi="Times New Roman" w:cs="Times New Roman"/>
          <w:b/>
          <w:i/>
          <w:sz w:val="24"/>
          <w:szCs w:val="24"/>
        </w:rPr>
        <w:t>What’s (</w:t>
      </w:r>
      <w:r w:rsidR="0048316D">
        <w:rPr>
          <w:rFonts w:ascii="Times New Roman" w:hAnsi="Times New Roman" w:cs="Times New Roman"/>
          <w:b/>
          <w:i/>
          <w:sz w:val="24"/>
          <w:szCs w:val="24"/>
        </w:rPr>
        <w:t>ppp)</w:t>
      </w:r>
      <w:r w:rsidR="000C46CC" w:rsidRPr="00A44701">
        <w:rPr>
          <w:rFonts w:ascii="Times New Roman" w:hAnsi="Times New Roman" w:cs="Times New Roman"/>
          <w:b/>
          <w:i/>
          <w:sz w:val="24"/>
          <w:szCs w:val="24"/>
        </w:rPr>
        <w:t xml:space="preserve"> </w:t>
      </w:r>
      <w:r w:rsidR="000C46CC" w:rsidRPr="00A44701">
        <w:rPr>
          <w:rFonts w:ascii="Times New Roman" w:hAnsi="Times New Roman" w:cs="Times New Roman"/>
          <w:sz w:val="24"/>
          <w:szCs w:val="24"/>
        </w:rPr>
        <w:t xml:space="preserve">It’s the process that dealing </w:t>
      </w:r>
      <w:r w:rsidR="00972EF4" w:rsidRPr="00A44701">
        <w:rPr>
          <w:rFonts w:ascii="Times New Roman" w:hAnsi="Times New Roman" w:cs="Times New Roman"/>
          <w:sz w:val="24"/>
          <w:szCs w:val="24"/>
        </w:rPr>
        <w:t>with management on</w:t>
      </w:r>
      <w:r w:rsidR="000C46CC" w:rsidRPr="00A44701">
        <w:rPr>
          <w:rFonts w:ascii="Times New Roman" w:hAnsi="Times New Roman" w:cs="Times New Roman"/>
          <w:sz w:val="24"/>
          <w:szCs w:val="24"/>
        </w:rPr>
        <w:t xml:space="preserve"> selecting the projects</w:t>
      </w:r>
      <w:r w:rsidR="00972EF4" w:rsidRPr="00A44701">
        <w:rPr>
          <w:rFonts w:ascii="Times New Roman" w:hAnsi="Times New Roman" w:cs="Times New Roman"/>
          <w:sz w:val="24"/>
          <w:szCs w:val="24"/>
        </w:rPr>
        <w:t xml:space="preserve"> the best criteria which meet an organization’s goals with the resources a</w:t>
      </w:r>
      <w:r w:rsidR="004E09E9" w:rsidRPr="00A44701">
        <w:rPr>
          <w:rFonts w:ascii="Times New Roman" w:hAnsi="Times New Roman" w:cs="Times New Roman"/>
          <w:sz w:val="24"/>
          <w:szCs w:val="24"/>
        </w:rPr>
        <w:t>vailable to perform the project, while project portfolio is a methods in which can maximize the output potential of all projects undertaken by your organization at a given time.</w:t>
      </w:r>
      <w:r w:rsidR="000C46CC" w:rsidRPr="00A44701">
        <w:rPr>
          <w:rFonts w:ascii="Times New Roman" w:hAnsi="Times New Roman" w:cs="Times New Roman"/>
          <w:sz w:val="24"/>
          <w:szCs w:val="24"/>
        </w:rPr>
        <w:t xml:space="preserve"> </w:t>
      </w:r>
      <w:r w:rsidR="00972EF4" w:rsidRPr="00FE6C30">
        <w:rPr>
          <w:rFonts w:ascii="Times New Roman" w:hAnsi="Times New Roman" w:cs="Times New Roman"/>
          <w:b/>
          <w:i/>
          <w:sz w:val="20"/>
          <w:szCs w:val="20"/>
        </w:rPr>
        <w:t>And here are the phases</w:t>
      </w:r>
      <w:r w:rsidR="00972EF4" w:rsidRPr="00FE6C30">
        <w:rPr>
          <w:rFonts w:ascii="Times New Roman" w:hAnsi="Times New Roman" w:cs="Times New Roman"/>
          <w:sz w:val="20"/>
          <w:szCs w:val="20"/>
        </w:rPr>
        <w:t>.</w:t>
      </w:r>
    </w:p>
    <w:p w:rsidR="00CA3672" w:rsidRPr="002D707E" w:rsidRDefault="008A7D6B" w:rsidP="00FE6C30">
      <w:pPr>
        <w:rPr>
          <w:rFonts w:ascii="Times New Roman" w:hAnsi="Times New Roman" w:cs="Times New Roman"/>
          <w:sz w:val="24"/>
          <w:szCs w:val="24"/>
        </w:rPr>
      </w:pPr>
      <w:r>
        <w:rPr>
          <w:rFonts w:ascii="Times New Roman" w:hAnsi="Times New Roman" w:cs="Times New Roman"/>
          <w:b/>
          <w:i/>
          <w:sz w:val="24"/>
          <w:szCs w:val="24"/>
        </w:rPr>
        <w:t xml:space="preserve"> </w:t>
      </w:r>
      <w:proofErr w:type="gramStart"/>
      <w:r w:rsidRPr="008A7D6B">
        <w:rPr>
          <w:rFonts w:ascii="Times New Roman" w:hAnsi="Times New Roman" w:cs="Times New Roman"/>
          <w:b/>
          <w:sz w:val="24"/>
          <w:szCs w:val="24"/>
        </w:rPr>
        <w:t>Available phases in project portfolio process.</w:t>
      </w:r>
      <w:proofErr w:type="gramEnd"/>
      <w:r w:rsidR="00697E12" w:rsidRPr="008A7D6B">
        <w:rPr>
          <w:rFonts w:ascii="Times New Roman" w:hAnsi="Times New Roman" w:cs="Times New Roman"/>
          <w:b/>
          <w:sz w:val="24"/>
          <w:szCs w:val="24"/>
        </w:rPr>
        <w:tab/>
      </w:r>
    </w:p>
    <w:p w:rsidR="00697E12" w:rsidRDefault="000B1FAE" w:rsidP="00DA31EA">
      <w:pPr>
        <w:tabs>
          <w:tab w:val="left" w:pos="3795"/>
        </w:tabs>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7" type="#_x0000_t32" style="position:absolute;margin-left:212.95pt;margin-top:2.85pt;width:.05pt;height:28.5pt;flip:y;z-index:251659264" o:connectortype="straight">
            <v:stroke endarrow="block"/>
          </v:shape>
        </w:pict>
      </w:r>
      <w:r w:rsidR="00DA31EA">
        <w:rPr>
          <w:rFonts w:ascii="Times New Roman" w:hAnsi="Times New Roman" w:cs="Times New Roman"/>
          <w:sz w:val="24"/>
          <w:szCs w:val="24"/>
        </w:rPr>
        <w:t xml:space="preserve">                                                         </w:t>
      </w:r>
      <w:r w:rsidR="00BE1CA8">
        <w:rPr>
          <w:rFonts w:ascii="Times New Roman" w:hAnsi="Times New Roman" w:cs="Times New Roman"/>
          <w:b/>
          <w:i/>
          <w:sz w:val="18"/>
          <w:szCs w:val="18"/>
        </w:rPr>
        <w:t xml:space="preserve">Project initiating </w:t>
      </w:r>
      <w:r w:rsidR="00DA31EA" w:rsidRPr="003C7022">
        <w:rPr>
          <w:rFonts w:ascii="Times New Roman" w:hAnsi="Times New Roman" w:cs="Times New Roman"/>
          <w:b/>
          <w:i/>
          <w:sz w:val="18"/>
          <w:szCs w:val="18"/>
        </w:rPr>
        <w:t>phase</w:t>
      </w:r>
    </w:p>
    <w:p w:rsidR="004801FE" w:rsidRPr="003C7022" w:rsidRDefault="000B1FAE" w:rsidP="00725044">
      <w:pPr>
        <w:rPr>
          <w:rFonts w:ascii="Times New Roman" w:hAnsi="Times New Roman" w:cs="Times New Roman"/>
          <w:b/>
          <w:i/>
          <w:sz w:val="20"/>
          <w:szCs w:val="20"/>
        </w:rPr>
      </w:pPr>
      <w:r>
        <w:rPr>
          <w:rFonts w:ascii="Times New Roman" w:hAnsi="Times New Roman" w:cs="Times New Roman"/>
          <w:b/>
          <w:i/>
          <w:noProof/>
          <w:sz w:val="20"/>
          <w:szCs w:val="20"/>
        </w:rPr>
        <w:pict>
          <v:oval id="_x0000_s1026" style="position:absolute;margin-left:171.75pt;margin-top:8.45pt;width:78pt;height:63.75pt;z-index:251658240">
            <v:textbox>
              <w:txbxContent>
                <w:p w:rsidR="00BB1675" w:rsidRPr="00DA31EA" w:rsidRDefault="00BB1675">
                  <w:pPr>
                    <w:rPr>
                      <w:i/>
                      <w:sz w:val="20"/>
                      <w:szCs w:val="20"/>
                    </w:rPr>
                  </w:pPr>
                  <w:r w:rsidRPr="00BB1675">
                    <w:rPr>
                      <w:b/>
                    </w:rPr>
                    <w:t xml:space="preserve"> </w:t>
                  </w:r>
                  <w:r w:rsidR="00697E12" w:rsidRPr="00DA31EA">
                    <w:rPr>
                      <w:b/>
                      <w:i/>
                      <w:sz w:val="20"/>
                      <w:szCs w:val="20"/>
                    </w:rPr>
                    <w:t>P</w:t>
                  </w:r>
                  <w:r w:rsidRPr="00DA31EA">
                    <w:rPr>
                      <w:b/>
                      <w:i/>
                      <w:sz w:val="20"/>
                      <w:szCs w:val="20"/>
                    </w:rPr>
                    <w:t>roject</w:t>
                  </w:r>
                  <w:r w:rsidR="00697E12" w:rsidRPr="00DA31EA">
                    <w:rPr>
                      <w:b/>
                      <w:i/>
                      <w:sz w:val="20"/>
                      <w:szCs w:val="20"/>
                    </w:rPr>
                    <w:t xml:space="preserve"> portfolio process</w:t>
                  </w:r>
                  <w:r w:rsidR="00070BB3" w:rsidRPr="00DA31EA">
                    <w:rPr>
                      <w:i/>
                      <w:sz w:val="20"/>
                      <w:szCs w:val="20"/>
                    </w:rPr>
                    <w:t xml:space="preserve"> </w:t>
                  </w:r>
                </w:p>
              </w:txbxContent>
            </v:textbox>
          </v:oval>
        </w:pict>
      </w:r>
      <w:r>
        <w:rPr>
          <w:rFonts w:ascii="Times New Roman" w:hAnsi="Times New Roman" w:cs="Times New Roman"/>
          <w:b/>
          <w:i/>
          <w:noProof/>
          <w:sz w:val="20"/>
          <w:szCs w:val="20"/>
        </w:rPr>
        <w:pict>
          <v:shape id="_x0000_s1030" type="#_x0000_t32" style="position:absolute;margin-left:136.5pt;margin-top:8.45pt;width:37.5pt;height:15.75pt;flip:x y;z-index:251662336" o:connectortype="straight">
            <v:stroke endarrow="block"/>
          </v:shape>
        </w:pict>
      </w:r>
      <w:r w:rsidR="00697E12" w:rsidRPr="003C7022">
        <w:rPr>
          <w:rFonts w:ascii="Times New Roman" w:hAnsi="Times New Roman" w:cs="Times New Roman"/>
          <w:b/>
          <w:i/>
          <w:sz w:val="20"/>
          <w:szCs w:val="20"/>
        </w:rPr>
        <w:t xml:space="preserve">                                </w:t>
      </w:r>
      <w:r w:rsidR="003C7022">
        <w:rPr>
          <w:rFonts w:ascii="Times New Roman" w:hAnsi="Times New Roman" w:cs="Times New Roman"/>
          <w:b/>
          <w:i/>
          <w:sz w:val="20"/>
          <w:szCs w:val="20"/>
        </w:rPr>
        <w:t xml:space="preserve">   </w:t>
      </w:r>
      <w:r w:rsidR="00697E12" w:rsidRPr="003C7022">
        <w:rPr>
          <w:rFonts w:ascii="Times New Roman" w:hAnsi="Times New Roman" w:cs="Times New Roman"/>
          <w:b/>
          <w:i/>
          <w:sz w:val="20"/>
          <w:szCs w:val="20"/>
        </w:rPr>
        <w:t xml:space="preserve">P. </w:t>
      </w:r>
      <w:r w:rsidR="003841E1">
        <w:rPr>
          <w:rFonts w:ascii="Times New Roman" w:hAnsi="Times New Roman" w:cs="Times New Roman"/>
          <w:b/>
          <w:i/>
          <w:sz w:val="20"/>
          <w:szCs w:val="20"/>
        </w:rPr>
        <w:t xml:space="preserve">closing </w:t>
      </w:r>
      <w:r w:rsidR="00697E12" w:rsidRPr="003C7022">
        <w:rPr>
          <w:rFonts w:ascii="Times New Roman" w:hAnsi="Times New Roman" w:cs="Times New Roman"/>
          <w:b/>
          <w:i/>
          <w:sz w:val="20"/>
          <w:szCs w:val="20"/>
        </w:rPr>
        <w:t>phase</w:t>
      </w:r>
    </w:p>
    <w:p w:rsidR="00CA3672" w:rsidRPr="003C7022" w:rsidRDefault="000B1FAE" w:rsidP="003C7022">
      <w:pPr>
        <w:tabs>
          <w:tab w:val="left" w:pos="5685"/>
        </w:tabs>
        <w:rPr>
          <w:rFonts w:ascii="Times New Roman" w:hAnsi="Times New Roman" w:cs="Times New Roman"/>
          <w:b/>
          <w:i/>
          <w:sz w:val="20"/>
          <w:szCs w:val="20"/>
        </w:rPr>
      </w:pPr>
      <w:r w:rsidRPr="000B1FAE">
        <w:rPr>
          <w:rFonts w:ascii="Times New Roman" w:hAnsi="Times New Roman" w:cs="Times New Roman"/>
          <w:noProof/>
          <w:sz w:val="24"/>
          <w:szCs w:val="24"/>
        </w:rPr>
        <w:pict>
          <v:shape id="_x0000_s1028" type="#_x0000_t32" style="position:absolute;margin-left:249.75pt;margin-top:5.1pt;width:33.75pt;height:7.45pt;flip:y;z-index:251660288" o:connectortype="straight">
            <v:stroke endarrow="block"/>
          </v:shape>
        </w:pict>
      </w:r>
      <w:r w:rsidR="003C7022">
        <w:rPr>
          <w:rFonts w:ascii="Times New Roman" w:hAnsi="Times New Roman" w:cs="Times New Roman"/>
          <w:sz w:val="24"/>
          <w:szCs w:val="24"/>
        </w:rPr>
        <w:t xml:space="preserve">                                                                                    </w:t>
      </w:r>
      <w:r w:rsidR="00BE1CA8">
        <w:rPr>
          <w:rFonts w:ascii="Times New Roman" w:hAnsi="Times New Roman" w:cs="Times New Roman"/>
          <w:b/>
          <w:i/>
          <w:sz w:val="20"/>
          <w:szCs w:val="20"/>
        </w:rPr>
        <w:t xml:space="preserve">Project planning </w:t>
      </w:r>
      <w:r w:rsidR="003C7022" w:rsidRPr="003C7022">
        <w:rPr>
          <w:rFonts w:ascii="Times New Roman" w:hAnsi="Times New Roman" w:cs="Times New Roman"/>
          <w:b/>
          <w:i/>
          <w:sz w:val="20"/>
          <w:szCs w:val="20"/>
        </w:rPr>
        <w:t>phase</w:t>
      </w:r>
    </w:p>
    <w:p w:rsidR="00CA3672" w:rsidRDefault="000B1FAE" w:rsidP="00725044">
      <w:pPr>
        <w:rPr>
          <w:rFonts w:ascii="Times New Roman" w:hAnsi="Times New Roman" w:cs="Times New Roman"/>
          <w:sz w:val="24"/>
          <w:szCs w:val="24"/>
        </w:rPr>
      </w:pPr>
      <w:r>
        <w:rPr>
          <w:rFonts w:ascii="Times New Roman" w:hAnsi="Times New Roman" w:cs="Times New Roman"/>
          <w:noProof/>
          <w:sz w:val="24"/>
          <w:szCs w:val="24"/>
        </w:rPr>
        <w:pict>
          <v:shape id="_x0000_s1029" type="#_x0000_t32" style="position:absolute;margin-left:241.5pt;margin-top:15.9pt;width:21pt;height:25.5pt;z-index:251661312" o:connectortype="straight">
            <v:stroke endarrow="block"/>
          </v:shape>
        </w:pict>
      </w:r>
    </w:p>
    <w:p w:rsidR="00DA31EA" w:rsidRDefault="000B1FAE" w:rsidP="00DA31EA">
      <w:pPr>
        <w:tabs>
          <w:tab w:val="center" w:pos="4680"/>
        </w:tabs>
        <w:rPr>
          <w:rFonts w:ascii="Times New Roman" w:hAnsi="Times New Roman" w:cs="Times New Roman"/>
          <w:b/>
          <w:sz w:val="18"/>
          <w:szCs w:val="18"/>
        </w:rPr>
      </w:pPr>
      <w:r>
        <w:rPr>
          <w:rFonts w:ascii="Times New Roman" w:hAnsi="Times New Roman" w:cs="Times New Roman"/>
          <w:b/>
          <w:noProof/>
          <w:sz w:val="18"/>
          <w:szCs w:val="18"/>
        </w:rPr>
        <w:pict>
          <v:shape id="_x0000_s1031" type="#_x0000_t32" style="position:absolute;margin-left:181.5pt;margin-top:3.5pt;width:11.25pt;height:25.5pt;flip:x;z-index:251663360" o:connectortype="straight">
            <v:stroke endarrow="block"/>
          </v:shape>
        </w:pict>
      </w:r>
      <w:r w:rsidR="00DA31EA">
        <w:rPr>
          <w:rFonts w:ascii="Times New Roman" w:hAnsi="Times New Roman" w:cs="Times New Roman"/>
          <w:b/>
          <w:sz w:val="18"/>
          <w:szCs w:val="18"/>
        </w:rPr>
        <w:t xml:space="preserve">             </w:t>
      </w:r>
      <w:r w:rsidR="00DA31EA">
        <w:rPr>
          <w:rFonts w:ascii="Times New Roman" w:hAnsi="Times New Roman" w:cs="Times New Roman"/>
          <w:b/>
          <w:sz w:val="18"/>
          <w:szCs w:val="18"/>
        </w:rPr>
        <w:tab/>
      </w:r>
    </w:p>
    <w:p w:rsidR="00CA3672" w:rsidRPr="00DA31EA" w:rsidRDefault="00DA31EA" w:rsidP="00725044">
      <w:pPr>
        <w:rPr>
          <w:rFonts w:ascii="Times New Roman" w:hAnsi="Times New Roman" w:cs="Times New Roman"/>
          <w:b/>
          <w:i/>
          <w:sz w:val="18"/>
          <w:szCs w:val="18"/>
        </w:rPr>
      </w:pPr>
      <w:r>
        <w:rPr>
          <w:rFonts w:ascii="Times New Roman" w:hAnsi="Times New Roman" w:cs="Times New Roman"/>
          <w:b/>
          <w:sz w:val="18"/>
          <w:szCs w:val="18"/>
        </w:rPr>
        <w:t xml:space="preserve">                                                    </w:t>
      </w:r>
      <w:r w:rsidR="00BE1CA8">
        <w:rPr>
          <w:rFonts w:ascii="Times New Roman" w:hAnsi="Times New Roman" w:cs="Times New Roman"/>
          <w:b/>
          <w:i/>
          <w:sz w:val="18"/>
          <w:szCs w:val="18"/>
        </w:rPr>
        <w:t xml:space="preserve">   </w:t>
      </w:r>
      <w:r w:rsidR="003841E1">
        <w:rPr>
          <w:rFonts w:ascii="Times New Roman" w:hAnsi="Times New Roman" w:cs="Times New Roman"/>
          <w:b/>
          <w:i/>
          <w:sz w:val="18"/>
          <w:szCs w:val="18"/>
        </w:rPr>
        <w:t xml:space="preserve">        </w:t>
      </w:r>
      <w:r w:rsidR="00BE1CA8">
        <w:rPr>
          <w:rFonts w:ascii="Times New Roman" w:hAnsi="Times New Roman" w:cs="Times New Roman"/>
          <w:b/>
          <w:i/>
          <w:sz w:val="18"/>
          <w:szCs w:val="18"/>
        </w:rPr>
        <w:t xml:space="preserve">  P.</w:t>
      </w:r>
      <w:r w:rsidR="003841E1">
        <w:rPr>
          <w:rFonts w:ascii="Times New Roman" w:hAnsi="Times New Roman" w:cs="Times New Roman"/>
          <w:b/>
          <w:i/>
          <w:sz w:val="18"/>
          <w:szCs w:val="18"/>
        </w:rPr>
        <w:t xml:space="preserve"> </w:t>
      </w:r>
      <w:r w:rsidR="00BE1CA8">
        <w:rPr>
          <w:rFonts w:ascii="Times New Roman" w:hAnsi="Times New Roman" w:cs="Times New Roman"/>
          <w:b/>
          <w:i/>
          <w:sz w:val="18"/>
          <w:szCs w:val="18"/>
        </w:rPr>
        <w:t>Releasing</w:t>
      </w:r>
      <w:r w:rsidR="003841E1">
        <w:rPr>
          <w:rFonts w:ascii="Times New Roman" w:hAnsi="Times New Roman" w:cs="Times New Roman"/>
          <w:b/>
          <w:i/>
          <w:sz w:val="18"/>
          <w:szCs w:val="18"/>
        </w:rPr>
        <w:t xml:space="preserve"> phase </w:t>
      </w:r>
      <w:r w:rsidR="00BE1CA8">
        <w:rPr>
          <w:rFonts w:ascii="Times New Roman" w:hAnsi="Times New Roman" w:cs="Times New Roman"/>
          <w:b/>
          <w:i/>
          <w:sz w:val="18"/>
          <w:szCs w:val="18"/>
        </w:rPr>
        <w:t xml:space="preserve"> </w:t>
      </w:r>
      <w:r>
        <w:rPr>
          <w:rFonts w:ascii="Times New Roman" w:hAnsi="Times New Roman" w:cs="Times New Roman"/>
          <w:b/>
          <w:i/>
          <w:sz w:val="18"/>
          <w:szCs w:val="18"/>
        </w:rPr>
        <w:t xml:space="preserve">         </w:t>
      </w:r>
      <w:r w:rsidR="00BE1CA8">
        <w:rPr>
          <w:rFonts w:ascii="Times New Roman" w:hAnsi="Times New Roman" w:cs="Times New Roman"/>
          <w:b/>
          <w:i/>
          <w:sz w:val="20"/>
          <w:szCs w:val="20"/>
        </w:rPr>
        <w:t xml:space="preserve">p. execution </w:t>
      </w:r>
      <w:r w:rsidR="00BE1CA8" w:rsidRPr="004A6F7F">
        <w:rPr>
          <w:rFonts w:ascii="Times New Roman" w:hAnsi="Times New Roman" w:cs="Times New Roman"/>
          <w:b/>
          <w:i/>
          <w:sz w:val="20"/>
          <w:szCs w:val="20"/>
        </w:rPr>
        <w:t>phase</w:t>
      </w:r>
    </w:p>
    <w:p w:rsidR="00070BB3" w:rsidRPr="00A44701" w:rsidRDefault="004E09E9" w:rsidP="00725044">
      <w:pPr>
        <w:rPr>
          <w:rFonts w:ascii="Times New Roman" w:hAnsi="Times New Roman" w:cs="Times New Roman"/>
          <w:sz w:val="24"/>
          <w:szCs w:val="24"/>
        </w:rPr>
      </w:pPr>
      <w:r w:rsidRPr="00A44701">
        <w:rPr>
          <w:rFonts w:ascii="Times New Roman" w:hAnsi="Times New Roman" w:cs="Times New Roman"/>
          <w:sz w:val="24"/>
          <w:szCs w:val="24"/>
        </w:rPr>
        <w:t xml:space="preserve"> </w:t>
      </w:r>
      <w:r w:rsidR="00024CA8">
        <w:rPr>
          <w:rFonts w:ascii="Times New Roman" w:hAnsi="Times New Roman" w:cs="Times New Roman"/>
          <w:sz w:val="24"/>
          <w:szCs w:val="24"/>
        </w:rPr>
        <w:t xml:space="preserve">               </w:t>
      </w:r>
    </w:p>
    <w:p w:rsidR="004F7F61" w:rsidRPr="004A6F7F" w:rsidRDefault="003841E1" w:rsidP="001515D4">
      <w:pPr>
        <w:pStyle w:val="ListParagraph"/>
        <w:numPr>
          <w:ilvl w:val="0"/>
          <w:numId w:val="16"/>
        </w:numPr>
        <w:jc w:val="both"/>
        <w:rPr>
          <w:rFonts w:ascii="Times New Roman" w:hAnsi="Times New Roman" w:cs="Times New Roman"/>
          <w:b/>
          <w:i/>
        </w:rPr>
      </w:pPr>
      <w:r>
        <w:rPr>
          <w:rFonts w:ascii="Times New Roman" w:hAnsi="Times New Roman" w:cs="Times New Roman"/>
          <w:b/>
          <w:i/>
        </w:rPr>
        <w:t xml:space="preserve">Project initiating </w:t>
      </w:r>
      <w:r w:rsidR="004F7F61" w:rsidRPr="004A6F7F">
        <w:rPr>
          <w:rFonts w:ascii="Times New Roman" w:hAnsi="Times New Roman" w:cs="Times New Roman"/>
          <w:b/>
          <w:i/>
        </w:rPr>
        <w:t>:</w:t>
      </w:r>
      <w:r w:rsidR="00070BB3" w:rsidRPr="004A6F7F">
        <w:rPr>
          <w:rFonts w:ascii="Times New Roman" w:hAnsi="Times New Roman" w:cs="Times New Roman"/>
        </w:rPr>
        <w:t xml:space="preserve"> </w:t>
      </w:r>
      <w:r>
        <w:rPr>
          <w:rFonts w:ascii="Times New Roman" w:hAnsi="Times New Roman" w:cs="Times New Roman"/>
        </w:rPr>
        <w:t>is the starting of the project through overwhelming</w:t>
      </w:r>
      <w:r w:rsidR="0007197E">
        <w:rPr>
          <w:rFonts w:ascii="Times New Roman" w:hAnsi="Times New Roman" w:cs="Times New Roman"/>
        </w:rPr>
        <w:t xml:space="preserve">, and how do you starts, what’s exactly do you do first and who the heck do you need to talk to now </w:t>
      </w:r>
      <w:r w:rsidR="00580D15">
        <w:rPr>
          <w:rFonts w:ascii="Times New Roman" w:hAnsi="Times New Roman" w:cs="Times New Roman"/>
        </w:rPr>
        <w:t>versus</w:t>
      </w:r>
      <w:r w:rsidR="0007197E">
        <w:rPr>
          <w:rFonts w:ascii="Times New Roman" w:hAnsi="Times New Roman" w:cs="Times New Roman"/>
        </w:rPr>
        <w:t xml:space="preserve"> later</w:t>
      </w:r>
      <w:r w:rsidR="00580D15">
        <w:rPr>
          <w:rFonts w:ascii="Times New Roman" w:hAnsi="Times New Roman" w:cs="Times New Roman"/>
        </w:rPr>
        <w:t xml:space="preserve"> ?this few issue questions that comes into your mind are already the beginning of your project writing.</w:t>
      </w:r>
    </w:p>
    <w:p w:rsidR="004F7F61" w:rsidRPr="004A6F7F" w:rsidRDefault="003841E1" w:rsidP="001515D4">
      <w:pPr>
        <w:pStyle w:val="ListParagraph"/>
        <w:numPr>
          <w:ilvl w:val="0"/>
          <w:numId w:val="16"/>
        </w:numPr>
        <w:jc w:val="both"/>
        <w:rPr>
          <w:rFonts w:ascii="Times New Roman" w:hAnsi="Times New Roman" w:cs="Times New Roman"/>
          <w:b/>
          <w:i/>
        </w:rPr>
      </w:pPr>
      <w:r>
        <w:rPr>
          <w:rFonts w:ascii="Times New Roman" w:hAnsi="Times New Roman" w:cs="Times New Roman"/>
          <w:b/>
          <w:i/>
        </w:rPr>
        <w:t>P. planning</w:t>
      </w:r>
      <w:r w:rsidR="004F7F61" w:rsidRPr="004A6F7F">
        <w:rPr>
          <w:rFonts w:ascii="Times New Roman" w:hAnsi="Times New Roman" w:cs="Times New Roman"/>
          <w:b/>
          <w:i/>
        </w:rPr>
        <w:t>:</w:t>
      </w:r>
      <w:r w:rsidR="00065756" w:rsidRPr="00126A7A">
        <w:rPr>
          <w:rFonts w:ascii="Times New Roman" w:hAnsi="Times New Roman" w:cs="Times New Roman"/>
          <w:i/>
        </w:rPr>
        <w:t xml:space="preserve"> Is</w:t>
      </w:r>
      <w:r w:rsidR="00065756">
        <w:rPr>
          <w:rFonts w:ascii="Times New Roman" w:hAnsi="Times New Roman" w:cs="Times New Roman"/>
          <w:b/>
          <w:i/>
        </w:rPr>
        <w:t xml:space="preserve"> </w:t>
      </w:r>
      <w:r w:rsidR="00580D15" w:rsidRPr="00580D15">
        <w:rPr>
          <w:rFonts w:ascii="Times New Roman" w:hAnsi="Times New Roman" w:cs="Times New Roman"/>
        </w:rPr>
        <w:t xml:space="preserve">when you first had an scoping </w:t>
      </w:r>
      <w:r w:rsidR="00580D15">
        <w:rPr>
          <w:rFonts w:ascii="Times New Roman" w:hAnsi="Times New Roman" w:cs="Times New Roman"/>
        </w:rPr>
        <w:t>words during your project planning activity,</w:t>
      </w:r>
      <w:r w:rsidR="00065756">
        <w:rPr>
          <w:rFonts w:ascii="Times New Roman" w:hAnsi="Times New Roman" w:cs="Times New Roman"/>
        </w:rPr>
        <w:t xml:space="preserve"> and </w:t>
      </w:r>
      <w:r w:rsidR="00126A7A">
        <w:rPr>
          <w:rFonts w:ascii="Times New Roman" w:hAnsi="Times New Roman" w:cs="Times New Roman"/>
        </w:rPr>
        <w:t>it’s</w:t>
      </w:r>
      <w:r w:rsidR="00065756">
        <w:rPr>
          <w:rFonts w:ascii="Times New Roman" w:hAnsi="Times New Roman" w:cs="Times New Roman"/>
        </w:rPr>
        <w:t xml:space="preserve"> where all of the planning </w:t>
      </w:r>
      <w:r w:rsidR="00126A7A">
        <w:rPr>
          <w:rFonts w:ascii="Times New Roman" w:hAnsi="Times New Roman" w:cs="Times New Roman"/>
        </w:rPr>
        <w:t>inputs comes collectively</w:t>
      </w:r>
      <w:r w:rsidR="00065756">
        <w:rPr>
          <w:rFonts w:ascii="Times New Roman" w:hAnsi="Times New Roman" w:cs="Times New Roman"/>
        </w:rPr>
        <w:t xml:space="preserve"> together and </w:t>
      </w:r>
      <w:r w:rsidR="00126A7A">
        <w:rPr>
          <w:rFonts w:ascii="Times New Roman" w:hAnsi="Times New Roman" w:cs="Times New Roman"/>
        </w:rPr>
        <w:t xml:space="preserve">arrange in order to </w:t>
      </w:r>
      <w:r w:rsidR="00065756">
        <w:rPr>
          <w:rFonts w:ascii="Times New Roman" w:hAnsi="Times New Roman" w:cs="Times New Roman"/>
        </w:rPr>
        <w:t>initiate the project beginning</w:t>
      </w:r>
      <w:r w:rsidR="00126A7A">
        <w:rPr>
          <w:rFonts w:ascii="Times New Roman" w:hAnsi="Times New Roman" w:cs="Times New Roman"/>
        </w:rPr>
        <w:t xml:space="preserve"> before going to other phase.</w:t>
      </w:r>
    </w:p>
    <w:p w:rsidR="004F7F61" w:rsidRDefault="00EC079E" w:rsidP="001515D4">
      <w:pPr>
        <w:pStyle w:val="ListParagraph"/>
        <w:numPr>
          <w:ilvl w:val="0"/>
          <w:numId w:val="16"/>
        </w:numPr>
        <w:jc w:val="both"/>
        <w:rPr>
          <w:rFonts w:ascii="Times New Roman" w:hAnsi="Times New Roman" w:cs="Times New Roman"/>
          <w:b/>
          <w:i/>
        </w:rPr>
      </w:pPr>
      <w:r>
        <w:rPr>
          <w:rFonts w:ascii="Times New Roman" w:hAnsi="Times New Roman" w:cs="Times New Roman"/>
          <w:b/>
          <w:i/>
        </w:rPr>
        <w:t>P</w:t>
      </w:r>
      <w:r w:rsidR="003841E1">
        <w:rPr>
          <w:rFonts w:ascii="Times New Roman" w:hAnsi="Times New Roman" w:cs="Times New Roman"/>
          <w:b/>
          <w:i/>
        </w:rPr>
        <w:t>roject Execution</w:t>
      </w:r>
      <w:r w:rsidR="004F7F61" w:rsidRPr="004A6F7F">
        <w:rPr>
          <w:rFonts w:ascii="Times New Roman" w:hAnsi="Times New Roman" w:cs="Times New Roman"/>
          <w:b/>
          <w:i/>
        </w:rPr>
        <w:t>:</w:t>
      </w:r>
      <w:r w:rsidR="00126A7A">
        <w:rPr>
          <w:rFonts w:ascii="Times New Roman" w:hAnsi="Times New Roman" w:cs="Times New Roman"/>
        </w:rPr>
        <w:t xml:space="preserve"> </w:t>
      </w:r>
      <w:r w:rsidR="00233202">
        <w:rPr>
          <w:rFonts w:ascii="Times New Roman" w:hAnsi="Times New Roman" w:cs="Times New Roman"/>
        </w:rPr>
        <w:t xml:space="preserve">these are the producing associated artifacts which I called them the mechanical project management, trust me or not, </w:t>
      </w:r>
      <w:r w:rsidR="006A63A0">
        <w:rPr>
          <w:rFonts w:ascii="Times New Roman" w:hAnsi="Times New Roman" w:cs="Times New Roman"/>
        </w:rPr>
        <w:t xml:space="preserve">they aren’t that hard to master, and here are the things that hindering the project mechanical management so harder than ever, dealing with difficult people that tying things harder, </w:t>
      </w:r>
      <w:r w:rsidR="001515D4">
        <w:rPr>
          <w:rFonts w:ascii="Times New Roman" w:hAnsi="Times New Roman" w:cs="Times New Roman"/>
        </w:rPr>
        <w:t>hence all these challenges are part of project management.</w:t>
      </w:r>
      <w:r w:rsidR="006A63A0">
        <w:rPr>
          <w:rFonts w:ascii="Times New Roman" w:hAnsi="Times New Roman" w:cs="Times New Roman"/>
        </w:rPr>
        <w:t xml:space="preserve"> </w:t>
      </w:r>
      <w:r w:rsidR="00233202">
        <w:rPr>
          <w:rFonts w:ascii="Times New Roman" w:hAnsi="Times New Roman" w:cs="Times New Roman"/>
        </w:rPr>
        <w:t xml:space="preserve"> </w:t>
      </w:r>
    </w:p>
    <w:p w:rsidR="004E09E9" w:rsidRPr="00AE775E" w:rsidRDefault="003841E1" w:rsidP="00AD1587">
      <w:pPr>
        <w:pStyle w:val="ListParagraph"/>
        <w:numPr>
          <w:ilvl w:val="0"/>
          <w:numId w:val="16"/>
        </w:numPr>
        <w:jc w:val="both"/>
        <w:rPr>
          <w:rFonts w:ascii="Times New Roman" w:hAnsi="Times New Roman" w:cs="Times New Roman"/>
          <w:b/>
          <w:sz w:val="24"/>
          <w:szCs w:val="24"/>
        </w:rPr>
      </w:pPr>
      <w:r w:rsidRPr="003841E1">
        <w:rPr>
          <w:rFonts w:ascii="Times New Roman" w:hAnsi="Times New Roman" w:cs="Times New Roman"/>
          <w:b/>
          <w:i/>
        </w:rPr>
        <w:t>P. releasing</w:t>
      </w:r>
      <w:r>
        <w:rPr>
          <w:rFonts w:ascii="Times New Roman" w:hAnsi="Times New Roman" w:cs="Times New Roman"/>
          <w:b/>
          <w:i/>
        </w:rPr>
        <w:t>:</w:t>
      </w:r>
      <w:r w:rsidR="001515D4">
        <w:rPr>
          <w:rFonts w:ascii="Times New Roman" w:hAnsi="Times New Roman" w:cs="Times New Roman"/>
          <w:b/>
          <w:i/>
        </w:rPr>
        <w:t xml:space="preserve"> </w:t>
      </w:r>
      <w:r w:rsidR="001515D4" w:rsidRPr="00AE775E">
        <w:rPr>
          <w:rFonts w:ascii="Times New Roman" w:hAnsi="Times New Roman" w:cs="Times New Roman"/>
          <w:sz w:val="24"/>
          <w:szCs w:val="24"/>
        </w:rPr>
        <w:t>here</w:t>
      </w:r>
      <w:r w:rsidR="001515D4" w:rsidRPr="00AE775E">
        <w:rPr>
          <w:rFonts w:ascii="Times New Roman" w:hAnsi="Times New Roman" w:cs="Times New Roman"/>
          <w:b/>
          <w:sz w:val="24"/>
          <w:szCs w:val="24"/>
        </w:rPr>
        <w:t xml:space="preserve"> </w:t>
      </w:r>
      <w:r w:rsidR="001515D4" w:rsidRPr="00AE775E">
        <w:rPr>
          <w:rFonts w:ascii="Times New Roman" w:hAnsi="Times New Roman" w:cs="Times New Roman"/>
          <w:sz w:val="24"/>
          <w:szCs w:val="24"/>
        </w:rPr>
        <w:t>is the types of work activities you should carried out for the project release or kick</w:t>
      </w:r>
      <w:r w:rsidR="008D3DCD">
        <w:rPr>
          <w:rFonts w:ascii="Times New Roman" w:hAnsi="Times New Roman" w:cs="Times New Roman"/>
          <w:sz w:val="24"/>
          <w:szCs w:val="24"/>
        </w:rPr>
        <w:t xml:space="preserve"> off</w:t>
      </w:r>
      <w:r w:rsidR="006475FD">
        <w:rPr>
          <w:rFonts w:ascii="Times New Roman" w:hAnsi="Times New Roman" w:cs="Times New Roman"/>
          <w:sz w:val="24"/>
          <w:szCs w:val="24"/>
        </w:rPr>
        <w:t>,</w:t>
      </w:r>
      <w:r w:rsidR="00AE775E">
        <w:rPr>
          <w:rFonts w:ascii="Times New Roman" w:hAnsi="Times New Roman" w:cs="Times New Roman"/>
          <w:sz w:val="24"/>
          <w:szCs w:val="24"/>
        </w:rPr>
        <w:t xml:space="preserve"> I have realizes that a lot of project management training material or manuals are tends to gloss</w:t>
      </w:r>
      <w:r w:rsidR="00627A3E">
        <w:rPr>
          <w:rFonts w:ascii="Times New Roman" w:hAnsi="Times New Roman" w:cs="Times New Roman"/>
          <w:sz w:val="24"/>
          <w:szCs w:val="24"/>
        </w:rPr>
        <w:t xml:space="preserve"> over the work that needs to happen to launch your project outputs, so am only dueling with these tricky things like figuring out if you are really ready to release and facilitate the final approval meetings. </w:t>
      </w:r>
      <w:r w:rsidR="00AE775E">
        <w:rPr>
          <w:rFonts w:ascii="Times New Roman" w:hAnsi="Times New Roman" w:cs="Times New Roman"/>
          <w:sz w:val="24"/>
          <w:szCs w:val="24"/>
        </w:rPr>
        <w:t xml:space="preserve"> </w:t>
      </w:r>
    </w:p>
    <w:p w:rsidR="00C30789" w:rsidRPr="004F7F61" w:rsidRDefault="003841E1" w:rsidP="00FD6B04">
      <w:pPr>
        <w:pStyle w:val="ListParagraph"/>
        <w:numPr>
          <w:ilvl w:val="0"/>
          <w:numId w:val="16"/>
        </w:numPr>
        <w:jc w:val="both"/>
        <w:rPr>
          <w:rFonts w:ascii="Times New Roman" w:hAnsi="Times New Roman" w:cs="Times New Roman"/>
          <w:b/>
          <w:i/>
          <w:sz w:val="24"/>
          <w:szCs w:val="24"/>
        </w:rPr>
      </w:pPr>
      <w:r w:rsidRPr="003841E1">
        <w:rPr>
          <w:rFonts w:ascii="Times New Roman" w:hAnsi="Times New Roman" w:cs="Times New Roman"/>
          <w:b/>
          <w:i/>
        </w:rPr>
        <w:t>P. Closing</w:t>
      </w:r>
      <w:r w:rsidR="004F7F61" w:rsidRPr="003841E1">
        <w:rPr>
          <w:rFonts w:ascii="Times New Roman" w:hAnsi="Times New Roman" w:cs="Times New Roman"/>
          <w:b/>
          <w:i/>
        </w:rPr>
        <w:t xml:space="preserve"> pha</w:t>
      </w:r>
      <w:r w:rsidR="00FD6B04">
        <w:rPr>
          <w:rFonts w:ascii="Times New Roman" w:hAnsi="Times New Roman" w:cs="Times New Roman"/>
          <w:b/>
          <w:i/>
          <w:sz w:val="24"/>
          <w:szCs w:val="24"/>
        </w:rPr>
        <w:t>se</w:t>
      </w:r>
      <w:r w:rsidR="004F7F61">
        <w:rPr>
          <w:rFonts w:ascii="Times New Roman" w:hAnsi="Times New Roman" w:cs="Times New Roman"/>
          <w:b/>
          <w:i/>
          <w:sz w:val="24"/>
          <w:szCs w:val="24"/>
        </w:rPr>
        <w:t>:</w:t>
      </w:r>
      <w:r w:rsidR="00A9637A">
        <w:rPr>
          <w:rFonts w:ascii="Times New Roman" w:hAnsi="Times New Roman" w:cs="Times New Roman"/>
          <w:sz w:val="24"/>
          <w:szCs w:val="24"/>
        </w:rPr>
        <w:t xml:space="preserve"> </w:t>
      </w:r>
      <w:r w:rsidR="004E3E95">
        <w:rPr>
          <w:rFonts w:ascii="Times New Roman" w:hAnsi="Times New Roman" w:cs="Times New Roman"/>
          <w:sz w:val="24"/>
          <w:szCs w:val="24"/>
        </w:rPr>
        <w:t xml:space="preserve">this is the last phase that dealing with the closing, which will cover 6 chapter in this book, and that is how project team wraps </w:t>
      </w:r>
      <w:r w:rsidR="004079E9">
        <w:rPr>
          <w:rFonts w:ascii="Times New Roman" w:hAnsi="Times New Roman" w:cs="Times New Roman"/>
          <w:sz w:val="24"/>
          <w:szCs w:val="24"/>
        </w:rPr>
        <w:t xml:space="preserve">up the work by </w:t>
      </w:r>
      <w:r w:rsidR="00FB6C5C">
        <w:rPr>
          <w:rFonts w:ascii="Times New Roman" w:hAnsi="Times New Roman" w:cs="Times New Roman"/>
          <w:sz w:val="24"/>
          <w:szCs w:val="24"/>
        </w:rPr>
        <w:t>archiving C</w:t>
      </w:r>
      <w:r w:rsidR="004079E9">
        <w:rPr>
          <w:rFonts w:ascii="Times New Roman" w:hAnsi="Times New Roman" w:cs="Times New Roman"/>
          <w:sz w:val="24"/>
          <w:szCs w:val="24"/>
        </w:rPr>
        <w:t>ollateral</w:t>
      </w:r>
      <w:r w:rsidR="006D185A">
        <w:rPr>
          <w:rFonts w:ascii="Times New Roman" w:hAnsi="Times New Roman" w:cs="Times New Roman"/>
          <w:sz w:val="24"/>
          <w:szCs w:val="24"/>
        </w:rPr>
        <w:t>, disposition excess material, performing and contemplating analysis of the project, and also ensuring long team support for the project</w:t>
      </w:r>
      <w:r w:rsidR="00FD6B04">
        <w:rPr>
          <w:rFonts w:ascii="Times New Roman" w:hAnsi="Times New Roman" w:cs="Times New Roman"/>
          <w:sz w:val="24"/>
          <w:szCs w:val="24"/>
        </w:rPr>
        <w:t xml:space="preserve"> deliverables, reporting out a summary of the project, celebrating their achievement, etc Closing as you would expected the end of the project.   </w:t>
      </w:r>
      <w:r w:rsidR="006D185A">
        <w:rPr>
          <w:rFonts w:ascii="Times New Roman" w:hAnsi="Times New Roman" w:cs="Times New Roman"/>
          <w:sz w:val="24"/>
          <w:szCs w:val="24"/>
        </w:rPr>
        <w:t xml:space="preserve"> </w:t>
      </w:r>
      <w:r w:rsidR="00FB6C5C">
        <w:rPr>
          <w:rFonts w:ascii="Times New Roman" w:hAnsi="Times New Roman" w:cs="Times New Roman"/>
          <w:sz w:val="24"/>
          <w:szCs w:val="24"/>
        </w:rPr>
        <w:t xml:space="preserve">  </w:t>
      </w:r>
      <w:r w:rsidR="00880FA3">
        <w:rPr>
          <w:rFonts w:ascii="Times New Roman" w:hAnsi="Times New Roman" w:cs="Times New Roman"/>
          <w:sz w:val="24"/>
          <w:szCs w:val="24"/>
        </w:rPr>
        <w:t xml:space="preserve"> </w:t>
      </w:r>
    </w:p>
    <w:p w:rsidR="002D707E" w:rsidRDefault="00954947" w:rsidP="00954947">
      <w:pPr>
        <w:rPr>
          <w:rFonts w:ascii="Times New Roman" w:hAnsi="Times New Roman" w:cs="Times New Roman"/>
          <w:b/>
          <w:i/>
        </w:rPr>
      </w:pPr>
      <w:r>
        <w:rPr>
          <w:rFonts w:ascii="Times New Roman" w:hAnsi="Times New Roman" w:cs="Times New Roman"/>
          <w:b/>
          <w:i/>
        </w:rPr>
        <w:t xml:space="preserve"> </w:t>
      </w:r>
    </w:p>
    <w:p w:rsidR="00E47C56" w:rsidRPr="00943089" w:rsidRDefault="00E47C56" w:rsidP="00954947">
      <w:pPr>
        <w:rPr>
          <w:rFonts w:ascii="Times New Roman" w:hAnsi="Times New Roman" w:cs="Times New Roman"/>
          <w:b/>
          <w:i/>
        </w:rPr>
      </w:pPr>
      <w:r w:rsidRPr="00943089">
        <w:rPr>
          <w:rFonts w:ascii="Times New Roman" w:hAnsi="Times New Roman" w:cs="Times New Roman"/>
          <w:b/>
          <w:i/>
        </w:rPr>
        <w:t>3. Explain the term risk management</w:t>
      </w:r>
      <w:r w:rsidR="00233202">
        <w:rPr>
          <w:rFonts w:ascii="Times New Roman" w:hAnsi="Times New Roman" w:cs="Times New Roman"/>
          <w:b/>
          <w:i/>
        </w:rPr>
        <w:t xml:space="preserve"> </w:t>
      </w:r>
    </w:p>
    <w:p w:rsidR="0060689B" w:rsidRPr="00BA54C9" w:rsidRDefault="00943089" w:rsidP="0060689B">
      <w:pPr>
        <w:jc w:val="both"/>
        <w:rPr>
          <w:rFonts w:ascii="Times New Roman" w:hAnsi="Times New Roman" w:cs="Times New Roman"/>
          <w:sz w:val="24"/>
          <w:szCs w:val="24"/>
        </w:rPr>
      </w:pPr>
      <w:r w:rsidRPr="00BA54C9">
        <w:rPr>
          <w:rFonts w:ascii="Times New Roman" w:hAnsi="Times New Roman" w:cs="Times New Roman"/>
          <w:sz w:val="24"/>
          <w:szCs w:val="24"/>
        </w:rPr>
        <w:t xml:space="preserve">According </w:t>
      </w:r>
      <w:r w:rsidR="00A44701">
        <w:rPr>
          <w:rFonts w:ascii="Times New Roman" w:hAnsi="Times New Roman" w:cs="Times New Roman"/>
          <w:sz w:val="24"/>
          <w:szCs w:val="24"/>
        </w:rPr>
        <w:t xml:space="preserve">to </w:t>
      </w:r>
      <w:r w:rsidR="008D3DCD">
        <w:rPr>
          <w:rFonts w:ascii="Times New Roman" w:hAnsi="Times New Roman" w:cs="Times New Roman"/>
          <w:b/>
          <w:i/>
          <w:sz w:val="24"/>
          <w:szCs w:val="24"/>
        </w:rPr>
        <w:t>Uncle-</w:t>
      </w:r>
      <w:r w:rsidRPr="00BA54C9">
        <w:rPr>
          <w:rFonts w:ascii="Times New Roman" w:hAnsi="Times New Roman" w:cs="Times New Roman"/>
          <w:b/>
          <w:i/>
          <w:sz w:val="24"/>
          <w:szCs w:val="24"/>
        </w:rPr>
        <w:t>Black</w:t>
      </w:r>
      <w:r w:rsidR="00A44701">
        <w:rPr>
          <w:rFonts w:ascii="Times New Roman" w:hAnsi="Times New Roman" w:cs="Times New Roman"/>
          <w:sz w:val="24"/>
          <w:szCs w:val="24"/>
        </w:rPr>
        <w:t xml:space="preserve"> </w:t>
      </w:r>
      <w:r w:rsidRPr="00BA54C9">
        <w:rPr>
          <w:rFonts w:ascii="Times New Roman" w:hAnsi="Times New Roman" w:cs="Times New Roman"/>
          <w:sz w:val="24"/>
          <w:szCs w:val="24"/>
        </w:rPr>
        <w:t>risks is a critical role in the project planning and management, therefore risks in management is initiative that will anticipated in obstacles and put plans into places to overcome them.</w:t>
      </w:r>
      <w:r w:rsidR="00C411A8" w:rsidRPr="00BA54C9">
        <w:rPr>
          <w:rFonts w:ascii="Times New Roman" w:hAnsi="Times New Roman" w:cs="Times New Roman"/>
          <w:sz w:val="24"/>
          <w:szCs w:val="24"/>
        </w:rPr>
        <w:t xml:space="preserve"> Potentially risks must be identified and prioritized, and strategies developed to minimize or avoid the risks. Project managers must realize that time must be allocated for risks management planning to maximize the risks</w:t>
      </w:r>
      <w:r w:rsidR="00FA5F66" w:rsidRPr="00BA54C9">
        <w:rPr>
          <w:rFonts w:ascii="Times New Roman" w:hAnsi="Times New Roman" w:cs="Times New Roman"/>
          <w:sz w:val="24"/>
          <w:szCs w:val="24"/>
        </w:rPr>
        <w:t xml:space="preserve"> operation implementation on the projects.</w:t>
      </w:r>
      <w:r w:rsidR="00C411A8" w:rsidRPr="00BA54C9">
        <w:rPr>
          <w:rFonts w:ascii="Times New Roman" w:hAnsi="Times New Roman" w:cs="Times New Roman"/>
          <w:sz w:val="24"/>
          <w:szCs w:val="24"/>
        </w:rPr>
        <w:t xml:space="preserve">  </w:t>
      </w:r>
      <w:r w:rsidRPr="00BA54C9">
        <w:rPr>
          <w:rFonts w:ascii="Times New Roman" w:hAnsi="Times New Roman" w:cs="Times New Roman"/>
          <w:sz w:val="24"/>
          <w:szCs w:val="24"/>
        </w:rPr>
        <w:t xml:space="preserve">  </w:t>
      </w:r>
    </w:p>
    <w:p w:rsidR="00E47C56" w:rsidRPr="001972DD" w:rsidRDefault="00954947" w:rsidP="0085256A">
      <w:pPr>
        <w:rPr>
          <w:rFonts w:ascii="Times New Roman" w:hAnsi="Times New Roman" w:cs="Times New Roman"/>
        </w:rPr>
      </w:pPr>
      <w:r>
        <w:rPr>
          <w:rFonts w:ascii="Times New Roman" w:hAnsi="Times New Roman" w:cs="Times New Roman"/>
          <w:b/>
          <w:i/>
        </w:rPr>
        <w:t xml:space="preserve"> </w:t>
      </w:r>
      <w:r w:rsidR="00E47C56" w:rsidRPr="00673AFD">
        <w:rPr>
          <w:rFonts w:ascii="Times New Roman" w:hAnsi="Times New Roman" w:cs="Times New Roman"/>
          <w:b/>
          <w:i/>
        </w:rPr>
        <w:t xml:space="preserve">4. How are projects cushioned from </w:t>
      </w:r>
      <w:r w:rsidR="001972DD" w:rsidRPr="00673AFD">
        <w:rPr>
          <w:rFonts w:ascii="Times New Roman" w:hAnsi="Times New Roman" w:cs="Times New Roman"/>
          <w:b/>
          <w:i/>
        </w:rPr>
        <w:t>risk</w:t>
      </w:r>
      <w:r w:rsidR="001972DD">
        <w:rPr>
          <w:rFonts w:ascii="Times New Roman" w:hAnsi="Times New Roman" w:cs="Times New Roman"/>
          <w:b/>
          <w:i/>
        </w:rPr>
        <w:t>?</w:t>
      </w:r>
    </w:p>
    <w:p w:rsidR="00673AFD" w:rsidRPr="00827729" w:rsidRDefault="00AF74F7" w:rsidP="00F127A6">
      <w:pPr>
        <w:rPr>
          <w:rFonts w:ascii="Times New Roman" w:hAnsi="Times New Roman" w:cs="Times New Roman"/>
          <w:sz w:val="24"/>
          <w:szCs w:val="24"/>
        </w:rPr>
      </w:pPr>
      <w:r w:rsidRPr="00827729">
        <w:rPr>
          <w:rFonts w:ascii="Times New Roman" w:hAnsi="Times New Roman" w:cs="Times New Roman"/>
          <w:b/>
          <w:i/>
          <w:sz w:val="24"/>
          <w:szCs w:val="24"/>
        </w:rPr>
        <w:t xml:space="preserve">P </w:t>
      </w:r>
      <w:r w:rsidR="004E09E9" w:rsidRPr="00827729">
        <w:rPr>
          <w:rFonts w:ascii="Times New Roman" w:hAnsi="Times New Roman" w:cs="Times New Roman"/>
          <w:b/>
          <w:i/>
          <w:sz w:val="24"/>
          <w:szCs w:val="24"/>
        </w:rPr>
        <w:t>.C</w:t>
      </w:r>
      <w:r w:rsidRPr="00827729">
        <w:rPr>
          <w:rFonts w:ascii="Times New Roman" w:hAnsi="Times New Roman" w:cs="Times New Roman"/>
          <w:b/>
          <w:i/>
          <w:sz w:val="24"/>
          <w:szCs w:val="24"/>
        </w:rPr>
        <w:t xml:space="preserve">ushion from risks: </w:t>
      </w:r>
      <w:r w:rsidRPr="00827729">
        <w:rPr>
          <w:rFonts w:ascii="Times New Roman" w:hAnsi="Times New Roman" w:cs="Times New Roman"/>
          <w:sz w:val="24"/>
          <w:szCs w:val="24"/>
        </w:rPr>
        <w:t xml:space="preserve"> is </w:t>
      </w:r>
      <w:r w:rsidR="007147A6" w:rsidRPr="00827729">
        <w:rPr>
          <w:rFonts w:ascii="Times New Roman" w:hAnsi="Times New Roman" w:cs="Times New Roman"/>
          <w:sz w:val="24"/>
          <w:szCs w:val="24"/>
        </w:rPr>
        <w:t xml:space="preserve">to tackles all side of risks management </w:t>
      </w:r>
      <w:r w:rsidR="00F127A6" w:rsidRPr="00827729">
        <w:rPr>
          <w:rFonts w:ascii="Times New Roman" w:hAnsi="Times New Roman" w:cs="Times New Roman"/>
          <w:sz w:val="24"/>
          <w:szCs w:val="24"/>
        </w:rPr>
        <w:t>plans to</w:t>
      </w:r>
      <w:r w:rsidR="007147A6" w:rsidRPr="00827729">
        <w:rPr>
          <w:rFonts w:ascii="Times New Roman" w:hAnsi="Times New Roman" w:cs="Times New Roman"/>
          <w:sz w:val="24"/>
          <w:szCs w:val="24"/>
        </w:rPr>
        <w:t xml:space="preserve"> ensure that the project </w:t>
      </w:r>
      <w:r w:rsidR="00F127A6" w:rsidRPr="00827729">
        <w:rPr>
          <w:rFonts w:ascii="Times New Roman" w:hAnsi="Times New Roman" w:cs="Times New Roman"/>
          <w:sz w:val="24"/>
          <w:szCs w:val="24"/>
        </w:rPr>
        <w:t>avoids certain pitfalls. Contingency planning and implementation has saved many project and increas</w:t>
      </w:r>
      <w:r w:rsidR="00927876" w:rsidRPr="00827729">
        <w:rPr>
          <w:rFonts w:ascii="Times New Roman" w:hAnsi="Times New Roman" w:cs="Times New Roman"/>
          <w:sz w:val="24"/>
          <w:szCs w:val="24"/>
        </w:rPr>
        <w:t xml:space="preserve">ed their retune on </w:t>
      </w:r>
      <w:r w:rsidR="00A44FDA" w:rsidRPr="00827729">
        <w:rPr>
          <w:rFonts w:ascii="Times New Roman" w:hAnsi="Times New Roman" w:cs="Times New Roman"/>
          <w:sz w:val="24"/>
          <w:szCs w:val="24"/>
        </w:rPr>
        <w:t xml:space="preserve">investment. </w:t>
      </w:r>
    </w:p>
    <w:p w:rsidR="00F127A6" w:rsidRPr="002D707E" w:rsidRDefault="00E47C56" w:rsidP="0060689B">
      <w:pPr>
        <w:rPr>
          <w:rFonts w:ascii="Times New Roman" w:hAnsi="Times New Roman" w:cs="Times New Roman"/>
        </w:rPr>
      </w:pPr>
      <w:r w:rsidRPr="00F127A6">
        <w:rPr>
          <w:rFonts w:ascii="Times New Roman" w:hAnsi="Times New Roman" w:cs="Times New Roman"/>
          <w:b/>
          <w:i/>
        </w:rPr>
        <w:t xml:space="preserve">5. Why is it important to plan for risk in execution of any </w:t>
      </w:r>
      <w:r w:rsidR="002D707E" w:rsidRPr="00F127A6">
        <w:rPr>
          <w:rFonts w:ascii="Times New Roman" w:hAnsi="Times New Roman" w:cs="Times New Roman"/>
          <w:b/>
          <w:i/>
        </w:rPr>
        <w:t>project</w:t>
      </w:r>
      <w:r w:rsidR="002D707E">
        <w:rPr>
          <w:rFonts w:ascii="Times New Roman" w:hAnsi="Times New Roman" w:cs="Times New Roman"/>
          <w:b/>
          <w:i/>
        </w:rPr>
        <w:t>?</w:t>
      </w:r>
    </w:p>
    <w:p w:rsidR="00307221" w:rsidRPr="00BA54C9" w:rsidRDefault="00753AD2" w:rsidP="00BA54C9">
      <w:pPr>
        <w:jc w:val="both"/>
        <w:rPr>
          <w:rFonts w:ascii="Times New Roman" w:hAnsi="Times New Roman" w:cs="Times New Roman"/>
          <w:sz w:val="24"/>
          <w:szCs w:val="24"/>
        </w:rPr>
      </w:pPr>
      <w:r w:rsidRPr="00BA54C9">
        <w:rPr>
          <w:rFonts w:ascii="Times New Roman" w:hAnsi="Times New Roman" w:cs="Times New Roman"/>
          <w:sz w:val="24"/>
          <w:szCs w:val="24"/>
        </w:rPr>
        <w:t xml:space="preserve">Risks is an uncertain event that can result in a positive or negative outcome, and </w:t>
      </w:r>
      <w:r w:rsidR="00307221" w:rsidRPr="00BA54C9">
        <w:rPr>
          <w:rFonts w:ascii="Times New Roman" w:hAnsi="Times New Roman" w:cs="Times New Roman"/>
          <w:sz w:val="24"/>
          <w:szCs w:val="24"/>
        </w:rPr>
        <w:t>it’s</w:t>
      </w:r>
      <w:r w:rsidRPr="00BA54C9">
        <w:rPr>
          <w:rFonts w:ascii="Times New Roman" w:hAnsi="Times New Roman" w:cs="Times New Roman"/>
          <w:sz w:val="24"/>
          <w:szCs w:val="24"/>
        </w:rPr>
        <w:t xml:space="preserve"> important </w:t>
      </w:r>
      <w:r w:rsidR="00307221" w:rsidRPr="00BA54C9">
        <w:rPr>
          <w:rFonts w:ascii="Times New Roman" w:hAnsi="Times New Roman" w:cs="Times New Roman"/>
          <w:sz w:val="24"/>
          <w:szCs w:val="24"/>
        </w:rPr>
        <w:t>because of it amazing styles on how we know that things will go wrong on our projects,</w:t>
      </w:r>
      <w:r w:rsidR="00022243" w:rsidRPr="00BA54C9">
        <w:rPr>
          <w:rFonts w:ascii="Times New Roman" w:hAnsi="Times New Roman" w:cs="Times New Roman"/>
          <w:sz w:val="24"/>
          <w:szCs w:val="24"/>
        </w:rPr>
        <w:t xml:space="preserve"> therefore we planned for. </w:t>
      </w:r>
      <w:r w:rsidR="00307221" w:rsidRPr="00BA54C9">
        <w:rPr>
          <w:rFonts w:ascii="Times New Roman" w:hAnsi="Times New Roman" w:cs="Times New Roman"/>
          <w:sz w:val="24"/>
          <w:szCs w:val="24"/>
        </w:rPr>
        <w:t xml:space="preserve"> </w:t>
      </w:r>
    </w:p>
    <w:p w:rsidR="00307221" w:rsidRPr="00BA54C9" w:rsidRDefault="00307221" w:rsidP="00BA54C9">
      <w:pPr>
        <w:pStyle w:val="ListParagraph"/>
        <w:numPr>
          <w:ilvl w:val="0"/>
          <w:numId w:val="7"/>
        </w:numPr>
        <w:jc w:val="both"/>
        <w:rPr>
          <w:rFonts w:ascii="Times New Roman" w:hAnsi="Times New Roman" w:cs="Times New Roman"/>
          <w:sz w:val="24"/>
          <w:szCs w:val="24"/>
        </w:rPr>
      </w:pPr>
      <w:r w:rsidRPr="00BA54C9">
        <w:rPr>
          <w:rFonts w:ascii="Times New Roman" w:hAnsi="Times New Roman" w:cs="Times New Roman"/>
          <w:sz w:val="24"/>
          <w:szCs w:val="24"/>
        </w:rPr>
        <w:t>For the better man of a good successful project</w:t>
      </w:r>
    </w:p>
    <w:p w:rsidR="001D1341" w:rsidRPr="00BA54C9" w:rsidRDefault="00307221" w:rsidP="00BA54C9">
      <w:pPr>
        <w:pStyle w:val="ListParagraph"/>
        <w:numPr>
          <w:ilvl w:val="0"/>
          <w:numId w:val="7"/>
        </w:numPr>
        <w:jc w:val="both"/>
        <w:rPr>
          <w:rFonts w:ascii="Times New Roman" w:hAnsi="Times New Roman" w:cs="Times New Roman"/>
          <w:sz w:val="24"/>
          <w:szCs w:val="24"/>
        </w:rPr>
      </w:pPr>
      <w:r w:rsidRPr="00BA54C9">
        <w:rPr>
          <w:rFonts w:ascii="Times New Roman" w:hAnsi="Times New Roman" w:cs="Times New Roman"/>
          <w:sz w:val="24"/>
          <w:szCs w:val="24"/>
        </w:rPr>
        <w:t>Its keeps reminding us on the outstanding problem which may hindered and imped</w:t>
      </w:r>
      <w:r w:rsidR="001D1341" w:rsidRPr="00BA54C9">
        <w:rPr>
          <w:rFonts w:ascii="Times New Roman" w:hAnsi="Times New Roman" w:cs="Times New Roman"/>
          <w:sz w:val="24"/>
          <w:szCs w:val="24"/>
        </w:rPr>
        <w:t>iment the project success</w:t>
      </w:r>
    </w:p>
    <w:p w:rsidR="001D1341" w:rsidRPr="00BA54C9" w:rsidRDefault="001D1341" w:rsidP="00BA54C9">
      <w:pPr>
        <w:pStyle w:val="ListParagraph"/>
        <w:numPr>
          <w:ilvl w:val="0"/>
          <w:numId w:val="7"/>
        </w:numPr>
        <w:jc w:val="both"/>
        <w:rPr>
          <w:rFonts w:ascii="Times New Roman" w:hAnsi="Times New Roman" w:cs="Times New Roman"/>
          <w:sz w:val="24"/>
          <w:szCs w:val="24"/>
        </w:rPr>
      </w:pPr>
      <w:r w:rsidRPr="00BA54C9">
        <w:rPr>
          <w:rFonts w:ascii="Times New Roman" w:hAnsi="Times New Roman" w:cs="Times New Roman"/>
          <w:sz w:val="24"/>
          <w:szCs w:val="24"/>
        </w:rPr>
        <w:t>To ensure us that the project avoids certain pitfalls</w:t>
      </w:r>
    </w:p>
    <w:p w:rsidR="00DF13EA" w:rsidRPr="00BA54C9" w:rsidRDefault="001D1341" w:rsidP="00BA54C9">
      <w:pPr>
        <w:pStyle w:val="ListParagraph"/>
        <w:numPr>
          <w:ilvl w:val="0"/>
          <w:numId w:val="7"/>
        </w:numPr>
        <w:jc w:val="both"/>
        <w:rPr>
          <w:rFonts w:ascii="Times New Roman" w:hAnsi="Times New Roman" w:cs="Times New Roman"/>
          <w:sz w:val="24"/>
          <w:szCs w:val="24"/>
        </w:rPr>
      </w:pPr>
      <w:r w:rsidRPr="00BA54C9">
        <w:rPr>
          <w:rFonts w:ascii="Times New Roman" w:hAnsi="Times New Roman" w:cs="Times New Roman"/>
          <w:sz w:val="24"/>
          <w:szCs w:val="24"/>
        </w:rPr>
        <w:t xml:space="preserve">Its gives extra remainders on an advance contingences planning for </w:t>
      </w:r>
      <w:r w:rsidR="00944B0D" w:rsidRPr="00BA54C9">
        <w:rPr>
          <w:rFonts w:ascii="Times New Roman" w:hAnsi="Times New Roman" w:cs="Times New Roman"/>
          <w:sz w:val="24"/>
          <w:szCs w:val="24"/>
        </w:rPr>
        <w:t>a</w:t>
      </w:r>
      <w:r w:rsidRPr="00BA54C9">
        <w:rPr>
          <w:rFonts w:ascii="Times New Roman" w:hAnsi="Times New Roman" w:cs="Times New Roman"/>
          <w:sz w:val="24"/>
          <w:szCs w:val="24"/>
        </w:rPr>
        <w:t xml:space="preserve"> foreseen </w:t>
      </w:r>
      <w:r w:rsidR="00DF13EA" w:rsidRPr="00BA54C9">
        <w:rPr>
          <w:rFonts w:ascii="Times New Roman" w:hAnsi="Times New Roman" w:cs="Times New Roman"/>
          <w:sz w:val="24"/>
          <w:szCs w:val="24"/>
        </w:rPr>
        <w:t>issues which could hindered the project implementation.</w:t>
      </w:r>
    </w:p>
    <w:p w:rsidR="00944B0D" w:rsidRPr="00BA54C9" w:rsidRDefault="00944B0D" w:rsidP="00BA54C9">
      <w:pPr>
        <w:pStyle w:val="ListParagraph"/>
        <w:numPr>
          <w:ilvl w:val="0"/>
          <w:numId w:val="7"/>
        </w:numPr>
        <w:jc w:val="both"/>
        <w:rPr>
          <w:rFonts w:ascii="Times New Roman" w:hAnsi="Times New Roman" w:cs="Times New Roman"/>
          <w:sz w:val="24"/>
          <w:szCs w:val="24"/>
        </w:rPr>
      </w:pPr>
      <w:r w:rsidRPr="00BA54C9">
        <w:rPr>
          <w:rFonts w:ascii="Times New Roman" w:hAnsi="Times New Roman" w:cs="Times New Roman"/>
          <w:sz w:val="24"/>
          <w:szCs w:val="24"/>
        </w:rPr>
        <w:t xml:space="preserve">Its prevent us to repeat the previous lesion learned from the past project failure </w:t>
      </w:r>
    </w:p>
    <w:p w:rsidR="00D20D5B" w:rsidRPr="00BA54C9" w:rsidRDefault="00D20D5B" w:rsidP="00BA54C9">
      <w:pPr>
        <w:pStyle w:val="ListParagraph"/>
        <w:numPr>
          <w:ilvl w:val="0"/>
          <w:numId w:val="7"/>
        </w:numPr>
        <w:jc w:val="both"/>
        <w:rPr>
          <w:rFonts w:ascii="Times New Roman" w:hAnsi="Times New Roman" w:cs="Times New Roman"/>
          <w:sz w:val="24"/>
          <w:szCs w:val="24"/>
        </w:rPr>
      </w:pPr>
      <w:r w:rsidRPr="00BA54C9">
        <w:rPr>
          <w:rFonts w:ascii="Times New Roman" w:hAnsi="Times New Roman" w:cs="Times New Roman"/>
          <w:sz w:val="24"/>
          <w:szCs w:val="24"/>
        </w:rPr>
        <w:t>It’s solving upraising impediment that course failure to project implementation.</w:t>
      </w:r>
    </w:p>
    <w:p w:rsidR="0066766A" w:rsidRPr="00BA54C9" w:rsidRDefault="00D20D5B" w:rsidP="00BA54C9">
      <w:pPr>
        <w:pStyle w:val="ListParagraph"/>
        <w:numPr>
          <w:ilvl w:val="0"/>
          <w:numId w:val="7"/>
        </w:numPr>
        <w:jc w:val="both"/>
        <w:rPr>
          <w:rFonts w:ascii="Times New Roman" w:hAnsi="Times New Roman" w:cs="Times New Roman"/>
          <w:sz w:val="24"/>
          <w:szCs w:val="24"/>
        </w:rPr>
      </w:pPr>
      <w:r w:rsidRPr="00BA54C9">
        <w:rPr>
          <w:rFonts w:ascii="Times New Roman" w:hAnsi="Times New Roman" w:cs="Times New Roman"/>
          <w:sz w:val="24"/>
          <w:szCs w:val="24"/>
        </w:rPr>
        <w:t>Its gives us knowle</w:t>
      </w:r>
      <w:r w:rsidR="0019776F" w:rsidRPr="00BA54C9">
        <w:rPr>
          <w:rFonts w:ascii="Times New Roman" w:hAnsi="Times New Roman" w:cs="Times New Roman"/>
          <w:sz w:val="24"/>
          <w:szCs w:val="24"/>
        </w:rPr>
        <w:t>dge to identified project hinderi</w:t>
      </w:r>
      <w:r w:rsidRPr="00BA54C9">
        <w:rPr>
          <w:rFonts w:ascii="Times New Roman" w:hAnsi="Times New Roman" w:cs="Times New Roman"/>
          <w:sz w:val="24"/>
          <w:szCs w:val="24"/>
        </w:rPr>
        <w:t xml:space="preserve">ng </w:t>
      </w:r>
      <w:r w:rsidR="0019776F" w:rsidRPr="00BA54C9">
        <w:rPr>
          <w:rFonts w:ascii="Times New Roman" w:hAnsi="Times New Roman" w:cs="Times New Roman"/>
          <w:sz w:val="24"/>
          <w:szCs w:val="24"/>
        </w:rPr>
        <w:t>items, and gives an immediate problems solving,</w:t>
      </w:r>
      <w:r w:rsidR="001D1341" w:rsidRPr="00BA54C9">
        <w:rPr>
          <w:rFonts w:ascii="Times New Roman" w:hAnsi="Times New Roman" w:cs="Times New Roman"/>
          <w:sz w:val="24"/>
          <w:szCs w:val="24"/>
        </w:rPr>
        <w:t xml:space="preserve">  </w:t>
      </w:r>
      <w:r w:rsidR="00307221" w:rsidRPr="00BA54C9">
        <w:rPr>
          <w:rFonts w:ascii="Times New Roman" w:hAnsi="Times New Roman" w:cs="Times New Roman"/>
          <w:sz w:val="24"/>
          <w:szCs w:val="24"/>
        </w:rPr>
        <w:t xml:space="preserve">  </w:t>
      </w:r>
    </w:p>
    <w:p w:rsidR="00725044" w:rsidRDefault="00725044" w:rsidP="0060689B">
      <w:pPr>
        <w:rPr>
          <w:rFonts w:ascii="Times New Roman" w:hAnsi="Times New Roman" w:cs="Times New Roman"/>
          <w:b/>
          <w:i/>
        </w:rPr>
      </w:pPr>
    </w:p>
    <w:p w:rsidR="00E47C56" w:rsidRPr="00954947" w:rsidRDefault="00E47C56" w:rsidP="0060689B">
      <w:pPr>
        <w:rPr>
          <w:rFonts w:ascii="Times New Roman" w:hAnsi="Times New Roman" w:cs="Times New Roman"/>
          <w:b/>
          <w:i/>
        </w:rPr>
      </w:pPr>
      <w:r w:rsidRPr="00954947">
        <w:rPr>
          <w:rFonts w:ascii="Times New Roman" w:hAnsi="Times New Roman" w:cs="Times New Roman"/>
          <w:b/>
          <w:i/>
        </w:rPr>
        <w:t>6. What can be a source of conflicts in a team and how can the same be solved</w:t>
      </w:r>
    </w:p>
    <w:p w:rsidR="00954947" w:rsidRPr="00CE29DF" w:rsidRDefault="00A02A25" w:rsidP="00E47C56">
      <w:pPr>
        <w:rPr>
          <w:rFonts w:ascii="Times New Roman" w:hAnsi="Times New Roman" w:cs="Times New Roman"/>
          <w:i/>
        </w:rPr>
      </w:pPr>
      <w:r w:rsidRPr="00CE29DF">
        <w:rPr>
          <w:rFonts w:ascii="Times New Roman" w:hAnsi="Times New Roman" w:cs="Times New Roman"/>
          <w:i/>
        </w:rPr>
        <w:t>Conflicts is misunderstanding and different interests over the targeted materials, or in warding over an agreement, I which all the partners ideas got conflicted and differ  from one another.</w:t>
      </w:r>
    </w:p>
    <w:p w:rsidR="00540F90" w:rsidRPr="00540F90" w:rsidRDefault="00CE29DF" w:rsidP="00540F90">
      <w:pPr>
        <w:pStyle w:val="ListParagraph"/>
        <w:rPr>
          <w:rFonts w:ascii="Times New Roman" w:hAnsi="Times New Roman" w:cs="Times New Roman"/>
          <w:sz w:val="24"/>
          <w:szCs w:val="24"/>
        </w:rPr>
      </w:pPr>
      <w:r w:rsidRPr="00540F90">
        <w:rPr>
          <w:rFonts w:ascii="Times New Roman" w:hAnsi="Times New Roman" w:cs="Times New Roman"/>
          <w:b/>
          <w:i/>
          <w:sz w:val="24"/>
          <w:szCs w:val="24"/>
        </w:rPr>
        <w:t xml:space="preserve">Courses of </w:t>
      </w:r>
      <w:r w:rsidR="00540F90">
        <w:rPr>
          <w:rFonts w:ascii="Times New Roman" w:hAnsi="Times New Roman" w:cs="Times New Roman"/>
          <w:b/>
          <w:i/>
          <w:sz w:val="24"/>
          <w:szCs w:val="24"/>
        </w:rPr>
        <w:t xml:space="preserve">team </w:t>
      </w:r>
      <w:r w:rsidRPr="00540F90">
        <w:rPr>
          <w:rFonts w:ascii="Times New Roman" w:hAnsi="Times New Roman" w:cs="Times New Roman"/>
          <w:b/>
          <w:i/>
          <w:sz w:val="24"/>
          <w:szCs w:val="24"/>
        </w:rPr>
        <w:t>conflicts,</w:t>
      </w:r>
      <w:r w:rsidR="00540F90" w:rsidRPr="00540F90">
        <w:rPr>
          <w:rFonts w:ascii="Times New Roman" w:hAnsi="Times New Roman" w:cs="Times New Roman"/>
          <w:b/>
          <w:i/>
          <w:sz w:val="24"/>
          <w:szCs w:val="24"/>
        </w:rPr>
        <w:t xml:space="preserve"> </w:t>
      </w:r>
    </w:p>
    <w:p w:rsidR="00A02A25" w:rsidRDefault="00540F90" w:rsidP="00540F90">
      <w:pPr>
        <w:pStyle w:val="ListParagraph"/>
        <w:numPr>
          <w:ilvl w:val="0"/>
          <w:numId w:val="8"/>
        </w:numPr>
        <w:rPr>
          <w:rFonts w:ascii="Times New Roman" w:hAnsi="Times New Roman" w:cs="Times New Roman"/>
          <w:sz w:val="24"/>
          <w:szCs w:val="24"/>
        </w:rPr>
      </w:pPr>
      <w:r w:rsidRPr="00540F90">
        <w:rPr>
          <w:rFonts w:ascii="Times New Roman" w:hAnsi="Times New Roman" w:cs="Times New Roman"/>
          <w:sz w:val="24"/>
          <w:szCs w:val="24"/>
        </w:rPr>
        <w:t xml:space="preserve">various </w:t>
      </w:r>
      <w:r>
        <w:rPr>
          <w:rFonts w:ascii="Times New Roman" w:hAnsi="Times New Roman" w:cs="Times New Roman"/>
          <w:sz w:val="24"/>
          <w:szCs w:val="24"/>
        </w:rPr>
        <w:t xml:space="preserve">conflicted </w:t>
      </w:r>
      <w:r w:rsidRPr="00540F90">
        <w:rPr>
          <w:rFonts w:ascii="Times New Roman" w:hAnsi="Times New Roman" w:cs="Times New Roman"/>
          <w:sz w:val="24"/>
          <w:szCs w:val="24"/>
        </w:rPr>
        <w:t xml:space="preserve">ideas over the </w:t>
      </w:r>
      <w:r>
        <w:rPr>
          <w:rFonts w:ascii="Times New Roman" w:hAnsi="Times New Roman" w:cs="Times New Roman"/>
          <w:sz w:val="24"/>
          <w:szCs w:val="24"/>
        </w:rPr>
        <w:t>mission, goals, objectives, as well as daily work activities</w:t>
      </w:r>
    </w:p>
    <w:p w:rsidR="007B27D1" w:rsidRDefault="00540F90" w:rsidP="00540F9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lack of an adequate </w:t>
      </w:r>
      <w:r w:rsidR="007B27D1">
        <w:rPr>
          <w:rFonts w:ascii="Times New Roman" w:hAnsi="Times New Roman" w:cs="Times New Roman"/>
          <w:sz w:val="24"/>
          <w:szCs w:val="24"/>
        </w:rPr>
        <w:t>funds for the project implementation matrix incase, is an issue</w:t>
      </w:r>
    </w:p>
    <w:p w:rsidR="007B27D1" w:rsidRDefault="007B27D1" w:rsidP="00E47C5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an appropriate and unbalance wages to the staffs, despite the qualifications he/she has and experience over the jobs, yet still given underpay</w:t>
      </w:r>
    </w:p>
    <w:p w:rsidR="007B27D1" w:rsidRDefault="007B27D1" w:rsidP="00E47C5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kind of leadership that managing the project, either with introvert characters, with an isolation styles to his subordinate and collogues</w:t>
      </w:r>
    </w:p>
    <w:p w:rsidR="00ED1628" w:rsidRDefault="00ED1628" w:rsidP="00E47C5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too authoritative with a rough voice ordering teams members with unnecessarily irrelevant issues which not concerning the programs </w:t>
      </w:r>
    </w:p>
    <w:p w:rsidR="00ED1628" w:rsidRDefault="00ED1628" w:rsidP="00E47C5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un-conducive environment to the members, in team of feeding, transportation, lodging, communications, etc</w:t>
      </w:r>
    </w:p>
    <w:p w:rsidR="00FB4841" w:rsidRDefault="00FB4841" w:rsidP="00E47C5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Wrong</w:t>
      </w:r>
      <w:r w:rsidR="00ED1628">
        <w:rPr>
          <w:rFonts w:ascii="Times New Roman" w:hAnsi="Times New Roman" w:cs="Times New Roman"/>
          <w:sz w:val="24"/>
          <w:szCs w:val="24"/>
        </w:rPr>
        <w:t xml:space="preserve"> planned project with un-</w:t>
      </w:r>
      <w:r>
        <w:rPr>
          <w:rFonts w:ascii="Times New Roman" w:hAnsi="Times New Roman" w:cs="Times New Roman"/>
          <w:sz w:val="24"/>
          <w:szCs w:val="24"/>
        </w:rPr>
        <w:t>settable goals, objectives, missions, and activities at the sometime lead to the project team conflicts.</w:t>
      </w:r>
    </w:p>
    <w:p w:rsidR="00FB4841" w:rsidRDefault="00FB4841" w:rsidP="00E47C5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Un-irrelevant reports over the project activities without chins of leadership also courses team conflicts</w:t>
      </w:r>
    </w:p>
    <w:p w:rsidR="00954947" w:rsidRDefault="008F4386" w:rsidP="00E47C5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Unqualified personals staffs over their various allocation of activities, </w:t>
      </w:r>
    </w:p>
    <w:p w:rsidR="008F4386" w:rsidRDefault="008F4386" w:rsidP="00E47C5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Lack of good apparatus,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r w:rsidR="00D464A7">
        <w:rPr>
          <w:rFonts w:ascii="Times New Roman" w:hAnsi="Times New Roman" w:cs="Times New Roman"/>
          <w:sz w:val="24"/>
          <w:szCs w:val="24"/>
        </w:rPr>
        <w:t xml:space="preserve">skillful IT, </w:t>
      </w:r>
      <w:r>
        <w:rPr>
          <w:rFonts w:ascii="Times New Roman" w:hAnsi="Times New Roman" w:cs="Times New Roman"/>
          <w:sz w:val="24"/>
          <w:szCs w:val="24"/>
        </w:rPr>
        <w:t xml:space="preserve">computers, mobility, office for daily activities initiative, etc </w:t>
      </w:r>
    </w:p>
    <w:p w:rsidR="00F56DE3" w:rsidRDefault="00F56DE3" w:rsidP="00F56DE3">
      <w:pPr>
        <w:pStyle w:val="ListParagraph"/>
        <w:rPr>
          <w:rFonts w:ascii="Times New Roman" w:hAnsi="Times New Roman" w:cs="Times New Roman"/>
          <w:b/>
          <w:i/>
          <w:sz w:val="24"/>
          <w:szCs w:val="24"/>
        </w:rPr>
      </w:pPr>
    </w:p>
    <w:p w:rsidR="00F56DE3" w:rsidRDefault="00293929" w:rsidP="00F56DE3">
      <w:pPr>
        <w:pStyle w:val="ListParagraph"/>
        <w:rPr>
          <w:rFonts w:ascii="Times New Roman" w:hAnsi="Times New Roman" w:cs="Times New Roman"/>
          <w:b/>
          <w:i/>
          <w:sz w:val="24"/>
          <w:szCs w:val="24"/>
        </w:rPr>
      </w:pPr>
      <w:r>
        <w:rPr>
          <w:rFonts w:ascii="Times New Roman" w:hAnsi="Times New Roman" w:cs="Times New Roman"/>
          <w:b/>
          <w:i/>
          <w:sz w:val="24"/>
          <w:szCs w:val="24"/>
        </w:rPr>
        <w:t>Solutions</w:t>
      </w:r>
      <w:r w:rsidR="00F56DE3">
        <w:rPr>
          <w:rFonts w:ascii="Times New Roman" w:hAnsi="Times New Roman" w:cs="Times New Roman"/>
          <w:b/>
          <w:i/>
          <w:sz w:val="24"/>
          <w:szCs w:val="24"/>
        </w:rPr>
        <w:t xml:space="preserve"> to</w:t>
      </w:r>
      <w:r w:rsidR="0060689B">
        <w:rPr>
          <w:rFonts w:ascii="Times New Roman" w:hAnsi="Times New Roman" w:cs="Times New Roman"/>
          <w:b/>
          <w:i/>
          <w:sz w:val="24"/>
          <w:szCs w:val="24"/>
        </w:rPr>
        <w:t xml:space="preserve"> the</w:t>
      </w:r>
      <w:r w:rsidR="00F56DE3">
        <w:rPr>
          <w:rFonts w:ascii="Times New Roman" w:hAnsi="Times New Roman" w:cs="Times New Roman"/>
          <w:b/>
          <w:i/>
          <w:sz w:val="24"/>
          <w:szCs w:val="24"/>
        </w:rPr>
        <w:t xml:space="preserve"> team conflicts.</w:t>
      </w:r>
    </w:p>
    <w:p w:rsidR="0060689B" w:rsidRDefault="0060689B" w:rsidP="00F56DE3">
      <w:pPr>
        <w:pStyle w:val="ListParagraph"/>
        <w:rPr>
          <w:rFonts w:ascii="Times New Roman" w:hAnsi="Times New Roman" w:cs="Times New Roman"/>
          <w:b/>
          <w:i/>
          <w:sz w:val="24"/>
          <w:szCs w:val="24"/>
        </w:rPr>
      </w:pPr>
    </w:p>
    <w:p w:rsidR="0060689B" w:rsidRPr="00592C5A" w:rsidRDefault="0060689B" w:rsidP="0060689B">
      <w:pPr>
        <w:pStyle w:val="ListParagraph"/>
        <w:rPr>
          <w:rFonts w:ascii="Times New Roman" w:hAnsi="Times New Roman" w:cs="Times New Roman"/>
          <w:b/>
          <w:i/>
          <w:sz w:val="24"/>
          <w:szCs w:val="24"/>
        </w:rPr>
      </w:pPr>
      <w:r w:rsidRPr="00592C5A">
        <w:rPr>
          <w:rFonts w:ascii="Times New Roman" w:hAnsi="Times New Roman" w:cs="Times New Roman"/>
          <w:b/>
          <w:i/>
          <w:sz w:val="24"/>
          <w:szCs w:val="24"/>
        </w:rPr>
        <w:t>The successful teamwork on project administration and management needs cooperation and amicable collectives’ ideas in any daily administrative work which includes:</w:t>
      </w:r>
    </w:p>
    <w:p w:rsidR="0060689B" w:rsidRPr="00BA54C9" w:rsidRDefault="0060689B" w:rsidP="00BA54C9">
      <w:pPr>
        <w:pStyle w:val="ListParagraph"/>
        <w:numPr>
          <w:ilvl w:val="0"/>
          <w:numId w:val="1"/>
        </w:numPr>
        <w:jc w:val="both"/>
        <w:rPr>
          <w:rFonts w:ascii="Times New Roman" w:hAnsi="Times New Roman" w:cs="Times New Roman"/>
          <w:sz w:val="24"/>
          <w:szCs w:val="24"/>
        </w:rPr>
      </w:pPr>
      <w:r w:rsidRPr="00BA54C9">
        <w:rPr>
          <w:rFonts w:ascii="Times New Roman" w:hAnsi="Times New Roman" w:cs="Times New Roman"/>
          <w:sz w:val="24"/>
          <w:szCs w:val="24"/>
        </w:rPr>
        <w:t xml:space="preserve"> </w:t>
      </w:r>
      <w:r w:rsidR="00592C5A" w:rsidRPr="00BA54C9">
        <w:rPr>
          <w:rFonts w:ascii="Times New Roman" w:hAnsi="Times New Roman" w:cs="Times New Roman"/>
          <w:sz w:val="24"/>
          <w:szCs w:val="24"/>
        </w:rPr>
        <w:t>Seating one unified objective, goal, mission, as well as daily activities according to all team planned.</w:t>
      </w:r>
    </w:p>
    <w:p w:rsidR="00592C5A" w:rsidRPr="00BA54C9" w:rsidRDefault="00592C5A" w:rsidP="00BA54C9">
      <w:pPr>
        <w:pStyle w:val="ListParagraph"/>
        <w:numPr>
          <w:ilvl w:val="0"/>
          <w:numId w:val="1"/>
        </w:numPr>
        <w:jc w:val="both"/>
        <w:rPr>
          <w:rFonts w:ascii="Times New Roman" w:hAnsi="Times New Roman" w:cs="Times New Roman"/>
          <w:sz w:val="24"/>
          <w:szCs w:val="24"/>
        </w:rPr>
      </w:pPr>
      <w:r w:rsidRPr="00BA54C9">
        <w:rPr>
          <w:rFonts w:ascii="Times New Roman" w:hAnsi="Times New Roman" w:cs="Times New Roman"/>
          <w:sz w:val="24"/>
          <w:szCs w:val="24"/>
        </w:rPr>
        <w:t>Putting enough funds to the project, so that the projects allocation planned are achieves and implemented accordingly.</w:t>
      </w:r>
    </w:p>
    <w:p w:rsidR="00AC58E0" w:rsidRPr="00BA54C9" w:rsidRDefault="00592C5A" w:rsidP="00BA54C9">
      <w:pPr>
        <w:pStyle w:val="ListParagraph"/>
        <w:numPr>
          <w:ilvl w:val="0"/>
          <w:numId w:val="1"/>
        </w:numPr>
        <w:jc w:val="both"/>
        <w:rPr>
          <w:rFonts w:ascii="Times New Roman" w:hAnsi="Times New Roman" w:cs="Times New Roman"/>
          <w:sz w:val="24"/>
          <w:szCs w:val="24"/>
        </w:rPr>
      </w:pPr>
      <w:r w:rsidRPr="00BA54C9">
        <w:rPr>
          <w:rFonts w:ascii="Times New Roman" w:hAnsi="Times New Roman" w:cs="Times New Roman"/>
          <w:sz w:val="24"/>
          <w:szCs w:val="24"/>
        </w:rPr>
        <w:t xml:space="preserve">Staffs wages is to be </w:t>
      </w:r>
      <w:r w:rsidR="002D127E" w:rsidRPr="00BA54C9">
        <w:rPr>
          <w:rFonts w:ascii="Times New Roman" w:hAnsi="Times New Roman" w:cs="Times New Roman"/>
          <w:sz w:val="24"/>
          <w:szCs w:val="24"/>
        </w:rPr>
        <w:t xml:space="preserve">well balance, defend on the qualification and experience which an individual has </w:t>
      </w:r>
    </w:p>
    <w:p w:rsidR="00CB4F5F" w:rsidRPr="00BA54C9" w:rsidRDefault="00AC58E0" w:rsidP="00BA54C9">
      <w:pPr>
        <w:pStyle w:val="ListParagraph"/>
        <w:numPr>
          <w:ilvl w:val="0"/>
          <w:numId w:val="1"/>
        </w:numPr>
        <w:jc w:val="both"/>
        <w:rPr>
          <w:rFonts w:ascii="Times New Roman" w:hAnsi="Times New Roman" w:cs="Times New Roman"/>
          <w:sz w:val="24"/>
          <w:szCs w:val="24"/>
        </w:rPr>
      </w:pPr>
      <w:r w:rsidRPr="00BA54C9">
        <w:rPr>
          <w:rFonts w:ascii="Times New Roman" w:hAnsi="Times New Roman" w:cs="Times New Roman"/>
          <w:sz w:val="24"/>
          <w:szCs w:val="24"/>
        </w:rPr>
        <w:t>Any project seat up must have well qualified administrator</w:t>
      </w:r>
      <w:r w:rsidR="005831F8" w:rsidRPr="00BA54C9">
        <w:rPr>
          <w:rFonts w:ascii="Times New Roman" w:hAnsi="Times New Roman" w:cs="Times New Roman"/>
          <w:sz w:val="24"/>
          <w:szCs w:val="24"/>
        </w:rPr>
        <w:t>s</w:t>
      </w:r>
      <w:r w:rsidRPr="00BA54C9">
        <w:rPr>
          <w:rFonts w:ascii="Times New Roman" w:hAnsi="Times New Roman" w:cs="Times New Roman"/>
          <w:sz w:val="24"/>
          <w:szCs w:val="24"/>
        </w:rPr>
        <w:t xml:space="preserve"> with </w:t>
      </w:r>
      <w:r w:rsidR="002D1B7A" w:rsidRPr="00BA54C9">
        <w:rPr>
          <w:rFonts w:ascii="Times New Roman" w:hAnsi="Times New Roman" w:cs="Times New Roman"/>
          <w:sz w:val="24"/>
          <w:szCs w:val="24"/>
        </w:rPr>
        <w:t xml:space="preserve">all </w:t>
      </w:r>
      <w:r w:rsidRPr="00BA54C9">
        <w:rPr>
          <w:rFonts w:ascii="Times New Roman" w:hAnsi="Times New Roman" w:cs="Times New Roman"/>
          <w:sz w:val="24"/>
          <w:szCs w:val="24"/>
        </w:rPr>
        <w:t xml:space="preserve">good approaches </w:t>
      </w:r>
      <w:r w:rsidR="002D1B7A" w:rsidRPr="00BA54C9">
        <w:rPr>
          <w:rFonts w:ascii="Times New Roman" w:hAnsi="Times New Roman" w:cs="Times New Roman"/>
          <w:sz w:val="24"/>
          <w:szCs w:val="24"/>
        </w:rPr>
        <w:t xml:space="preserve">and </w:t>
      </w:r>
      <w:r w:rsidR="005831F8" w:rsidRPr="00BA54C9">
        <w:rPr>
          <w:rFonts w:ascii="Times New Roman" w:hAnsi="Times New Roman" w:cs="Times New Roman"/>
          <w:sz w:val="24"/>
          <w:szCs w:val="24"/>
        </w:rPr>
        <w:t>skills full</w:t>
      </w:r>
      <w:r w:rsidR="002D1B7A" w:rsidRPr="00BA54C9">
        <w:rPr>
          <w:rFonts w:ascii="Times New Roman" w:hAnsi="Times New Roman" w:cs="Times New Roman"/>
          <w:sz w:val="24"/>
          <w:szCs w:val="24"/>
        </w:rPr>
        <w:t xml:space="preserve"> </w:t>
      </w:r>
      <w:r w:rsidR="005831F8" w:rsidRPr="00BA54C9">
        <w:rPr>
          <w:rFonts w:ascii="Times New Roman" w:hAnsi="Times New Roman" w:cs="Times New Roman"/>
          <w:sz w:val="24"/>
          <w:szCs w:val="24"/>
        </w:rPr>
        <w:t xml:space="preserve">mechanism </w:t>
      </w:r>
      <w:r w:rsidR="00CB4F5F" w:rsidRPr="00BA54C9">
        <w:rPr>
          <w:rFonts w:ascii="Times New Roman" w:hAnsi="Times New Roman" w:cs="Times New Roman"/>
          <w:sz w:val="24"/>
          <w:szCs w:val="24"/>
        </w:rPr>
        <w:t xml:space="preserve">of dealing with any difficulties </w:t>
      </w:r>
      <w:r w:rsidR="005831F8" w:rsidRPr="00BA54C9">
        <w:rPr>
          <w:rFonts w:ascii="Times New Roman" w:hAnsi="Times New Roman" w:cs="Times New Roman"/>
          <w:sz w:val="24"/>
          <w:szCs w:val="24"/>
        </w:rPr>
        <w:t>to their</w:t>
      </w:r>
      <w:r w:rsidR="002D1B7A" w:rsidRPr="00BA54C9">
        <w:rPr>
          <w:rFonts w:ascii="Times New Roman" w:hAnsi="Times New Roman" w:cs="Times New Roman"/>
          <w:sz w:val="24"/>
          <w:szCs w:val="24"/>
        </w:rPr>
        <w:t xml:space="preserve"> clines, so that</w:t>
      </w:r>
      <w:r w:rsidR="005831F8" w:rsidRPr="00BA54C9">
        <w:rPr>
          <w:rFonts w:ascii="Times New Roman" w:hAnsi="Times New Roman" w:cs="Times New Roman"/>
          <w:sz w:val="24"/>
          <w:szCs w:val="24"/>
        </w:rPr>
        <w:t xml:space="preserve"> </w:t>
      </w:r>
      <w:r w:rsidR="00CB4F5F" w:rsidRPr="00BA54C9">
        <w:rPr>
          <w:rFonts w:ascii="Times New Roman" w:hAnsi="Times New Roman" w:cs="Times New Roman"/>
          <w:sz w:val="24"/>
          <w:szCs w:val="24"/>
        </w:rPr>
        <w:t>project daily activities are achievable.</w:t>
      </w:r>
    </w:p>
    <w:p w:rsidR="00A37D52" w:rsidRPr="00BA54C9" w:rsidRDefault="007674C5" w:rsidP="00BA54C9">
      <w:pPr>
        <w:pStyle w:val="ListParagraph"/>
        <w:numPr>
          <w:ilvl w:val="0"/>
          <w:numId w:val="1"/>
        </w:numPr>
        <w:jc w:val="both"/>
        <w:rPr>
          <w:rFonts w:ascii="Times New Roman" w:hAnsi="Times New Roman" w:cs="Times New Roman"/>
          <w:sz w:val="24"/>
          <w:szCs w:val="24"/>
        </w:rPr>
      </w:pPr>
      <w:r w:rsidRPr="00BA54C9">
        <w:rPr>
          <w:rFonts w:ascii="Times New Roman" w:hAnsi="Times New Roman" w:cs="Times New Roman"/>
          <w:sz w:val="24"/>
          <w:szCs w:val="24"/>
        </w:rPr>
        <w:t xml:space="preserve">There should be well articulated reports from the grass-root to avoid </w:t>
      </w:r>
      <w:r w:rsidR="00A37D52" w:rsidRPr="00BA54C9">
        <w:rPr>
          <w:rFonts w:ascii="Times New Roman" w:hAnsi="Times New Roman" w:cs="Times New Roman"/>
          <w:sz w:val="24"/>
          <w:szCs w:val="24"/>
        </w:rPr>
        <w:t xml:space="preserve">conflicting information on the institutional </w:t>
      </w:r>
    </w:p>
    <w:p w:rsidR="008A644C" w:rsidRPr="00BA54C9" w:rsidRDefault="00A37D52" w:rsidP="00BA54C9">
      <w:pPr>
        <w:pStyle w:val="ListParagraph"/>
        <w:numPr>
          <w:ilvl w:val="0"/>
          <w:numId w:val="1"/>
        </w:numPr>
        <w:jc w:val="both"/>
        <w:rPr>
          <w:rFonts w:ascii="Times New Roman" w:hAnsi="Times New Roman" w:cs="Times New Roman"/>
          <w:sz w:val="24"/>
          <w:szCs w:val="24"/>
        </w:rPr>
      </w:pPr>
      <w:r w:rsidRPr="00BA54C9">
        <w:rPr>
          <w:rFonts w:ascii="Times New Roman" w:hAnsi="Times New Roman" w:cs="Times New Roman"/>
          <w:sz w:val="24"/>
          <w:szCs w:val="24"/>
        </w:rPr>
        <w:t xml:space="preserve">There should be good apparatus on the </w:t>
      </w:r>
      <w:r w:rsidR="008A644C" w:rsidRPr="00BA54C9">
        <w:rPr>
          <w:rFonts w:ascii="Times New Roman" w:hAnsi="Times New Roman" w:cs="Times New Roman"/>
          <w:sz w:val="24"/>
          <w:szCs w:val="24"/>
        </w:rPr>
        <w:t>project initiation like, computers, printers, stationeries, office for daily to day activities including planning.</w:t>
      </w:r>
    </w:p>
    <w:p w:rsidR="00592C5A" w:rsidRPr="0060689B" w:rsidRDefault="008A644C" w:rsidP="00BA54C9">
      <w:pPr>
        <w:pStyle w:val="ListParagraph"/>
        <w:numPr>
          <w:ilvl w:val="0"/>
          <w:numId w:val="1"/>
        </w:numPr>
        <w:jc w:val="both"/>
        <w:rPr>
          <w:rFonts w:ascii="Times New Roman" w:hAnsi="Times New Roman" w:cs="Times New Roman"/>
          <w:sz w:val="24"/>
          <w:szCs w:val="24"/>
        </w:rPr>
      </w:pPr>
      <w:r w:rsidRPr="00BA54C9">
        <w:rPr>
          <w:rFonts w:ascii="Times New Roman" w:hAnsi="Times New Roman" w:cs="Times New Roman"/>
          <w:sz w:val="24"/>
          <w:szCs w:val="24"/>
        </w:rPr>
        <w:t xml:space="preserve">God </w:t>
      </w:r>
      <w:r w:rsidR="001B02AF" w:rsidRPr="00BA54C9">
        <w:rPr>
          <w:rFonts w:ascii="Times New Roman" w:hAnsi="Times New Roman" w:cs="Times New Roman"/>
          <w:sz w:val="24"/>
          <w:szCs w:val="24"/>
        </w:rPr>
        <w:t>lover’s</w:t>
      </w:r>
      <w:r w:rsidRPr="00BA54C9">
        <w:rPr>
          <w:rFonts w:ascii="Times New Roman" w:hAnsi="Times New Roman" w:cs="Times New Roman"/>
          <w:sz w:val="24"/>
          <w:szCs w:val="24"/>
        </w:rPr>
        <w:t xml:space="preserve"> staffs people in terms</w:t>
      </w:r>
      <w:r>
        <w:rPr>
          <w:rFonts w:ascii="Times New Roman" w:hAnsi="Times New Roman" w:cs="Times New Roman"/>
          <w:sz w:val="24"/>
          <w:szCs w:val="24"/>
        </w:rPr>
        <w:t xml:space="preserve"> of spiritual behavior, in order to respect the </w:t>
      </w:r>
      <w:r w:rsidR="00C535F3">
        <w:rPr>
          <w:rFonts w:ascii="Times New Roman" w:hAnsi="Times New Roman" w:cs="Times New Roman"/>
          <w:sz w:val="24"/>
          <w:szCs w:val="24"/>
        </w:rPr>
        <w:t>institutions acids as well as internal relationship.</w:t>
      </w:r>
      <w:r>
        <w:rPr>
          <w:rFonts w:ascii="Times New Roman" w:hAnsi="Times New Roman" w:cs="Times New Roman"/>
          <w:sz w:val="24"/>
          <w:szCs w:val="24"/>
        </w:rPr>
        <w:t xml:space="preserve"> </w:t>
      </w:r>
      <w:r w:rsidR="002D1B7A">
        <w:rPr>
          <w:rFonts w:ascii="Times New Roman" w:hAnsi="Times New Roman" w:cs="Times New Roman"/>
          <w:sz w:val="24"/>
          <w:szCs w:val="24"/>
        </w:rPr>
        <w:t xml:space="preserve">   </w:t>
      </w:r>
      <w:r w:rsidR="002D127E">
        <w:rPr>
          <w:rFonts w:ascii="Times New Roman" w:hAnsi="Times New Roman" w:cs="Times New Roman"/>
          <w:sz w:val="24"/>
          <w:szCs w:val="24"/>
        </w:rPr>
        <w:t xml:space="preserve">  </w:t>
      </w:r>
      <w:r w:rsidR="00592C5A">
        <w:rPr>
          <w:rFonts w:ascii="Times New Roman" w:hAnsi="Times New Roman" w:cs="Times New Roman"/>
          <w:sz w:val="24"/>
          <w:szCs w:val="24"/>
        </w:rPr>
        <w:t xml:space="preserve">  </w:t>
      </w:r>
    </w:p>
    <w:p w:rsidR="00DF4F58" w:rsidRDefault="00DF4F58" w:rsidP="001B02AF">
      <w:pPr>
        <w:rPr>
          <w:rFonts w:ascii="Times New Roman" w:hAnsi="Times New Roman" w:cs="Times New Roman"/>
          <w:b/>
          <w:i/>
          <w:sz w:val="24"/>
          <w:szCs w:val="24"/>
        </w:rPr>
      </w:pPr>
    </w:p>
    <w:p w:rsidR="001C1694" w:rsidRPr="001B02AF" w:rsidRDefault="00E47C56" w:rsidP="001B02AF">
      <w:pPr>
        <w:rPr>
          <w:rFonts w:ascii="Times New Roman" w:hAnsi="Times New Roman" w:cs="Times New Roman"/>
          <w:b/>
          <w:i/>
          <w:sz w:val="24"/>
          <w:szCs w:val="24"/>
        </w:rPr>
      </w:pPr>
      <w:r w:rsidRPr="001B02AF">
        <w:rPr>
          <w:rFonts w:ascii="Times New Roman" w:hAnsi="Times New Roman" w:cs="Times New Roman"/>
          <w:b/>
          <w:i/>
          <w:sz w:val="24"/>
          <w:szCs w:val="24"/>
        </w:rPr>
        <w:t>7. Give some ideas citing relevant examples for successful and better project teams</w:t>
      </w:r>
      <w:bookmarkStart w:id="0" w:name="_GoBack"/>
      <w:bookmarkEnd w:id="0"/>
    </w:p>
    <w:p w:rsidR="009C4417" w:rsidRPr="00BA54C9" w:rsidRDefault="009C4417" w:rsidP="00BA54C9">
      <w:pPr>
        <w:autoSpaceDE w:val="0"/>
        <w:autoSpaceDN w:val="0"/>
        <w:adjustRightInd w:val="0"/>
        <w:spacing w:after="0" w:line="240" w:lineRule="auto"/>
        <w:jc w:val="both"/>
        <w:rPr>
          <w:rFonts w:ascii="Times New Roman" w:hAnsi="Times New Roman" w:cs="Times New Roman"/>
          <w:sz w:val="24"/>
          <w:szCs w:val="24"/>
        </w:rPr>
      </w:pPr>
      <w:r>
        <w:rPr>
          <w:b/>
          <w:i/>
        </w:rPr>
        <w:t xml:space="preserve">1 - </w:t>
      </w:r>
      <w:r w:rsidR="00EA4765">
        <w:rPr>
          <w:b/>
          <w:i/>
        </w:rPr>
        <w:t>Planning</w:t>
      </w:r>
      <w:r w:rsidRPr="00EA4765">
        <w:rPr>
          <w:b/>
          <w:i/>
        </w:rPr>
        <w:t xml:space="preserve"> </w:t>
      </w:r>
      <w:r w:rsidR="00EA4765" w:rsidRPr="00EA4765">
        <w:rPr>
          <w:b/>
          <w:i/>
        </w:rPr>
        <w:t>a good</w:t>
      </w:r>
      <w:r w:rsidR="00092135">
        <w:rPr>
          <w:b/>
          <w:i/>
        </w:rPr>
        <w:t xml:space="preserve"> ideas</w:t>
      </w:r>
      <w:r w:rsidR="00BA54C9" w:rsidRPr="00BA54C9">
        <w:rPr>
          <w:rFonts w:ascii="Times New Roman" w:hAnsi="Times New Roman" w:cs="Times New Roman"/>
          <w:i/>
          <w:sz w:val="24"/>
          <w:szCs w:val="24"/>
        </w:rPr>
        <w:t>:</w:t>
      </w:r>
      <w:r w:rsidR="00437AC2" w:rsidRPr="00BA54C9">
        <w:rPr>
          <w:rFonts w:ascii="Times New Roman" w:hAnsi="Times New Roman" w:cs="Times New Roman"/>
          <w:b/>
          <w:i/>
          <w:sz w:val="24"/>
          <w:szCs w:val="24"/>
        </w:rPr>
        <w:t xml:space="preserve"> </w:t>
      </w:r>
      <w:r w:rsidR="00BA54C9" w:rsidRPr="00BA54C9">
        <w:rPr>
          <w:rFonts w:ascii="Times New Roman" w:hAnsi="Times New Roman" w:cs="Times New Roman"/>
          <w:sz w:val="24"/>
          <w:szCs w:val="24"/>
        </w:rPr>
        <w:t xml:space="preserve">the same personalities </w:t>
      </w:r>
      <w:r w:rsidRPr="00BA54C9">
        <w:rPr>
          <w:rFonts w:ascii="Times New Roman" w:hAnsi="Times New Roman" w:cs="Times New Roman"/>
          <w:sz w:val="24"/>
          <w:szCs w:val="24"/>
        </w:rPr>
        <w:t xml:space="preserve">from the same types of </w:t>
      </w:r>
      <w:r w:rsidR="00BA54C9" w:rsidRPr="00BA54C9">
        <w:rPr>
          <w:rFonts w:ascii="Times New Roman" w:hAnsi="Times New Roman" w:cs="Times New Roman"/>
          <w:sz w:val="24"/>
          <w:szCs w:val="24"/>
        </w:rPr>
        <w:t xml:space="preserve">groups </w:t>
      </w:r>
      <w:r w:rsidRPr="00BA54C9">
        <w:rPr>
          <w:rFonts w:ascii="Times New Roman" w:hAnsi="Times New Roman" w:cs="Times New Roman"/>
          <w:sz w:val="24"/>
          <w:szCs w:val="24"/>
        </w:rPr>
        <w:t>backgrounds</w:t>
      </w:r>
      <w:r w:rsidR="002C4270">
        <w:rPr>
          <w:rFonts w:ascii="Times New Roman" w:hAnsi="Times New Roman" w:cs="Times New Roman"/>
          <w:sz w:val="24"/>
          <w:szCs w:val="24"/>
        </w:rPr>
        <w:t xml:space="preserve"> c</w:t>
      </w:r>
      <w:r w:rsidR="00BA54C9" w:rsidRPr="00BA54C9">
        <w:rPr>
          <w:rFonts w:ascii="Times New Roman" w:hAnsi="Times New Roman" w:cs="Times New Roman"/>
          <w:sz w:val="24"/>
          <w:szCs w:val="24"/>
        </w:rPr>
        <w:t>ould have a tendency of doing one</w:t>
      </w:r>
      <w:r w:rsidRPr="00BA54C9">
        <w:rPr>
          <w:rFonts w:ascii="Times New Roman" w:hAnsi="Times New Roman" w:cs="Times New Roman"/>
          <w:sz w:val="24"/>
          <w:szCs w:val="24"/>
        </w:rPr>
        <w:t xml:space="preserve"> </w:t>
      </w:r>
      <w:r w:rsidR="00BA54C9" w:rsidRPr="00BA54C9">
        <w:rPr>
          <w:rFonts w:ascii="Times New Roman" w:hAnsi="Times New Roman" w:cs="Times New Roman"/>
          <w:sz w:val="24"/>
          <w:szCs w:val="24"/>
        </w:rPr>
        <w:t>things, and this could</w:t>
      </w:r>
      <w:r w:rsidRPr="00BA54C9">
        <w:rPr>
          <w:rFonts w:ascii="Times New Roman" w:hAnsi="Times New Roman" w:cs="Times New Roman"/>
          <w:sz w:val="24"/>
          <w:szCs w:val="24"/>
        </w:rPr>
        <w:t xml:space="preserve"> affect the</w:t>
      </w:r>
    </w:p>
    <w:p w:rsidR="009C4417" w:rsidRPr="00BA54C9" w:rsidRDefault="00BA54C9" w:rsidP="00BA54C9">
      <w:pPr>
        <w:autoSpaceDE w:val="0"/>
        <w:autoSpaceDN w:val="0"/>
        <w:adjustRightInd w:val="0"/>
        <w:spacing w:after="0" w:line="240" w:lineRule="auto"/>
        <w:jc w:val="both"/>
        <w:rPr>
          <w:rFonts w:ascii="Times New Roman" w:hAnsi="Times New Roman" w:cs="Times New Roman"/>
          <w:sz w:val="24"/>
          <w:szCs w:val="24"/>
        </w:rPr>
      </w:pPr>
      <w:r w:rsidRPr="00BA54C9">
        <w:rPr>
          <w:rFonts w:ascii="Times New Roman" w:hAnsi="Times New Roman" w:cs="Times New Roman"/>
          <w:sz w:val="24"/>
          <w:szCs w:val="24"/>
        </w:rPr>
        <w:t xml:space="preserve">Ideas </w:t>
      </w:r>
      <w:r w:rsidR="009C4417" w:rsidRPr="00BA54C9">
        <w:rPr>
          <w:rFonts w:ascii="Times New Roman" w:hAnsi="Times New Roman" w:cs="Times New Roman"/>
          <w:sz w:val="24"/>
          <w:szCs w:val="24"/>
        </w:rPr>
        <w:t>that people make. Project managers need a diverse set of</w:t>
      </w:r>
      <w:r w:rsidRPr="00BA54C9">
        <w:rPr>
          <w:rFonts w:ascii="Times New Roman" w:hAnsi="Times New Roman" w:cs="Times New Roman"/>
          <w:sz w:val="24"/>
          <w:szCs w:val="24"/>
        </w:rPr>
        <w:t xml:space="preserve"> collective </w:t>
      </w:r>
    </w:p>
    <w:p w:rsidR="009C4417" w:rsidRPr="00BA54C9" w:rsidRDefault="00BA54C9" w:rsidP="00BA54C9">
      <w:pPr>
        <w:autoSpaceDE w:val="0"/>
        <w:autoSpaceDN w:val="0"/>
        <w:adjustRightInd w:val="0"/>
        <w:spacing w:after="0" w:line="240" w:lineRule="auto"/>
        <w:jc w:val="both"/>
        <w:rPr>
          <w:rFonts w:ascii="Times New Roman" w:hAnsi="Times New Roman" w:cs="Times New Roman"/>
          <w:sz w:val="24"/>
          <w:szCs w:val="24"/>
        </w:rPr>
      </w:pPr>
      <w:r w:rsidRPr="00BA54C9">
        <w:rPr>
          <w:rFonts w:ascii="Times New Roman" w:hAnsi="Times New Roman" w:cs="Times New Roman"/>
          <w:sz w:val="24"/>
          <w:szCs w:val="24"/>
        </w:rPr>
        <w:t>Opinions</w:t>
      </w:r>
      <w:r w:rsidR="009C4417" w:rsidRPr="00BA54C9">
        <w:rPr>
          <w:rFonts w:ascii="Times New Roman" w:hAnsi="Times New Roman" w:cs="Times New Roman"/>
          <w:sz w:val="24"/>
          <w:szCs w:val="24"/>
        </w:rPr>
        <w:t xml:space="preserve"> to make the best technical decisions, to communicate</w:t>
      </w:r>
      <w:r w:rsidRPr="00BA54C9">
        <w:rPr>
          <w:rFonts w:ascii="Times New Roman" w:hAnsi="Times New Roman" w:cs="Times New Roman"/>
          <w:sz w:val="24"/>
          <w:szCs w:val="24"/>
        </w:rPr>
        <w:t xml:space="preserve"> and wisely and </w:t>
      </w:r>
    </w:p>
    <w:p w:rsidR="001B1302" w:rsidRDefault="009C4417" w:rsidP="001B1302">
      <w:pPr>
        <w:jc w:val="both"/>
        <w:rPr>
          <w:rFonts w:ascii="Times New Roman" w:hAnsi="Times New Roman" w:cs="Times New Roman"/>
          <w:sz w:val="24"/>
          <w:szCs w:val="24"/>
        </w:rPr>
      </w:pPr>
      <w:r w:rsidRPr="00BA54C9">
        <w:rPr>
          <w:rFonts w:ascii="Times New Roman" w:hAnsi="Times New Roman" w:cs="Times New Roman"/>
          <w:sz w:val="24"/>
          <w:szCs w:val="24"/>
        </w:rPr>
        <w:t xml:space="preserve"> </w:t>
      </w:r>
      <w:r w:rsidR="00BA54C9" w:rsidRPr="00BA54C9">
        <w:rPr>
          <w:rFonts w:ascii="Times New Roman" w:hAnsi="Times New Roman" w:cs="Times New Roman"/>
          <w:sz w:val="24"/>
          <w:szCs w:val="24"/>
        </w:rPr>
        <w:t>Effectively</w:t>
      </w:r>
      <w:r w:rsidRPr="00BA54C9">
        <w:rPr>
          <w:rFonts w:ascii="Times New Roman" w:hAnsi="Times New Roman" w:cs="Times New Roman"/>
          <w:sz w:val="24"/>
          <w:szCs w:val="24"/>
        </w:rPr>
        <w:t xml:space="preserve"> with their clients, and to design and build the most creative solutions</w:t>
      </w:r>
      <w:r w:rsidR="00BA54C9" w:rsidRPr="00BA54C9">
        <w:rPr>
          <w:rFonts w:ascii="Times New Roman" w:hAnsi="Times New Roman" w:cs="Times New Roman"/>
          <w:sz w:val="24"/>
          <w:szCs w:val="24"/>
        </w:rPr>
        <w:t xml:space="preserve"> to the upraising problem</w:t>
      </w:r>
      <w:r w:rsidR="002C4270">
        <w:rPr>
          <w:rFonts w:ascii="Times New Roman" w:hAnsi="Times New Roman" w:cs="Times New Roman"/>
          <w:sz w:val="24"/>
          <w:szCs w:val="24"/>
        </w:rPr>
        <w:t>s.</w:t>
      </w:r>
    </w:p>
    <w:p w:rsidR="00437AC2" w:rsidRPr="00827729" w:rsidRDefault="00EA4765" w:rsidP="001B1302">
      <w:pPr>
        <w:jc w:val="both"/>
        <w:rPr>
          <w:rFonts w:ascii="Times New Roman" w:hAnsi="Times New Roman" w:cs="Times New Roman"/>
          <w:sz w:val="24"/>
          <w:szCs w:val="24"/>
        </w:rPr>
      </w:pPr>
      <w:r w:rsidRPr="00827729">
        <w:rPr>
          <w:b/>
          <w:i/>
          <w:sz w:val="24"/>
          <w:szCs w:val="24"/>
        </w:rPr>
        <w:t xml:space="preserve">2- A good </w:t>
      </w:r>
      <w:r w:rsidR="000D2147" w:rsidRPr="00827729">
        <w:rPr>
          <w:b/>
          <w:i/>
          <w:sz w:val="24"/>
          <w:szCs w:val="24"/>
        </w:rPr>
        <w:t xml:space="preserve">Project teams </w:t>
      </w:r>
      <w:r w:rsidR="00DF4F58" w:rsidRPr="00827729">
        <w:rPr>
          <w:b/>
          <w:i/>
          <w:sz w:val="24"/>
          <w:szCs w:val="24"/>
        </w:rPr>
        <w:t>work:</w:t>
      </w:r>
      <w:r w:rsidRPr="00827729">
        <w:rPr>
          <w:b/>
          <w:i/>
          <w:sz w:val="24"/>
          <w:szCs w:val="24"/>
        </w:rPr>
        <w:t xml:space="preserve"> </w:t>
      </w:r>
      <w:r w:rsidR="00DF4F58" w:rsidRPr="00827729">
        <w:rPr>
          <w:sz w:val="24"/>
          <w:szCs w:val="24"/>
        </w:rPr>
        <w:t>Ultimately, there is a great chance</w:t>
      </w:r>
      <w:r w:rsidRPr="00827729">
        <w:rPr>
          <w:sz w:val="24"/>
          <w:szCs w:val="24"/>
        </w:rPr>
        <w:t xml:space="preserve"> </w:t>
      </w:r>
      <w:r w:rsidR="00DF4F58" w:rsidRPr="00827729">
        <w:rPr>
          <w:sz w:val="24"/>
          <w:szCs w:val="24"/>
        </w:rPr>
        <w:t xml:space="preserve">of </w:t>
      </w:r>
      <w:r w:rsidRPr="00827729">
        <w:rPr>
          <w:sz w:val="24"/>
          <w:szCs w:val="24"/>
        </w:rPr>
        <w:t>being able to</w:t>
      </w:r>
      <w:r w:rsidR="00DF4F58" w:rsidRPr="00827729">
        <w:rPr>
          <w:sz w:val="24"/>
          <w:szCs w:val="24"/>
        </w:rPr>
        <w:t xml:space="preserve"> hire the best person, </w:t>
      </w:r>
      <w:r w:rsidRPr="00827729">
        <w:rPr>
          <w:sz w:val="24"/>
          <w:szCs w:val="24"/>
        </w:rPr>
        <w:t>regard</w:t>
      </w:r>
      <w:r w:rsidR="00DF4F58" w:rsidRPr="00827729">
        <w:rPr>
          <w:sz w:val="24"/>
          <w:szCs w:val="24"/>
        </w:rPr>
        <w:t>less of the person’s background and ethical groups where she/he comes from.</w:t>
      </w:r>
      <w:r w:rsidRPr="00827729">
        <w:rPr>
          <w:sz w:val="24"/>
          <w:szCs w:val="24"/>
        </w:rPr>
        <w:t xml:space="preserve"> In</w:t>
      </w:r>
      <w:r w:rsidR="00DF4F58" w:rsidRPr="00827729">
        <w:rPr>
          <w:sz w:val="24"/>
          <w:szCs w:val="24"/>
        </w:rPr>
        <w:t xml:space="preserve"> </w:t>
      </w:r>
      <w:r w:rsidRPr="00827729">
        <w:rPr>
          <w:sz w:val="24"/>
          <w:szCs w:val="24"/>
        </w:rPr>
        <w:t xml:space="preserve">many cases, </w:t>
      </w:r>
      <w:r w:rsidR="00DF4F58" w:rsidRPr="00827729">
        <w:rPr>
          <w:sz w:val="24"/>
          <w:szCs w:val="24"/>
        </w:rPr>
        <w:t xml:space="preserve">that </w:t>
      </w:r>
      <w:r w:rsidRPr="00827729">
        <w:rPr>
          <w:sz w:val="24"/>
          <w:szCs w:val="24"/>
        </w:rPr>
        <w:t>do no</w:t>
      </w:r>
      <w:r w:rsidR="00DF4F58" w:rsidRPr="00827729">
        <w:rPr>
          <w:sz w:val="24"/>
          <w:szCs w:val="24"/>
        </w:rPr>
        <w:t xml:space="preserve">t value diversity end up hiring, </w:t>
      </w:r>
      <w:r w:rsidRPr="00827729">
        <w:rPr>
          <w:sz w:val="24"/>
          <w:szCs w:val="24"/>
        </w:rPr>
        <w:t>a</w:t>
      </w:r>
      <w:r w:rsidR="00DF4F58" w:rsidRPr="00827729">
        <w:rPr>
          <w:sz w:val="24"/>
          <w:szCs w:val="24"/>
        </w:rPr>
        <w:t xml:space="preserve"> </w:t>
      </w:r>
      <w:r w:rsidRPr="00827729">
        <w:rPr>
          <w:sz w:val="24"/>
          <w:szCs w:val="24"/>
        </w:rPr>
        <w:t>group of people that all look and act the same. They will tell you</w:t>
      </w:r>
      <w:r w:rsidR="00DF4F58" w:rsidRPr="00827729">
        <w:rPr>
          <w:sz w:val="24"/>
          <w:szCs w:val="24"/>
        </w:rPr>
        <w:t xml:space="preserve"> </w:t>
      </w:r>
      <w:r w:rsidRPr="00827729">
        <w:rPr>
          <w:sz w:val="24"/>
          <w:szCs w:val="24"/>
        </w:rPr>
        <w:t>that they are always hiring the “best.” But is it really true that the</w:t>
      </w:r>
      <w:r w:rsidR="00DF4F58" w:rsidRPr="00827729">
        <w:rPr>
          <w:sz w:val="24"/>
          <w:szCs w:val="24"/>
        </w:rPr>
        <w:t xml:space="preserve"> </w:t>
      </w:r>
      <w:r w:rsidRPr="00827729">
        <w:rPr>
          <w:sz w:val="24"/>
          <w:szCs w:val="24"/>
        </w:rPr>
        <w:t>“best” people all look and act the same? I don’t think so. If the entire</w:t>
      </w:r>
      <w:r w:rsidR="002C4270" w:rsidRPr="00827729">
        <w:rPr>
          <w:sz w:val="24"/>
          <w:szCs w:val="24"/>
        </w:rPr>
        <w:t xml:space="preserve"> </w:t>
      </w:r>
      <w:r w:rsidRPr="00827729">
        <w:rPr>
          <w:sz w:val="24"/>
          <w:szCs w:val="24"/>
        </w:rPr>
        <w:t>team looks and acts the same, I would assume you have not</w:t>
      </w:r>
      <w:r w:rsidR="002C4270" w:rsidRPr="00827729">
        <w:rPr>
          <w:sz w:val="24"/>
          <w:szCs w:val="24"/>
        </w:rPr>
        <w:t xml:space="preserve"> </w:t>
      </w:r>
      <w:r w:rsidRPr="00827729">
        <w:rPr>
          <w:sz w:val="24"/>
          <w:szCs w:val="24"/>
        </w:rPr>
        <w:t>hired the best people. You have just hired clones of your current</w:t>
      </w:r>
      <w:r w:rsidR="002C4270" w:rsidRPr="00827729">
        <w:rPr>
          <w:sz w:val="24"/>
          <w:szCs w:val="24"/>
        </w:rPr>
        <w:t>.</w:t>
      </w:r>
    </w:p>
    <w:p w:rsidR="00DF4F58" w:rsidRPr="00827729" w:rsidRDefault="00DF4F58" w:rsidP="00EA4765">
      <w:pPr>
        <w:autoSpaceDE w:val="0"/>
        <w:autoSpaceDN w:val="0"/>
        <w:adjustRightInd w:val="0"/>
        <w:spacing w:after="0" w:line="240" w:lineRule="auto"/>
        <w:rPr>
          <w:b/>
          <w:i/>
          <w:sz w:val="24"/>
          <w:szCs w:val="24"/>
        </w:rPr>
      </w:pPr>
    </w:p>
    <w:p w:rsidR="00EA4765" w:rsidRPr="00827729" w:rsidRDefault="00EA4765" w:rsidP="001B1302">
      <w:pPr>
        <w:autoSpaceDE w:val="0"/>
        <w:autoSpaceDN w:val="0"/>
        <w:adjustRightInd w:val="0"/>
        <w:spacing w:after="0" w:line="240" w:lineRule="auto"/>
        <w:jc w:val="both"/>
        <w:rPr>
          <w:rFonts w:ascii="Times New Roman" w:hAnsi="Times New Roman" w:cs="Times New Roman"/>
          <w:sz w:val="24"/>
          <w:szCs w:val="24"/>
        </w:rPr>
      </w:pPr>
      <w:r w:rsidRPr="00827729">
        <w:rPr>
          <w:b/>
          <w:i/>
          <w:sz w:val="24"/>
          <w:szCs w:val="24"/>
        </w:rPr>
        <w:t xml:space="preserve">3- </w:t>
      </w:r>
      <w:r w:rsidR="000D2147" w:rsidRPr="00827729">
        <w:rPr>
          <w:b/>
          <w:i/>
          <w:sz w:val="24"/>
          <w:szCs w:val="24"/>
        </w:rPr>
        <w:t xml:space="preserve">Project </w:t>
      </w:r>
      <w:r w:rsidR="00437AC2" w:rsidRPr="00827729">
        <w:rPr>
          <w:b/>
          <w:i/>
          <w:sz w:val="24"/>
          <w:szCs w:val="24"/>
        </w:rPr>
        <w:t>implementation</w:t>
      </w:r>
      <w:r w:rsidR="005D1803" w:rsidRPr="00827729">
        <w:rPr>
          <w:b/>
          <w:i/>
          <w:sz w:val="24"/>
          <w:szCs w:val="24"/>
        </w:rPr>
        <w:t xml:space="preserve">: </w:t>
      </w:r>
      <w:r w:rsidRPr="00827729">
        <w:rPr>
          <w:rFonts w:ascii="Times New Roman" w:hAnsi="Times New Roman" w:cs="Times New Roman"/>
          <w:sz w:val="24"/>
          <w:szCs w:val="24"/>
        </w:rPr>
        <w:t xml:space="preserve">You have to </w:t>
      </w:r>
      <w:r w:rsidR="000E0038" w:rsidRPr="00827729">
        <w:rPr>
          <w:rFonts w:ascii="Times New Roman" w:hAnsi="Times New Roman" w:cs="Times New Roman"/>
          <w:sz w:val="24"/>
          <w:szCs w:val="24"/>
        </w:rPr>
        <w:t xml:space="preserve">design a good mechanism of getting well </w:t>
      </w:r>
      <w:r w:rsidRPr="00827729">
        <w:rPr>
          <w:rFonts w:ascii="Times New Roman" w:hAnsi="Times New Roman" w:cs="Times New Roman"/>
          <w:sz w:val="24"/>
          <w:szCs w:val="24"/>
        </w:rPr>
        <w:t xml:space="preserve">experienced at </w:t>
      </w:r>
      <w:r w:rsidR="000E0038" w:rsidRPr="00827729">
        <w:rPr>
          <w:rFonts w:ascii="Times New Roman" w:hAnsi="Times New Roman" w:cs="Times New Roman"/>
          <w:sz w:val="24"/>
          <w:szCs w:val="24"/>
        </w:rPr>
        <w:t xml:space="preserve">the </w:t>
      </w:r>
      <w:r w:rsidRPr="00827729">
        <w:rPr>
          <w:rFonts w:ascii="Times New Roman" w:hAnsi="Times New Roman" w:cs="Times New Roman"/>
          <w:sz w:val="24"/>
          <w:szCs w:val="24"/>
        </w:rPr>
        <w:t>managing</w:t>
      </w:r>
      <w:r w:rsidR="000E0038" w:rsidRPr="00827729">
        <w:rPr>
          <w:rFonts w:ascii="Times New Roman" w:hAnsi="Times New Roman" w:cs="Times New Roman"/>
          <w:sz w:val="24"/>
          <w:szCs w:val="24"/>
        </w:rPr>
        <w:t xml:space="preserve"> sectors to do a better job, otherwise getting an expert nowadays within a move is risky, as </w:t>
      </w:r>
      <w:r w:rsidRPr="00827729">
        <w:rPr>
          <w:rFonts w:ascii="Times New Roman" w:hAnsi="Times New Roman" w:cs="Times New Roman"/>
          <w:sz w:val="24"/>
          <w:szCs w:val="24"/>
        </w:rPr>
        <w:t>diverse people to excel in today’</w:t>
      </w:r>
      <w:r w:rsidR="002C1ACA" w:rsidRPr="00827729">
        <w:rPr>
          <w:rFonts w:ascii="Times New Roman" w:hAnsi="Times New Roman" w:cs="Times New Roman"/>
          <w:sz w:val="24"/>
          <w:szCs w:val="24"/>
        </w:rPr>
        <w:t>s global marketplace as</w:t>
      </w:r>
      <w:r w:rsidRPr="00827729">
        <w:rPr>
          <w:rFonts w:ascii="Times New Roman" w:hAnsi="Times New Roman" w:cs="Times New Roman"/>
          <w:sz w:val="24"/>
          <w:szCs w:val="24"/>
        </w:rPr>
        <w:t xml:space="preserve"> </w:t>
      </w:r>
      <w:r w:rsidR="002C1ACA" w:rsidRPr="00827729">
        <w:rPr>
          <w:rFonts w:ascii="Times New Roman" w:hAnsi="Times New Roman" w:cs="Times New Roman"/>
          <w:sz w:val="24"/>
          <w:szCs w:val="24"/>
        </w:rPr>
        <w:t xml:space="preserve">the </w:t>
      </w:r>
      <w:r w:rsidRPr="00827729">
        <w:rPr>
          <w:rFonts w:ascii="Times New Roman" w:hAnsi="Times New Roman" w:cs="Times New Roman"/>
          <w:sz w:val="24"/>
          <w:szCs w:val="24"/>
        </w:rPr>
        <w:t>project</w:t>
      </w:r>
      <w:r w:rsidR="002C1ACA" w:rsidRPr="00827729">
        <w:rPr>
          <w:rFonts w:ascii="Times New Roman" w:hAnsi="Times New Roman" w:cs="Times New Roman"/>
          <w:sz w:val="24"/>
          <w:szCs w:val="24"/>
        </w:rPr>
        <w:t xml:space="preserve"> </w:t>
      </w:r>
      <w:r w:rsidRPr="00827729">
        <w:rPr>
          <w:rFonts w:ascii="Times New Roman" w:hAnsi="Times New Roman" w:cs="Times New Roman"/>
          <w:sz w:val="24"/>
          <w:szCs w:val="24"/>
        </w:rPr>
        <w:t>manager</w:t>
      </w:r>
      <w:r w:rsidR="002C1ACA" w:rsidRPr="00827729">
        <w:rPr>
          <w:rFonts w:ascii="Times New Roman" w:hAnsi="Times New Roman" w:cs="Times New Roman"/>
          <w:sz w:val="24"/>
          <w:szCs w:val="24"/>
        </w:rPr>
        <w:t xml:space="preserve">s, </w:t>
      </w:r>
      <w:r w:rsidRPr="00827729">
        <w:rPr>
          <w:rFonts w:ascii="Times New Roman" w:hAnsi="Times New Roman" w:cs="Times New Roman"/>
          <w:sz w:val="24"/>
          <w:szCs w:val="24"/>
        </w:rPr>
        <w:t>manage a worldwide distributed team</w:t>
      </w:r>
      <w:r w:rsidR="002C1ACA" w:rsidRPr="00827729">
        <w:rPr>
          <w:rFonts w:ascii="Times New Roman" w:hAnsi="Times New Roman" w:cs="Times New Roman"/>
          <w:sz w:val="24"/>
          <w:szCs w:val="24"/>
        </w:rPr>
        <w:t xml:space="preserve">, </w:t>
      </w:r>
      <w:r w:rsidRPr="00827729">
        <w:rPr>
          <w:rFonts w:ascii="Times New Roman" w:hAnsi="Times New Roman" w:cs="Times New Roman"/>
          <w:sz w:val="24"/>
          <w:szCs w:val="24"/>
        </w:rPr>
        <w:t>if he has never</w:t>
      </w:r>
      <w:r w:rsidR="002C1ACA" w:rsidRPr="00827729">
        <w:rPr>
          <w:rFonts w:ascii="Times New Roman" w:hAnsi="Times New Roman" w:cs="Times New Roman"/>
          <w:sz w:val="24"/>
          <w:szCs w:val="24"/>
        </w:rPr>
        <w:t xml:space="preserve"> </w:t>
      </w:r>
      <w:r w:rsidRPr="00827729">
        <w:rPr>
          <w:rFonts w:ascii="Times New Roman" w:hAnsi="Times New Roman" w:cs="Times New Roman"/>
          <w:sz w:val="24"/>
          <w:szCs w:val="24"/>
        </w:rPr>
        <w:t>managed people t</w:t>
      </w:r>
      <w:r w:rsidR="002C1ACA" w:rsidRPr="00827729">
        <w:rPr>
          <w:rFonts w:ascii="Times New Roman" w:hAnsi="Times New Roman" w:cs="Times New Roman"/>
          <w:sz w:val="24"/>
          <w:szCs w:val="24"/>
        </w:rPr>
        <w:t>hat are different than him? Can he</w:t>
      </w:r>
      <w:r w:rsidRPr="00827729">
        <w:rPr>
          <w:rFonts w:ascii="Times New Roman" w:hAnsi="Times New Roman" w:cs="Times New Roman"/>
          <w:sz w:val="24"/>
          <w:szCs w:val="24"/>
        </w:rPr>
        <w:t xml:space="preserve"> service </w:t>
      </w:r>
      <w:r w:rsidR="002C1ACA" w:rsidRPr="00827729">
        <w:rPr>
          <w:rFonts w:ascii="Times New Roman" w:hAnsi="Times New Roman" w:cs="Times New Roman"/>
          <w:sz w:val="24"/>
          <w:szCs w:val="24"/>
        </w:rPr>
        <w:t>yours! Diverse</w:t>
      </w:r>
      <w:r w:rsidRPr="00827729">
        <w:rPr>
          <w:rFonts w:ascii="Times New Roman" w:hAnsi="Times New Roman" w:cs="Times New Roman"/>
          <w:sz w:val="24"/>
          <w:szCs w:val="24"/>
        </w:rPr>
        <w:t xml:space="preserve"> customer community </w:t>
      </w:r>
      <w:r w:rsidR="002C1ACA" w:rsidRPr="00827729">
        <w:rPr>
          <w:rFonts w:ascii="Times New Roman" w:hAnsi="Times New Roman" w:cs="Times New Roman"/>
          <w:sz w:val="24"/>
          <w:szCs w:val="24"/>
        </w:rPr>
        <w:t xml:space="preserve">works </w:t>
      </w:r>
      <w:r w:rsidRPr="00827729">
        <w:rPr>
          <w:rFonts w:ascii="Times New Roman" w:hAnsi="Times New Roman" w:cs="Times New Roman"/>
          <w:sz w:val="24"/>
          <w:szCs w:val="24"/>
        </w:rPr>
        <w:t>effectively without a diverse project</w:t>
      </w:r>
      <w:r w:rsidR="002C1ACA" w:rsidRPr="00827729">
        <w:rPr>
          <w:rFonts w:ascii="Times New Roman" w:hAnsi="Times New Roman" w:cs="Times New Roman"/>
          <w:sz w:val="24"/>
          <w:szCs w:val="24"/>
        </w:rPr>
        <w:t xml:space="preserve"> </w:t>
      </w:r>
      <w:r w:rsidRPr="00827729">
        <w:rPr>
          <w:rFonts w:ascii="Times New Roman" w:hAnsi="Times New Roman" w:cs="Times New Roman"/>
          <w:sz w:val="24"/>
          <w:szCs w:val="24"/>
        </w:rPr>
        <w:t>team? Managers will struggle to manage global projects if they don’t</w:t>
      </w:r>
      <w:r w:rsidR="002C1ACA" w:rsidRPr="00827729">
        <w:rPr>
          <w:rFonts w:ascii="Times New Roman" w:hAnsi="Times New Roman" w:cs="Times New Roman"/>
          <w:sz w:val="24"/>
          <w:szCs w:val="24"/>
        </w:rPr>
        <w:t xml:space="preserve"> </w:t>
      </w:r>
      <w:r w:rsidRPr="00827729">
        <w:rPr>
          <w:rFonts w:ascii="Times New Roman" w:hAnsi="Times New Roman" w:cs="Times New Roman"/>
          <w:sz w:val="24"/>
          <w:szCs w:val="24"/>
        </w:rPr>
        <w:t>have skills and experience with a diverse set of team members.</w:t>
      </w:r>
    </w:p>
    <w:p w:rsidR="00437AC2" w:rsidRPr="00827729" w:rsidRDefault="00EA4765" w:rsidP="001B1302">
      <w:pPr>
        <w:autoSpaceDE w:val="0"/>
        <w:autoSpaceDN w:val="0"/>
        <w:adjustRightInd w:val="0"/>
        <w:spacing w:after="0" w:line="240" w:lineRule="auto"/>
        <w:jc w:val="both"/>
        <w:rPr>
          <w:rFonts w:ascii="Times New Roman" w:hAnsi="Times New Roman" w:cs="Times New Roman"/>
          <w:sz w:val="24"/>
          <w:szCs w:val="24"/>
        </w:rPr>
      </w:pPr>
      <w:r w:rsidRPr="00827729">
        <w:rPr>
          <w:rFonts w:ascii="Times New Roman" w:hAnsi="Times New Roman" w:cs="Times New Roman"/>
          <w:sz w:val="24"/>
          <w:szCs w:val="24"/>
        </w:rPr>
        <w:t>The bottom line is that there is value in having a diverse workforce and a</w:t>
      </w:r>
      <w:r w:rsidR="002C1ACA" w:rsidRPr="00827729">
        <w:rPr>
          <w:rFonts w:ascii="Times New Roman" w:hAnsi="Times New Roman" w:cs="Times New Roman"/>
          <w:sz w:val="24"/>
          <w:szCs w:val="24"/>
        </w:rPr>
        <w:t xml:space="preserve"> </w:t>
      </w:r>
      <w:r w:rsidRPr="00827729">
        <w:rPr>
          <w:rFonts w:ascii="Times New Roman" w:hAnsi="Times New Roman" w:cs="Times New Roman"/>
          <w:sz w:val="24"/>
          <w:szCs w:val="24"/>
        </w:rPr>
        <w:t>diverse project team. If this was just an artificial feel-good idea, it would not</w:t>
      </w:r>
      <w:r w:rsidR="002C1ACA" w:rsidRPr="00827729">
        <w:rPr>
          <w:rFonts w:ascii="Times New Roman" w:hAnsi="Times New Roman" w:cs="Times New Roman"/>
          <w:sz w:val="24"/>
          <w:szCs w:val="24"/>
        </w:rPr>
        <w:t xml:space="preserve"> </w:t>
      </w:r>
      <w:r w:rsidRPr="00827729">
        <w:rPr>
          <w:rFonts w:ascii="Times New Roman" w:hAnsi="Times New Roman" w:cs="Times New Roman"/>
          <w:sz w:val="24"/>
          <w:szCs w:val="24"/>
        </w:rPr>
        <w:t xml:space="preserve">be so </w:t>
      </w:r>
      <w:r w:rsidR="002C1ACA" w:rsidRPr="00827729">
        <w:rPr>
          <w:rFonts w:ascii="Times New Roman" w:hAnsi="Times New Roman" w:cs="Times New Roman"/>
          <w:sz w:val="24"/>
          <w:szCs w:val="24"/>
        </w:rPr>
        <w:t>important to so many companies. However, C</w:t>
      </w:r>
      <w:r w:rsidRPr="00827729">
        <w:rPr>
          <w:rFonts w:ascii="Times New Roman" w:hAnsi="Times New Roman" w:cs="Times New Roman"/>
          <w:sz w:val="24"/>
          <w:szCs w:val="24"/>
        </w:rPr>
        <w:t>ompanies have found</w:t>
      </w:r>
      <w:r w:rsidR="002C1ACA" w:rsidRPr="00827729">
        <w:rPr>
          <w:rFonts w:ascii="Times New Roman" w:hAnsi="Times New Roman" w:cs="Times New Roman"/>
          <w:sz w:val="24"/>
          <w:szCs w:val="24"/>
        </w:rPr>
        <w:t xml:space="preserve"> </w:t>
      </w:r>
      <w:r w:rsidRPr="00827729">
        <w:rPr>
          <w:rFonts w:ascii="Times New Roman" w:hAnsi="Times New Roman" w:cs="Times New Roman"/>
          <w:sz w:val="24"/>
          <w:szCs w:val="24"/>
        </w:rPr>
        <w:t>that valuing diversity results in hiring better people and providing real business</w:t>
      </w:r>
      <w:r w:rsidR="001B1302" w:rsidRPr="00827729">
        <w:rPr>
          <w:rFonts w:ascii="Times New Roman" w:hAnsi="Times New Roman" w:cs="Times New Roman"/>
          <w:sz w:val="24"/>
          <w:szCs w:val="24"/>
        </w:rPr>
        <w:t xml:space="preserve"> </w:t>
      </w:r>
      <w:r w:rsidRPr="00827729">
        <w:rPr>
          <w:rFonts w:ascii="Times New Roman" w:hAnsi="Times New Roman" w:cs="Times New Roman"/>
          <w:sz w:val="24"/>
          <w:szCs w:val="24"/>
        </w:rPr>
        <w:t>benefit.</w:t>
      </w:r>
    </w:p>
    <w:p w:rsidR="008B652C" w:rsidRPr="00827729" w:rsidRDefault="008B652C" w:rsidP="00E47C56">
      <w:pPr>
        <w:rPr>
          <w:sz w:val="24"/>
          <w:szCs w:val="24"/>
        </w:rPr>
      </w:pPr>
    </w:p>
    <w:p w:rsidR="008B652C" w:rsidRPr="00DB24D4" w:rsidRDefault="002D707E" w:rsidP="00E47C56">
      <w:pPr>
        <w:rPr>
          <w:rFonts w:ascii="Times New Roman" w:hAnsi="Times New Roman" w:cs="Times New Roman"/>
          <w:sz w:val="28"/>
          <w:szCs w:val="28"/>
        </w:rPr>
      </w:pPr>
      <w:r>
        <w:t xml:space="preserve">           </w:t>
      </w:r>
      <w:r w:rsidR="00827729">
        <w:t xml:space="preserve">      </w:t>
      </w:r>
      <w:r w:rsidR="0066766A">
        <w:rPr>
          <w:rFonts w:ascii="Times New Roman" w:hAnsi="Times New Roman" w:cs="Times New Roman"/>
          <w:b/>
          <w:i/>
          <w:sz w:val="28"/>
          <w:szCs w:val="28"/>
        </w:rPr>
        <w:t>References</w:t>
      </w:r>
      <w:r w:rsidR="00DB24D4">
        <w:rPr>
          <w:rFonts w:ascii="Times New Roman" w:hAnsi="Times New Roman" w:cs="Times New Roman"/>
          <w:b/>
          <w:i/>
          <w:sz w:val="28"/>
          <w:szCs w:val="28"/>
        </w:rPr>
        <w:t>:</w:t>
      </w:r>
    </w:p>
    <w:p w:rsidR="002F172C" w:rsidRPr="00827729" w:rsidRDefault="0066766A" w:rsidP="00827729">
      <w:pPr>
        <w:pStyle w:val="ListParagraph"/>
        <w:numPr>
          <w:ilvl w:val="0"/>
          <w:numId w:val="6"/>
        </w:numPr>
        <w:jc w:val="both"/>
        <w:rPr>
          <w:rFonts w:ascii="Times New Roman" w:hAnsi="Times New Roman" w:cs="Times New Roman"/>
          <w:i/>
          <w:sz w:val="24"/>
          <w:szCs w:val="24"/>
        </w:rPr>
      </w:pPr>
      <w:r w:rsidRPr="00827729">
        <w:rPr>
          <w:rFonts w:ascii="Times New Roman" w:hAnsi="Times New Roman" w:cs="Times New Roman"/>
          <w:i/>
          <w:sz w:val="24"/>
          <w:szCs w:val="24"/>
        </w:rPr>
        <w:t>Project management   ROI   p. 11,</w:t>
      </w:r>
      <w:r w:rsidR="00DF13EA" w:rsidRPr="00827729">
        <w:rPr>
          <w:rFonts w:ascii="Times New Roman" w:hAnsi="Times New Roman" w:cs="Times New Roman"/>
          <w:i/>
          <w:sz w:val="24"/>
          <w:szCs w:val="24"/>
        </w:rPr>
        <w:t>21,</w:t>
      </w:r>
      <w:r w:rsidR="002F172C" w:rsidRPr="00827729">
        <w:rPr>
          <w:rFonts w:ascii="Times New Roman" w:hAnsi="Times New Roman" w:cs="Times New Roman"/>
          <w:i/>
          <w:sz w:val="24"/>
          <w:szCs w:val="24"/>
        </w:rPr>
        <w:t xml:space="preserve"> a step-by step guilds</w:t>
      </w:r>
    </w:p>
    <w:p w:rsidR="00972EF4" w:rsidRPr="00827729" w:rsidRDefault="000B1FAE" w:rsidP="00827729">
      <w:pPr>
        <w:pStyle w:val="ListParagraph"/>
        <w:numPr>
          <w:ilvl w:val="0"/>
          <w:numId w:val="6"/>
        </w:numPr>
        <w:jc w:val="both"/>
        <w:rPr>
          <w:rFonts w:ascii="Times New Roman" w:hAnsi="Times New Roman" w:cs="Times New Roman"/>
          <w:i/>
          <w:sz w:val="24"/>
          <w:szCs w:val="24"/>
        </w:rPr>
      </w:pPr>
      <w:hyperlink r:id="rId11" w:history="1">
        <w:r w:rsidR="00972EF4" w:rsidRPr="00827729">
          <w:rPr>
            <w:rStyle w:val="Hyperlink"/>
            <w:rFonts w:ascii="Times New Roman" w:hAnsi="Times New Roman" w:cs="Times New Roman"/>
            <w:i/>
            <w:sz w:val="24"/>
            <w:szCs w:val="24"/>
          </w:rPr>
          <w:t>www.recogoconsulting.com</w:t>
        </w:r>
      </w:hyperlink>
      <w:r w:rsidR="00972EF4" w:rsidRPr="00827729">
        <w:rPr>
          <w:rFonts w:ascii="Times New Roman" w:hAnsi="Times New Roman" w:cs="Times New Roman"/>
          <w:i/>
          <w:sz w:val="24"/>
          <w:szCs w:val="24"/>
        </w:rPr>
        <w:t xml:space="preserve"> ,</w:t>
      </w:r>
      <w:r w:rsidR="004E09E9" w:rsidRPr="00827729">
        <w:rPr>
          <w:rFonts w:ascii="Times New Roman" w:hAnsi="Times New Roman" w:cs="Times New Roman"/>
          <w:i/>
          <w:sz w:val="24"/>
          <w:szCs w:val="24"/>
        </w:rPr>
        <w:t>project portfolio selection process</w:t>
      </w:r>
      <w:r w:rsidR="00972EF4" w:rsidRPr="00827729">
        <w:rPr>
          <w:rFonts w:ascii="Times New Roman" w:hAnsi="Times New Roman" w:cs="Times New Roman"/>
          <w:i/>
          <w:sz w:val="24"/>
          <w:szCs w:val="24"/>
        </w:rPr>
        <w:t xml:space="preserve"> </w:t>
      </w:r>
    </w:p>
    <w:p w:rsidR="00580D15" w:rsidRPr="00827729" w:rsidRDefault="000B1FAE" w:rsidP="00827729">
      <w:pPr>
        <w:pStyle w:val="ListParagraph"/>
        <w:numPr>
          <w:ilvl w:val="0"/>
          <w:numId w:val="6"/>
        </w:numPr>
        <w:jc w:val="both"/>
        <w:rPr>
          <w:rFonts w:ascii="Times New Roman" w:hAnsi="Times New Roman" w:cs="Times New Roman"/>
          <w:i/>
          <w:sz w:val="24"/>
          <w:szCs w:val="24"/>
        </w:rPr>
      </w:pPr>
      <w:hyperlink r:id="rId12" w:history="1">
        <w:r w:rsidR="00C30789" w:rsidRPr="00827729">
          <w:rPr>
            <w:rStyle w:val="Hyperlink"/>
            <w:rFonts w:ascii="Times New Roman" w:hAnsi="Times New Roman" w:cs="Times New Roman"/>
            <w:i/>
            <w:sz w:val="24"/>
            <w:szCs w:val="24"/>
          </w:rPr>
          <w:t>www.thankconsulting.com</w:t>
        </w:r>
      </w:hyperlink>
      <w:r w:rsidR="00C30789" w:rsidRPr="00827729">
        <w:rPr>
          <w:rFonts w:ascii="Times New Roman" w:hAnsi="Times New Roman" w:cs="Times New Roman"/>
          <w:i/>
          <w:sz w:val="24"/>
          <w:szCs w:val="24"/>
        </w:rPr>
        <w:t xml:space="preserve"> ca/seven-steps-to-project-portfol</w:t>
      </w:r>
      <w:r w:rsidR="004E4A2F" w:rsidRPr="00827729">
        <w:rPr>
          <w:rFonts w:ascii="Times New Roman" w:hAnsi="Times New Roman" w:cs="Times New Roman"/>
          <w:i/>
          <w:sz w:val="24"/>
          <w:szCs w:val="24"/>
        </w:rPr>
        <w:t>io-management</w:t>
      </w:r>
    </w:p>
    <w:p w:rsidR="00C30789" w:rsidRPr="00827729" w:rsidRDefault="00580D15" w:rsidP="00827729">
      <w:pPr>
        <w:pStyle w:val="ListParagraph"/>
        <w:numPr>
          <w:ilvl w:val="0"/>
          <w:numId w:val="6"/>
        </w:numPr>
        <w:jc w:val="both"/>
        <w:rPr>
          <w:rFonts w:ascii="Times New Roman" w:hAnsi="Times New Roman" w:cs="Times New Roman"/>
          <w:i/>
          <w:sz w:val="24"/>
          <w:szCs w:val="24"/>
        </w:rPr>
      </w:pPr>
      <w:r w:rsidRPr="00827729">
        <w:rPr>
          <w:rFonts w:ascii="Times New Roman" w:hAnsi="Times New Roman" w:cs="Times New Roman"/>
          <w:i/>
          <w:sz w:val="24"/>
          <w:szCs w:val="24"/>
        </w:rPr>
        <w:t xml:space="preserve">Project management basic- </w:t>
      </w:r>
      <w:proofErr w:type="spellStart"/>
      <w:proofErr w:type="gramStart"/>
      <w:r w:rsidRPr="00827729">
        <w:rPr>
          <w:rFonts w:ascii="Times New Roman" w:hAnsi="Times New Roman" w:cs="Times New Roman"/>
          <w:i/>
          <w:sz w:val="24"/>
          <w:szCs w:val="24"/>
        </w:rPr>
        <w:t>Melan</w:t>
      </w:r>
      <w:r w:rsidR="004A63FD" w:rsidRPr="00827729">
        <w:rPr>
          <w:rFonts w:ascii="Times New Roman" w:hAnsi="Times New Roman" w:cs="Times New Roman"/>
          <w:i/>
          <w:sz w:val="24"/>
          <w:szCs w:val="24"/>
        </w:rPr>
        <w:t>nieMcBride</w:t>
      </w:r>
      <w:proofErr w:type="spellEnd"/>
      <w:r w:rsidR="004A63FD" w:rsidRPr="00827729">
        <w:rPr>
          <w:rFonts w:ascii="Times New Roman" w:hAnsi="Times New Roman" w:cs="Times New Roman"/>
          <w:i/>
          <w:sz w:val="24"/>
          <w:szCs w:val="24"/>
        </w:rPr>
        <w:t>(</w:t>
      </w:r>
      <w:proofErr w:type="gramEnd"/>
      <w:r w:rsidR="004A63FD" w:rsidRPr="00827729">
        <w:rPr>
          <w:rFonts w:ascii="Times New Roman" w:hAnsi="Times New Roman" w:cs="Times New Roman"/>
          <w:i/>
          <w:sz w:val="24"/>
          <w:szCs w:val="24"/>
        </w:rPr>
        <w:t>Apress,2016)P 12-13-14-15.</w:t>
      </w:r>
      <w:r w:rsidR="004E4A2F" w:rsidRPr="00827729">
        <w:rPr>
          <w:rFonts w:ascii="Times New Roman" w:hAnsi="Times New Roman" w:cs="Times New Roman"/>
          <w:i/>
          <w:sz w:val="24"/>
          <w:szCs w:val="24"/>
        </w:rPr>
        <w:t xml:space="preserve"> </w:t>
      </w:r>
    </w:p>
    <w:p w:rsidR="00DC7159" w:rsidRPr="00827729" w:rsidRDefault="002F172C" w:rsidP="00827729">
      <w:pPr>
        <w:pStyle w:val="ListParagraph"/>
        <w:numPr>
          <w:ilvl w:val="0"/>
          <w:numId w:val="6"/>
        </w:numPr>
        <w:jc w:val="both"/>
        <w:rPr>
          <w:rFonts w:ascii="Times New Roman" w:hAnsi="Times New Roman" w:cs="Times New Roman"/>
          <w:i/>
          <w:sz w:val="24"/>
          <w:szCs w:val="24"/>
        </w:rPr>
      </w:pPr>
      <w:r w:rsidRPr="00827729">
        <w:rPr>
          <w:rFonts w:ascii="Times New Roman" w:hAnsi="Times New Roman" w:cs="Times New Roman"/>
          <w:i/>
          <w:sz w:val="24"/>
          <w:szCs w:val="24"/>
        </w:rPr>
        <w:t>The principle of project management P.48.Meri Williams, copy right</w:t>
      </w:r>
      <w:r w:rsidR="001E3E34" w:rsidRPr="00827729">
        <w:rPr>
          <w:rFonts w:ascii="Times New Roman" w:hAnsi="Times New Roman" w:cs="Times New Roman"/>
          <w:i/>
          <w:sz w:val="24"/>
          <w:szCs w:val="24"/>
        </w:rPr>
        <w:t xml:space="preserve"> </w:t>
      </w:r>
      <w:r w:rsidRPr="00827729">
        <w:rPr>
          <w:rFonts w:ascii="Times New Roman" w:hAnsi="Times New Roman" w:cs="Times New Roman"/>
          <w:i/>
          <w:sz w:val="24"/>
          <w:szCs w:val="24"/>
        </w:rPr>
        <w:t xml:space="preserve">2008. </w:t>
      </w:r>
    </w:p>
    <w:p w:rsidR="00A423AF" w:rsidRPr="00827729" w:rsidRDefault="00DC7159" w:rsidP="00827729">
      <w:pPr>
        <w:pStyle w:val="ListParagraph"/>
        <w:numPr>
          <w:ilvl w:val="0"/>
          <w:numId w:val="6"/>
        </w:numPr>
        <w:jc w:val="both"/>
        <w:rPr>
          <w:rFonts w:ascii="Times New Roman" w:hAnsi="Times New Roman" w:cs="Times New Roman"/>
          <w:i/>
          <w:sz w:val="24"/>
          <w:szCs w:val="24"/>
        </w:rPr>
      </w:pPr>
      <w:r w:rsidRPr="00827729">
        <w:rPr>
          <w:rFonts w:ascii="Times New Roman" w:hAnsi="Times New Roman" w:cs="Times New Roman"/>
          <w:i/>
          <w:sz w:val="24"/>
          <w:szCs w:val="24"/>
        </w:rPr>
        <w:t>A standard for enterprise project management –M.</w:t>
      </w:r>
      <w:r w:rsidR="00F812FD" w:rsidRPr="00827729">
        <w:rPr>
          <w:rFonts w:ascii="Times New Roman" w:hAnsi="Times New Roman" w:cs="Times New Roman"/>
          <w:i/>
          <w:sz w:val="24"/>
          <w:szCs w:val="24"/>
        </w:rPr>
        <w:t xml:space="preserve"> </w:t>
      </w:r>
      <w:proofErr w:type="spellStart"/>
      <w:r w:rsidRPr="00827729">
        <w:rPr>
          <w:rFonts w:ascii="Times New Roman" w:hAnsi="Times New Roman" w:cs="Times New Roman"/>
          <w:i/>
          <w:sz w:val="24"/>
          <w:szCs w:val="24"/>
        </w:rPr>
        <w:t>Zambruski</w:t>
      </w:r>
      <w:proofErr w:type="spellEnd"/>
      <w:r w:rsidRPr="00827729">
        <w:rPr>
          <w:rFonts w:ascii="Times New Roman" w:hAnsi="Times New Roman" w:cs="Times New Roman"/>
          <w:i/>
          <w:sz w:val="24"/>
          <w:szCs w:val="24"/>
        </w:rPr>
        <w:t xml:space="preserve"> ( CRC,2009)</w:t>
      </w:r>
      <w:r w:rsidR="00E84179" w:rsidRPr="00827729">
        <w:rPr>
          <w:rFonts w:ascii="Times New Roman" w:hAnsi="Times New Roman" w:cs="Times New Roman"/>
          <w:i/>
          <w:sz w:val="24"/>
          <w:szCs w:val="24"/>
        </w:rPr>
        <w:t xml:space="preserve"> P.11-13,83</w:t>
      </w:r>
      <w:r w:rsidRPr="00827729">
        <w:rPr>
          <w:rFonts w:ascii="Times New Roman" w:hAnsi="Times New Roman" w:cs="Times New Roman"/>
          <w:i/>
          <w:sz w:val="24"/>
          <w:szCs w:val="24"/>
        </w:rPr>
        <w:t xml:space="preserve"> </w:t>
      </w:r>
    </w:p>
    <w:p w:rsidR="00241066" w:rsidRPr="00827729" w:rsidRDefault="00241066" w:rsidP="00827729">
      <w:pPr>
        <w:pStyle w:val="ListParagraph"/>
        <w:numPr>
          <w:ilvl w:val="0"/>
          <w:numId w:val="6"/>
        </w:numPr>
        <w:jc w:val="both"/>
        <w:rPr>
          <w:rFonts w:ascii="Times New Roman" w:hAnsi="Times New Roman" w:cs="Times New Roman"/>
          <w:i/>
          <w:sz w:val="24"/>
          <w:szCs w:val="24"/>
        </w:rPr>
      </w:pPr>
      <w:r w:rsidRPr="00827729">
        <w:rPr>
          <w:rFonts w:ascii="Times New Roman" w:hAnsi="Times New Roman" w:cs="Times New Roman"/>
          <w:i/>
          <w:sz w:val="24"/>
          <w:szCs w:val="24"/>
        </w:rPr>
        <w:t>Lesson in project management 2</w:t>
      </w:r>
      <w:r w:rsidRPr="00827729">
        <w:rPr>
          <w:rFonts w:ascii="Times New Roman" w:hAnsi="Times New Roman" w:cs="Times New Roman"/>
          <w:i/>
          <w:sz w:val="24"/>
          <w:szCs w:val="24"/>
          <w:vertAlign w:val="superscript"/>
        </w:rPr>
        <w:t>nd</w:t>
      </w:r>
      <w:r w:rsidRPr="00827729">
        <w:rPr>
          <w:rFonts w:ascii="Times New Roman" w:hAnsi="Times New Roman" w:cs="Times New Roman"/>
          <w:i/>
          <w:sz w:val="24"/>
          <w:szCs w:val="24"/>
        </w:rPr>
        <w:t xml:space="preserve"> </w:t>
      </w:r>
      <w:proofErr w:type="spellStart"/>
      <w:r w:rsidRPr="00827729">
        <w:rPr>
          <w:rFonts w:ascii="Times New Roman" w:hAnsi="Times New Roman" w:cs="Times New Roman"/>
          <w:i/>
          <w:sz w:val="24"/>
          <w:szCs w:val="24"/>
        </w:rPr>
        <w:t>ed-T.mochal</w:t>
      </w:r>
      <w:proofErr w:type="spellEnd"/>
      <w:r w:rsidRPr="00827729">
        <w:rPr>
          <w:rFonts w:ascii="Times New Roman" w:hAnsi="Times New Roman" w:cs="Times New Roman"/>
          <w:i/>
          <w:sz w:val="24"/>
          <w:szCs w:val="24"/>
        </w:rPr>
        <w:t xml:space="preserve"> </w:t>
      </w:r>
      <w:r w:rsidR="009C4417" w:rsidRPr="00827729">
        <w:rPr>
          <w:rFonts w:ascii="Times New Roman" w:hAnsi="Times New Roman" w:cs="Times New Roman"/>
          <w:i/>
          <w:sz w:val="24"/>
          <w:szCs w:val="24"/>
        </w:rPr>
        <w:t>–</w:t>
      </w:r>
      <w:r w:rsidRPr="00827729">
        <w:rPr>
          <w:rFonts w:ascii="Times New Roman" w:hAnsi="Times New Roman" w:cs="Times New Roman"/>
          <w:i/>
          <w:sz w:val="24"/>
          <w:szCs w:val="24"/>
        </w:rPr>
        <w:t xml:space="preserve"> chapter</w:t>
      </w:r>
      <w:r w:rsidR="009C4417" w:rsidRPr="00827729">
        <w:rPr>
          <w:rFonts w:ascii="Times New Roman" w:hAnsi="Times New Roman" w:cs="Times New Roman"/>
          <w:i/>
          <w:sz w:val="24"/>
          <w:szCs w:val="24"/>
        </w:rPr>
        <w:t xml:space="preserve"> 8-</w:t>
      </w:r>
      <w:r w:rsidRPr="00827729">
        <w:rPr>
          <w:rFonts w:ascii="Times New Roman" w:hAnsi="Times New Roman" w:cs="Times New Roman"/>
          <w:i/>
          <w:sz w:val="24"/>
          <w:szCs w:val="24"/>
        </w:rPr>
        <w:t xml:space="preserve"> 1</w:t>
      </w:r>
      <w:r w:rsidR="006E52CC" w:rsidRPr="00827729">
        <w:rPr>
          <w:rFonts w:ascii="Times New Roman" w:hAnsi="Times New Roman" w:cs="Times New Roman"/>
          <w:i/>
          <w:sz w:val="24"/>
          <w:szCs w:val="24"/>
        </w:rPr>
        <w:t>9-46/</w:t>
      </w:r>
      <w:r w:rsidRPr="00827729">
        <w:rPr>
          <w:rFonts w:ascii="Times New Roman" w:hAnsi="Times New Roman" w:cs="Times New Roman"/>
          <w:i/>
          <w:sz w:val="24"/>
          <w:szCs w:val="24"/>
        </w:rPr>
        <w:t xml:space="preserve"> P.</w:t>
      </w:r>
      <w:r w:rsidR="006E52CC" w:rsidRPr="00827729">
        <w:rPr>
          <w:rFonts w:ascii="Times New Roman" w:hAnsi="Times New Roman" w:cs="Times New Roman"/>
          <w:i/>
          <w:sz w:val="24"/>
          <w:szCs w:val="24"/>
        </w:rPr>
        <w:t>8, 195.</w:t>
      </w:r>
    </w:p>
    <w:p w:rsidR="00020A1C" w:rsidRPr="00827729" w:rsidRDefault="00020A1C" w:rsidP="00827729">
      <w:pPr>
        <w:pStyle w:val="ListParagraph"/>
        <w:numPr>
          <w:ilvl w:val="0"/>
          <w:numId w:val="6"/>
        </w:numPr>
        <w:jc w:val="both"/>
        <w:rPr>
          <w:rFonts w:ascii="Times New Roman" w:hAnsi="Times New Roman" w:cs="Times New Roman"/>
          <w:i/>
          <w:sz w:val="24"/>
          <w:szCs w:val="24"/>
        </w:rPr>
      </w:pPr>
      <w:r w:rsidRPr="00827729">
        <w:rPr>
          <w:rFonts w:ascii="Times New Roman" w:hAnsi="Times New Roman" w:cs="Times New Roman"/>
          <w:i/>
          <w:sz w:val="24"/>
          <w:szCs w:val="24"/>
        </w:rPr>
        <w:t xml:space="preserve">Rural project management, K.K. </w:t>
      </w:r>
      <w:proofErr w:type="spellStart"/>
      <w:r w:rsidRPr="00827729">
        <w:rPr>
          <w:rFonts w:ascii="Times New Roman" w:hAnsi="Times New Roman" w:cs="Times New Roman"/>
          <w:i/>
          <w:sz w:val="24"/>
          <w:szCs w:val="24"/>
        </w:rPr>
        <w:t>Dhir</w:t>
      </w:r>
      <w:proofErr w:type="spellEnd"/>
      <w:r w:rsidRPr="00827729">
        <w:rPr>
          <w:rFonts w:ascii="Times New Roman" w:hAnsi="Times New Roman" w:cs="Times New Roman"/>
          <w:i/>
          <w:sz w:val="24"/>
          <w:szCs w:val="24"/>
        </w:rPr>
        <w:t xml:space="preserve"> managing Director Educational Society H.O.</w:t>
      </w:r>
      <w:r w:rsidR="006E6803" w:rsidRPr="00827729">
        <w:rPr>
          <w:rFonts w:ascii="Times New Roman" w:hAnsi="Times New Roman" w:cs="Times New Roman"/>
          <w:i/>
          <w:sz w:val="24"/>
          <w:szCs w:val="24"/>
        </w:rPr>
        <w:t xml:space="preserve"> Dr. </w:t>
      </w:r>
      <w:proofErr w:type="spellStart"/>
      <w:r w:rsidR="006E6803" w:rsidRPr="00827729">
        <w:rPr>
          <w:rFonts w:ascii="Times New Roman" w:hAnsi="Times New Roman" w:cs="Times New Roman"/>
          <w:i/>
          <w:sz w:val="24"/>
          <w:szCs w:val="24"/>
        </w:rPr>
        <w:t>Devendra</w:t>
      </w:r>
      <w:proofErr w:type="spellEnd"/>
      <w:r w:rsidR="006E6803" w:rsidRPr="00827729">
        <w:rPr>
          <w:rFonts w:ascii="Times New Roman" w:hAnsi="Times New Roman" w:cs="Times New Roman"/>
          <w:i/>
          <w:sz w:val="24"/>
          <w:szCs w:val="24"/>
        </w:rPr>
        <w:t xml:space="preserve"> Prasad </w:t>
      </w:r>
      <w:proofErr w:type="spellStart"/>
      <w:r w:rsidR="006E6803" w:rsidRPr="00827729">
        <w:rPr>
          <w:rFonts w:ascii="Times New Roman" w:hAnsi="Times New Roman" w:cs="Times New Roman"/>
          <w:i/>
          <w:sz w:val="24"/>
          <w:szCs w:val="24"/>
        </w:rPr>
        <w:t>Pandey</w:t>
      </w:r>
      <w:proofErr w:type="spellEnd"/>
      <w:r w:rsidR="006E6803" w:rsidRPr="00827729">
        <w:rPr>
          <w:rFonts w:ascii="Times New Roman" w:hAnsi="Times New Roman" w:cs="Times New Roman"/>
          <w:i/>
          <w:sz w:val="24"/>
          <w:szCs w:val="24"/>
        </w:rPr>
        <w:t>.</w:t>
      </w:r>
      <w:r w:rsidR="00053A18" w:rsidRPr="00827729">
        <w:rPr>
          <w:rFonts w:ascii="Times New Roman" w:hAnsi="Times New Roman" w:cs="Times New Roman"/>
          <w:i/>
          <w:sz w:val="24"/>
          <w:szCs w:val="24"/>
        </w:rPr>
        <w:t xml:space="preserve"> Page 112. </w:t>
      </w:r>
    </w:p>
    <w:p w:rsidR="00827729" w:rsidRDefault="00827729" w:rsidP="002D707E">
      <w:pPr>
        <w:jc w:val="center"/>
        <w:rPr>
          <w:rFonts w:ascii="Arial Black" w:hAnsi="Arial Black"/>
          <w:b/>
          <w:sz w:val="24"/>
          <w:szCs w:val="24"/>
          <w:u w:val="single"/>
        </w:rPr>
      </w:pPr>
    </w:p>
    <w:p w:rsidR="00827729" w:rsidRDefault="00827729" w:rsidP="002D707E">
      <w:pPr>
        <w:jc w:val="center"/>
        <w:rPr>
          <w:rFonts w:ascii="Arial Black" w:hAnsi="Arial Black"/>
          <w:b/>
          <w:sz w:val="24"/>
          <w:szCs w:val="24"/>
          <w:u w:val="single"/>
        </w:rPr>
      </w:pPr>
    </w:p>
    <w:p w:rsidR="00827729" w:rsidRDefault="00827729" w:rsidP="002D707E">
      <w:pPr>
        <w:jc w:val="center"/>
        <w:rPr>
          <w:rFonts w:ascii="Arial Black" w:hAnsi="Arial Black"/>
          <w:b/>
          <w:sz w:val="24"/>
          <w:szCs w:val="24"/>
          <w:u w:val="single"/>
        </w:rPr>
      </w:pPr>
    </w:p>
    <w:p w:rsidR="00827729" w:rsidRDefault="00827729" w:rsidP="002D707E">
      <w:pPr>
        <w:jc w:val="center"/>
        <w:rPr>
          <w:rFonts w:ascii="Arial Black" w:hAnsi="Arial Black"/>
          <w:b/>
          <w:sz w:val="24"/>
          <w:szCs w:val="24"/>
          <w:u w:val="single"/>
        </w:rPr>
      </w:pPr>
    </w:p>
    <w:p w:rsidR="00827729" w:rsidRDefault="00827729" w:rsidP="002D707E">
      <w:pPr>
        <w:jc w:val="center"/>
        <w:rPr>
          <w:rFonts w:ascii="Arial Black" w:hAnsi="Arial Black"/>
          <w:b/>
          <w:sz w:val="24"/>
          <w:szCs w:val="24"/>
          <w:u w:val="single"/>
        </w:rPr>
      </w:pPr>
    </w:p>
    <w:p w:rsidR="0045233E" w:rsidRPr="00424078" w:rsidRDefault="0045233E" w:rsidP="002D707E">
      <w:pPr>
        <w:jc w:val="center"/>
        <w:rPr>
          <w:b/>
          <w:i/>
        </w:rPr>
      </w:pPr>
      <w:r>
        <w:rPr>
          <w:rFonts w:ascii="Arial Black" w:hAnsi="Arial Black"/>
          <w:b/>
          <w:sz w:val="24"/>
          <w:szCs w:val="24"/>
          <w:u w:val="single"/>
        </w:rPr>
        <w:t>AIPMS/ Africa Centre for Project Management Studies.</w:t>
      </w:r>
    </w:p>
    <w:p w:rsidR="0045233E" w:rsidRPr="002D707E" w:rsidRDefault="0045233E" w:rsidP="0045233E">
      <w:pPr>
        <w:pStyle w:val="ListParagraph"/>
        <w:numPr>
          <w:ilvl w:val="0"/>
          <w:numId w:val="15"/>
        </w:numPr>
        <w:tabs>
          <w:tab w:val="left" w:pos="2370"/>
        </w:tabs>
        <w:spacing w:line="256" w:lineRule="auto"/>
        <w:rPr>
          <w:rFonts w:ascii="Times New Roman" w:hAnsi="Times New Roman" w:cs="Times New Roman"/>
          <w:b/>
          <w:sz w:val="24"/>
          <w:szCs w:val="24"/>
        </w:rPr>
      </w:pPr>
      <w:r w:rsidRPr="002D707E">
        <w:rPr>
          <w:rFonts w:ascii="Times New Roman" w:hAnsi="Times New Roman" w:cs="Times New Roman"/>
          <w:b/>
          <w:sz w:val="24"/>
          <w:szCs w:val="24"/>
        </w:rPr>
        <w:t xml:space="preserve">Names: </w:t>
      </w:r>
      <w:proofErr w:type="spellStart"/>
      <w:r w:rsidRPr="002D707E">
        <w:rPr>
          <w:rFonts w:ascii="Times New Roman" w:hAnsi="Times New Roman" w:cs="Times New Roman"/>
          <w:b/>
          <w:sz w:val="24"/>
          <w:szCs w:val="24"/>
        </w:rPr>
        <w:t>Machar</w:t>
      </w:r>
      <w:proofErr w:type="spellEnd"/>
      <w:r w:rsidRPr="002D707E">
        <w:rPr>
          <w:rFonts w:ascii="Times New Roman" w:hAnsi="Times New Roman" w:cs="Times New Roman"/>
          <w:b/>
          <w:sz w:val="24"/>
          <w:szCs w:val="24"/>
        </w:rPr>
        <w:t xml:space="preserve"> Makur </w:t>
      </w:r>
      <w:proofErr w:type="spellStart"/>
      <w:r w:rsidRPr="002D707E">
        <w:rPr>
          <w:rFonts w:ascii="Times New Roman" w:hAnsi="Times New Roman" w:cs="Times New Roman"/>
          <w:b/>
          <w:sz w:val="24"/>
          <w:szCs w:val="24"/>
        </w:rPr>
        <w:t>Malual</w:t>
      </w:r>
      <w:proofErr w:type="spellEnd"/>
    </w:p>
    <w:p w:rsidR="008B6DB6" w:rsidRPr="002D707E" w:rsidRDefault="0045233E" w:rsidP="0045233E">
      <w:pPr>
        <w:pStyle w:val="ListParagraph"/>
        <w:numPr>
          <w:ilvl w:val="0"/>
          <w:numId w:val="15"/>
        </w:numPr>
        <w:tabs>
          <w:tab w:val="left" w:pos="2370"/>
        </w:tabs>
        <w:spacing w:line="256" w:lineRule="auto"/>
        <w:rPr>
          <w:rFonts w:ascii="Times New Roman" w:hAnsi="Times New Roman" w:cs="Times New Roman"/>
          <w:b/>
          <w:sz w:val="24"/>
          <w:szCs w:val="24"/>
        </w:rPr>
      </w:pPr>
      <w:r w:rsidRPr="002D707E">
        <w:rPr>
          <w:rFonts w:ascii="Times New Roman" w:hAnsi="Times New Roman" w:cs="Times New Roman"/>
          <w:b/>
          <w:sz w:val="24"/>
          <w:szCs w:val="24"/>
        </w:rPr>
        <w:t>Course: Admission No- 14</w:t>
      </w:r>
      <w:r w:rsidR="008B6DB6" w:rsidRPr="002D707E">
        <w:rPr>
          <w:rFonts w:ascii="Times New Roman" w:hAnsi="Times New Roman" w:cs="Times New Roman"/>
          <w:b/>
          <w:sz w:val="24"/>
          <w:szCs w:val="24"/>
        </w:rPr>
        <w:t xml:space="preserve">   </w:t>
      </w:r>
    </w:p>
    <w:p w:rsidR="0045233E" w:rsidRPr="002D707E" w:rsidRDefault="008B6DB6" w:rsidP="0045233E">
      <w:pPr>
        <w:pStyle w:val="ListParagraph"/>
        <w:numPr>
          <w:ilvl w:val="0"/>
          <w:numId w:val="15"/>
        </w:numPr>
        <w:tabs>
          <w:tab w:val="left" w:pos="2370"/>
        </w:tabs>
        <w:spacing w:line="256" w:lineRule="auto"/>
        <w:rPr>
          <w:rFonts w:ascii="Times New Roman" w:hAnsi="Times New Roman" w:cs="Times New Roman"/>
          <w:b/>
          <w:sz w:val="24"/>
          <w:szCs w:val="24"/>
        </w:rPr>
      </w:pPr>
      <w:r w:rsidRPr="002D707E">
        <w:rPr>
          <w:rFonts w:ascii="Times New Roman" w:hAnsi="Times New Roman" w:cs="Times New Roman"/>
          <w:b/>
          <w:sz w:val="24"/>
          <w:szCs w:val="24"/>
        </w:rPr>
        <w:t xml:space="preserve">Institute Base in </w:t>
      </w:r>
      <w:r w:rsidR="00C317ED" w:rsidRPr="002D707E">
        <w:rPr>
          <w:rFonts w:ascii="Times New Roman" w:hAnsi="Times New Roman" w:cs="Times New Roman"/>
          <w:b/>
          <w:sz w:val="24"/>
          <w:szCs w:val="24"/>
        </w:rPr>
        <w:t>Central</w:t>
      </w:r>
      <w:r w:rsidRPr="002D707E">
        <w:rPr>
          <w:rFonts w:ascii="Times New Roman" w:hAnsi="Times New Roman" w:cs="Times New Roman"/>
          <w:b/>
          <w:sz w:val="24"/>
          <w:szCs w:val="24"/>
        </w:rPr>
        <w:t xml:space="preserve"> parkland, (Muthaiga-shopping Centre Nairobi Kenya </w:t>
      </w:r>
      <w:r w:rsidR="00C317ED" w:rsidRPr="002D707E">
        <w:rPr>
          <w:rFonts w:ascii="Times New Roman" w:hAnsi="Times New Roman" w:cs="Times New Roman"/>
          <w:b/>
          <w:sz w:val="24"/>
          <w:szCs w:val="24"/>
        </w:rPr>
        <w:t xml:space="preserve">2019.  </w:t>
      </w:r>
    </w:p>
    <w:p w:rsidR="0045233E" w:rsidRPr="002D707E" w:rsidRDefault="0045233E" w:rsidP="0045233E">
      <w:pPr>
        <w:pStyle w:val="ListParagraph"/>
        <w:numPr>
          <w:ilvl w:val="0"/>
          <w:numId w:val="15"/>
        </w:numPr>
        <w:tabs>
          <w:tab w:val="left" w:pos="2370"/>
        </w:tabs>
        <w:spacing w:line="256" w:lineRule="auto"/>
        <w:rPr>
          <w:rFonts w:ascii="Times New Roman" w:hAnsi="Times New Roman" w:cs="Times New Roman"/>
          <w:b/>
          <w:sz w:val="24"/>
          <w:szCs w:val="24"/>
        </w:rPr>
      </w:pPr>
      <w:r w:rsidRPr="002D707E">
        <w:rPr>
          <w:rFonts w:ascii="Times New Roman" w:hAnsi="Times New Roman" w:cs="Times New Roman"/>
          <w:b/>
          <w:sz w:val="24"/>
          <w:szCs w:val="24"/>
        </w:rPr>
        <w:t>Diploma in Project and management.</w:t>
      </w:r>
    </w:p>
    <w:p w:rsidR="0045233E" w:rsidRPr="002D707E" w:rsidRDefault="009B557E" w:rsidP="0045233E">
      <w:pPr>
        <w:pStyle w:val="ListParagraph"/>
        <w:numPr>
          <w:ilvl w:val="0"/>
          <w:numId w:val="15"/>
        </w:numPr>
        <w:tabs>
          <w:tab w:val="left" w:pos="2370"/>
        </w:tabs>
        <w:spacing w:line="256" w:lineRule="auto"/>
        <w:rPr>
          <w:rFonts w:ascii="Times New Roman" w:hAnsi="Times New Roman" w:cs="Times New Roman"/>
          <w:b/>
          <w:sz w:val="24"/>
          <w:szCs w:val="24"/>
        </w:rPr>
      </w:pPr>
      <w:r w:rsidRPr="002D707E">
        <w:rPr>
          <w:rFonts w:ascii="Times New Roman" w:hAnsi="Times New Roman" w:cs="Times New Roman"/>
          <w:b/>
          <w:sz w:val="24"/>
          <w:szCs w:val="24"/>
        </w:rPr>
        <w:t>Assignment No- (4) four</w:t>
      </w:r>
      <w:r w:rsidR="0045233E" w:rsidRPr="002D707E">
        <w:rPr>
          <w:rFonts w:ascii="Times New Roman" w:hAnsi="Times New Roman" w:cs="Times New Roman"/>
          <w:b/>
          <w:sz w:val="24"/>
          <w:szCs w:val="24"/>
        </w:rPr>
        <w:t>.</w:t>
      </w:r>
    </w:p>
    <w:p w:rsidR="0045233E" w:rsidRPr="002D707E" w:rsidRDefault="0045233E" w:rsidP="0045233E">
      <w:pPr>
        <w:pStyle w:val="ListParagraph"/>
        <w:numPr>
          <w:ilvl w:val="0"/>
          <w:numId w:val="15"/>
        </w:numPr>
        <w:tabs>
          <w:tab w:val="left" w:pos="2370"/>
        </w:tabs>
        <w:spacing w:line="256" w:lineRule="auto"/>
        <w:rPr>
          <w:rFonts w:ascii="Times New Roman" w:hAnsi="Times New Roman" w:cs="Times New Roman"/>
          <w:b/>
          <w:sz w:val="24"/>
          <w:szCs w:val="24"/>
        </w:rPr>
      </w:pPr>
      <w:r w:rsidRPr="002D707E">
        <w:rPr>
          <w:rFonts w:ascii="Times New Roman" w:hAnsi="Times New Roman" w:cs="Times New Roman"/>
          <w:b/>
          <w:sz w:val="24"/>
          <w:szCs w:val="24"/>
        </w:rPr>
        <w:t xml:space="preserve">Email: </w:t>
      </w:r>
      <w:hyperlink r:id="rId13" w:history="1">
        <w:r w:rsidR="002D707E" w:rsidRPr="002D707E">
          <w:rPr>
            <w:rStyle w:val="Hyperlink"/>
            <w:rFonts w:ascii="Times New Roman" w:hAnsi="Times New Roman" w:cs="Times New Roman"/>
            <w:b/>
            <w:sz w:val="24"/>
            <w:szCs w:val="24"/>
          </w:rPr>
          <w:t>ijongdhar3@gmail.com</w:t>
        </w:r>
      </w:hyperlink>
      <w:r w:rsidRPr="002D707E">
        <w:rPr>
          <w:rFonts w:ascii="Times New Roman" w:hAnsi="Times New Roman" w:cs="Times New Roman"/>
          <w:b/>
          <w:sz w:val="24"/>
          <w:szCs w:val="24"/>
        </w:rPr>
        <w:t>.</w:t>
      </w:r>
    </w:p>
    <w:p w:rsidR="002D707E" w:rsidRDefault="002D707E" w:rsidP="002D707E">
      <w:pPr>
        <w:pStyle w:val="ListParagraph"/>
        <w:tabs>
          <w:tab w:val="left" w:pos="2370"/>
        </w:tabs>
        <w:spacing w:line="256" w:lineRule="auto"/>
        <w:ind w:left="990"/>
        <w:rPr>
          <w:rFonts w:ascii="Times New Roman" w:hAnsi="Times New Roman" w:cs="Times New Roman"/>
          <w:b/>
          <w:i/>
          <w:sz w:val="24"/>
          <w:szCs w:val="24"/>
        </w:rPr>
      </w:pPr>
      <w:r w:rsidRPr="002D707E">
        <w:rPr>
          <w:rFonts w:ascii="Times New Roman" w:hAnsi="Times New Roman" w:cs="Times New Roman"/>
          <w:b/>
          <w:i/>
          <w:sz w:val="24"/>
          <w:szCs w:val="24"/>
        </w:rPr>
        <w:t xml:space="preserve">                            </w:t>
      </w:r>
    </w:p>
    <w:p w:rsidR="00E82584" w:rsidRDefault="002D707E" w:rsidP="002D707E">
      <w:pPr>
        <w:pStyle w:val="ListParagraph"/>
        <w:tabs>
          <w:tab w:val="left" w:pos="2370"/>
        </w:tabs>
        <w:spacing w:line="256" w:lineRule="auto"/>
        <w:ind w:left="990"/>
        <w:rPr>
          <w:rFonts w:ascii="Times New Roman" w:hAnsi="Times New Roman" w:cs="Times New Roman"/>
          <w:b/>
          <w:i/>
          <w:sz w:val="24"/>
          <w:szCs w:val="24"/>
        </w:rPr>
      </w:pPr>
      <w:r>
        <w:rPr>
          <w:rFonts w:ascii="Times New Roman" w:hAnsi="Times New Roman" w:cs="Times New Roman"/>
          <w:b/>
          <w:i/>
          <w:sz w:val="24"/>
          <w:szCs w:val="24"/>
        </w:rPr>
        <w:t xml:space="preserve">                               </w:t>
      </w:r>
    </w:p>
    <w:p w:rsidR="00E82584" w:rsidRDefault="00E82584" w:rsidP="002D707E">
      <w:pPr>
        <w:pStyle w:val="ListParagraph"/>
        <w:tabs>
          <w:tab w:val="left" w:pos="2370"/>
        </w:tabs>
        <w:spacing w:line="256" w:lineRule="auto"/>
        <w:ind w:left="990"/>
        <w:rPr>
          <w:rFonts w:ascii="Times New Roman" w:hAnsi="Times New Roman" w:cs="Times New Roman"/>
          <w:b/>
          <w:i/>
          <w:sz w:val="24"/>
          <w:szCs w:val="24"/>
        </w:rPr>
      </w:pPr>
    </w:p>
    <w:p w:rsidR="002D707E" w:rsidRDefault="002D707E" w:rsidP="002D707E">
      <w:pPr>
        <w:pStyle w:val="ListParagraph"/>
        <w:tabs>
          <w:tab w:val="left" w:pos="2370"/>
        </w:tabs>
        <w:spacing w:line="256" w:lineRule="auto"/>
        <w:ind w:left="990"/>
        <w:rPr>
          <w:rFonts w:ascii="Times New Roman" w:hAnsi="Times New Roman" w:cs="Times New Roman"/>
          <w:b/>
          <w:i/>
          <w:sz w:val="24"/>
          <w:szCs w:val="24"/>
        </w:rPr>
      </w:pPr>
      <w:r>
        <w:rPr>
          <w:rFonts w:ascii="Times New Roman" w:hAnsi="Times New Roman" w:cs="Times New Roman"/>
          <w:b/>
          <w:i/>
          <w:sz w:val="24"/>
          <w:szCs w:val="24"/>
        </w:rPr>
        <w:t xml:space="preserve"> </w:t>
      </w:r>
      <w:r w:rsidRPr="002D707E">
        <w:rPr>
          <w:rFonts w:ascii="Times New Roman" w:hAnsi="Times New Roman" w:cs="Times New Roman"/>
          <w:b/>
          <w:i/>
          <w:sz w:val="24"/>
          <w:szCs w:val="24"/>
        </w:rPr>
        <w:t>End of the module four</w:t>
      </w:r>
    </w:p>
    <w:p w:rsidR="00E82584" w:rsidRPr="00F73D99" w:rsidRDefault="00E82584" w:rsidP="002D707E">
      <w:pPr>
        <w:pStyle w:val="ListParagraph"/>
        <w:tabs>
          <w:tab w:val="left" w:pos="2370"/>
        </w:tabs>
        <w:spacing w:line="256" w:lineRule="auto"/>
        <w:ind w:left="990"/>
        <w:rPr>
          <w:rFonts w:ascii="Times New Roman" w:hAnsi="Times New Roman" w:cs="Times New Roman"/>
          <w:sz w:val="24"/>
          <w:szCs w:val="24"/>
        </w:rPr>
      </w:pPr>
      <w:r>
        <w:rPr>
          <w:rFonts w:ascii="Times New Roman" w:hAnsi="Times New Roman" w:cs="Times New Roman"/>
          <w:b/>
          <w:i/>
          <w:sz w:val="24"/>
          <w:szCs w:val="24"/>
        </w:rPr>
        <w:t xml:space="preserve">James </w:t>
      </w:r>
      <w:proofErr w:type="spellStart"/>
      <w:r>
        <w:rPr>
          <w:rFonts w:ascii="Times New Roman" w:hAnsi="Times New Roman" w:cs="Times New Roman"/>
          <w:b/>
          <w:i/>
          <w:sz w:val="24"/>
          <w:szCs w:val="24"/>
        </w:rPr>
        <w:t>Machar</w:t>
      </w:r>
      <w:proofErr w:type="spellEnd"/>
      <w:r>
        <w:rPr>
          <w:rFonts w:ascii="Times New Roman" w:hAnsi="Times New Roman" w:cs="Times New Roman"/>
          <w:b/>
          <w:i/>
          <w:sz w:val="24"/>
          <w:szCs w:val="24"/>
        </w:rPr>
        <w:t xml:space="preserve"> Makur.</w:t>
      </w:r>
    </w:p>
    <w:p w:rsidR="0066766A" w:rsidRDefault="0066766A" w:rsidP="00E47C56"/>
    <w:sectPr w:rsidR="0066766A" w:rsidSect="006C7B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6795"/>
    <w:multiLevelType w:val="hybridMultilevel"/>
    <w:tmpl w:val="2A9E3634"/>
    <w:lvl w:ilvl="0" w:tplc="4D2A9D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64DED"/>
    <w:multiLevelType w:val="hybridMultilevel"/>
    <w:tmpl w:val="6BB0AA98"/>
    <w:lvl w:ilvl="0" w:tplc="8736B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10B71"/>
    <w:multiLevelType w:val="hybridMultilevel"/>
    <w:tmpl w:val="03B6B232"/>
    <w:lvl w:ilvl="0" w:tplc="8D964E1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A40E93"/>
    <w:multiLevelType w:val="hybridMultilevel"/>
    <w:tmpl w:val="82321C30"/>
    <w:lvl w:ilvl="0" w:tplc="8D964E1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B45C84"/>
    <w:multiLevelType w:val="hybridMultilevel"/>
    <w:tmpl w:val="5EF07FAC"/>
    <w:lvl w:ilvl="0" w:tplc="04090009">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5">
    <w:nsid w:val="2DA84F87"/>
    <w:multiLevelType w:val="hybridMultilevel"/>
    <w:tmpl w:val="EDD23D7E"/>
    <w:lvl w:ilvl="0" w:tplc="D61C6AA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5F0C9E"/>
    <w:multiLevelType w:val="hybridMultilevel"/>
    <w:tmpl w:val="5712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A465CD"/>
    <w:multiLevelType w:val="hybridMultilevel"/>
    <w:tmpl w:val="5712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A045B4"/>
    <w:multiLevelType w:val="hybridMultilevel"/>
    <w:tmpl w:val="C4A817E8"/>
    <w:lvl w:ilvl="0" w:tplc="CF86BD6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C1226B"/>
    <w:multiLevelType w:val="hybridMultilevel"/>
    <w:tmpl w:val="509AAA90"/>
    <w:lvl w:ilvl="0" w:tplc="7C0088F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93337B"/>
    <w:multiLevelType w:val="hybridMultilevel"/>
    <w:tmpl w:val="813C53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316604"/>
    <w:multiLevelType w:val="hybridMultilevel"/>
    <w:tmpl w:val="CB3411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3BE1EEB"/>
    <w:multiLevelType w:val="hybridMultilevel"/>
    <w:tmpl w:val="528E8082"/>
    <w:lvl w:ilvl="0" w:tplc="867CE19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nsid w:val="74361F86"/>
    <w:multiLevelType w:val="hybridMultilevel"/>
    <w:tmpl w:val="706E8D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56421D"/>
    <w:multiLevelType w:val="hybridMultilevel"/>
    <w:tmpl w:val="03FADC6A"/>
    <w:lvl w:ilvl="0" w:tplc="4D2A9D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013CCB"/>
    <w:multiLevelType w:val="hybridMultilevel"/>
    <w:tmpl w:val="29F2B0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4"/>
  </w:num>
  <w:num w:numId="4">
    <w:abstractNumId w:val="11"/>
  </w:num>
  <w:num w:numId="5">
    <w:abstractNumId w:val="12"/>
  </w:num>
  <w:num w:numId="6">
    <w:abstractNumId w:val="2"/>
  </w:num>
  <w:num w:numId="7">
    <w:abstractNumId w:val="5"/>
  </w:num>
  <w:num w:numId="8">
    <w:abstractNumId w:val="3"/>
  </w:num>
  <w:num w:numId="9">
    <w:abstractNumId w:val="13"/>
  </w:num>
  <w:num w:numId="10">
    <w:abstractNumId w:val="6"/>
  </w:num>
  <w:num w:numId="11">
    <w:abstractNumId w:val="7"/>
  </w:num>
  <w:num w:numId="12">
    <w:abstractNumId w:val="9"/>
  </w:num>
  <w:num w:numId="13">
    <w:abstractNumId w:val="1"/>
  </w:num>
  <w:num w:numId="14">
    <w:abstractNumId w:val="8"/>
  </w:num>
  <w:num w:numId="15">
    <w:abstractNumId w:val="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E47C56"/>
    <w:rsid w:val="00006366"/>
    <w:rsid w:val="00020A1C"/>
    <w:rsid w:val="00022243"/>
    <w:rsid w:val="00024CA8"/>
    <w:rsid w:val="00053A18"/>
    <w:rsid w:val="00065756"/>
    <w:rsid w:val="00070BB3"/>
    <w:rsid w:val="0007197E"/>
    <w:rsid w:val="00092135"/>
    <w:rsid w:val="000B1FAE"/>
    <w:rsid w:val="000B5F2A"/>
    <w:rsid w:val="000C0DF0"/>
    <w:rsid w:val="000C46CC"/>
    <w:rsid w:val="000D2147"/>
    <w:rsid w:val="000E0038"/>
    <w:rsid w:val="001006D4"/>
    <w:rsid w:val="00126A7A"/>
    <w:rsid w:val="001331DC"/>
    <w:rsid w:val="001365C6"/>
    <w:rsid w:val="001515D4"/>
    <w:rsid w:val="001552F4"/>
    <w:rsid w:val="00157EE8"/>
    <w:rsid w:val="0017306D"/>
    <w:rsid w:val="00176D00"/>
    <w:rsid w:val="001863FF"/>
    <w:rsid w:val="001972DD"/>
    <w:rsid w:val="0019776F"/>
    <w:rsid w:val="001A794E"/>
    <w:rsid w:val="001B02AF"/>
    <w:rsid w:val="001B1302"/>
    <w:rsid w:val="001C1694"/>
    <w:rsid w:val="001D1341"/>
    <w:rsid w:val="001E3E34"/>
    <w:rsid w:val="001E52B8"/>
    <w:rsid w:val="00233202"/>
    <w:rsid w:val="00241066"/>
    <w:rsid w:val="00242647"/>
    <w:rsid w:val="00293929"/>
    <w:rsid w:val="002A1B28"/>
    <w:rsid w:val="002C1ACA"/>
    <w:rsid w:val="002C4270"/>
    <w:rsid w:val="002C59E3"/>
    <w:rsid w:val="002D127E"/>
    <w:rsid w:val="002D1B7A"/>
    <w:rsid w:val="002D2057"/>
    <w:rsid w:val="002D707E"/>
    <w:rsid w:val="002F08C2"/>
    <w:rsid w:val="002F172C"/>
    <w:rsid w:val="00307221"/>
    <w:rsid w:val="00310267"/>
    <w:rsid w:val="003519A2"/>
    <w:rsid w:val="003841E1"/>
    <w:rsid w:val="003A3E7A"/>
    <w:rsid w:val="003C7022"/>
    <w:rsid w:val="003F34A0"/>
    <w:rsid w:val="00400CA9"/>
    <w:rsid w:val="004079E9"/>
    <w:rsid w:val="004156ED"/>
    <w:rsid w:val="00437AC2"/>
    <w:rsid w:val="00442F2F"/>
    <w:rsid w:val="0045233E"/>
    <w:rsid w:val="004801FE"/>
    <w:rsid w:val="0048316D"/>
    <w:rsid w:val="004A0174"/>
    <w:rsid w:val="004A63FD"/>
    <w:rsid w:val="004A6F7F"/>
    <w:rsid w:val="004E09E9"/>
    <w:rsid w:val="004E3E95"/>
    <w:rsid w:val="004E4A2F"/>
    <w:rsid w:val="004F64CF"/>
    <w:rsid w:val="004F7F61"/>
    <w:rsid w:val="00510F52"/>
    <w:rsid w:val="00540F90"/>
    <w:rsid w:val="0056636F"/>
    <w:rsid w:val="00567019"/>
    <w:rsid w:val="00580D15"/>
    <w:rsid w:val="005831F8"/>
    <w:rsid w:val="00592C5A"/>
    <w:rsid w:val="005B0B5B"/>
    <w:rsid w:val="005D1803"/>
    <w:rsid w:val="0060689B"/>
    <w:rsid w:val="00615832"/>
    <w:rsid w:val="00627A3E"/>
    <w:rsid w:val="00632C68"/>
    <w:rsid w:val="006475FD"/>
    <w:rsid w:val="00664F58"/>
    <w:rsid w:val="0066766A"/>
    <w:rsid w:val="00673AFD"/>
    <w:rsid w:val="00683287"/>
    <w:rsid w:val="00697E12"/>
    <w:rsid w:val="006A3DAB"/>
    <w:rsid w:val="006A63A0"/>
    <w:rsid w:val="006C7B9C"/>
    <w:rsid w:val="006D185A"/>
    <w:rsid w:val="006E52CC"/>
    <w:rsid w:val="006E6803"/>
    <w:rsid w:val="006F12C5"/>
    <w:rsid w:val="006F50F6"/>
    <w:rsid w:val="007147A6"/>
    <w:rsid w:val="00725044"/>
    <w:rsid w:val="007263EA"/>
    <w:rsid w:val="00753AD2"/>
    <w:rsid w:val="007674C5"/>
    <w:rsid w:val="00773127"/>
    <w:rsid w:val="00776CCD"/>
    <w:rsid w:val="00795067"/>
    <w:rsid w:val="007B27D1"/>
    <w:rsid w:val="007C0798"/>
    <w:rsid w:val="007E6DF5"/>
    <w:rsid w:val="007F225E"/>
    <w:rsid w:val="007F47EF"/>
    <w:rsid w:val="007F76B8"/>
    <w:rsid w:val="007F79B0"/>
    <w:rsid w:val="00800E8D"/>
    <w:rsid w:val="008131CE"/>
    <w:rsid w:val="008236E1"/>
    <w:rsid w:val="00827729"/>
    <w:rsid w:val="008348AD"/>
    <w:rsid w:val="0085256A"/>
    <w:rsid w:val="008612AF"/>
    <w:rsid w:val="00880FA3"/>
    <w:rsid w:val="008A644C"/>
    <w:rsid w:val="008A7D6B"/>
    <w:rsid w:val="008B652C"/>
    <w:rsid w:val="008B6DB6"/>
    <w:rsid w:val="008D3DCD"/>
    <w:rsid w:val="008F4386"/>
    <w:rsid w:val="00927876"/>
    <w:rsid w:val="00943089"/>
    <w:rsid w:val="00944B0D"/>
    <w:rsid w:val="00954947"/>
    <w:rsid w:val="00972EF4"/>
    <w:rsid w:val="00982CA8"/>
    <w:rsid w:val="00991B98"/>
    <w:rsid w:val="009A3555"/>
    <w:rsid w:val="009B557E"/>
    <w:rsid w:val="009C4417"/>
    <w:rsid w:val="009E5022"/>
    <w:rsid w:val="00A02A25"/>
    <w:rsid w:val="00A246CD"/>
    <w:rsid w:val="00A35C7A"/>
    <w:rsid w:val="00A37D52"/>
    <w:rsid w:val="00A423AF"/>
    <w:rsid w:val="00A44701"/>
    <w:rsid w:val="00A4478A"/>
    <w:rsid w:val="00A44FDA"/>
    <w:rsid w:val="00A536C7"/>
    <w:rsid w:val="00A82198"/>
    <w:rsid w:val="00A86B50"/>
    <w:rsid w:val="00A9637A"/>
    <w:rsid w:val="00AC58E0"/>
    <w:rsid w:val="00AD1587"/>
    <w:rsid w:val="00AD2AB4"/>
    <w:rsid w:val="00AD3791"/>
    <w:rsid w:val="00AE775E"/>
    <w:rsid w:val="00AF1B2C"/>
    <w:rsid w:val="00AF74F7"/>
    <w:rsid w:val="00B10F3E"/>
    <w:rsid w:val="00B24B57"/>
    <w:rsid w:val="00B44E55"/>
    <w:rsid w:val="00B56E78"/>
    <w:rsid w:val="00B901F1"/>
    <w:rsid w:val="00B9143E"/>
    <w:rsid w:val="00BA54C9"/>
    <w:rsid w:val="00BB166A"/>
    <w:rsid w:val="00BB1675"/>
    <w:rsid w:val="00BE1CA8"/>
    <w:rsid w:val="00C02822"/>
    <w:rsid w:val="00C05BA8"/>
    <w:rsid w:val="00C21F7C"/>
    <w:rsid w:val="00C30789"/>
    <w:rsid w:val="00C317ED"/>
    <w:rsid w:val="00C411A8"/>
    <w:rsid w:val="00C535F3"/>
    <w:rsid w:val="00C815A6"/>
    <w:rsid w:val="00CA3672"/>
    <w:rsid w:val="00CB282D"/>
    <w:rsid w:val="00CB4F5F"/>
    <w:rsid w:val="00CE29DF"/>
    <w:rsid w:val="00CF57C3"/>
    <w:rsid w:val="00D0366B"/>
    <w:rsid w:val="00D151B5"/>
    <w:rsid w:val="00D203EE"/>
    <w:rsid w:val="00D20A3D"/>
    <w:rsid w:val="00D20D5B"/>
    <w:rsid w:val="00D46416"/>
    <w:rsid w:val="00D464A7"/>
    <w:rsid w:val="00D565B4"/>
    <w:rsid w:val="00D63F8B"/>
    <w:rsid w:val="00DA31EA"/>
    <w:rsid w:val="00DB24D4"/>
    <w:rsid w:val="00DB38C9"/>
    <w:rsid w:val="00DB59AE"/>
    <w:rsid w:val="00DC7159"/>
    <w:rsid w:val="00DD434F"/>
    <w:rsid w:val="00DD7B95"/>
    <w:rsid w:val="00DF13EA"/>
    <w:rsid w:val="00DF4F58"/>
    <w:rsid w:val="00DF6D40"/>
    <w:rsid w:val="00E321D9"/>
    <w:rsid w:val="00E47C56"/>
    <w:rsid w:val="00E82584"/>
    <w:rsid w:val="00E84179"/>
    <w:rsid w:val="00E94318"/>
    <w:rsid w:val="00EA4765"/>
    <w:rsid w:val="00EC079E"/>
    <w:rsid w:val="00ED1628"/>
    <w:rsid w:val="00F02F68"/>
    <w:rsid w:val="00F127A6"/>
    <w:rsid w:val="00F4347C"/>
    <w:rsid w:val="00F56DE3"/>
    <w:rsid w:val="00F73D99"/>
    <w:rsid w:val="00F812FD"/>
    <w:rsid w:val="00F83BF2"/>
    <w:rsid w:val="00FA5F66"/>
    <w:rsid w:val="00FB4841"/>
    <w:rsid w:val="00FB6C5C"/>
    <w:rsid w:val="00FD6B04"/>
    <w:rsid w:val="00FE6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rules v:ext="edit">
        <o:r id="V:Rule6" type="connector" idref="#_x0000_s1029"/>
        <o:r id="V:Rule7" type="connector" idref="#_x0000_s1027"/>
        <o:r id="V:Rule8" type="connector" idref="#_x0000_s1028"/>
        <o:r id="V:Rule9" type="connector" idref="#_x0000_s1031"/>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B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798"/>
    <w:pPr>
      <w:ind w:left="720"/>
      <w:contextualSpacing/>
    </w:pPr>
  </w:style>
  <w:style w:type="paragraph" w:styleId="BalloonText">
    <w:name w:val="Balloon Text"/>
    <w:basedOn w:val="Normal"/>
    <w:link w:val="BalloonTextChar"/>
    <w:uiPriority w:val="99"/>
    <w:semiHidden/>
    <w:unhideWhenUsed/>
    <w:rsid w:val="00186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3FF"/>
    <w:rPr>
      <w:rFonts w:ascii="Tahoma" w:hAnsi="Tahoma" w:cs="Tahoma"/>
      <w:sz w:val="16"/>
      <w:szCs w:val="16"/>
    </w:rPr>
  </w:style>
  <w:style w:type="paragraph" w:styleId="NoSpacing">
    <w:name w:val="No Spacing"/>
    <w:uiPriority w:val="1"/>
    <w:qFormat/>
    <w:rsid w:val="00DF4F58"/>
    <w:pPr>
      <w:spacing w:after="0" w:line="240" w:lineRule="auto"/>
    </w:pPr>
  </w:style>
  <w:style w:type="character" w:styleId="Hyperlink">
    <w:name w:val="Hyperlink"/>
    <w:basedOn w:val="DefaultParagraphFont"/>
    <w:uiPriority w:val="99"/>
    <w:unhideWhenUsed/>
    <w:rsid w:val="00972EF4"/>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mailto:ijongdhar3@gmail.com"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www.thankconsulti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www.recogoconsulting.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2AF612-E8D8-4EBB-8962-96F57116CC78}" type="doc">
      <dgm:prSet loTypeId="urn:microsoft.com/office/officeart/2005/8/layout/orgChart1" loCatId="hierarchy" qsTypeId="urn:microsoft.com/office/officeart/2005/8/quickstyle/3d4" qsCatId="3D" csTypeId="urn:microsoft.com/office/officeart/2005/8/colors/colorful1" csCatId="colorful" phldr="1"/>
      <dgm:spPr/>
      <dgm:t>
        <a:bodyPr/>
        <a:lstStyle/>
        <a:p>
          <a:endParaRPr lang="en-US"/>
        </a:p>
      </dgm:t>
    </dgm:pt>
    <dgm:pt modelId="{67C3A1E8-AA26-432F-A547-E058139DCA85}">
      <dgm:prSet phldrT="[Text]" custT="1"/>
      <dgm:spPr/>
      <dgm:t>
        <a:bodyPr/>
        <a:lstStyle/>
        <a:p>
          <a:r>
            <a:rPr lang="en-US" sz="1200" b="1" i="1"/>
            <a:t>orgnization</a:t>
          </a:r>
          <a:r>
            <a:rPr lang="en-US" sz="1500"/>
            <a:t> </a:t>
          </a:r>
        </a:p>
      </dgm:t>
    </dgm:pt>
    <dgm:pt modelId="{9FB1D141-5B1C-4442-A5A4-5D5082908E37}" type="parTrans" cxnId="{9418D6DF-A316-494E-84D1-A34A3BDDAA08}">
      <dgm:prSet/>
      <dgm:spPr/>
      <dgm:t>
        <a:bodyPr/>
        <a:lstStyle/>
        <a:p>
          <a:endParaRPr lang="en-US"/>
        </a:p>
      </dgm:t>
    </dgm:pt>
    <dgm:pt modelId="{495A337B-BE53-4AA2-B230-CFC171A0ABEA}" type="sibTrans" cxnId="{9418D6DF-A316-494E-84D1-A34A3BDDAA08}">
      <dgm:prSet/>
      <dgm:spPr/>
      <dgm:t>
        <a:bodyPr/>
        <a:lstStyle/>
        <a:p>
          <a:endParaRPr lang="en-US"/>
        </a:p>
      </dgm:t>
    </dgm:pt>
    <dgm:pt modelId="{0FF2D6F9-4D66-4B4A-A56C-4F41296C5769}">
      <dgm:prSet phldrT="[Text]" custT="1"/>
      <dgm:spPr/>
      <dgm:t>
        <a:bodyPr/>
        <a:lstStyle/>
        <a:p>
          <a:r>
            <a:rPr lang="en-US" sz="1200" b="1" i="1"/>
            <a:t>functiona</a:t>
          </a:r>
          <a:r>
            <a:rPr lang="en-US" sz="1100" b="1" i="1"/>
            <a:t>l</a:t>
          </a:r>
        </a:p>
      </dgm:t>
    </dgm:pt>
    <dgm:pt modelId="{8E3367F1-D0FA-4A91-A805-27500BC18882}" type="parTrans" cxnId="{1760E0E0-58CC-4F6F-993B-FAFDEE013330}">
      <dgm:prSet/>
      <dgm:spPr/>
      <dgm:t>
        <a:bodyPr/>
        <a:lstStyle/>
        <a:p>
          <a:endParaRPr lang="en-US"/>
        </a:p>
      </dgm:t>
    </dgm:pt>
    <dgm:pt modelId="{C98064C7-8005-491E-9DE8-4D4E132B253F}" type="sibTrans" cxnId="{1760E0E0-58CC-4F6F-993B-FAFDEE013330}">
      <dgm:prSet/>
      <dgm:spPr/>
      <dgm:t>
        <a:bodyPr/>
        <a:lstStyle/>
        <a:p>
          <a:endParaRPr lang="en-US"/>
        </a:p>
      </dgm:t>
    </dgm:pt>
    <dgm:pt modelId="{5F6948BF-1FDD-496A-B48E-C17D69A9BAC0}">
      <dgm:prSet phldrT="[Text]" custT="1"/>
      <dgm:spPr/>
      <dgm:t>
        <a:bodyPr/>
        <a:lstStyle/>
        <a:p>
          <a:r>
            <a:rPr lang="en-US" sz="1400" b="1" i="1"/>
            <a:t>matrix</a:t>
          </a:r>
        </a:p>
      </dgm:t>
    </dgm:pt>
    <dgm:pt modelId="{BE4E3C22-145E-4C59-AB8E-C4496B95AFD9}" type="parTrans" cxnId="{D9350451-905A-48D4-BB36-9D4BC34F181C}">
      <dgm:prSet/>
      <dgm:spPr/>
      <dgm:t>
        <a:bodyPr/>
        <a:lstStyle/>
        <a:p>
          <a:endParaRPr lang="en-US"/>
        </a:p>
      </dgm:t>
    </dgm:pt>
    <dgm:pt modelId="{7C07A10A-B60F-4D20-9F4D-81929B7D7F88}" type="sibTrans" cxnId="{D9350451-905A-48D4-BB36-9D4BC34F181C}">
      <dgm:prSet/>
      <dgm:spPr/>
      <dgm:t>
        <a:bodyPr/>
        <a:lstStyle/>
        <a:p>
          <a:endParaRPr lang="en-US"/>
        </a:p>
      </dgm:t>
    </dgm:pt>
    <dgm:pt modelId="{AC5FA20D-80EF-4AF0-9FCB-4360EC51077D}">
      <dgm:prSet phldrT="[Text]" custT="1"/>
      <dgm:spPr/>
      <dgm:t>
        <a:bodyPr/>
        <a:lstStyle/>
        <a:p>
          <a:r>
            <a:rPr lang="en-US" sz="1200" b="1" i="1"/>
            <a:t>projectized</a:t>
          </a:r>
          <a:r>
            <a:rPr lang="en-US" sz="1200"/>
            <a:t> </a:t>
          </a:r>
        </a:p>
      </dgm:t>
    </dgm:pt>
    <dgm:pt modelId="{E88303F5-9025-46D3-A4CC-DE338F211840}" type="parTrans" cxnId="{2DB2E91F-4AED-44D9-9595-F1B245CE112D}">
      <dgm:prSet/>
      <dgm:spPr/>
      <dgm:t>
        <a:bodyPr/>
        <a:lstStyle/>
        <a:p>
          <a:endParaRPr lang="en-US"/>
        </a:p>
      </dgm:t>
    </dgm:pt>
    <dgm:pt modelId="{C851FF1F-113F-42BA-8BCF-A98A906B16B5}" type="sibTrans" cxnId="{2DB2E91F-4AED-44D9-9595-F1B245CE112D}">
      <dgm:prSet/>
      <dgm:spPr/>
      <dgm:t>
        <a:bodyPr/>
        <a:lstStyle/>
        <a:p>
          <a:endParaRPr lang="en-US"/>
        </a:p>
      </dgm:t>
    </dgm:pt>
    <dgm:pt modelId="{73E42703-438F-4D6D-952D-64A37C06C07E}" type="pres">
      <dgm:prSet presAssocID="{8F2AF612-E8D8-4EBB-8962-96F57116CC78}" presName="hierChild1" presStyleCnt="0">
        <dgm:presLayoutVars>
          <dgm:orgChart val="1"/>
          <dgm:chPref val="1"/>
          <dgm:dir/>
          <dgm:animOne val="branch"/>
          <dgm:animLvl val="lvl"/>
          <dgm:resizeHandles/>
        </dgm:presLayoutVars>
      </dgm:prSet>
      <dgm:spPr/>
      <dgm:t>
        <a:bodyPr/>
        <a:lstStyle/>
        <a:p>
          <a:endParaRPr lang="en-US"/>
        </a:p>
      </dgm:t>
    </dgm:pt>
    <dgm:pt modelId="{50CCE227-2961-4A24-A7FB-892051C19A3F}" type="pres">
      <dgm:prSet presAssocID="{67C3A1E8-AA26-432F-A547-E058139DCA85}" presName="hierRoot1" presStyleCnt="0">
        <dgm:presLayoutVars>
          <dgm:hierBranch val="init"/>
        </dgm:presLayoutVars>
      </dgm:prSet>
      <dgm:spPr/>
    </dgm:pt>
    <dgm:pt modelId="{C970B6D0-BC9E-4479-B3C6-6A7527BDAA90}" type="pres">
      <dgm:prSet presAssocID="{67C3A1E8-AA26-432F-A547-E058139DCA85}" presName="rootComposite1" presStyleCnt="0"/>
      <dgm:spPr/>
    </dgm:pt>
    <dgm:pt modelId="{D0ED63E7-00AD-4DF3-90D7-8DA42A5D3407}" type="pres">
      <dgm:prSet presAssocID="{67C3A1E8-AA26-432F-A547-E058139DCA85}" presName="rootText1" presStyleLbl="node0" presStyleIdx="0" presStyleCnt="1" custScaleX="27255" custScaleY="24284" custLinFactNeighborX="0">
        <dgm:presLayoutVars>
          <dgm:chPref val="3"/>
        </dgm:presLayoutVars>
      </dgm:prSet>
      <dgm:spPr/>
      <dgm:t>
        <a:bodyPr/>
        <a:lstStyle/>
        <a:p>
          <a:endParaRPr lang="en-US"/>
        </a:p>
      </dgm:t>
    </dgm:pt>
    <dgm:pt modelId="{DA2BBE68-CC87-4316-8B64-D7E1D3017480}" type="pres">
      <dgm:prSet presAssocID="{67C3A1E8-AA26-432F-A547-E058139DCA85}" presName="rootConnector1" presStyleLbl="node1" presStyleIdx="0" presStyleCnt="0"/>
      <dgm:spPr/>
      <dgm:t>
        <a:bodyPr/>
        <a:lstStyle/>
        <a:p>
          <a:endParaRPr lang="en-US"/>
        </a:p>
      </dgm:t>
    </dgm:pt>
    <dgm:pt modelId="{AA365A6C-B7FB-462B-8FE2-8360A97F9760}" type="pres">
      <dgm:prSet presAssocID="{67C3A1E8-AA26-432F-A547-E058139DCA85}" presName="hierChild2" presStyleCnt="0"/>
      <dgm:spPr/>
    </dgm:pt>
    <dgm:pt modelId="{1A8EBB9D-204E-4C28-90D3-34D1306BE292}" type="pres">
      <dgm:prSet presAssocID="{8E3367F1-D0FA-4A91-A805-27500BC18882}" presName="Name37" presStyleLbl="parChTrans1D2" presStyleIdx="0" presStyleCnt="3"/>
      <dgm:spPr/>
      <dgm:t>
        <a:bodyPr/>
        <a:lstStyle/>
        <a:p>
          <a:endParaRPr lang="en-US"/>
        </a:p>
      </dgm:t>
    </dgm:pt>
    <dgm:pt modelId="{9C19D164-C816-400C-9FC1-7D1F0D3DA353}" type="pres">
      <dgm:prSet presAssocID="{0FF2D6F9-4D66-4B4A-A56C-4F41296C5769}" presName="hierRoot2" presStyleCnt="0">
        <dgm:presLayoutVars>
          <dgm:hierBranch val="init"/>
        </dgm:presLayoutVars>
      </dgm:prSet>
      <dgm:spPr/>
    </dgm:pt>
    <dgm:pt modelId="{6FE563AD-FDC4-4692-BCBF-938233B0E799}" type="pres">
      <dgm:prSet presAssocID="{0FF2D6F9-4D66-4B4A-A56C-4F41296C5769}" presName="rootComposite" presStyleCnt="0"/>
      <dgm:spPr/>
    </dgm:pt>
    <dgm:pt modelId="{747C8029-7B02-4F0A-9C8D-8B4FB79E5046}" type="pres">
      <dgm:prSet presAssocID="{0FF2D6F9-4D66-4B4A-A56C-4F41296C5769}" presName="rootText" presStyleLbl="node2" presStyleIdx="0" presStyleCnt="3" custScaleX="28032" custScaleY="28995" custLinFactNeighborX="11206" custLinFactNeighborY="-3786">
        <dgm:presLayoutVars>
          <dgm:chPref val="3"/>
        </dgm:presLayoutVars>
      </dgm:prSet>
      <dgm:spPr/>
      <dgm:t>
        <a:bodyPr/>
        <a:lstStyle/>
        <a:p>
          <a:endParaRPr lang="en-US"/>
        </a:p>
      </dgm:t>
    </dgm:pt>
    <dgm:pt modelId="{AB9599D2-2A61-4049-8B52-2201C5EC205B}" type="pres">
      <dgm:prSet presAssocID="{0FF2D6F9-4D66-4B4A-A56C-4F41296C5769}" presName="rootConnector" presStyleLbl="node2" presStyleIdx="0" presStyleCnt="3"/>
      <dgm:spPr/>
      <dgm:t>
        <a:bodyPr/>
        <a:lstStyle/>
        <a:p>
          <a:endParaRPr lang="en-US"/>
        </a:p>
      </dgm:t>
    </dgm:pt>
    <dgm:pt modelId="{040C6C45-1140-4A35-BEC7-050C79B8B16F}" type="pres">
      <dgm:prSet presAssocID="{0FF2D6F9-4D66-4B4A-A56C-4F41296C5769}" presName="hierChild4" presStyleCnt="0"/>
      <dgm:spPr/>
    </dgm:pt>
    <dgm:pt modelId="{1178606A-D857-4453-973D-61FDD6A77939}" type="pres">
      <dgm:prSet presAssocID="{0FF2D6F9-4D66-4B4A-A56C-4F41296C5769}" presName="hierChild5" presStyleCnt="0"/>
      <dgm:spPr/>
    </dgm:pt>
    <dgm:pt modelId="{D22DC52F-5C8E-4C75-82D4-0BD61CF9BDDF}" type="pres">
      <dgm:prSet presAssocID="{BE4E3C22-145E-4C59-AB8E-C4496B95AFD9}" presName="Name37" presStyleLbl="parChTrans1D2" presStyleIdx="1" presStyleCnt="3"/>
      <dgm:spPr/>
      <dgm:t>
        <a:bodyPr/>
        <a:lstStyle/>
        <a:p>
          <a:endParaRPr lang="en-US"/>
        </a:p>
      </dgm:t>
    </dgm:pt>
    <dgm:pt modelId="{AB05DC63-DB7B-4F70-B603-B412A90DDD5A}" type="pres">
      <dgm:prSet presAssocID="{5F6948BF-1FDD-496A-B48E-C17D69A9BAC0}" presName="hierRoot2" presStyleCnt="0">
        <dgm:presLayoutVars>
          <dgm:hierBranch val="init"/>
        </dgm:presLayoutVars>
      </dgm:prSet>
      <dgm:spPr/>
    </dgm:pt>
    <dgm:pt modelId="{2536D2FD-1B9A-4760-938A-9FB63BE08CCE}" type="pres">
      <dgm:prSet presAssocID="{5F6948BF-1FDD-496A-B48E-C17D69A9BAC0}" presName="rootComposite" presStyleCnt="0"/>
      <dgm:spPr/>
    </dgm:pt>
    <dgm:pt modelId="{46F3A1CA-BA96-4063-B251-85D6D350CC06}" type="pres">
      <dgm:prSet presAssocID="{5F6948BF-1FDD-496A-B48E-C17D69A9BAC0}" presName="rootText" presStyleLbl="node2" presStyleIdx="1" presStyleCnt="3" custScaleX="27445" custScaleY="28274" custLinFactNeighborX="-1028" custLinFactNeighborY="-5590">
        <dgm:presLayoutVars>
          <dgm:chPref val="3"/>
        </dgm:presLayoutVars>
      </dgm:prSet>
      <dgm:spPr/>
      <dgm:t>
        <a:bodyPr/>
        <a:lstStyle/>
        <a:p>
          <a:endParaRPr lang="en-US"/>
        </a:p>
      </dgm:t>
    </dgm:pt>
    <dgm:pt modelId="{91DEDDB0-B8D2-4536-B647-E73FD822A3DC}" type="pres">
      <dgm:prSet presAssocID="{5F6948BF-1FDD-496A-B48E-C17D69A9BAC0}" presName="rootConnector" presStyleLbl="node2" presStyleIdx="1" presStyleCnt="3"/>
      <dgm:spPr/>
      <dgm:t>
        <a:bodyPr/>
        <a:lstStyle/>
        <a:p>
          <a:endParaRPr lang="en-US"/>
        </a:p>
      </dgm:t>
    </dgm:pt>
    <dgm:pt modelId="{76BD5D2D-AE9B-4E0F-9D36-98FD3521EBCB}" type="pres">
      <dgm:prSet presAssocID="{5F6948BF-1FDD-496A-B48E-C17D69A9BAC0}" presName="hierChild4" presStyleCnt="0"/>
      <dgm:spPr/>
    </dgm:pt>
    <dgm:pt modelId="{4C3DC59A-4C2E-4243-8FB6-223D4D653F63}" type="pres">
      <dgm:prSet presAssocID="{5F6948BF-1FDD-496A-B48E-C17D69A9BAC0}" presName="hierChild5" presStyleCnt="0"/>
      <dgm:spPr/>
    </dgm:pt>
    <dgm:pt modelId="{67ECF3FD-C66C-4BA6-984C-230DA22E0434}" type="pres">
      <dgm:prSet presAssocID="{E88303F5-9025-46D3-A4CC-DE338F211840}" presName="Name37" presStyleLbl="parChTrans1D2" presStyleIdx="2" presStyleCnt="3"/>
      <dgm:spPr/>
      <dgm:t>
        <a:bodyPr/>
        <a:lstStyle/>
        <a:p>
          <a:endParaRPr lang="en-US"/>
        </a:p>
      </dgm:t>
    </dgm:pt>
    <dgm:pt modelId="{45F63508-FED9-4680-9024-B6BC6B5C46B6}" type="pres">
      <dgm:prSet presAssocID="{AC5FA20D-80EF-4AF0-9FCB-4360EC51077D}" presName="hierRoot2" presStyleCnt="0">
        <dgm:presLayoutVars>
          <dgm:hierBranch val="init"/>
        </dgm:presLayoutVars>
      </dgm:prSet>
      <dgm:spPr/>
    </dgm:pt>
    <dgm:pt modelId="{0A41CF91-69A1-4377-B2C9-F4BB67B6ECD4}" type="pres">
      <dgm:prSet presAssocID="{AC5FA20D-80EF-4AF0-9FCB-4360EC51077D}" presName="rootComposite" presStyleCnt="0"/>
      <dgm:spPr/>
    </dgm:pt>
    <dgm:pt modelId="{6CE906CF-F6B0-40AC-A089-B3B7172A5267}" type="pres">
      <dgm:prSet presAssocID="{AC5FA20D-80EF-4AF0-9FCB-4360EC51077D}" presName="rootText" presStyleLbl="node2" presStyleIdx="2" presStyleCnt="3" custScaleX="26684" custScaleY="30882" custLinFactNeighborX="-10509" custLinFactNeighborY="-3269">
        <dgm:presLayoutVars>
          <dgm:chPref val="3"/>
        </dgm:presLayoutVars>
      </dgm:prSet>
      <dgm:spPr/>
      <dgm:t>
        <a:bodyPr/>
        <a:lstStyle/>
        <a:p>
          <a:endParaRPr lang="en-US"/>
        </a:p>
      </dgm:t>
    </dgm:pt>
    <dgm:pt modelId="{79C8C431-E29A-4D31-958B-E8FA6BD85F61}" type="pres">
      <dgm:prSet presAssocID="{AC5FA20D-80EF-4AF0-9FCB-4360EC51077D}" presName="rootConnector" presStyleLbl="node2" presStyleIdx="2" presStyleCnt="3"/>
      <dgm:spPr/>
      <dgm:t>
        <a:bodyPr/>
        <a:lstStyle/>
        <a:p>
          <a:endParaRPr lang="en-US"/>
        </a:p>
      </dgm:t>
    </dgm:pt>
    <dgm:pt modelId="{6AAC4AD6-20EB-43A7-A84E-DB8D412D63B2}" type="pres">
      <dgm:prSet presAssocID="{AC5FA20D-80EF-4AF0-9FCB-4360EC51077D}" presName="hierChild4" presStyleCnt="0"/>
      <dgm:spPr/>
    </dgm:pt>
    <dgm:pt modelId="{0C785F85-62FC-4990-A47F-1CDD74E0FE24}" type="pres">
      <dgm:prSet presAssocID="{AC5FA20D-80EF-4AF0-9FCB-4360EC51077D}" presName="hierChild5" presStyleCnt="0"/>
      <dgm:spPr/>
    </dgm:pt>
    <dgm:pt modelId="{D4336C55-5ABC-4C21-8963-BFCE97A3493D}" type="pres">
      <dgm:prSet presAssocID="{67C3A1E8-AA26-432F-A547-E058139DCA85}" presName="hierChild3" presStyleCnt="0"/>
      <dgm:spPr/>
    </dgm:pt>
  </dgm:ptLst>
  <dgm:cxnLst>
    <dgm:cxn modelId="{949368DB-D927-4A75-9A12-F612C62829A0}" type="presOf" srcId="{0FF2D6F9-4D66-4B4A-A56C-4F41296C5769}" destId="{747C8029-7B02-4F0A-9C8D-8B4FB79E5046}" srcOrd="0" destOrd="0" presId="urn:microsoft.com/office/officeart/2005/8/layout/orgChart1"/>
    <dgm:cxn modelId="{4045D696-6BF1-44BB-9723-4C50E8E68479}" type="presOf" srcId="{BE4E3C22-145E-4C59-AB8E-C4496B95AFD9}" destId="{D22DC52F-5C8E-4C75-82D4-0BD61CF9BDDF}" srcOrd="0" destOrd="0" presId="urn:microsoft.com/office/officeart/2005/8/layout/orgChart1"/>
    <dgm:cxn modelId="{A9A91CAB-3A2E-4700-AC58-2CF77C7E3C85}" type="presOf" srcId="{5F6948BF-1FDD-496A-B48E-C17D69A9BAC0}" destId="{46F3A1CA-BA96-4063-B251-85D6D350CC06}" srcOrd="0" destOrd="0" presId="urn:microsoft.com/office/officeart/2005/8/layout/orgChart1"/>
    <dgm:cxn modelId="{1760E0E0-58CC-4F6F-993B-FAFDEE013330}" srcId="{67C3A1E8-AA26-432F-A547-E058139DCA85}" destId="{0FF2D6F9-4D66-4B4A-A56C-4F41296C5769}" srcOrd="0" destOrd="0" parTransId="{8E3367F1-D0FA-4A91-A805-27500BC18882}" sibTransId="{C98064C7-8005-491E-9DE8-4D4E132B253F}"/>
    <dgm:cxn modelId="{DD78A369-FDCC-4785-9745-76CB7FFCC573}" type="presOf" srcId="{AC5FA20D-80EF-4AF0-9FCB-4360EC51077D}" destId="{79C8C431-E29A-4D31-958B-E8FA6BD85F61}" srcOrd="1" destOrd="0" presId="urn:microsoft.com/office/officeart/2005/8/layout/orgChart1"/>
    <dgm:cxn modelId="{F8C034E2-BB7D-4916-8A6B-5FF27BB6C405}" type="presOf" srcId="{0FF2D6F9-4D66-4B4A-A56C-4F41296C5769}" destId="{AB9599D2-2A61-4049-8B52-2201C5EC205B}" srcOrd="1" destOrd="0" presId="urn:microsoft.com/office/officeart/2005/8/layout/orgChart1"/>
    <dgm:cxn modelId="{2DB2E91F-4AED-44D9-9595-F1B245CE112D}" srcId="{67C3A1E8-AA26-432F-A547-E058139DCA85}" destId="{AC5FA20D-80EF-4AF0-9FCB-4360EC51077D}" srcOrd="2" destOrd="0" parTransId="{E88303F5-9025-46D3-A4CC-DE338F211840}" sibTransId="{C851FF1F-113F-42BA-8BCF-A98A906B16B5}"/>
    <dgm:cxn modelId="{FCAE3A8D-A6D5-4B32-ADCD-07DEEE7039CB}" type="presOf" srcId="{8F2AF612-E8D8-4EBB-8962-96F57116CC78}" destId="{73E42703-438F-4D6D-952D-64A37C06C07E}" srcOrd="0" destOrd="0" presId="urn:microsoft.com/office/officeart/2005/8/layout/orgChart1"/>
    <dgm:cxn modelId="{CC26BCAD-5560-4B54-B81E-586442541A96}" type="presOf" srcId="{67C3A1E8-AA26-432F-A547-E058139DCA85}" destId="{D0ED63E7-00AD-4DF3-90D7-8DA42A5D3407}" srcOrd="0" destOrd="0" presId="urn:microsoft.com/office/officeart/2005/8/layout/orgChart1"/>
    <dgm:cxn modelId="{9C5DF29A-222F-4228-9DAC-2309AE92AED2}" type="presOf" srcId="{67C3A1E8-AA26-432F-A547-E058139DCA85}" destId="{DA2BBE68-CC87-4316-8B64-D7E1D3017480}" srcOrd="1" destOrd="0" presId="urn:microsoft.com/office/officeart/2005/8/layout/orgChart1"/>
    <dgm:cxn modelId="{EB8FA0D2-7A2D-4C07-99BA-869E63CF9274}" type="presOf" srcId="{8E3367F1-D0FA-4A91-A805-27500BC18882}" destId="{1A8EBB9D-204E-4C28-90D3-34D1306BE292}" srcOrd="0" destOrd="0" presId="urn:microsoft.com/office/officeart/2005/8/layout/orgChart1"/>
    <dgm:cxn modelId="{0331EECA-FDE0-4A69-ABA0-FE0B565FF32B}" type="presOf" srcId="{E88303F5-9025-46D3-A4CC-DE338F211840}" destId="{67ECF3FD-C66C-4BA6-984C-230DA22E0434}" srcOrd="0" destOrd="0" presId="urn:microsoft.com/office/officeart/2005/8/layout/orgChart1"/>
    <dgm:cxn modelId="{B12FF869-D9CC-403C-8188-A640DDDA207E}" type="presOf" srcId="{5F6948BF-1FDD-496A-B48E-C17D69A9BAC0}" destId="{91DEDDB0-B8D2-4536-B647-E73FD822A3DC}" srcOrd="1" destOrd="0" presId="urn:microsoft.com/office/officeart/2005/8/layout/orgChart1"/>
    <dgm:cxn modelId="{0C03CBD8-D089-4E84-A1E6-49C98CC2070A}" type="presOf" srcId="{AC5FA20D-80EF-4AF0-9FCB-4360EC51077D}" destId="{6CE906CF-F6B0-40AC-A089-B3B7172A5267}" srcOrd="0" destOrd="0" presId="urn:microsoft.com/office/officeart/2005/8/layout/orgChart1"/>
    <dgm:cxn modelId="{D9350451-905A-48D4-BB36-9D4BC34F181C}" srcId="{67C3A1E8-AA26-432F-A547-E058139DCA85}" destId="{5F6948BF-1FDD-496A-B48E-C17D69A9BAC0}" srcOrd="1" destOrd="0" parTransId="{BE4E3C22-145E-4C59-AB8E-C4496B95AFD9}" sibTransId="{7C07A10A-B60F-4D20-9F4D-81929B7D7F88}"/>
    <dgm:cxn modelId="{9418D6DF-A316-494E-84D1-A34A3BDDAA08}" srcId="{8F2AF612-E8D8-4EBB-8962-96F57116CC78}" destId="{67C3A1E8-AA26-432F-A547-E058139DCA85}" srcOrd="0" destOrd="0" parTransId="{9FB1D141-5B1C-4442-A5A4-5D5082908E37}" sibTransId="{495A337B-BE53-4AA2-B230-CFC171A0ABEA}"/>
    <dgm:cxn modelId="{4E9A503A-9E93-4ACD-A0AD-8A11EA30C90F}" type="presParOf" srcId="{73E42703-438F-4D6D-952D-64A37C06C07E}" destId="{50CCE227-2961-4A24-A7FB-892051C19A3F}" srcOrd="0" destOrd="0" presId="urn:microsoft.com/office/officeart/2005/8/layout/orgChart1"/>
    <dgm:cxn modelId="{D3709194-2251-436F-89F6-854EBBDDC0F8}" type="presParOf" srcId="{50CCE227-2961-4A24-A7FB-892051C19A3F}" destId="{C970B6D0-BC9E-4479-B3C6-6A7527BDAA90}" srcOrd="0" destOrd="0" presId="urn:microsoft.com/office/officeart/2005/8/layout/orgChart1"/>
    <dgm:cxn modelId="{6530965D-7237-4970-BD47-729C4A3FF3AD}" type="presParOf" srcId="{C970B6D0-BC9E-4479-B3C6-6A7527BDAA90}" destId="{D0ED63E7-00AD-4DF3-90D7-8DA42A5D3407}" srcOrd="0" destOrd="0" presId="urn:microsoft.com/office/officeart/2005/8/layout/orgChart1"/>
    <dgm:cxn modelId="{B3E6A2CF-1534-4FA5-B43F-EBA8A5B3D107}" type="presParOf" srcId="{C970B6D0-BC9E-4479-B3C6-6A7527BDAA90}" destId="{DA2BBE68-CC87-4316-8B64-D7E1D3017480}" srcOrd="1" destOrd="0" presId="urn:microsoft.com/office/officeart/2005/8/layout/orgChart1"/>
    <dgm:cxn modelId="{50673E2E-554E-4C30-AD29-92732E479B51}" type="presParOf" srcId="{50CCE227-2961-4A24-A7FB-892051C19A3F}" destId="{AA365A6C-B7FB-462B-8FE2-8360A97F9760}" srcOrd="1" destOrd="0" presId="urn:microsoft.com/office/officeart/2005/8/layout/orgChart1"/>
    <dgm:cxn modelId="{095AAD62-59DB-406D-B4CD-2723A307D1B0}" type="presParOf" srcId="{AA365A6C-B7FB-462B-8FE2-8360A97F9760}" destId="{1A8EBB9D-204E-4C28-90D3-34D1306BE292}" srcOrd="0" destOrd="0" presId="urn:microsoft.com/office/officeart/2005/8/layout/orgChart1"/>
    <dgm:cxn modelId="{E4704621-6920-41DA-961C-F5C430418DC8}" type="presParOf" srcId="{AA365A6C-B7FB-462B-8FE2-8360A97F9760}" destId="{9C19D164-C816-400C-9FC1-7D1F0D3DA353}" srcOrd="1" destOrd="0" presId="urn:microsoft.com/office/officeart/2005/8/layout/orgChart1"/>
    <dgm:cxn modelId="{07C06642-8965-4EE5-9BA3-25A5724E98CA}" type="presParOf" srcId="{9C19D164-C816-400C-9FC1-7D1F0D3DA353}" destId="{6FE563AD-FDC4-4692-BCBF-938233B0E799}" srcOrd="0" destOrd="0" presId="urn:microsoft.com/office/officeart/2005/8/layout/orgChart1"/>
    <dgm:cxn modelId="{46A0AB53-DE81-4ED7-9CC1-202006F5E2BF}" type="presParOf" srcId="{6FE563AD-FDC4-4692-BCBF-938233B0E799}" destId="{747C8029-7B02-4F0A-9C8D-8B4FB79E5046}" srcOrd="0" destOrd="0" presId="urn:microsoft.com/office/officeart/2005/8/layout/orgChart1"/>
    <dgm:cxn modelId="{4635E96E-EEF4-4A22-BF28-4A0E8D310183}" type="presParOf" srcId="{6FE563AD-FDC4-4692-BCBF-938233B0E799}" destId="{AB9599D2-2A61-4049-8B52-2201C5EC205B}" srcOrd="1" destOrd="0" presId="urn:microsoft.com/office/officeart/2005/8/layout/orgChart1"/>
    <dgm:cxn modelId="{4CECC20A-8F2F-415D-989B-A045CB23E206}" type="presParOf" srcId="{9C19D164-C816-400C-9FC1-7D1F0D3DA353}" destId="{040C6C45-1140-4A35-BEC7-050C79B8B16F}" srcOrd="1" destOrd="0" presId="urn:microsoft.com/office/officeart/2005/8/layout/orgChart1"/>
    <dgm:cxn modelId="{246A4909-5279-4CC4-8783-029331F3CFF3}" type="presParOf" srcId="{9C19D164-C816-400C-9FC1-7D1F0D3DA353}" destId="{1178606A-D857-4453-973D-61FDD6A77939}" srcOrd="2" destOrd="0" presId="urn:microsoft.com/office/officeart/2005/8/layout/orgChart1"/>
    <dgm:cxn modelId="{E724D08C-4721-4977-9D19-12A1C40E6F08}" type="presParOf" srcId="{AA365A6C-B7FB-462B-8FE2-8360A97F9760}" destId="{D22DC52F-5C8E-4C75-82D4-0BD61CF9BDDF}" srcOrd="2" destOrd="0" presId="urn:microsoft.com/office/officeart/2005/8/layout/orgChart1"/>
    <dgm:cxn modelId="{4E2F25AB-0C31-489B-AE4C-419DCC6642F0}" type="presParOf" srcId="{AA365A6C-B7FB-462B-8FE2-8360A97F9760}" destId="{AB05DC63-DB7B-4F70-B603-B412A90DDD5A}" srcOrd="3" destOrd="0" presId="urn:microsoft.com/office/officeart/2005/8/layout/orgChart1"/>
    <dgm:cxn modelId="{89395B0B-BD49-49CB-8182-5BF446167420}" type="presParOf" srcId="{AB05DC63-DB7B-4F70-B603-B412A90DDD5A}" destId="{2536D2FD-1B9A-4760-938A-9FB63BE08CCE}" srcOrd="0" destOrd="0" presId="urn:microsoft.com/office/officeart/2005/8/layout/orgChart1"/>
    <dgm:cxn modelId="{419BFFB8-AA72-45CD-B41D-5ED15A6E6E27}" type="presParOf" srcId="{2536D2FD-1B9A-4760-938A-9FB63BE08CCE}" destId="{46F3A1CA-BA96-4063-B251-85D6D350CC06}" srcOrd="0" destOrd="0" presId="urn:microsoft.com/office/officeart/2005/8/layout/orgChart1"/>
    <dgm:cxn modelId="{330920D2-381E-4CCA-9613-602EEC5424FF}" type="presParOf" srcId="{2536D2FD-1B9A-4760-938A-9FB63BE08CCE}" destId="{91DEDDB0-B8D2-4536-B647-E73FD822A3DC}" srcOrd="1" destOrd="0" presId="urn:microsoft.com/office/officeart/2005/8/layout/orgChart1"/>
    <dgm:cxn modelId="{8EF34EA5-364A-4ED4-AAAA-381BCC1195AA}" type="presParOf" srcId="{AB05DC63-DB7B-4F70-B603-B412A90DDD5A}" destId="{76BD5D2D-AE9B-4E0F-9D36-98FD3521EBCB}" srcOrd="1" destOrd="0" presId="urn:microsoft.com/office/officeart/2005/8/layout/orgChart1"/>
    <dgm:cxn modelId="{874A40C2-02BC-4B72-8369-920F46329021}" type="presParOf" srcId="{AB05DC63-DB7B-4F70-B603-B412A90DDD5A}" destId="{4C3DC59A-4C2E-4243-8FB6-223D4D653F63}" srcOrd="2" destOrd="0" presId="urn:microsoft.com/office/officeart/2005/8/layout/orgChart1"/>
    <dgm:cxn modelId="{B9D8A79E-BEAF-4925-82FD-E342B579D332}" type="presParOf" srcId="{AA365A6C-B7FB-462B-8FE2-8360A97F9760}" destId="{67ECF3FD-C66C-4BA6-984C-230DA22E0434}" srcOrd="4" destOrd="0" presId="urn:microsoft.com/office/officeart/2005/8/layout/orgChart1"/>
    <dgm:cxn modelId="{D4CDBECB-020F-4478-8C02-4B6D93219586}" type="presParOf" srcId="{AA365A6C-B7FB-462B-8FE2-8360A97F9760}" destId="{45F63508-FED9-4680-9024-B6BC6B5C46B6}" srcOrd="5" destOrd="0" presId="urn:microsoft.com/office/officeart/2005/8/layout/orgChart1"/>
    <dgm:cxn modelId="{4E5BB012-4681-490A-A3C3-A95311E33546}" type="presParOf" srcId="{45F63508-FED9-4680-9024-B6BC6B5C46B6}" destId="{0A41CF91-69A1-4377-B2C9-F4BB67B6ECD4}" srcOrd="0" destOrd="0" presId="urn:microsoft.com/office/officeart/2005/8/layout/orgChart1"/>
    <dgm:cxn modelId="{A4DD0147-28BF-448B-808B-FBD789C5A88F}" type="presParOf" srcId="{0A41CF91-69A1-4377-B2C9-F4BB67B6ECD4}" destId="{6CE906CF-F6B0-40AC-A089-B3B7172A5267}" srcOrd="0" destOrd="0" presId="urn:microsoft.com/office/officeart/2005/8/layout/orgChart1"/>
    <dgm:cxn modelId="{DE18EB90-86F6-43C6-AE84-C0AD8A12BEDE}" type="presParOf" srcId="{0A41CF91-69A1-4377-B2C9-F4BB67B6ECD4}" destId="{79C8C431-E29A-4D31-958B-E8FA6BD85F61}" srcOrd="1" destOrd="0" presId="urn:microsoft.com/office/officeart/2005/8/layout/orgChart1"/>
    <dgm:cxn modelId="{61383279-5956-4360-90A2-20082ED6133B}" type="presParOf" srcId="{45F63508-FED9-4680-9024-B6BC6B5C46B6}" destId="{6AAC4AD6-20EB-43A7-A84E-DB8D412D63B2}" srcOrd="1" destOrd="0" presId="urn:microsoft.com/office/officeart/2005/8/layout/orgChart1"/>
    <dgm:cxn modelId="{9CC80566-A60D-4921-821A-35617B564288}" type="presParOf" srcId="{45F63508-FED9-4680-9024-B6BC6B5C46B6}" destId="{0C785F85-62FC-4990-A47F-1CDD74E0FE24}" srcOrd="2" destOrd="0" presId="urn:microsoft.com/office/officeart/2005/8/layout/orgChart1"/>
    <dgm:cxn modelId="{8E399FEB-A020-4614-9762-48E0EA5F7DB8}" type="presParOf" srcId="{50CCE227-2961-4A24-A7FB-892051C19A3F}" destId="{D4336C55-5ABC-4C21-8963-BFCE97A3493D}" srcOrd="2" destOrd="0" presId="urn:microsoft.com/office/officeart/2005/8/layout/orgChart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7ECF3FD-C66C-4BA6-984C-230DA22E0434}">
      <dsp:nvSpPr>
        <dsp:cNvPr id="0" name=""/>
        <dsp:cNvSpPr/>
      </dsp:nvSpPr>
      <dsp:spPr>
        <a:xfrm>
          <a:off x="1781175" y="404305"/>
          <a:ext cx="1095546" cy="554958"/>
        </a:xfrm>
        <a:custGeom>
          <a:avLst/>
          <a:gdLst/>
          <a:ahLst/>
          <a:cxnLst/>
          <a:rect l="0" t="0" r="0" b="0"/>
          <a:pathLst>
            <a:path>
              <a:moveTo>
                <a:pt x="0" y="0"/>
              </a:moveTo>
              <a:lnTo>
                <a:pt x="0" y="254059"/>
              </a:lnTo>
              <a:lnTo>
                <a:pt x="1095546" y="254059"/>
              </a:lnTo>
              <a:lnTo>
                <a:pt x="1095546" y="554958"/>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D22DC52F-5C8E-4C75-82D4-0BD61CF9BDDF}">
      <dsp:nvSpPr>
        <dsp:cNvPr id="0" name=""/>
        <dsp:cNvSpPr/>
      </dsp:nvSpPr>
      <dsp:spPr>
        <a:xfrm>
          <a:off x="1725310" y="404305"/>
          <a:ext cx="91440" cy="521702"/>
        </a:xfrm>
        <a:custGeom>
          <a:avLst/>
          <a:gdLst/>
          <a:ahLst/>
          <a:cxnLst/>
          <a:rect l="0" t="0" r="0" b="0"/>
          <a:pathLst>
            <a:path>
              <a:moveTo>
                <a:pt x="55864" y="0"/>
              </a:moveTo>
              <a:lnTo>
                <a:pt x="55864" y="220802"/>
              </a:lnTo>
              <a:lnTo>
                <a:pt x="45720" y="220802"/>
              </a:lnTo>
              <a:lnTo>
                <a:pt x="45720" y="521702"/>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A8EBB9D-204E-4C28-90D3-34D1306BE292}">
      <dsp:nvSpPr>
        <dsp:cNvPr id="0" name=""/>
        <dsp:cNvSpPr/>
      </dsp:nvSpPr>
      <dsp:spPr>
        <a:xfrm>
          <a:off x="724917" y="404305"/>
          <a:ext cx="1056257" cy="547550"/>
        </a:xfrm>
        <a:custGeom>
          <a:avLst/>
          <a:gdLst/>
          <a:ahLst/>
          <a:cxnLst/>
          <a:rect l="0" t="0" r="0" b="0"/>
          <a:pathLst>
            <a:path>
              <a:moveTo>
                <a:pt x="1056257" y="0"/>
              </a:moveTo>
              <a:lnTo>
                <a:pt x="1056257" y="246651"/>
              </a:lnTo>
              <a:lnTo>
                <a:pt x="0" y="246651"/>
              </a:lnTo>
              <a:lnTo>
                <a:pt x="0" y="547550"/>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D0ED63E7-00AD-4DF3-90D7-8DA42A5D3407}">
      <dsp:nvSpPr>
        <dsp:cNvPr id="0" name=""/>
        <dsp:cNvSpPr/>
      </dsp:nvSpPr>
      <dsp:spPr>
        <a:xfrm>
          <a:off x="1390650" y="56351"/>
          <a:ext cx="781048" cy="34795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i="1" kern="1200"/>
            <a:t>orgnization</a:t>
          </a:r>
          <a:r>
            <a:rPr lang="en-US" sz="1500" kern="1200"/>
            <a:t> </a:t>
          </a:r>
        </a:p>
      </dsp:txBody>
      <dsp:txXfrm>
        <a:off x="1390650" y="56351"/>
        <a:ext cx="781048" cy="347954"/>
      </dsp:txXfrm>
    </dsp:sp>
    <dsp:sp modelId="{747C8029-7B02-4F0A-9C8D-8B4FB79E5046}">
      <dsp:nvSpPr>
        <dsp:cNvPr id="0" name=""/>
        <dsp:cNvSpPr/>
      </dsp:nvSpPr>
      <dsp:spPr>
        <a:xfrm>
          <a:off x="323259" y="951856"/>
          <a:ext cx="803315" cy="415456"/>
        </a:xfrm>
        <a:prstGeom prst="rect">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i="1" kern="1200"/>
            <a:t>functiona</a:t>
          </a:r>
          <a:r>
            <a:rPr lang="en-US" sz="1100" b="1" i="1" kern="1200"/>
            <a:t>l</a:t>
          </a:r>
        </a:p>
      </dsp:txBody>
      <dsp:txXfrm>
        <a:off x="323259" y="951856"/>
        <a:ext cx="803315" cy="415456"/>
      </dsp:txXfrm>
    </dsp:sp>
    <dsp:sp modelId="{46F3A1CA-BA96-4063-B251-85D6D350CC06}">
      <dsp:nvSpPr>
        <dsp:cNvPr id="0" name=""/>
        <dsp:cNvSpPr/>
      </dsp:nvSpPr>
      <dsp:spPr>
        <a:xfrm>
          <a:off x="1377783" y="926007"/>
          <a:ext cx="786493" cy="405125"/>
        </a:xfrm>
        <a:prstGeom prst="rect">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i="1" kern="1200"/>
            <a:t>matrix</a:t>
          </a:r>
        </a:p>
      </dsp:txBody>
      <dsp:txXfrm>
        <a:off x="1377783" y="926007"/>
        <a:ext cx="786493" cy="405125"/>
      </dsp:txXfrm>
    </dsp:sp>
    <dsp:sp modelId="{6CE906CF-F6B0-40AC-A089-B3B7172A5267}">
      <dsp:nvSpPr>
        <dsp:cNvPr id="0" name=""/>
        <dsp:cNvSpPr/>
      </dsp:nvSpPr>
      <dsp:spPr>
        <a:xfrm>
          <a:off x="2494378" y="959264"/>
          <a:ext cx="764685" cy="442494"/>
        </a:xfrm>
        <a:prstGeom prst="rect">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i="1" kern="1200"/>
            <a:t>projectized</a:t>
          </a:r>
          <a:r>
            <a:rPr lang="en-US" sz="1200" kern="1200"/>
            <a:t> </a:t>
          </a:r>
        </a:p>
      </dsp:txBody>
      <dsp:txXfrm>
        <a:off x="2494378" y="959264"/>
        <a:ext cx="764685" cy="4424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8DFFF0-E532-4276-88BF-A13D8ED29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2571</TotalTime>
  <Pages>6</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Operation</cp:lastModifiedBy>
  <cp:revision>103</cp:revision>
  <dcterms:created xsi:type="dcterms:W3CDTF">2018-10-03T07:13:00Z</dcterms:created>
  <dcterms:modified xsi:type="dcterms:W3CDTF">2019-05-31T08:34:00Z</dcterms:modified>
</cp:coreProperties>
</file>