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796820"/>
        <w:docPartObj>
          <w:docPartGallery w:val="Cover Pages"/>
          <w:docPartUnique/>
        </w:docPartObj>
      </w:sdtPr>
      <w:sdtEndPr>
        <w:rPr>
          <w:b/>
          <w:bCs/>
        </w:rPr>
      </w:sdtEndPr>
      <w:sdtContent>
        <w:p w:rsidR="007C6416" w:rsidRDefault="007C6416"/>
        <w:p w:rsidR="007C6416" w:rsidRDefault="007C6416">
          <w:r>
            <w:rPr>
              <w:noProof/>
              <w:lang w:eastAsia="zh-TW"/>
            </w:rPr>
            <w:pict>
              <v:group id="_x0000_s1042"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dccea [1620]" stroked="f">
                      <v:fill opacity=".5"/>
                      <v:path arrowok="t"/>
                    </v:shape>
                    <v:shape id="_x0000_s1046" style="position:absolute;left:7150;top:7468;width:3466;height:3550;mso-width-relative:page;mso-height-relative:page" coordsize="3466,3550" path="m,569l,2930r3466,620l3466,,,569xe" fillcolor="#d6e6f4 [820]" stroked="f">
                      <v:fill opacity=".5"/>
                      <v:path arrowok="t"/>
                    </v:shape>
                    <v:shape id="_x0000_s1047" style="position:absolute;left:10616;top:7468;width:1591;height:3550;mso-width-relative:page;mso-height-relative:page" coordsize="1591,3550" path="m,l,3550,1591,2746r,-2009l,xe" fillcolor="#adccea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6e6f4 [820]" stroked="f">
                    <v:fill opacity="45875f"/>
                    <v:path arrowok="t"/>
                  </v:shape>
                  <v:shape id="_x0000_s1052" style="position:absolute;left:2077;top:3617;width:6011;height:3835;mso-width-relative:page;mso-height-relative:page" coordsize="6011,3835" path="m,l17,3835,6011,2629r,-1390l,xe" fillcolor="#adccea [1620]" stroked="f">
                    <v:fill opacity="45875f"/>
                    <v:path arrowok="t"/>
                  </v:shape>
                  <v:shape id="_x0000_s1053" style="position:absolute;left:8088;top:3835;width:4102;height:3432;mso-width-relative:page;mso-height-relative:page" coordsize="4102,3432" path="m,1038l,2411,4102,3432,4102,,,1038xe" fillcolor="#d6e6f4 [820]" stroked="f">
                    <v:fill opacity="45875f"/>
                    <v:path arrowok="t"/>
                  </v:shape>
                </v:group>
                <v:rect id="_x0000_s1054"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sdt>
                        <w:sdtPr>
                          <w:rPr>
                            <w:b/>
                            <w:bCs/>
                            <w:color w:val="808080" w:themeColor="text1" w:themeTint="7F"/>
                            <w:sz w:val="32"/>
                            <w:szCs w:val="32"/>
                          </w:rPr>
                          <w:alias w:val="Company"/>
                          <w:id w:val="15866524"/>
                          <w:placeholder>
                            <w:docPart w:val="5990BA50FFF84DC792301ED26273000C"/>
                          </w:placeholder>
                          <w:dataBinding w:prefixMappings="xmlns:ns0='http://schemas.openxmlformats.org/officeDocument/2006/extended-properties'" w:xpath="/ns0:Properties[1]/ns0:Company[1]" w:storeItemID="{6668398D-A668-4E3E-A5EB-62B293D839F1}"/>
                          <w:text/>
                        </w:sdtPr>
                        <w:sdtContent>
                          <w:p w:rsidR="007C6416" w:rsidRDefault="007C6416">
                            <w:pPr>
                              <w:spacing w:after="0"/>
                              <w:rPr>
                                <w:b/>
                                <w:bCs/>
                                <w:color w:val="808080" w:themeColor="text1" w:themeTint="7F"/>
                                <w:sz w:val="32"/>
                                <w:szCs w:val="32"/>
                              </w:rPr>
                            </w:pPr>
                            <w:r>
                              <w:rPr>
                                <w:b/>
                                <w:bCs/>
                                <w:color w:val="808080" w:themeColor="text1" w:themeTint="7F"/>
                                <w:sz w:val="32"/>
                                <w:szCs w:val="32"/>
                              </w:rPr>
                              <w:t>Deftones</w:t>
                            </w:r>
                          </w:p>
                        </w:sdtContent>
                      </w:sdt>
                      <w:p w:rsidR="007C6416" w:rsidRDefault="007C6416">
                        <w:pPr>
                          <w:spacing w:after="0"/>
                          <w:rPr>
                            <w:b/>
                            <w:bCs/>
                            <w:color w:val="808080" w:themeColor="text1" w:themeTint="7F"/>
                            <w:sz w:val="32"/>
                            <w:szCs w:val="32"/>
                          </w:rPr>
                        </w:pPr>
                      </w:p>
                    </w:txbxContent>
                  </v:textbox>
                </v:rect>
                <v:rect id="_x0000_s1055" style="position:absolute;left:6494;top:11160;width:4998;height:1692;mso-position-horizontal-relative:margin;mso-position-vertical-relative:margin" filled="f" stroked="f">
                  <v:textbox style="mso-next-textbox:#_x0000_s1055;mso-fit-shape-to-text:t">
                    <w:txbxContent>
                      <w:sdt>
                        <w:sdtPr>
                          <w:rPr>
                            <w:sz w:val="96"/>
                            <w:szCs w:val="96"/>
                          </w:rPr>
                          <w:alias w:val="Year"/>
                          <w:id w:val="18366977"/>
                          <w:placeholder>
                            <w:docPart w:val="B15580F270D24A33A48360AD5CFBE295"/>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C6416" w:rsidRDefault="00575498">
                            <w:pPr>
                              <w:jc w:val="right"/>
                              <w:rPr>
                                <w:sz w:val="96"/>
                                <w:szCs w:val="96"/>
                              </w:rPr>
                            </w:pPr>
                            <w:r>
                              <w:rPr>
                                <w:sz w:val="96"/>
                                <w:szCs w:val="96"/>
                              </w:rPr>
                              <w:t>19</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sdt>
                        <w:sdtPr>
                          <w:rPr>
                            <w:rFonts w:asciiTheme="majorHAnsi" w:eastAsiaTheme="majorEastAsia" w:hAnsiTheme="majorHAnsi" w:cstheme="majorBidi"/>
                            <w:b/>
                            <w:bCs/>
                            <w:i/>
                            <w:color w:val="5B9BD5" w:themeColor="accent1"/>
                            <w:sz w:val="56"/>
                            <w:szCs w:val="56"/>
                          </w:rPr>
                          <w:alias w:val="Title"/>
                          <w:id w:val="15866532"/>
                          <w:placeholder>
                            <w:docPart w:val="5B85F241C38D4554BF49CAACB2DC1952"/>
                          </w:placeholder>
                          <w:dataBinding w:prefixMappings="xmlns:ns0='http://schemas.openxmlformats.org/package/2006/metadata/core-properties' xmlns:ns1='http://purl.org/dc/elements/1.1/'" w:xpath="/ns0:coreProperties[1]/ns1:title[1]" w:storeItemID="{6C3C8BC8-F283-45AE-878A-BAB7291924A1}"/>
                          <w:text/>
                        </w:sdtPr>
                        <w:sdtContent>
                          <w:p w:rsidR="007C6416" w:rsidRDefault="007C6416">
                            <w:pPr>
                              <w:spacing w:after="0"/>
                              <w:rPr>
                                <w:b/>
                                <w:bCs/>
                                <w:color w:val="44546A" w:themeColor="text2"/>
                                <w:sz w:val="72"/>
                                <w:szCs w:val="72"/>
                              </w:rPr>
                            </w:pPr>
                            <w:r w:rsidRPr="007C6416">
                              <w:rPr>
                                <w:rFonts w:asciiTheme="majorHAnsi" w:eastAsiaTheme="majorEastAsia" w:hAnsiTheme="majorHAnsi" w:cstheme="majorBidi"/>
                                <w:b/>
                                <w:bCs/>
                                <w:i/>
                                <w:color w:val="5B9BD5" w:themeColor="accent1"/>
                                <w:sz w:val="56"/>
                                <w:szCs w:val="56"/>
                              </w:rPr>
                              <w:t>DIPLOMA IN HUMAN NUTRITION</w:t>
                            </w:r>
                          </w:p>
                        </w:sdtContent>
                      </w:sdt>
                      <w:sdt>
                        <w:sdtPr>
                          <w:rPr>
                            <w:b/>
                            <w:bCs/>
                            <w:color w:val="5B9BD5" w:themeColor="accent1"/>
                            <w:sz w:val="40"/>
                            <w:szCs w:val="40"/>
                          </w:rPr>
                          <w:alias w:val="Subtitle"/>
                          <w:id w:val="15866538"/>
                          <w:placeholder>
                            <w:docPart w:val="6E6626CB2B654A918C666F3210968298"/>
                          </w:placeholder>
                          <w:dataBinding w:prefixMappings="xmlns:ns0='http://schemas.openxmlformats.org/package/2006/metadata/core-properties' xmlns:ns1='http://purl.org/dc/elements/1.1/'" w:xpath="/ns0:coreProperties[1]/ns1:subject[1]" w:storeItemID="{6C3C8BC8-F283-45AE-878A-BAB7291924A1}"/>
                          <w:text/>
                        </w:sdtPr>
                        <w:sdtContent>
                          <w:p w:rsidR="007C6416" w:rsidRDefault="007C6416">
                            <w:pPr>
                              <w:rPr>
                                <w:b/>
                                <w:bCs/>
                                <w:color w:val="5B9BD5" w:themeColor="accent1"/>
                                <w:sz w:val="40"/>
                                <w:szCs w:val="40"/>
                              </w:rPr>
                            </w:pPr>
                            <w:r>
                              <w:rPr>
                                <w:b/>
                                <w:bCs/>
                                <w:color w:val="5B9BD5" w:themeColor="accent1"/>
                                <w:sz w:val="40"/>
                                <w:szCs w:val="40"/>
                              </w:rPr>
                              <w:t>Assignment four</w:t>
                            </w:r>
                          </w:p>
                        </w:sdtContent>
                      </w:sdt>
                      <w:sdt>
                        <w:sdtPr>
                          <w:rPr>
                            <w:b/>
                            <w:bCs/>
                            <w:color w:val="808080" w:themeColor="text1" w:themeTint="7F"/>
                            <w:sz w:val="32"/>
                            <w:szCs w:val="32"/>
                          </w:rPr>
                          <w:alias w:val="Author"/>
                          <w:id w:val="15866544"/>
                          <w:placeholder>
                            <w:docPart w:val="6448374BFD5B4F7280F9FBA1FAA1979C"/>
                          </w:placeholder>
                          <w:dataBinding w:prefixMappings="xmlns:ns0='http://schemas.openxmlformats.org/package/2006/metadata/core-properties' xmlns:ns1='http://purl.org/dc/elements/1.1/'" w:xpath="/ns0:coreProperties[1]/ns1:creator[1]" w:storeItemID="{6C3C8BC8-F283-45AE-878A-BAB7291924A1}"/>
                          <w:text/>
                        </w:sdtPr>
                        <w:sdtContent>
                          <w:p w:rsidR="007C6416" w:rsidRDefault="00575498">
                            <w:pPr>
                              <w:rPr>
                                <w:b/>
                                <w:bCs/>
                                <w:color w:val="808080" w:themeColor="text1" w:themeTint="7F"/>
                                <w:sz w:val="32"/>
                                <w:szCs w:val="32"/>
                              </w:rPr>
                            </w:pPr>
                            <w:r>
                              <w:rPr>
                                <w:b/>
                                <w:bCs/>
                                <w:color w:val="808080" w:themeColor="text1" w:themeTint="7F"/>
                                <w:sz w:val="32"/>
                                <w:szCs w:val="32"/>
                              </w:rPr>
                              <w:t>Awura Benjamin</w:t>
                            </w:r>
                          </w:p>
                        </w:sdtContent>
                      </w:sdt>
                      <w:p w:rsidR="007C6416" w:rsidRDefault="007C6416">
                        <w:pPr>
                          <w:rPr>
                            <w:b/>
                            <w:bCs/>
                            <w:color w:val="808080" w:themeColor="text1" w:themeTint="7F"/>
                            <w:sz w:val="32"/>
                            <w:szCs w:val="32"/>
                          </w:rPr>
                        </w:pPr>
                      </w:p>
                    </w:txbxContent>
                  </v:textbox>
                </v:rect>
                <w10:wrap anchorx="page" anchory="margin"/>
              </v:group>
            </w:pict>
          </w:r>
        </w:p>
        <w:p w:rsidR="007C6416" w:rsidRDefault="007C6416">
          <w:pPr>
            <w:spacing w:after="160" w:line="259" w:lineRule="auto"/>
          </w:pPr>
          <w:r>
            <w:rPr>
              <w:b/>
              <w:bCs/>
            </w:rPr>
            <w:br w:type="page"/>
          </w:r>
        </w:p>
      </w:sdtContent>
    </w:sdt>
    <w:p w:rsidR="00DD5965" w:rsidRDefault="00DD5965" w:rsidP="00575498">
      <w:pPr>
        <w:tabs>
          <w:tab w:val="left" w:pos="3735"/>
        </w:tabs>
        <w:spacing w:line="480" w:lineRule="auto"/>
        <w:rPr>
          <w:rFonts w:ascii="Times New Roman" w:hAnsi="Times New Roman" w:cs="Times New Roman"/>
          <w:sz w:val="24"/>
          <w:szCs w:val="24"/>
        </w:rPr>
      </w:pPr>
    </w:p>
    <w:p w:rsidR="0021500F" w:rsidRDefault="00DD5965" w:rsidP="0021500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75498">
        <w:rPr>
          <w:rFonts w:ascii="Times New Roman" w:hAnsi="Times New Roman" w:cs="Times New Roman"/>
          <w:sz w:val="24"/>
          <w:szCs w:val="24"/>
        </w:rPr>
        <w:t xml:space="preserve">   </w:t>
      </w:r>
      <w:r w:rsidR="00BE698A">
        <w:rPr>
          <w:rFonts w:ascii="Times New Roman" w:hAnsi="Times New Roman" w:cs="Times New Roman"/>
          <w:sz w:val="24"/>
          <w:szCs w:val="24"/>
        </w:rPr>
        <w:t xml:space="preserve">                      </w:t>
      </w:r>
      <w:r>
        <w:rPr>
          <w:rFonts w:ascii="Times New Roman" w:hAnsi="Times New Roman" w:cs="Times New Roman"/>
          <w:sz w:val="24"/>
          <w:szCs w:val="24"/>
        </w:rPr>
        <w:t xml:space="preserve"> “</w:t>
      </w:r>
      <w:r w:rsidR="0021500F">
        <w:rPr>
          <w:rFonts w:ascii="Times New Roman" w:hAnsi="Times New Roman" w:cs="Times New Roman"/>
          <w:sz w:val="24"/>
          <w:szCs w:val="24"/>
        </w:rPr>
        <w:t>ASSIGNMENTS</w:t>
      </w:r>
      <w:r>
        <w:rPr>
          <w:rFonts w:ascii="Times New Roman" w:hAnsi="Times New Roman" w:cs="Times New Roman"/>
          <w:sz w:val="24"/>
          <w:szCs w:val="24"/>
        </w:rPr>
        <w:t>”</w:t>
      </w:r>
      <w:r w:rsidR="0021500F">
        <w:rPr>
          <w:rFonts w:ascii="Times New Roman" w:hAnsi="Times New Roman" w:cs="Times New Roman"/>
          <w:sz w:val="24"/>
          <w:szCs w:val="24"/>
        </w:rPr>
        <w:t xml:space="preserve"> </w:t>
      </w:r>
    </w:p>
    <w:p w:rsidR="0021500F" w:rsidRDefault="0021500F" w:rsidP="0021500F">
      <w:pPr>
        <w:pStyle w:val="ListParagraph"/>
        <w:numPr>
          <w:ilvl w:val="0"/>
          <w:numId w:val="1"/>
        </w:numPr>
        <w:spacing w:line="480" w:lineRule="auto"/>
        <w:rPr>
          <w:rFonts w:ascii="Times New Roman" w:hAnsi="Times New Roman" w:cs="Times New Roman"/>
          <w:color w:val="000000"/>
          <w:sz w:val="24"/>
          <w:szCs w:val="24"/>
        </w:rPr>
      </w:pPr>
      <w:r w:rsidRPr="00FD44E2">
        <w:rPr>
          <w:rFonts w:ascii="Times New Roman" w:hAnsi="Times New Roman" w:cs="Times New Roman"/>
          <w:color w:val="000000"/>
          <w:sz w:val="24"/>
          <w:szCs w:val="24"/>
        </w:rPr>
        <w:t>Identify at least four characteristics of a healthful weight</w:t>
      </w:r>
      <w:r>
        <w:rPr>
          <w:rFonts w:ascii="Times New Roman" w:hAnsi="Times New Roman" w:cs="Times New Roman"/>
          <w:color w:val="000000"/>
          <w:sz w:val="24"/>
          <w:szCs w:val="24"/>
        </w:rPr>
        <w:t>.</w:t>
      </w:r>
    </w:p>
    <w:p w:rsidR="00DD5965" w:rsidRDefault="00DD5965" w:rsidP="00DD596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Answers</w:t>
      </w:r>
    </w:p>
    <w:p w:rsidR="00DD5965" w:rsidRDefault="00DD5965" w:rsidP="00DD596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Weight is the measurement of the intensity of the force imposed by on the object by the local gravitation field, therefore it have the following characteristics.</w:t>
      </w:r>
    </w:p>
    <w:p w:rsidR="00DB437A" w:rsidRDefault="00DD5965" w:rsidP="00DD5965">
      <w:pPr>
        <w:pStyle w:val="ListParagraph"/>
        <w:numPr>
          <w:ilvl w:val="0"/>
          <w:numId w:val="2"/>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Body mass index (BMI) should range</w:t>
      </w:r>
      <w:r w:rsidR="00DB437A">
        <w:rPr>
          <w:rFonts w:ascii="Times New Roman" w:hAnsi="Times New Roman" w:cs="Times New Roman"/>
          <w:color w:val="000000"/>
          <w:sz w:val="24"/>
          <w:szCs w:val="24"/>
        </w:rPr>
        <w:t xml:space="preserve"> from 19 to 24, because any one </w:t>
      </w:r>
      <w:r w:rsidR="00B7704E">
        <w:rPr>
          <w:rFonts w:ascii="Times New Roman" w:hAnsi="Times New Roman" w:cs="Times New Roman"/>
          <w:color w:val="000000"/>
          <w:sz w:val="24"/>
          <w:szCs w:val="24"/>
        </w:rPr>
        <w:t>who’s</w:t>
      </w:r>
      <w:r w:rsidR="00DB437A">
        <w:rPr>
          <w:rFonts w:ascii="Times New Roman" w:hAnsi="Times New Roman" w:cs="Times New Roman"/>
          <w:color w:val="000000"/>
          <w:sz w:val="24"/>
          <w:szCs w:val="24"/>
        </w:rPr>
        <w:t xml:space="preserve"> BMI is above 25 is at risk of health diseases, like </w:t>
      </w:r>
      <w:r w:rsidR="00B7704E">
        <w:rPr>
          <w:rFonts w:ascii="Times New Roman" w:hAnsi="Times New Roman" w:cs="Times New Roman"/>
          <w:color w:val="000000"/>
          <w:sz w:val="24"/>
          <w:szCs w:val="24"/>
        </w:rPr>
        <w:t xml:space="preserve">atherosclerosis, of which </w:t>
      </w:r>
      <w:r w:rsidR="00DB437A">
        <w:rPr>
          <w:rFonts w:ascii="Times New Roman" w:hAnsi="Times New Roman" w:cs="Times New Roman"/>
          <w:color w:val="000000"/>
          <w:sz w:val="24"/>
          <w:szCs w:val="24"/>
        </w:rPr>
        <w:t>one need to make it a goal to maintain, at its range.</w:t>
      </w:r>
    </w:p>
    <w:p w:rsidR="00981AF3" w:rsidRDefault="00DB437A" w:rsidP="00DD5965">
      <w:pPr>
        <w:pStyle w:val="ListParagraph"/>
        <w:numPr>
          <w:ilvl w:val="0"/>
          <w:numId w:val="2"/>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Waist measurement </w:t>
      </w:r>
      <w:r w:rsidR="00B7704E">
        <w:rPr>
          <w:rFonts w:ascii="Times New Roman" w:hAnsi="Times New Roman" w:cs="Times New Roman"/>
          <w:color w:val="000000"/>
          <w:sz w:val="24"/>
          <w:szCs w:val="24"/>
        </w:rPr>
        <w:t>should be least than 40 inches in men and 35 inches in women,</w:t>
      </w:r>
      <w:r w:rsidR="00981AF3">
        <w:rPr>
          <w:rFonts w:ascii="Times New Roman" w:hAnsi="Times New Roman" w:cs="Times New Roman"/>
          <w:color w:val="000000"/>
          <w:sz w:val="24"/>
          <w:szCs w:val="24"/>
        </w:rPr>
        <w:t xml:space="preserve"> shows health weight,</w:t>
      </w:r>
      <w:r w:rsidR="00B7704E">
        <w:rPr>
          <w:rFonts w:ascii="Times New Roman" w:hAnsi="Times New Roman" w:cs="Times New Roman"/>
          <w:color w:val="000000"/>
          <w:sz w:val="24"/>
          <w:szCs w:val="24"/>
        </w:rPr>
        <w:t xml:space="preserve"> measurement is another way of checking health weight through tap measure of which is 40 and 35 inches in men and women respectively indicates too much fat tissue deposit of the belly lead</w:t>
      </w:r>
      <w:r w:rsidR="00981AF3">
        <w:rPr>
          <w:rFonts w:ascii="Times New Roman" w:hAnsi="Times New Roman" w:cs="Times New Roman"/>
          <w:color w:val="000000"/>
          <w:sz w:val="24"/>
          <w:szCs w:val="24"/>
        </w:rPr>
        <w:t>ing to health problems like heart disease, and hypertension.</w:t>
      </w:r>
    </w:p>
    <w:p w:rsidR="00981AF3" w:rsidRDefault="00981AF3" w:rsidP="00DD5965">
      <w:pPr>
        <w:pStyle w:val="ListParagraph"/>
        <w:numPr>
          <w:ilvl w:val="0"/>
          <w:numId w:val="2"/>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Stability, healthful weight person should be physical fit</w:t>
      </w:r>
      <w:r w:rsidR="00B770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always strong in doing physical work and locomotion.</w:t>
      </w:r>
    </w:p>
    <w:p w:rsidR="00C5018A" w:rsidRDefault="00C5018A" w:rsidP="00DD5965">
      <w:pPr>
        <w:pStyle w:val="ListParagraph"/>
        <w:numPr>
          <w:ilvl w:val="0"/>
          <w:numId w:val="2"/>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Height and weight corresponds to body mass index, indicates characteristics of health weight, because if the two fails to agree then it may either be underweight or over weight.</w:t>
      </w:r>
    </w:p>
    <w:p w:rsidR="00DD5965" w:rsidRDefault="00C5018A" w:rsidP="00DD596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 above are characteristic of healthful weight that I </w:t>
      </w:r>
      <w:r w:rsidR="00752877">
        <w:rPr>
          <w:rFonts w:ascii="Times New Roman" w:hAnsi="Times New Roman" w:cs="Times New Roman"/>
          <w:color w:val="000000"/>
          <w:sz w:val="24"/>
          <w:szCs w:val="24"/>
        </w:rPr>
        <w:t>tried</w:t>
      </w:r>
      <w:r>
        <w:rPr>
          <w:rFonts w:ascii="Times New Roman" w:hAnsi="Times New Roman" w:cs="Times New Roman"/>
          <w:color w:val="000000"/>
          <w:sz w:val="24"/>
          <w:szCs w:val="24"/>
        </w:rPr>
        <w:t xml:space="preserve"> to </w:t>
      </w:r>
      <w:r w:rsidR="00752877">
        <w:rPr>
          <w:rFonts w:ascii="Times New Roman" w:hAnsi="Times New Roman" w:cs="Times New Roman"/>
          <w:color w:val="000000"/>
          <w:sz w:val="24"/>
          <w:szCs w:val="24"/>
        </w:rPr>
        <w:t>explain</w:t>
      </w:r>
      <w:r w:rsidR="002C65CB">
        <w:rPr>
          <w:rFonts w:ascii="Times New Roman" w:hAnsi="Times New Roman" w:cs="Times New Roman"/>
          <w:color w:val="000000"/>
          <w:sz w:val="24"/>
          <w:szCs w:val="24"/>
        </w:rPr>
        <w:t>.</w:t>
      </w:r>
    </w:p>
    <w:p w:rsidR="001C6F27" w:rsidRDefault="001C6F27" w:rsidP="00DD596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1C6F27" w:rsidRDefault="001C6F27" w:rsidP="001C6F27">
      <w:pPr>
        <w:pStyle w:val="Bibliography"/>
        <w:rPr>
          <w:noProof/>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BIBLIOGRAPHY  \l 1033 </w:instrText>
      </w:r>
      <w:r>
        <w:rPr>
          <w:rFonts w:ascii="Times New Roman" w:hAnsi="Times New Roman" w:cs="Times New Roman"/>
          <w:color w:val="000000"/>
          <w:sz w:val="24"/>
          <w:szCs w:val="24"/>
        </w:rPr>
        <w:fldChar w:fldCharType="separate"/>
      </w:r>
      <w:r>
        <w:rPr>
          <w:i/>
          <w:iCs/>
          <w:noProof/>
        </w:rPr>
        <w:t>Health weigt</w:t>
      </w:r>
      <w:r>
        <w:rPr>
          <w:noProof/>
        </w:rPr>
        <w:t>. (n.d.). Retrieved July 15, 2019, from http://Wecan.nhbi.nih.gov</w:t>
      </w:r>
    </w:p>
    <w:p w:rsidR="006A6AEC" w:rsidRPr="00DD5965" w:rsidRDefault="001C6F27" w:rsidP="00DD596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p w:rsidR="00752877" w:rsidRDefault="0021500F" w:rsidP="00752877">
      <w:pPr>
        <w:pStyle w:val="ListParagraph"/>
        <w:numPr>
          <w:ilvl w:val="0"/>
          <w:numId w:val="1"/>
        </w:numPr>
        <w:spacing w:line="480" w:lineRule="auto"/>
        <w:rPr>
          <w:rFonts w:ascii="Times New Roman" w:hAnsi="Times New Roman" w:cs="Times New Roman"/>
          <w:sz w:val="24"/>
          <w:szCs w:val="24"/>
        </w:rPr>
      </w:pPr>
      <w:r w:rsidRPr="00DD5965">
        <w:rPr>
          <w:rFonts w:ascii="Times New Roman" w:hAnsi="Times New Roman" w:cs="Times New Roman"/>
          <w:sz w:val="24"/>
          <w:szCs w:val="24"/>
        </w:rPr>
        <w:lastRenderedPageBreak/>
        <w:t>Can you increase your basal metabolic rate? Is it wise to try? Defend your answer.</w:t>
      </w:r>
    </w:p>
    <w:p w:rsidR="00752877" w:rsidRDefault="00752877" w:rsidP="00752877">
      <w:pPr>
        <w:spacing w:line="480" w:lineRule="auto"/>
        <w:rPr>
          <w:rFonts w:ascii="Times New Roman" w:hAnsi="Times New Roman" w:cs="Times New Roman"/>
          <w:sz w:val="24"/>
          <w:szCs w:val="24"/>
        </w:rPr>
      </w:pPr>
      <w:r>
        <w:rPr>
          <w:rFonts w:ascii="Times New Roman" w:hAnsi="Times New Roman" w:cs="Times New Roman"/>
          <w:sz w:val="24"/>
          <w:szCs w:val="24"/>
        </w:rPr>
        <w:t xml:space="preserve">  Answer</w:t>
      </w:r>
    </w:p>
    <w:p w:rsidR="006765C4" w:rsidRDefault="006765C4" w:rsidP="00752877">
      <w:pPr>
        <w:spacing w:line="480" w:lineRule="auto"/>
        <w:rPr>
          <w:rFonts w:ascii="Times New Roman" w:hAnsi="Times New Roman" w:cs="Times New Roman"/>
          <w:sz w:val="24"/>
          <w:szCs w:val="24"/>
        </w:rPr>
      </w:pPr>
      <w:r>
        <w:rPr>
          <w:rFonts w:ascii="Times New Roman" w:hAnsi="Times New Roman" w:cs="Times New Roman"/>
          <w:sz w:val="24"/>
          <w:szCs w:val="24"/>
        </w:rPr>
        <w:t>Metabolic rate is the rate at which body burns calories for energy, and yes it can be increased by the following;</w:t>
      </w:r>
    </w:p>
    <w:p w:rsidR="00752877" w:rsidRDefault="00E370BB" w:rsidP="006765C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Eating at regular time, our body needs balance and regularity of meal we are eating, if its timely can increase once metabolic rate, but if the person eats and goes period without eating the body may burn calories more slowly and store fat cells.</w:t>
      </w:r>
    </w:p>
    <w:p w:rsidR="00E370BB" w:rsidRDefault="00E219D5" w:rsidP="006765C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Drinking enough water, our body needs to be hydrated for its function, since water is a solvent to the food we eat, it makes the digestion easier hence increasing basal metabolic rate, and can also help one to lose weight.</w:t>
      </w:r>
    </w:p>
    <w:p w:rsidR="00823F1B" w:rsidRDefault="007C601D" w:rsidP="006765C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Enough sleeping time, as you get to sleep body produces hormones known as ghreline which can make person to feel hungry when you sleep too little, and</w:t>
      </w:r>
      <w:r w:rsidR="00823F1B">
        <w:rPr>
          <w:rFonts w:ascii="Times New Roman" w:hAnsi="Times New Roman" w:cs="Times New Roman"/>
          <w:sz w:val="24"/>
          <w:szCs w:val="24"/>
        </w:rPr>
        <w:t xml:space="preserve"> it also releases less</w:t>
      </w:r>
      <w:r>
        <w:rPr>
          <w:rFonts w:ascii="Times New Roman" w:hAnsi="Times New Roman" w:cs="Times New Roman"/>
          <w:sz w:val="24"/>
          <w:szCs w:val="24"/>
        </w:rPr>
        <w:t xml:space="preserve"> l</w:t>
      </w:r>
      <w:r w:rsidR="00823F1B">
        <w:rPr>
          <w:rFonts w:ascii="Times New Roman" w:hAnsi="Times New Roman" w:cs="Times New Roman"/>
          <w:sz w:val="24"/>
          <w:szCs w:val="24"/>
        </w:rPr>
        <w:t>eptin, hormones that help person to feel full. Getting enough sleep can ensure the hormone remain balanced, which can prevent overweight.</w:t>
      </w:r>
    </w:p>
    <w:p w:rsidR="00F757BF" w:rsidRDefault="00823F1B" w:rsidP="006765C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Physical exercise, these help one to activate muscle all over the body </w:t>
      </w:r>
      <w:r w:rsidR="00F757BF">
        <w:rPr>
          <w:rFonts w:ascii="Times New Roman" w:hAnsi="Times New Roman" w:cs="Times New Roman"/>
          <w:sz w:val="24"/>
          <w:szCs w:val="24"/>
        </w:rPr>
        <w:t>raising average daily metabolic rate by burning calories although at rest still need more energy hence build muscles can increase basal metabolic rate.</w:t>
      </w:r>
    </w:p>
    <w:p w:rsidR="006765C4" w:rsidRPr="00CE6F3D" w:rsidRDefault="00F757BF" w:rsidP="00CE6F3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Getting enough B vitamins, these too can increase basal metabolic rate, B vita</w:t>
      </w:r>
      <w:r w:rsidR="00552418">
        <w:rPr>
          <w:rFonts w:ascii="Times New Roman" w:hAnsi="Times New Roman" w:cs="Times New Roman"/>
          <w:sz w:val="24"/>
          <w:szCs w:val="24"/>
        </w:rPr>
        <w:t>mins are mostly found in fruits, especial bananas are good source and plays role in metabolic rate, example of B vitamins B1,(thiamin) B2 (riboflavin), B6 (pyridoxine) .</w:t>
      </w:r>
      <w:r>
        <w:rPr>
          <w:rFonts w:ascii="Times New Roman" w:hAnsi="Times New Roman" w:cs="Times New Roman"/>
          <w:sz w:val="24"/>
          <w:szCs w:val="24"/>
        </w:rPr>
        <w:t xml:space="preserve"> </w:t>
      </w:r>
      <w:r w:rsidR="00823F1B">
        <w:rPr>
          <w:rFonts w:ascii="Times New Roman" w:hAnsi="Times New Roman" w:cs="Times New Roman"/>
          <w:sz w:val="24"/>
          <w:szCs w:val="24"/>
        </w:rPr>
        <w:t xml:space="preserve"> </w:t>
      </w:r>
      <w:r w:rsidR="00552418" w:rsidRPr="00CE6F3D">
        <w:rPr>
          <w:rFonts w:ascii="Times New Roman" w:hAnsi="Times New Roman" w:cs="Times New Roman"/>
          <w:sz w:val="24"/>
          <w:szCs w:val="24"/>
        </w:rPr>
        <w:t>These are how metabolic rate can be increased.</w:t>
      </w:r>
    </w:p>
    <w:p w:rsidR="00BB6374" w:rsidRPr="00BB6374" w:rsidRDefault="00BB6374" w:rsidP="00BB6374">
      <w:pPr>
        <w:pStyle w:val="ListParagraph"/>
        <w:numPr>
          <w:ilvl w:val="0"/>
          <w:numId w:val="3"/>
        </w:numPr>
        <w:spacing w:line="480" w:lineRule="auto"/>
        <w:rPr>
          <w:rFonts w:ascii="Times New Roman" w:hAnsi="Times New Roman" w:cs="Times New Roman"/>
          <w:color w:val="000000"/>
          <w:sz w:val="24"/>
          <w:szCs w:val="24"/>
        </w:rPr>
      </w:pPr>
      <w:r w:rsidRPr="00BB6374">
        <w:rPr>
          <w:rFonts w:ascii="Times New Roman" w:hAnsi="Times New Roman" w:cs="Times New Roman"/>
          <w:color w:val="000000"/>
          <w:sz w:val="24"/>
          <w:szCs w:val="24"/>
        </w:rPr>
        <w:lastRenderedPageBreak/>
        <w:t>Reference:</w:t>
      </w:r>
    </w:p>
    <w:p w:rsidR="00BB6374" w:rsidRDefault="00BB6374" w:rsidP="00BB6374">
      <w:pPr>
        <w:pStyle w:val="Bibliography"/>
        <w:numPr>
          <w:ilvl w:val="0"/>
          <w:numId w:val="3"/>
        </w:numPr>
        <w:rPr>
          <w:noProof/>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BIBLIOGRAPHY  \l 1033 </w:instrText>
      </w:r>
      <w:r>
        <w:rPr>
          <w:rFonts w:ascii="Times New Roman" w:hAnsi="Times New Roman" w:cs="Times New Roman"/>
          <w:color w:val="000000"/>
          <w:sz w:val="24"/>
          <w:szCs w:val="24"/>
        </w:rPr>
        <w:fldChar w:fldCharType="separate"/>
      </w:r>
      <w:r>
        <w:rPr>
          <w:noProof/>
        </w:rPr>
        <w:t xml:space="preserve">Nal, R. (2018). </w:t>
      </w:r>
      <w:r>
        <w:rPr>
          <w:i/>
          <w:iCs/>
          <w:noProof/>
        </w:rPr>
        <w:t>matabolic rate.</w:t>
      </w:r>
      <w:r>
        <w:rPr>
          <w:noProof/>
        </w:rPr>
        <w:t xml:space="preserve"> Daniel .</w:t>
      </w:r>
    </w:p>
    <w:p w:rsidR="002D180D" w:rsidRDefault="00BB6374" w:rsidP="00BB6374">
      <w:pPr>
        <w:pStyle w:val="Subtitle"/>
        <w:numPr>
          <w:ilvl w:val="1"/>
          <w:numId w:val="3"/>
        </w:numPr>
        <w:rPr>
          <w:rFonts w:ascii="Times New Roman" w:hAnsi="Times New Roman" w:cs="Times New Roman"/>
          <w:color w:val="000000"/>
        </w:rPr>
      </w:pPr>
      <w:r>
        <w:rPr>
          <w:rFonts w:ascii="Times New Roman" w:hAnsi="Times New Roman" w:cs="Times New Roman"/>
          <w:color w:val="000000"/>
        </w:rPr>
        <w:fldChar w:fldCharType="end"/>
      </w:r>
    </w:p>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Default="00BB6374" w:rsidP="00BB6374"/>
    <w:p w:rsidR="00BB6374" w:rsidRPr="00BB6374" w:rsidRDefault="00BB6374" w:rsidP="00BB6374"/>
    <w:p w:rsidR="006765C4" w:rsidRPr="001C6F27" w:rsidRDefault="006765C4" w:rsidP="001C6F27">
      <w:pPr>
        <w:spacing w:line="480" w:lineRule="auto"/>
        <w:rPr>
          <w:rFonts w:ascii="Times New Roman" w:hAnsi="Times New Roman" w:cs="Times New Roman"/>
          <w:sz w:val="24"/>
          <w:szCs w:val="24"/>
        </w:rPr>
      </w:pPr>
    </w:p>
    <w:p w:rsidR="0021500F" w:rsidRDefault="0021500F" w:rsidP="0021500F">
      <w:pPr>
        <w:pStyle w:val="ListParagraph"/>
        <w:numPr>
          <w:ilvl w:val="0"/>
          <w:numId w:val="1"/>
        </w:numPr>
        <w:spacing w:line="480" w:lineRule="auto"/>
        <w:rPr>
          <w:rFonts w:ascii="Times New Roman" w:hAnsi="Times New Roman" w:cs="Times New Roman"/>
          <w:color w:val="000000"/>
          <w:sz w:val="24"/>
          <w:szCs w:val="24"/>
        </w:rPr>
      </w:pPr>
      <w:r w:rsidRPr="00FD44E2">
        <w:rPr>
          <w:rFonts w:ascii="Times New Roman" w:hAnsi="Times New Roman" w:cs="Times New Roman"/>
          <w:color w:val="000000"/>
          <w:sz w:val="24"/>
          <w:szCs w:val="24"/>
        </w:rPr>
        <w:lastRenderedPageBreak/>
        <w:t>Identify at least four societal factors that may have influenced the rise in obesity rates in the United States since 1963.</w:t>
      </w:r>
    </w:p>
    <w:p w:rsidR="004C129D" w:rsidRPr="004C129D" w:rsidRDefault="00D77565" w:rsidP="004C129D">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4C129D">
        <w:rPr>
          <w:rFonts w:ascii="Times New Roman" w:hAnsi="Times New Roman" w:cs="Times New Roman"/>
          <w:color w:val="000000"/>
          <w:sz w:val="24"/>
          <w:szCs w:val="24"/>
        </w:rPr>
        <w:t>nswers</w:t>
      </w:r>
    </w:p>
    <w:p w:rsidR="00CE6F3D" w:rsidRDefault="00CE6F3D" w:rsidP="00CE6F3D">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Obesity is on</w:t>
      </w:r>
      <w:r w:rsidR="004C129D">
        <w:rPr>
          <w:rFonts w:ascii="Times New Roman" w:hAnsi="Times New Roman" w:cs="Times New Roman"/>
          <w:color w:val="000000"/>
          <w:sz w:val="24"/>
          <w:szCs w:val="24"/>
        </w:rPr>
        <w:t>e of</w:t>
      </w:r>
      <w:r>
        <w:rPr>
          <w:rFonts w:ascii="Times New Roman" w:hAnsi="Times New Roman" w:cs="Times New Roman"/>
          <w:color w:val="000000"/>
          <w:sz w:val="24"/>
          <w:szCs w:val="24"/>
        </w:rPr>
        <w:t xml:space="preserve"> the </w:t>
      </w:r>
      <w:r w:rsidR="004C129D">
        <w:rPr>
          <w:rFonts w:ascii="Times New Roman" w:hAnsi="Times New Roman" w:cs="Times New Roman"/>
          <w:color w:val="000000"/>
          <w:sz w:val="24"/>
          <w:szCs w:val="24"/>
        </w:rPr>
        <w:t>health problem in public health resulting from eating too much calories without burning it for energy, so obesity rate has been high due to societal, environmental, and genetically:</w:t>
      </w:r>
    </w:p>
    <w:p w:rsidR="004C129D" w:rsidRDefault="004C129D" w:rsidP="004C129D">
      <w:pPr>
        <w:pStyle w:val="ListParagraph"/>
        <w:numPr>
          <w:ilvl w:val="0"/>
          <w:numId w:val="4"/>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Eating in group of </w:t>
      </w:r>
      <w:r w:rsidR="00EA5C43">
        <w:rPr>
          <w:rFonts w:ascii="Times New Roman" w:hAnsi="Times New Roman" w:cs="Times New Roman"/>
          <w:color w:val="000000"/>
          <w:sz w:val="24"/>
          <w:szCs w:val="24"/>
        </w:rPr>
        <w:t>four and above, there is prove that whenever people gather in one place more calories were consume in social function than when one is alone, hence raise in obesity rate in United state.</w:t>
      </w:r>
    </w:p>
    <w:p w:rsidR="00085321" w:rsidRDefault="00EA5C43" w:rsidP="004C129D">
      <w:pPr>
        <w:pStyle w:val="ListParagraph"/>
        <w:numPr>
          <w:ilvl w:val="0"/>
          <w:numId w:val="4"/>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Presence of family members especial spouse, couples tend eat well when they are  together and even the presence of other family mem</w:t>
      </w:r>
      <w:r w:rsidR="001F31B4">
        <w:rPr>
          <w:rFonts w:ascii="Times New Roman" w:hAnsi="Times New Roman" w:cs="Times New Roman"/>
          <w:color w:val="000000"/>
          <w:sz w:val="24"/>
          <w:szCs w:val="24"/>
        </w:rPr>
        <w:t>bers where full plate dirty can be consumed with less physical activity leading to raise in obesity rate in US.</w:t>
      </w:r>
    </w:p>
    <w:p w:rsidR="00D77565" w:rsidRDefault="00085321" w:rsidP="004C129D">
      <w:pPr>
        <w:pStyle w:val="ListParagraph"/>
        <w:numPr>
          <w:ilvl w:val="0"/>
          <w:numId w:val="4"/>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Living in modern world where no physical work were done, this increases obesity rate because only food can be consumed without physical activity the excess fats can easily be develop int</w:t>
      </w:r>
      <w:r w:rsidR="00D77565">
        <w:rPr>
          <w:rFonts w:ascii="Times New Roman" w:hAnsi="Times New Roman" w:cs="Times New Roman"/>
          <w:color w:val="000000"/>
          <w:sz w:val="24"/>
          <w:szCs w:val="24"/>
        </w:rPr>
        <w:t>o</w:t>
      </w:r>
      <w:r>
        <w:rPr>
          <w:rFonts w:ascii="Times New Roman" w:hAnsi="Times New Roman" w:cs="Times New Roman"/>
          <w:color w:val="000000"/>
          <w:sz w:val="24"/>
          <w:szCs w:val="24"/>
        </w:rPr>
        <w:t xml:space="preserve"> adipose tissues </w:t>
      </w:r>
      <w:r w:rsidR="00D77565">
        <w:rPr>
          <w:rFonts w:ascii="Times New Roman" w:hAnsi="Times New Roman" w:cs="Times New Roman"/>
          <w:color w:val="000000"/>
          <w:sz w:val="24"/>
          <w:szCs w:val="24"/>
        </w:rPr>
        <w:t>leading to health risk.</w:t>
      </w:r>
    </w:p>
    <w:p w:rsidR="0011063D" w:rsidRDefault="00D77565" w:rsidP="004C129D">
      <w:pPr>
        <w:pStyle w:val="ListParagraph"/>
        <w:numPr>
          <w:ilvl w:val="0"/>
          <w:numId w:val="4"/>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Length of watching television tend to increase appetite, eating and watching talking one can eat more calories than expected, </w:t>
      </w:r>
      <w:r w:rsidR="0011063D">
        <w:rPr>
          <w:rFonts w:ascii="Times New Roman" w:hAnsi="Times New Roman" w:cs="Times New Roman"/>
          <w:color w:val="000000"/>
          <w:sz w:val="24"/>
          <w:szCs w:val="24"/>
        </w:rPr>
        <w:t>since after office work no other hard work will be performed hence raise in obesity rate in United State in 1963.</w:t>
      </w:r>
    </w:p>
    <w:p w:rsidR="00CE6F3D" w:rsidRDefault="0011063D" w:rsidP="00212670">
      <w:pPr>
        <w:spacing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Since US is developed country physical work has reduced </w:t>
      </w:r>
      <w:r w:rsidR="00D77565" w:rsidRPr="0011063D">
        <w:rPr>
          <w:rFonts w:ascii="Times New Roman" w:hAnsi="Times New Roman" w:cs="Times New Roman"/>
          <w:color w:val="000000"/>
          <w:sz w:val="24"/>
          <w:szCs w:val="24"/>
        </w:rPr>
        <w:t xml:space="preserve">  </w:t>
      </w:r>
      <w:r w:rsidR="001F31B4" w:rsidRPr="0011063D">
        <w:rPr>
          <w:rFonts w:ascii="Times New Roman" w:hAnsi="Times New Roman" w:cs="Times New Roman"/>
          <w:color w:val="000000"/>
          <w:sz w:val="24"/>
          <w:szCs w:val="24"/>
        </w:rPr>
        <w:t xml:space="preserve">  </w:t>
      </w:r>
      <w:r w:rsidR="00EA5C43" w:rsidRPr="0011063D">
        <w:rPr>
          <w:rFonts w:ascii="Times New Roman" w:hAnsi="Times New Roman" w:cs="Times New Roman"/>
          <w:color w:val="000000"/>
          <w:sz w:val="24"/>
          <w:szCs w:val="24"/>
        </w:rPr>
        <w:t xml:space="preserve">  </w:t>
      </w:r>
    </w:p>
    <w:p w:rsidR="00212670" w:rsidRDefault="00212670" w:rsidP="00212670">
      <w:pPr>
        <w:spacing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BB6374" w:rsidRDefault="00BB6374" w:rsidP="00BB6374">
      <w:pPr>
        <w:pStyle w:val="Bibliography"/>
        <w:rPr>
          <w:noProof/>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BIBLIOGRAPHY  \l 1033 </w:instrText>
      </w:r>
      <w:r>
        <w:rPr>
          <w:rFonts w:ascii="Times New Roman" w:hAnsi="Times New Roman" w:cs="Times New Roman"/>
          <w:color w:val="000000"/>
          <w:sz w:val="24"/>
          <w:szCs w:val="24"/>
        </w:rPr>
        <w:fldChar w:fldCharType="separate"/>
      </w:r>
      <w:r>
        <w:rPr>
          <w:noProof/>
        </w:rPr>
        <w:t xml:space="preserve">JE, m. (n.d.). </w:t>
      </w:r>
      <w:r>
        <w:rPr>
          <w:i/>
          <w:iCs/>
          <w:noProof/>
        </w:rPr>
        <w:t>Obesity</w:t>
      </w:r>
      <w:r>
        <w:rPr>
          <w:noProof/>
        </w:rPr>
        <w:t>. Retrieved July 7, 2019, from https:www.nhbi.nih.gov/book/NBK19935#_NBK19935_dtl</w:t>
      </w:r>
    </w:p>
    <w:p w:rsidR="0021500F" w:rsidRPr="006A6AEC" w:rsidRDefault="00BB6374" w:rsidP="006A6AEC">
      <w:pPr>
        <w:pStyle w:val="ListParagraph"/>
        <w:numPr>
          <w:ilvl w:val="0"/>
          <w:numId w:val="1"/>
        </w:numPr>
        <w:spacing w:line="480" w:lineRule="auto"/>
        <w:rPr>
          <w:rFonts w:ascii="Times New Roman" w:hAnsi="Times New Roman" w:cs="Times New Roman"/>
          <w:color w:val="000000"/>
          <w:sz w:val="24"/>
          <w:szCs w:val="24"/>
        </w:rPr>
      </w:pPr>
      <w:r w:rsidRPr="006A6AEC">
        <w:rPr>
          <w:rFonts w:ascii="Times New Roman" w:hAnsi="Times New Roman" w:cs="Times New Roman"/>
          <w:color w:val="000000"/>
          <w:sz w:val="24"/>
          <w:szCs w:val="24"/>
        </w:rPr>
        <w:lastRenderedPageBreak/>
        <w:fldChar w:fldCharType="end"/>
      </w:r>
      <w:r w:rsidR="0021500F" w:rsidRPr="006A6AEC">
        <w:rPr>
          <w:rFonts w:ascii="Times New Roman" w:hAnsi="Times New Roman" w:cs="Times New Roman"/>
          <w:color w:val="000000"/>
          <w:sz w:val="24"/>
          <w:szCs w:val="24"/>
        </w:rPr>
        <w:t>Your friend Misty joins you for lunch and confesses that she is discouraged about her weight. She says that she has been trying “really hard” for 3 months to lose weight but that no matter what she does, she cannot drop below 148 lb. Based on her height, you know Misty is not overweight, and she exercises regularly. What questions would you suggest she think about? How would you advise her?</w:t>
      </w:r>
    </w:p>
    <w:p w:rsidR="00BE698A" w:rsidRDefault="00BE698A" w:rsidP="00BE698A">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Answers</w:t>
      </w:r>
    </w:p>
    <w:p w:rsidR="00BE698A" w:rsidRDefault="00BE698A" w:rsidP="00BE698A">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Since she is not overweight, her question will be” how can she maintain healthy weight?” and the advise can be as follow.</w:t>
      </w:r>
    </w:p>
    <w:p w:rsidR="00BE698A" w:rsidRDefault="005A7812" w:rsidP="00BE698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balance, it is important to maintain a healthy weight by balancing the amount of energy taken in and expended out  for physical activity, </w:t>
      </w:r>
    </w:p>
    <w:p w:rsidR="005A7812" w:rsidRDefault="005A7812" w:rsidP="005A7812">
      <w:pPr>
        <w:pStyle w:val="ListParagraph"/>
        <w:numPr>
          <w:ilvl w:val="0"/>
          <w:numId w:val="6"/>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Reduce your daily energy intake by 500 calories</w:t>
      </w:r>
    </w:p>
    <w:p w:rsidR="003D2231" w:rsidRDefault="003D2231" w:rsidP="005A7812">
      <w:pPr>
        <w:pStyle w:val="ListParagraph"/>
        <w:numPr>
          <w:ilvl w:val="0"/>
          <w:numId w:val="6"/>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Continue with physical exercise on regular basis, so that the excess energy can be burned out during the activity.</w:t>
      </w:r>
    </w:p>
    <w:p w:rsidR="005A7812" w:rsidRDefault="003D2231" w:rsidP="003D2231">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Drink enough water, since rehydration is important for body cells function, it is important to always add 1.5 liters per day</w:t>
      </w:r>
      <w:r w:rsidR="00160929">
        <w:rPr>
          <w:rFonts w:ascii="Times New Roman" w:hAnsi="Times New Roman" w:cs="Times New Roman"/>
          <w:color w:val="000000"/>
          <w:sz w:val="24"/>
          <w:szCs w:val="24"/>
        </w:rPr>
        <w:t>.</w:t>
      </w:r>
    </w:p>
    <w:p w:rsidR="00160929" w:rsidRDefault="00160929" w:rsidP="003D2231">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Eat more of vegetable source than animal product, because legumes have fibers that enable the digestive system function well and help food absorption into the blood stream. </w:t>
      </w:r>
    </w:p>
    <w:p w:rsidR="00BF3C0B" w:rsidRDefault="00160929" w:rsidP="003D2231">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Timely eating of meal, eat frequently but small amount of energy </w:t>
      </w:r>
      <w:r w:rsidR="00BF3C0B">
        <w:rPr>
          <w:rFonts w:ascii="Times New Roman" w:hAnsi="Times New Roman" w:cs="Times New Roman"/>
          <w:color w:val="000000"/>
          <w:sz w:val="24"/>
          <w:szCs w:val="24"/>
        </w:rPr>
        <w:t xml:space="preserve">with combination of snakes of fruits like banana, oranges, mangoes, and </w:t>
      </w:r>
      <w:r w:rsidR="001C6F27">
        <w:rPr>
          <w:rFonts w:ascii="Times New Roman" w:hAnsi="Times New Roman" w:cs="Times New Roman"/>
          <w:color w:val="000000"/>
          <w:sz w:val="24"/>
          <w:szCs w:val="24"/>
        </w:rPr>
        <w:t>many</w:t>
      </w:r>
      <w:r w:rsidR="00BF3C0B">
        <w:rPr>
          <w:rFonts w:ascii="Times New Roman" w:hAnsi="Times New Roman" w:cs="Times New Roman"/>
          <w:color w:val="000000"/>
          <w:sz w:val="24"/>
          <w:szCs w:val="24"/>
        </w:rPr>
        <w:t xml:space="preserve"> others.</w:t>
      </w:r>
    </w:p>
    <w:p w:rsidR="00BF3C0B" w:rsidRDefault="00BF3C0B" w:rsidP="00BF3C0B">
      <w:pPr>
        <w:pStyle w:val="ListParagraph"/>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These are some of the advice my friend may need to follow if she want to maintain healthy we</w:t>
      </w:r>
      <w:r w:rsidR="00212670">
        <w:rPr>
          <w:rFonts w:ascii="Times New Roman" w:hAnsi="Times New Roman" w:cs="Times New Roman"/>
          <w:color w:val="000000"/>
          <w:sz w:val="24"/>
          <w:szCs w:val="24"/>
        </w:rPr>
        <w:t xml:space="preserve">ight. </w:t>
      </w:r>
    </w:p>
    <w:p w:rsidR="00212670" w:rsidRDefault="00212670" w:rsidP="00BF3C0B">
      <w:pPr>
        <w:pStyle w:val="ListParagraph"/>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1C6F27" w:rsidRDefault="001C6F27" w:rsidP="001C6F27">
      <w:pPr>
        <w:pStyle w:val="Bibliography"/>
        <w:rPr>
          <w:noProof/>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BIBLIOGRAPHY  \l 1033 </w:instrText>
      </w:r>
      <w:r>
        <w:rPr>
          <w:rFonts w:ascii="Times New Roman" w:hAnsi="Times New Roman" w:cs="Times New Roman"/>
          <w:color w:val="000000"/>
          <w:sz w:val="24"/>
          <w:szCs w:val="24"/>
        </w:rPr>
        <w:fldChar w:fldCharType="separate"/>
      </w:r>
      <w:r>
        <w:rPr>
          <w:i/>
          <w:iCs/>
          <w:noProof/>
        </w:rPr>
        <w:t>Health weigt</w:t>
      </w:r>
      <w:r>
        <w:rPr>
          <w:noProof/>
        </w:rPr>
        <w:t>. (n.d.). Retrieved June 25, 2019, from https://www.nhbi.nih.gov/health/education/lose-wt/index.htm</w:t>
      </w:r>
    </w:p>
    <w:p w:rsidR="0021500F" w:rsidRPr="007C6416" w:rsidRDefault="001C6F27" w:rsidP="007C6416">
      <w:pPr>
        <w:pStyle w:val="ListParagraph"/>
        <w:numPr>
          <w:ilvl w:val="0"/>
          <w:numId w:val="1"/>
        </w:numPr>
        <w:autoSpaceDE w:val="0"/>
        <w:autoSpaceDN w:val="0"/>
        <w:adjustRightInd w:val="0"/>
        <w:spacing w:after="0" w:line="480" w:lineRule="auto"/>
        <w:rPr>
          <w:rFonts w:ascii="Times New Roman" w:hAnsi="Times New Roman" w:cs="Times New Roman"/>
          <w:color w:val="000000"/>
          <w:sz w:val="24"/>
          <w:szCs w:val="24"/>
        </w:rPr>
      </w:pPr>
      <w:r w:rsidRPr="007C6416">
        <w:rPr>
          <w:rFonts w:ascii="Times New Roman" w:hAnsi="Times New Roman" w:cs="Times New Roman"/>
          <w:color w:val="000000"/>
          <w:sz w:val="24"/>
          <w:szCs w:val="24"/>
        </w:rPr>
        <w:lastRenderedPageBreak/>
        <w:fldChar w:fldCharType="end"/>
      </w:r>
      <w:r w:rsidR="0021500F" w:rsidRPr="007C6416">
        <w:rPr>
          <w:rFonts w:ascii="Times New Roman" w:hAnsi="Times New Roman" w:cs="Times New Roman"/>
          <w:sz w:val="24"/>
          <w:szCs w:val="24"/>
        </w:rPr>
        <w:t>Can you name the different kinds of malnutrition and then describe the signs that might tell you that childhood malnutrition is a problem in your community?</w:t>
      </w:r>
    </w:p>
    <w:p w:rsidR="0021500F" w:rsidRDefault="00617813" w:rsidP="0021500F">
      <w:pPr>
        <w:pStyle w:val="ListParagraph"/>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Answers </w:t>
      </w:r>
    </w:p>
    <w:p w:rsidR="001F4F0D" w:rsidRDefault="00617813" w:rsidP="0021500F">
      <w:pPr>
        <w:pStyle w:val="ListParagraph"/>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Malnutrition refers to the </w:t>
      </w:r>
      <w:r w:rsidR="00495E70">
        <w:rPr>
          <w:rFonts w:ascii="Times New Roman" w:hAnsi="Times New Roman" w:cs="Times New Roman"/>
          <w:color w:val="000000"/>
          <w:sz w:val="24"/>
          <w:szCs w:val="24"/>
        </w:rPr>
        <w:t xml:space="preserve">excess or less intake of energy to </w:t>
      </w:r>
      <w:r w:rsidR="00B24C84">
        <w:rPr>
          <w:rFonts w:ascii="Times New Roman" w:hAnsi="Times New Roman" w:cs="Times New Roman"/>
          <w:color w:val="000000"/>
          <w:sz w:val="24"/>
          <w:szCs w:val="24"/>
        </w:rPr>
        <w:t>for body function. And it has the kind as follow</w:t>
      </w:r>
    </w:p>
    <w:p w:rsidR="00B24C84" w:rsidRDefault="00B24C84" w:rsidP="00B24C84">
      <w:pPr>
        <w:pStyle w:val="ListParagraph"/>
        <w:numPr>
          <w:ilvl w:val="0"/>
          <w:numId w:val="7"/>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Kwashiorkor, this is one kind of malnutrition which results from luck of enough prot</w:t>
      </w:r>
      <w:r w:rsidR="00CB7E22">
        <w:rPr>
          <w:rFonts w:ascii="Times New Roman" w:hAnsi="Times New Roman" w:cs="Times New Roman"/>
          <w:color w:val="000000"/>
          <w:sz w:val="24"/>
          <w:szCs w:val="24"/>
        </w:rPr>
        <w:t>ein intakes for the body function, that is to say food which</w:t>
      </w:r>
      <w:r w:rsidR="00A90DE8">
        <w:rPr>
          <w:rFonts w:ascii="Times New Roman" w:hAnsi="Times New Roman" w:cs="Times New Roman"/>
          <w:color w:val="000000"/>
          <w:sz w:val="24"/>
          <w:szCs w:val="24"/>
        </w:rPr>
        <w:t xml:space="preserve"> are</w:t>
      </w:r>
      <w:r w:rsidR="00CB7E22">
        <w:rPr>
          <w:rFonts w:ascii="Times New Roman" w:hAnsi="Times New Roman" w:cs="Times New Roman"/>
          <w:color w:val="000000"/>
          <w:sz w:val="24"/>
          <w:szCs w:val="24"/>
        </w:rPr>
        <w:t xml:space="preserve"> rich in protein are les consumed or badly eaten.</w:t>
      </w:r>
    </w:p>
    <w:p w:rsidR="00A90DE8" w:rsidRDefault="00A90DE8" w:rsidP="00A90DE8">
      <w:pPr>
        <w:pStyle w:val="ListParagraph"/>
        <w:numPr>
          <w:ilvl w:val="0"/>
          <w:numId w:val="8"/>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Signs are</w:t>
      </w:r>
    </w:p>
    <w:p w:rsidR="00A90DE8" w:rsidRDefault="00A90DE8" w:rsidP="00A90DE8">
      <w:pPr>
        <w:pStyle w:val="ListParagraph"/>
        <w:numPr>
          <w:ilvl w:val="0"/>
          <w:numId w:val="9"/>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Bilateral pitting edema of both legs</w:t>
      </w:r>
    </w:p>
    <w:p w:rsidR="00A90DE8" w:rsidRDefault="00A90DE8" w:rsidP="00A90DE8">
      <w:pPr>
        <w:pStyle w:val="ListParagraph"/>
        <w:numPr>
          <w:ilvl w:val="0"/>
          <w:numId w:val="9"/>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Lack of appetite for food or even drinks poorly</w:t>
      </w:r>
    </w:p>
    <w:p w:rsidR="00A90DE8" w:rsidRDefault="00A90DE8" w:rsidP="00A90DE8">
      <w:pPr>
        <w:pStyle w:val="ListParagraph"/>
        <w:numPr>
          <w:ilvl w:val="0"/>
          <w:numId w:val="9"/>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Prone to infections due lowed immunity system.</w:t>
      </w:r>
    </w:p>
    <w:p w:rsidR="007C2A03" w:rsidRDefault="007C2A03" w:rsidP="00A90DE8">
      <w:pPr>
        <w:pStyle w:val="ListParagraph"/>
        <w:numPr>
          <w:ilvl w:val="0"/>
          <w:numId w:val="7"/>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Marasmus, this type results from luck of carbohydrates in the body, and  can result into death if left untreated.</w:t>
      </w:r>
    </w:p>
    <w:p w:rsidR="00A90DE8" w:rsidRDefault="007C2A03" w:rsidP="007C2A03">
      <w:pPr>
        <w:pStyle w:val="ListParagraph"/>
        <w:numPr>
          <w:ilvl w:val="0"/>
          <w:numId w:val="8"/>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Signs</w:t>
      </w:r>
    </w:p>
    <w:p w:rsidR="007C2A03" w:rsidRDefault="007C2A03" w:rsidP="007C2A03">
      <w:pPr>
        <w:pStyle w:val="ListParagraph"/>
        <w:numPr>
          <w:ilvl w:val="0"/>
          <w:numId w:val="10"/>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Loss of body muscles and fat tissues.</w:t>
      </w:r>
    </w:p>
    <w:p w:rsidR="007C2A03" w:rsidRDefault="007C2A03" w:rsidP="007C2A03">
      <w:pPr>
        <w:pStyle w:val="ListParagraph"/>
        <w:numPr>
          <w:ilvl w:val="0"/>
          <w:numId w:val="10"/>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Old face looking like</w:t>
      </w:r>
    </w:p>
    <w:p w:rsidR="00D03080" w:rsidRDefault="00D03080" w:rsidP="007C2A03">
      <w:pPr>
        <w:pStyle w:val="ListParagraph"/>
        <w:numPr>
          <w:ilvl w:val="0"/>
          <w:numId w:val="10"/>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Visible bones of the body, due to server wasting.</w:t>
      </w:r>
    </w:p>
    <w:p w:rsidR="00D03080" w:rsidRDefault="00D03080" w:rsidP="007C2A03">
      <w:pPr>
        <w:pStyle w:val="ListParagraph"/>
        <w:numPr>
          <w:ilvl w:val="0"/>
          <w:numId w:val="10"/>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Irritable and fatigue.</w:t>
      </w:r>
    </w:p>
    <w:p w:rsidR="00D03080" w:rsidRDefault="00D03080" w:rsidP="00FC4113">
      <w:pPr>
        <w:pStyle w:val="ListParagraph"/>
        <w:numPr>
          <w:ilvl w:val="0"/>
          <w:numId w:val="7"/>
        </w:numPr>
        <w:autoSpaceDE w:val="0"/>
        <w:autoSpaceDN w:val="0"/>
        <w:adjustRightInd w:val="0"/>
        <w:spacing w:after="0" w:line="480" w:lineRule="auto"/>
        <w:rPr>
          <w:rFonts w:ascii="Times New Roman" w:hAnsi="Times New Roman" w:cs="Times New Roman"/>
          <w:color w:val="000000"/>
          <w:sz w:val="24"/>
          <w:szCs w:val="24"/>
        </w:rPr>
      </w:pPr>
      <w:r w:rsidRPr="00FC4113">
        <w:rPr>
          <w:rFonts w:ascii="Times New Roman" w:hAnsi="Times New Roman" w:cs="Times New Roman"/>
          <w:color w:val="000000"/>
          <w:sz w:val="24"/>
          <w:szCs w:val="24"/>
        </w:rPr>
        <w:t xml:space="preserve">Micronutrient </w:t>
      </w:r>
      <w:r w:rsidR="00FC4113" w:rsidRPr="00FC4113">
        <w:rPr>
          <w:rFonts w:ascii="Times New Roman" w:hAnsi="Times New Roman" w:cs="Times New Roman"/>
          <w:color w:val="000000"/>
          <w:sz w:val="24"/>
          <w:szCs w:val="24"/>
        </w:rPr>
        <w:t>deficiency,</w:t>
      </w:r>
      <w:r w:rsidRPr="00FC4113">
        <w:rPr>
          <w:rFonts w:ascii="Times New Roman" w:hAnsi="Times New Roman" w:cs="Times New Roman"/>
          <w:color w:val="000000"/>
          <w:sz w:val="24"/>
          <w:szCs w:val="24"/>
        </w:rPr>
        <w:t xml:space="preserve"> this</w:t>
      </w:r>
      <w:r w:rsidR="00FC4113" w:rsidRPr="00FC4113">
        <w:rPr>
          <w:rFonts w:ascii="Times New Roman" w:hAnsi="Times New Roman" w:cs="Times New Roman"/>
          <w:color w:val="000000"/>
          <w:sz w:val="24"/>
          <w:szCs w:val="24"/>
        </w:rPr>
        <w:t xml:space="preserve"> is</w:t>
      </w:r>
      <w:r w:rsidRPr="00FC4113">
        <w:rPr>
          <w:rFonts w:ascii="Times New Roman" w:hAnsi="Times New Roman" w:cs="Times New Roman"/>
          <w:color w:val="000000"/>
          <w:sz w:val="24"/>
          <w:szCs w:val="24"/>
        </w:rPr>
        <w:t xml:space="preserve"> o</w:t>
      </w:r>
      <w:r w:rsidR="00FC4113" w:rsidRPr="00FC4113">
        <w:rPr>
          <w:rFonts w:ascii="Times New Roman" w:hAnsi="Times New Roman" w:cs="Times New Roman"/>
          <w:color w:val="000000"/>
          <w:sz w:val="24"/>
          <w:szCs w:val="24"/>
        </w:rPr>
        <w:t>ne of the kinds of malnutrition, resulting from</w:t>
      </w:r>
      <w:r w:rsidRPr="00FC4113">
        <w:rPr>
          <w:rFonts w:ascii="Times New Roman" w:hAnsi="Times New Roman" w:cs="Times New Roman"/>
          <w:color w:val="000000"/>
          <w:sz w:val="24"/>
          <w:szCs w:val="24"/>
        </w:rPr>
        <w:t xml:space="preserve"> luck of important micronutrient in the body, for example iron deficiency.</w:t>
      </w:r>
    </w:p>
    <w:p w:rsidR="00FC4113" w:rsidRDefault="00FC4113" w:rsidP="00FC4113">
      <w:pPr>
        <w:pStyle w:val="ListParagraph"/>
        <w:numPr>
          <w:ilvl w:val="0"/>
          <w:numId w:val="8"/>
        </w:numPr>
        <w:autoSpaceDE w:val="0"/>
        <w:autoSpaceDN w:val="0"/>
        <w:adjustRightInd w:val="0"/>
        <w:spacing w:after="0" w:line="480" w:lineRule="auto"/>
        <w:rPr>
          <w:rFonts w:ascii="Times New Roman" w:hAnsi="Times New Roman" w:cs="Times New Roman"/>
          <w:color w:val="000000"/>
          <w:sz w:val="24"/>
          <w:szCs w:val="24"/>
        </w:rPr>
      </w:pPr>
      <w:r w:rsidRPr="00FC4113">
        <w:rPr>
          <w:rFonts w:ascii="Times New Roman" w:hAnsi="Times New Roman" w:cs="Times New Roman"/>
          <w:color w:val="000000"/>
          <w:sz w:val="24"/>
          <w:szCs w:val="24"/>
        </w:rPr>
        <w:t>Signs</w:t>
      </w:r>
    </w:p>
    <w:p w:rsidR="00FC4113" w:rsidRDefault="00FC4113" w:rsidP="00FC4113">
      <w:pPr>
        <w:pStyle w:val="ListParagraph"/>
        <w:numPr>
          <w:ilvl w:val="0"/>
          <w:numId w:val="11"/>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Moon like shape nails</w:t>
      </w:r>
    </w:p>
    <w:p w:rsidR="00FC4113" w:rsidRDefault="00FC4113" w:rsidP="00FC4113">
      <w:pPr>
        <w:pStyle w:val="ListParagraph"/>
        <w:numPr>
          <w:ilvl w:val="0"/>
          <w:numId w:val="11"/>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Palm pallor, hand and conjunctiva look slightly white due luck of enough blood.</w:t>
      </w:r>
    </w:p>
    <w:p w:rsidR="005555D0" w:rsidRDefault="00FC4113" w:rsidP="00FC4113">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are the kind of malnutrition that always affect our communities and </w:t>
      </w:r>
      <w:r w:rsidR="005555D0">
        <w:rPr>
          <w:rFonts w:ascii="Times New Roman" w:hAnsi="Times New Roman" w:cs="Times New Roman"/>
          <w:color w:val="000000"/>
          <w:sz w:val="24"/>
          <w:szCs w:val="24"/>
        </w:rPr>
        <w:t>others like marasmickwashiorko which is the combination of all nutrient, that also leading to stunting grow, with other signs of low concentration and may others.</w:t>
      </w:r>
    </w:p>
    <w:p w:rsidR="005555D0" w:rsidRDefault="005555D0" w:rsidP="00FC4113">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r w:rsidR="006368E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DA76FC" w:rsidRDefault="00DA76FC" w:rsidP="00DA76FC">
      <w:pPr>
        <w:pStyle w:val="Bibliography"/>
        <w:rPr>
          <w:noProof/>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BIBLIOGRAPHY  \l 1033 </w:instrText>
      </w:r>
      <w:r>
        <w:rPr>
          <w:rFonts w:ascii="Times New Roman" w:hAnsi="Times New Roman" w:cs="Times New Roman"/>
          <w:color w:val="000000"/>
          <w:sz w:val="24"/>
          <w:szCs w:val="24"/>
        </w:rPr>
        <w:fldChar w:fldCharType="separate"/>
      </w:r>
      <w:r>
        <w:rPr>
          <w:noProof/>
        </w:rPr>
        <w:t>Nrdqvist, C. (2017, December 4). malnutrition.</w:t>
      </w:r>
    </w:p>
    <w:p w:rsidR="00212670" w:rsidRDefault="00DA76FC" w:rsidP="00DA76F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p w:rsidR="00212670" w:rsidRDefault="00212670" w:rsidP="00212670">
      <w:pPr>
        <w:pStyle w:val="Bibliography"/>
        <w:rPr>
          <w:noProof/>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BIBLIOGRAPHY  \l 1033 </w:instrText>
      </w:r>
      <w:r>
        <w:rPr>
          <w:rFonts w:ascii="Times New Roman" w:hAnsi="Times New Roman" w:cs="Times New Roman"/>
          <w:color w:val="000000"/>
          <w:sz w:val="24"/>
          <w:szCs w:val="24"/>
        </w:rPr>
        <w:fldChar w:fldCharType="separate"/>
      </w:r>
      <w:r>
        <w:rPr>
          <w:noProof/>
        </w:rPr>
        <w:t xml:space="preserve">WHO. (2016, Julyr 8). </w:t>
      </w:r>
      <w:r>
        <w:rPr>
          <w:i/>
          <w:iCs/>
          <w:noProof/>
        </w:rPr>
        <w:t>malnutrition</w:t>
      </w:r>
      <w:r>
        <w:rPr>
          <w:noProof/>
        </w:rPr>
        <w:t>. Retrieved August 15, 2018, from online Q&amp;A: http://www.who.int/features/qa/malnutrition/en/</w:t>
      </w:r>
    </w:p>
    <w:p w:rsidR="00EF3B0B" w:rsidRDefault="00212670" w:rsidP="00212670">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p w:rsidR="00FC4113" w:rsidRPr="00FC4113" w:rsidRDefault="00FC4113" w:rsidP="00FC4113">
      <w:pPr>
        <w:autoSpaceDE w:val="0"/>
        <w:autoSpaceDN w:val="0"/>
        <w:adjustRightInd w:val="0"/>
        <w:spacing w:after="0" w:line="480" w:lineRule="auto"/>
        <w:rPr>
          <w:rFonts w:ascii="Times New Roman" w:hAnsi="Times New Roman" w:cs="Times New Roman"/>
          <w:color w:val="000000"/>
          <w:sz w:val="24"/>
          <w:szCs w:val="24"/>
        </w:rPr>
      </w:pPr>
      <w:r w:rsidRPr="00FC4113">
        <w:rPr>
          <w:rFonts w:ascii="Times New Roman" w:hAnsi="Times New Roman" w:cs="Times New Roman"/>
          <w:color w:val="000000"/>
          <w:sz w:val="24"/>
          <w:szCs w:val="24"/>
        </w:rPr>
        <w:t xml:space="preserve"> </w:t>
      </w:r>
    </w:p>
    <w:p w:rsidR="00FC4113" w:rsidRDefault="00FC4113" w:rsidP="00D03080">
      <w:pPr>
        <w:autoSpaceDE w:val="0"/>
        <w:autoSpaceDN w:val="0"/>
        <w:adjustRightInd w:val="0"/>
        <w:spacing w:after="0" w:line="480" w:lineRule="auto"/>
        <w:rPr>
          <w:rFonts w:ascii="Times New Roman" w:hAnsi="Times New Roman" w:cs="Times New Roman"/>
          <w:color w:val="000000"/>
          <w:sz w:val="24"/>
          <w:szCs w:val="24"/>
        </w:rPr>
      </w:pPr>
    </w:p>
    <w:p w:rsidR="00FC4113" w:rsidRDefault="00FC4113" w:rsidP="00D03080">
      <w:pPr>
        <w:autoSpaceDE w:val="0"/>
        <w:autoSpaceDN w:val="0"/>
        <w:adjustRightInd w:val="0"/>
        <w:spacing w:after="0" w:line="480" w:lineRule="auto"/>
        <w:rPr>
          <w:rFonts w:ascii="Times New Roman" w:hAnsi="Times New Roman" w:cs="Times New Roman"/>
          <w:color w:val="000000"/>
          <w:sz w:val="24"/>
          <w:szCs w:val="24"/>
        </w:rPr>
      </w:pPr>
    </w:p>
    <w:p w:rsidR="00D03080" w:rsidRDefault="00D03080" w:rsidP="00D03080">
      <w:pPr>
        <w:autoSpaceDE w:val="0"/>
        <w:autoSpaceDN w:val="0"/>
        <w:adjustRightInd w:val="0"/>
        <w:spacing w:after="0" w:line="480" w:lineRule="auto"/>
        <w:rPr>
          <w:rFonts w:ascii="Times New Roman" w:hAnsi="Times New Roman" w:cs="Times New Roman"/>
          <w:color w:val="000000"/>
          <w:sz w:val="24"/>
          <w:szCs w:val="24"/>
        </w:rPr>
      </w:pPr>
    </w:p>
    <w:p w:rsidR="00D03080" w:rsidRPr="00D03080" w:rsidRDefault="00D03080" w:rsidP="00D03080">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7C2A03" w:rsidRPr="00D03080" w:rsidRDefault="00D03080" w:rsidP="00D03080">
      <w:pPr>
        <w:autoSpaceDE w:val="0"/>
        <w:autoSpaceDN w:val="0"/>
        <w:adjustRightInd w:val="0"/>
        <w:spacing w:after="0" w:line="480" w:lineRule="auto"/>
        <w:rPr>
          <w:rFonts w:ascii="Times New Roman" w:hAnsi="Times New Roman" w:cs="Times New Roman"/>
          <w:color w:val="000000"/>
          <w:sz w:val="24"/>
          <w:szCs w:val="24"/>
        </w:rPr>
      </w:pPr>
      <w:r w:rsidRPr="00D03080">
        <w:rPr>
          <w:rFonts w:ascii="Times New Roman" w:hAnsi="Times New Roman" w:cs="Times New Roman"/>
          <w:color w:val="000000"/>
          <w:sz w:val="24"/>
          <w:szCs w:val="24"/>
        </w:rPr>
        <w:t xml:space="preserve">  </w:t>
      </w:r>
    </w:p>
    <w:p w:rsidR="00617813" w:rsidRDefault="00617813" w:rsidP="0021500F">
      <w:pPr>
        <w:pStyle w:val="ListParagraph"/>
        <w:autoSpaceDE w:val="0"/>
        <w:autoSpaceDN w:val="0"/>
        <w:adjustRightInd w:val="0"/>
        <w:spacing w:after="0" w:line="480" w:lineRule="auto"/>
        <w:rPr>
          <w:rFonts w:ascii="Times New Roman" w:hAnsi="Times New Roman" w:cs="Times New Roman"/>
          <w:color w:val="000000"/>
          <w:sz w:val="24"/>
          <w:szCs w:val="24"/>
        </w:rPr>
      </w:pPr>
    </w:p>
    <w:p w:rsidR="001F4F0D" w:rsidRPr="00FD44E2" w:rsidRDefault="001F4F0D" w:rsidP="0021500F">
      <w:pPr>
        <w:pStyle w:val="ListParagraph"/>
        <w:autoSpaceDE w:val="0"/>
        <w:autoSpaceDN w:val="0"/>
        <w:adjustRightInd w:val="0"/>
        <w:spacing w:after="0" w:line="480" w:lineRule="auto"/>
        <w:rPr>
          <w:rFonts w:ascii="Times New Roman" w:hAnsi="Times New Roman" w:cs="Times New Roman"/>
          <w:color w:val="000000"/>
          <w:sz w:val="24"/>
          <w:szCs w:val="24"/>
        </w:rPr>
      </w:pPr>
    </w:p>
    <w:p w:rsidR="0021500F" w:rsidRPr="00FD44E2" w:rsidRDefault="0021500F" w:rsidP="0021500F">
      <w:pPr>
        <w:spacing w:line="480" w:lineRule="auto"/>
        <w:rPr>
          <w:rFonts w:ascii="Times New Roman" w:hAnsi="Times New Roman" w:cs="Times New Roman"/>
          <w:sz w:val="24"/>
          <w:szCs w:val="24"/>
        </w:rPr>
      </w:pPr>
    </w:p>
    <w:p w:rsidR="001C1694" w:rsidRDefault="001C1694"/>
    <w:sectPr w:rsidR="001C1694" w:rsidSect="007C6416">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3D7" w:rsidRDefault="002D23D7" w:rsidP="006A6AEC">
      <w:pPr>
        <w:spacing w:after="0" w:line="240" w:lineRule="auto"/>
      </w:pPr>
      <w:r>
        <w:separator/>
      </w:r>
    </w:p>
  </w:endnote>
  <w:endnote w:type="continuationSeparator" w:id="1">
    <w:p w:rsidR="002D23D7" w:rsidRDefault="002D23D7" w:rsidP="006A6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796788"/>
      <w:docPartObj>
        <w:docPartGallery w:val="Page Numbers (Bottom of Page)"/>
        <w:docPartUnique/>
      </w:docPartObj>
    </w:sdtPr>
    <w:sdtContent>
      <w:p w:rsidR="006A6AEC" w:rsidRDefault="006A6AEC">
        <w:pPr>
          <w:pStyle w:val="Footer"/>
          <w:jc w:val="center"/>
        </w:pPr>
        <w:fldSimple w:instr=" PAGE   \* MERGEFORMAT ">
          <w:r w:rsidR="00575498">
            <w:rPr>
              <w:noProof/>
            </w:rPr>
            <w:t>8</w:t>
          </w:r>
        </w:fldSimple>
      </w:p>
    </w:sdtContent>
  </w:sdt>
  <w:p w:rsidR="006A6AEC" w:rsidRDefault="006A6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3D7" w:rsidRDefault="002D23D7" w:rsidP="006A6AEC">
      <w:pPr>
        <w:spacing w:after="0" w:line="240" w:lineRule="auto"/>
      </w:pPr>
      <w:r>
        <w:separator/>
      </w:r>
    </w:p>
  </w:footnote>
  <w:footnote w:type="continuationSeparator" w:id="1">
    <w:p w:rsidR="002D23D7" w:rsidRDefault="002D23D7" w:rsidP="006A6A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AEC" w:rsidRDefault="006A6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20DFB"/>
    <w:multiLevelType w:val="hybridMultilevel"/>
    <w:tmpl w:val="FAE031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DD6D2E"/>
    <w:multiLevelType w:val="hybridMultilevel"/>
    <w:tmpl w:val="A6385642"/>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E9B34AE"/>
    <w:multiLevelType w:val="hybridMultilevel"/>
    <w:tmpl w:val="A4BC4D2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B2BFC"/>
    <w:multiLevelType w:val="hybridMultilevel"/>
    <w:tmpl w:val="89B44A2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437E027A"/>
    <w:multiLevelType w:val="hybridMultilevel"/>
    <w:tmpl w:val="4C64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202D5"/>
    <w:multiLevelType w:val="hybridMultilevel"/>
    <w:tmpl w:val="B9686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32322"/>
    <w:multiLevelType w:val="hybridMultilevel"/>
    <w:tmpl w:val="ED3E1E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324F8"/>
    <w:multiLevelType w:val="hybridMultilevel"/>
    <w:tmpl w:val="B792DA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C0BBB"/>
    <w:multiLevelType w:val="hybridMultilevel"/>
    <w:tmpl w:val="61F44AB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C33828"/>
    <w:multiLevelType w:val="hybridMultilevel"/>
    <w:tmpl w:val="2CBED4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6B5AD3"/>
    <w:multiLevelType w:val="hybridMultilevel"/>
    <w:tmpl w:val="57BAD3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6"/>
  </w:num>
  <w:num w:numId="5">
    <w:abstractNumId w:val="7"/>
  </w:num>
  <w:num w:numId="6">
    <w:abstractNumId w:val="9"/>
  </w:num>
  <w:num w:numId="7">
    <w:abstractNumId w:val="3"/>
  </w:num>
  <w:num w:numId="8">
    <w:abstractNumId w:val="4"/>
  </w:num>
  <w:num w:numId="9">
    <w:abstractNumId w:val="0"/>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21500F"/>
    <w:rsid w:val="00085321"/>
    <w:rsid w:val="0011063D"/>
    <w:rsid w:val="001473F2"/>
    <w:rsid w:val="00160929"/>
    <w:rsid w:val="001C1694"/>
    <w:rsid w:val="001C6F27"/>
    <w:rsid w:val="001F31B4"/>
    <w:rsid w:val="001F4F0D"/>
    <w:rsid w:val="00212670"/>
    <w:rsid w:val="0021500F"/>
    <w:rsid w:val="002C65CB"/>
    <w:rsid w:val="002D180D"/>
    <w:rsid w:val="002D23D7"/>
    <w:rsid w:val="002F2565"/>
    <w:rsid w:val="003D2231"/>
    <w:rsid w:val="00495E70"/>
    <w:rsid w:val="004C129D"/>
    <w:rsid w:val="00540A29"/>
    <w:rsid w:val="00552418"/>
    <w:rsid w:val="005555D0"/>
    <w:rsid w:val="00575498"/>
    <w:rsid w:val="005A7812"/>
    <w:rsid w:val="00617813"/>
    <w:rsid w:val="006368E4"/>
    <w:rsid w:val="00675BDB"/>
    <w:rsid w:val="006765C4"/>
    <w:rsid w:val="00696BA9"/>
    <w:rsid w:val="006A6AEC"/>
    <w:rsid w:val="007514A9"/>
    <w:rsid w:val="00752877"/>
    <w:rsid w:val="007C2A03"/>
    <w:rsid w:val="007C601D"/>
    <w:rsid w:val="007C6416"/>
    <w:rsid w:val="00823F1B"/>
    <w:rsid w:val="00940733"/>
    <w:rsid w:val="00981AF3"/>
    <w:rsid w:val="00991B98"/>
    <w:rsid w:val="00A90DE8"/>
    <w:rsid w:val="00AD6D50"/>
    <w:rsid w:val="00B10F3E"/>
    <w:rsid w:val="00B24C84"/>
    <w:rsid w:val="00B7704E"/>
    <w:rsid w:val="00BB6374"/>
    <w:rsid w:val="00BE698A"/>
    <w:rsid w:val="00BF3C0B"/>
    <w:rsid w:val="00C5018A"/>
    <w:rsid w:val="00CA3013"/>
    <w:rsid w:val="00CB7E22"/>
    <w:rsid w:val="00CE6F3D"/>
    <w:rsid w:val="00D03080"/>
    <w:rsid w:val="00D77565"/>
    <w:rsid w:val="00DA76FC"/>
    <w:rsid w:val="00DB437A"/>
    <w:rsid w:val="00DB6FAE"/>
    <w:rsid w:val="00DD5965"/>
    <w:rsid w:val="00E07447"/>
    <w:rsid w:val="00E219D5"/>
    <w:rsid w:val="00E35B8B"/>
    <w:rsid w:val="00E370BB"/>
    <w:rsid w:val="00EA5C43"/>
    <w:rsid w:val="00EF3B0B"/>
    <w:rsid w:val="00F757BF"/>
    <w:rsid w:val="00FC4113"/>
    <w:rsid w:val="00FE0D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00F"/>
    <w:pPr>
      <w:spacing w:after="200" w:line="276" w:lineRule="auto"/>
    </w:pPr>
  </w:style>
  <w:style w:type="paragraph" w:styleId="Heading2">
    <w:name w:val="heading 2"/>
    <w:basedOn w:val="Normal"/>
    <w:next w:val="Normal"/>
    <w:link w:val="Heading2Char"/>
    <w:uiPriority w:val="9"/>
    <w:unhideWhenUsed/>
    <w:qFormat/>
    <w:rsid w:val="007C641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00F"/>
    <w:pPr>
      <w:ind w:left="720"/>
      <w:contextualSpacing/>
    </w:pPr>
  </w:style>
  <w:style w:type="paragraph" w:styleId="Title">
    <w:name w:val="Title"/>
    <w:basedOn w:val="Normal"/>
    <w:next w:val="Normal"/>
    <w:link w:val="TitleChar"/>
    <w:uiPriority w:val="10"/>
    <w:qFormat/>
    <w:rsid w:val="00DD596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596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5287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52877"/>
    <w:rPr>
      <w:rFonts w:asciiTheme="majorHAnsi" w:eastAsiaTheme="majorEastAsia" w:hAnsiTheme="majorHAnsi" w:cstheme="majorBidi"/>
      <w:i/>
      <w:iCs/>
      <w:color w:val="5B9BD5" w:themeColor="accent1"/>
      <w:spacing w:val="15"/>
      <w:sz w:val="24"/>
      <w:szCs w:val="24"/>
    </w:rPr>
  </w:style>
  <w:style w:type="paragraph" w:styleId="Bibliography">
    <w:name w:val="Bibliography"/>
    <w:basedOn w:val="Normal"/>
    <w:next w:val="Normal"/>
    <w:uiPriority w:val="37"/>
    <w:unhideWhenUsed/>
    <w:rsid w:val="00DA76FC"/>
  </w:style>
  <w:style w:type="paragraph" w:styleId="Header">
    <w:name w:val="header"/>
    <w:basedOn w:val="Normal"/>
    <w:link w:val="HeaderChar"/>
    <w:uiPriority w:val="99"/>
    <w:unhideWhenUsed/>
    <w:rsid w:val="006A6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EC"/>
  </w:style>
  <w:style w:type="paragraph" w:styleId="Footer">
    <w:name w:val="footer"/>
    <w:basedOn w:val="Normal"/>
    <w:link w:val="FooterChar"/>
    <w:uiPriority w:val="99"/>
    <w:unhideWhenUsed/>
    <w:rsid w:val="006A6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EC"/>
  </w:style>
  <w:style w:type="character" w:customStyle="1" w:styleId="Heading2Char">
    <w:name w:val="Heading 2 Char"/>
    <w:basedOn w:val="DefaultParagraphFont"/>
    <w:link w:val="Heading2"/>
    <w:uiPriority w:val="9"/>
    <w:rsid w:val="007C6416"/>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7C6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416"/>
    <w:rPr>
      <w:rFonts w:ascii="Tahoma" w:hAnsi="Tahoma" w:cs="Tahoma"/>
      <w:sz w:val="16"/>
      <w:szCs w:val="16"/>
    </w:rPr>
  </w:style>
  <w:style w:type="paragraph" w:styleId="NoSpacing">
    <w:name w:val="No Spacing"/>
    <w:link w:val="NoSpacingChar"/>
    <w:uiPriority w:val="1"/>
    <w:qFormat/>
    <w:rsid w:val="007C6416"/>
    <w:pPr>
      <w:spacing w:after="0" w:line="240" w:lineRule="auto"/>
    </w:pPr>
    <w:rPr>
      <w:rFonts w:eastAsiaTheme="minorEastAsia"/>
    </w:rPr>
  </w:style>
  <w:style w:type="character" w:customStyle="1" w:styleId="NoSpacingChar">
    <w:name w:val="No Spacing Char"/>
    <w:basedOn w:val="DefaultParagraphFont"/>
    <w:link w:val="NoSpacing"/>
    <w:uiPriority w:val="1"/>
    <w:rsid w:val="007C6416"/>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90BA50FFF84DC792301ED26273000C"/>
        <w:category>
          <w:name w:val="General"/>
          <w:gallery w:val="placeholder"/>
        </w:category>
        <w:types>
          <w:type w:val="bbPlcHdr"/>
        </w:types>
        <w:behaviors>
          <w:behavior w:val="content"/>
        </w:behaviors>
        <w:guid w:val="{8F986348-75CB-4873-9138-E0F8090F6A65}"/>
      </w:docPartPr>
      <w:docPartBody>
        <w:p w:rsidR="00000000" w:rsidRDefault="00EC3E35" w:rsidP="00EC3E35">
          <w:pPr>
            <w:pStyle w:val="5990BA50FFF84DC792301ED26273000C"/>
          </w:pPr>
          <w:r>
            <w:rPr>
              <w:b/>
              <w:bCs/>
              <w:color w:val="808080" w:themeColor="text1" w:themeTint="7F"/>
              <w:sz w:val="32"/>
              <w:szCs w:val="32"/>
            </w:rPr>
            <w:t>[Type the company name]</w:t>
          </w:r>
        </w:p>
      </w:docPartBody>
    </w:docPart>
    <w:docPart>
      <w:docPartPr>
        <w:name w:val="B15580F270D24A33A48360AD5CFBE295"/>
        <w:category>
          <w:name w:val="General"/>
          <w:gallery w:val="placeholder"/>
        </w:category>
        <w:types>
          <w:type w:val="bbPlcHdr"/>
        </w:types>
        <w:behaviors>
          <w:behavior w:val="content"/>
        </w:behaviors>
        <w:guid w:val="{D7D1BEA6-4E4E-4F87-B324-825B32023A11}"/>
      </w:docPartPr>
      <w:docPartBody>
        <w:p w:rsidR="00000000" w:rsidRDefault="00EC3E35" w:rsidP="00EC3E35">
          <w:pPr>
            <w:pStyle w:val="B15580F270D24A33A48360AD5CFBE295"/>
          </w:pPr>
          <w:r>
            <w:rPr>
              <w:sz w:val="96"/>
              <w:szCs w:val="96"/>
            </w:rPr>
            <w:t>[Year]</w:t>
          </w:r>
        </w:p>
      </w:docPartBody>
    </w:docPart>
    <w:docPart>
      <w:docPartPr>
        <w:name w:val="5B85F241C38D4554BF49CAACB2DC1952"/>
        <w:category>
          <w:name w:val="General"/>
          <w:gallery w:val="placeholder"/>
        </w:category>
        <w:types>
          <w:type w:val="bbPlcHdr"/>
        </w:types>
        <w:behaviors>
          <w:behavior w:val="content"/>
        </w:behaviors>
        <w:guid w:val="{5CFBF420-3487-4773-901E-E1BFAD040B92}"/>
      </w:docPartPr>
      <w:docPartBody>
        <w:p w:rsidR="00000000" w:rsidRDefault="00EC3E35" w:rsidP="00EC3E35">
          <w:pPr>
            <w:pStyle w:val="5B85F241C38D4554BF49CAACB2DC1952"/>
          </w:pPr>
          <w:r>
            <w:rPr>
              <w:b/>
              <w:bCs/>
              <w:color w:val="1F497D" w:themeColor="text2"/>
              <w:sz w:val="72"/>
              <w:szCs w:val="72"/>
            </w:rPr>
            <w:t>[Type the document title]</w:t>
          </w:r>
        </w:p>
      </w:docPartBody>
    </w:docPart>
    <w:docPart>
      <w:docPartPr>
        <w:name w:val="6E6626CB2B654A918C666F3210968298"/>
        <w:category>
          <w:name w:val="General"/>
          <w:gallery w:val="placeholder"/>
        </w:category>
        <w:types>
          <w:type w:val="bbPlcHdr"/>
        </w:types>
        <w:behaviors>
          <w:behavior w:val="content"/>
        </w:behaviors>
        <w:guid w:val="{AA40BC95-601B-466F-8760-0C2B0DBDC046}"/>
      </w:docPartPr>
      <w:docPartBody>
        <w:p w:rsidR="00000000" w:rsidRDefault="00EC3E35" w:rsidP="00EC3E35">
          <w:pPr>
            <w:pStyle w:val="6E6626CB2B654A918C666F3210968298"/>
          </w:pPr>
          <w:r>
            <w:rPr>
              <w:b/>
              <w:bCs/>
              <w:color w:val="4F81BD" w:themeColor="accent1"/>
              <w:sz w:val="40"/>
              <w:szCs w:val="40"/>
            </w:rPr>
            <w:t>[Type the document subtitle]</w:t>
          </w:r>
        </w:p>
      </w:docPartBody>
    </w:docPart>
    <w:docPart>
      <w:docPartPr>
        <w:name w:val="6448374BFD5B4F7280F9FBA1FAA1979C"/>
        <w:category>
          <w:name w:val="General"/>
          <w:gallery w:val="placeholder"/>
        </w:category>
        <w:types>
          <w:type w:val="bbPlcHdr"/>
        </w:types>
        <w:behaviors>
          <w:behavior w:val="content"/>
        </w:behaviors>
        <w:guid w:val="{F5E87A71-9569-434F-B2E8-6A2ACD1C32A0}"/>
      </w:docPartPr>
      <w:docPartBody>
        <w:p w:rsidR="00000000" w:rsidRDefault="00EC3E35" w:rsidP="00EC3E35">
          <w:pPr>
            <w:pStyle w:val="6448374BFD5B4F7280F9FBA1FAA1979C"/>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3E35"/>
    <w:rsid w:val="00A858CA"/>
    <w:rsid w:val="00EC3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C89DA4FC6B46EB9BCE8669FD73CE94">
    <w:name w:val="11C89DA4FC6B46EB9BCE8669FD73CE94"/>
    <w:rsid w:val="00EC3E35"/>
  </w:style>
  <w:style w:type="paragraph" w:customStyle="1" w:styleId="4D89B8562079440DAD69320AB2CA3E2F">
    <w:name w:val="4D89B8562079440DAD69320AB2CA3E2F"/>
    <w:rsid w:val="00EC3E35"/>
  </w:style>
  <w:style w:type="paragraph" w:customStyle="1" w:styleId="17F0B63D302D4EFF93A6BF7802954E27">
    <w:name w:val="17F0B63D302D4EFF93A6BF7802954E27"/>
    <w:rsid w:val="00EC3E35"/>
  </w:style>
  <w:style w:type="paragraph" w:customStyle="1" w:styleId="4146280CDB0B4C27987ECCCDA72AD0F4">
    <w:name w:val="4146280CDB0B4C27987ECCCDA72AD0F4"/>
    <w:rsid w:val="00EC3E35"/>
  </w:style>
  <w:style w:type="paragraph" w:customStyle="1" w:styleId="CE91C5820ED348A884E5676EDB9C7B09">
    <w:name w:val="CE91C5820ED348A884E5676EDB9C7B09"/>
    <w:rsid w:val="00EC3E35"/>
  </w:style>
  <w:style w:type="paragraph" w:customStyle="1" w:styleId="8A8D8DA3968349A2AF2EFA799D4EF8F6">
    <w:name w:val="8A8D8DA3968349A2AF2EFA799D4EF8F6"/>
    <w:rsid w:val="00EC3E35"/>
  </w:style>
  <w:style w:type="paragraph" w:customStyle="1" w:styleId="E48EC81A544D4AD9A1C61082E730645D">
    <w:name w:val="E48EC81A544D4AD9A1C61082E730645D"/>
    <w:rsid w:val="00EC3E35"/>
  </w:style>
  <w:style w:type="paragraph" w:customStyle="1" w:styleId="EC19FBBC42FC466CBF3533E820B03C6C">
    <w:name w:val="EC19FBBC42FC466CBF3533E820B03C6C"/>
    <w:rsid w:val="00EC3E35"/>
  </w:style>
  <w:style w:type="paragraph" w:customStyle="1" w:styleId="6555A992EFA54E189765756F2811E2D2">
    <w:name w:val="6555A992EFA54E189765756F2811E2D2"/>
    <w:rsid w:val="00EC3E35"/>
  </w:style>
  <w:style w:type="paragraph" w:customStyle="1" w:styleId="5990BA50FFF84DC792301ED26273000C">
    <w:name w:val="5990BA50FFF84DC792301ED26273000C"/>
    <w:rsid w:val="00EC3E35"/>
  </w:style>
  <w:style w:type="paragraph" w:customStyle="1" w:styleId="B15580F270D24A33A48360AD5CFBE295">
    <w:name w:val="B15580F270D24A33A48360AD5CFBE295"/>
    <w:rsid w:val="00EC3E35"/>
  </w:style>
  <w:style w:type="paragraph" w:customStyle="1" w:styleId="5B85F241C38D4554BF49CAACB2DC1952">
    <w:name w:val="5B85F241C38D4554BF49CAACB2DC1952"/>
    <w:rsid w:val="00EC3E35"/>
  </w:style>
  <w:style w:type="paragraph" w:customStyle="1" w:styleId="6E6626CB2B654A918C666F3210968298">
    <w:name w:val="6E6626CB2B654A918C666F3210968298"/>
    <w:rsid w:val="00EC3E35"/>
  </w:style>
  <w:style w:type="paragraph" w:customStyle="1" w:styleId="6448374BFD5B4F7280F9FBA1FAA1979C">
    <w:name w:val="6448374BFD5B4F7280F9FBA1FAA1979C"/>
    <w:rsid w:val="00EC3E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Chr17</b:Tag>
    <b:SourceType>InternetSite</b:SourceType>
    <b:Guid>{FFAA4BA6-E09B-4118-B982-FF53E34C9165}</b:Guid>
    <b:LCID>0</b:LCID>
    <b:Title>Health weigt</b:Title>
    <b:YearAccessed>2019</b:YearAccessed>
    <b:MonthAccessed>June</b:MonthAccessed>
    <b:DayAccessed>25</b:DayAccessed>
    <b:URL>https://www.nhbi.nih.gov/health/education/lose-wt/index.htm</b:URL>
    <b:Publisher>Daniel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02CE4-3958-4117-A2A2-B3B8A9A1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8</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HUMAN NUTRITION</dc:title>
  <dc:subject>Assignment four</dc:subject>
  <dc:creator>Awura Benjamin</dc:creator>
  <cp:lastModifiedBy>Kad L4 S8</cp:lastModifiedBy>
  <cp:revision>7</cp:revision>
  <dcterms:created xsi:type="dcterms:W3CDTF">2019-07-30T07:23:00Z</dcterms:created>
  <dcterms:modified xsi:type="dcterms:W3CDTF">2019-08-01T10:30:00Z</dcterms:modified>
</cp:coreProperties>
</file>