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6C35C" w14:textId="03C7E9E2" w:rsidR="009C7B3A" w:rsidRPr="004D5B47" w:rsidRDefault="004D5B47" w:rsidP="009C7B3A">
      <w:pPr>
        <w:pStyle w:val="Paragraphedeliste"/>
        <w:spacing w:line="480" w:lineRule="auto"/>
        <w:jc w:val="center"/>
        <w:rPr>
          <w:rFonts w:ascii="Times New Roman" w:hAnsi="Times New Roman" w:cs="Times New Roman"/>
          <w:b/>
          <w:bCs/>
          <w:sz w:val="48"/>
          <w:szCs w:val="48"/>
          <w:u w:val="single"/>
        </w:rPr>
      </w:pPr>
      <w:r w:rsidRPr="004D5B47">
        <w:rPr>
          <w:rFonts w:ascii="Times New Roman" w:hAnsi="Times New Roman" w:cs="Times New Roman"/>
          <w:b/>
          <w:bCs/>
          <w:sz w:val="48"/>
          <w:szCs w:val="48"/>
          <w:u w:val="single"/>
        </w:rPr>
        <w:t>MODULE 2 DEVOIRS</w:t>
      </w:r>
    </w:p>
    <w:p w14:paraId="75C182CD" w14:textId="77777777" w:rsidR="009C7B3A" w:rsidRPr="00706903" w:rsidRDefault="009C7B3A" w:rsidP="009C7B3A">
      <w:pPr>
        <w:pStyle w:val="Paragraphedeliste"/>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fr-FR"/>
        </w:rPr>
      </w:pPr>
      <w:r w:rsidRPr="00706903">
        <w:rPr>
          <w:rFonts w:ascii="inherit" w:eastAsia="Times New Roman" w:hAnsi="inherit" w:cs="Courier New"/>
          <w:color w:val="212121"/>
          <w:sz w:val="20"/>
          <w:szCs w:val="20"/>
          <w:lang w:val="fr-FR"/>
        </w:rPr>
        <w:t>1</w:t>
      </w:r>
      <w:r w:rsidRPr="004D5B47">
        <w:rPr>
          <w:rFonts w:ascii="Times New Roman" w:eastAsia="Times New Roman" w:hAnsi="Times New Roman" w:cs="Times New Roman"/>
          <w:b/>
          <w:color w:val="212121"/>
          <w:sz w:val="28"/>
          <w:szCs w:val="28"/>
          <w:lang w:val="fr-FR"/>
        </w:rPr>
        <w:t>. Définissez les termes suivants:</w:t>
      </w:r>
    </w:p>
    <w:p w14:paraId="1BC3DF45" w14:textId="5B175C9D" w:rsidR="009C7B3A" w:rsidRPr="004D5B47" w:rsidRDefault="00C72AC0" w:rsidP="003E1788">
      <w:pPr>
        <w:pStyle w:val="Paragraphedeliste"/>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4D5B47">
        <w:rPr>
          <w:rFonts w:ascii="Times New Roman" w:eastAsia="Times New Roman" w:hAnsi="Times New Roman" w:cs="Times New Roman"/>
          <w:color w:val="212121"/>
          <w:sz w:val="24"/>
          <w:szCs w:val="24"/>
          <w:lang w:val="fr-FR"/>
        </w:rPr>
        <w:t>H</w:t>
      </w:r>
      <w:r w:rsidR="009C7B3A" w:rsidRPr="004D5B47">
        <w:rPr>
          <w:rFonts w:ascii="Times New Roman" w:eastAsia="Times New Roman" w:hAnsi="Times New Roman" w:cs="Times New Roman"/>
          <w:color w:val="212121"/>
          <w:sz w:val="24"/>
          <w:szCs w:val="24"/>
          <w:lang w:val="fr-FR"/>
        </w:rPr>
        <w:t>umanitaire</w:t>
      </w:r>
    </w:p>
    <w:p w14:paraId="401C8928" w14:textId="77777777" w:rsidR="00C72AC0" w:rsidRPr="004D5B47" w:rsidRDefault="00C72AC0" w:rsidP="00C72AC0">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12121"/>
          <w:sz w:val="24"/>
          <w:szCs w:val="24"/>
          <w:lang w:val="fr-FR"/>
        </w:rPr>
      </w:pPr>
    </w:p>
    <w:p w14:paraId="540A1515" w14:textId="0AC78C81" w:rsidR="003E1788" w:rsidRPr="004D5B47" w:rsidRDefault="004D5B47" w:rsidP="003E1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Pr>
          <w:rFonts w:ascii="Times New Roman" w:eastAsia="Times New Roman" w:hAnsi="Times New Roman" w:cs="Times New Roman"/>
          <w:color w:val="212121"/>
          <w:sz w:val="24"/>
          <w:szCs w:val="24"/>
          <w:lang w:val="fr-FR"/>
        </w:rPr>
        <w:tab/>
      </w:r>
      <w:bookmarkStart w:id="0" w:name="_GoBack"/>
      <w:bookmarkEnd w:id="0"/>
      <w:r w:rsidR="003E1788" w:rsidRPr="004D5B47">
        <w:rPr>
          <w:rFonts w:ascii="Times New Roman" w:eastAsia="Times New Roman" w:hAnsi="Times New Roman" w:cs="Times New Roman"/>
          <w:color w:val="212121"/>
          <w:sz w:val="24"/>
          <w:szCs w:val="24"/>
          <w:lang w:val="fr-FR"/>
        </w:rPr>
        <w:t>Ensemble de conception</w:t>
      </w:r>
      <w:r w:rsidR="00C467EB" w:rsidRPr="004D5B47">
        <w:rPr>
          <w:rFonts w:ascii="Times New Roman" w:eastAsia="Times New Roman" w:hAnsi="Times New Roman" w:cs="Times New Roman"/>
          <w:color w:val="212121"/>
          <w:sz w:val="24"/>
          <w:szCs w:val="24"/>
          <w:lang w:val="fr-FR"/>
        </w:rPr>
        <w:t>s</w:t>
      </w:r>
      <w:r w:rsidR="003E1788" w:rsidRPr="004D5B47">
        <w:rPr>
          <w:rFonts w:ascii="Times New Roman" w:eastAsia="Times New Roman" w:hAnsi="Times New Roman" w:cs="Times New Roman"/>
          <w:color w:val="212121"/>
          <w:sz w:val="24"/>
          <w:szCs w:val="24"/>
          <w:lang w:val="fr-FR"/>
        </w:rPr>
        <w:t xml:space="preserve"> </w:t>
      </w:r>
      <w:r w:rsidR="00C467EB" w:rsidRPr="004D5B47">
        <w:rPr>
          <w:rFonts w:ascii="Times New Roman" w:eastAsia="Times New Roman" w:hAnsi="Times New Roman" w:cs="Times New Roman"/>
          <w:color w:val="212121"/>
          <w:sz w:val="24"/>
          <w:szCs w:val="24"/>
          <w:lang w:val="fr-FR"/>
        </w:rPr>
        <w:t>qui s’intéressent au bien être de l’humanité/ qui cherche à améliorer la condition de l’homme jugées utopiques.</w:t>
      </w:r>
    </w:p>
    <w:p w14:paraId="44592A04" w14:textId="0F9EE7F5" w:rsidR="009C7B3A" w:rsidRPr="004D5B47" w:rsidRDefault="009C7B3A" w:rsidP="00C467EB">
      <w:pPr>
        <w:pStyle w:val="Paragraphedeliste"/>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4D5B47">
        <w:rPr>
          <w:rFonts w:ascii="Times New Roman" w:eastAsia="Times New Roman" w:hAnsi="Times New Roman" w:cs="Times New Roman"/>
          <w:color w:val="212121"/>
          <w:sz w:val="24"/>
          <w:szCs w:val="24"/>
          <w:lang w:val="fr-FR"/>
        </w:rPr>
        <w:t xml:space="preserve">Néo </w:t>
      </w:r>
      <w:r w:rsidR="00C467EB" w:rsidRPr="004D5B47">
        <w:rPr>
          <w:rFonts w:ascii="Times New Roman" w:eastAsia="Times New Roman" w:hAnsi="Times New Roman" w:cs="Times New Roman"/>
          <w:color w:val="212121"/>
          <w:sz w:val="24"/>
          <w:szCs w:val="24"/>
          <w:lang w:val="fr-FR"/>
        </w:rPr>
        <w:t>–</w:t>
      </w:r>
      <w:r w:rsidRPr="004D5B47">
        <w:rPr>
          <w:rFonts w:ascii="Times New Roman" w:eastAsia="Times New Roman" w:hAnsi="Times New Roman" w:cs="Times New Roman"/>
          <w:color w:val="212121"/>
          <w:sz w:val="24"/>
          <w:szCs w:val="24"/>
          <w:lang w:val="fr-FR"/>
        </w:rPr>
        <w:t xml:space="preserve"> humanitaire</w:t>
      </w:r>
    </w:p>
    <w:p w14:paraId="2A48E00F" w14:textId="77777777" w:rsidR="00C72AC0" w:rsidRPr="004D5B47" w:rsidRDefault="00C72AC0" w:rsidP="00C72AC0">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12121"/>
          <w:sz w:val="24"/>
          <w:szCs w:val="24"/>
          <w:lang w:val="fr-FR"/>
        </w:rPr>
      </w:pPr>
    </w:p>
    <w:p w14:paraId="2C6D8D35" w14:textId="4F3DA3F3" w:rsidR="00C467EB" w:rsidRPr="004D5B47" w:rsidRDefault="004D5B47" w:rsidP="00C46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Pr>
          <w:rFonts w:ascii="Times New Roman" w:eastAsia="Times New Roman" w:hAnsi="Times New Roman" w:cs="Times New Roman"/>
          <w:color w:val="212121"/>
          <w:sz w:val="24"/>
          <w:szCs w:val="24"/>
          <w:lang w:val="fr-FR"/>
        </w:rPr>
        <w:tab/>
      </w:r>
      <w:r w:rsidR="00C467EB" w:rsidRPr="004D5B47">
        <w:rPr>
          <w:rFonts w:ascii="Times New Roman" w:eastAsia="Times New Roman" w:hAnsi="Times New Roman" w:cs="Times New Roman"/>
          <w:color w:val="212121"/>
          <w:sz w:val="24"/>
          <w:szCs w:val="24"/>
          <w:lang w:val="fr-FR"/>
        </w:rPr>
        <w:t>Période humanitaire située entre la deuxième guerre mondiale et la guerre froide</w:t>
      </w:r>
      <w:r w:rsidR="00B643D1" w:rsidRPr="004D5B47">
        <w:rPr>
          <w:rFonts w:ascii="Times New Roman" w:eastAsia="Times New Roman" w:hAnsi="Times New Roman" w:cs="Times New Roman"/>
          <w:color w:val="212121"/>
          <w:sz w:val="24"/>
          <w:szCs w:val="24"/>
          <w:lang w:val="fr-FR"/>
        </w:rPr>
        <w:t xml:space="preserve">. Elle peut également être considérée comme étant une continuité  des grandes réformes qui ont eu lieu au lendemain de la première guerre mondiale, car plusieurs organisations ont vu le jour durant cette période et d’autres ont subi de grands changements. </w:t>
      </w:r>
    </w:p>
    <w:p w14:paraId="49C8ACC2" w14:textId="77777777" w:rsidR="00C72AC0" w:rsidRPr="004D5B47" w:rsidRDefault="00C72AC0" w:rsidP="00C46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p>
    <w:p w14:paraId="2BADAE07" w14:textId="3A367D5C" w:rsidR="009C7B3A" w:rsidRPr="004D5B47" w:rsidRDefault="009C7B3A" w:rsidP="005C2A7B">
      <w:pPr>
        <w:pStyle w:val="Paragraphedeliste"/>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4D5B47">
        <w:rPr>
          <w:rFonts w:ascii="Times New Roman" w:eastAsia="Times New Roman" w:hAnsi="Times New Roman" w:cs="Times New Roman"/>
          <w:color w:val="212121"/>
          <w:sz w:val="24"/>
          <w:szCs w:val="24"/>
          <w:lang w:val="fr-FR"/>
        </w:rPr>
        <w:t>Décolonisation</w:t>
      </w:r>
    </w:p>
    <w:p w14:paraId="48C85DF0" w14:textId="77777777" w:rsidR="00C72AC0" w:rsidRPr="004D5B47" w:rsidRDefault="00C72AC0" w:rsidP="00C72AC0">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12121"/>
          <w:sz w:val="24"/>
          <w:szCs w:val="24"/>
          <w:lang w:val="fr-FR"/>
        </w:rPr>
      </w:pPr>
    </w:p>
    <w:p w14:paraId="44DBAADB" w14:textId="1EA58720" w:rsidR="005C2A7B" w:rsidRPr="004D5B47" w:rsidRDefault="004D5B47" w:rsidP="005C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ab/>
      </w:r>
      <w:r w:rsidR="005C2A7B" w:rsidRPr="004D5B47">
        <w:rPr>
          <w:rFonts w:ascii="Times New Roman" w:hAnsi="Times New Roman" w:cs="Times New Roman"/>
          <w:sz w:val="24"/>
          <w:szCs w:val="24"/>
          <w:lang w:val="fr-FR"/>
        </w:rPr>
        <w:t xml:space="preserve">La </w:t>
      </w:r>
      <w:r w:rsidR="005C2A7B" w:rsidRPr="004D5B47">
        <w:rPr>
          <w:rFonts w:ascii="Times New Roman" w:hAnsi="Times New Roman" w:cs="Times New Roman"/>
          <w:bCs/>
          <w:sz w:val="24"/>
          <w:szCs w:val="24"/>
          <w:lang w:val="fr-FR"/>
        </w:rPr>
        <w:t>décolonisation</w:t>
      </w:r>
      <w:r w:rsidR="005C2A7B" w:rsidRPr="004D5B47">
        <w:rPr>
          <w:rFonts w:ascii="Times New Roman" w:hAnsi="Times New Roman" w:cs="Times New Roman"/>
          <w:sz w:val="24"/>
          <w:szCs w:val="24"/>
          <w:lang w:val="fr-FR"/>
        </w:rPr>
        <w:t xml:space="preserve"> est un processus d'émancipation des territoires coloniaux vis-à-vis des métropoles colonisatrices. Elle conduit le plus souvent à l'indépendance des pays colonisés. Commencée dès 1775 en Amérique, c'est au lendemain de la Seconde Guerre mondiale que le terme naît, alors que le phénomène prend une ampleur mondiale avec le développement des premiers nationalismes émergents au début du </w:t>
      </w:r>
      <w:r w:rsidR="005C2A7B" w:rsidRPr="004D5B47">
        <w:rPr>
          <w:rStyle w:val="romain"/>
          <w:rFonts w:ascii="Times New Roman" w:hAnsi="Times New Roman" w:cs="Times New Roman"/>
          <w:sz w:val="24"/>
          <w:szCs w:val="24"/>
          <w:lang w:val="fr-FR"/>
        </w:rPr>
        <w:t>XX</w:t>
      </w:r>
      <w:r w:rsidR="005C2A7B" w:rsidRPr="004D5B47">
        <w:rPr>
          <w:rFonts w:ascii="Times New Roman" w:hAnsi="Times New Roman" w:cs="Times New Roman"/>
          <w:sz w:val="24"/>
          <w:szCs w:val="24"/>
          <w:vertAlign w:val="superscript"/>
          <w:lang w:val="fr-FR"/>
        </w:rPr>
        <w:t>e</w:t>
      </w:r>
      <w:r w:rsidR="005C2A7B" w:rsidRPr="004D5B47">
        <w:rPr>
          <w:rFonts w:ascii="Times New Roman" w:hAnsi="Times New Roman" w:cs="Times New Roman"/>
          <w:sz w:val="24"/>
          <w:szCs w:val="24"/>
          <w:lang w:val="fr-FR"/>
        </w:rPr>
        <w:t> siècle.</w:t>
      </w:r>
    </w:p>
    <w:p w14:paraId="32986FE2" w14:textId="77777777" w:rsidR="00C72AC0" w:rsidRPr="004D5B47" w:rsidRDefault="00C72AC0" w:rsidP="005C2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p>
    <w:p w14:paraId="2888A3E7" w14:textId="77777777" w:rsidR="00C72AC0" w:rsidRPr="004D5B47" w:rsidRDefault="009C7B3A" w:rsidP="00C72AC0">
      <w:pPr>
        <w:pStyle w:val="Paragraphedelist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28"/>
          <w:szCs w:val="28"/>
          <w:lang w:val="fr-FR"/>
        </w:rPr>
      </w:pPr>
      <w:r w:rsidRPr="004D5B47">
        <w:rPr>
          <w:rFonts w:ascii="Times New Roman" w:eastAsia="Times New Roman" w:hAnsi="Times New Roman" w:cs="Times New Roman"/>
          <w:b/>
          <w:color w:val="212121"/>
          <w:sz w:val="28"/>
          <w:szCs w:val="28"/>
          <w:lang w:val="fr-FR"/>
        </w:rPr>
        <w:t xml:space="preserve">Dans l'histoire de la diplomatie humanitaire, en particulier après la première guerre mondiale, les Nations Unies ont joué un rôle important. Pensez-vous que l'ONU a suffisamment évolué pour prendre en charge les questions humanitaires et les droits de </w:t>
      </w:r>
      <w:r w:rsidR="00C72AC0" w:rsidRPr="004D5B47">
        <w:rPr>
          <w:rFonts w:ascii="Times New Roman" w:eastAsia="Times New Roman" w:hAnsi="Times New Roman" w:cs="Times New Roman"/>
          <w:b/>
          <w:color w:val="212121"/>
          <w:sz w:val="28"/>
          <w:szCs w:val="28"/>
          <w:lang w:val="fr-FR"/>
        </w:rPr>
        <w:t>l'homme ?</w:t>
      </w:r>
    </w:p>
    <w:p w14:paraId="5C2AF41B" w14:textId="77777777" w:rsidR="005724EC" w:rsidRDefault="005724EC" w:rsidP="005724EC">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fr-FR"/>
        </w:rPr>
      </w:pPr>
    </w:p>
    <w:p w14:paraId="54839EBF" w14:textId="33B11770" w:rsidR="00C72AC0" w:rsidRPr="004D5B47" w:rsidRDefault="005724EC" w:rsidP="00572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5724EC">
        <w:rPr>
          <w:rFonts w:ascii="Times New Roman" w:eastAsia="Times New Roman" w:hAnsi="Times New Roman" w:cs="Times New Roman"/>
          <w:b/>
          <w:bCs/>
          <w:sz w:val="27"/>
          <w:szCs w:val="27"/>
          <w:lang w:val="fr-FR" w:eastAsia="zh-CN"/>
        </w:rPr>
        <w:t xml:space="preserve"> </w:t>
      </w:r>
      <w:r w:rsidR="004D5B47">
        <w:rPr>
          <w:rFonts w:ascii="Times New Roman" w:eastAsia="Times New Roman" w:hAnsi="Times New Roman" w:cs="Times New Roman"/>
          <w:b/>
          <w:bCs/>
          <w:sz w:val="27"/>
          <w:szCs w:val="27"/>
          <w:lang w:val="fr-FR" w:eastAsia="zh-CN"/>
        </w:rPr>
        <w:tab/>
      </w:r>
      <w:r w:rsidRPr="004D5B47">
        <w:rPr>
          <w:rFonts w:ascii="Times New Roman" w:eastAsia="Times New Roman" w:hAnsi="Times New Roman" w:cs="Times New Roman"/>
          <w:bCs/>
          <w:sz w:val="24"/>
          <w:szCs w:val="24"/>
          <w:lang w:val="fr-FR" w:eastAsia="zh-CN"/>
        </w:rPr>
        <w:t>La Déclaration universelle des droits de l’homme, adoptée par les Nations Unies en 1948, est généralement reconnue comme étant le fondement du droit international relatif aux droits de l’homme.</w:t>
      </w:r>
      <w:r w:rsidR="004D5B47" w:rsidRPr="004D5B47">
        <w:rPr>
          <w:rFonts w:ascii="Times New Roman" w:eastAsia="Times New Roman" w:hAnsi="Times New Roman" w:cs="Times New Roman"/>
          <w:color w:val="212121"/>
          <w:sz w:val="24"/>
          <w:szCs w:val="24"/>
          <w:lang w:val="fr-FR"/>
        </w:rPr>
        <w:t xml:space="preserve"> </w:t>
      </w:r>
      <w:r w:rsidRPr="004D5B47">
        <w:rPr>
          <w:rFonts w:ascii="Times New Roman" w:eastAsia="Times New Roman" w:hAnsi="Times New Roman" w:cs="Times New Roman"/>
          <w:sz w:val="24"/>
          <w:szCs w:val="24"/>
          <w:lang w:val="fr-FR"/>
        </w:rPr>
        <w:t>L’ONU avait pour but de rétablir la paix entre les différents pays, ceci en intervenant  dans tous les pays en situation de trouble afin de préserver les populations  et de les mettre en sécurité et de fournir le nécessaire pour les permettre de survivre</w:t>
      </w:r>
      <w:r w:rsidRPr="004D5B47">
        <w:rPr>
          <w:rFonts w:ascii="Times New Roman" w:eastAsia="Times New Roman" w:hAnsi="Times New Roman" w:cs="Times New Roman"/>
          <w:color w:val="212121"/>
          <w:sz w:val="24"/>
          <w:szCs w:val="24"/>
          <w:lang w:val="fr-FR"/>
        </w:rPr>
        <w:t xml:space="preserve">. </w:t>
      </w:r>
      <w:r w:rsidRPr="004D5B47">
        <w:rPr>
          <w:rFonts w:ascii="Times New Roman" w:eastAsia="Times New Roman" w:hAnsi="Times New Roman" w:cs="Times New Roman"/>
          <w:sz w:val="24"/>
          <w:szCs w:val="24"/>
          <w:lang w:val="fr-FR"/>
        </w:rPr>
        <w:t xml:space="preserve">Aujourd’hui l’ONU intervient </w:t>
      </w:r>
      <w:r w:rsidR="002347E0" w:rsidRPr="004D5B47">
        <w:rPr>
          <w:rFonts w:ascii="Times New Roman" w:eastAsia="Times New Roman" w:hAnsi="Times New Roman" w:cs="Times New Roman"/>
          <w:sz w:val="24"/>
          <w:szCs w:val="24"/>
          <w:lang w:val="fr-FR"/>
        </w:rPr>
        <w:t>même</w:t>
      </w:r>
      <w:r w:rsidRPr="004D5B47">
        <w:rPr>
          <w:rFonts w:ascii="Times New Roman" w:eastAsia="Times New Roman" w:hAnsi="Times New Roman" w:cs="Times New Roman"/>
          <w:sz w:val="24"/>
          <w:szCs w:val="24"/>
          <w:lang w:val="fr-FR"/>
        </w:rPr>
        <w:t xml:space="preserve"> lors des catastrophes naturelles pour aider les victimes. Donc la question humanitaire est le </w:t>
      </w:r>
      <w:r w:rsidR="002347E0" w:rsidRPr="004D5B47">
        <w:rPr>
          <w:rFonts w:ascii="Times New Roman" w:eastAsia="Times New Roman" w:hAnsi="Times New Roman" w:cs="Times New Roman"/>
          <w:sz w:val="24"/>
          <w:szCs w:val="24"/>
          <w:lang w:val="fr-FR"/>
        </w:rPr>
        <w:t>pilier</w:t>
      </w:r>
      <w:r w:rsidRPr="004D5B47">
        <w:rPr>
          <w:rFonts w:ascii="Times New Roman" w:eastAsia="Times New Roman" w:hAnsi="Times New Roman" w:cs="Times New Roman"/>
          <w:sz w:val="24"/>
          <w:szCs w:val="24"/>
          <w:lang w:val="fr-FR"/>
        </w:rPr>
        <w:t xml:space="preserve"> de l’</w:t>
      </w:r>
      <w:r w:rsidR="002347E0" w:rsidRPr="004D5B47">
        <w:rPr>
          <w:rFonts w:ascii="Times New Roman" w:eastAsia="Times New Roman" w:hAnsi="Times New Roman" w:cs="Times New Roman"/>
          <w:sz w:val="24"/>
          <w:szCs w:val="24"/>
          <w:lang w:val="fr-FR"/>
        </w:rPr>
        <w:t>ONU</w:t>
      </w:r>
      <w:r w:rsidRPr="004D5B47">
        <w:rPr>
          <w:rFonts w:ascii="Times New Roman" w:eastAsia="Times New Roman" w:hAnsi="Times New Roman" w:cs="Times New Roman"/>
          <w:sz w:val="24"/>
          <w:szCs w:val="24"/>
          <w:lang w:val="fr-FR"/>
        </w:rPr>
        <w:t xml:space="preserve"> car toutes ses activités sont basées autour de celle</w:t>
      </w:r>
      <w:r w:rsidR="002347E0" w:rsidRPr="004D5B47">
        <w:rPr>
          <w:rFonts w:ascii="Times New Roman" w:eastAsia="Times New Roman" w:hAnsi="Times New Roman" w:cs="Times New Roman"/>
          <w:sz w:val="24"/>
          <w:szCs w:val="24"/>
          <w:lang w:val="fr-FR"/>
        </w:rPr>
        <w:t>-ci. Nous pensons donc que oui l’ONU a suffisamment évolué</w:t>
      </w:r>
      <w:r w:rsidR="002347E0" w:rsidRPr="004D5B47">
        <w:rPr>
          <w:rFonts w:ascii="Times New Roman" w:eastAsia="Times New Roman" w:hAnsi="Times New Roman" w:cs="Times New Roman"/>
          <w:color w:val="212121"/>
          <w:sz w:val="24"/>
          <w:szCs w:val="24"/>
          <w:lang w:val="fr-FR"/>
        </w:rPr>
        <w:t>.</w:t>
      </w:r>
    </w:p>
    <w:p w14:paraId="5157245E" w14:textId="1D04998E" w:rsidR="009C7B3A" w:rsidRDefault="009C7B3A" w:rsidP="00C72AC0">
      <w:pPr>
        <w:pStyle w:val="Paragraphedelist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fr-FR"/>
        </w:rPr>
      </w:pPr>
      <w:r w:rsidRPr="004D5B47">
        <w:rPr>
          <w:rFonts w:ascii="Times New Roman" w:eastAsia="Times New Roman" w:hAnsi="Times New Roman" w:cs="Times New Roman"/>
          <w:b/>
          <w:color w:val="212121"/>
          <w:sz w:val="28"/>
          <w:szCs w:val="28"/>
          <w:lang w:val="fr-FR"/>
        </w:rPr>
        <w:t>Quel a été selon vous le rôle des secours alimentaires dans le scénario humanitaire et internationalisé</w:t>
      </w:r>
      <w:r w:rsidRPr="00C72AC0">
        <w:rPr>
          <w:rFonts w:ascii="Times New Roman" w:eastAsia="Times New Roman" w:hAnsi="Times New Roman" w:cs="Times New Roman"/>
          <w:color w:val="212121"/>
          <w:sz w:val="28"/>
          <w:szCs w:val="28"/>
          <w:lang w:val="fr-FR"/>
        </w:rPr>
        <w:t>?</w:t>
      </w:r>
    </w:p>
    <w:p w14:paraId="25EC3815" w14:textId="77777777" w:rsidR="00E82BD7" w:rsidRPr="00E82BD7" w:rsidRDefault="00E82BD7" w:rsidP="00E82BD7">
      <w:pPr>
        <w:pStyle w:val="Paragraphedeliste"/>
        <w:rPr>
          <w:rFonts w:ascii="Times New Roman" w:eastAsia="Times New Roman" w:hAnsi="Times New Roman" w:cs="Times New Roman"/>
          <w:color w:val="212121"/>
          <w:sz w:val="28"/>
          <w:szCs w:val="28"/>
          <w:lang w:val="fr-FR"/>
        </w:rPr>
      </w:pPr>
    </w:p>
    <w:p w14:paraId="221F4D7B" w14:textId="6E85B9B5" w:rsidR="00E82BD7" w:rsidRPr="004D5B47" w:rsidRDefault="00E82BD7" w:rsidP="00E82BD7">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4D5B47">
        <w:rPr>
          <w:rFonts w:ascii="Times New Roman" w:eastAsia="Times New Roman" w:hAnsi="Times New Roman" w:cs="Times New Roman"/>
          <w:color w:val="212121"/>
          <w:sz w:val="24"/>
          <w:szCs w:val="24"/>
          <w:lang w:val="fr-FR"/>
        </w:rPr>
        <w:t>Réduire la famine</w:t>
      </w:r>
    </w:p>
    <w:p w14:paraId="66F8B6B2" w14:textId="70EA4327" w:rsidR="00E82BD7" w:rsidRPr="004D5B47" w:rsidRDefault="00E82BD7" w:rsidP="00E82BD7">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4D5B47">
        <w:rPr>
          <w:rFonts w:ascii="Times New Roman" w:eastAsia="Times New Roman" w:hAnsi="Times New Roman" w:cs="Times New Roman"/>
          <w:color w:val="212121"/>
          <w:sz w:val="24"/>
          <w:szCs w:val="24"/>
          <w:lang w:val="fr-FR"/>
        </w:rPr>
        <w:t>Aide aux victimes de guerre</w:t>
      </w:r>
    </w:p>
    <w:p w14:paraId="4B540255" w14:textId="07A86106" w:rsidR="00E82BD7" w:rsidRPr="004D5B47" w:rsidRDefault="00E82BD7" w:rsidP="00E82BD7">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4D5B47">
        <w:rPr>
          <w:rFonts w:ascii="Times New Roman" w:eastAsia="Times New Roman" w:hAnsi="Times New Roman" w:cs="Times New Roman"/>
          <w:color w:val="212121"/>
          <w:sz w:val="24"/>
          <w:szCs w:val="24"/>
          <w:lang w:val="fr-FR"/>
        </w:rPr>
        <w:t>Secours sanitaire</w:t>
      </w:r>
    </w:p>
    <w:p w14:paraId="76837425" w14:textId="57C879D4" w:rsidR="00A53611" w:rsidRPr="004D5B47" w:rsidRDefault="00A53611" w:rsidP="00E82BD7">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4D5B47">
        <w:rPr>
          <w:rFonts w:ascii="Times New Roman" w:eastAsia="Times New Roman" w:hAnsi="Times New Roman" w:cs="Times New Roman"/>
          <w:color w:val="212121"/>
          <w:sz w:val="24"/>
          <w:szCs w:val="24"/>
          <w:lang w:val="fr-FR"/>
        </w:rPr>
        <w:t>Aide aux réfugiés</w:t>
      </w:r>
    </w:p>
    <w:p w14:paraId="2C0BB26B" w14:textId="7718684B" w:rsidR="00A53611" w:rsidRPr="004D5B47" w:rsidRDefault="00A53611" w:rsidP="00E82BD7">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4D5B47">
        <w:rPr>
          <w:rFonts w:ascii="Times New Roman" w:eastAsia="Times New Roman" w:hAnsi="Times New Roman" w:cs="Times New Roman"/>
          <w:color w:val="212121"/>
          <w:sz w:val="24"/>
          <w:szCs w:val="24"/>
          <w:lang w:val="fr-FR"/>
        </w:rPr>
        <w:t>Soutien aux pays en sous-développement</w:t>
      </w:r>
    </w:p>
    <w:p w14:paraId="0C6564CB" w14:textId="77777777" w:rsidR="00C72AC0" w:rsidRPr="00C72AC0" w:rsidRDefault="00C72AC0" w:rsidP="00C72AC0">
      <w:pPr>
        <w:pStyle w:val="Paragraphedeliste"/>
        <w:rPr>
          <w:rFonts w:ascii="Times New Roman" w:eastAsia="Times New Roman" w:hAnsi="Times New Roman" w:cs="Times New Roman"/>
          <w:color w:val="212121"/>
          <w:sz w:val="28"/>
          <w:szCs w:val="28"/>
          <w:lang w:val="fr-FR"/>
        </w:rPr>
      </w:pPr>
    </w:p>
    <w:p w14:paraId="44276C44" w14:textId="77777777" w:rsidR="00C72AC0" w:rsidRPr="00C72AC0" w:rsidRDefault="00C72AC0" w:rsidP="00C72AC0">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fr-FR"/>
        </w:rPr>
      </w:pPr>
    </w:p>
    <w:p w14:paraId="171AFA66" w14:textId="77777777" w:rsidR="009C7B3A" w:rsidRPr="004D5B47" w:rsidRDefault="009C7B3A" w:rsidP="00C72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28"/>
          <w:szCs w:val="28"/>
          <w:lang w:val="fr-FR"/>
        </w:rPr>
      </w:pPr>
      <w:r w:rsidRPr="00C72AC0">
        <w:rPr>
          <w:rFonts w:ascii="Times New Roman" w:eastAsia="Times New Roman" w:hAnsi="Times New Roman" w:cs="Times New Roman"/>
          <w:color w:val="212121"/>
          <w:sz w:val="28"/>
          <w:szCs w:val="28"/>
          <w:lang w:val="fr-FR"/>
        </w:rPr>
        <w:t>4</w:t>
      </w:r>
      <w:r w:rsidRPr="004D5B47">
        <w:rPr>
          <w:rFonts w:ascii="Times New Roman" w:eastAsia="Times New Roman" w:hAnsi="Times New Roman" w:cs="Times New Roman"/>
          <w:b/>
          <w:color w:val="212121"/>
          <w:sz w:val="28"/>
          <w:szCs w:val="28"/>
          <w:lang w:val="fr-FR"/>
        </w:rPr>
        <w:t>. Que pensez-vous de l'impact des institutions bretonnes? Où étaient leurs mandats? Pensez-vous qu'ils ont rempli leur mandat?</w:t>
      </w:r>
    </w:p>
    <w:p w14:paraId="6357B5FB" w14:textId="7385F171" w:rsidR="00A9454D" w:rsidRPr="004D5B47" w:rsidRDefault="00A9454D" w:rsidP="004D5B47">
      <w:pPr>
        <w:pStyle w:val="NormalWeb"/>
        <w:ind w:firstLine="720"/>
        <w:jc w:val="both"/>
      </w:pPr>
      <w:r w:rsidRPr="004D5B47">
        <w:t xml:space="preserve">Les </w:t>
      </w:r>
      <w:r w:rsidRPr="004D5B47">
        <w:rPr>
          <w:bCs/>
        </w:rPr>
        <w:t xml:space="preserve">accords de </w:t>
      </w:r>
      <w:proofErr w:type="spellStart"/>
      <w:r w:rsidRPr="004D5B47">
        <w:rPr>
          <w:bCs/>
        </w:rPr>
        <w:t>Bretton</w:t>
      </w:r>
      <w:proofErr w:type="spellEnd"/>
      <w:r w:rsidRPr="004D5B47">
        <w:rPr>
          <w:bCs/>
        </w:rPr>
        <w:t xml:space="preserve"> Wood</w:t>
      </w:r>
      <w:r w:rsidRPr="004D5B47">
        <w:t xml:space="preserve">, issus de la </w:t>
      </w:r>
      <w:r w:rsidRPr="004D5B47">
        <w:rPr>
          <w:bCs/>
        </w:rPr>
        <w:t xml:space="preserve">conférence de </w:t>
      </w:r>
      <w:proofErr w:type="spellStart"/>
      <w:r w:rsidRPr="004D5B47">
        <w:rPr>
          <w:bCs/>
        </w:rPr>
        <w:t>Bretton</w:t>
      </w:r>
      <w:proofErr w:type="spellEnd"/>
      <w:r w:rsidRPr="004D5B47">
        <w:rPr>
          <w:b/>
          <w:bCs/>
        </w:rPr>
        <w:t xml:space="preserve"> </w:t>
      </w:r>
      <w:proofErr w:type="spellStart"/>
      <w:r w:rsidRPr="004D5B47">
        <w:rPr>
          <w:bCs/>
        </w:rPr>
        <w:t>Woods</w:t>
      </w:r>
      <w:proofErr w:type="spellEnd"/>
      <w:r w:rsidRPr="004D5B47">
        <w:t xml:space="preserve"> qui s'est tenue au Mount Washington </w:t>
      </w:r>
      <w:proofErr w:type="spellStart"/>
      <w:proofErr w:type="gramStart"/>
      <w:r w:rsidRPr="004D5B47">
        <w:t>Hotel</w:t>
      </w:r>
      <w:proofErr w:type="spellEnd"/>
      <w:r w:rsidRPr="004D5B47">
        <w:t xml:space="preserve"> ,</w:t>
      </w:r>
      <w:proofErr w:type="gramEnd"/>
      <w:r w:rsidRPr="004D5B47">
        <w:t xml:space="preserve"> à </w:t>
      </w:r>
      <w:proofErr w:type="spellStart"/>
      <w:r w:rsidRPr="004D5B47">
        <w:t>Bretton</w:t>
      </w:r>
      <w:proofErr w:type="spellEnd"/>
      <w:r w:rsidRPr="004D5B47">
        <w:t xml:space="preserve"> </w:t>
      </w:r>
      <w:proofErr w:type="spellStart"/>
      <w:r w:rsidRPr="004D5B47">
        <w:t>Woods</w:t>
      </w:r>
      <w:proofErr w:type="spellEnd"/>
      <w:r w:rsidRPr="004D5B47">
        <w:t>, dans le New Hampshire, du 1</w:t>
      </w:r>
      <w:r w:rsidRPr="004D5B47">
        <w:rPr>
          <w:vertAlign w:val="superscript"/>
        </w:rPr>
        <w:t>er</w:t>
      </w:r>
      <w:r w:rsidRPr="004D5B47">
        <w:t xml:space="preserve"> au 22 juillet 1944, sont des accords économiques ayant dessiné les grandes lignes du système financier international mis en place après 1944. </w:t>
      </w:r>
    </w:p>
    <w:p w14:paraId="36ED570B" w14:textId="3B225238" w:rsidR="00A9454D" w:rsidRPr="004D5B47" w:rsidRDefault="00A9454D" w:rsidP="004D5B47">
      <w:pPr>
        <w:pStyle w:val="NormalWeb"/>
        <w:ind w:firstLine="720"/>
        <w:jc w:val="both"/>
      </w:pPr>
      <w:r w:rsidRPr="004D5B47">
        <w:t xml:space="preserve">Leur objectif principal est de mettre en place une organisation monétaire mondiale et de favoriser la reconstruction et le développement économique des pays touchés par la guerre. Ils sont signés après trois semaines de débats entre 730 délégués représentant l’ensemble des 44 nations alliées. Un observateur soviétique est également présent. </w:t>
      </w:r>
      <w:r w:rsidR="007C358C" w:rsidRPr="004D5B47">
        <w:t>Les in</w:t>
      </w:r>
      <w:r w:rsidR="00735B82" w:rsidRPr="004D5B47">
        <w:t>s</w:t>
      </w:r>
      <w:r w:rsidR="007C358C" w:rsidRPr="004D5B47">
        <w:t>titutions bretonnes ont eu des i</w:t>
      </w:r>
      <w:r w:rsidR="004478E4" w:rsidRPr="004D5B47">
        <w:t>mpacts beaucoup plus positif</w:t>
      </w:r>
      <w:r w:rsidR="007C358C" w:rsidRPr="004D5B47">
        <w:t xml:space="preserve"> car à l’origine de la  création de la Banque Internationale pour la Reconstruction et le </w:t>
      </w:r>
      <w:r w:rsidR="00735B82" w:rsidRPr="004D5B47">
        <w:t>Développement</w:t>
      </w:r>
      <w:r w:rsidR="007C358C" w:rsidRPr="004D5B47">
        <w:t xml:space="preserve"> et le Fond Monétaire International.</w:t>
      </w:r>
      <w:r w:rsidR="004478E4" w:rsidRPr="004D5B47">
        <w:t xml:space="preserve"> Ces deux institutions sont jusqu’à nos jours un f</w:t>
      </w:r>
      <w:r w:rsidR="00735B82" w:rsidRPr="004D5B47">
        <w:t>er de lance qui permet aux pays en voie de développement ou les PPTE de faire des avancées considérable pour améliorer les conditions de vie des populations.</w:t>
      </w:r>
    </w:p>
    <w:p w14:paraId="2EB91034" w14:textId="7551B171" w:rsidR="00735B82" w:rsidRPr="004D5B47" w:rsidRDefault="00735B82" w:rsidP="004D5B47">
      <w:pPr>
        <w:pStyle w:val="NormalWeb"/>
        <w:ind w:firstLine="720"/>
        <w:jc w:val="both"/>
      </w:pPr>
      <w:r w:rsidRPr="004D5B47">
        <w:t xml:space="preserve">L’effort fait à </w:t>
      </w:r>
      <w:proofErr w:type="spellStart"/>
      <w:r w:rsidRPr="004D5B47">
        <w:t>Bretton</w:t>
      </w:r>
      <w:proofErr w:type="spellEnd"/>
      <w:r w:rsidRPr="004D5B47">
        <w:t xml:space="preserve"> </w:t>
      </w:r>
      <w:proofErr w:type="spellStart"/>
      <w:r w:rsidRPr="004D5B47">
        <w:t>Woods</w:t>
      </w:r>
      <w:proofErr w:type="spellEnd"/>
      <w:r w:rsidRPr="004D5B47">
        <w:t xml:space="preserve"> pour créer un environnement économique international stable, efficace et organisé a été une bonne idée mais les objectifs n’ont pas été atteints </w:t>
      </w:r>
      <w:r w:rsidR="00682E72" w:rsidRPr="004D5B47">
        <w:t xml:space="preserve">à cause de la crise économique et bien d’autres. Toutefois, fort est de constater que ces accords ont permis à plusieurs organisations internationales de voir le jour. Les objectifs n’étant pas atteints, le nouveau </w:t>
      </w:r>
      <w:proofErr w:type="spellStart"/>
      <w:r w:rsidR="00682E72" w:rsidRPr="004D5B47">
        <w:t>Bretton</w:t>
      </w:r>
      <w:proofErr w:type="spellEnd"/>
      <w:r w:rsidR="00682E72" w:rsidRPr="004D5B47">
        <w:t xml:space="preserve"> </w:t>
      </w:r>
      <w:proofErr w:type="spellStart"/>
      <w:r w:rsidR="00682E72" w:rsidRPr="004D5B47">
        <w:t>Woods</w:t>
      </w:r>
      <w:proofErr w:type="spellEnd"/>
      <w:r w:rsidR="00682E72" w:rsidRPr="004D5B47">
        <w:t xml:space="preserve"> a été mis en place pour y palier. </w:t>
      </w:r>
    </w:p>
    <w:p w14:paraId="0104E324" w14:textId="77777777" w:rsidR="009C7B3A" w:rsidRPr="003E1788" w:rsidRDefault="009C7B3A" w:rsidP="009C7B3A">
      <w:pPr>
        <w:pStyle w:val="Paragraphedeliste"/>
        <w:spacing w:line="480" w:lineRule="auto"/>
        <w:rPr>
          <w:rFonts w:ascii="Times New Roman" w:hAnsi="Times New Roman" w:cs="Times New Roman"/>
          <w:bCs/>
          <w:sz w:val="28"/>
          <w:szCs w:val="28"/>
          <w:lang w:val="fr-FR"/>
        </w:rPr>
      </w:pPr>
    </w:p>
    <w:p w14:paraId="338A8584" w14:textId="77777777" w:rsidR="007862FE" w:rsidRPr="003E1788" w:rsidRDefault="004D5B47">
      <w:pPr>
        <w:rPr>
          <w:lang w:val="fr-FR"/>
        </w:rPr>
      </w:pPr>
    </w:p>
    <w:sectPr w:rsidR="007862FE" w:rsidRPr="003E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F48C2"/>
    <w:multiLevelType w:val="hybridMultilevel"/>
    <w:tmpl w:val="DCDA2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22931"/>
    <w:multiLevelType w:val="hybridMultilevel"/>
    <w:tmpl w:val="F0EE6BC2"/>
    <w:lvl w:ilvl="0" w:tplc="FC8E85EA">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2A36C9"/>
    <w:multiLevelType w:val="hybridMultilevel"/>
    <w:tmpl w:val="895E548A"/>
    <w:lvl w:ilvl="0" w:tplc="CF7A072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7D255B58"/>
    <w:multiLevelType w:val="hybridMultilevel"/>
    <w:tmpl w:val="AC5E2B2A"/>
    <w:lvl w:ilvl="0" w:tplc="7EAE699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3A"/>
    <w:rsid w:val="002347E0"/>
    <w:rsid w:val="00280618"/>
    <w:rsid w:val="003E1788"/>
    <w:rsid w:val="004478E4"/>
    <w:rsid w:val="004D5B47"/>
    <w:rsid w:val="005724EC"/>
    <w:rsid w:val="005C2A7B"/>
    <w:rsid w:val="00682E72"/>
    <w:rsid w:val="00735B82"/>
    <w:rsid w:val="007C358C"/>
    <w:rsid w:val="007F72BC"/>
    <w:rsid w:val="00947C44"/>
    <w:rsid w:val="009C7B3A"/>
    <w:rsid w:val="00A53611"/>
    <w:rsid w:val="00A9454D"/>
    <w:rsid w:val="00B643D1"/>
    <w:rsid w:val="00C467EB"/>
    <w:rsid w:val="00C72AC0"/>
    <w:rsid w:val="00E8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7B3A"/>
    <w:pPr>
      <w:spacing w:after="200" w:line="276" w:lineRule="auto"/>
      <w:ind w:left="720"/>
      <w:contextualSpacing/>
    </w:pPr>
  </w:style>
  <w:style w:type="character" w:styleId="Lienhypertexte">
    <w:name w:val="Hyperlink"/>
    <w:basedOn w:val="Policepardfaut"/>
    <w:uiPriority w:val="99"/>
    <w:semiHidden/>
    <w:unhideWhenUsed/>
    <w:rsid w:val="005C2A7B"/>
    <w:rPr>
      <w:color w:val="0000FF"/>
      <w:u w:val="single"/>
    </w:rPr>
  </w:style>
  <w:style w:type="character" w:customStyle="1" w:styleId="romain">
    <w:name w:val="romain"/>
    <w:basedOn w:val="Policepardfaut"/>
    <w:rsid w:val="005C2A7B"/>
  </w:style>
  <w:style w:type="paragraph" w:styleId="NormalWeb">
    <w:name w:val="Normal (Web)"/>
    <w:basedOn w:val="Normal"/>
    <w:uiPriority w:val="99"/>
    <w:semiHidden/>
    <w:unhideWhenUsed/>
    <w:rsid w:val="00A9454D"/>
    <w:pPr>
      <w:spacing w:before="100" w:beforeAutospacing="1" w:after="100" w:afterAutospacing="1" w:line="240" w:lineRule="auto"/>
    </w:pPr>
    <w:rPr>
      <w:rFonts w:ascii="Times New Roman" w:eastAsia="Times New Roman" w:hAnsi="Times New Roman" w:cs="Times New Roman"/>
      <w:sz w:val="24"/>
      <w:szCs w:val="24"/>
      <w:lang w:val="fr-FR"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7B3A"/>
    <w:pPr>
      <w:spacing w:after="200" w:line="276" w:lineRule="auto"/>
      <w:ind w:left="720"/>
      <w:contextualSpacing/>
    </w:pPr>
  </w:style>
  <w:style w:type="character" w:styleId="Lienhypertexte">
    <w:name w:val="Hyperlink"/>
    <w:basedOn w:val="Policepardfaut"/>
    <w:uiPriority w:val="99"/>
    <w:semiHidden/>
    <w:unhideWhenUsed/>
    <w:rsid w:val="005C2A7B"/>
    <w:rPr>
      <w:color w:val="0000FF"/>
      <w:u w:val="single"/>
    </w:rPr>
  </w:style>
  <w:style w:type="character" w:customStyle="1" w:styleId="romain">
    <w:name w:val="romain"/>
    <w:basedOn w:val="Policepardfaut"/>
    <w:rsid w:val="005C2A7B"/>
  </w:style>
  <w:style w:type="paragraph" w:styleId="NormalWeb">
    <w:name w:val="Normal (Web)"/>
    <w:basedOn w:val="Normal"/>
    <w:uiPriority w:val="99"/>
    <w:semiHidden/>
    <w:unhideWhenUsed/>
    <w:rsid w:val="00A9454D"/>
    <w:pPr>
      <w:spacing w:before="100" w:beforeAutospacing="1" w:after="100" w:afterAutospacing="1" w:line="240" w:lineRule="auto"/>
    </w:pPr>
    <w:rPr>
      <w:rFonts w:ascii="Times New Roman" w:eastAsia="Times New Roman" w:hAnsi="Times New Roman" w:cs="Times New Roman"/>
      <w:sz w:val="24"/>
      <w:szCs w:val="24"/>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988817">
      <w:bodyDiv w:val="1"/>
      <w:marLeft w:val="0"/>
      <w:marRight w:val="0"/>
      <w:marTop w:val="0"/>
      <w:marBottom w:val="0"/>
      <w:divBdr>
        <w:top w:val="none" w:sz="0" w:space="0" w:color="auto"/>
        <w:left w:val="none" w:sz="0" w:space="0" w:color="auto"/>
        <w:bottom w:val="none" w:sz="0" w:space="0" w:color="auto"/>
        <w:right w:val="none" w:sz="0" w:space="0" w:color="auto"/>
      </w:divBdr>
    </w:div>
    <w:div w:id="128778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2438</TotalTime>
  <Pages>2</Pages>
  <Words>588</Words>
  <Characters>3236</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 pc</cp:lastModifiedBy>
  <cp:revision>7</cp:revision>
  <dcterms:created xsi:type="dcterms:W3CDTF">2019-07-13T20:38:00Z</dcterms:created>
  <dcterms:modified xsi:type="dcterms:W3CDTF">2019-08-18T09:50:00Z</dcterms:modified>
</cp:coreProperties>
</file>