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BAFED" w14:textId="2A6D4CEC" w:rsidR="00146063" w:rsidRDefault="00C07B11" w:rsidP="003B1868">
      <w:pPr>
        <w:pStyle w:val="Titre1"/>
        <w:spacing w:after="78"/>
        <w:ind w:left="90" w:hanging="360"/>
      </w:pPr>
      <w:r>
        <w:rPr>
          <w:sz w:val="32"/>
          <w:u w:val="single" w:color="000000"/>
        </w:rPr>
        <w:t>DEVOIR</w:t>
      </w:r>
      <w:r>
        <w:rPr>
          <w:sz w:val="32"/>
        </w:rPr>
        <w:t xml:space="preserve"> </w:t>
      </w:r>
    </w:p>
    <w:p w14:paraId="5FA2AA61" w14:textId="74463DDF" w:rsidR="00C07B11" w:rsidRDefault="00EC3A74" w:rsidP="00C07B11">
      <w:pPr>
        <w:ind w:left="90" w:hanging="360"/>
        <w:jc w:val="left"/>
      </w:pPr>
      <w:r>
        <w:t>Reponses</w:t>
      </w:r>
    </w:p>
    <w:p w14:paraId="6D502899" w14:textId="77777777" w:rsidR="000A3571" w:rsidRDefault="00EC3A74" w:rsidP="000711B8">
      <w:pPr>
        <w:pStyle w:val="Paragraphedeliste"/>
        <w:numPr>
          <w:ilvl w:val="0"/>
          <w:numId w:val="3"/>
        </w:numPr>
        <w:jc w:val="left"/>
      </w:pPr>
      <w:r>
        <w:t xml:space="preserve"> a) Catastrophe </w:t>
      </w:r>
      <w:r w:rsidR="0069123E">
        <w:t>national</w:t>
      </w:r>
      <w:r w:rsidR="003B1868">
        <w:t>:</w:t>
      </w:r>
      <w:r w:rsidR="006F366F">
        <w:t xml:space="preserve"> </w:t>
      </w:r>
    </w:p>
    <w:p w14:paraId="334A94B5" w14:textId="650B342B" w:rsidR="000711B8" w:rsidRDefault="000A3571" w:rsidP="000A3571">
      <w:pPr>
        <w:pStyle w:val="Paragraphedeliste"/>
        <w:ind w:left="643" w:firstLine="0"/>
        <w:jc w:val="left"/>
      </w:pPr>
      <w:r>
        <w:t xml:space="preserve">Avant  </w:t>
      </w:r>
      <w:proofErr w:type="spellStart"/>
      <w:r>
        <w:t>quand</w:t>
      </w:r>
      <w:proofErr w:type="spellEnd"/>
      <w:r>
        <w:t xml:space="preserve"> on </w:t>
      </w:r>
      <w:proofErr w:type="spellStart"/>
      <w:r>
        <w:t>entendait</w:t>
      </w:r>
      <w:proofErr w:type="spellEnd"/>
      <w:r>
        <w:t xml:space="preserve"> </w:t>
      </w:r>
      <w:proofErr w:type="spellStart"/>
      <w:r>
        <w:t>parler</w:t>
      </w:r>
      <w:proofErr w:type="spellEnd"/>
      <w:r>
        <w:t xml:space="preserve"> de </w:t>
      </w:r>
      <w:proofErr w:type="spellStart"/>
      <w:r>
        <w:t>conflits</w:t>
      </w:r>
      <w:proofErr w:type="spellEnd"/>
      <w:r>
        <w:t xml:space="preserve"> </w:t>
      </w:r>
      <w:proofErr w:type="spellStart"/>
      <w:r>
        <w:t>c’etait</w:t>
      </w:r>
      <w:proofErr w:type="spellEnd"/>
      <w:r>
        <w:t xml:space="preserve"> 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generalement</w:t>
      </w:r>
      <w:proofErr w:type="spellEnd"/>
      <w:r>
        <w:t xml:space="preserve"> entre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etats</w:t>
      </w:r>
      <w:proofErr w:type="spellEnd"/>
      <w:r>
        <w:t xml:space="preserve"> , </w:t>
      </w:r>
      <w:proofErr w:type="spellStart"/>
      <w:r>
        <w:t>actue</w:t>
      </w:r>
      <w:r w:rsidR="009B3530">
        <w:t>llement</w:t>
      </w:r>
      <w:proofErr w:type="spellEnd"/>
      <w:r w:rsidR="009B3530">
        <w:t xml:space="preserve"> les </w:t>
      </w:r>
      <w:proofErr w:type="spellStart"/>
      <w:r w:rsidR="009B3530">
        <w:t>confllits</w:t>
      </w:r>
      <w:proofErr w:type="spellEnd"/>
      <w:r w:rsidR="009B3530">
        <w:t xml:space="preserve"> </w:t>
      </w:r>
      <w:proofErr w:type="spellStart"/>
      <w:r w:rsidR="009B3530">
        <w:t>ont</w:t>
      </w:r>
      <w:proofErr w:type="spellEnd"/>
      <w:r w:rsidR="009B3530">
        <w:t xml:space="preserve"> </w:t>
      </w:r>
      <w:proofErr w:type="spellStart"/>
      <w:r w:rsidR="009B3530">
        <w:t>subit</w:t>
      </w:r>
      <w:bookmarkStart w:id="0" w:name="_GoBack"/>
      <w:bookmarkEnd w:id="0"/>
      <w:proofErr w:type="spellEnd"/>
      <w:r>
        <w:t xml:space="preserve"> des mutations et on </w:t>
      </w:r>
      <w:proofErr w:type="spellStart"/>
      <w:r>
        <w:t>assiste</w:t>
      </w:r>
      <w:proofErr w:type="spellEnd"/>
      <w:r>
        <w:t xml:space="preserve"> de plus en plus a </w:t>
      </w:r>
      <w:r w:rsidR="0005693A">
        <w:t xml:space="preserve">des </w:t>
      </w:r>
      <w:proofErr w:type="spellStart"/>
      <w:r w:rsidR="0005693A">
        <w:t>conflits</w:t>
      </w:r>
      <w:proofErr w:type="spellEnd"/>
      <w:r w:rsidR="0005693A">
        <w:t xml:space="preserve"> entre les </w:t>
      </w:r>
      <w:proofErr w:type="spellStart"/>
      <w:r w:rsidR="0005693A">
        <w:t>citoyens</w:t>
      </w:r>
      <w:proofErr w:type="spellEnd"/>
      <w:r w:rsidR="0005693A">
        <w:t xml:space="preserve"> </w:t>
      </w:r>
      <w:r>
        <w:t xml:space="preserve"> d’un pa</w:t>
      </w:r>
      <w:r w:rsidR="009B3530">
        <w:t xml:space="preserve">ys </w:t>
      </w:r>
      <w:r w:rsidR="0005693A">
        <w:t xml:space="preserve"> </w:t>
      </w:r>
      <w:proofErr w:type="spellStart"/>
      <w:r w:rsidR="0005693A">
        <w:t>ou</w:t>
      </w:r>
      <w:proofErr w:type="spellEnd"/>
      <w:r w:rsidR="0005693A">
        <w:t xml:space="preserve"> </w:t>
      </w:r>
      <w:proofErr w:type="spellStart"/>
      <w:r w:rsidR="0005693A">
        <w:t>une</w:t>
      </w:r>
      <w:proofErr w:type="spellEnd"/>
      <w:r w:rsidR="0005693A">
        <w:t xml:space="preserve"> meme  </w:t>
      </w:r>
      <w:proofErr w:type="spellStart"/>
      <w:r w:rsidR="0005693A">
        <w:t>communaute.C</w:t>
      </w:r>
      <w:r>
        <w:t>es</w:t>
      </w:r>
      <w:proofErr w:type="spellEnd"/>
      <w:r>
        <w:t xml:space="preserve"> </w:t>
      </w:r>
      <w:proofErr w:type="spellStart"/>
      <w:r>
        <w:t>conflits</w:t>
      </w:r>
      <w:proofErr w:type="spellEnd"/>
      <w:r>
        <w:t xml:space="preserve"> </w:t>
      </w:r>
      <w:proofErr w:type="spellStart"/>
      <w:r>
        <w:t>visent</w:t>
      </w:r>
      <w:proofErr w:type="spellEnd"/>
      <w:r w:rsidR="00B0441A">
        <w:t xml:space="preserve"> </w:t>
      </w:r>
      <w:proofErr w:type="spellStart"/>
      <w:r w:rsidR="006F366F">
        <w:t>l’instinction</w:t>
      </w:r>
      <w:proofErr w:type="spellEnd"/>
      <w:r w:rsidR="006F366F">
        <w:t xml:space="preserve"> </w:t>
      </w:r>
      <w:proofErr w:type="spellStart"/>
      <w:r w:rsidR="006F366F">
        <w:t>d’une</w:t>
      </w:r>
      <w:proofErr w:type="spellEnd"/>
      <w:r w:rsidR="006F366F">
        <w:t xml:space="preserve"> </w:t>
      </w:r>
      <w:proofErr w:type="spellStart"/>
      <w:r w:rsidR="006F366F">
        <w:t>minor</w:t>
      </w:r>
      <w:r w:rsidR="00B0441A">
        <w:t>ite</w:t>
      </w:r>
      <w:proofErr w:type="spellEnd"/>
      <w:r w:rsidR="00B0441A">
        <w:t xml:space="preserve"> </w:t>
      </w:r>
      <w:r>
        <w:t>(</w:t>
      </w:r>
      <w:proofErr w:type="spellStart"/>
      <w:r>
        <w:t>ethniques</w:t>
      </w:r>
      <w:proofErr w:type="spellEnd"/>
      <w:r w:rsidR="00B0441A">
        <w:t xml:space="preserve">, </w:t>
      </w:r>
      <w:proofErr w:type="spellStart"/>
      <w:r w:rsidR="00B0441A">
        <w:t>religieux</w:t>
      </w:r>
      <w:proofErr w:type="spellEnd"/>
      <w:r>
        <w:t>) qui</w:t>
      </w:r>
      <w:r w:rsidR="00B0441A">
        <w:t xml:space="preserve"> </w:t>
      </w:r>
      <w:proofErr w:type="spellStart"/>
      <w:r w:rsidR="00B0441A">
        <w:t>entrainent</w:t>
      </w:r>
      <w:proofErr w:type="spellEnd"/>
      <w:r w:rsidR="00B0441A">
        <w:t xml:space="preserve"> </w:t>
      </w:r>
      <w:proofErr w:type="spellStart"/>
      <w:r w:rsidR="00B0441A">
        <w:t>une</w:t>
      </w:r>
      <w:proofErr w:type="spellEnd"/>
      <w:r w:rsidR="00B0441A">
        <w:t xml:space="preserve"> </w:t>
      </w:r>
      <w:proofErr w:type="spellStart"/>
      <w:r>
        <w:t>grande</w:t>
      </w:r>
      <w:proofErr w:type="spellEnd"/>
      <w:r>
        <w:t xml:space="preserve"> migration des</w:t>
      </w:r>
      <w:r w:rsidR="00B0441A">
        <w:t xml:space="preserve"> population</w:t>
      </w:r>
      <w:r>
        <w:t>s</w:t>
      </w:r>
      <w:r w:rsidR="00B0441A">
        <w:t xml:space="preserve"> </w:t>
      </w:r>
      <w:proofErr w:type="spellStart"/>
      <w:r w:rsidR="00B0441A">
        <w:t>vulnerable</w:t>
      </w:r>
      <w:r>
        <w:t>s</w:t>
      </w:r>
      <w:proofErr w:type="spellEnd"/>
      <w:r w:rsidR="00B0441A">
        <w:t>.</w:t>
      </w:r>
    </w:p>
    <w:p w14:paraId="29002079" w14:textId="4C4CC766" w:rsidR="00CF75A2" w:rsidRDefault="00CF75A2" w:rsidP="00B0441A">
      <w:pPr>
        <w:ind w:left="283" w:firstLine="0"/>
        <w:jc w:val="left"/>
      </w:pPr>
      <w:r>
        <w:t xml:space="preserve">  b)</w:t>
      </w:r>
      <w:r w:rsidR="006F366F">
        <w:t xml:space="preserve"> </w:t>
      </w:r>
      <w:proofErr w:type="spellStart"/>
      <w:r>
        <w:t>Urgences</w:t>
      </w:r>
      <w:proofErr w:type="spellEnd"/>
      <w:r>
        <w:t xml:space="preserve"> complexes</w:t>
      </w:r>
      <w:r w:rsidR="00B0441A">
        <w:t xml:space="preserve"> </w:t>
      </w:r>
      <w:proofErr w:type="spellStart"/>
      <w:proofErr w:type="gramStart"/>
      <w:r w:rsidR="00B0441A">
        <w:t>sont</w:t>
      </w:r>
      <w:proofErr w:type="spellEnd"/>
      <w:r w:rsidR="00B0441A">
        <w:t xml:space="preserve">  des</w:t>
      </w:r>
      <w:proofErr w:type="gramEnd"/>
      <w:r w:rsidR="00B0441A">
        <w:t xml:space="preserve"> </w:t>
      </w:r>
      <w:proofErr w:type="spellStart"/>
      <w:r w:rsidR="00B0441A">
        <w:t>urgences</w:t>
      </w:r>
      <w:proofErr w:type="spellEnd"/>
      <w:r w:rsidR="00B0441A">
        <w:t xml:space="preserve"> </w:t>
      </w:r>
      <w:proofErr w:type="spellStart"/>
      <w:r w:rsidR="00B0441A">
        <w:t>influencees</w:t>
      </w:r>
      <w:proofErr w:type="spellEnd"/>
      <w:r w:rsidR="00B0441A">
        <w:t xml:space="preserve"> par </w:t>
      </w:r>
      <w:proofErr w:type="spellStart"/>
      <w:r w:rsidR="00B0441A">
        <w:t>plusieurs</w:t>
      </w:r>
      <w:proofErr w:type="spellEnd"/>
      <w:r w:rsidR="00B0441A">
        <w:t xml:space="preserve"> </w:t>
      </w:r>
      <w:proofErr w:type="spellStart"/>
      <w:r w:rsidR="00B0441A">
        <w:t>facteurs</w:t>
      </w:r>
      <w:proofErr w:type="spellEnd"/>
      <w:r w:rsidR="00B0441A">
        <w:t xml:space="preserve"> ( </w:t>
      </w:r>
      <w:proofErr w:type="spellStart"/>
      <w:r w:rsidR="00B0441A">
        <w:t>ecomonique</w:t>
      </w:r>
      <w:proofErr w:type="spellEnd"/>
      <w:r w:rsidR="00B0441A">
        <w:t xml:space="preserve">, </w:t>
      </w:r>
      <w:proofErr w:type="spellStart"/>
      <w:r w:rsidR="00B0441A">
        <w:t>sociaux</w:t>
      </w:r>
      <w:proofErr w:type="spellEnd"/>
      <w:r w:rsidR="00B0441A">
        <w:t xml:space="preserve">, </w:t>
      </w:r>
      <w:proofErr w:type="spellStart"/>
      <w:r w:rsidR="00B0441A">
        <w:t>ethniques</w:t>
      </w:r>
      <w:proofErr w:type="spellEnd"/>
      <w:r w:rsidR="00B0441A">
        <w:t xml:space="preserve"> et </w:t>
      </w:r>
      <w:proofErr w:type="spellStart"/>
      <w:r w:rsidR="00B0441A">
        <w:t>religieux</w:t>
      </w:r>
      <w:proofErr w:type="spellEnd"/>
      <w:r w:rsidR="00B0441A">
        <w:t xml:space="preserve">)  </w:t>
      </w:r>
      <w:proofErr w:type="spellStart"/>
      <w:r w:rsidR="00B0441A">
        <w:t>provoquant</w:t>
      </w:r>
      <w:proofErr w:type="spellEnd"/>
      <w:r w:rsidR="00B0441A">
        <w:t xml:space="preserve"> </w:t>
      </w:r>
      <w:r w:rsidR="0069123E">
        <w:t xml:space="preserve"> </w:t>
      </w:r>
      <w:proofErr w:type="spellStart"/>
      <w:r w:rsidR="0069123E">
        <w:t>l’</w:t>
      </w:r>
      <w:r w:rsidR="000A3571">
        <w:t>insecurite</w:t>
      </w:r>
      <w:proofErr w:type="spellEnd"/>
      <w:r w:rsidR="000A3571">
        <w:t xml:space="preserve"> et </w:t>
      </w:r>
      <w:r w:rsidR="00B0441A">
        <w:t xml:space="preserve">la destruction des protections des services  </w:t>
      </w:r>
      <w:proofErr w:type="spellStart"/>
      <w:r w:rsidR="00B0441A">
        <w:t>publiques</w:t>
      </w:r>
      <w:proofErr w:type="spellEnd"/>
      <w:r w:rsidR="0069123E">
        <w:t xml:space="preserve"> de base.</w:t>
      </w:r>
    </w:p>
    <w:p w14:paraId="16F2D318" w14:textId="228D106C" w:rsidR="00472ADA" w:rsidRDefault="00CF75A2" w:rsidP="0005693A">
      <w:pPr>
        <w:pStyle w:val="Paragraphedeliste"/>
        <w:numPr>
          <w:ilvl w:val="0"/>
          <w:numId w:val="3"/>
        </w:numPr>
        <w:jc w:val="left"/>
      </w:pPr>
      <w:r>
        <w:t xml:space="preserve"> </w:t>
      </w:r>
      <w:r w:rsidR="00472ADA">
        <w:t xml:space="preserve">Les </w:t>
      </w:r>
      <w:proofErr w:type="spellStart"/>
      <w:r w:rsidR="00472ADA">
        <w:t>urgences</w:t>
      </w:r>
      <w:proofErr w:type="spellEnd"/>
      <w:r w:rsidR="00472ADA">
        <w:t xml:space="preserve"> complexes </w:t>
      </w:r>
      <w:proofErr w:type="spellStart"/>
      <w:r w:rsidR="00472ADA">
        <w:t>sont</w:t>
      </w:r>
      <w:proofErr w:type="spellEnd"/>
      <w:r w:rsidR="00472ADA">
        <w:t xml:space="preserve"> </w:t>
      </w:r>
      <w:proofErr w:type="spellStart"/>
      <w:r w:rsidR="00472ADA">
        <w:t>carasterisees</w:t>
      </w:r>
      <w:proofErr w:type="spellEnd"/>
      <w:r w:rsidR="00472ADA">
        <w:t xml:space="preserve"> </w:t>
      </w:r>
      <w:r w:rsidR="0069123E">
        <w:t>par:</w:t>
      </w:r>
    </w:p>
    <w:p w14:paraId="12FD9DDC" w14:textId="168D4D4F" w:rsidR="00472ADA" w:rsidRDefault="00472ADA" w:rsidP="0069123E">
      <w:pPr>
        <w:pStyle w:val="Paragraphedeliste"/>
        <w:numPr>
          <w:ilvl w:val="0"/>
          <w:numId w:val="4"/>
        </w:numPr>
        <w:jc w:val="left"/>
      </w:pPr>
      <w:r>
        <w:t>Des</w:t>
      </w:r>
      <w:r w:rsidR="006F366F">
        <w:t xml:space="preserve"> </w:t>
      </w:r>
      <w:proofErr w:type="spellStart"/>
      <w:r w:rsidR="006F366F">
        <w:t>conflits</w:t>
      </w:r>
      <w:proofErr w:type="spellEnd"/>
      <w:r w:rsidR="006F366F">
        <w:t xml:space="preserve"> </w:t>
      </w:r>
      <w:proofErr w:type="spellStart"/>
      <w:proofErr w:type="gramStart"/>
      <w:r w:rsidR="006F366F">
        <w:t>civils</w:t>
      </w:r>
      <w:proofErr w:type="spellEnd"/>
      <w:r w:rsidR="006F366F">
        <w:t xml:space="preserve"> :</w:t>
      </w:r>
      <w:proofErr w:type="gramEnd"/>
      <w:r w:rsidR="006F366F">
        <w:t xml:space="preserve"> </w:t>
      </w:r>
      <w:proofErr w:type="spellStart"/>
      <w:r w:rsidR="006F366F">
        <w:t>C</w:t>
      </w:r>
      <w:r>
        <w:t>es</w:t>
      </w:r>
      <w:proofErr w:type="spellEnd"/>
      <w:r>
        <w:t xml:space="preserve"> </w:t>
      </w:r>
      <w:proofErr w:type="spellStart"/>
      <w:r>
        <w:t>conflits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 plus en plus de nature interne </w:t>
      </w:r>
      <w:proofErr w:type="spellStart"/>
      <w:r>
        <w:t>exacerbee</w:t>
      </w:r>
      <w:proofErr w:type="spellEnd"/>
      <w:r>
        <w:t xml:space="preserve"> par le </w:t>
      </w:r>
      <w:proofErr w:type="spellStart"/>
      <w:r>
        <w:t>developpement</w:t>
      </w:r>
      <w:proofErr w:type="spellEnd"/>
      <w:r>
        <w:t xml:space="preserve"> social et </w:t>
      </w:r>
      <w:proofErr w:type="spellStart"/>
      <w:r>
        <w:t>economique</w:t>
      </w:r>
      <w:proofErr w:type="spellEnd"/>
      <w:r>
        <w:t xml:space="preserve"> </w:t>
      </w:r>
      <w:proofErr w:type="spellStart"/>
      <w:r>
        <w:t>inegale</w:t>
      </w:r>
      <w:proofErr w:type="spellEnd"/>
      <w:r>
        <w:t xml:space="preserve"> , les </w:t>
      </w:r>
      <w:proofErr w:type="spellStart"/>
      <w:r>
        <w:t>identites</w:t>
      </w:r>
      <w:proofErr w:type="spellEnd"/>
      <w:r>
        <w:t xml:space="preserve">  </w:t>
      </w:r>
      <w:proofErr w:type="spellStart"/>
      <w:r>
        <w:t>religieuses</w:t>
      </w:r>
      <w:proofErr w:type="spellEnd"/>
      <w:r>
        <w:t xml:space="preserve"> , le manqué </w:t>
      </w:r>
      <w:proofErr w:type="spellStart"/>
      <w:r>
        <w:t>d’espace</w:t>
      </w:r>
      <w:proofErr w:type="spellEnd"/>
      <w:r>
        <w:t xml:space="preserve"> </w:t>
      </w:r>
      <w:proofErr w:type="spellStart"/>
      <w:r>
        <w:t>democratiqu</w:t>
      </w:r>
      <w:r w:rsidR="006F366F">
        <w:t>e</w:t>
      </w:r>
      <w:proofErr w:type="spellEnd"/>
      <w:r w:rsidR="006F366F">
        <w:t xml:space="preserve"> et </w:t>
      </w:r>
      <w:proofErr w:type="spellStart"/>
      <w:r w:rsidR="006F366F">
        <w:t>ethnique</w:t>
      </w:r>
      <w:proofErr w:type="spellEnd"/>
      <w:r w:rsidR="006F366F">
        <w:t xml:space="preserve"> par rapport a </w:t>
      </w:r>
      <w:proofErr w:type="spellStart"/>
      <w:r w:rsidR="006F366F">
        <w:t>l’i</w:t>
      </w:r>
      <w:r>
        <w:t>dentite</w:t>
      </w:r>
      <w:proofErr w:type="spellEnd"/>
      <w:r>
        <w:t xml:space="preserve"> </w:t>
      </w:r>
      <w:proofErr w:type="spellStart"/>
      <w:r>
        <w:t>national</w:t>
      </w:r>
      <w:r w:rsidR="006F366F">
        <w:t>e</w:t>
      </w:r>
      <w:proofErr w:type="spellEnd"/>
      <w:r>
        <w:t>.</w:t>
      </w:r>
    </w:p>
    <w:p w14:paraId="209A4F5C" w14:textId="6A8DCBA6" w:rsidR="00472ADA" w:rsidRDefault="00FE5221" w:rsidP="00FE5221">
      <w:pPr>
        <w:pStyle w:val="Paragraphedeliste"/>
        <w:numPr>
          <w:ilvl w:val="0"/>
          <w:numId w:val="4"/>
        </w:numPr>
        <w:jc w:val="left"/>
      </w:pPr>
      <w:r>
        <w:t>L</w:t>
      </w:r>
      <w:r w:rsidR="00472ADA">
        <w:t>e manqué</w:t>
      </w:r>
      <w:r w:rsidR="006F366F">
        <w:t xml:space="preserve"> </w:t>
      </w:r>
      <w:proofErr w:type="spellStart"/>
      <w:r w:rsidR="006F366F">
        <w:t>d’autorite</w:t>
      </w:r>
      <w:proofErr w:type="spellEnd"/>
      <w:r w:rsidR="006F366F">
        <w:t xml:space="preserve"> et de </w:t>
      </w:r>
      <w:proofErr w:type="spellStart"/>
      <w:r w:rsidR="006F366F">
        <w:t>securite</w:t>
      </w:r>
      <w:proofErr w:type="spellEnd"/>
      <w:r w:rsidR="006F366F">
        <w:t xml:space="preserve"> </w:t>
      </w:r>
      <w:proofErr w:type="spellStart"/>
      <w:r w:rsidR="006F366F">
        <w:t>paralyse</w:t>
      </w:r>
      <w:proofErr w:type="spellEnd"/>
      <w:r w:rsidR="006F366F">
        <w:t xml:space="preserve"> les </w:t>
      </w:r>
      <w:proofErr w:type="spellStart"/>
      <w:r>
        <w:t>activites</w:t>
      </w:r>
      <w:proofErr w:type="spellEnd"/>
      <w:r>
        <w:t xml:space="preserve"> </w:t>
      </w:r>
      <w:proofErr w:type="spellStart"/>
      <w:r w:rsidR="006F366F">
        <w:t>developpements</w:t>
      </w:r>
      <w:proofErr w:type="spellEnd"/>
      <w:r w:rsidR="006F366F">
        <w:t xml:space="preserve"> </w:t>
      </w:r>
      <w:r>
        <w:t xml:space="preserve">du pays </w:t>
      </w:r>
    </w:p>
    <w:p w14:paraId="5CFB3995" w14:textId="45429180" w:rsidR="00472ADA" w:rsidRDefault="00472ADA" w:rsidP="0069123E">
      <w:pPr>
        <w:pStyle w:val="Paragraphedeliste"/>
        <w:numPr>
          <w:ilvl w:val="0"/>
          <w:numId w:val="4"/>
        </w:numPr>
        <w:jc w:val="left"/>
      </w:pPr>
      <w:r>
        <w:t>La</w:t>
      </w:r>
      <w:r w:rsidR="00FE5221">
        <w:t xml:space="preserve"> violation des droits </w:t>
      </w:r>
      <w:proofErr w:type="spellStart"/>
      <w:r w:rsidR="00FE5221">
        <w:t>humains</w:t>
      </w:r>
      <w:proofErr w:type="spellEnd"/>
      <w:r w:rsidR="00FE5221">
        <w:t>: D</w:t>
      </w:r>
      <w:r>
        <w:t xml:space="preserve">u fait </w:t>
      </w:r>
      <w:proofErr w:type="spellStart"/>
      <w:r>
        <w:t>qu’il</w:t>
      </w:r>
      <w:proofErr w:type="spellEnd"/>
      <w:r>
        <w:t xml:space="preserve"> </w:t>
      </w:r>
      <w:proofErr w:type="spellStart"/>
      <w:proofErr w:type="gramStart"/>
      <w:r w:rsidR="0069123E">
        <w:t>n’</w:t>
      </w:r>
      <w:r>
        <w:t>ya</w:t>
      </w:r>
      <w:r w:rsidR="009B3530">
        <w:t>it</w:t>
      </w:r>
      <w:proofErr w:type="spellEnd"/>
      <w:r w:rsidR="009B3530">
        <w:t xml:space="preserve"> </w:t>
      </w:r>
      <w:r>
        <w:t xml:space="preserve"> plus</w:t>
      </w:r>
      <w:proofErr w:type="gramEnd"/>
      <w:r>
        <w:t xml:space="preserve"> </w:t>
      </w:r>
      <w:proofErr w:type="spellStart"/>
      <w:r>
        <w:t>d’autorites</w:t>
      </w:r>
      <w:proofErr w:type="spellEnd"/>
      <w:r>
        <w:t xml:space="preserve"> les </w:t>
      </w:r>
      <w:proofErr w:type="spellStart"/>
      <w:r>
        <w:t>beligerants</w:t>
      </w:r>
      <w:proofErr w:type="spellEnd"/>
      <w:r>
        <w:t xml:space="preserve"> </w:t>
      </w:r>
      <w:proofErr w:type="spellStart"/>
      <w:r w:rsidR="004F269B">
        <w:t>s’adonnent</w:t>
      </w:r>
      <w:proofErr w:type="spellEnd"/>
      <w:r w:rsidR="004F269B">
        <w:t xml:space="preserve"> a des violations des droits </w:t>
      </w:r>
      <w:proofErr w:type="spellStart"/>
      <w:r w:rsidR="004F269B">
        <w:t>humains</w:t>
      </w:r>
      <w:proofErr w:type="spellEnd"/>
      <w:r w:rsidR="004F269B">
        <w:t xml:space="preserve"> et la </w:t>
      </w:r>
      <w:proofErr w:type="spellStart"/>
      <w:r w:rsidR="004F269B">
        <w:t>plupart</w:t>
      </w:r>
      <w:proofErr w:type="spellEnd"/>
      <w:r w:rsidR="004F269B">
        <w:t xml:space="preserve"> des</w:t>
      </w:r>
      <w:r w:rsidR="0069123E">
        <w:t xml:space="preserve"> </w:t>
      </w:r>
      <w:proofErr w:type="spellStart"/>
      <w:r w:rsidR="004F269B">
        <w:t>victimes</w:t>
      </w:r>
      <w:proofErr w:type="spellEnd"/>
      <w:r w:rsidR="004F269B">
        <w:t xml:space="preserve"> </w:t>
      </w:r>
      <w:proofErr w:type="spellStart"/>
      <w:r w:rsidR="004F269B">
        <w:t>sont</w:t>
      </w:r>
      <w:proofErr w:type="spellEnd"/>
      <w:r w:rsidR="004F269B">
        <w:t xml:space="preserve"> des femmes et des </w:t>
      </w:r>
      <w:proofErr w:type="spellStart"/>
      <w:r w:rsidR="004F269B">
        <w:t>enfants</w:t>
      </w:r>
      <w:proofErr w:type="spellEnd"/>
      <w:r w:rsidR="004F269B">
        <w:t>.</w:t>
      </w:r>
    </w:p>
    <w:p w14:paraId="424DE488" w14:textId="769FDC51" w:rsidR="004F269B" w:rsidRDefault="004F269B" w:rsidP="0069123E">
      <w:pPr>
        <w:pStyle w:val="Paragraphedeliste"/>
        <w:numPr>
          <w:ilvl w:val="0"/>
          <w:numId w:val="4"/>
        </w:numPr>
        <w:jc w:val="left"/>
      </w:pPr>
      <w:r>
        <w:t xml:space="preserve">Des perturbations des infrastructures: </w:t>
      </w:r>
    </w:p>
    <w:p w14:paraId="1F292F23" w14:textId="351DC5CB" w:rsidR="00472ADA" w:rsidRDefault="004F269B" w:rsidP="00472ADA">
      <w:pPr>
        <w:pStyle w:val="Paragraphedeliste"/>
        <w:ind w:left="643" w:firstLine="0"/>
        <w:jc w:val="left"/>
      </w:pPr>
      <w:proofErr w:type="spellStart"/>
      <w:r>
        <w:t>Certaines</w:t>
      </w:r>
      <w:proofErr w:type="spellEnd"/>
      <w:r>
        <w:t xml:space="preserve"> </w:t>
      </w:r>
      <w:proofErr w:type="spellStart"/>
      <w:r>
        <w:t>infrastrures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fonctionnelles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fonctionnent</w:t>
      </w:r>
      <w:proofErr w:type="spellEnd"/>
      <w:r>
        <w:t xml:space="preserve"> a regime </w:t>
      </w:r>
      <w:proofErr w:type="spellStart"/>
      <w:r>
        <w:t>reduits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qui </w:t>
      </w:r>
      <w:proofErr w:type="spellStart"/>
      <w:r>
        <w:t>influencent</w:t>
      </w:r>
      <w:proofErr w:type="spellEnd"/>
      <w:r>
        <w:t xml:space="preserve"> </w:t>
      </w:r>
      <w:proofErr w:type="spellStart"/>
      <w:r>
        <w:t>negativement</w:t>
      </w:r>
      <w:proofErr w:type="spellEnd"/>
      <w:r>
        <w:t xml:space="preserve"> le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economique</w:t>
      </w:r>
      <w:proofErr w:type="spellEnd"/>
      <w:r>
        <w:t>.</w:t>
      </w:r>
    </w:p>
    <w:p w14:paraId="410C2C36" w14:textId="778808E7" w:rsidR="004F269B" w:rsidRDefault="00567208" w:rsidP="00567208">
      <w:pPr>
        <w:pStyle w:val="Paragraphedeliste"/>
        <w:numPr>
          <w:ilvl w:val="0"/>
          <w:numId w:val="3"/>
        </w:numPr>
        <w:jc w:val="left"/>
      </w:pPr>
      <w:r>
        <w:t xml:space="preserve"> L</w:t>
      </w:r>
      <w:r w:rsidR="004F269B" w:rsidRPr="004F269B">
        <w:t xml:space="preserve">e </w:t>
      </w:r>
      <w:proofErr w:type="spellStart"/>
      <w:r w:rsidR="004F269B" w:rsidRPr="004F269B">
        <w:t>rôle</w:t>
      </w:r>
      <w:proofErr w:type="spellEnd"/>
      <w:r w:rsidR="004F269B" w:rsidRPr="004F269B">
        <w:t xml:space="preserve"> des </w:t>
      </w:r>
      <w:proofErr w:type="spellStart"/>
      <w:r w:rsidR="004F269B" w:rsidRPr="004F269B">
        <w:t>médias</w:t>
      </w:r>
      <w:proofErr w:type="spellEnd"/>
      <w:r w:rsidR="004F269B" w:rsidRPr="004F269B">
        <w:t xml:space="preserve"> </w:t>
      </w:r>
      <w:proofErr w:type="spellStart"/>
      <w:r w:rsidR="004F269B" w:rsidRPr="004F269B">
        <w:t>dans</w:t>
      </w:r>
      <w:proofErr w:type="spellEnd"/>
      <w:r w:rsidR="004F269B" w:rsidRPr="004F269B">
        <w:t xml:space="preserve"> le genre </w:t>
      </w:r>
      <w:proofErr w:type="gramStart"/>
      <w:r w:rsidR="004F269B" w:rsidRPr="004F269B">
        <w:t>et</w:t>
      </w:r>
      <w:proofErr w:type="gramEnd"/>
      <w:r w:rsidR="004F269B" w:rsidRPr="004F269B">
        <w:t xml:space="preserve"> le </w:t>
      </w:r>
      <w:proofErr w:type="spellStart"/>
      <w:r w:rsidR="004F269B" w:rsidRPr="004F269B">
        <w:t>développement</w:t>
      </w:r>
      <w:proofErr w:type="spellEnd"/>
      <w:r w:rsidR="004F269B" w:rsidRPr="004F269B">
        <w:t xml:space="preserve"> </w:t>
      </w:r>
      <w:proofErr w:type="spellStart"/>
      <w:r w:rsidR="004F269B" w:rsidRPr="004F269B">
        <w:t>dans</w:t>
      </w:r>
      <w:proofErr w:type="spellEnd"/>
      <w:r w:rsidR="004F269B" w:rsidRPr="004F269B">
        <w:t xml:space="preserve"> les actions </w:t>
      </w:r>
      <w:proofErr w:type="spellStart"/>
      <w:r w:rsidR="004F269B" w:rsidRPr="004F269B">
        <w:t>humanitaires</w:t>
      </w:r>
      <w:proofErr w:type="spellEnd"/>
      <w:r w:rsidR="004F269B" w:rsidRPr="004F269B">
        <w:t>.</w:t>
      </w:r>
    </w:p>
    <w:p w14:paraId="59D21918" w14:textId="54092D50" w:rsidR="004F269B" w:rsidRDefault="004F269B" w:rsidP="004F269B">
      <w:pPr>
        <w:pStyle w:val="Paragraphedeliste"/>
        <w:ind w:left="643" w:firstLine="0"/>
        <w:jc w:val="left"/>
      </w:pPr>
      <w:r>
        <w:t>Le</w:t>
      </w:r>
      <w:r w:rsidR="00FE5221">
        <w:t xml:space="preserve">s medias  </w:t>
      </w:r>
      <w:proofErr w:type="spellStart"/>
      <w:r w:rsidR="00FE5221">
        <w:t>contribuent</w:t>
      </w:r>
      <w:proofErr w:type="spellEnd"/>
      <w:r w:rsidR="00FE5221">
        <w:t xml:space="preserve"> </w:t>
      </w:r>
      <w:r>
        <w:t xml:space="preserve">au </w:t>
      </w:r>
      <w:proofErr w:type="spellStart"/>
      <w:r>
        <w:t>changement</w:t>
      </w:r>
      <w:proofErr w:type="spellEnd"/>
      <w:r>
        <w:t xml:space="preserve"> de </w:t>
      </w:r>
      <w:proofErr w:type="spellStart"/>
      <w:r>
        <w:t>comportement</w:t>
      </w:r>
      <w:proofErr w:type="spellEnd"/>
      <w:r>
        <w:t xml:space="preserve"> </w:t>
      </w:r>
      <w:r w:rsidR="00FE5221">
        <w:t xml:space="preserve">, </w:t>
      </w:r>
      <w:proofErr w:type="spellStart"/>
      <w:r w:rsidR="00FE5221">
        <w:t>ils</w:t>
      </w:r>
      <w:proofErr w:type="spellEnd"/>
      <w:r w:rsidR="00FE5221">
        <w:t xml:space="preserve"> </w:t>
      </w:r>
      <w:proofErr w:type="spellStart"/>
      <w:r w:rsidR="00FE5221">
        <w:t>defo</w:t>
      </w:r>
      <w:r>
        <w:t>rment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 la </w:t>
      </w:r>
      <w:proofErr w:type="spellStart"/>
      <w:r>
        <w:t>realite</w:t>
      </w:r>
      <w:proofErr w:type="spellEnd"/>
      <w:r>
        <w:t xml:space="preserve"> de la </w:t>
      </w:r>
      <w:proofErr w:type="spellStart"/>
      <w:r>
        <w:t>representativites</w:t>
      </w:r>
      <w:proofErr w:type="spellEnd"/>
      <w:r>
        <w:t xml:space="preserve"> </w:t>
      </w:r>
      <w:r w:rsidR="00FE5221">
        <w:t xml:space="preserve">des </w:t>
      </w:r>
      <w:proofErr w:type="spellStart"/>
      <w:r w:rsidR="00FE5221">
        <w:t>femmes,font</w:t>
      </w:r>
      <w:proofErr w:type="spellEnd"/>
      <w:r w:rsidR="00FE5221">
        <w:t xml:space="preserve"> </w:t>
      </w:r>
      <w:r>
        <w:t xml:space="preserve"> passe</w:t>
      </w:r>
      <w:r w:rsidR="00FE5221">
        <w:t>r des images</w:t>
      </w:r>
      <w:r>
        <w:t xml:space="preserve"> </w:t>
      </w:r>
      <w:proofErr w:type="spellStart"/>
      <w:r>
        <w:t>stereotypees</w:t>
      </w:r>
      <w:proofErr w:type="spellEnd"/>
      <w:r>
        <w:t xml:space="preserve"> des femmes et des </w:t>
      </w:r>
      <w:proofErr w:type="spellStart"/>
      <w:r>
        <w:t>ho</w:t>
      </w:r>
      <w:r w:rsidR="00FE5221">
        <w:t>m</w:t>
      </w:r>
      <w:r>
        <w:t>mes</w:t>
      </w:r>
      <w:proofErr w:type="spellEnd"/>
      <w:r w:rsidR="00FE5221">
        <w:t xml:space="preserve"> , des relations entre </w:t>
      </w:r>
      <w:proofErr w:type="spellStart"/>
      <w:r w:rsidR="00FE5221">
        <w:t>eux</w:t>
      </w:r>
      <w:proofErr w:type="spellEnd"/>
      <w:r w:rsidR="00EB590D">
        <w:t>.</w:t>
      </w:r>
    </w:p>
    <w:p w14:paraId="71F3F408" w14:textId="47CDEB83" w:rsidR="00EB590D" w:rsidRDefault="00EB590D" w:rsidP="004F269B">
      <w:pPr>
        <w:pStyle w:val="Paragraphedeliste"/>
        <w:ind w:left="643" w:firstLine="0"/>
        <w:jc w:val="left"/>
      </w:pPr>
      <w:r>
        <w:t>P</w:t>
      </w:r>
      <w:r w:rsidR="009B3530">
        <w:t xml:space="preserve">our </w:t>
      </w:r>
      <w:proofErr w:type="spellStart"/>
      <w:r w:rsidR="009B3530">
        <w:t>avoir</w:t>
      </w:r>
      <w:proofErr w:type="spellEnd"/>
      <w:r w:rsidR="009B3530">
        <w:t xml:space="preserve"> </w:t>
      </w:r>
      <w:proofErr w:type="gramStart"/>
      <w:r w:rsidR="009B3530">
        <w:t>un</w:t>
      </w:r>
      <w:proofErr w:type="gramEnd"/>
      <w:r w:rsidR="00FE5221">
        <w:t xml:space="preserve"> </w:t>
      </w:r>
      <w:proofErr w:type="spellStart"/>
      <w:r w:rsidR="00FE5221">
        <w:t>changement</w:t>
      </w:r>
      <w:proofErr w:type="spellEnd"/>
      <w:r w:rsidR="00FE5221">
        <w:t xml:space="preserve"> de </w:t>
      </w:r>
      <w:proofErr w:type="spellStart"/>
      <w:r w:rsidR="00FE5221">
        <w:t>comportement</w:t>
      </w:r>
      <w:proofErr w:type="spellEnd"/>
      <w:r w:rsidR="00FE5221">
        <w:t xml:space="preserve"> a </w:t>
      </w:r>
      <w:proofErr w:type="spellStart"/>
      <w:r w:rsidR="00FE5221">
        <w:t>l’echelle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 w:rsidR="00FE5221">
        <w:t xml:space="preserve"> </w:t>
      </w:r>
      <w:r>
        <w:t xml:space="preserve">important </w:t>
      </w:r>
      <w:proofErr w:type="spellStart"/>
      <w:r>
        <w:t>d’util</w:t>
      </w:r>
      <w:r w:rsidR="009B3530">
        <w:t>is</w:t>
      </w:r>
      <w:r>
        <w:t>er</w:t>
      </w:r>
      <w:proofErr w:type="spellEnd"/>
      <w:r>
        <w:t xml:space="preserve"> les medias.</w:t>
      </w:r>
    </w:p>
    <w:p w14:paraId="00EFAF9B" w14:textId="6C59E253" w:rsidR="00EB590D" w:rsidRDefault="00EB590D" w:rsidP="00567208">
      <w:pPr>
        <w:pStyle w:val="Paragraphedeliste"/>
        <w:numPr>
          <w:ilvl w:val="0"/>
          <w:numId w:val="3"/>
        </w:numPr>
        <w:jc w:val="left"/>
      </w:pPr>
      <w:r>
        <w:t xml:space="preserve">Le WASH </w:t>
      </w:r>
      <w:proofErr w:type="spellStart"/>
      <w:r>
        <w:t>joue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grand role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sante</w:t>
      </w:r>
      <w:proofErr w:type="spellEnd"/>
      <w:r>
        <w:t xml:space="preserve"> </w:t>
      </w:r>
      <w:proofErr w:type="spellStart"/>
      <w:r>
        <w:t>maternelle</w:t>
      </w:r>
      <w:proofErr w:type="spellEnd"/>
      <w:r>
        <w:t xml:space="preserve"> et </w:t>
      </w:r>
      <w:proofErr w:type="spellStart"/>
      <w:r>
        <w:t>neonatale</w:t>
      </w:r>
      <w:proofErr w:type="spellEnd"/>
      <w:r>
        <w:t>.</w:t>
      </w:r>
    </w:p>
    <w:p w14:paraId="0E2CEBAC" w14:textId="18057454" w:rsidR="00EB590D" w:rsidRDefault="00EB590D" w:rsidP="00EB590D">
      <w:pPr>
        <w:pStyle w:val="Paragraphedeliste"/>
        <w:ind w:left="643" w:firstLine="0"/>
        <w:jc w:val="left"/>
      </w:pPr>
      <w:r>
        <w:t xml:space="preserve">Les analyses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</w:t>
      </w:r>
      <w:proofErr w:type="spellStart"/>
      <w:r>
        <w:t>qu</w:t>
      </w:r>
      <w:r w:rsidR="00567208">
        <w:t>e</w:t>
      </w:r>
      <w:proofErr w:type="spellEnd"/>
      <w:r>
        <w:t xml:space="preserve"> plus les </w:t>
      </w:r>
      <w:proofErr w:type="spellStart"/>
      <w:r>
        <w:t>communaute</w:t>
      </w:r>
      <w:r w:rsidR="00567208">
        <w:t>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acces</w:t>
      </w:r>
      <w:proofErr w:type="spellEnd"/>
      <w:r>
        <w:t xml:space="preserve"> au WASH plus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les maladies </w:t>
      </w:r>
      <w:proofErr w:type="spellStart"/>
      <w:r>
        <w:t>infectieuses</w:t>
      </w:r>
      <w:proofErr w:type="spellEnd"/>
      <w:r>
        <w:t xml:space="preserve"> plus le </w:t>
      </w:r>
      <w:proofErr w:type="spellStart"/>
      <w:r>
        <w:t>taux</w:t>
      </w:r>
      <w:proofErr w:type="spellEnd"/>
      <w:r>
        <w:t xml:space="preserve"> de</w:t>
      </w:r>
      <w:r w:rsidR="00E06F68">
        <w:t xml:space="preserve"> </w:t>
      </w:r>
      <w:proofErr w:type="spellStart"/>
      <w:r w:rsidR="00E06F68">
        <w:t>mortalite</w:t>
      </w:r>
      <w:proofErr w:type="spellEnd"/>
      <w:r w:rsidR="00E06F68">
        <w:t xml:space="preserve"> </w:t>
      </w:r>
      <w:proofErr w:type="spellStart"/>
      <w:r w:rsidR="00E06F68">
        <w:t>maternelles</w:t>
      </w:r>
      <w:proofErr w:type="spellEnd"/>
      <w:r w:rsidR="00E06F68">
        <w:t xml:space="preserve"> et infantile </w:t>
      </w:r>
      <w:proofErr w:type="spellStart"/>
      <w:r w:rsidR="00E06F68">
        <w:t>est</w:t>
      </w:r>
      <w:proofErr w:type="spellEnd"/>
      <w:r w:rsidR="00E06F68">
        <w:t xml:space="preserve"> </w:t>
      </w:r>
      <w:proofErr w:type="spellStart"/>
      <w:r w:rsidR="00E06F68">
        <w:t>eleve</w:t>
      </w:r>
      <w:proofErr w:type="spellEnd"/>
      <w:r w:rsidR="00E06F68">
        <w:t>.</w:t>
      </w:r>
    </w:p>
    <w:p w14:paraId="1E408FE3" w14:textId="4FDB056E" w:rsidR="00E06F68" w:rsidRDefault="00E06F68" w:rsidP="00EB590D">
      <w:pPr>
        <w:pStyle w:val="Paragraphedeliste"/>
        <w:ind w:left="643" w:firstLine="0"/>
        <w:jc w:val="left"/>
      </w:pPr>
      <w:r>
        <w:lastRenderedPageBreak/>
        <w:t xml:space="preserve">La </w:t>
      </w:r>
      <w:proofErr w:type="spellStart"/>
      <w:r>
        <w:t>collecte</w:t>
      </w:r>
      <w:proofErr w:type="spellEnd"/>
      <w:r>
        <w:t xml:space="preserve"> et le transport de </w:t>
      </w:r>
      <w:proofErr w:type="spellStart"/>
      <w:r>
        <w:t>l’eau</w:t>
      </w:r>
      <w:proofErr w:type="spellEnd"/>
      <w:r>
        <w:t xml:space="preserve"> pendant la </w:t>
      </w:r>
      <w:proofErr w:type="spellStart"/>
      <w:r>
        <w:t>grossesse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causer des </w:t>
      </w:r>
      <w:proofErr w:type="spellStart"/>
      <w:r w:rsidR="00567208">
        <w:t>problemes</w:t>
      </w:r>
      <w:proofErr w:type="spellEnd"/>
      <w:r w:rsidR="00567208">
        <w:t xml:space="preserve"> </w:t>
      </w:r>
      <w:r>
        <w:t xml:space="preserve">pendant la </w:t>
      </w:r>
      <w:proofErr w:type="spellStart"/>
      <w:r>
        <w:t>grossesse</w:t>
      </w:r>
      <w:proofErr w:type="spellEnd"/>
      <w:r>
        <w:t xml:space="preserve"> et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sante</w:t>
      </w:r>
      <w:proofErr w:type="spellEnd"/>
      <w:r>
        <w:t xml:space="preserve"> de la </w:t>
      </w:r>
      <w:proofErr w:type="gramStart"/>
      <w:r>
        <w:t>reproduction .</w:t>
      </w:r>
      <w:proofErr w:type="gramEnd"/>
    </w:p>
    <w:p w14:paraId="369206D4" w14:textId="507CCDAF" w:rsidR="00E06F68" w:rsidRDefault="009B3530" w:rsidP="00EB590D">
      <w:pPr>
        <w:pStyle w:val="Paragraphedeliste"/>
        <w:ind w:left="643" w:firstLine="0"/>
        <w:jc w:val="left"/>
      </w:pPr>
      <w:r>
        <w:t xml:space="preserve">Le WASH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essentiel</w:t>
      </w:r>
      <w:proofErr w:type="spellEnd"/>
      <w:r>
        <w:t xml:space="preserve"> pendant les 1000</w:t>
      </w:r>
      <w:r w:rsidR="00E06F68">
        <w:t xml:space="preserve"> premier</w:t>
      </w:r>
      <w:r w:rsidR="00567208">
        <w:t xml:space="preserve">s </w:t>
      </w:r>
      <w:proofErr w:type="spellStart"/>
      <w:r w:rsidR="00567208">
        <w:t>jours</w:t>
      </w:r>
      <w:proofErr w:type="spellEnd"/>
      <w:r w:rsidR="00567208">
        <w:t xml:space="preserve"> de la vie du </w:t>
      </w:r>
      <w:proofErr w:type="spellStart"/>
      <w:r w:rsidR="00567208">
        <w:t>nourrisson</w:t>
      </w:r>
      <w:proofErr w:type="spellEnd"/>
      <w:r w:rsidR="00E06F68">
        <w:t xml:space="preserve"> , </w:t>
      </w:r>
      <w:proofErr w:type="spellStart"/>
      <w:r w:rsidR="00E06F68">
        <w:t>c’est</w:t>
      </w:r>
      <w:proofErr w:type="spellEnd"/>
      <w:r w:rsidR="00E06F68">
        <w:t xml:space="preserve"> </w:t>
      </w:r>
      <w:proofErr w:type="spellStart"/>
      <w:r w:rsidR="00E06F68">
        <w:t>une</w:t>
      </w:r>
      <w:proofErr w:type="spellEnd"/>
      <w:r w:rsidR="00E06F68">
        <w:t xml:space="preserve"> </w:t>
      </w:r>
      <w:proofErr w:type="spellStart"/>
      <w:r w:rsidR="00E06F68">
        <w:t>periode</w:t>
      </w:r>
      <w:proofErr w:type="spellEnd"/>
      <w:r w:rsidR="00E06F68">
        <w:t xml:space="preserve"> critique pour assurer la </w:t>
      </w:r>
      <w:proofErr w:type="spellStart"/>
      <w:r w:rsidR="00E06F68">
        <w:t>sante</w:t>
      </w:r>
      <w:proofErr w:type="spellEnd"/>
      <w:r w:rsidR="00E06F68">
        <w:t xml:space="preserve"> , le </w:t>
      </w:r>
      <w:proofErr w:type="spellStart"/>
      <w:r w:rsidR="00E06F68">
        <w:t>developpement</w:t>
      </w:r>
      <w:proofErr w:type="spellEnd"/>
      <w:r w:rsidR="00E06F68">
        <w:t xml:space="preserve"> physique et cognitive </w:t>
      </w:r>
      <w:proofErr w:type="spellStart"/>
      <w:r w:rsidR="00E06F68">
        <w:t>plutard</w:t>
      </w:r>
      <w:proofErr w:type="spellEnd"/>
      <w:r w:rsidR="00E06F68">
        <w:t xml:space="preserve"> </w:t>
      </w:r>
      <w:proofErr w:type="spellStart"/>
      <w:r w:rsidR="00E06F68">
        <w:t>dans</w:t>
      </w:r>
      <w:proofErr w:type="spellEnd"/>
      <w:r w:rsidR="00E06F68">
        <w:t xml:space="preserve"> la vie </w:t>
      </w:r>
      <w:proofErr w:type="spellStart"/>
      <w:r w:rsidR="00E06F68">
        <w:t>adulte</w:t>
      </w:r>
      <w:proofErr w:type="spellEnd"/>
      <w:r w:rsidR="00E06F68">
        <w:t>.</w:t>
      </w:r>
    </w:p>
    <w:p w14:paraId="098553B8" w14:textId="072A5E45" w:rsidR="00E06F68" w:rsidRDefault="00E06F68" w:rsidP="00EB590D">
      <w:pPr>
        <w:pStyle w:val="Paragraphedeliste"/>
        <w:ind w:left="643" w:firstLine="0"/>
        <w:jc w:val="left"/>
      </w:pPr>
      <w:proofErr w:type="spellStart"/>
      <w:r>
        <w:t>Toutes</w:t>
      </w:r>
      <w:proofErr w:type="spellEnd"/>
      <w:r>
        <w:t xml:space="preserve"> l</w:t>
      </w:r>
      <w:r w:rsidR="009B3530">
        <w:t xml:space="preserve">es ONG qui </w:t>
      </w:r>
      <w:proofErr w:type="spellStart"/>
      <w:r w:rsidR="009B3530">
        <w:t>souhaitent</w:t>
      </w:r>
      <w:proofErr w:type="spellEnd"/>
      <w:r w:rsidR="009B3530">
        <w:t xml:space="preserve"> </w:t>
      </w:r>
      <w:proofErr w:type="spellStart"/>
      <w:r w:rsidR="009B3530">
        <w:t>interveni</w:t>
      </w:r>
      <w:r>
        <w:t>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mortalit</w:t>
      </w:r>
      <w:r w:rsidR="00567208">
        <w:t>e</w:t>
      </w:r>
      <w:proofErr w:type="spellEnd"/>
      <w:r w:rsidR="00567208">
        <w:t xml:space="preserve"> </w:t>
      </w:r>
      <w:proofErr w:type="spellStart"/>
      <w:r w:rsidR="00567208">
        <w:t>maternelle</w:t>
      </w:r>
      <w:proofErr w:type="spellEnd"/>
      <w:r w:rsidR="00567208">
        <w:t xml:space="preserve"> </w:t>
      </w:r>
      <w:proofErr w:type="gramStart"/>
      <w:r w:rsidR="00567208">
        <w:t>et</w:t>
      </w:r>
      <w:proofErr w:type="gramEnd"/>
      <w:r w:rsidR="00567208">
        <w:t xml:space="preserve"> </w:t>
      </w:r>
      <w:r w:rsidR="009B3530">
        <w:t>infantile</w:t>
      </w:r>
      <w:r w:rsidR="00567208">
        <w:t xml:space="preserve"> </w:t>
      </w:r>
      <w:proofErr w:type="spellStart"/>
      <w:r w:rsidR="00567208">
        <w:t>doivent</w:t>
      </w:r>
      <w:proofErr w:type="spellEnd"/>
      <w:r>
        <w:t>:</w:t>
      </w:r>
    </w:p>
    <w:p w14:paraId="2750BA01" w14:textId="6DA58CDF" w:rsidR="00E06F68" w:rsidRDefault="00E06F68" w:rsidP="00567208">
      <w:pPr>
        <w:pStyle w:val="Paragraphedeliste"/>
        <w:numPr>
          <w:ilvl w:val="0"/>
          <w:numId w:val="5"/>
        </w:numPr>
        <w:jc w:val="left"/>
      </w:pPr>
      <w:proofErr w:type="spellStart"/>
      <w:r>
        <w:t>Amoliorer</w:t>
      </w:r>
      <w:proofErr w:type="spellEnd"/>
      <w:r>
        <w:t xml:space="preserve"> </w:t>
      </w:r>
      <w:proofErr w:type="spellStart"/>
      <w:r>
        <w:t>l’acces</w:t>
      </w:r>
      <w:proofErr w:type="spellEnd"/>
      <w:r>
        <w:t xml:space="preserve"> au WASH,</w:t>
      </w:r>
    </w:p>
    <w:p w14:paraId="139C48E7" w14:textId="3E010DCD" w:rsidR="00E06F68" w:rsidRDefault="009B3530" w:rsidP="00567208">
      <w:pPr>
        <w:pStyle w:val="Paragraphedeliste"/>
        <w:numPr>
          <w:ilvl w:val="0"/>
          <w:numId w:val="5"/>
        </w:numPr>
        <w:jc w:val="left"/>
      </w:pPr>
      <w:proofErr w:type="spellStart"/>
      <w:r>
        <w:t>Fournir</w:t>
      </w:r>
      <w:proofErr w:type="spellEnd"/>
      <w:r w:rsidR="00E06F68">
        <w:t xml:space="preserve"> aux femmes enceintes des services de bases et ds </w:t>
      </w:r>
      <w:proofErr w:type="spellStart"/>
      <w:r w:rsidR="00E06F68">
        <w:t>informations</w:t>
      </w:r>
      <w:proofErr w:type="spellEnd"/>
      <w:r w:rsidR="00E06F68">
        <w:t xml:space="preserve"> </w:t>
      </w:r>
      <w:proofErr w:type="spellStart"/>
      <w:r w:rsidR="00E06F68">
        <w:t>precises</w:t>
      </w:r>
      <w:proofErr w:type="spellEnd"/>
      <w:r w:rsidR="00E06F68">
        <w:t xml:space="preserve"> </w:t>
      </w:r>
      <w:proofErr w:type="spellStart"/>
      <w:r w:rsidR="00E06F68">
        <w:t>d’hygienees</w:t>
      </w:r>
      <w:proofErr w:type="spellEnd"/>
      <w:r w:rsidR="00E06F68">
        <w:t xml:space="preserve"> </w:t>
      </w:r>
    </w:p>
    <w:p w14:paraId="7066DC49" w14:textId="35847EAF" w:rsidR="004F269B" w:rsidRDefault="00EA77E2" w:rsidP="00567208">
      <w:pPr>
        <w:pStyle w:val="Paragraphedeliste"/>
        <w:ind w:left="643" w:firstLine="0"/>
        <w:jc w:val="left"/>
      </w:pPr>
      <w:r w:rsidRPr="00EA77E2">
        <w:t>5.</w:t>
      </w:r>
      <w:r w:rsidRPr="00EA77E2">
        <w:tab/>
      </w:r>
      <w:r>
        <w:t xml:space="preserve">Les </w:t>
      </w:r>
      <w:proofErr w:type="spellStart"/>
      <w:r w:rsidR="00403938">
        <w:t>programmes</w:t>
      </w:r>
      <w:proofErr w:type="spellEnd"/>
      <w:r w:rsidR="00403938">
        <w:t xml:space="preserve"> WASH </w:t>
      </w:r>
      <w:proofErr w:type="spellStart"/>
      <w:proofErr w:type="gramStart"/>
      <w:r w:rsidR="00403938">
        <w:t>soutiennent</w:t>
      </w:r>
      <w:proofErr w:type="spellEnd"/>
      <w:r w:rsidR="00403938">
        <w:t xml:space="preserve"> </w:t>
      </w:r>
      <w:r>
        <w:t xml:space="preserve"> les</w:t>
      </w:r>
      <w:proofErr w:type="gramEnd"/>
      <w:r>
        <w:t xml:space="preserve"> droits des femmes et</w:t>
      </w:r>
      <w:r w:rsidR="00403938">
        <w:t xml:space="preserve"> la justices des sexe</w:t>
      </w:r>
      <w:r w:rsidR="00567208">
        <w:t>s</w:t>
      </w:r>
      <w:r w:rsidR="00403938">
        <w:t xml:space="preserve"> en:</w:t>
      </w:r>
      <w:r>
        <w:t xml:space="preserve"> </w:t>
      </w:r>
    </w:p>
    <w:p w14:paraId="47D87E53" w14:textId="67801C56" w:rsidR="00403938" w:rsidRDefault="00403938" w:rsidP="00567208">
      <w:pPr>
        <w:pStyle w:val="Paragraphedeliste"/>
        <w:numPr>
          <w:ilvl w:val="0"/>
          <w:numId w:val="6"/>
        </w:numPr>
        <w:jc w:val="left"/>
      </w:pPr>
      <w:r>
        <w:t xml:space="preserve">Accordant </w:t>
      </w:r>
      <w:proofErr w:type="spellStart"/>
      <w:r>
        <w:t>une</w:t>
      </w:r>
      <w:proofErr w:type="spellEnd"/>
      <w:r>
        <w:t xml:space="preserve"> attention </w:t>
      </w:r>
      <w:proofErr w:type="spellStart"/>
      <w:r>
        <w:t>directe</w:t>
      </w:r>
      <w:proofErr w:type="spellEnd"/>
      <w:r>
        <w:t xml:space="preserve"> et </w:t>
      </w:r>
      <w:proofErr w:type="spellStart"/>
      <w:r>
        <w:t>explicite</w:t>
      </w:r>
      <w:proofErr w:type="spellEnd"/>
      <w:r>
        <w:t xml:space="preserve"> au role </w:t>
      </w:r>
      <w:proofErr w:type="spellStart"/>
      <w:r>
        <w:t>cle</w:t>
      </w:r>
      <w:proofErr w:type="spellEnd"/>
      <w:r>
        <w:t xml:space="preserve"> et  central de la femme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fourniture</w:t>
      </w:r>
      <w:proofErr w:type="spellEnd"/>
      <w:r>
        <w:t xml:space="preserve"> </w:t>
      </w:r>
      <w:r w:rsidR="00FE0D5D">
        <w:t>,</w:t>
      </w:r>
      <w:proofErr w:type="spellStart"/>
      <w:r w:rsidR="00FE0D5D">
        <w:t>l’entretien</w:t>
      </w:r>
      <w:proofErr w:type="spellEnd"/>
      <w:r w:rsidR="00FE0D5D">
        <w:t xml:space="preserve"> ,</w:t>
      </w:r>
      <w:r>
        <w:t xml:space="preserve">la </w:t>
      </w:r>
      <w:proofErr w:type="spellStart"/>
      <w:r>
        <w:t>gestion</w:t>
      </w:r>
      <w:proofErr w:type="spellEnd"/>
      <w:r>
        <w:t xml:space="preserve"> </w:t>
      </w:r>
      <w:r w:rsidR="00FE0D5D">
        <w:t xml:space="preserve"> et la protection </w:t>
      </w:r>
      <w:r>
        <w:t xml:space="preserve">de </w:t>
      </w:r>
      <w:proofErr w:type="spellStart"/>
      <w:r>
        <w:t>l’eau</w:t>
      </w:r>
      <w:proofErr w:type="spellEnd"/>
      <w:r>
        <w:t xml:space="preserve"> </w:t>
      </w:r>
    </w:p>
    <w:p w14:paraId="38CBFF56" w14:textId="18CE9BB4" w:rsidR="00FE0D5D" w:rsidRDefault="00567208" w:rsidP="00567208">
      <w:pPr>
        <w:pStyle w:val="Paragraphedeliste"/>
        <w:numPr>
          <w:ilvl w:val="0"/>
          <w:numId w:val="6"/>
        </w:numPr>
        <w:jc w:val="left"/>
      </w:pPr>
      <w:r>
        <w:t>A</w:t>
      </w:r>
      <w:r w:rsidR="00FE0D5D">
        <w:t>ppellant</w:t>
      </w:r>
      <w:r w:rsidR="009B3530">
        <w:t xml:space="preserve"> a la participation et </w:t>
      </w:r>
      <w:proofErr w:type="spellStart"/>
      <w:r w:rsidR="009B3530">
        <w:t>l’implic</w:t>
      </w:r>
      <w:r w:rsidR="00FE0D5D">
        <w:t>ation</w:t>
      </w:r>
      <w:proofErr w:type="spellEnd"/>
      <w:r w:rsidR="00FE0D5D">
        <w:t xml:space="preserve"> des femmes </w:t>
      </w:r>
      <w:proofErr w:type="spellStart"/>
      <w:r w:rsidR="00FE0D5D">
        <w:t>dans</w:t>
      </w:r>
      <w:proofErr w:type="spellEnd"/>
      <w:r w:rsidR="00FE0D5D">
        <w:t xml:space="preserve"> les efforts de </w:t>
      </w:r>
      <w:proofErr w:type="spellStart"/>
      <w:r w:rsidR="00FE0D5D">
        <w:t>developpement</w:t>
      </w:r>
      <w:proofErr w:type="spellEnd"/>
      <w:r w:rsidR="00FE0D5D">
        <w:t xml:space="preserve"> lie a </w:t>
      </w:r>
      <w:proofErr w:type="spellStart"/>
      <w:proofErr w:type="gramStart"/>
      <w:r w:rsidR="00FE0D5D">
        <w:t>l’eau</w:t>
      </w:r>
      <w:proofErr w:type="spellEnd"/>
      <w:r w:rsidR="00FE0D5D">
        <w:t xml:space="preserve"> .</w:t>
      </w:r>
      <w:proofErr w:type="gramEnd"/>
    </w:p>
    <w:p w14:paraId="1A19B47D" w14:textId="1BE2D50F" w:rsidR="00FE0D5D" w:rsidRDefault="00567208" w:rsidP="00567208">
      <w:pPr>
        <w:pStyle w:val="Paragraphedeliste"/>
        <w:numPr>
          <w:ilvl w:val="0"/>
          <w:numId w:val="6"/>
        </w:numPr>
        <w:jc w:val="left"/>
      </w:pPr>
      <w:proofErr w:type="spellStart"/>
      <w:r>
        <w:t>Im</w:t>
      </w:r>
      <w:r w:rsidR="00FE0D5D">
        <w:t>pliquant</w:t>
      </w:r>
      <w:proofErr w:type="spellEnd"/>
      <w:r w:rsidR="00FE0D5D">
        <w:t xml:space="preserve"> la participation des femmes a la </w:t>
      </w:r>
      <w:proofErr w:type="spellStart"/>
      <w:r w:rsidR="00FE0D5D">
        <w:t>planification</w:t>
      </w:r>
      <w:proofErr w:type="spellEnd"/>
      <w:r w:rsidR="00FE0D5D">
        <w:t xml:space="preserve"> et a la </w:t>
      </w:r>
      <w:proofErr w:type="spellStart"/>
      <w:r w:rsidR="00FE0D5D">
        <w:t>programmation</w:t>
      </w:r>
      <w:proofErr w:type="spellEnd"/>
      <w:r w:rsidR="00FE0D5D">
        <w:t xml:space="preserve"> </w:t>
      </w:r>
    </w:p>
    <w:p w14:paraId="3061AEDD" w14:textId="4804F304" w:rsidR="00FE0D5D" w:rsidRDefault="00567208" w:rsidP="00567208">
      <w:pPr>
        <w:pStyle w:val="Paragraphedeliste"/>
        <w:numPr>
          <w:ilvl w:val="0"/>
          <w:numId w:val="6"/>
        </w:numPr>
        <w:jc w:val="left"/>
      </w:pPr>
      <w:r>
        <w:t xml:space="preserve"> I</w:t>
      </w:r>
      <w:r w:rsidR="00FE0D5D">
        <w:t xml:space="preserve">ntegrant les questions de genre </w:t>
      </w:r>
      <w:proofErr w:type="spellStart"/>
      <w:r w:rsidR="00FE0D5D">
        <w:t>dans</w:t>
      </w:r>
      <w:proofErr w:type="spellEnd"/>
      <w:r w:rsidR="00FE0D5D">
        <w:t xml:space="preserve"> </w:t>
      </w:r>
      <w:proofErr w:type="spellStart"/>
      <w:r w:rsidR="00FE0D5D">
        <w:t>leur</w:t>
      </w:r>
      <w:proofErr w:type="spellEnd"/>
      <w:r w:rsidR="00FE0D5D">
        <w:t xml:space="preserve"> travail en </w:t>
      </w:r>
      <w:proofErr w:type="spellStart"/>
      <w:r w:rsidR="00FE0D5D">
        <w:t>reponses</w:t>
      </w:r>
      <w:proofErr w:type="spellEnd"/>
      <w:r w:rsidR="00FE0D5D">
        <w:t xml:space="preserve"> aux </w:t>
      </w:r>
      <w:proofErr w:type="spellStart"/>
      <w:r w:rsidR="00FE0D5D">
        <w:t>appels</w:t>
      </w:r>
      <w:proofErr w:type="spellEnd"/>
      <w:r w:rsidR="00FE0D5D">
        <w:t xml:space="preserve"> des </w:t>
      </w:r>
      <w:proofErr w:type="spellStart"/>
      <w:r w:rsidR="00FE0D5D">
        <w:t>mouvements</w:t>
      </w:r>
      <w:proofErr w:type="spellEnd"/>
      <w:r w:rsidR="00FE0D5D">
        <w:t xml:space="preserve"> des femmes </w:t>
      </w:r>
    </w:p>
    <w:p w14:paraId="01EEE6C9" w14:textId="7D9A4DAF" w:rsidR="00FE0D5D" w:rsidRDefault="00FE0D5D" w:rsidP="003B1868">
      <w:pPr>
        <w:pStyle w:val="Paragraphedeliste"/>
        <w:numPr>
          <w:ilvl w:val="0"/>
          <w:numId w:val="3"/>
        </w:numPr>
        <w:jc w:val="left"/>
      </w:pPr>
      <w:proofErr w:type="spellStart"/>
      <w:r w:rsidRPr="00FE0D5D">
        <w:t>Indiquer</w:t>
      </w:r>
      <w:proofErr w:type="spellEnd"/>
      <w:r w:rsidRPr="00FE0D5D">
        <w:t xml:space="preserve"> comment les femmes </w:t>
      </w:r>
      <w:proofErr w:type="spellStart"/>
      <w:r w:rsidRPr="00FE0D5D">
        <w:t>ont</w:t>
      </w:r>
      <w:proofErr w:type="spellEnd"/>
      <w:r w:rsidRPr="00FE0D5D">
        <w:t xml:space="preserve"> </w:t>
      </w:r>
      <w:proofErr w:type="spellStart"/>
      <w:r w:rsidRPr="00FE0D5D">
        <w:t>manifesté</w:t>
      </w:r>
      <w:proofErr w:type="spellEnd"/>
      <w:r w:rsidRPr="00FE0D5D">
        <w:t xml:space="preserve"> </w:t>
      </w:r>
      <w:proofErr w:type="spellStart"/>
      <w:r w:rsidRPr="00FE0D5D">
        <w:t>leur</w:t>
      </w:r>
      <w:proofErr w:type="spellEnd"/>
      <w:r w:rsidRPr="00FE0D5D">
        <w:t xml:space="preserve"> </w:t>
      </w:r>
      <w:proofErr w:type="spellStart"/>
      <w:r w:rsidRPr="00FE0D5D">
        <w:t>intérêt</w:t>
      </w:r>
      <w:proofErr w:type="spellEnd"/>
      <w:r w:rsidRPr="00FE0D5D">
        <w:t xml:space="preserve"> pour le droit à </w:t>
      </w:r>
      <w:proofErr w:type="spellStart"/>
      <w:r w:rsidRPr="00FE0D5D">
        <w:t>l'eau</w:t>
      </w:r>
      <w:proofErr w:type="spellEnd"/>
      <w:r w:rsidRPr="00FE0D5D">
        <w:t xml:space="preserve"> en </w:t>
      </w:r>
      <w:proofErr w:type="spellStart"/>
      <w:r w:rsidRPr="00FE0D5D">
        <w:t>termes</w:t>
      </w:r>
      <w:proofErr w:type="spellEnd"/>
      <w:r w:rsidRPr="00FE0D5D">
        <w:t xml:space="preserve"> de </w:t>
      </w:r>
      <w:proofErr w:type="spellStart"/>
      <w:r w:rsidRPr="00FE0D5D">
        <w:t>gouvernance</w:t>
      </w:r>
      <w:proofErr w:type="spellEnd"/>
      <w:r w:rsidRPr="00FE0D5D">
        <w:t xml:space="preserve"> et de </w:t>
      </w:r>
      <w:proofErr w:type="spellStart"/>
      <w:r w:rsidRPr="00FE0D5D">
        <w:t>responsabilité</w:t>
      </w:r>
      <w:proofErr w:type="spellEnd"/>
    </w:p>
    <w:p w14:paraId="206CF885" w14:textId="02028A08" w:rsidR="003B1868" w:rsidRDefault="003B1868" w:rsidP="003B1868">
      <w:pPr>
        <w:pStyle w:val="Paragraphedeliste"/>
        <w:ind w:left="643" w:firstLine="0"/>
        <w:jc w:val="left"/>
      </w:pPr>
      <w:r>
        <w:t xml:space="preserve">Les femmes </w:t>
      </w:r>
      <w:proofErr w:type="spellStart"/>
      <w:r>
        <w:t>continuent</w:t>
      </w:r>
      <w:proofErr w:type="spellEnd"/>
      <w:r>
        <w:t xml:space="preserve"> de </w:t>
      </w:r>
      <w:proofErr w:type="spellStart"/>
      <w:proofErr w:type="gramStart"/>
      <w:r>
        <w:t>réclamer</w:t>
      </w:r>
      <w:proofErr w:type="spellEnd"/>
      <w:r>
        <w:t xml:space="preserve">  </w:t>
      </w:r>
      <w:proofErr w:type="spellStart"/>
      <w:r>
        <w:t>l’eau</w:t>
      </w:r>
      <w:proofErr w:type="spellEnd"/>
      <w:proofErr w:type="gram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bien</w:t>
      </w:r>
      <w:proofErr w:type="spellEnd"/>
      <w:r>
        <w:t xml:space="preserve"> public, </w:t>
      </w:r>
      <w:proofErr w:type="spellStart"/>
      <w:r>
        <w:t>quelque</w:t>
      </w:r>
      <w:proofErr w:type="spellEnd"/>
      <w:r>
        <w:t xml:space="preserve"> chose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elles</w:t>
      </w:r>
      <w:proofErr w:type="spellEnd"/>
    </w:p>
    <w:p w14:paraId="0F86D2BF" w14:textId="69BF02AE" w:rsidR="003B1868" w:rsidRDefault="003B1868" w:rsidP="003B1868">
      <w:pPr>
        <w:pStyle w:val="Paragraphedeliste"/>
        <w:ind w:left="643" w:firstLine="0"/>
        <w:jc w:val="left"/>
      </w:pPr>
      <w:proofErr w:type="spellStart"/>
      <w:proofErr w:type="gramStart"/>
      <w:r>
        <w:t>ont</w:t>
      </w:r>
      <w:proofErr w:type="spellEnd"/>
      <w:r>
        <w:t xml:space="preserve">  droit</w:t>
      </w:r>
      <w:proofErr w:type="gramEnd"/>
      <w:r>
        <w:t xml:space="preserve">, en </w:t>
      </w:r>
      <w:proofErr w:type="spellStart"/>
      <w:r>
        <w:t>vertu</w:t>
      </w:r>
      <w:proofErr w:type="spellEnd"/>
      <w:r>
        <w:t xml:space="preserve"> </w:t>
      </w:r>
      <w:proofErr w:type="spellStart"/>
      <w:r>
        <w:t>d'avoir</w:t>
      </w:r>
      <w:proofErr w:type="spellEnd"/>
      <w:r>
        <w:t xml:space="preserve"> la vie, et en raison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pauvreté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</w:p>
    <w:p w14:paraId="540F77E3" w14:textId="694D220E" w:rsidR="003B1868" w:rsidRDefault="003B1868" w:rsidP="003B1868">
      <w:pPr>
        <w:pStyle w:val="Paragraphedeliste"/>
        <w:ind w:left="643" w:firstLine="0"/>
        <w:jc w:val="left"/>
      </w:pPr>
      <w:proofErr w:type="spellStart"/>
      <w:proofErr w:type="gramStart"/>
      <w:r>
        <w:t>contextualisée</w:t>
      </w:r>
      <w:proofErr w:type="spellEnd"/>
      <w:proofErr w:type="gram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histoire longue de </w:t>
      </w:r>
      <w:proofErr w:type="spellStart"/>
      <w:r>
        <w:t>l'approvisionnement</w:t>
      </w:r>
      <w:proofErr w:type="spellEnd"/>
      <w:r>
        <w:t xml:space="preserve"> en eau qui a </w:t>
      </w:r>
      <w:proofErr w:type="spellStart"/>
      <w:r>
        <w:t>reconnu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droit à </w:t>
      </w:r>
      <w:proofErr w:type="spellStart"/>
      <w:r>
        <w:t>l'eau</w:t>
      </w:r>
      <w:proofErr w:type="spellEnd"/>
      <w:r>
        <w:t xml:space="preserve">, en </w:t>
      </w:r>
      <w:proofErr w:type="spellStart"/>
      <w:r>
        <w:t>fournissant</w:t>
      </w:r>
      <w:proofErr w:type="spellEnd"/>
      <w:r>
        <w:t xml:space="preserve"> aux </w:t>
      </w:r>
      <w:proofErr w:type="spellStart"/>
      <w:r>
        <w:t>pauvres</w:t>
      </w:r>
      <w:proofErr w:type="spellEnd"/>
      <w:r>
        <w:t xml:space="preserve"> des </w:t>
      </w:r>
      <w:proofErr w:type="spellStart"/>
      <w:r>
        <w:t>bornes</w:t>
      </w:r>
      <w:proofErr w:type="spellEnd"/>
      <w:r>
        <w:t xml:space="preserve"> </w:t>
      </w:r>
      <w:proofErr w:type="spellStart"/>
      <w:r>
        <w:t>fontaines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>.</w:t>
      </w:r>
    </w:p>
    <w:sectPr w:rsidR="003B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2D35"/>
    <w:multiLevelType w:val="hybridMultilevel"/>
    <w:tmpl w:val="ECE25222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1D311723"/>
    <w:multiLevelType w:val="hybridMultilevel"/>
    <w:tmpl w:val="2EEC8436"/>
    <w:lvl w:ilvl="0" w:tplc="47B07A24">
      <w:start w:val="1"/>
      <w:numFmt w:val="decimal"/>
      <w:lvlText w:val="%1-"/>
      <w:lvlJc w:val="left"/>
      <w:pPr>
        <w:ind w:left="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10" w:hanging="360"/>
      </w:pPr>
    </w:lvl>
    <w:lvl w:ilvl="2" w:tplc="040C001B" w:tentative="1">
      <w:start w:val="1"/>
      <w:numFmt w:val="lowerRoman"/>
      <w:lvlText w:val="%3."/>
      <w:lvlJc w:val="right"/>
      <w:pPr>
        <w:ind w:left="1530" w:hanging="180"/>
      </w:pPr>
    </w:lvl>
    <w:lvl w:ilvl="3" w:tplc="040C000F" w:tentative="1">
      <w:start w:val="1"/>
      <w:numFmt w:val="decimal"/>
      <w:lvlText w:val="%4."/>
      <w:lvlJc w:val="left"/>
      <w:pPr>
        <w:ind w:left="2250" w:hanging="360"/>
      </w:pPr>
    </w:lvl>
    <w:lvl w:ilvl="4" w:tplc="040C0019" w:tentative="1">
      <w:start w:val="1"/>
      <w:numFmt w:val="lowerLetter"/>
      <w:lvlText w:val="%5."/>
      <w:lvlJc w:val="left"/>
      <w:pPr>
        <w:ind w:left="2970" w:hanging="360"/>
      </w:pPr>
    </w:lvl>
    <w:lvl w:ilvl="5" w:tplc="040C001B" w:tentative="1">
      <w:start w:val="1"/>
      <w:numFmt w:val="lowerRoman"/>
      <w:lvlText w:val="%6."/>
      <w:lvlJc w:val="right"/>
      <w:pPr>
        <w:ind w:left="3690" w:hanging="180"/>
      </w:pPr>
    </w:lvl>
    <w:lvl w:ilvl="6" w:tplc="040C000F" w:tentative="1">
      <w:start w:val="1"/>
      <w:numFmt w:val="decimal"/>
      <w:lvlText w:val="%7."/>
      <w:lvlJc w:val="left"/>
      <w:pPr>
        <w:ind w:left="4410" w:hanging="360"/>
      </w:pPr>
    </w:lvl>
    <w:lvl w:ilvl="7" w:tplc="040C0019" w:tentative="1">
      <w:start w:val="1"/>
      <w:numFmt w:val="lowerLetter"/>
      <w:lvlText w:val="%8."/>
      <w:lvlJc w:val="left"/>
      <w:pPr>
        <w:ind w:left="5130" w:hanging="360"/>
      </w:pPr>
    </w:lvl>
    <w:lvl w:ilvl="8" w:tplc="040C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>
    <w:nsid w:val="1DF15FBB"/>
    <w:multiLevelType w:val="hybridMultilevel"/>
    <w:tmpl w:val="FE0CB17C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>
    <w:nsid w:val="24894872"/>
    <w:multiLevelType w:val="hybridMultilevel"/>
    <w:tmpl w:val="E8465F68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360E0"/>
    <w:multiLevelType w:val="hybridMultilevel"/>
    <w:tmpl w:val="9A72A7C0"/>
    <w:lvl w:ilvl="0" w:tplc="1CD2E3F4">
      <w:start w:val="1"/>
      <w:numFmt w:val="decimal"/>
      <w:lvlText w:val="%1.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CEDC8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61F8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E81670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40252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4C8C2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E57EC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60C26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F8DA34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FC1B55"/>
    <w:multiLevelType w:val="hybridMultilevel"/>
    <w:tmpl w:val="25D8530C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11"/>
    <w:rsid w:val="0005693A"/>
    <w:rsid w:val="000711B8"/>
    <w:rsid w:val="000A3571"/>
    <w:rsid w:val="00146063"/>
    <w:rsid w:val="003B1868"/>
    <w:rsid w:val="00403938"/>
    <w:rsid w:val="00472ADA"/>
    <w:rsid w:val="004C325D"/>
    <w:rsid w:val="004F269B"/>
    <w:rsid w:val="00567208"/>
    <w:rsid w:val="00591810"/>
    <w:rsid w:val="0069123E"/>
    <w:rsid w:val="006969FF"/>
    <w:rsid w:val="006F366F"/>
    <w:rsid w:val="007F72BC"/>
    <w:rsid w:val="00947C44"/>
    <w:rsid w:val="009B3530"/>
    <w:rsid w:val="00B0441A"/>
    <w:rsid w:val="00C07B11"/>
    <w:rsid w:val="00CF75A2"/>
    <w:rsid w:val="00E06F68"/>
    <w:rsid w:val="00EA77E2"/>
    <w:rsid w:val="00EB590D"/>
    <w:rsid w:val="00EC3A74"/>
    <w:rsid w:val="00FE0D5D"/>
    <w:rsid w:val="00FE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783E"/>
  <w15:chartTrackingRefBased/>
  <w15:docId w15:val="{F1EEEAB3-36D8-4B4C-B262-FBB949C4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11"/>
    <w:pPr>
      <w:spacing w:after="4" w:line="361" w:lineRule="auto"/>
      <w:ind w:left="1270" w:firstLine="2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C07B11"/>
    <w:pPr>
      <w:keepNext/>
      <w:keepLines/>
      <w:spacing w:after="3"/>
      <w:ind w:left="71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B1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EC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550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Norma SANGARE</cp:lastModifiedBy>
  <cp:revision>5</cp:revision>
  <dcterms:created xsi:type="dcterms:W3CDTF">2019-06-06T09:15:00Z</dcterms:created>
  <dcterms:modified xsi:type="dcterms:W3CDTF">2019-06-08T13:45:00Z</dcterms:modified>
</cp:coreProperties>
</file>