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F92" w:rsidRPr="00A15995" w:rsidRDefault="00E50C21" w:rsidP="00BF1F9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00B97" w:rsidRPr="00A15995">
        <w:rPr>
          <w:rFonts w:ascii="Times New Roman" w:hAnsi="Times New Roman" w:cs="Times New Roman"/>
          <w:sz w:val="24"/>
          <w:szCs w:val="24"/>
        </w:rPr>
        <w:t xml:space="preserve"> WATER HYGIENE AND SANITATION POST GRADUATE DIPLOMA</w:t>
      </w:r>
    </w:p>
    <w:p w:rsidR="00BF1F92" w:rsidRPr="00A15995" w:rsidRDefault="00BF1F92" w:rsidP="00BF1F92">
      <w:pPr>
        <w:spacing w:line="480" w:lineRule="auto"/>
        <w:rPr>
          <w:rFonts w:ascii="Times New Roman" w:hAnsi="Times New Roman" w:cs="Times New Roman"/>
          <w:sz w:val="24"/>
          <w:szCs w:val="24"/>
        </w:rPr>
      </w:pPr>
      <w:r w:rsidRPr="00A15995">
        <w:rPr>
          <w:rFonts w:ascii="Times New Roman" w:hAnsi="Times New Roman" w:cs="Times New Roman"/>
          <w:sz w:val="24"/>
          <w:szCs w:val="24"/>
        </w:rPr>
        <w:t xml:space="preserve">                       </w:t>
      </w:r>
      <w:r w:rsidR="00A15995">
        <w:rPr>
          <w:rFonts w:ascii="Times New Roman" w:hAnsi="Times New Roman" w:cs="Times New Roman"/>
          <w:sz w:val="24"/>
          <w:szCs w:val="24"/>
        </w:rPr>
        <w:t xml:space="preserve">                     </w:t>
      </w:r>
      <w:r w:rsidRPr="00A15995">
        <w:rPr>
          <w:rFonts w:ascii="Times New Roman" w:hAnsi="Times New Roman" w:cs="Times New Roman"/>
          <w:sz w:val="24"/>
          <w:szCs w:val="24"/>
        </w:rPr>
        <w:t>WATER, HYGIENE AND SANITATION ASSIGNMENT 3</w:t>
      </w:r>
    </w:p>
    <w:p w:rsidR="00BF1F92" w:rsidRPr="00A15995" w:rsidRDefault="00BF1F92" w:rsidP="00BF1F92">
      <w:pPr>
        <w:spacing w:line="480" w:lineRule="auto"/>
        <w:jc w:val="center"/>
        <w:rPr>
          <w:rFonts w:ascii="Times New Roman" w:hAnsi="Times New Roman" w:cs="Times New Roman"/>
          <w:sz w:val="24"/>
          <w:szCs w:val="24"/>
        </w:rPr>
      </w:pPr>
      <w:r w:rsidRPr="00A15995">
        <w:rPr>
          <w:rFonts w:ascii="Times New Roman" w:hAnsi="Times New Roman" w:cs="Times New Roman"/>
          <w:sz w:val="24"/>
          <w:szCs w:val="24"/>
        </w:rPr>
        <w:t>NAME OF STUDENT</w:t>
      </w:r>
    </w:p>
    <w:p w:rsidR="00BF1F92" w:rsidRDefault="00BF1F92" w:rsidP="00BF1F92">
      <w:pPr>
        <w:spacing w:line="480" w:lineRule="auto"/>
        <w:jc w:val="center"/>
        <w:rPr>
          <w:rFonts w:ascii="Times New Roman" w:hAnsi="Times New Roman" w:cs="Times New Roman"/>
          <w:sz w:val="24"/>
          <w:szCs w:val="24"/>
        </w:rPr>
      </w:pPr>
      <w:r w:rsidRPr="00A15995">
        <w:rPr>
          <w:rFonts w:ascii="Times New Roman" w:hAnsi="Times New Roman" w:cs="Times New Roman"/>
          <w:sz w:val="24"/>
          <w:szCs w:val="24"/>
        </w:rPr>
        <w:t>JAMES MAKUEI NHOMADIC</w:t>
      </w:r>
    </w:p>
    <w:p w:rsidR="002777B8" w:rsidRDefault="002777B8" w:rsidP="00BF1F92">
      <w:pPr>
        <w:spacing w:line="480" w:lineRule="auto"/>
        <w:jc w:val="center"/>
        <w:rPr>
          <w:rFonts w:ascii="Times New Roman" w:hAnsi="Times New Roman" w:cs="Times New Roman"/>
          <w:sz w:val="24"/>
          <w:szCs w:val="24"/>
        </w:rPr>
      </w:pPr>
      <w:r>
        <w:rPr>
          <w:rFonts w:ascii="Times New Roman" w:hAnsi="Times New Roman" w:cs="Times New Roman"/>
          <w:sz w:val="24"/>
          <w:szCs w:val="24"/>
        </w:rPr>
        <w:t>COUNTRY</w:t>
      </w:r>
    </w:p>
    <w:p w:rsidR="002777B8" w:rsidRPr="00A15995" w:rsidRDefault="002777B8" w:rsidP="00BF1F92">
      <w:pPr>
        <w:spacing w:line="480" w:lineRule="auto"/>
        <w:jc w:val="center"/>
        <w:rPr>
          <w:rFonts w:ascii="Times New Roman" w:hAnsi="Times New Roman" w:cs="Times New Roman"/>
          <w:sz w:val="24"/>
          <w:szCs w:val="24"/>
        </w:rPr>
      </w:pPr>
      <w:r>
        <w:rPr>
          <w:rFonts w:ascii="Times New Roman" w:hAnsi="Times New Roman" w:cs="Times New Roman"/>
          <w:sz w:val="24"/>
          <w:szCs w:val="24"/>
        </w:rPr>
        <w:t>SOUTH SUDAN</w:t>
      </w:r>
    </w:p>
    <w:p w:rsidR="00BF1F92" w:rsidRPr="00A15995" w:rsidRDefault="00BF1F92" w:rsidP="00BF1F92">
      <w:pPr>
        <w:spacing w:line="480" w:lineRule="auto"/>
        <w:jc w:val="center"/>
        <w:rPr>
          <w:rFonts w:ascii="Times New Roman" w:hAnsi="Times New Roman" w:cs="Times New Roman"/>
          <w:sz w:val="24"/>
          <w:szCs w:val="24"/>
        </w:rPr>
      </w:pPr>
      <w:r w:rsidRPr="00A15995">
        <w:rPr>
          <w:rFonts w:ascii="Times New Roman" w:hAnsi="Times New Roman" w:cs="Times New Roman"/>
          <w:sz w:val="24"/>
          <w:szCs w:val="24"/>
        </w:rPr>
        <w:t>COURSE CODE PGD002</w:t>
      </w:r>
    </w:p>
    <w:p w:rsidR="00BF1F92" w:rsidRPr="00A15995" w:rsidRDefault="00BF1F92" w:rsidP="00BF1F92">
      <w:pPr>
        <w:spacing w:line="480" w:lineRule="auto"/>
        <w:jc w:val="center"/>
        <w:rPr>
          <w:rFonts w:ascii="Times New Roman" w:hAnsi="Times New Roman" w:cs="Times New Roman"/>
          <w:sz w:val="24"/>
          <w:szCs w:val="24"/>
        </w:rPr>
      </w:pPr>
      <w:r w:rsidRPr="00A15995">
        <w:rPr>
          <w:rFonts w:ascii="Times New Roman" w:hAnsi="Times New Roman" w:cs="Times New Roman"/>
          <w:sz w:val="24"/>
          <w:szCs w:val="24"/>
        </w:rPr>
        <w:t xml:space="preserve">REGISTRATION NUMBER </w:t>
      </w:r>
      <w:r w:rsidR="002777B8">
        <w:rPr>
          <w:rFonts w:ascii="Times New Roman" w:hAnsi="Times New Roman" w:cs="Times New Roman"/>
          <w:sz w:val="24"/>
          <w:szCs w:val="24"/>
        </w:rPr>
        <w:t>348/</w:t>
      </w:r>
      <w:r w:rsidRPr="00A15995">
        <w:rPr>
          <w:rFonts w:ascii="Times New Roman" w:hAnsi="Times New Roman" w:cs="Times New Roman"/>
          <w:sz w:val="24"/>
          <w:szCs w:val="24"/>
        </w:rPr>
        <w:t>2019</w:t>
      </w:r>
      <w:r w:rsidR="002777B8">
        <w:rPr>
          <w:rFonts w:ascii="Times New Roman" w:hAnsi="Times New Roman" w:cs="Times New Roman"/>
          <w:sz w:val="24"/>
          <w:szCs w:val="24"/>
        </w:rPr>
        <w:t>-2020</w:t>
      </w:r>
    </w:p>
    <w:p w:rsidR="00BF1F92" w:rsidRPr="00A15995" w:rsidRDefault="00BF1F92" w:rsidP="00BF1F92">
      <w:pPr>
        <w:spacing w:line="480" w:lineRule="auto"/>
        <w:jc w:val="center"/>
        <w:rPr>
          <w:rFonts w:ascii="Times New Roman" w:hAnsi="Times New Roman" w:cs="Times New Roman"/>
          <w:sz w:val="24"/>
          <w:szCs w:val="24"/>
        </w:rPr>
      </w:pPr>
      <w:r w:rsidRPr="00A15995">
        <w:rPr>
          <w:rFonts w:ascii="Times New Roman" w:hAnsi="Times New Roman" w:cs="Times New Roman"/>
          <w:sz w:val="24"/>
          <w:szCs w:val="24"/>
        </w:rPr>
        <w:t>E-MAIL ADDRESS; pancinkou2@gmail.com</w:t>
      </w:r>
    </w:p>
    <w:p w:rsidR="00D412F7" w:rsidRDefault="00BF1F92" w:rsidP="00BF1F92">
      <w:pPr>
        <w:spacing w:line="480" w:lineRule="auto"/>
        <w:jc w:val="center"/>
        <w:rPr>
          <w:rFonts w:ascii="Times New Roman" w:hAnsi="Times New Roman" w:cs="Times New Roman"/>
          <w:sz w:val="24"/>
          <w:szCs w:val="24"/>
        </w:rPr>
      </w:pPr>
      <w:r w:rsidRPr="00A15995">
        <w:rPr>
          <w:rFonts w:ascii="Times New Roman" w:hAnsi="Times New Roman" w:cs="Times New Roman"/>
          <w:sz w:val="24"/>
          <w:szCs w:val="24"/>
        </w:rPr>
        <w:t>COLLEGE;</w:t>
      </w:r>
    </w:p>
    <w:p w:rsidR="00BF1F92" w:rsidRPr="00A15995" w:rsidRDefault="00200B97" w:rsidP="00BF1F92">
      <w:pPr>
        <w:spacing w:line="480" w:lineRule="auto"/>
        <w:jc w:val="center"/>
        <w:rPr>
          <w:rFonts w:ascii="Times New Roman" w:hAnsi="Times New Roman" w:cs="Times New Roman"/>
          <w:sz w:val="24"/>
          <w:szCs w:val="24"/>
        </w:rPr>
      </w:pPr>
      <w:r w:rsidRPr="00A15995">
        <w:rPr>
          <w:rFonts w:ascii="Times New Roman" w:hAnsi="Times New Roman" w:cs="Times New Roman"/>
          <w:sz w:val="24"/>
          <w:szCs w:val="24"/>
        </w:rPr>
        <w:t xml:space="preserve"> </w:t>
      </w:r>
      <w:r w:rsidR="00BF1F92" w:rsidRPr="00A15995">
        <w:rPr>
          <w:rFonts w:ascii="Times New Roman" w:hAnsi="Times New Roman" w:cs="Times New Roman"/>
          <w:sz w:val="24"/>
          <w:szCs w:val="24"/>
        </w:rPr>
        <w:t>STRATEGIA COLLEGE NETHERLANDS</w:t>
      </w:r>
    </w:p>
    <w:p w:rsidR="00200B97" w:rsidRPr="00A15995" w:rsidRDefault="00200B97" w:rsidP="00BF1F92">
      <w:pPr>
        <w:spacing w:line="480" w:lineRule="auto"/>
        <w:jc w:val="center"/>
        <w:rPr>
          <w:rFonts w:ascii="Times New Roman" w:hAnsi="Times New Roman" w:cs="Times New Roman"/>
          <w:sz w:val="24"/>
          <w:szCs w:val="24"/>
        </w:rPr>
      </w:pPr>
    </w:p>
    <w:p w:rsidR="00200B97" w:rsidRPr="00A15995" w:rsidRDefault="00200B97" w:rsidP="00BF1F92">
      <w:pPr>
        <w:spacing w:line="480" w:lineRule="auto"/>
        <w:jc w:val="center"/>
        <w:rPr>
          <w:rFonts w:ascii="Times New Roman" w:hAnsi="Times New Roman" w:cs="Times New Roman"/>
          <w:sz w:val="24"/>
          <w:szCs w:val="24"/>
        </w:rPr>
      </w:pPr>
    </w:p>
    <w:p w:rsidR="00200B97" w:rsidRPr="00A15995" w:rsidRDefault="00200B97" w:rsidP="00BF1F92">
      <w:pPr>
        <w:spacing w:line="480" w:lineRule="auto"/>
        <w:jc w:val="center"/>
        <w:rPr>
          <w:rFonts w:ascii="Times New Roman" w:hAnsi="Times New Roman" w:cs="Times New Roman"/>
          <w:sz w:val="24"/>
          <w:szCs w:val="24"/>
        </w:rPr>
      </w:pPr>
    </w:p>
    <w:p w:rsidR="00200B97" w:rsidRPr="00A15995" w:rsidRDefault="00200B97" w:rsidP="00BF1F92">
      <w:pPr>
        <w:spacing w:line="480" w:lineRule="auto"/>
        <w:jc w:val="center"/>
        <w:rPr>
          <w:rFonts w:ascii="Times New Roman" w:hAnsi="Times New Roman" w:cs="Times New Roman"/>
          <w:sz w:val="24"/>
          <w:szCs w:val="24"/>
        </w:rPr>
      </w:pPr>
    </w:p>
    <w:p w:rsidR="00200B97" w:rsidRPr="00A15995" w:rsidRDefault="00200B97" w:rsidP="00BF1F92">
      <w:pPr>
        <w:spacing w:line="480" w:lineRule="auto"/>
        <w:jc w:val="center"/>
        <w:rPr>
          <w:rFonts w:ascii="Times New Roman" w:hAnsi="Times New Roman" w:cs="Times New Roman"/>
          <w:sz w:val="24"/>
          <w:szCs w:val="24"/>
        </w:rPr>
      </w:pPr>
    </w:p>
    <w:p w:rsidR="000836F2" w:rsidRDefault="000836F2" w:rsidP="000836F2">
      <w:pPr>
        <w:spacing w:line="360" w:lineRule="auto"/>
        <w:rPr>
          <w:rFonts w:ascii="Times New Roman" w:hAnsi="Times New Roman" w:cs="Times New Roman"/>
          <w:sz w:val="24"/>
          <w:szCs w:val="24"/>
        </w:rPr>
      </w:pPr>
    </w:p>
    <w:p w:rsidR="00191F16" w:rsidRDefault="00191F16" w:rsidP="000836F2">
      <w:pPr>
        <w:spacing w:line="360" w:lineRule="auto"/>
        <w:rPr>
          <w:rFonts w:ascii="Times New Roman" w:hAnsi="Times New Roman" w:cs="Times New Roman"/>
          <w:sz w:val="24"/>
          <w:szCs w:val="24"/>
        </w:rPr>
      </w:pPr>
    </w:p>
    <w:p w:rsidR="00191F16" w:rsidRDefault="00191F16" w:rsidP="000836F2">
      <w:pPr>
        <w:spacing w:line="360" w:lineRule="auto"/>
        <w:rPr>
          <w:rFonts w:ascii="Times New Roman" w:hAnsi="Times New Roman" w:cs="Times New Roman"/>
          <w:sz w:val="24"/>
          <w:szCs w:val="24"/>
        </w:rPr>
      </w:pPr>
    </w:p>
    <w:p w:rsidR="00191F16" w:rsidRPr="00A15995" w:rsidRDefault="00191F16" w:rsidP="000836F2">
      <w:pPr>
        <w:spacing w:line="360" w:lineRule="auto"/>
        <w:rPr>
          <w:rFonts w:ascii="Times New Roman" w:hAnsi="Times New Roman" w:cs="Times New Roman"/>
          <w:sz w:val="24"/>
          <w:szCs w:val="24"/>
        </w:rPr>
      </w:pPr>
    </w:p>
    <w:p w:rsidR="00200B97" w:rsidRPr="00191F16" w:rsidRDefault="000836F2" w:rsidP="000836F2">
      <w:pPr>
        <w:pStyle w:val="ListParagraph"/>
        <w:numPr>
          <w:ilvl w:val="0"/>
          <w:numId w:val="3"/>
        </w:numPr>
        <w:spacing w:line="360" w:lineRule="auto"/>
        <w:rPr>
          <w:rFonts w:ascii="Times New Roman" w:hAnsi="Times New Roman" w:cs="Times New Roman"/>
          <w:sz w:val="24"/>
          <w:szCs w:val="24"/>
        </w:rPr>
      </w:pPr>
      <w:r w:rsidRPr="00191F16">
        <w:rPr>
          <w:rFonts w:ascii="Times New Roman" w:hAnsi="Times New Roman" w:cs="Times New Roman"/>
          <w:sz w:val="24"/>
          <w:szCs w:val="24"/>
        </w:rPr>
        <w:t>Explain six major non-domestic use of water.</w:t>
      </w:r>
    </w:p>
    <w:p w:rsidR="00373C69" w:rsidRPr="00191F16" w:rsidRDefault="00373C69" w:rsidP="00373C69">
      <w:pPr>
        <w:pStyle w:val="ListParagraph"/>
        <w:spacing w:line="360" w:lineRule="auto"/>
        <w:rPr>
          <w:rFonts w:ascii="Times New Roman" w:hAnsi="Times New Roman" w:cs="Times New Roman"/>
          <w:sz w:val="24"/>
          <w:szCs w:val="24"/>
        </w:rPr>
      </w:pPr>
      <w:r w:rsidRPr="00191F16">
        <w:rPr>
          <w:rFonts w:ascii="Times New Roman" w:hAnsi="Times New Roman" w:cs="Times New Roman"/>
          <w:sz w:val="24"/>
          <w:szCs w:val="24"/>
        </w:rPr>
        <w:t xml:space="preserve">The major six non-domestic use of water under water pricing policy, the local authorities identify </w:t>
      </w:r>
      <w:r w:rsidR="008205FD" w:rsidRPr="00191F16">
        <w:rPr>
          <w:rFonts w:ascii="Times New Roman" w:hAnsi="Times New Roman" w:cs="Times New Roman"/>
          <w:sz w:val="24"/>
          <w:szCs w:val="24"/>
        </w:rPr>
        <w:t>and meter all non-domestic uses of their water sources. This includes</w:t>
      </w:r>
    </w:p>
    <w:p w:rsidR="008205FD" w:rsidRPr="00A15995" w:rsidRDefault="008205FD" w:rsidP="008205FD">
      <w:pPr>
        <w:pStyle w:val="ListParagraph"/>
        <w:numPr>
          <w:ilvl w:val="0"/>
          <w:numId w:val="5"/>
        </w:numPr>
        <w:spacing w:line="360" w:lineRule="auto"/>
        <w:rPr>
          <w:rFonts w:ascii="Times New Roman" w:hAnsi="Times New Roman" w:cs="Times New Roman"/>
          <w:sz w:val="24"/>
          <w:szCs w:val="24"/>
        </w:rPr>
      </w:pPr>
      <w:r w:rsidRPr="00A15995">
        <w:rPr>
          <w:rFonts w:ascii="Times New Roman" w:hAnsi="Times New Roman" w:cs="Times New Roman"/>
          <w:sz w:val="24"/>
          <w:szCs w:val="24"/>
        </w:rPr>
        <w:t>Businesses or commercial consumers means people or person to whom the authority  has agreed to supply water for the purposes of distributive or retail trade or for professional businesses or for providing services to the public whether or not charge is made.</w:t>
      </w:r>
    </w:p>
    <w:p w:rsidR="008205FD" w:rsidRPr="00A15995" w:rsidRDefault="008205FD" w:rsidP="008205FD">
      <w:pPr>
        <w:pStyle w:val="ListParagraph"/>
        <w:numPr>
          <w:ilvl w:val="0"/>
          <w:numId w:val="5"/>
        </w:numPr>
        <w:spacing w:line="360" w:lineRule="auto"/>
        <w:rPr>
          <w:rFonts w:ascii="Times New Roman" w:hAnsi="Times New Roman" w:cs="Times New Roman"/>
          <w:sz w:val="24"/>
          <w:szCs w:val="24"/>
        </w:rPr>
      </w:pPr>
      <w:r w:rsidRPr="00A15995">
        <w:rPr>
          <w:rFonts w:ascii="Times New Roman" w:hAnsi="Times New Roman" w:cs="Times New Roman"/>
          <w:sz w:val="24"/>
          <w:szCs w:val="24"/>
        </w:rPr>
        <w:t>Agricultural consumers, this means people or a person to whom the authority has agreed to supply water for  (a) watering of vegetables and flowers (b) breeding of livestock or poultry</w:t>
      </w:r>
    </w:p>
    <w:p w:rsidR="008205FD" w:rsidRPr="00A15995" w:rsidRDefault="00A15995" w:rsidP="008205FD">
      <w:pPr>
        <w:pStyle w:val="ListParagraph"/>
        <w:numPr>
          <w:ilvl w:val="0"/>
          <w:numId w:val="5"/>
        </w:numPr>
        <w:spacing w:line="360" w:lineRule="auto"/>
        <w:rPr>
          <w:rFonts w:ascii="Times New Roman" w:hAnsi="Times New Roman" w:cs="Times New Roman"/>
          <w:sz w:val="24"/>
          <w:szCs w:val="24"/>
        </w:rPr>
      </w:pPr>
      <w:r w:rsidRPr="00A15995">
        <w:rPr>
          <w:rFonts w:ascii="Times New Roman" w:hAnsi="Times New Roman" w:cs="Times New Roman"/>
          <w:sz w:val="24"/>
          <w:szCs w:val="24"/>
        </w:rPr>
        <w:t>Industrial consumers mean</w:t>
      </w:r>
      <w:r w:rsidR="008205FD" w:rsidRPr="00A15995">
        <w:rPr>
          <w:rFonts w:ascii="Times New Roman" w:hAnsi="Times New Roman" w:cs="Times New Roman"/>
          <w:sz w:val="24"/>
          <w:szCs w:val="24"/>
        </w:rPr>
        <w:t xml:space="preserve"> people or a person to whom the authority </w:t>
      </w:r>
      <w:r w:rsidRPr="00A15995">
        <w:rPr>
          <w:rFonts w:ascii="Times New Roman" w:hAnsi="Times New Roman" w:cs="Times New Roman"/>
          <w:sz w:val="24"/>
          <w:szCs w:val="24"/>
        </w:rPr>
        <w:t>has agreed to supply water for the purposes of manufacturing goods.</w:t>
      </w:r>
    </w:p>
    <w:p w:rsidR="00A15995" w:rsidRPr="00A15995" w:rsidRDefault="00A15995" w:rsidP="008205FD">
      <w:pPr>
        <w:pStyle w:val="ListParagraph"/>
        <w:numPr>
          <w:ilvl w:val="0"/>
          <w:numId w:val="5"/>
        </w:numPr>
        <w:spacing w:line="360" w:lineRule="auto"/>
        <w:rPr>
          <w:rFonts w:ascii="Times New Roman" w:hAnsi="Times New Roman" w:cs="Times New Roman"/>
          <w:sz w:val="24"/>
          <w:szCs w:val="24"/>
        </w:rPr>
      </w:pPr>
      <w:r w:rsidRPr="00A15995">
        <w:rPr>
          <w:rFonts w:ascii="Times New Roman" w:hAnsi="Times New Roman" w:cs="Times New Roman"/>
          <w:sz w:val="24"/>
          <w:szCs w:val="24"/>
        </w:rPr>
        <w:t>Educational institutions consumers mean people or a person to whom the authority has agreed or issued to supply water for the purposes of managing the facility so learners are kept comfortable.</w:t>
      </w:r>
    </w:p>
    <w:p w:rsidR="00A15995" w:rsidRPr="00A15995" w:rsidRDefault="00A15995" w:rsidP="008205FD">
      <w:pPr>
        <w:pStyle w:val="ListParagraph"/>
        <w:numPr>
          <w:ilvl w:val="0"/>
          <w:numId w:val="5"/>
        </w:numPr>
        <w:spacing w:line="360" w:lineRule="auto"/>
        <w:rPr>
          <w:rFonts w:ascii="Times New Roman" w:hAnsi="Times New Roman" w:cs="Times New Roman"/>
          <w:sz w:val="24"/>
          <w:szCs w:val="24"/>
        </w:rPr>
      </w:pPr>
      <w:r w:rsidRPr="00A15995">
        <w:rPr>
          <w:rFonts w:ascii="Times New Roman" w:hAnsi="Times New Roman" w:cs="Times New Roman"/>
          <w:sz w:val="24"/>
          <w:szCs w:val="24"/>
        </w:rPr>
        <w:t>Water pipe or main means; any pipe laid by the authority for the purpose of providing a general supply of water as distinct from supplying to a consumer</w:t>
      </w:r>
    </w:p>
    <w:p w:rsidR="000836F2" w:rsidRDefault="000836F2" w:rsidP="000836F2">
      <w:pPr>
        <w:pStyle w:val="ListParagraph"/>
        <w:numPr>
          <w:ilvl w:val="0"/>
          <w:numId w:val="3"/>
        </w:numPr>
        <w:spacing w:line="360" w:lineRule="auto"/>
        <w:rPr>
          <w:rFonts w:ascii="Times New Roman" w:hAnsi="Times New Roman" w:cs="Times New Roman"/>
          <w:sz w:val="24"/>
          <w:szCs w:val="24"/>
        </w:rPr>
      </w:pPr>
      <w:r w:rsidRPr="00191F16">
        <w:rPr>
          <w:rFonts w:ascii="Times New Roman" w:hAnsi="Times New Roman" w:cs="Times New Roman"/>
          <w:sz w:val="24"/>
          <w:szCs w:val="24"/>
        </w:rPr>
        <w:t>Briefly describe the important roles  water plays in the human body</w:t>
      </w:r>
    </w:p>
    <w:p w:rsidR="008B31DA" w:rsidRDefault="008B31DA" w:rsidP="008B31D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Water plays every important role in the human body an</w:t>
      </w:r>
      <w:r w:rsidR="00A878F7">
        <w:rPr>
          <w:rFonts w:ascii="Times New Roman" w:hAnsi="Times New Roman" w:cs="Times New Roman"/>
          <w:sz w:val="24"/>
          <w:szCs w:val="24"/>
        </w:rPr>
        <w:t>d it essential in the system and the function of the body has many responsibilities and these can be discussed below;</w:t>
      </w:r>
    </w:p>
    <w:p w:rsidR="00A878F7" w:rsidRDefault="00A878F7" w:rsidP="00A878F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Water is a building block of the new cells and the key nutrient every cell relies on for survival</w:t>
      </w:r>
    </w:p>
    <w:p w:rsidR="00A878F7" w:rsidRDefault="00A878F7" w:rsidP="00A878F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Water metabolizes and transports proteins and carbohydrates from the food we eat to nourish the body.</w:t>
      </w:r>
    </w:p>
    <w:p w:rsidR="00A878F7" w:rsidRDefault="00A878F7" w:rsidP="00A878F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Water helps maintain a healthy body temperature through sweat and respiration when the temperature rises.</w:t>
      </w:r>
    </w:p>
    <w:p w:rsidR="00A878F7" w:rsidRDefault="00A878F7" w:rsidP="00A878F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It is a part of the “shock absorber” system in the spine and protects the sensitive </w:t>
      </w:r>
      <w:r w:rsidR="00065AD9">
        <w:rPr>
          <w:rFonts w:ascii="Times New Roman" w:hAnsi="Times New Roman" w:cs="Times New Roman"/>
          <w:sz w:val="24"/>
          <w:szCs w:val="24"/>
        </w:rPr>
        <w:t>tissue.</w:t>
      </w:r>
    </w:p>
    <w:p w:rsidR="00065AD9" w:rsidRDefault="00065AD9" w:rsidP="00A878F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It is also a part of the liquids that surrounds and protects the brain and the baby in the womb.</w:t>
      </w:r>
    </w:p>
    <w:p w:rsidR="00065AD9" w:rsidRDefault="00065AD9" w:rsidP="00A878F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Water is the </w:t>
      </w:r>
      <w:r w:rsidR="00E50C21">
        <w:rPr>
          <w:rFonts w:ascii="Times New Roman" w:hAnsi="Times New Roman" w:cs="Times New Roman"/>
          <w:sz w:val="24"/>
          <w:szCs w:val="24"/>
        </w:rPr>
        <w:t xml:space="preserve">main ingredients in the saliva </w:t>
      </w:r>
      <w:r>
        <w:rPr>
          <w:rFonts w:ascii="Times New Roman" w:hAnsi="Times New Roman" w:cs="Times New Roman"/>
          <w:sz w:val="24"/>
          <w:szCs w:val="24"/>
        </w:rPr>
        <w:t xml:space="preserve">and can work to keep joints </w:t>
      </w:r>
      <w:r w:rsidR="00764D0E">
        <w:rPr>
          <w:rFonts w:ascii="Times New Roman" w:hAnsi="Times New Roman" w:cs="Times New Roman"/>
          <w:sz w:val="24"/>
          <w:szCs w:val="24"/>
        </w:rPr>
        <w:t>lubricate</w:t>
      </w:r>
      <w:r>
        <w:rPr>
          <w:rFonts w:ascii="Times New Roman" w:hAnsi="Times New Roman" w:cs="Times New Roman"/>
          <w:sz w:val="24"/>
          <w:szCs w:val="24"/>
        </w:rPr>
        <w:t>.</w:t>
      </w:r>
    </w:p>
    <w:p w:rsidR="00764D0E" w:rsidRPr="00764D0E" w:rsidRDefault="00764D0E" w:rsidP="00764D0E">
      <w:pPr>
        <w:pStyle w:val="ListParagraph"/>
        <w:numPr>
          <w:ilvl w:val="0"/>
          <w:numId w:val="7"/>
        </w:numPr>
        <w:shd w:val="clear" w:color="auto" w:fill="FFFFFF"/>
        <w:spacing w:after="150" w:line="360" w:lineRule="auto"/>
        <w:rPr>
          <w:rFonts w:ascii="Times New Roman" w:hAnsi="Times New Roman" w:cs="Times New Roman"/>
          <w:color w:val="333333"/>
          <w:sz w:val="24"/>
          <w:szCs w:val="24"/>
        </w:rPr>
      </w:pPr>
      <w:r w:rsidRPr="00764D0E">
        <w:rPr>
          <w:rFonts w:ascii="Times New Roman" w:hAnsi="Times New Roman" w:cs="Times New Roman"/>
          <w:color w:val="333333"/>
          <w:sz w:val="24"/>
          <w:szCs w:val="24"/>
        </w:rPr>
        <w:t>aids swallowing and digestion of the food that we eat</w:t>
      </w:r>
    </w:p>
    <w:p w:rsidR="00764D0E" w:rsidRPr="00764D0E" w:rsidRDefault="00764D0E" w:rsidP="00764D0E">
      <w:pPr>
        <w:pStyle w:val="ListParagraph"/>
        <w:numPr>
          <w:ilvl w:val="0"/>
          <w:numId w:val="7"/>
        </w:numPr>
        <w:shd w:val="clear" w:color="auto" w:fill="FFFFFF"/>
        <w:spacing w:after="150" w:line="360" w:lineRule="auto"/>
        <w:rPr>
          <w:rFonts w:ascii="Times New Roman" w:hAnsi="Times New Roman" w:cs="Times New Roman"/>
          <w:color w:val="333333"/>
          <w:sz w:val="24"/>
          <w:szCs w:val="24"/>
        </w:rPr>
      </w:pPr>
      <w:r w:rsidRPr="00764D0E">
        <w:rPr>
          <w:rFonts w:ascii="Times New Roman" w:hAnsi="Times New Roman" w:cs="Times New Roman"/>
          <w:color w:val="333333"/>
          <w:sz w:val="24"/>
          <w:szCs w:val="24"/>
        </w:rPr>
        <w:t>is used to remove toxins and waste products from the body</w:t>
      </w:r>
    </w:p>
    <w:p w:rsidR="00764D0E" w:rsidRPr="00764D0E" w:rsidRDefault="00764D0E" w:rsidP="00764D0E">
      <w:pPr>
        <w:pStyle w:val="ListParagraph"/>
        <w:numPr>
          <w:ilvl w:val="0"/>
          <w:numId w:val="7"/>
        </w:numPr>
        <w:shd w:val="clear" w:color="auto" w:fill="FFFFFF"/>
        <w:spacing w:after="150" w:line="360" w:lineRule="auto"/>
        <w:rPr>
          <w:rFonts w:ascii="Times New Roman" w:hAnsi="Times New Roman" w:cs="Times New Roman"/>
          <w:color w:val="333333"/>
          <w:sz w:val="24"/>
          <w:szCs w:val="24"/>
        </w:rPr>
      </w:pPr>
      <w:r w:rsidRPr="00764D0E">
        <w:rPr>
          <w:rFonts w:ascii="Times New Roman" w:hAnsi="Times New Roman" w:cs="Times New Roman"/>
          <w:color w:val="333333"/>
          <w:sz w:val="24"/>
          <w:szCs w:val="24"/>
        </w:rPr>
        <w:t>transports nutrients to where they are needed in the body</w:t>
      </w:r>
    </w:p>
    <w:p w:rsidR="00764D0E" w:rsidRPr="00764D0E" w:rsidRDefault="00764D0E" w:rsidP="00764D0E">
      <w:pPr>
        <w:pStyle w:val="ListParagraph"/>
        <w:numPr>
          <w:ilvl w:val="0"/>
          <w:numId w:val="7"/>
        </w:numPr>
        <w:spacing w:line="360" w:lineRule="auto"/>
        <w:rPr>
          <w:rFonts w:ascii="Times New Roman" w:hAnsi="Times New Roman" w:cs="Times New Roman"/>
          <w:sz w:val="24"/>
          <w:szCs w:val="24"/>
        </w:rPr>
      </w:pPr>
      <w:r w:rsidRPr="00764D0E">
        <w:rPr>
          <w:rFonts w:ascii="Times New Roman" w:hAnsi="Times New Roman" w:cs="Times New Roman"/>
          <w:color w:val="333333"/>
          <w:sz w:val="24"/>
          <w:szCs w:val="24"/>
        </w:rPr>
        <w:t>helps to maintain the body at the right temperature</w:t>
      </w:r>
    </w:p>
    <w:p w:rsidR="000836F2" w:rsidRDefault="000836F2" w:rsidP="000836F2">
      <w:pPr>
        <w:pStyle w:val="ListParagraph"/>
        <w:numPr>
          <w:ilvl w:val="0"/>
          <w:numId w:val="3"/>
        </w:numPr>
        <w:spacing w:line="360" w:lineRule="auto"/>
        <w:rPr>
          <w:rFonts w:ascii="Times New Roman" w:hAnsi="Times New Roman" w:cs="Times New Roman"/>
          <w:sz w:val="24"/>
          <w:szCs w:val="24"/>
        </w:rPr>
      </w:pPr>
      <w:r w:rsidRPr="00A15995">
        <w:rPr>
          <w:rFonts w:ascii="Times New Roman" w:hAnsi="Times New Roman" w:cs="Times New Roman"/>
          <w:sz w:val="24"/>
          <w:szCs w:val="24"/>
        </w:rPr>
        <w:t>List the types of people who are most vulnerable to waterborne diseases. Explain your answers to why and how to overcome the diseases.</w:t>
      </w:r>
    </w:p>
    <w:p w:rsidR="00065AD9" w:rsidRPr="004A3A56" w:rsidRDefault="00065AD9" w:rsidP="00065AD9">
      <w:pPr>
        <w:pStyle w:val="ListParagraph"/>
        <w:spacing w:line="360" w:lineRule="auto"/>
        <w:rPr>
          <w:rFonts w:ascii="Times New Roman" w:hAnsi="Times New Roman" w:cs="Times New Roman"/>
          <w:b/>
          <w:sz w:val="24"/>
          <w:szCs w:val="24"/>
        </w:rPr>
      </w:pPr>
      <w:r w:rsidRPr="004A3A56">
        <w:rPr>
          <w:rFonts w:ascii="Times New Roman" w:hAnsi="Times New Roman" w:cs="Times New Roman"/>
          <w:b/>
          <w:sz w:val="24"/>
          <w:szCs w:val="24"/>
        </w:rPr>
        <w:t xml:space="preserve">The types of people who are most vulnerable to waterborne diseases are mainly </w:t>
      </w:r>
    </w:p>
    <w:p w:rsidR="009318F3" w:rsidRDefault="009318F3" w:rsidP="00065AD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Infants </w:t>
      </w:r>
    </w:p>
    <w:p w:rsidR="00065AD9" w:rsidRPr="00764D0E" w:rsidRDefault="009318F3" w:rsidP="00764D0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 Young c</w:t>
      </w:r>
      <w:r w:rsidR="00065AD9">
        <w:rPr>
          <w:rFonts w:ascii="Times New Roman" w:hAnsi="Times New Roman" w:cs="Times New Roman"/>
          <w:sz w:val="24"/>
          <w:szCs w:val="24"/>
        </w:rPr>
        <w:t xml:space="preserve">hildren </w:t>
      </w:r>
    </w:p>
    <w:p w:rsidR="00065AD9" w:rsidRDefault="009318F3" w:rsidP="00065AD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Old people and</w:t>
      </w:r>
    </w:p>
    <w:p w:rsidR="00065AD9" w:rsidRPr="006B1854" w:rsidRDefault="009318F3" w:rsidP="006B185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 P</w:t>
      </w:r>
      <w:r w:rsidR="00065AD9">
        <w:rPr>
          <w:rFonts w:ascii="Times New Roman" w:hAnsi="Times New Roman" w:cs="Times New Roman"/>
          <w:sz w:val="24"/>
          <w:szCs w:val="24"/>
        </w:rPr>
        <w:t>eople</w:t>
      </w:r>
      <w:r>
        <w:rPr>
          <w:rFonts w:ascii="Times New Roman" w:hAnsi="Times New Roman" w:cs="Times New Roman"/>
          <w:sz w:val="24"/>
          <w:szCs w:val="24"/>
        </w:rPr>
        <w:t xml:space="preserve"> who are debilitated by diseases (such as HIV/AIDS ) and</w:t>
      </w:r>
      <w:r w:rsidRPr="006B1854">
        <w:rPr>
          <w:rFonts w:ascii="Times New Roman" w:hAnsi="Times New Roman" w:cs="Times New Roman"/>
          <w:sz w:val="24"/>
          <w:szCs w:val="24"/>
        </w:rPr>
        <w:t xml:space="preserve"> </w:t>
      </w:r>
    </w:p>
    <w:p w:rsidR="00575C11" w:rsidRDefault="006B1854" w:rsidP="006B1854">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The reason why infants and yo</w:t>
      </w:r>
      <w:r w:rsidR="00764D0E">
        <w:rPr>
          <w:rFonts w:ascii="Times New Roman" w:hAnsi="Times New Roman" w:cs="Times New Roman"/>
          <w:sz w:val="24"/>
          <w:szCs w:val="24"/>
        </w:rPr>
        <w:t xml:space="preserve">ung children, old people </w:t>
      </w:r>
      <w:r>
        <w:rPr>
          <w:rFonts w:ascii="Times New Roman" w:hAnsi="Times New Roman" w:cs="Times New Roman"/>
          <w:sz w:val="24"/>
          <w:szCs w:val="24"/>
        </w:rPr>
        <w:t>and people who are debilitated by diseases (such as HIV/ AIDS) are especia</w:t>
      </w:r>
      <w:r w:rsidR="00764D0E">
        <w:rPr>
          <w:rFonts w:ascii="Times New Roman" w:hAnsi="Times New Roman" w:cs="Times New Roman"/>
          <w:sz w:val="24"/>
          <w:szCs w:val="24"/>
        </w:rPr>
        <w:t>lly susceptible to waterborne diseases</w:t>
      </w:r>
      <w:r>
        <w:rPr>
          <w:rFonts w:ascii="Times New Roman" w:hAnsi="Times New Roman" w:cs="Times New Roman"/>
          <w:sz w:val="24"/>
          <w:szCs w:val="24"/>
        </w:rPr>
        <w:t xml:space="preserve"> </w:t>
      </w:r>
      <w:r w:rsidR="00C362B5">
        <w:rPr>
          <w:rFonts w:ascii="Times New Roman" w:hAnsi="Times New Roman" w:cs="Times New Roman"/>
          <w:sz w:val="24"/>
          <w:szCs w:val="24"/>
        </w:rPr>
        <w:t xml:space="preserve">is </w:t>
      </w:r>
      <w:r>
        <w:rPr>
          <w:rFonts w:ascii="Times New Roman" w:hAnsi="Times New Roman" w:cs="Times New Roman"/>
          <w:sz w:val="24"/>
          <w:szCs w:val="24"/>
        </w:rPr>
        <w:t xml:space="preserve">because their immune </w:t>
      </w:r>
      <w:r w:rsidR="00764D0E">
        <w:rPr>
          <w:rFonts w:ascii="Times New Roman" w:hAnsi="Times New Roman" w:cs="Times New Roman"/>
          <w:sz w:val="24"/>
          <w:szCs w:val="24"/>
        </w:rPr>
        <w:t>system is</w:t>
      </w:r>
      <w:r>
        <w:rPr>
          <w:rFonts w:ascii="Times New Roman" w:hAnsi="Times New Roman" w:cs="Times New Roman"/>
          <w:sz w:val="24"/>
          <w:szCs w:val="24"/>
        </w:rPr>
        <w:t xml:space="preserve"> experiencing </w:t>
      </w:r>
      <w:r w:rsidR="00575C11">
        <w:rPr>
          <w:rFonts w:ascii="Times New Roman" w:hAnsi="Times New Roman" w:cs="Times New Roman"/>
          <w:sz w:val="24"/>
          <w:szCs w:val="24"/>
        </w:rPr>
        <w:t>everything for</w:t>
      </w:r>
      <w:r>
        <w:rPr>
          <w:rFonts w:ascii="Times New Roman" w:hAnsi="Times New Roman" w:cs="Times New Roman"/>
          <w:sz w:val="24"/>
          <w:szCs w:val="24"/>
        </w:rPr>
        <w:t xml:space="preserve"> the first time. The system of old people and the people debilitated by the diseases such as HIV/AIDs have weak immune system and their blood is reducing which turns to level of weakness therefore they are subjected to quick infection of waterborne diseases especially in developing countries where there is </w:t>
      </w:r>
      <w:r w:rsidR="00C362B5">
        <w:rPr>
          <w:rFonts w:ascii="Times New Roman" w:hAnsi="Times New Roman" w:cs="Times New Roman"/>
          <w:sz w:val="24"/>
          <w:szCs w:val="24"/>
        </w:rPr>
        <w:t xml:space="preserve">no </w:t>
      </w:r>
      <w:r>
        <w:rPr>
          <w:rFonts w:ascii="Times New Roman" w:hAnsi="Times New Roman" w:cs="Times New Roman"/>
          <w:sz w:val="24"/>
          <w:szCs w:val="24"/>
        </w:rPr>
        <w:t xml:space="preserve">proper use </w:t>
      </w:r>
      <w:r w:rsidR="00575C11">
        <w:rPr>
          <w:rFonts w:ascii="Times New Roman" w:hAnsi="Times New Roman" w:cs="Times New Roman"/>
          <w:sz w:val="24"/>
          <w:szCs w:val="24"/>
        </w:rPr>
        <w:t>water for drinking. Women are</w:t>
      </w:r>
      <w:r w:rsidR="00764D0E">
        <w:rPr>
          <w:rFonts w:ascii="Times New Roman" w:hAnsi="Times New Roman" w:cs="Times New Roman"/>
          <w:sz w:val="24"/>
          <w:szCs w:val="24"/>
        </w:rPr>
        <w:t xml:space="preserve"> also</w:t>
      </w:r>
      <w:r w:rsidR="00575C11">
        <w:rPr>
          <w:rFonts w:ascii="Times New Roman" w:hAnsi="Times New Roman" w:cs="Times New Roman"/>
          <w:sz w:val="24"/>
          <w:szCs w:val="24"/>
        </w:rPr>
        <w:t xml:space="preserve"> susceptible to waterborne diseases</w:t>
      </w:r>
      <w:r w:rsidR="00764D0E">
        <w:rPr>
          <w:rFonts w:ascii="Times New Roman" w:hAnsi="Times New Roman" w:cs="Times New Roman"/>
          <w:sz w:val="24"/>
          <w:szCs w:val="24"/>
        </w:rPr>
        <w:t xml:space="preserve"> according to my observation</w:t>
      </w:r>
      <w:r w:rsidR="00575C11">
        <w:rPr>
          <w:rFonts w:ascii="Times New Roman" w:hAnsi="Times New Roman" w:cs="Times New Roman"/>
          <w:sz w:val="24"/>
          <w:szCs w:val="24"/>
        </w:rPr>
        <w:t xml:space="preserve"> because the</w:t>
      </w:r>
      <w:r w:rsidR="00764D0E">
        <w:rPr>
          <w:rFonts w:ascii="Times New Roman" w:hAnsi="Times New Roman" w:cs="Times New Roman"/>
          <w:sz w:val="24"/>
          <w:szCs w:val="24"/>
        </w:rPr>
        <w:t xml:space="preserve">y </w:t>
      </w:r>
      <w:r w:rsidR="00C362B5">
        <w:rPr>
          <w:rFonts w:ascii="Times New Roman" w:hAnsi="Times New Roman" w:cs="Times New Roman"/>
          <w:sz w:val="24"/>
          <w:szCs w:val="24"/>
        </w:rPr>
        <w:t xml:space="preserve">are </w:t>
      </w:r>
      <w:r w:rsidR="00764D0E">
        <w:rPr>
          <w:rFonts w:ascii="Times New Roman" w:hAnsi="Times New Roman" w:cs="Times New Roman"/>
          <w:sz w:val="24"/>
          <w:szCs w:val="24"/>
        </w:rPr>
        <w:t>always</w:t>
      </w:r>
      <w:r w:rsidR="00575C11">
        <w:rPr>
          <w:rFonts w:ascii="Times New Roman" w:hAnsi="Times New Roman" w:cs="Times New Roman"/>
          <w:sz w:val="24"/>
          <w:szCs w:val="24"/>
        </w:rPr>
        <w:t xml:space="preserve"> close to water facilities i.e. they use </w:t>
      </w:r>
      <w:r w:rsidR="00FB7798">
        <w:rPr>
          <w:rFonts w:ascii="Times New Roman" w:hAnsi="Times New Roman" w:cs="Times New Roman"/>
          <w:sz w:val="24"/>
          <w:szCs w:val="24"/>
        </w:rPr>
        <w:t xml:space="preserve">to </w:t>
      </w:r>
      <w:r w:rsidR="00575C11">
        <w:rPr>
          <w:rFonts w:ascii="Times New Roman" w:hAnsi="Times New Roman" w:cs="Times New Roman"/>
          <w:sz w:val="24"/>
          <w:szCs w:val="24"/>
        </w:rPr>
        <w:t>collect drinking water for homes and water for washing clothes, utensils and other cutleries hence there is high chance for them to get infection from waterborne diseases. Those who suffer from water borne diseases, especially pupils and students can’t stay in the class, they miss out the chance to learn and the cycle of poverty continues.</w:t>
      </w:r>
    </w:p>
    <w:p w:rsidR="006B1854" w:rsidRPr="006B1854" w:rsidRDefault="00575C11" w:rsidP="006B1854">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How to prevent waterborne diseases from infecting these people; water should be boiled to </w:t>
      </w:r>
      <w:r w:rsidR="00860A9F">
        <w:rPr>
          <w:rFonts w:ascii="Times New Roman" w:hAnsi="Times New Roman" w:cs="Times New Roman"/>
          <w:sz w:val="24"/>
          <w:szCs w:val="24"/>
        </w:rPr>
        <w:t>100% degree before it is safe for drinking hence it can avoid rampant infection. Use of filters and chlorine tablets is also to be encouraged</w:t>
      </w:r>
      <w:r w:rsidR="00C362B5">
        <w:rPr>
          <w:rFonts w:ascii="Times New Roman" w:hAnsi="Times New Roman" w:cs="Times New Roman"/>
          <w:sz w:val="24"/>
          <w:szCs w:val="24"/>
        </w:rPr>
        <w:t>,</w:t>
      </w:r>
      <w:r w:rsidR="00860A9F">
        <w:rPr>
          <w:rFonts w:ascii="Times New Roman" w:hAnsi="Times New Roman" w:cs="Times New Roman"/>
          <w:sz w:val="24"/>
          <w:szCs w:val="24"/>
        </w:rPr>
        <w:t xml:space="preserve"> that water </w:t>
      </w:r>
      <w:r w:rsidR="00860A9F">
        <w:rPr>
          <w:rFonts w:ascii="Times New Roman" w:hAnsi="Times New Roman" w:cs="Times New Roman"/>
          <w:sz w:val="24"/>
          <w:szCs w:val="24"/>
        </w:rPr>
        <w:lastRenderedPageBreak/>
        <w:t xml:space="preserve">should be filtered before drinking.  Young children and infants should be protected from entering the contaminated sources of water and encourage bathing them at home with clean water collected from the protect sources. </w:t>
      </w:r>
      <w:r>
        <w:rPr>
          <w:rFonts w:ascii="Times New Roman" w:hAnsi="Times New Roman" w:cs="Times New Roman"/>
          <w:sz w:val="24"/>
          <w:szCs w:val="24"/>
        </w:rPr>
        <w:t xml:space="preserve"> </w:t>
      </w:r>
    </w:p>
    <w:p w:rsidR="000836F2" w:rsidRDefault="00B21EA5" w:rsidP="000836F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Suppose</w:t>
      </w:r>
      <w:r w:rsidR="000836F2" w:rsidRPr="00A15995">
        <w:rPr>
          <w:rFonts w:ascii="Times New Roman" w:hAnsi="Times New Roman" w:cs="Times New Roman"/>
          <w:sz w:val="24"/>
          <w:szCs w:val="24"/>
        </w:rPr>
        <w:t xml:space="preserve"> inhabitants of a village obtain water from a spring. What advice would </w:t>
      </w:r>
      <w:r w:rsidR="00DA60AD">
        <w:rPr>
          <w:rFonts w:ascii="Times New Roman" w:hAnsi="Times New Roman" w:cs="Times New Roman"/>
          <w:sz w:val="24"/>
          <w:szCs w:val="24"/>
        </w:rPr>
        <w:t xml:space="preserve">you </w:t>
      </w:r>
      <w:r w:rsidR="000836F2" w:rsidRPr="00A15995">
        <w:rPr>
          <w:rFonts w:ascii="Times New Roman" w:hAnsi="Times New Roman" w:cs="Times New Roman"/>
          <w:sz w:val="24"/>
          <w:szCs w:val="24"/>
        </w:rPr>
        <w:t>give to the users about the prevention of contaminants entering the spring</w:t>
      </w:r>
      <w:r w:rsidR="00373C69" w:rsidRPr="00A15995">
        <w:rPr>
          <w:rFonts w:ascii="Times New Roman" w:hAnsi="Times New Roman" w:cs="Times New Roman"/>
          <w:sz w:val="24"/>
          <w:szCs w:val="24"/>
        </w:rPr>
        <w:t>?</w:t>
      </w:r>
    </w:p>
    <w:p w:rsidR="00B21EA5" w:rsidRDefault="00B21EA5" w:rsidP="00B21EA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users of the spring should be advised to do the following steps systematically;</w:t>
      </w:r>
    </w:p>
    <w:p w:rsidR="00B21EA5" w:rsidRDefault="00B21EA5" w:rsidP="00B21EA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They should avoid open defecation around the spring.</w:t>
      </w:r>
    </w:p>
    <w:p w:rsidR="00B21EA5" w:rsidRDefault="00B21EA5" w:rsidP="00B21EA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Not to construct latrines above the spring because of the danger of contamination ground water.</w:t>
      </w:r>
    </w:p>
    <w:p w:rsidR="00B21EA5" w:rsidRDefault="00B21EA5" w:rsidP="00B21EA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Use latrines properly</w:t>
      </w:r>
    </w:p>
    <w:p w:rsidR="00B21EA5" w:rsidRDefault="00B21EA5" w:rsidP="00B21EA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Keep animals away from the spring.</w:t>
      </w:r>
    </w:p>
    <w:p w:rsidR="00F06974" w:rsidRDefault="00F06974" w:rsidP="00B21EA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Avoid washing clothes around the spring.</w:t>
      </w:r>
    </w:p>
    <w:p w:rsidR="00F06974" w:rsidRDefault="00F06974" w:rsidP="00B21EA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Prevent children from playing around the spring and within the spring because of danger of contaminating ground water.</w:t>
      </w:r>
    </w:p>
    <w:p w:rsidR="00F06974" w:rsidRDefault="00F06974" w:rsidP="00B21EA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They should use filters and chlorine tablets to purify water before it is safe for drinking.</w:t>
      </w:r>
    </w:p>
    <w:p w:rsidR="00F06974" w:rsidRPr="00A15995" w:rsidRDefault="00F06974" w:rsidP="00B21EA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They should be boiling water collected from the spring up to 100 degree before it is safe for drinking. </w:t>
      </w:r>
    </w:p>
    <w:p w:rsidR="00373C69" w:rsidRPr="00A15995" w:rsidRDefault="00373C69" w:rsidP="000836F2">
      <w:pPr>
        <w:pStyle w:val="ListParagraph"/>
        <w:numPr>
          <w:ilvl w:val="0"/>
          <w:numId w:val="3"/>
        </w:numPr>
        <w:spacing w:line="360" w:lineRule="auto"/>
        <w:rPr>
          <w:rFonts w:ascii="Times New Roman" w:hAnsi="Times New Roman" w:cs="Times New Roman"/>
          <w:sz w:val="24"/>
          <w:szCs w:val="24"/>
        </w:rPr>
      </w:pPr>
      <w:r w:rsidRPr="00A15995">
        <w:rPr>
          <w:rFonts w:ascii="Times New Roman" w:hAnsi="Times New Roman" w:cs="Times New Roman"/>
          <w:sz w:val="24"/>
          <w:szCs w:val="24"/>
        </w:rPr>
        <w:t>The following are pollutions sources. Give two specific pollutants for each source.</w:t>
      </w:r>
    </w:p>
    <w:p w:rsidR="00373C69" w:rsidRDefault="00373C69" w:rsidP="00373C69">
      <w:pPr>
        <w:pStyle w:val="ListParagraph"/>
        <w:numPr>
          <w:ilvl w:val="0"/>
          <w:numId w:val="4"/>
        </w:numPr>
        <w:spacing w:line="360" w:lineRule="auto"/>
        <w:rPr>
          <w:rFonts w:ascii="Times New Roman" w:hAnsi="Times New Roman" w:cs="Times New Roman"/>
          <w:sz w:val="24"/>
          <w:szCs w:val="24"/>
        </w:rPr>
      </w:pPr>
      <w:r w:rsidRPr="00A15995">
        <w:rPr>
          <w:rFonts w:ascii="Times New Roman" w:hAnsi="Times New Roman" w:cs="Times New Roman"/>
          <w:sz w:val="24"/>
          <w:szCs w:val="24"/>
        </w:rPr>
        <w:t>Residential area</w:t>
      </w:r>
    </w:p>
    <w:p w:rsidR="004A3A56" w:rsidRDefault="004A3A56" w:rsidP="004A3A56">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In the residential area the major sources of pollutants are;</w:t>
      </w:r>
    </w:p>
    <w:p w:rsidR="00B67DCB" w:rsidRDefault="00C1336F" w:rsidP="00B67DCB">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Human excreta, </w:t>
      </w:r>
    </w:p>
    <w:p w:rsidR="00B67DCB" w:rsidRPr="00AE4FD9" w:rsidRDefault="00AE4FD9" w:rsidP="00E40D36">
      <w:pPr>
        <w:pStyle w:val="ListParagraph"/>
        <w:shd w:val="clear" w:color="auto" w:fill="FFFFFF"/>
        <w:spacing w:after="300" w:line="240" w:lineRule="auto"/>
        <w:ind w:left="1800"/>
        <w:rPr>
          <w:rFonts w:ascii="Times New Roman" w:eastAsia="Times New Roman" w:hAnsi="Times New Roman" w:cs="Times New Roman"/>
          <w:color w:val="312B39"/>
          <w:sz w:val="24"/>
          <w:szCs w:val="24"/>
        </w:rPr>
      </w:pPr>
      <w:r w:rsidRPr="00AE4FD9">
        <w:rPr>
          <w:rFonts w:ascii="Times New Roman" w:eastAsia="Times New Roman" w:hAnsi="Times New Roman" w:cs="Times New Roman"/>
          <w:color w:val="000000" w:themeColor="text1"/>
          <w:sz w:val="24"/>
          <w:szCs w:val="24"/>
        </w:rPr>
        <w:t>Open defecation and poorly constructed pit latrines are obvious sources of human waste</w:t>
      </w:r>
      <w:r w:rsidR="00B67DCB" w:rsidRPr="00AE4FD9">
        <w:rPr>
          <w:rFonts w:ascii="Times New Roman" w:eastAsia="Times New Roman" w:hAnsi="Times New Roman" w:cs="Times New Roman"/>
          <w:color w:val="000000" w:themeColor="text1"/>
          <w:sz w:val="24"/>
          <w:szCs w:val="24"/>
        </w:rPr>
        <w:t xml:space="preserve"> and can easily pollute surface and groundwater. Where water-flushed sewerage systems are present, inadequately treated sewage can also be a major source of human waste. (Note the difference between the words ‘sewage’ and ‘sewerage’. </w:t>
      </w:r>
      <w:r w:rsidR="00B67DCB" w:rsidRPr="00AE4FD9">
        <w:rPr>
          <w:rFonts w:ascii="Times New Roman" w:eastAsia="Times New Roman" w:hAnsi="Times New Roman" w:cs="Times New Roman"/>
          <w:b/>
          <w:bCs/>
          <w:color w:val="000000" w:themeColor="text1"/>
          <w:sz w:val="24"/>
          <w:szCs w:val="24"/>
        </w:rPr>
        <w:t>Sewage</w:t>
      </w:r>
      <w:r w:rsidR="00B67DCB" w:rsidRPr="00AE4FD9">
        <w:rPr>
          <w:rFonts w:ascii="Times New Roman" w:eastAsia="Times New Roman" w:hAnsi="Times New Roman" w:cs="Times New Roman"/>
          <w:color w:val="000000" w:themeColor="text1"/>
          <w:sz w:val="24"/>
          <w:szCs w:val="24"/>
        </w:rPr>
        <w:t> is mixed wastewater that contains human waste from flush toilets, commercial and industrial wastewater, and frequently also surface water run-off. </w:t>
      </w:r>
      <w:r w:rsidR="00B67DCB" w:rsidRPr="00AE4FD9">
        <w:rPr>
          <w:rFonts w:ascii="Times New Roman" w:eastAsia="Times New Roman" w:hAnsi="Times New Roman" w:cs="Times New Roman"/>
          <w:b/>
          <w:bCs/>
          <w:color w:val="000000" w:themeColor="text1"/>
          <w:sz w:val="24"/>
          <w:szCs w:val="24"/>
        </w:rPr>
        <w:t>Sewerage</w:t>
      </w:r>
      <w:r w:rsidR="00B67DCB" w:rsidRPr="00AE4FD9">
        <w:rPr>
          <w:rFonts w:ascii="Times New Roman" w:eastAsia="Times New Roman" w:hAnsi="Times New Roman" w:cs="Times New Roman"/>
          <w:color w:val="000000" w:themeColor="text1"/>
          <w:sz w:val="24"/>
          <w:szCs w:val="24"/>
        </w:rPr>
        <w:t> is the network of underground pipes – sewers – through which the sewage flows.)</w:t>
      </w:r>
    </w:p>
    <w:p w:rsidR="00E40D36" w:rsidRPr="00AE4FD9" w:rsidRDefault="00E40D36" w:rsidP="00E40D36">
      <w:pPr>
        <w:pStyle w:val="ListParagraph"/>
        <w:shd w:val="clear" w:color="auto" w:fill="FFFFFF"/>
        <w:spacing w:after="300" w:line="240" w:lineRule="auto"/>
        <w:ind w:left="1800"/>
        <w:rPr>
          <w:rFonts w:ascii="Times New Roman" w:eastAsia="Times New Roman" w:hAnsi="Times New Roman" w:cs="Times New Roman"/>
          <w:color w:val="312B39"/>
          <w:sz w:val="24"/>
          <w:szCs w:val="24"/>
        </w:rPr>
      </w:pPr>
    </w:p>
    <w:p w:rsidR="00E40D36" w:rsidRPr="00AE4FD9" w:rsidRDefault="00E40D36" w:rsidP="00E40D36">
      <w:pPr>
        <w:pStyle w:val="ListParagraph"/>
        <w:numPr>
          <w:ilvl w:val="0"/>
          <w:numId w:val="9"/>
        </w:numPr>
        <w:spacing w:line="360" w:lineRule="auto"/>
        <w:rPr>
          <w:rFonts w:ascii="Times New Roman" w:hAnsi="Times New Roman" w:cs="Times New Roman"/>
          <w:sz w:val="24"/>
          <w:szCs w:val="24"/>
        </w:rPr>
      </w:pPr>
      <w:r w:rsidRPr="00AE4FD9">
        <w:rPr>
          <w:rFonts w:ascii="Times New Roman" w:hAnsi="Times New Roman" w:cs="Times New Roman"/>
          <w:sz w:val="24"/>
          <w:szCs w:val="24"/>
        </w:rPr>
        <w:t>Wastewater containing dissolved and suspended organisms</w:t>
      </w:r>
    </w:p>
    <w:p w:rsidR="00B67DCB" w:rsidRPr="00AE4FD9" w:rsidRDefault="00B67DCB" w:rsidP="00E40D36">
      <w:pPr>
        <w:pStyle w:val="ListParagraph"/>
        <w:shd w:val="clear" w:color="auto" w:fill="FFFFFF"/>
        <w:spacing w:after="300" w:line="360" w:lineRule="auto"/>
        <w:ind w:left="1800"/>
        <w:rPr>
          <w:rFonts w:ascii="Times New Roman" w:eastAsia="Times New Roman" w:hAnsi="Times New Roman" w:cs="Times New Roman"/>
          <w:color w:val="312B39"/>
          <w:sz w:val="24"/>
          <w:szCs w:val="24"/>
        </w:rPr>
      </w:pPr>
      <w:r w:rsidRPr="00AE4FD9">
        <w:rPr>
          <w:rFonts w:ascii="Times New Roman" w:eastAsia="Times New Roman" w:hAnsi="Times New Roman" w:cs="Times New Roman"/>
          <w:color w:val="312B39"/>
          <w:sz w:val="24"/>
          <w:szCs w:val="24"/>
        </w:rPr>
        <w:t xml:space="preserve">Untreated or partially treated sewage can contribute to high levels of oxygen demand in the water and also introduce toxic substances into the aquatic </w:t>
      </w:r>
      <w:r w:rsidRPr="00AE4FD9">
        <w:rPr>
          <w:rFonts w:ascii="Times New Roman" w:eastAsia="Times New Roman" w:hAnsi="Times New Roman" w:cs="Times New Roman"/>
          <w:color w:val="312B39"/>
          <w:sz w:val="24"/>
          <w:szCs w:val="24"/>
        </w:rPr>
        <w:lastRenderedPageBreak/>
        <w:t xml:space="preserve">environment, in addition to pathogenic micro-organisms. In Ethiopia, sewage may be treated in waste </w:t>
      </w:r>
      <w:r w:rsidR="007F7586">
        <w:rPr>
          <w:rFonts w:ascii="Times New Roman" w:eastAsia="Times New Roman" w:hAnsi="Times New Roman" w:cs="Times New Roman"/>
          <w:color w:val="312B39"/>
          <w:sz w:val="24"/>
          <w:szCs w:val="24"/>
        </w:rPr>
        <w:t>stabilization ponds</w:t>
      </w:r>
      <w:r w:rsidRPr="00AE4FD9">
        <w:rPr>
          <w:rFonts w:ascii="Times New Roman" w:eastAsia="Times New Roman" w:hAnsi="Times New Roman" w:cs="Times New Roman"/>
          <w:color w:val="312B39"/>
          <w:sz w:val="24"/>
          <w:szCs w:val="24"/>
        </w:rPr>
        <w:t>. If not operated properly, these ponds can pollute rivers. In many parts of the world, sewage from large towns and cities is usually treated in large mechanical–biolog</w:t>
      </w:r>
      <w:r w:rsidR="007F7586">
        <w:rPr>
          <w:rFonts w:ascii="Times New Roman" w:eastAsia="Times New Roman" w:hAnsi="Times New Roman" w:cs="Times New Roman"/>
          <w:color w:val="312B39"/>
          <w:sz w:val="24"/>
          <w:szCs w:val="24"/>
        </w:rPr>
        <w:t>ical plants</w:t>
      </w:r>
      <w:r w:rsidRPr="00AE4FD9">
        <w:rPr>
          <w:rFonts w:ascii="Times New Roman" w:eastAsia="Times New Roman" w:hAnsi="Times New Roman" w:cs="Times New Roman"/>
          <w:color w:val="312B39"/>
          <w:sz w:val="24"/>
          <w:szCs w:val="24"/>
        </w:rPr>
        <w:t xml:space="preserve"> that normally produce good quality effluent but can still be a source of pollution if systems fail.</w:t>
      </w:r>
      <w:r w:rsidR="00E40D36" w:rsidRPr="00AE4FD9">
        <w:rPr>
          <w:rFonts w:ascii="Times New Roman" w:eastAsia="Times New Roman" w:hAnsi="Times New Roman" w:cs="Times New Roman"/>
          <w:color w:val="312B39"/>
          <w:sz w:val="24"/>
          <w:szCs w:val="24"/>
        </w:rPr>
        <w:t xml:space="preserve"> Other pollutants which are related to above mentioned are;</w:t>
      </w:r>
    </w:p>
    <w:p w:rsidR="005C7DB8" w:rsidRDefault="004A3A56" w:rsidP="00E40D36">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Airport</w:t>
      </w:r>
      <w:r w:rsidR="00E40D36">
        <w:rPr>
          <w:rFonts w:ascii="Times New Roman" w:hAnsi="Times New Roman" w:cs="Times New Roman"/>
          <w:sz w:val="24"/>
          <w:szCs w:val="24"/>
        </w:rPr>
        <w:t>, it</w:t>
      </w:r>
      <w:r>
        <w:rPr>
          <w:rFonts w:ascii="Times New Roman" w:hAnsi="Times New Roman" w:cs="Times New Roman"/>
          <w:sz w:val="24"/>
          <w:szCs w:val="24"/>
        </w:rPr>
        <w:t xml:space="preserve"> is a major pollutant affecting people residing near it. This</w:t>
      </w:r>
      <w:r w:rsidR="005C7DB8">
        <w:rPr>
          <w:rFonts w:ascii="Times New Roman" w:hAnsi="Times New Roman" w:cs="Times New Roman"/>
          <w:sz w:val="24"/>
          <w:szCs w:val="24"/>
        </w:rPr>
        <w:t xml:space="preserve"> can affect hearing because of noise </w:t>
      </w:r>
      <w:r>
        <w:rPr>
          <w:rFonts w:ascii="Times New Roman" w:hAnsi="Times New Roman" w:cs="Times New Roman"/>
          <w:sz w:val="24"/>
          <w:szCs w:val="24"/>
        </w:rPr>
        <w:t xml:space="preserve">and vibration made by the </w:t>
      </w:r>
      <w:r w:rsidR="005C7DB8">
        <w:rPr>
          <w:rFonts w:ascii="Times New Roman" w:hAnsi="Times New Roman" w:cs="Times New Roman"/>
          <w:sz w:val="24"/>
          <w:szCs w:val="24"/>
        </w:rPr>
        <w:t>airplanes. The diseases caused by the planes are headache and cough</w:t>
      </w:r>
      <w:r w:rsidR="00B20F17">
        <w:rPr>
          <w:rFonts w:ascii="Times New Roman" w:hAnsi="Times New Roman" w:cs="Times New Roman"/>
          <w:sz w:val="24"/>
          <w:szCs w:val="24"/>
        </w:rPr>
        <w:t xml:space="preserve"> and sometimes difficulty in respiratory system because of dust and smoke it produced during flight and landing hours</w:t>
      </w:r>
    </w:p>
    <w:p w:rsidR="004A3A56" w:rsidRPr="00A15995" w:rsidRDefault="005C7DB8" w:rsidP="00E40D36">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Gas station; people residing near gas station are at risk because their homes are ever polluted daily and the people may have a chance of developing lung cancer and tuberculosis and that will be hard to treat. It can also affect hearing</w:t>
      </w:r>
      <w:r w:rsidR="00B20F17">
        <w:rPr>
          <w:rFonts w:ascii="Times New Roman" w:hAnsi="Times New Roman" w:cs="Times New Roman"/>
          <w:sz w:val="24"/>
          <w:szCs w:val="24"/>
        </w:rPr>
        <w:t xml:space="preserve"> because of noise and vibration made by machine. The diseases caused by gas station pollution can be headache, cough or difficulty in respiration. Additional pollution diseases are not affecting only people who directly handle pollutants; they may also affect anyone of us without even knowing it.  This is because pollutants concentrations that should raise health concerns are usually not easily perceived by any of our senses but may create long term health effects </w:t>
      </w:r>
      <w:r>
        <w:rPr>
          <w:rFonts w:ascii="Times New Roman" w:hAnsi="Times New Roman" w:cs="Times New Roman"/>
          <w:sz w:val="24"/>
          <w:szCs w:val="24"/>
        </w:rPr>
        <w:t xml:space="preserve"> </w:t>
      </w:r>
      <w:r w:rsidR="004A3A56">
        <w:rPr>
          <w:rFonts w:ascii="Times New Roman" w:hAnsi="Times New Roman" w:cs="Times New Roman"/>
          <w:sz w:val="24"/>
          <w:szCs w:val="24"/>
        </w:rPr>
        <w:t xml:space="preserve"> </w:t>
      </w:r>
    </w:p>
    <w:p w:rsidR="00373C69" w:rsidRDefault="00373C69" w:rsidP="00373C69">
      <w:pPr>
        <w:pStyle w:val="ListParagraph"/>
        <w:numPr>
          <w:ilvl w:val="0"/>
          <w:numId w:val="4"/>
        </w:numPr>
        <w:spacing w:line="360" w:lineRule="auto"/>
        <w:rPr>
          <w:rFonts w:ascii="Times New Roman" w:hAnsi="Times New Roman" w:cs="Times New Roman"/>
          <w:sz w:val="24"/>
          <w:szCs w:val="24"/>
        </w:rPr>
      </w:pPr>
      <w:r w:rsidRPr="00A15995">
        <w:rPr>
          <w:rFonts w:ascii="Times New Roman" w:hAnsi="Times New Roman" w:cs="Times New Roman"/>
          <w:sz w:val="24"/>
          <w:szCs w:val="24"/>
        </w:rPr>
        <w:t>A metal plating plant</w:t>
      </w:r>
    </w:p>
    <w:p w:rsidR="00C1336F" w:rsidRDefault="00C1336F" w:rsidP="00C1336F">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The two major pollutants of a metal plating plant are;</w:t>
      </w:r>
    </w:p>
    <w:p w:rsidR="00454877" w:rsidRPr="00454877" w:rsidRDefault="00C1336F" w:rsidP="00454877">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Cyanides and </w:t>
      </w:r>
    </w:p>
    <w:p w:rsidR="00454877" w:rsidRPr="00B82838" w:rsidRDefault="00454877" w:rsidP="00B82838">
      <w:pPr>
        <w:spacing w:before="100" w:beforeAutospacing="1" w:after="100" w:afterAutospacing="1" w:line="360" w:lineRule="auto"/>
        <w:ind w:left="1440"/>
        <w:rPr>
          <w:rFonts w:ascii="Times New Roman" w:eastAsia="Times New Roman" w:hAnsi="Times New Roman" w:cs="Times New Roman"/>
          <w:sz w:val="24"/>
          <w:szCs w:val="24"/>
        </w:rPr>
      </w:pPr>
      <w:r w:rsidRPr="00454877">
        <w:rPr>
          <w:rFonts w:ascii="Times New Roman" w:eastAsia="Times New Roman" w:hAnsi="Times New Roman" w:cs="Times New Roman"/>
          <w:sz w:val="24"/>
          <w:szCs w:val="24"/>
        </w:rPr>
        <w:t>Perhaps the single most toxic chemical used in metal finishing on a weight-for-weight basis is cyanide. Electroplaters are most at risk for exposure to hydrogen cyanide (HCN) through ingestion and inhalation, either through a catastrophic event or low levels associated with processing. Skin contact with dissolved cyanide salts is somewhat less dangerous but will cause skin irritation and rashes (Mabbett 1993).</w:t>
      </w:r>
    </w:p>
    <w:p w:rsidR="00C1336F" w:rsidRPr="007F7586" w:rsidRDefault="00E40BE7" w:rsidP="007F7586">
      <w:pPr>
        <w:pStyle w:val="ListParagraph"/>
        <w:numPr>
          <w:ilvl w:val="0"/>
          <w:numId w:val="14"/>
        </w:numPr>
        <w:spacing w:line="360" w:lineRule="auto"/>
        <w:rPr>
          <w:rFonts w:ascii="Times New Roman" w:hAnsi="Times New Roman" w:cs="Times New Roman"/>
          <w:sz w:val="24"/>
          <w:szCs w:val="24"/>
        </w:rPr>
      </w:pPr>
      <w:r w:rsidRPr="007F7586">
        <w:rPr>
          <w:rFonts w:ascii="Times New Roman" w:hAnsi="Times New Roman" w:cs="Times New Roman"/>
          <w:sz w:val="24"/>
          <w:szCs w:val="24"/>
        </w:rPr>
        <w:lastRenderedPageBreak/>
        <w:t>H</w:t>
      </w:r>
      <w:r w:rsidR="00C1336F" w:rsidRPr="007F7586">
        <w:rPr>
          <w:rFonts w:ascii="Times New Roman" w:hAnsi="Times New Roman" w:cs="Times New Roman"/>
          <w:sz w:val="24"/>
          <w:szCs w:val="24"/>
        </w:rPr>
        <w:t>eavy metals</w:t>
      </w:r>
    </w:p>
    <w:p w:rsidR="00E40D36" w:rsidRPr="00B82838" w:rsidRDefault="00E40D36" w:rsidP="00B82838">
      <w:pPr>
        <w:pStyle w:val="ListParagraph"/>
        <w:shd w:val="clear" w:color="auto" w:fill="FFFFFF"/>
        <w:spacing w:after="300" w:line="360" w:lineRule="auto"/>
        <w:ind w:left="1800"/>
        <w:rPr>
          <w:rFonts w:ascii="Times New Roman" w:eastAsia="Times New Roman" w:hAnsi="Times New Roman" w:cs="Times New Roman"/>
          <w:color w:val="312B39"/>
          <w:sz w:val="24"/>
          <w:szCs w:val="24"/>
        </w:rPr>
      </w:pPr>
      <w:r w:rsidRPr="00E40D36">
        <w:rPr>
          <w:rFonts w:ascii="Times New Roman" w:eastAsia="Times New Roman" w:hAnsi="Times New Roman" w:cs="Times New Roman"/>
          <w:color w:val="312B39"/>
          <w:sz w:val="24"/>
          <w:szCs w:val="24"/>
        </w:rPr>
        <w:t>Heavy metals such as arsenic, copper, lead, mercury and cadmium are chemical pollutants that may be found in lakes, rivers and groundwater. These heavy metals can harm aquatic organisms and humans. Farmers who use river water polluted by urban wastes for irrigation in the cultivation of fruits and vegetables may find their crops affected by the accumula</w:t>
      </w:r>
      <w:r>
        <w:rPr>
          <w:rFonts w:ascii="Times New Roman" w:eastAsia="Times New Roman" w:hAnsi="Times New Roman" w:cs="Times New Roman"/>
          <w:color w:val="312B39"/>
          <w:sz w:val="24"/>
          <w:szCs w:val="24"/>
        </w:rPr>
        <w:t>tion of these chemicals.</w:t>
      </w:r>
    </w:p>
    <w:p w:rsidR="00373C69" w:rsidRDefault="00373C69" w:rsidP="00373C69">
      <w:pPr>
        <w:pStyle w:val="ListParagraph"/>
        <w:numPr>
          <w:ilvl w:val="0"/>
          <w:numId w:val="4"/>
        </w:numPr>
        <w:spacing w:line="360" w:lineRule="auto"/>
        <w:rPr>
          <w:rFonts w:ascii="Times New Roman" w:hAnsi="Times New Roman" w:cs="Times New Roman"/>
          <w:sz w:val="24"/>
          <w:szCs w:val="24"/>
        </w:rPr>
      </w:pPr>
      <w:r w:rsidRPr="00A15995">
        <w:rPr>
          <w:rFonts w:ascii="Times New Roman" w:hAnsi="Times New Roman" w:cs="Times New Roman"/>
          <w:sz w:val="24"/>
          <w:szCs w:val="24"/>
        </w:rPr>
        <w:t>Agricultural activities</w:t>
      </w:r>
    </w:p>
    <w:p w:rsidR="00BC0C89" w:rsidRDefault="00BC0C89" w:rsidP="00BC0C89">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The two major agricultural activities are;</w:t>
      </w:r>
    </w:p>
    <w:p w:rsidR="00C1336F" w:rsidRPr="00C80CCD" w:rsidRDefault="00C1336F" w:rsidP="00C80CCD">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Nitrates, phosphates and</w:t>
      </w:r>
      <w:r w:rsidR="00C80CCD">
        <w:rPr>
          <w:rFonts w:ascii="Times New Roman" w:hAnsi="Times New Roman" w:cs="Times New Roman"/>
          <w:sz w:val="24"/>
          <w:szCs w:val="24"/>
        </w:rPr>
        <w:t xml:space="preserve"> pesticides</w:t>
      </w:r>
    </w:p>
    <w:p w:rsidR="00BC0C89" w:rsidRDefault="00C1336F" w:rsidP="00BC0C89">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Too much of Nitrates and phosphates in soil (</w:t>
      </w:r>
      <w:r w:rsidR="00BC0C89">
        <w:rPr>
          <w:rFonts w:ascii="Times New Roman" w:hAnsi="Times New Roman" w:cs="Times New Roman"/>
          <w:sz w:val="24"/>
          <w:szCs w:val="24"/>
        </w:rPr>
        <w:t>Soil erosion and sedimentation</w:t>
      </w:r>
      <w:r>
        <w:rPr>
          <w:rFonts w:ascii="Times New Roman" w:hAnsi="Times New Roman" w:cs="Times New Roman"/>
          <w:sz w:val="24"/>
          <w:szCs w:val="24"/>
        </w:rPr>
        <w:t>) in</w:t>
      </w:r>
      <w:r w:rsidR="00BC0C89">
        <w:rPr>
          <w:rFonts w:ascii="Times New Roman" w:hAnsi="Times New Roman" w:cs="Times New Roman"/>
          <w:sz w:val="24"/>
          <w:szCs w:val="24"/>
        </w:rPr>
        <w:t xml:space="preserve"> agriculture </w:t>
      </w:r>
      <w:r>
        <w:rPr>
          <w:rFonts w:ascii="Times New Roman" w:hAnsi="Times New Roman" w:cs="Times New Roman"/>
          <w:sz w:val="24"/>
          <w:szCs w:val="24"/>
        </w:rPr>
        <w:t>contribute</w:t>
      </w:r>
      <w:r w:rsidR="00BC0C89">
        <w:rPr>
          <w:rFonts w:ascii="Times New Roman" w:hAnsi="Times New Roman" w:cs="Times New Roman"/>
          <w:sz w:val="24"/>
          <w:szCs w:val="24"/>
        </w:rPr>
        <w:t xml:space="preserve"> greatly to soil erosion</w:t>
      </w:r>
      <w:r w:rsidR="00E50C21">
        <w:rPr>
          <w:rFonts w:ascii="Times New Roman" w:hAnsi="Times New Roman" w:cs="Times New Roman"/>
          <w:sz w:val="24"/>
          <w:szCs w:val="24"/>
        </w:rPr>
        <w:t xml:space="preserve"> and sedimentation or inefficient land cover. It is estimated that agricultural land degradation is leading to an irreversible decline in fertility on about 6 million half of fertile land each year.</w:t>
      </w:r>
    </w:p>
    <w:p w:rsidR="00E50C21" w:rsidRDefault="00E40BE7" w:rsidP="00BC0C89">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Present of pesticides and f</w:t>
      </w:r>
      <w:r w:rsidR="00033470">
        <w:rPr>
          <w:rFonts w:ascii="Times New Roman" w:hAnsi="Times New Roman" w:cs="Times New Roman"/>
          <w:sz w:val="24"/>
          <w:szCs w:val="24"/>
        </w:rPr>
        <w:t>ertilizers only a fraction of the nitrogen based fertilizers is converted to produce and other plant matter. The remainder accumulates in the soil or lost as run-off. High application rates of</w:t>
      </w:r>
      <w:r>
        <w:rPr>
          <w:rFonts w:ascii="Times New Roman" w:hAnsi="Times New Roman" w:cs="Times New Roman"/>
          <w:sz w:val="24"/>
          <w:szCs w:val="24"/>
        </w:rPr>
        <w:t xml:space="preserve"> pesticides and</w:t>
      </w:r>
      <w:r w:rsidR="00033470">
        <w:rPr>
          <w:rFonts w:ascii="Times New Roman" w:hAnsi="Times New Roman" w:cs="Times New Roman"/>
          <w:sz w:val="24"/>
          <w:szCs w:val="24"/>
        </w:rPr>
        <w:t xml:space="preserve"> nitrogen containing fertilizers combined with high water-solubility of nitrate leads to increased run-off into surface water as well as leaching into ground water, thereby causing ground water pollution. The excessive use of </w:t>
      </w:r>
      <w:r w:rsidR="00826E18">
        <w:rPr>
          <w:rFonts w:ascii="Times New Roman" w:hAnsi="Times New Roman" w:cs="Times New Roman"/>
          <w:sz w:val="24"/>
          <w:szCs w:val="24"/>
        </w:rPr>
        <w:t>nitrogen containing fertiliz</w:t>
      </w:r>
      <w:r w:rsidR="005A21E2">
        <w:rPr>
          <w:rFonts w:ascii="Times New Roman" w:hAnsi="Times New Roman" w:cs="Times New Roman"/>
          <w:sz w:val="24"/>
          <w:szCs w:val="24"/>
        </w:rPr>
        <w:t xml:space="preserve">ers (be the synthetic or natural) is particularly damaging as much of nitrogen that is not taken up by plants is transformed into nitrate which easily leach.  Nitrate levels above 10 mg/l (10ppm) in the ground water can cause </w:t>
      </w:r>
      <w:r w:rsidR="00EB7A61">
        <w:rPr>
          <w:rFonts w:ascii="Times New Roman" w:hAnsi="Times New Roman" w:cs="Times New Roman"/>
          <w:sz w:val="24"/>
          <w:szCs w:val="24"/>
        </w:rPr>
        <w:t>“blue</w:t>
      </w:r>
      <w:r w:rsidR="005A21E2">
        <w:rPr>
          <w:rFonts w:ascii="Times New Roman" w:hAnsi="Times New Roman" w:cs="Times New Roman"/>
          <w:sz w:val="24"/>
          <w:szCs w:val="24"/>
        </w:rPr>
        <w:t xml:space="preserve"> baby syndrome” (acquired methemoglobinemica). The nutrients especially nitrates in fertilizers can cause problems for natural habitats </w:t>
      </w:r>
      <w:r w:rsidR="00EB7A61">
        <w:rPr>
          <w:rFonts w:ascii="Times New Roman" w:hAnsi="Times New Roman" w:cs="Times New Roman"/>
          <w:sz w:val="24"/>
          <w:szCs w:val="24"/>
        </w:rPr>
        <w:t>and for human health if they are washed off soil into water sources or leach through soil into ground water.</w:t>
      </w:r>
      <w:r w:rsidR="005A21E2">
        <w:rPr>
          <w:rFonts w:ascii="Times New Roman" w:hAnsi="Times New Roman" w:cs="Times New Roman"/>
          <w:sz w:val="24"/>
          <w:szCs w:val="24"/>
        </w:rPr>
        <w:t xml:space="preserve"> </w:t>
      </w:r>
    </w:p>
    <w:p w:rsidR="00094CA2" w:rsidRPr="00094CA2" w:rsidRDefault="00094CA2" w:rsidP="00094CA2">
      <w:pPr>
        <w:pStyle w:val="ListParagraph"/>
        <w:shd w:val="clear" w:color="auto" w:fill="FFFFFF"/>
        <w:spacing w:after="300" w:line="360" w:lineRule="auto"/>
        <w:ind w:left="1800"/>
        <w:rPr>
          <w:rFonts w:ascii="Times New Roman" w:eastAsia="Times New Roman" w:hAnsi="Times New Roman" w:cs="Times New Roman"/>
          <w:color w:val="312B39"/>
          <w:sz w:val="24"/>
          <w:szCs w:val="24"/>
        </w:rPr>
      </w:pPr>
      <w:r w:rsidRPr="00094CA2">
        <w:rPr>
          <w:rFonts w:ascii="Times New Roman" w:eastAsia="Times New Roman" w:hAnsi="Times New Roman" w:cs="Times New Roman"/>
          <w:color w:val="312B39"/>
          <w:sz w:val="24"/>
          <w:szCs w:val="24"/>
        </w:rPr>
        <w:t xml:space="preserve">Pesticides should not be applied near wells or other water sources. If possible, biological methods of pest control should be used. Examples of these are the use of fish to feed on mosquito larvae in water bodies, and the use of the dung </w:t>
      </w:r>
      <w:r w:rsidRPr="00094CA2">
        <w:rPr>
          <w:rFonts w:ascii="Times New Roman" w:eastAsia="Times New Roman" w:hAnsi="Times New Roman" w:cs="Times New Roman"/>
          <w:color w:val="312B39"/>
          <w:sz w:val="24"/>
          <w:szCs w:val="24"/>
        </w:rPr>
        <w:lastRenderedPageBreak/>
        <w:t>beetle to break down and bury cow faeces so that they are no longer available as a breeding place for flies.</w:t>
      </w:r>
    </w:p>
    <w:p w:rsidR="00094CA2" w:rsidRPr="00094CA2" w:rsidRDefault="00094CA2" w:rsidP="00094CA2">
      <w:pPr>
        <w:pStyle w:val="ListParagraph"/>
        <w:shd w:val="clear" w:color="auto" w:fill="FFFFFF"/>
        <w:spacing w:after="300" w:line="360" w:lineRule="auto"/>
        <w:ind w:left="1800"/>
        <w:rPr>
          <w:rFonts w:ascii="Times New Roman" w:eastAsia="Times New Roman" w:hAnsi="Times New Roman" w:cs="Times New Roman"/>
          <w:color w:val="312B39"/>
          <w:sz w:val="24"/>
          <w:szCs w:val="24"/>
        </w:rPr>
      </w:pPr>
      <w:r w:rsidRPr="00094CA2">
        <w:rPr>
          <w:rFonts w:ascii="Times New Roman" w:eastAsia="Times New Roman" w:hAnsi="Times New Roman" w:cs="Times New Roman"/>
          <w:color w:val="312B39"/>
          <w:sz w:val="24"/>
          <w:szCs w:val="24"/>
        </w:rPr>
        <w:t>Ideally, the whole catchment area should be managed to avoid pollution and erosion. To tackle pollution problems, especially diffuse pollution, all activities within a catchment should be considered. This involves many groups (residents, planners, farmers, etc.) working together, on aspects such as granting permissions for development, compliance with regulations, inspections of activities, and regular surveys and investigations of water pollution.</w:t>
      </w:r>
    </w:p>
    <w:p w:rsidR="00094CA2" w:rsidRPr="00995EEA" w:rsidRDefault="00E67F58" w:rsidP="00B82838">
      <w:pPr>
        <w:shd w:val="clear" w:color="auto" w:fill="FFFFFF"/>
        <w:spacing w:after="300" w:line="360" w:lineRule="auto"/>
        <w:ind w:left="1800"/>
        <w:rPr>
          <w:rFonts w:ascii="Times New Roman" w:eastAsia="Times New Roman" w:hAnsi="Times New Roman" w:cs="Times New Roman"/>
          <w:color w:val="312B39"/>
          <w:sz w:val="24"/>
          <w:szCs w:val="24"/>
        </w:rPr>
      </w:pPr>
      <w:r w:rsidRPr="00E67F58">
        <w:rPr>
          <w:rFonts w:ascii="Times New Roman" w:eastAsia="Times New Roman" w:hAnsi="Times New Roman" w:cs="Times New Roman"/>
          <w:color w:val="312B39"/>
          <w:sz w:val="24"/>
          <w:szCs w:val="24"/>
        </w:rPr>
        <w:t>Nitrates and phosphates are common pollutants generated from residential areas and agricultural run-off. They are usually associated with human and animal wastes or fertilizer that has been washed into surface water bodies by rain. Nitrates and phosphates are plant nutrients, so they stimulate plant growth. If present in large quantities, they can encourage excessive plant growth in the water causing the phenomenon known as an </w:t>
      </w:r>
      <w:r w:rsidRPr="00E67F58">
        <w:rPr>
          <w:rFonts w:ascii="Times New Roman" w:eastAsia="Times New Roman" w:hAnsi="Times New Roman" w:cs="Times New Roman"/>
          <w:b/>
          <w:bCs/>
          <w:color w:val="312B39"/>
          <w:sz w:val="24"/>
          <w:szCs w:val="24"/>
        </w:rPr>
        <w:t>algal bloom</w:t>
      </w:r>
      <w:r w:rsidRPr="00E67F58">
        <w:rPr>
          <w:rFonts w:ascii="Times New Roman" w:eastAsia="Times New Roman" w:hAnsi="Times New Roman" w:cs="Times New Roman"/>
          <w:color w:val="312B39"/>
          <w:sz w:val="24"/>
          <w:szCs w:val="24"/>
        </w:rPr>
        <w:t xml:space="preserve">, which means a sudden increase in the population of microscopic algae (simple plants). There may also be an increase in larger plants such as the invasive water hyacinth. When the increased population of aquatic plants dies, the decay of the organic plant material by bacteria can cause </w:t>
      </w:r>
      <w:r>
        <w:rPr>
          <w:rFonts w:ascii="Times New Roman" w:eastAsia="Times New Roman" w:hAnsi="Times New Roman" w:cs="Times New Roman"/>
          <w:color w:val="312B39"/>
          <w:sz w:val="24"/>
          <w:szCs w:val="24"/>
        </w:rPr>
        <w:t>de-oxygenation</w:t>
      </w:r>
      <w:r w:rsidRPr="00E67F58">
        <w:rPr>
          <w:rFonts w:ascii="Times New Roman" w:eastAsia="Times New Roman" w:hAnsi="Times New Roman" w:cs="Times New Roman"/>
          <w:color w:val="312B39"/>
          <w:sz w:val="24"/>
          <w:szCs w:val="24"/>
        </w:rPr>
        <w:t xml:space="preserve"> of the water, resulting in the death of other organisms such as fish. If a water body has high nutrient levels it is said to be eutrophic and the process is known as </w:t>
      </w:r>
      <w:r>
        <w:rPr>
          <w:rFonts w:ascii="Times New Roman" w:eastAsia="Times New Roman" w:hAnsi="Times New Roman" w:cs="Times New Roman"/>
          <w:b/>
          <w:bCs/>
          <w:color w:val="312B39"/>
          <w:sz w:val="24"/>
          <w:szCs w:val="24"/>
        </w:rPr>
        <w:t>eutrophication.</w:t>
      </w:r>
    </w:p>
    <w:p w:rsidR="00B20F17" w:rsidRDefault="00B20F17" w:rsidP="00B8283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An uncontrolled land fill site</w:t>
      </w:r>
    </w:p>
    <w:p w:rsidR="00F92049" w:rsidRPr="00094CA2" w:rsidRDefault="00E40BE7" w:rsidP="00094CA2">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Leachate containing dissolve organic matte</w:t>
      </w:r>
      <w:r w:rsidR="00094CA2">
        <w:rPr>
          <w:rFonts w:ascii="Times New Roman" w:hAnsi="Times New Roman" w:cs="Times New Roman"/>
          <w:sz w:val="24"/>
          <w:szCs w:val="24"/>
        </w:rPr>
        <w:t>r, inorganic</w:t>
      </w:r>
      <w:r w:rsidR="00995EEA">
        <w:rPr>
          <w:rFonts w:ascii="Times New Roman" w:hAnsi="Times New Roman" w:cs="Times New Roman"/>
          <w:sz w:val="24"/>
          <w:szCs w:val="24"/>
        </w:rPr>
        <w:t xml:space="preserve"> components and heavy solid was</w:t>
      </w:r>
      <w:r w:rsidR="007F7586">
        <w:rPr>
          <w:rFonts w:ascii="Times New Roman" w:hAnsi="Times New Roman" w:cs="Times New Roman"/>
          <w:sz w:val="24"/>
          <w:szCs w:val="24"/>
        </w:rPr>
        <w:t>tes</w:t>
      </w:r>
    </w:p>
    <w:p w:rsidR="00F06974" w:rsidRPr="00B82838" w:rsidRDefault="00094CA2" w:rsidP="00B82838">
      <w:pPr>
        <w:pStyle w:val="ListParagraph"/>
        <w:shd w:val="clear" w:color="auto" w:fill="FFFFFF"/>
        <w:spacing w:after="300" w:line="360" w:lineRule="auto"/>
        <w:ind w:left="1800"/>
        <w:rPr>
          <w:rFonts w:ascii="Times New Roman" w:eastAsia="Times New Roman" w:hAnsi="Times New Roman" w:cs="Times New Roman"/>
          <w:color w:val="312B39"/>
          <w:sz w:val="27"/>
          <w:szCs w:val="27"/>
        </w:rPr>
      </w:pPr>
      <w:r w:rsidRPr="00094CA2">
        <w:rPr>
          <w:rFonts w:ascii="Times New Roman" w:eastAsia="Times New Roman" w:hAnsi="Times New Roman" w:cs="Times New Roman"/>
          <w:color w:val="312B39"/>
          <w:sz w:val="24"/>
          <w:szCs w:val="24"/>
        </w:rPr>
        <w:t>Domestic and commercial solid waste should be disposed of in a properly designed and constructed landfill site. Many landfill sites, particularly those that are older and less well designed and managed, suc</w:t>
      </w:r>
      <w:r w:rsidR="00E67F58">
        <w:rPr>
          <w:rFonts w:ascii="Times New Roman" w:eastAsia="Times New Roman" w:hAnsi="Times New Roman" w:cs="Times New Roman"/>
          <w:color w:val="312B39"/>
          <w:sz w:val="24"/>
          <w:szCs w:val="24"/>
        </w:rPr>
        <w:t>h as the one shown in</w:t>
      </w:r>
      <w:r w:rsidRPr="00094CA2">
        <w:rPr>
          <w:rFonts w:ascii="Times New Roman" w:eastAsia="Times New Roman" w:hAnsi="Times New Roman" w:cs="Times New Roman"/>
          <w:color w:val="312B39"/>
          <w:sz w:val="24"/>
          <w:szCs w:val="24"/>
        </w:rPr>
        <w:t>, generate leachate, which is highly polluting. (</w:t>
      </w:r>
      <w:r w:rsidRPr="00094CA2">
        <w:rPr>
          <w:rFonts w:ascii="Times New Roman" w:eastAsia="Times New Roman" w:hAnsi="Times New Roman" w:cs="Times New Roman"/>
          <w:b/>
          <w:bCs/>
          <w:color w:val="312B39"/>
          <w:sz w:val="24"/>
          <w:szCs w:val="24"/>
        </w:rPr>
        <w:t>Leachate </w:t>
      </w:r>
      <w:r w:rsidRPr="00094CA2">
        <w:rPr>
          <w:rFonts w:ascii="Times New Roman" w:eastAsia="Times New Roman" w:hAnsi="Times New Roman" w:cs="Times New Roman"/>
          <w:color w:val="312B39"/>
          <w:sz w:val="24"/>
          <w:szCs w:val="24"/>
        </w:rPr>
        <w:t xml:space="preserve">is any liquid that has passed through matter and picked up dissolved substances and/or suspended </w:t>
      </w:r>
      <w:r w:rsidRPr="00094CA2">
        <w:rPr>
          <w:rFonts w:ascii="Times New Roman" w:eastAsia="Times New Roman" w:hAnsi="Times New Roman" w:cs="Times New Roman"/>
          <w:color w:val="312B39"/>
          <w:sz w:val="24"/>
          <w:szCs w:val="24"/>
        </w:rPr>
        <w:lastRenderedPageBreak/>
        <w:t>solids as it passed through.) Leachate can contain dissolved organic matter and many different types of inorganic components depending on the type of waste. Where industrial waste has been dumped, a toxic chemical stream may also be produced. These leachates should be collected and treated so that pollution of groundwater and rivers does not arise</w:t>
      </w:r>
      <w:r w:rsidRPr="00094CA2">
        <w:rPr>
          <w:rFonts w:ascii="Times New Roman" w:eastAsia="Times New Roman" w:hAnsi="Times New Roman" w:cs="Times New Roman"/>
          <w:color w:val="312B39"/>
          <w:sz w:val="27"/>
          <w:szCs w:val="27"/>
        </w:rPr>
        <w:t>.</w:t>
      </w:r>
    </w:p>
    <w:p w:rsidR="00094CA2" w:rsidRPr="00094CA2" w:rsidRDefault="00373C69" w:rsidP="00094CA2">
      <w:pPr>
        <w:pStyle w:val="ListParagraph"/>
        <w:numPr>
          <w:ilvl w:val="0"/>
          <w:numId w:val="4"/>
        </w:numPr>
        <w:spacing w:line="360" w:lineRule="auto"/>
        <w:rPr>
          <w:rFonts w:ascii="Times New Roman" w:hAnsi="Times New Roman" w:cs="Times New Roman"/>
          <w:sz w:val="24"/>
          <w:szCs w:val="24"/>
        </w:rPr>
      </w:pPr>
      <w:r w:rsidRPr="00A15995">
        <w:rPr>
          <w:rFonts w:ascii="Times New Roman" w:hAnsi="Times New Roman" w:cs="Times New Roman"/>
          <w:sz w:val="24"/>
          <w:szCs w:val="24"/>
        </w:rPr>
        <w:t>Urban surface water run-off</w:t>
      </w:r>
    </w:p>
    <w:p w:rsidR="00F92049" w:rsidRDefault="00F92049" w:rsidP="00F92049">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Sediment, metals hydrocarbon</w:t>
      </w:r>
      <w:r w:rsidR="00E67F58">
        <w:rPr>
          <w:rFonts w:ascii="Times New Roman" w:hAnsi="Times New Roman" w:cs="Times New Roman"/>
          <w:sz w:val="24"/>
          <w:szCs w:val="24"/>
        </w:rPr>
        <w:t>, rubber detergent litter</w:t>
      </w:r>
    </w:p>
    <w:p w:rsidR="00B47223" w:rsidRPr="00B47223" w:rsidRDefault="00B47223" w:rsidP="00B47223">
      <w:pPr>
        <w:pStyle w:val="ListParagraph"/>
        <w:shd w:val="clear" w:color="auto" w:fill="FFFFFF"/>
        <w:spacing w:after="300" w:line="360" w:lineRule="auto"/>
        <w:ind w:left="1800"/>
        <w:rPr>
          <w:rFonts w:ascii="Times New Roman" w:eastAsia="Times New Roman" w:hAnsi="Times New Roman" w:cs="Times New Roman"/>
          <w:color w:val="312B39"/>
          <w:sz w:val="24"/>
          <w:szCs w:val="24"/>
        </w:rPr>
      </w:pPr>
      <w:r w:rsidRPr="00B47223">
        <w:rPr>
          <w:rFonts w:ascii="Times New Roman" w:eastAsia="Times New Roman" w:hAnsi="Times New Roman" w:cs="Times New Roman"/>
          <w:color w:val="312B39"/>
          <w:sz w:val="24"/>
          <w:szCs w:val="24"/>
        </w:rPr>
        <w:t>Sediments and suspended solids consist of fine particles of mostly inorganic material.</w:t>
      </w:r>
      <w:r w:rsidRPr="00B47223">
        <w:rPr>
          <w:rFonts w:ascii="Times New Roman" w:eastAsia="Times New Roman" w:hAnsi="Times New Roman" w:cs="Times New Roman"/>
          <w:b/>
          <w:bCs/>
          <w:color w:val="312B39"/>
          <w:sz w:val="24"/>
          <w:szCs w:val="24"/>
        </w:rPr>
        <w:t> Inorganic material</w:t>
      </w:r>
      <w:r w:rsidRPr="00B47223">
        <w:rPr>
          <w:rFonts w:ascii="Times New Roman" w:eastAsia="Times New Roman" w:hAnsi="Times New Roman" w:cs="Times New Roman"/>
          <w:color w:val="312B39"/>
          <w:sz w:val="24"/>
          <w:szCs w:val="24"/>
        </w:rPr>
        <w:t> is derived from non-living sources and includes mud, sand and silt washed into a river as a result of land cultivation, construction, demolition and mining operations, where these take place. One of the most common sources of suspended solids and sediment is </w:t>
      </w:r>
      <w:r w:rsidRPr="00B47223">
        <w:rPr>
          <w:rFonts w:ascii="Times New Roman" w:eastAsia="Times New Roman" w:hAnsi="Times New Roman" w:cs="Times New Roman"/>
          <w:b/>
          <w:bCs/>
          <w:color w:val="312B39"/>
          <w:sz w:val="24"/>
          <w:szCs w:val="24"/>
        </w:rPr>
        <w:t>soil erosion,</w:t>
      </w:r>
      <w:r w:rsidRPr="00B47223">
        <w:rPr>
          <w:rFonts w:ascii="Times New Roman" w:eastAsia="Times New Roman" w:hAnsi="Times New Roman" w:cs="Times New Roman"/>
          <w:color w:val="312B39"/>
          <w:sz w:val="24"/>
          <w:szCs w:val="24"/>
        </w:rPr>
        <w:t> where the soil is washed away into rivers by rainwater run-off. The presence of solid particulate material suspended in the flowing water is the reason why many rivers look brown in colour, especially in the rainy season. The particles are called </w:t>
      </w:r>
      <w:r w:rsidRPr="00B47223">
        <w:rPr>
          <w:rFonts w:ascii="Times New Roman" w:eastAsia="Times New Roman" w:hAnsi="Times New Roman" w:cs="Times New Roman"/>
          <w:b/>
          <w:bCs/>
          <w:color w:val="312B39"/>
          <w:sz w:val="24"/>
          <w:szCs w:val="24"/>
        </w:rPr>
        <w:t>suspended solids</w:t>
      </w:r>
      <w:r w:rsidRPr="00B47223">
        <w:rPr>
          <w:rFonts w:ascii="Times New Roman" w:eastAsia="Times New Roman" w:hAnsi="Times New Roman" w:cs="Times New Roman"/>
          <w:color w:val="312B39"/>
          <w:sz w:val="24"/>
          <w:szCs w:val="24"/>
        </w:rPr>
        <w:t> while they are carried (suspended) in flowing water and </w:t>
      </w:r>
      <w:r w:rsidRPr="00B47223">
        <w:rPr>
          <w:rFonts w:ascii="Times New Roman" w:eastAsia="Times New Roman" w:hAnsi="Times New Roman" w:cs="Times New Roman"/>
          <w:b/>
          <w:bCs/>
          <w:color w:val="312B39"/>
          <w:sz w:val="24"/>
          <w:szCs w:val="24"/>
        </w:rPr>
        <w:t>sediments</w:t>
      </w:r>
      <w:r w:rsidRPr="00B47223">
        <w:rPr>
          <w:rFonts w:ascii="Times New Roman" w:eastAsia="Times New Roman" w:hAnsi="Times New Roman" w:cs="Times New Roman"/>
          <w:color w:val="312B39"/>
          <w:sz w:val="24"/>
          <w:szCs w:val="24"/>
        </w:rPr>
        <w:t> when they settle to the bottom. Large quantities of suspended solids may reduce light penetration into the water, which can affect the growth of plants. Sediments may even suffocate organisms on the river bed.</w:t>
      </w:r>
    </w:p>
    <w:p w:rsidR="00F92049" w:rsidRPr="00E67F58" w:rsidRDefault="00094CA2" w:rsidP="00E67F58">
      <w:pPr>
        <w:pStyle w:val="ListParagraph"/>
        <w:spacing w:line="360" w:lineRule="auto"/>
        <w:ind w:left="1800"/>
        <w:rPr>
          <w:rFonts w:ascii="Times New Roman" w:hAnsi="Times New Roman" w:cs="Times New Roman"/>
          <w:sz w:val="24"/>
          <w:szCs w:val="24"/>
        </w:rPr>
      </w:pPr>
      <w:r w:rsidRPr="005377E0">
        <w:rPr>
          <w:rFonts w:ascii="Times New Roman" w:eastAsia="Times New Roman" w:hAnsi="Times New Roman" w:cs="Times New Roman"/>
          <w:color w:val="312B39"/>
          <w:sz w:val="24"/>
          <w:szCs w:val="24"/>
        </w:rPr>
        <w:t>Rainwater that runs off road surfaces, roofs, parking areas, etc. carries with it a v</w:t>
      </w:r>
      <w:r w:rsidR="00E67F58">
        <w:rPr>
          <w:rFonts w:ascii="Times New Roman" w:eastAsia="Times New Roman" w:hAnsi="Times New Roman" w:cs="Times New Roman"/>
          <w:color w:val="312B39"/>
          <w:sz w:val="24"/>
          <w:szCs w:val="24"/>
        </w:rPr>
        <w:t xml:space="preserve">ariety of components. </w:t>
      </w:r>
      <w:r w:rsidRPr="005377E0">
        <w:rPr>
          <w:rFonts w:ascii="Times New Roman" w:eastAsia="Times New Roman" w:hAnsi="Times New Roman" w:cs="Times New Roman"/>
          <w:color w:val="312B39"/>
          <w:sz w:val="24"/>
          <w:szCs w:val="24"/>
        </w:rPr>
        <w:t>The bulk of the contaminants can be traced to motor vehicles. Surface water run-off can cause damage to streams, rivers and lakes by degrading the water quality and harming aquatic life. The pollutants present can hinder the growth and reproduction of fish and other creatures, and affect photosynthetic activity. Plant nutrients may contribute to</w:t>
      </w:r>
      <w:r w:rsidR="00DA3301">
        <w:rPr>
          <w:rFonts w:ascii="Times New Roman" w:eastAsia="Times New Roman" w:hAnsi="Times New Roman" w:cs="Times New Roman"/>
          <w:color w:val="312B39"/>
          <w:sz w:val="24"/>
          <w:szCs w:val="24"/>
        </w:rPr>
        <w:t xml:space="preserve"> </w:t>
      </w:r>
      <w:r w:rsidR="00DA3301" w:rsidRPr="005377E0">
        <w:rPr>
          <w:rFonts w:ascii="Times New Roman" w:eastAsia="Times New Roman" w:hAnsi="Times New Roman" w:cs="Times New Roman"/>
          <w:color w:val="312B39"/>
          <w:sz w:val="24"/>
          <w:szCs w:val="24"/>
        </w:rPr>
        <w:t>eutrophication</w:t>
      </w:r>
    </w:p>
    <w:p w:rsidR="00B20F17" w:rsidRDefault="00DA3301" w:rsidP="00B20F17">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The two</w:t>
      </w:r>
      <w:r w:rsidR="00E67F58">
        <w:rPr>
          <w:rFonts w:ascii="Times New Roman" w:hAnsi="Times New Roman" w:cs="Times New Roman"/>
          <w:sz w:val="24"/>
          <w:szCs w:val="24"/>
        </w:rPr>
        <w:t xml:space="preserve"> other</w:t>
      </w:r>
      <w:r>
        <w:rPr>
          <w:rFonts w:ascii="Times New Roman" w:hAnsi="Times New Roman" w:cs="Times New Roman"/>
          <w:sz w:val="24"/>
          <w:szCs w:val="24"/>
        </w:rPr>
        <w:t xml:space="preserve"> major</w:t>
      </w:r>
      <w:r w:rsidR="00E67F58">
        <w:rPr>
          <w:rFonts w:ascii="Times New Roman" w:hAnsi="Times New Roman" w:cs="Times New Roman"/>
          <w:sz w:val="24"/>
          <w:szCs w:val="24"/>
        </w:rPr>
        <w:t xml:space="preserve"> </w:t>
      </w:r>
      <w:r w:rsidR="00B20F17">
        <w:rPr>
          <w:rFonts w:ascii="Times New Roman" w:hAnsi="Times New Roman" w:cs="Times New Roman"/>
          <w:sz w:val="24"/>
          <w:szCs w:val="24"/>
        </w:rPr>
        <w:t xml:space="preserve">specific pollutants </w:t>
      </w:r>
      <w:r w:rsidR="007733F8">
        <w:rPr>
          <w:rFonts w:ascii="Times New Roman" w:hAnsi="Times New Roman" w:cs="Times New Roman"/>
          <w:sz w:val="24"/>
          <w:szCs w:val="24"/>
        </w:rPr>
        <w:t>of urban surface water run-off are;</w:t>
      </w:r>
    </w:p>
    <w:p w:rsidR="007733F8" w:rsidRDefault="007733F8" w:rsidP="007733F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Motor bikes oil in this case  water run-off of these impervious surfaces tends to pick up gasoline, metals trash and other pollutants from the road and parking lots as well as fertilizers and pesticides from towns.</w:t>
      </w:r>
    </w:p>
    <w:p w:rsidR="007F7586" w:rsidRPr="007F7586" w:rsidRDefault="007F7586" w:rsidP="007F7586">
      <w:pPr>
        <w:pStyle w:val="ListParagraph"/>
        <w:numPr>
          <w:ilvl w:val="0"/>
          <w:numId w:val="10"/>
        </w:numPr>
        <w:shd w:val="clear" w:color="auto" w:fill="FFFFFF"/>
        <w:spacing w:after="300" w:line="360" w:lineRule="auto"/>
        <w:rPr>
          <w:rFonts w:ascii="Times New Roman" w:eastAsia="Times New Roman" w:hAnsi="Times New Roman" w:cs="Times New Roman"/>
          <w:color w:val="312B39"/>
          <w:sz w:val="24"/>
          <w:szCs w:val="24"/>
        </w:rPr>
      </w:pPr>
      <w:r w:rsidRPr="007F7586">
        <w:rPr>
          <w:rFonts w:ascii="Times New Roman" w:eastAsia="Times New Roman" w:hAnsi="Times New Roman" w:cs="Times New Roman"/>
          <w:b/>
          <w:bCs/>
          <w:color w:val="312B39"/>
          <w:sz w:val="24"/>
          <w:szCs w:val="24"/>
        </w:rPr>
        <w:lastRenderedPageBreak/>
        <w:t>Organic matter</w:t>
      </w:r>
      <w:r w:rsidRPr="007F7586">
        <w:rPr>
          <w:rFonts w:ascii="Times New Roman" w:eastAsia="Times New Roman" w:hAnsi="Times New Roman" w:cs="Times New Roman"/>
          <w:color w:val="312B39"/>
          <w:sz w:val="24"/>
          <w:szCs w:val="24"/>
        </w:rPr>
        <w:t>, such as human and animal wastes, is derived from living organisms. As organic matter decomposes, it removes oxygen from the water and this can have a damaging effect on fish and other aquatic organisms that are sensitive to poor water qualit</w:t>
      </w:r>
      <w:r>
        <w:rPr>
          <w:rFonts w:ascii="Times New Roman" w:eastAsia="Times New Roman" w:hAnsi="Times New Roman" w:cs="Times New Roman"/>
          <w:color w:val="312B39"/>
          <w:sz w:val="24"/>
          <w:szCs w:val="24"/>
        </w:rPr>
        <w:t>y</w:t>
      </w:r>
      <w:r w:rsidRPr="007F7586">
        <w:rPr>
          <w:rFonts w:ascii="Times New Roman" w:eastAsia="Times New Roman" w:hAnsi="Times New Roman" w:cs="Times New Roman"/>
          <w:color w:val="312B39"/>
          <w:sz w:val="24"/>
          <w:szCs w:val="24"/>
        </w:rPr>
        <w:t>. If a large quantity of organic matter is present in surface water, this can lead to anaerobic conditions. (</w:t>
      </w:r>
      <w:r w:rsidRPr="007F7586">
        <w:rPr>
          <w:rFonts w:ascii="Times New Roman" w:eastAsia="Times New Roman" w:hAnsi="Times New Roman" w:cs="Times New Roman"/>
          <w:b/>
          <w:bCs/>
          <w:color w:val="312B39"/>
          <w:sz w:val="24"/>
          <w:szCs w:val="24"/>
        </w:rPr>
        <w:t>Anaerobic </w:t>
      </w:r>
      <w:r w:rsidRPr="007F7586">
        <w:rPr>
          <w:rFonts w:ascii="Times New Roman" w:eastAsia="Times New Roman" w:hAnsi="Times New Roman" w:cs="Times New Roman"/>
          <w:color w:val="312B39"/>
          <w:sz w:val="24"/>
          <w:szCs w:val="24"/>
        </w:rPr>
        <w:t>means without oxygen, as opposed to </w:t>
      </w:r>
      <w:r w:rsidRPr="007F7586">
        <w:rPr>
          <w:rFonts w:ascii="Times New Roman" w:eastAsia="Times New Roman" w:hAnsi="Times New Roman" w:cs="Times New Roman"/>
          <w:b/>
          <w:bCs/>
          <w:color w:val="312B39"/>
          <w:sz w:val="24"/>
          <w:szCs w:val="24"/>
        </w:rPr>
        <w:t>aerobic</w:t>
      </w:r>
      <w:r w:rsidRPr="007F7586">
        <w:rPr>
          <w:rFonts w:ascii="Times New Roman" w:eastAsia="Times New Roman" w:hAnsi="Times New Roman" w:cs="Times New Roman"/>
          <w:color w:val="312B39"/>
          <w:sz w:val="24"/>
          <w:szCs w:val="24"/>
        </w:rPr>
        <w:t>, which means oxygen, is present.) In this situation many aquatic organisms are unable to survive and the water will be stagnant and smell unpleasant.</w:t>
      </w:r>
    </w:p>
    <w:p w:rsidR="007F7586" w:rsidRDefault="007F7586" w:rsidP="007F7586">
      <w:pPr>
        <w:pStyle w:val="ListParagraph"/>
        <w:spacing w:line="360" w:lineRule="auto"/>
        <w:ind w:left="1800"/>
        <w:rPr>
          <w:rFonts w:ascii="Times New Roman" w:hAnsi="Times New Roman" w:cs="Times New Roman"/>
          <w:sz w:val="24"/>
          <w:szCs w:val="24"/>
        </w:rPr>
      </w:pPr>
    </w:p>
    <w:p w:rsidR="00200B97" w:rsidRDefault="00200B97" w:rsidP="00BF1F92">
      <w:pPr>
        <w:spacing w:line="480" w:lineRule="auto"/>
        <w:jc w:val="center"/>
        <w:rPr>
          <w:rFonts w:ascii="Times New Roman" w:hAnsi="Times New Roman" w:cs="Times New Roman"/>
          <w:sz w:val="24"/>
          <w:szCs w:val="24"/>
        </w:rPr>
      </w:pPr>
    </w:p>
    <w:p w:rsidR="00FB7798" w:rsidRDefault="00FB7798" w:rsidP="00BF1F92">
      <w:pPr>
        <w:spacing w:line="480" w:lineRule="auto"/>
        <w:jc w:val="center"/>
        <w:rPr>
          <w:rFonts w:ascii="Times New Roman" w:hAnsi="Times New Roman" w:cs="Times New Roman"/>
          <w:sz w:val="24"/>
          <w:szCs w:val="24"/>
        </w:rPr>
      </w:pPr>
    </w:p>
    <w:p w:rsidR="00FB7798" w:rsidRDefault="00FB7798" w:rsidP="00BF1F92">
      <w:pPr>
        <w:spacing w:line="480" w:lineRule="auto"/>
        <w:jc w:val="center"/>
        <w:rPr>
          <w:rFonts w:ascii="Times New Roman" w:hAnsi="Times New Roman" w:cs="Times New Roman"/>
          <w:sz w:val="24"/>
          <w:szCs w:val="24"/>
        </w:rPr>
      </w:pPr>
    </w:p>
    <w:p w:rsidR="00FB7798" w:rsidRDefault="00FB7798" w:rsidP="00BF1F92">
      <w:pPr>
        <w:spacing w:line="480" w:lineRule="auto"/>
        <w:jc w:val="center"/>
        <w:rPr>
          <w:rFonts w:ascii="Times New Roman" w:hAnsi="Times New Roman" w:cs="Times New Roman"/>
          <w:sz w:val="24"/>
          <w:szCs w:val="24"/>
        </w:rPr>
      </w:pPr>
    </w:p>
    <w:p w:rsidR="00FB7798" w:rsidRDefault="00FB7798" w:rsidP="00BF1F92">
      <w:pPr>
        <w:spacing w:line="480" w:lineRule="auto"/>
        <w:jc w:val="center"/>
        <w:rPr>
          <w:rFonts w:ascii="Times New Roman" w:hAnsi="Times New Roman" w:cs="Times New Roman"/>
          <w:sz w:val="24"/>
          <w:szCs w:val="24"/>
        </w:rPr>
      </w:pPr>
    </w:p>
    <w:p w:rsidR="00FB7798" w:rsidRDefault="00FB7798" w:rsidP="00BF1F92">
      <w:pPr>
        <w:spacing w:line="480" w:lineRule="auto"/>
        <w:jc w:val="center"/>
        <w:rPr>
          <w:rFonts w:ascii="Times New Roman" w:hAnsi="Times New Roman" w:cs="Times New Roman"/>
          <w:sz w:val="24"/>
          <w:szCs w:val="24"/>
        </w:rPr>
      </w:pPr>
    </w:p>
    <w:p w:rsidR="00FB7798" w:rsidRDefault="00FB7798" w:rsidP="00BF1F92">
      <w:pPr>
        <w:spacing w:line="480" w:lineRule="auto"/>
        <w:jc w:val="center"/>
        <w:rPr>
          <w:rFonts w:ascii="Times New Roman" w:hAnsi="Times New Roman" w:cs="Times New Roman"/>
          <w:sz w:val="24"/>
          <w:szCs w:val="24"/>
        </w:rPr>
      </w:pPr>
    </w:p>
    <w:p w:rsidR="00FB7798" w:rsidRDefault="00FB7798" w:rsidP="00BF1F92">
      <w:pPr>
        <w:spacing w:line="480" w:lineRule="auto"/>
        <w:jc w:val="center"/>
        <w:rPr>
          <w:rFonts w:ascii="Times New Roman" w:hAnsi="Times New Roman" w:cs="Times New Roman"/>
          <w:sz w:val="24"/>
          <w:szCs w:val="24"/>
        </w:rPr>
      </w:pPr>
    </w:p>
    <w:p w:rsidR="00FB7798" w:rsidRDefault="00FB7798" w:rsidP="00995EEA">
      <w:pPr>
        <w:spacing w:line="480" w:lineRule="auto"/>
        <w:rPr>
          <w:rFonts w:ascii="Times New Roman" w:hAnsi="Times New Roman" w:cs="Times New Roman"/>
          <w:sz w:val="24"/>
          <w:szCs w:val="24"/>
        </w:rPr>
      </w:pPr>
    </w:p>
    <w:p w:rsidR="00995EEA" w:rsidRDefault="00995EEA" w:rsidP="00995EEA">
      <w:pPr>
        <w:spacing w:line="480" w:lineRule="auto"/>
        <w:rPr>
          <w:rFonts w:ascii="Times New Roman" w:hAnsi="Times New Roman" w:cs="Times New Roman"/>
          <w:sz w:val="24"/>
          <w:szCs w:val="24"/>
        </w:rPr>
      </w:pPr>
    </w:p>
    <w:p w:rsidR="00FB7798" w:rsidRPr="00495A3B" w:rsidRDefault="00495A3B" w:rsidP="00495A3B">
      <w:pPr>
        <w:spacing w:line="480" w:lineRule="auto"/>
        <w:rPr>
          <w:rFonts w:ascii="Times New Roman" w:hAnsi="Times New Roman" w:cs="Times New Roman"/>
          <w:b/>
          <w:sz w:val="24"/>
          <w:szCs w:val="24"/>
        </w:rPr>
      </w:pPr>
      <w:r w:rsidRPr="00495A3B">
        <w:rPr>
          <w:rFonts w:ascii="Times New Roman" w:hAnsi="Times New Roman" w:cs="Times New Roman"/>
          <w:b/>
          <w:sz w:val="24"/>
          <w:szCs w:val="24"/>
        </w:rPr>
        <w:t xml:space="preserve">                                         </w:t>
      </w:r>
      <w:r w:rsidR="00FB7798" w:rsidRPr="00495A3B">
        <w:rPr>
          <w:rFonts w:ascii="Times New Roman" w:hAnsi="Times New Roman" w:cs="Times New Roman"/>
          <w:b/>
          <w:sz w:val="24"/>
          <w:szCs w:val="24"/>
        </w:rPr>
        <w:t xml:space="preserve">References </w:t>
      </w:r>
    </w:p>
    <w:p w:rsidR="00FB7798" w:rsidRPr="00495A3B" w:rsidRDefault="00FB7798" w:rsidP="00495A3B">
      <w:pPr>
        <w:pStyle w:val="ListParagraph"/>
        <w:numPr>
          <w:ilvl w:val="0"/>
          <w:numId w:val="19"/>
        </w:numPr>
        <w:spacing w:line="480" w:lineRule="auto"/>
        <w:rPr>
          <w:rFonts w:ascii="Times New Roman" w:hAnsi="Times New Roman" w:cs="Times New Roman"/>
          <w:i/>
          <w:sz w:val="24"/>
          <w:szCs w:val="24"/>
        </w:rPr>
      </w:pPr>
      <w:r w:rsidRPr="00495A3B">
        <w:rPr>
          <w:rFonts w:ascii="Times New Roman" w:hAnsi="Times New Roman" w:cs="Times New Roman"/>
          <w:i/>
          <w:sz w:val="24"/>
          <w:szCs w:val="24"/>
        </w:rPr>
        <w:t>USGS, Water Science School, “ Runoff ( surface water run-off)”</w:t>
      </w:r>
    </w:p>
    <w:p w:rsidR="00454877" w:rsidRPr="00495A3B" w:rsidRDefault="00FB7798" w:rsidP="00495A3B">
      <w:pPr>
        <w:pStyle w:val="ListParagraph"/>
        <w:numPr>
          <w:ilvl w:val="0"/>
          <w:numId w:val="19"/>
        </w:numPr>
        <w:spacing w:line="480" w:lineRule="auto"/>
        <w:rPr>
          <w:rFonts w:ascii="Times New Roman" w:hAnsi="Times New Roman" w:cs="Times New Roman"/>
          <w:i/>
          <w:sz w:val="24"/>
          <w:szCs w:val="24"/>
        </w:rPr>
      </w:pPr>
      <w:r w:rsidRPr="00495A3B">
        <w:rPr>
          <w:rFonts w:ascii="Times New Roman" w:hAnsi="Times New Roman" w:cs="Times New Roman"/>
          <w:i/>
          <w:sz w:val="24"/>
          <w:szCs w:val="24"/>
        </w:rPr>
        <w:lastRenderedPageBreak/>
        <w:t>Reston, VA. U.S. Geological water survey (USGS). 2016-12-02</w:t>
      </w:r>
    </w:p>
    <w:p w:rsidR="00F21AEF" w:rsidRPr="00495A3B" w:rsidRDefault="00495A3B" w:rsidP="00F21AEF">
      <w:pPr>
        <w:pStyle w:val="ListParagraph"/>
        <w:numPr>
          <w:ilvl w:val="0"/>
          <w:numId w:val="19"/>
        </w:numPr>
        <w:spacing w:line="480" w:lineRule="auto"/>
        <w:rPr>
          <w:rFonts w:ascii="Times New Roman" w:eastAsia="Times New Roman" w:hAnsi="Times New Roman" w:cs="Times New Roman"/>
          <w:i/>
          <w:sz w:val="24"/>
          <w:szCs w:val="24"/>
        </w:rPr>
      </w:pPr>
      <w:r w:rsidRPr="00495A3B">
        <w:rPr>
          <w:rFonts w:ascii="Times New Roman" w:eastAsia="Times New Roman" w:hAnsi="Times New Roman" w:cs="Times New Roman"/>
          <w:i/>
          <w:sz w:val="24"/>
          <w:szCs w:val="24"/>
        </w:rPr>
        <w:t>Hughes</w:t>
      </w:r>
      <w:r w:rsidR="00F21AEF" w:rsidRPr="00495A3B">
        <w:rPr>
          <w:rFonts w:ascii="Times New Roman" w:eastAsia="Times New Roman" w:hAnsi="Times New Roman" w:cs="Times New Roman"/>
          <w:i/>
          <w:sz w:val="24"/>
          <w:szCs w:val="24"/>
        </w:rPr>
        <w:t>, D.A., and W. Worobey. 1991.Replacement of cyanide containing</w:t>
      </w:r>
    </w:p>
    <w:p w:rsidR="00F21AEF" w:rsidRPr="00495A3B" w:rsidRDefault="00F21AEF" w:rsidP="00F21AEF">
      <w:pPr>
        <w:pStyle w:val="ListParagraph"/>
        <w:spacing w:line="480" w:lineRule="auto"/>
        <w:rPr>
          <w:rFonts w:ascii="Times New Roman" w:eastAsia="Times New Roman" w:hAnsi="Times New Roman" w:cs="Times New Roman"/>
          <w:i/>
          <w:sz w:val="24"/>
          <w:szCs w:val="24"/>
        </w:rPr>
      </w:pPr>
      <w:r w:rsidRPr="00495A3B">
        <w:rPr>
          <w:rFonts w:ascii="Times New Roman" w:eastAsia="Times New Roman" w:hAnsi="Times New Roman" w:cs="Times New Roman"/>
          <w:i/>
          <w:sz w:val="24"/>
          <w:szCs w:val="24"/>
        </w:rPr>
        <w:t xml:space="preserve">        Electroplating Solutions within DOE Weapons Complex. Pollution Prevention</w:t>
      </w:r>
      <w:r w:rsidR="00416404" w:rsidRPr="00495A3B">
        <w:rPr>
          <w:rFonts w:ascii="Times New Roman" w:eastAsia="Times New Roman" w:hAnsi="Times New Roman" w:cs="Times New Roman"/>
          <w:i/>
          <w:sz w:val="24"/>
          <w:szCs w:val="24"/>
        </w:rPr>
        <w:t xml:space="preserve"> </w:t>
      </w:r>
    </w:p>
    <w:p w:rsidR="00416404" w:rsidRPr="00495A3B" w:rsidRDefault="00416404" w:rsidP="00F21AEF">
      <w:pPr>
        <w:pStyle w:val="ListParagraph"/>
        <w:spacing w:line="480" w:lineRule="auto"/>
        <w:rPr>
          <w:rFonts w:ascii="Times New Roman" w:eastAsia="Times New Roman" w:hAnsi="Times New Roman" w:cs="Times New Roman"/>
          <w:i/>
          <w:sz w:val="24"/>
          <w:szCs w:val="24"/>
        </w:rPr>
      </w:pPr>
      <w:r w:rsidRPr="00495A3B">
        <w:rPr>
          <w:rFonts w:ascii="Times New Roman" w:eastAsia="Times New Roman" w:hAnsi="Times New Roman" w:cs="Times New Roman"/>
          <w:i/>
          <w:sz w:val="24"/>
          <w:szCs w:val="24"/>
        </w:rPr>
        <w:t xml:space="preserve">         Advisor. Oak Ridge, TN: United States Department of Energy</w:t>
      </w:r>
    </w:p>
    <w:p w:rsidR="009C34A5" w:rsidRPr="00495A3B" w:rsidRDefault="009C34A5" w:rsidP="00416404">
      <w:pPr>
        <w:pStyle w:val="ListParagraph"/>
        <w:numPr>
          <w:ilvl w:val="0"/>
          <w:numId w:val="19"/>
        </w:numPr>
        <w:spacing w:line="480" w:lineRule="auto"/>
        <w:rPr>
          <w:rFonts w:ascii="Times New Roman" w:hAnsi="Times New Roman" w:cs="Times New Roman"/>
          <w:i/>
          <w:sz w:val="24"/>
          <w:szCs w:val="24"/>
        </w:rPr>
      </w:pPr>
      <w:r w:rsidRPr="00495A3B">
        <w:rPr>
          <w:rFonts w:ascii="Times New Roman" w:hAnsi="Times New Roman" w:cs="Times New Roman"/>
          <w:i/>
          <w:sz w:val="24"/>
          <w:szCs w:val="24"/>
        </w:rPr>
        <w:t xml:space="preserve"> Public Health Service Drinking Water Standards (rev. 1962), USPHS Publication 956, </w:t>
      </w:r>
      <w:r w:rsidR="00416404" w:rsidRPr="00495A3B">
        <w:rPr>
          <w:rFonts w:ascii="Times New Roman" w:hAnsi="Times New Roman" w:cs="Times New Roman"/>
          <w:i/>
          <w:sz w:val="24"/>
          <w:szCs w:val="24"/>
        </w:rPr>
        <w:t xml:space="preserve">      </w:t>
      </w:r>
    </w:p>
    <w:p w:rsidR="00416404" w:rsidRPr="00495A3B" w:rsidRDefault="00416404" w:rsidP="00416404">
      <w:pPr>
        <w:pStyle w:val="ListParagraph"/>
        <w:spacing w:line="480" w:lineRule="auto"/>
        <w:rPr>
          <w:rFonts w:ascii="Times New Roman" w:hAnsi="Times New Roman" w:cs="Times New Roman"/>
          <w:i/>
          <w:sz w:val="24"/>
          <w:szCs w:val="24"/>
        </w:rPr>
      </w:pPr>
      <w:r w:rsidRPr="00495A3B">
        <w:rPr>
          <w:rFonts w:ascii="Times New Roman" w:hAnsi="Times New Roman" w:cs="Times New Roman"/>
          <w:i/>
          <w:sz w:val="24"/>
          <w:szCs w:val="24"/>
        </w:rPr>
        <w:t xml:space="preserve">          Washington, D.C.</w:t>
      </w:r>
    </w:p>
    <w:p w:rsidR="00416404" w:rsidRPr="00495A3B" w:rsidRDefault="009C34A5" w:rsidP="00416404">
      <w:pPr>
        <w:pStyle w:val="ListParagraph"/>
        <w:numPr>
          <w:ilvl w:val="0"/>
          <w:numId w:val="19"/>
        </w:numPr>
        <w:spacing w:line="480" w:lineRule="auto"/>
        <w:rPr>
          <w:rFonts w:ascii="Times New Roman" w:hAnsi="Times New Roman" w:cs="Times New Roman"/>
          <w:i/>
          <w:sz w:val="24"/>
          <w:szCs w:val="24"/>
        </w:rPr>
      </w:pPr>
      <w:r w:rsidRPr="00495A3B">
        <w:rPr>
          <w:rFonts w:ascii="Times New Roman" w:hAnsi="Times New Roman" w:cs="Times New Roman"/>
          <w:i/>
          <w:sz w:val="24"/>
          <w:szCs w:val="24"/>
        </w:rPr>
        <w:t xml:space="preserve"> Scoot, M.C., “SULFEX - A New Process Technology for Removal of    </w:t>
      </w:r>
    </w:p>
    <w:p w:rsidR="00416404" w:rsidRPr="00495A3B" w:rsidRDefault="00416404" w:rsidP="00416404">
      <w:pPr>
        <w:pStyle w:val="ListParagraph"/>
        <w:spacing w:line="480" w:lineRule="auto"/>
        <w:rPr>
          <w:rFonts w:ascii="Times New Roman" w:hAnsi="Times New Roman" w:cs="Times New Roman"/>
          <w:i/>
          <w:sz w:val="24"/>
          <w:szCs w:val="24"/>
        </w:rPr>
      </w:pPr>
      <w:r w:rsidRPr="00495A3B">
        <w:rPr>
          <w:rFonts w:ascii="Times New Roman" w:hAnsi="Times New Roman" w:cs="Times New Roman"/>
          <w:i/>
          <w:sz w:val="24"/>
          <w:szCs w:val="24"/>
        </w:rPr>
        <w:t xml:space="preserve">         </w:t>
      </w:r>
      <w:r w:rsidR="00495A3B" w:rsidRPr="00495A3B">
        <w:rPr>
          <w:rFonts w:ascii="Times New Roman" w:hAnsi="Times New Roman" w:cs="Times New Roman"/>
          <w:i/>
          <w:sz w:val="24"/>
          <w:szCs w:val="24"/>
        </w:rPr>
        <w:t>“</w:t>
      </w:r>
      <w:r w:rsidRPr="00495A3B">
        <w:rPr>
          <w:rFonts w:ascii="Times New Roman" w:hAnsi="Times New Roman" w:cs="Times New Roman"/>
          <w:i/>
          <w:sz w:val="24"/>
          <w:szCs w:val="24"/>
        </w:rPr>
        <w:t>Heavy Metals Waste Streams”</w:t>
      </w:r>
      <w:r w:rsidR="00495A3B" w:rsidRPr="00495A3B">
        <w:rPr>
          <w:rFonts w:ascii="Times New Roman" w:hAnsi="Times New Roman" w:cs="Times New Roman"/>
          <w:i/>
          <w:sz w:val="24"/>
          <w:szCs w:val="24"/>
        </w:rPr>
        <w:t>, Proc.32nd</w:t>
      </w:r>
      <w:r w:rsidRPr="00495A3B">
        <w:rPr>
          <w:rFonts w:ascii="Times New Roman" w:hAnsi="Times New Roman" w:cs="Times New Roman"/>
          <w:i/>
          <w:sz w:val="24"/>
          <w:szCs w:val="24"/>
        </w:rPr>
        <w:t xml:space="preserve"> Industrial Waste Conference, Purdure </w:t>
      </w:r>
    </w:p>
    <w:p w:rsidR="00495A3B" w:rsidRPr="00495A3B" w:rsidRDefault="00416404" w:rsidP="00495A3B">
      <w:pPr>
        <w:pStyle w:val="ListParagraph"/>
        <w:spacing w:line="480" w:lineRule="auto"/>
        <w:rPr>
          <w:rFonts w:ascii="Times New Roman" w:hAnsi="Times New Roman" w:cs="Times New Roman"/>
          <w:i/>
          <w:sz w:val="24"/>
          <w:szCs w:val="24"/>
        </w:rPr>
      </w:pPr>
      <w:r w:rsidRPr="00495A3B">
        <w:rPr>
          <w:rFonts w:ascii="Times New Roman" w:hAnsi="Times New Roman" w:cs="Times New Roman"/>
          <w:i/>
          <w:sz w:val="24"/>
          <w:szCs w:val="24"/>
        </w:rPr>
        <w:t xml:space="preserve">         University, West Lafayette, Indian, U.S.A., 1977</w:t>
      </w:r>
    </w:p>
    <w:p w:rsidR="00495A3B" w:rsidRPr="00495A3B" w:rsidRDefault="009C34A5" w:rsidP="00495A3B">
      <w:pPr>
        <w:pStyle w:val="ListParagraph"/>
        <w:numPr>
          <w:ilvl w:val="0"/>
          <w:numId w:val="19"/>
        </w:numPr>
        <w:spacing w:line="480" w:lineRule="auto"/>
        <w:rPr>
          <w:rFonts w:ascii="Times New Roman" w:hAnsi="Times New Roman" w:cs="Times New Roman"/>
          <w:i/>
          <w:sz w:val="24"/>
          <w:szCs w:val="24"/>
        </w:rPr>
      </w:pPr>
      <w:r w:rsidRPr="00495A3B">
        <w:rPr>
          <w:rFonts w:ascii="Times New Roman" w:hAnsi="Times New Roman" w:cs="Times New Roman"/>
          <w:i/>
          <w:sz w:val="24"/>
          <w:szCs w:val="24"/>
        </w:rPr>
        <w:t xml:space="preserve">Wing, R.E. and </w:t>
      </w:r>
      <w:r w:rsidR="00495A3B" w:rsidRPr="00495A3B">
        <w:rPr>
          <w:rFonts w:ascii="Times New Roman" w:hAnsi="Times New Roman" w:cs="Times New Roman"/>
          <w:i/>
          <w:sz w:val="24"/>
          <w:szCs w:val="24"/>
        </w:rPr>
        <w:t>Ray ford</w:t>
      </w:r>
      <w:r w:rsidRPr="00495A3B">
        <w:rPr>
          <w:rFonts w:ascii="Times New Roman" w:hAnsi="Times New Roman" w:cs="Times New Roman"/>
          <w:i/>
          <w:sz w:val="24"/>
          <w:szCs w:val="24"/>
        </w:rPr>
        <w:t xml:space="preserve">, W.E., “Heavy Metal Removal Processes for Plating Rinse </w:t>
      </w:r>
    </w:p>
    <w:p w:rsidR="00495A3B" w:rsidRPr="00495A3B" w:rsidRDefault="00495A3B" w:rsidP="00495A3B">
      <w:pPr>
        <w:pStyle w:val="ListParagraph"/>
        <w:spacing w:line="480" w:lineRule="auto"/>
        <w:rPr>
          <w:rFonts w:ascii="Times New Roman" w:hAnsi="Times New Roman" w:cs="Times New Roman"/>
          <w:i/>
          <w:sz w:val="24"/>
          <w:szCs w:val="24"/>
        </w:rPr>
      </w:pPr>
      <w:r w:rsidRPr="00495A3B">
        <w:rPr>
          <w:rFonts w:ascii="Times New Roman" w:hAnsi="Times New Roman" w:cs="Times New Roman"/>
          <w:i/>
          <w:sz w:val="24"/>
          <w:szCs w:val="24"/>
        </w:rPr>
        <w:t xml:space="preserve">          Waters”, Proc. 32</w:t>
      </w:r>
      <w:r w:rsidRPr="00495A3B">
        <w:rPr>
          <w:rFonts w:ascii="Times New Roman" w:hAnsi="Times New Roman" w:cs="Times New Roman"/>
          <w:i/>
          <w:sz w:val="24"/>
          <w:szCs w:val="24"/>
          <w:vertAlign w:val="superscript"/>
        </w:rPr>
        <w:t>nd</w:t>
      </w:r>
      <w:r w:rsidRPr="00495A3B">
        <w:rPr>
          <w:rFonts w:ascii="Times New Roman" w:hAnsi="Times New Roman" w:cs="Times New Roman"/>
          <w:i/>
          <w:sz w:val="24"/>
          <w:szCs w:val="24"/>
        </w:rPr>
        <w:t xml:space="preserve"> Industrial Waste Conference, Purdure University, West </w:t>
      </w:r>
    </w:p>
    <w:p w:rsidR="001F2D98" w:rsidRPr="001F2D98" w:rsidRDefault="00495A3B" w:rsidP="001F2D98">
      <w:pPr>
        <w:pStyle w:val="ListParagraph"/>
        <w:spacing w:line="480" w:lineRule="auto"/>
        <w:rPr>
          <w:rFonts w:ascii="Times New Roman" w:hAnsi="Times New Roman" w:cs="Times New Roman"/>
          <w:i/>
          <w:sz w:val="24"/>
          <w:szCs w:val="24"/>
        </w:rPr>
      </w:pPr>
      <w:r w:rsidRPr="00495A3B">
        <w:rPr>
          <w:rFonts w:ascii="Times New Roman" w:hAnsi="Times New Roman" w:cs="Times New Roman"/>
          <w:i/>
          <w:sz w:val="24"/>
          <w:szCs w:val="24"/>
        </w:rPr>
        <w:t xml:space="preserve">          Waste Lafayette, Indiana, U.S.A., 1977</w:t>
      </w:r>
    </w:p>
    <w:p w:rsidR="001F2D98" w:rsidRPr="001F2D98" w:rsidRDefault="001F2D98" w:rsidP="001F2D98">
      <w:pPr>
        <w:pStyle w:val="ListParagraph"/>
        <w:numPr>
          <w:ilvl w:val="0"/>
          <w:numId w:val="19"/>
        </w:numPr>
        <w:spacing w:line="480" w:lineRule="auto"/>
        <w:rPr>
          <w:rFonts w:ascii="Times New Roman" w:hAnsi="Times New Roman" w:cs="Times New Roman"/>
          <w:i/>
          <w:sz w:val="24"/>
          <w:szCs w:val="24"/>
        </w:rPr>
      </w:pPr>
      <w:r w:rsidRPr="001F2D98">
        <w:rPr>
          <w:rFonts w:ascii="Times New Roman" w:eastAsia="Times New Roman" w:hAnsi="Times New Roman" w:cs="Times New Roman"/>
          <w:i/>
          <w:sz w:val="24"/>
          <w:szCs w:val="24"/>
        </w:rPr>
        <w:t>Rhode Island Department of Environmental Management (RI DEM). 1995b. </w:t>
      </w:r>
      <w:r w:rsidRPr="001F2D98">
        <w:rPr>
          <w:rFonts w:ascii="Times New Roman" w:eastAsia="Times New Roman" w:hAnsi="Times New Roman" w:cs="Times New Roman"/>
          <w:i/>
          <w:iCs/>
          <w:sz w:val="24"/>
          <w:szCs w:val="24"/>
        </w:rPr>
        <w:t xml:space="preserve">Rhode </w:t>
      </w:r>
    </w:p>
    <w:p w:rsidR="001F2D98" w:rsidRPr="001F2D98" w:rsidRDefault="001F2D98" w:rsidP="001F2D98">
      <w:pPr>
        <w:pStyle w:val="ListParagraph"/>
        <w:spacing w:line="480" w:lineRule="auto"/>
        <w:rPr>
          <w:rFonts w:ascii="Times New Roman" w:eastAsia="Times New Roman" w:hAnsi="Times New Roman" w:cs="Times New Roman"/>
          <w:i/>
          <w:iCs/>
          <w:sz w:val="24"/>
          <w:szCs w:val="24"/>
        </w:rPr>
      </w:pPr>
      <w:r w:rsidRPr="001F2D98">
        <w:rPr>
          <w:rFonts w:ascii="Times New Roman" w:eastAsia="Times New Roman" w:hAnsi="Times New Roman" w:cs="Times New Roman"/>
          <w:i/>
          <w:iCs/>
          <w:sz w:val="24"/>
          <w:szCs w:val="24"/>
        </w:rPr>
        <w:t xml:space="preserve">        Island Pollution Prevention Grant Project: Final Report- Replacement of Copper</w:t>
      </w:r>
    </w:p>
    <w:p w:rsidR="001F2D98" w:rsidRPr="001F2D98" w:rsidRDefault="001F2D98" w:rsidP="001F2D98">
      <w:pPr>
        <w:pStyle w:val="ListParagraph"/>
        <w:spacing w:line="480" w:lineRule="auto"/>
        <w:rPr>
          <w:rFonts w:ascii="Times New Roman" w:eastAsia="Times New Roman" w:hAnsi="Times New Roman" w:cs="Times New Roman"/>
          <w:i/>
          <w:iCs/>
          <w:sz w:val="24"/>
          <w:szCs w:val="24"/>
        </w:rPr>
      </w:pPr>
      <w:r w:rsidRPr="001F2D98">
        <w:rPr>
          <w:rFonts w:ascii="Times New Roman" w:eastAsia="Times New Roman" w:hAnsi="Times New Roman" w:cs="Times New Roman"/>
          <w:i/>
          <w:iCs/>
          <w:sz w:val="24"/>
          <w:szCs w:val="24"/>
        </w:rPr>
        <w:t xml:space="preserve">      Cyanide with Non-Cyanide Cop</w:t>
      </w:r>
      <w:bookmarkStart w:id="0" w:name="_GoBack"/>
      <w:bookmarkEnd w:id="0"/>
      <w:r w:rsidRPr="001F2D98">
        <w:rPr>
          <w:rFonts w:ascii="Times New Roman" w:eastAsia="Times New Roman" w:hAnsi="Times New Roman" w:cs="Times New Roman"/>
          <w:i/>
          <w:iCs/>
          <w:sz w:val="24"/>
          <w:szCs w:val="24"/>
        </w:rPr>
        <w:t>per for the Electroplating Industry, Tri-Jay Plating.</w:t>
      </w:r>
    </w:p>
    <w:p w:rsidR="001F2D98" w:rsidRPr="001F2D98" w:rsidRDefault="001F2D98" w:rsidP="001F2D98">
      <w:pPr>
        <w:pStyle w:val="ListParagraph"/>
        <w:spacing w:line="480" w:lineRule="auto"/>
        <w:rPr>
          <w:rFonts w:ascii="Times New Roman" w:hAnsi="Times New Roman" w:cs="Times New Roman"/>
          <w:i/>
          <w:sz w:val="24"/>
          <w:szCs w:val="24"/>
        </w:rPr>
      </w:pPr>
      <w:r w:rsidRPr="001F2D98">
        <w:rPr>
          <w:rFonts w:ascii="Times New Roman" w:eastAsia="Times New Roman" w:hAnsi="Times New Roman" w:cs="Times New Roman"/>
          <w:i/>
          <w:iCs/>
          <w:sz w:val="24"/>
          <w:szCs w:val="24"/>
        </w:rPr>
        <w:t xml:space="preserve">     Providence, RI: Rhode Island</w:t>
      </w:r>
    </w:p>
    <w:p w:rsidR="009C34A5" w:rsidRPr="001F2D98" w:rsidRDefault="009C34A5" w:rsidP="001F2D98">
      <w:pPr>
        <w:pStyle w:val="ListParagraph"/>
        <w:spacing w:line="480" w:lineRule="auto"/>
        <w:rPr>
          <w:rFonts w:ascii="Times New Roman" w:hAnsi="Times New Roman" w:cs="Times New Roman"/>
          <w:i/>
          <w:sz w:val="24"/>
          <w:szCs w:val="24"/>
        </w:rPr>
      </w:pPr>
    </w:p>
    <w:sectPr w:rsidR="009C34A5" w:rsidRPr="001F2D98" w:rsidSect="00200B97">
      <w:headerReference w:type="default" r:id="rId8"/>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C11" w:rsidRDefault="00575C11" w:rsidP="00200B97">
      <w:pPr>
        <w:spacing w:after="0" w:line="240" w:lineRule="auto"/>
      </w:pPr>
      <w:r>
        <w:separator/>
      </w:r>
    </w:p>
  </w:endnote>
  <w:endnote w:type="continuationSeparator" w:id="0">
    <w:p w:rsidR="00575C11" w:rsidRDefault="00575C11" w:rsidP="00200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C11" w:rsidRDefault="00575C11" w:rsidP="00200B97">
      <w:pPr>
        <w:spacing w:after="0" w:line="240" w:lineRule="auto"/>
      </w:pPr>
      <w:r>
        <w:separator/>
      </w:r>
    </w:p>
  </w:footnote>
  <w:footnote w:type="continuationSeparator" w:id="0">
    <w:p w:rsidR="00575C11" w:rsidRDefault="00575C11" w:rsidP="00200B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7678028"/>
      <w:docPartObj>
        <w:docPartGallery w:val="Page Numbers (Top of Page)"/>
        <w:docPartUnique/>
      </w:docPartObj>
    </w:sdtPr>
    <w:sdtEndPr>
      <w:rPr>
        <w:noProof/>
      </w:rPr>
    </w:sdtEndPr>
    <w:sdtContent>
      <w:p w:rsidR="00575C11" w:rsidRDefault="00575C11">
        <w:pPr>
          <w:pStyle w:val="Header"/>
          <w:jc w:val="right"/>
        </w:pPr>
        <w:r>
          <w:fldChar w:fldCharType="begin"/>
        </w:r>
        <w:r>
          <w:instrText xml:space="preserve"> PAGE   \* MERGEFORMAT </w:instrText>
        </w:r>
        <w:r>
          <w:fldChar w:fldCharType="separate"/>
        </w:r>
        <w:r w:rsidR="001F2D98">
          <w:rPr>
            <w:noProof/>
          </w:rPr>
          <w:t>10</w:t>
        </w:r>
        <w:r>
          <w:rPr>
            <w:noProof/>
          </w:rPr>
          <w:fldChar w:fldCharType="end"/>
        </w:r>
      </w:p>
    </w:sdtContent>
  </w:sdt>
  <w:p w:rsidR="00575C11" w:rsidRDefault="00575C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7C83"/>
    <w:multiLevelType w:val="hybridMultilevel"/>
    <w:tmpl w:val="258E037E"/>
    <w:lvl w:ilvl="0" w:tplc="3D8E041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1F28D5"/>
    <w:multiLevelType w:val="hybridMultilevel"/>
    <w:tmpl w:val="F3BA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12CD2"/>
    <w:multiLevelType w:val="hybridMultilevel"/>
    <w:tmpl w:val="6CEC3964"/>
    <w:lvl w:ilvl="0" w:tplc="B55408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EC72C2"/>
    <w:multiLevelType w:val="hybridMultilevel"/>
    <w:tmpl w:val="FDEC0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B86108"/>
    <w:multiLevelType w:val="hybridMultilevel"/>
    <w:tmpl w:val="2D9C37D8"/>
    <w:lvl w:ilvl="0" w:tplc="6BC6EFA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68747C0"/>
    <w:multiLevelType w:val="hybridMultilevel"/>
    <w:tmpl w:val="A2F05714"/>
    <w:lvl w:ilvl="0" w:tplc="64F6BD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E00C31"/>
    <w:multiLevelType w:val="multilevel"/>
    <w:tmpl w:val="CA7EB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D73F58"/>
    <w:multiLevelType w:val="hybridMultilevel"/>
    <w:tmpl w:val="DB2CDC76"/>
    <w:lvl w:ilvl="0" w:tplc="1DB06C7E">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B201C9"/>
    <w:multiLevelType w:val="hybridMultilevel"/>
    <w:tmpl w:val="D51E9720"/>
    <w:lvl w:ilvl="0" w:tplc="4E383A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C12AB5"/>
    <w:multiLevelType w:val="hybridMultilevel"/>
    <w:tmpl w:val="94A4FB0A"/>
    <w:lvl w:ilvl="0" w:tplc="1096C56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6372B92"/>
    <w:multiLevelType w:val="hybridMultilevel"/>
    <w:tmpl w:val="AB6026A6"/>
    <w:lvl w:ilvl="0" w:tplc="8320FD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736484"/>
    <w:multiLevelType w:val="hybridMultilevel"/>
    <w:tmpl w:val="D67C0F7C"/>
    <w:lvl w:ilvl="0" w:tplc="F6D60F9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85114A6"/>
    <w:multiLevelType w:val="hybridMultilevel"/>
    <w:tmpl w:val="15D265F8"/>
    <w:lvl w:ilvl="0" w:tplc="CCC64F4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BFD7F68"/>
    <w:multiLevelType w:val="hybridMultilevel"/>
    <w:tmpl w:val="00E81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1C015E"/>
    <w:multiLevelType w:val="multilevel"/>
    <w:tmpl w:val="3FA0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6158CE"/>
    <w:multiLevelType w:val="hybridMultilevel"/>
    <w:tmpl w:val="6008A3B6"/>
    <w:lvl w:ilvl="0" w:tplc="AF6C66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FE3A9A"/>
    <w:multiLevelType w:val="hybridMultilevel"/>
    <w:tmpl w:val="ED6CE37E"/>
    <w:lvl w:ilvl="0" w:tplc="71901F6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30C1A81"/>
    <w:multiLevelType w:val="hybridMultilevel"/>
    <w:tmpl w:val="FC2E0792"/>
    <w:lvl w:ilvl="0" w:tplc="9E326E9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3363C6D"/>
    <w:multiLevelType w:val="hybridMultilevel"/>
    <w:tmpl w:val="48101B8A"/>
    <w:lvl w:ilvl="0" w:tplc="989AC63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13"/>
  </w:num>
  <w:num w:numId="4">
    <w:abstractNumId w:val="5"/>
  </w:num>
  <w:num w:numId="5">
    <w:abstractNumId w:val="8"/>
  </w:num>
  <w:num w:numId="6">
    <w:abstractNumId w:val="10"/>
  </w:num>
  <w:num w:numId="7">
    <w:abstractNumId w:val="9"/>
  </w:num>
  <w:num w:numId="8">
    <w:abstractNumId w:val="15"/>
  </w:num>
  <w:num w:numId="9">
    <w:abstractNumId w:val="16"/>
  </w:num>
  <w:num w:numId="10">
    <w:abstractNumId w:val="0"/>
  </w:num>
  <w:num w:numId="11">
    <w:abstractNumId w:val="4"/>
  </w:num>
  <w:num w:numId="12">
    <w:abstractNumId w:val="2"/>
  </w:num>
  <w:num w:numId="13">
    <w:abstractNumId w:val="18"/>
  </w:num>
  <w:num w:numId="14">
    <w:abstractNumId w:val="11"/>
  </w:num>
  <w:num w:numId="15">
    <w:abstractNumId w:val="17"/>
  </w:num>
  <w:num w:numId="16">
    <w:abstractNumId w:val="12"/>
  </w:num>
  <w:num w:numId="17">
    <w:abstractNumId w:val="14"/>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F92"/>
    <w:rsid w:val="00033470"/>
    <w:rsid w:val="00065AD9"/>
    <w:rsid w:val="000836F2"/>
    <w:rsid w:val="00094CA2"/>
    <w:rsid w:val="00191F16"/>
    <w:rsid w:val="001F2D98"/>
    <w:rsid w:val="00200B97"/>
    <w:rsid w:val="002777B8"/>
    <w:rsid w:val="00373C69"/>
    <w:rsid w:val="00391795"/>
    <w:rsid w:val="00416404"/>
    <w:rsid w:val="00454877"/>
    <w:rsid w:val="00495A3B"/>
    <w:rsid w:val="004A3A56"/>
    <w:rsid w:val="00575C11"/>
    <w:rsid w:val="005A21E2"/>
    <w:rsid w:val="005C7DB8"/>
    <w:rsid w:val="006B1854"/>
    <w:rsid w:val="00717048"/>
    <w:rsid w:val="00764D0E"/>
    <w:rsid w:val="007733F8"/>
    <w:rsid w:val="007F7586"/>
    <w:rsid w:val="008205FD"/>
    <w:rsid w:val="00826E18"/>
    <w:rsid w:val="00860A9F"/>
    <w:rsid w:val="008B31DA"/>
    <w:rsid w:val="008C4820"/>
    <w:rsid w:val="009318F3"/>
    <w:rsid w:val="00995EEA"/>
    <w:rsid w:val="009C34A5"/>
    <w:rsid w:val="00A15995"/>
    <w:rsid w:val="00A878F7"/>
    <w:rsid w:val="00AE4FD9"/>
    <w:rsid w:val="00B20F17"/>
    <w:rsid w:val="00B21EA5"/>
    <w:rsid w:val="00B47223"/>
    <w:rsid w:val="00B67DCB"/>
    <w:rsid w:val="00B82838"/>
    <w:rsid w:val="00BC0C89"/>
    <w:rsid w:val="00BF1F92"/>
    <w:rsid w:val="00C10F49"/>
    <w:rsid w:val="00C1336F"/>
    <w:rsid w:val="00C362B5"/>
    <w:rsid w:val="00C80CCD"/>
    <w:rsid w:val="00D412F7"/>
    <w:rsid w:val="00DA3301"/>
    <w:rsid w:val="00DA60AD"/>
    <w:rsid w:val="00E40BE7"/>
    <w:rsid w:val="00E40D36"/>
    <w:rsid w:val="00E50C21"/>
    <w:rsid w:val="00E67F58"/>
    <w:rsid w:val="00EB7A61"/>
    <w:rsid w:val="00F06974"/>
    <w:rsid w:val="00F21AEF"/>
    <w:rsid w:val="00F92049"/>
    <w:rsid w:val="00FB7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B97"/>
  </w:style>
  <w:style w:type="paragraph" w:styleId="Footer">
    <w:name w:val="footer"/>
    <w:basedOn w:val="Normal"/>
    <w:link w:val="FooterChar"/>
    <w:uiPriority w:val="99"/>
    <w:unhideWhenUsed/>
    <w:rsid w:val="00200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B97"/>
  </w:style>
  <w:style w:type="paragraph" w:styleId="ListParagraph">
    <w:name w:val="List Paragraph"/>
    <w:basedOn w:val="Normal"/>
    <w:uiPriority w:val="34"/>
    <w:qFormat/>
    <w:rsid w:val="00200B97"/>
    <w:pPr>
      <w:ind w:left="720"/>
      <w:contextualSpacing/>
    </w:pPr>
  </w:style>
  <w:style w:type="character" w:styleId="Hyperlink">
    <w:name w:val="Hyperlink"/>
    <w:basedOn w:val="DefaultParagraphFont"/>
    <w:uiPriority w:val="99"/>
    <w:semiHidden/>
    <w:unhideWhenUsed/>
    <w:rsid w:val="00764D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B97"/>
  </w:style>
  <w:style w:type="paragraph" w:styleId="Footer">
    <w:name w:val="footer"/>
    <w:basedOn w:val="Normal"/>
    <w:link w:val="FooterChar"/>
    <w:uiPriority w:val="99"/>
    <w:unhideWhenUsed/>
    <w:rsid w:val="00200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B97"/>
  </w:style>
  <w:style w:type="paragraph" w:styleId="ListParagraph">
    <w:name w:val="List Paragraph"/>
    <w:basedOn w:val="Normal"/>
    <w:uiPriority w:val="34"/>
    <w:qFormat/>
    <w:rsid w:val="00200B97"/>
    <w:pPr>
      <w:ind w:left="720"/>
      <w:contextualSpacing/>
    </w:pPr>
  </w:style>
  <w:style w:type="character" w:styleId="Hyperlink">
    <w:name w:val="Hyperlink"/>
    <w:basedOn w:val="DefaultParagraphFont"/>
    <w:uiPriority w:val="99"/>
    <w:semiHidden/>
    <w:unhideWhenUsed/>
    <w:rsid w:val="00764D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10</Pages>
  <Words>2395</Words>
  <Characters>13655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Water for lakes</dc:creator>
  <cp:lastModifiedBy>Water for lakes</cp:lastModifiedBy>
  <cp:revision>15</cp:revision>
  <dcterms:created xsi:type="dcterms:W3CDTF">2019-09-27T18:04:00Z</dcterms:created>
  <dcterms:modified xsi:type="dcterms:W3CDTF">2019-10-16T11:13:00Z</dcterms:modified>
</cp:coreProperties>
</file>