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9D1" w:rsidRPr="000947FE" w:rsidRDefault="00D979D1" w:rsidP="00D979D1">
      <w:pPr>
        <w:rPr>
          <w:rFonts w:ascii="Times New Roman" w:hAnsi="Times New Roman" w:cs="Times New Roman"/>
          <w:b/>
          <w:sz w:val="24"/>
          <w:szCs w:val="24"/>
        </w:rPr>
      </w:pPr>
      <w:r w:rsidRPr="000947FE">
        <w:rPr>
          <w:rFonts w:ascii="Times New Roman" w:hAnsi="Times New Roman" w:cs="Times New Roman"/>
          <w:b/>
          <w:sz w:val="24"/>
          <w:szCs w:val="24"/>
        </w:rPr>
        <w:t>MODULE 2 ASSIGNMENTS</w:t>
      </w:r>
    </w:p>
    <w:p w:rsidR="000256BA" w:rsidRPr="000947FE" w:rsidRDefault="000256BA" w:rsidP="00D979D1">
      <w:pPr>
        <w:rPr>
          <w:rFonts w:ascii="Times New Roman" w:hAnsi="Times New Roman" w:cs="Times New Roman"/>
          <w:b/>
          <w:sz w:val="24"/>
          <w:szCs w:val="24"/>
        </w:rPr>
      </w:pPr>
    </w:p>
    <w:p w:rsidR="000256BA" w:rsidRPr="000947FE" w:rsidRDefault="000256BA" w:rsidP="000256BA">
      <w:pPr>
        <w:spacing w:after="207" w:line="268" w:lineRule="auto"/>
        <w:ind w:left="10" w:hanging="10"/>
        <w:rPr>
          <w:rFonts w:ascii="Times New Roman" w:eastAsia="Times New Roman" w:hAnsi="Times New Roman" w:cs="Times New Roman"/>
          <w:b/>
          <w:sz w:val="24"/>
          <w:szCs w:val="24"/>
        </w:rPr>
      </w:pPr>
      <w:r w:rsidRPr="000947FE">
        <w:rPr>
          <w:rFonts w:ascii="Times New Roman" w:eastAsia="Times New Roman" w:hAnsi="Times New Roman" w:cs="Times New Roman"/>
          <w:b/>
          <w:sz w:val="24"/>
          <w:szCs w:val="24"/>
        </w:rPr>
        <w:t>NAME: DENG JACOB NUER</w:t>
      </w:r>
      <w:bookmarkStart w:id="0" w:name="_GoBack"/>
      <w:bookmarkEnd w:id="0"/>
    </w:p>
    <w:p w:rsidR="000256BA" w:rsidRPr="000947FE" w:rsidRDefault="000256BA" w:rsidP="000256BA">
      <w:pPr>
        <w:spacing w:after="207" w:line="268" w:lineRule="auto"/>
        <w:ind w:left="10" w:hanging="10"/>
        <w:rPr>
          <w:rFonts w:ascii="Times New Roman" w:eastAsia="Times New Roman" w:hAnsi="Times New Roman" w:cs="Times New Roman"/>
          <w:b/>
          <w:sz w:val="24"/>
          <w:szCs w:val="24"/>
        </w:rPr>
      </w:pPr>
      <w:r w:rsidRPr="000947FE">
        <w:rPr>
          <w:rFonts w:ascii="Times New Roman" w:eastAsia="Times New Roman" w:hAnsi="Times New Roman" w:cs="Times New Roman"/>
          <w:b/>
          <w:sz w:val="24"/>
          <w:szCs w:val="24"/>
        </w:rPr>
        <w:t xml:space="preserve">AFRICA CENTRE FOR PROJECT MANAGEMENT </w:t>
      </w:r>
    </w:p>
    <w:p w:rsidR="000256BA" w:rsidRPr="000947FE" w:rsidRDefault="000256BA" w:rsidP="000256BA">
      <w:pPr>
        <w:spacing w:after="207" w:line="268" w:lineRule="auto"/>
        <w:ind w:left="10" w:hanging="10"/>
        <w:rPr>
          <w:rFonts w:ascii="Times New Roman" w:eastAsia="Times New Roman" w:hAnsi="Times New Roman" w:cs="Times New Roman"/>
          <w:b/>
          <w:sz w:val="24"/>
          <w:szCs w:val="24"/>
        </w:rPr>
      </w:pPr>
      <w:r w:rsidRPr="000947FE">
        <w:rPr>
          <w:rFonts w:ascii="Times New Roman" w:eastAsia="Times New Roman" w:hAnsi="Times New Roman" w:cs="Times New Roman"/>
          <w:b/>
          <w:sz w:val="24"/>
          <w:szCs w:val="24"/>
        </w:rPr>
        <w:t>DIPLOMA IN FINACIAL MANAGEMENT FOR NGOs</w:t>
      </w:r>
    </w:p>
    <w:p w:rsidR="000256BA" w:rsidRPr="004B5D2D" w:rsidRDefault="000256BA" w:rsidP="000256BA">
      <w:pPr>
        <w:spacing w:after="207" w:line="268" w:lineRule="auto"/>
        <w:ind w:left="10" w:hanging="10"/>
        <w:rPr>
          <w:rFonts w:ascii="Times New Roman" w:eastAsia="Times New Roman" w:hAnsi="Times New Roman" w:cs="Times New Roman"/>
          <w:sz w:val="24"/>
          <w:szCs w:val="24"/>
        </w:rPr>
      </w:pPr>
    </w:p>
    <w:p w:rsidR="000256BA" w:rsidRPr="00D707DF" w:rsidRDefault="00D979D1" w:rsidP="000256BA">
      <w:pPr>
        <w:rPr>
          <w:rFonts w:ascii="Times New Roman" w:hAnsi="Times New Roman" w:cs="Times New Roman"/>
          <w:b/>
          <w:sz w:val="24"/>
          <w:szCs w:val="24"/>
        </w:rPr>
      </w:pPr>
      <w:r w:rsidRPr="00D707DF">
        <w:rPr>
          <w:rFonts w:ascii="Times New Roman" w:hAnsi="Times New Roman" w:cs="Times New Roman"/>
          <w:b/>
          <w:sz w:val="24"/>
          <w:szCs w:val="24"/>
        </w:rPr>
        <w:t>What are oper</w:t>
      </w:r>
      <w:r w:rsidR="000256BA" w:rsidRPr="00D707DF">
        <w:rPr>
          <w:rFonts w:ascii="Times New Roman" w:hAnsi="Times New Roman" w:cs="Times New Roman"/>
          <w:b/>
          <w:sz w:val="24"/>
          <w:szCs w:val="24"/>
        </w:rPr>
        <w:t>ating and non-operating profits</w:t>
      </w:r>
    </w:p>
    <w:p w:rsidR="000256BA" w:rsidRPr="004B5D2D" w:rsidRDefault="000256BA" w:rsidP="000256BA">
      <w:pPr>
        <w:shd w:val="clear" w:color="auto" w:fill="FFFFFF"/>
        <w:spacing w:after="360" w:line="240" w:lineRule="auto"/>
        <w:rPr>
          <w:rFonts w:ascii="Times New Roman" w:eastAsia="Times New Roman" w:hAnsi="Times New Roman" w:cs="Times New Roman"/>
          <w:sz w:val="24"/>
          <w:szCs w:val="24"/>
        </w:rPr>
      </w:pPr>
      <w:r w:rsidRPr="004B5D2D">
        <w:rPr>
          <w:rFonts w:ascii="Times New Roman" w:eastAsia="Times New Roman" w:hAnsi="Times New Roman" w:cs="Times New Roman"/>
          <w:sz w:val="24"/>
          <w:szCs w:val="24"/>
        </w:rPr>
        <w:t>The operating income (also referred to as operating profit) is the basic or primary income that a business derives solely from its core operations. On the income statement, operating income is commonly reported as line item before non-operating income.</w:t>
      </w:r>
      <w:r w:rsidRPr="004B5D2D">
        <w:rPr>
          <w:rStyle w:val="Emphasis"/>
          <w:rFonts w:ascii="Times New Roman" w:hAnsi="Times New Roman" w:cs="Times New Roman"/>
          <w:bCs/>
          <w:i w:val="0"/>
          <w:iCs w:val="0"/>
          <w:sz w:val="24"/>
          <w:szCs w:val="24"/>
          <w:shd w:val="clear" w:color="auto" w:fill="FFFFFF"/>
        </w:rPr>
        <w:t xml:space="preserve"> Non</w:t>
      </w:r>
      <w:r w:rsidRPr="004B5D2D">
        <w:rPr>
          <w:rFonts w:ascii="Times New Roman" w:hAnsi="Times New Roman" w:cs="Times New Roman"/>
          <w:sz w:val="24"/>
          <w:szCs w:val="24"/>
          <w:shd w:val="clear" w:color="auto" w:fill="FFFFFF"/>
        </w:rPr>
        <w:t>-</w:t>
      </w:r>
      <w:r w:rsidRPr="004B5D2D">
        <w:rPr>
          <w:rStyle w:val="Emphasis"/>
          <w:rFonts w:ascii="Times New Roman" w:hAnsi="Times New Roman" w:cs="Times New Roman"/>
          <w:bCs/>
          <w:i w:val="0"/>
          <w:iCs w:val="0"/>
          <w:sz w:val="24"/>
          <w:szCs w:val="24"/>
          <w:shd w:val="clear" w:color="auto" w:fill="FFFFFF"/>
        </w:rPr>
        <w:t>operating income</w:t>
      </w:r>
      <w:r w:rsidRPr="004B5D2D">
        <w:rPr>
          <w:rFonts w:ascii="Times New Roman" w:hAnsi="Times New Roman" w:cs="Times New Roman"/>
          <w:sz w:val="24"/>
          <w:szCs w:val="24"/>
          <w:shd w:val="clear" w:color="auto" w:fill="FFFFFF"/>
        </w:rPr>
        <w:t> is the portion of an organization's </w:t>
      </w:r>
      <w:r w:rsidRPr="004B5D2D">
        <w:rPr>
          <w:rStyle w:val="Emphasis"/>
          <w:rFonts w:ascii="Times New Roman" w:hAnsi="Times New Roman" w:cs="Times New Roman"/>
          <w:bCs/>
          <w:i w:val="0"/>
          <w:iCs w:val="0"/>
          <w:sz w:val="24"/>
          <w:szCs w:val="24"/>
          <w:shd w:val="clear" w:color="auto" w:fill="FFFFFF"/>
        </w:rPr>
        <w:t>income</w:t>
      </w:r>
      <w:r w:rsidRPr="004B5D2D">
        <w:rPr>
          <w:rFonts w:ascii="Times New Roman" w:hAnsi="Times New Roman" w:cs="Times New Roman"/>
          <w:sz w:val="24"/>
          <w:szCs w:val="24"/>
          <w:shd w:val="clear" w:color="auto" w:fill="FFFFFF"/>
        </w:rPr>
        <w:t> that is derived from activities not related to its core business </w:t>
      </w:r>
      <w:r w:rsidRPr="004B5D2D">
        <w:rPr>
          <w:rStyle w:val="Emphasis"/>
          <w:rFonts w:ascii="Times New Roman" w:hAnsi="Times New Roman" w:cs="Times New Roman"/>
          <w:bCs/>
          <w:i w:val="0"/>
          <w:iCs w:val="0"/>
          <w:sz w:val="24"/>
          <w:szCs w:val="24"/>
          <w:shd w:val="clear" w:color="auto" w:fill="FFFFFF"/>
        </w:rPr>
        <w:t>operations</w:t>
      </w:r>
      <w:r w:rsidRPr="004B5D2D">
        <w:rPr>
          <w:rFonts w:ascii="Times New Roman" w:hAnsi="Times New Roman" w:cs="Times New Roman"/>
          <w:sz w:val="24"/>
          <w:szCs w:val="24"/>
          <w:shd w:val="clear" w:color="auto" w:fill="FFFFFF"/>
        </w:rPr>
        <w:t>. It can include items such as dividend </w:t>
      </w:r>
      <w:r w:rsidRPr="004B5D2D">
        <w:rPr>
          <w:rStyle w:val="Emphasis"/>
          <w:rFonts w:ascii="Times New Roman" w:hAnsi="Times New Roman" w:cs="Times New Roman"/>
          <w:bCs/>
          <w:i w:val="0"/>
          <w:iCs w:val="0"/>
          <w:sz w:val="24"/>
          <w:szCs w:val="24"/>
          <w:shd w:val="clear" w:color="auto" w:fill="FFFFFF"/>
        </w:rPr>
        <w:t>income</w:t>
      </w:r>
      <w:r w:rsidRPr="004B5D2D">
        <w:rPr>
          <w:rFonts w:ascii="Times New Roman" w:hAnsi="Times New Roman" w:cs="Times New Roman"/>
          <w:sz w:val="24"/>
          <w:szCs w:val="24"/>
          <w:shd w:val="clear" w:color="auto" w:fill="FFFFFF"/>
        </w:rPr>
        <w:t>, </w:t>
      </w:r>
      <w:r w:rsidRPr="004B5D2D">
        <w:rPr>
          <w:rStyle w:val="Emphasis"/>
          <w:rFonts w:ascii="Times New Roman" w:hAnsi="Times New Roman" w:cs="Times New Roman"/>
          <w:bCs/>
          <w:i w:val="0"/>
          <w:iCs w:val="0"/>
          <w:sz w:val="24"/>
          <w:szCs w:val="24"/>
          <w:shd w:val="clear" w:color="auto" w:fill="FFFFFF"/>
        </w:rPr>
        <w:t>profits</w:t>
      </w:r>
      <w:r w:rsidRPr="004B5D2D">
        <w:rPr>
          <w:rFonts w:ascii="Times New Roman" w:hAnsi="Times New Roman" w:cs="Times New Roman"/>
          <w:sz w:val="24"/>
          <w:szCs w:val="24"/>
          <w:shd w:val="clear" w:color="auto" w:fill="FFFFFF"/>
        </w:rPr>
        <w:t> or losses from investments, as well as gains or losses incurred by foreign exchange, and asset write-downs.</w:t>
      </w:r>
    </w:p>
    <w:p w:rsidR="000256BA" w:rsidRPr="004B5D2D" w:rsidRDefault="000256BA" w:rsidP="00D979D1">
      <w:pPr>
        <w:rPr>
          <w:rFonts w:ascii="Times New Roman" w:hAnsi="Times New Roman" w:cs="Times New Roman"/>
          <w:sz w:val="24"/>
          <w:szCs w:val="24"/>
        </w:rPr>
      </w:pPr>
    </w:p>
    <w:p w:rsidR="00D979D1" w:rsidRPr="004B5D2D" w:rsidRDefault="00D979D1" w:rsidP="00D979D1">
      <w:pPr>
        <w:rPr>
          <w:rFonts w:ascii="Times New Roman" w:hAnsi="Times New Roman" w:cs="Times New Roman"/>
          <w:sz w:val="24"/>
          <w:szCs w:val="24"/>
        </w:rPr>
      </w:pPr>
      <w:r w:rsidRPr="00D707DF">
        <w:rPr>
          <w:rFonts w:ascii="Times New Roman" w:hAnsi="Times New Roman" w:cs="Times New Roman"/>
          <w:b/>
          <w:sz w:val="24"/>
          <w:szCs w:val="24"/>
        </w:rPr>
        <w:t>2) What do you understand by “Grouping” and “Marshalling” of assets and liabilities?</w:t>
      </w:r>
      <w:r w:rsidR="00AE29F4" w:rsidRPr="004B5D2D">
        <w:rPr>
          <w:rFonts w:ascii="Times New Roman" w:hAnsi="Times New Roman" w:cs="Times New Roman"/>
          <w:bCs/>
          <w:sz w:val="24"/>
          <w:szCs w:val="24"/>
          <w:shd w:val="clear" w:color="auto" w:fill="FFFFFF"/>
        </w:rPr>
        <w:t xml:space="preserve"> Grouping and Marshalling</w:t>
      </w:r>
      <w:r w:rsidR="00AE29F4" w:rsidRPr="004B5D2D">
        <w:rPr>
          <w:rFonts w:ascii="Times New Roman" w:hAnsi="Times New Roman" w:cs="Times New Roman"/>
          <w:sz w:val="24"/>
          <w:szCs w:val="24"/>
          <w:shd w:val="clear" w:color="auto" w:fill="FFFFFF"/>
        </w:rPr>
        <w:t> or Arrangement of </w:t>
      </w:r>
      <w:r w:rsidR="00AE29F4" w:rsidRPr="004B5D2D">
        <w:rPr>
          <w:rFonts w:ascii="Times New Roman" w:hAnsi="Times New Roman" w:cs="Times New Roman"/>
          <w:bCs/>
          <w:sz w:val="24"/>
          <w:szCs w:val="24"/>
          <w:shd w:val="clear" w:color="auto" w:fill="FFFFFF"/>
        </w:rPr>
        <w:t>Assets and Liabilities</w:t>
      </w:r>
      <w:r w:rsidR="00AE29F4" w:rsidRPr="004B5D2D">
        <w:rPr>
          <w:rFonts w:ascii="Times New Roman" w:hAnsi="Times New Roman" w:cs="Times New Roman"/>
          <w:sz w:val="24"/>
          <w:szCs w:val="24"/>
          <w:shd w:val="clear" w:color="auto" w:fill="FFFFFF"/>
        </w:rPr>
        <w:t>. The </w:t>
      </w:r>
      <w:r w:rsidR="00AE29F4" w:rsidRPr="004B5D2D">
        <w:rPr>
          <w:rFonts w:ascii="Times New Roman" w:hAnsi="Times New Roman" w:cs="Times New Roman"/>
          <w:bCs/>
          <w:sz w:val="24"/>
          <w:szCs w:val="24"/>
          <w:shd w:val="clear" w:color="auto" w:fill="FFFFFF"/>
        </w:rPr>
        <w:t>assets and liabilities should</w:t>
      </w:r>
      <w:r w:rsidR="00AE29F4" w:rsidRPr="004B5D2D">
        <w:rPr>
          <w:rFonts w:ascii="Times New Roman" w:hAnsi="Times New Roman" w:cs="Times New Roman"/>
          <w:sz w:val="24"/>
          <w:szCs w:val="24"/>
          <w:shd w:val="clear" w:color="auto" w:fill="FFFFFF"/>
        </w:rPr>
        <w:t> be shown in a certain order in the Balance Sheet. ... This is called '</w:t>
      </w:r>
      <w:r w:rsidR="00AE29F4" w:rsidRPr="004B5D2D">
        <w:rPr>
          <w:rFonts w:ascii="Times New Roman" w:hAnsi="Times New Roman" w:cs="Times New Roman"/>
          <w:bCs/>
          <w:sz w:val="24"/>
          <w:szCs w:val="24"/>
          <w:shd w:val="clear" w:color="auto" w:fill="FFFFFF"/>
        </w:rPr>
        <w:t>Grouping' and 'Marshalling</w:t>
      </w:r>
      <w:r w:rsidR="00AE29F4" w:rsidRPr="004B5D2D">
        <w:rPr>
          <w:rFonts w:ascii="Times New Roman" w:hAnsi="Times New Roman" w:cs="Times New Roman"/>
          <w:sz w:val="24"/>
          <w:szCs w:val="24"/>
          <w:shd w:val="clear" w:color="auto" w:fill="FFFFFF"/>
        </w:rPr>
        <w:t>' of the Balance Sheet. Thus, '</w:t>
      </w:r>
      <w:r w:rsidR="00AE29F4" w:rsidRPr="004B5D2D">
        <w:rPr>
          <w:rFonts w:ascii="Times New Roman" w:hAnsi="Times New Roman" w:cs="Times New Roman"/>
          <w:bCs/>
          <w:sz w:val="24"/>
          <w:szCs w:val="24"/>
          <w:shd w:val="clear" w:color="auto" w:fill="FFFFFF"/>
        </w:rPr>
        <w:t>Grouping</w:t>
      </w:r>
      <w:r w:rsidR="00AE29F4" w:rsidRPr="004B5D2D">
        <w:rPr>
          <w:rFonts w:ascii="Times New Roman" w:hAnsi="Times New Roman" w:cs="Times New Roman"/>
          <w:sz w:val="24"/>
          <w:szCs w:val="24"/>
          <w:shd w:val="clear" w:color="auto" w:fill="FFFFFF"/>
        </w:rPr>
        <w:t>' </w:t>
      </w:r>
      <w:r w:rsidR="00AE29F4" w:rsidRPr="004B5D2D">
        <w:rPr>
          <w:rFonts w:ascii="Times New Roman" w:hAnsi="Times New Roman" w:cs="Times New Roman"/>
          <w:bCs/>
          <w:sz w:val="24"/>
          <w:szCs w:val="24"/>
          <w:shd w:val="clear" w:color="auto" w:fill="FFFFFF"/>
        </w:rPr>
        <w:t>means</w:t>
      </w:r>
      <w:r w:rsidR="00AE29F4" w:rsidRPr="004B5D2D">
        <w:rPr>
          <w:rFonts w:ascii="Times New Roman" w:hAnsi="Times New Roman" w:cs="Times New Roman"/>
          <w:sz w:val="24"/>
          <w:szCs w:val="24"/>
          <w:shd w:val="clear" w:color="auto" w:fill="FFFFFF"/>
        </w:rPr>
        <w:t> putting together items of similar nature under a common heading.</w:t>
      </w:r>
    </w:p>
    <w:p w:rsidR="00D979D1" w:rsidRPr="004B5D2D" w:rsidRDefault="00D979D1" w:rsidP="00D979D1">
      <w:pPr>
        <w:rPr>
          <w:rFonts w:ascii="Times New Roman" w:hAnsi="Times New Roman" w:cs="Times New Roman"/>
          <w:sz w:val="24"/>
          <w:szCs w:val="24"/>
        </w:rPr>
      </w:pPr>
      <w:r w:rsidRPr="004B5D2D">
        <w:rPr>
          <w:rFonts w:ascii="Times New Roman" w:hAnsi="Times New Roman" w:cs="Times New Roman"/>
          <w:sz w:val="24"/>
          <w:szCs w:val="24"/>
        </w:rPr>
        <w:t>3) Write short notes on the following:</w:t>
      </w:r>
    </w:p>
    <w:p w:rsidR="00D979D1" w:rsidRPr="00D707DF" w:rsidRDefault="00D979D1" w:rsidP="00D979D1">
      <w:pPr>
        <w:rPr>
          <w:rFonts w:ascii="Times New Roman" w:hAnsi="Times New Roman" w:cs="Times New Roman"/>
          <w:b/>
          <w:sz w:val="24"/>
          <w:szCs w:val="24"/>
        </w:rPr>
      </w:pPr>
      <w:r w:rsidRPr="00D707DF">
        <w:rPr>
          <w:rFonts w:ascii="Times New Roman" w:hAnsi="Times New Roman" w:cs="Times New Roman"/>
          <w:b/>
          <w:sz w:val="24"/>
          <w:szCs w:val="24"/>
        </w:rPr>
        <w:t>a) Outstanding of Expenses</w:t>
      </w:r>
    </w:p>
    <w:p w:rsidR="00780379" w:rsidRPr="004B5D2D" w:rsidRDefault="00780379" w:rsidP="00D979D1">
      <w:pPr>
        <w:rPr>
          <w:rFonts w:ascii="Times New Roman" w:hAnsi="Times New Roman" w:cs="Times New Roman"/>
          <w:sz w:val="24"/>
          <w:szCs w:val="24"/>
        </w:rPr>
      </w:pPr>
      <w:r w:rsidRPr="004B5D2D">
        <w:rPr>
          <w:rFonts w:ascii="Times New Roman" w:hAnsi="Times New Roman" w:cs="Times New Roman"/>
          <w:bCs/>
          <w:sz w:val="24"/>
          <w:szCs w:val="24"/>
          <w:shd w:val="clear" w:color="auto" w:fill="FFFFFF"/>
        </w:rPr>
        <w:t>Outstanding expenses</w:t>
      </w:r>
      <w:r w:rsidRPr="004B5D2D">
        <w:rPr>
          <w:rFonts w:ascii="Times New Roman" w:hAnsi="Times New Roman" w:cs="Times New Roman"/>
          <w:sz w:val="24"/>
          <w:szCs w:val="24"/>
          <w:shd w:val="clear" w:color="auto" w:fill="FFFFFF"/>
        </w:rPr>
        <w:t> are those </w:t>
      </w:r>
      <w:r w:rsidRPr="004B5D2D">
        <w:rPr>
          <w:rFonts w:ascii="Times New Roman" w:hAnsi="Times New Roman" w:cs="Times New Roman"/>
          <w:bCs/>
          <w:sz w:val="24"/>
          <w:szCs w:val="24"/>
          <w:shd w:val="clear" w:color="auto" w:fill="FFFFFF"/>
        </w:rPr>
        <w:t>expenses</w:t>
      </w:r>
      <w:r w:rsidRPr="004B5D2D">
        <w:rPr>
          <w:rFonts w:ascii="Times New Roman" w:hAnsi="Times New Roman" w:cs="Times New Roman"/>
          <w:sz w:val="24"/>
          <w:szCs w:val="24"/>
          <w:shd w:val="clear" w:color="auto" w:fill="FFFFFF"/>
        </w:rPr>
        <w:t> which have been incurred during the current accounting period and are due to be paid, however, the payment is not made. ... </w:t>
      </w:r>
      <w:r w:rsidRPr="004B5D2D">
        <w:rPr>
          <w:rFonts w:ascii="Times New Roman" w:hAnsi="Times New Roman" w:cs="Times New Roman"/>
          <w:bCs/>
          <w:sz w:val="24"/>
          <w:szCs w:val="24"/>
          <w:shd w:val="clear" w:color="auto" w:fill="FFFFFF"/>
        </w:rPr>
        <w:t>Outstanding expenses</w:t>
      </w:r>
      <w:r w:rsidRPr="004B5D2D">
        <w:rPr>
          <w:rFonts w:ascii="Times New Roman" w:hAnsi="Times New Roman" w:cs="Times New Roman"/>
          <w:sz w:val="24"/>
          <w:szCs w:val="24"/>
          <w:shd w:val="clear" w:color="auto" w:fill="FFFFFF"/>
        </w:rPr>
        <w:t> are recorded in books of finance at the end of an accounting period to show the true numbers of a business.</w:t>
      </w:r>
    </w:p>
    <w:p w:rsidR="00D979D1" w:rsidRPr="00D707DF" w:rsidRDefault="00D979D1" w:rsidP="00D979D1">
      <w:pPr>
        <w:rPr>
          <w:rFonts w:ascii="Times New Roman" w:hAnsi="Times New Roman" w:cs="Times New Roman"/>
          <w:b/>
          <w:sz w:val="24"/>
          <w:szCs w:val="24"/>
        </w:rPr>
      </w:pPr>
      <w:r w:rsidRPr="00D707DF">
        <w:rPr>
          <w:rFonts w:ascii="Times New Roman" w:hAnsi="Times New Roman" w:cs="Times New Roman"/>
          <w:b/>
          <w:sz w:val="24"/>
          <w:szCs w:val="24"/>
        </w:rPr>
        <w:t>b) Accrued Incomes</w:t>
      </w:r>
    </w:p>
    <w:p w:rsidR="00780379" w:rsidRPr="004B5D2D" w:rsidRDefault="00780379" w:rsidP="00D979D1">
      <w:pPr>
        <w:rPr>
          <w:rFonts w:ascii="Times New Roman" w:hAnsi="Times New Roman" w:cs="Times New Roman"/>
          <w:sz w:val="24"/>
          <w:szCs w:val="24"/>
        </w:rPr>
      </w:pPr>
      <w:r w:rsidRPr="004B5D2D">
        <w:rPr>
          <w:rFonts w:ascii="Times New Roman" w:hAnsi="Times New Roman" w:cs="Times New Roman"/>
          <w:bCs/>
          <w:sz w:val="24"/>
          <w:szCs w:val="24"/>
          <w:shd w:val="clear" w:color="auto" w:fill="FFFFFF"/>
        </w:rPr>
        <w:t>Accrued income</w:t>
      </w:r>
      <w:r w:rsidRPr="004B5D2D">
        <w:rPr>
          <w:rFonts w:ascii="Times New Roman" w:hAnsi="Times New Roman" w:cs="Times New Roman"/>
          <w:sz w:val="24"/>
          <w:szCs w:val="24"/>
          <w:shd w:val="clear" w:color="auto" w:fill="FFFFFF"/>
        </w:rPr>
        <w:t> is </w:t>
      </w:r>
      <w:r w:rsidRPr="004B5D2D">
        <w:rPr>
          <w:rFonts w:ascii="Times New Roman" w:hAnsi="Times New Roman" w:cs="Times New Roman"/>
          <w:bCs/>
          <w:sz w:val="24"/>
          <w:szCs w:val="24"/>
          <w:shd w:val="clear" w:color="auto" w:fill="FFFFFF"/>
        </w:rPr>
        <w:t>income</w:t>
      </w:r>
      <w:r w:rsidRPr="004B5D2D">
        <w:rPr>
          <w:rFonts w:ascii="Times New Roman" w:hAnsi="Times New Roman" w:cs="Times New Roman"/>
          <w:sz w:val="24"/>
          <w:szCs w:val="24"/>
          <w:shd w:val="clear" w:color="auto" w:fill="FFFFFF"/>
        </w:rPr>
        <w:t> which has been earned but not yet received. </w:t>
      </w:r>
      <w:r w:rsidRPr="004B5D2D">
        <w:rPr>
          <w:rFonts w:ascii="Times New Roman" w:hAnsi="Times New Roman" w:cs="Times New Roman"/>
          <w:bCs/>
          <w:sz w:val="24"/>
          <w:szCs w:val="24"/>
          <w:shd w:val="clear" w:color="auto" w:fill="FFFFFF"/>
        </w:rPr>
        <w:t>Income</w:t>
      </w:r>
      <w:r w:rsidRPr="004B5D2D">
        <w:rPr>
          <w:rFonts w:ascii="Times New Roman" w:hAnsi="Times New Roman" w:cs="Times New Roman"/>
          <w:sz w:val="24"/>
          <w:szCs w:val="24"/>
          <w:shd w:val="clear" w:color="auto" w:fill="FFFFFF"/>
        </w:rPr>
        <w:t> must be recorded in the accounting period in which it is earned. Therefore, </w:t>
      </w:r>
      <w:r w:rsidRPr="004B5D2D">
        <w:rPr>
          <w:rFonts w:ascii="Times New Roman" w:hAnsi="Times New Roman" w:cs="Times New Roman"/>
          <w:bCs/>
          <w:sz w:val="24"/>
          <w:szCs w:val="24"/>
          <w:shd w:val="clear" w:color="auto" w:fill="FFFFFF"/>
        </w:rPr>
        <w:t>accrued income</w:t>
      </w:r>
      <w:r w:rsidRPr="004B5D2D">
        <w:rPr>
          <w:rFonts w:ascii="Times New Roman" w:hAnsi="Times New Roman" w:cs="Times New Roman"/>
          <w:sz w:val="24"/>
          <w:szCs w:val="24"/>
          <w:shd w:val="clear" w:color="auto" w:fill="FFFFFF"/>
        </w:rPr>
        <w:t> must be recognized in the accounting period in which it arises rather than in the subsequent period in which it will be received.</w:t>
      </w:r>
    </w:p>
    <w:p w:rsidR="00D979D1" w:rsidRPr="00D707DF" w:rsidRDefault="00D979D1" w:rsidP="00D979D1">
      <w:pPr>
        <w:rPr>
          <w:rFonts w:ascii="Times New Roman" w:hAnsi="Times New Roman" w:cs="Times New Roman"/>
          <w:b/>
          <w:sz w:val="24"/>
          <w:szCs w:val="24"/>
        </w:rPr>
      </w:pPr>
      <w:r w:rsidRPr="00D707DF">
        <w:rPr>
          <w:rFonts w:ascii="Times New Roman" w:hAnsi="Times New Roman" w:cs="Times New Roman"/>
          <w:b/>
          <w:sz w:val="24"/>
          <w:szCs w:val="24"/>
        </w:rPr>
        <w:t>c) Intangible Assets</w:t>
      </w:r>
    </w:p>
    <w:p w:rsidR="00780379" w:rsidRPr="004B5D2D" w:rsidRDefault="00780379" w:rsidP="00D979D1">
      <w:pPr>
        <w:rPr>
          <w:rFonts w:ascii="Times New Roman" w:hAnsi="Times New Roman" w:cs="Times New Roman"/>
          <w:sz w:val="24"/>
          <w:szCs w:val="24"/>
          <w:shd w:val="clear" w:color="auto" w:fill="FFFFFF"/>
        </w:rPr>
      </w:pPr>
      <w:r w:rsidRPr="004B5D2D">
        <w:rPr>
          <w:rFonts w:ascii="Times New Roman" w:hAnsi="Times New Roman" w:cs="Times New Roman"/>
          <w:sz w:val="24"/>
          <w:szCs w:val="24"/>
          <w:shd w:val="clear" w:color="auto" w:fill="FFFFFF"/>
        </w:rPr>
        <w:t>An </w:t>
      </w:r>
      <w:r w:rsidRPr="004B5D2D">
        <w:rPr>
          <w:rStyle w:val="Emphasis"/>
          <w:rFonts w:ascii="Times New Roman" w:hAnsi="Times New Roman" w:cs="Times New Roman"/>
          <w:bCs/>
          <w:i w:val="0"/>
          <w:iCs w:val="0"/>
          <w:sz w:val="24"/>
          <w:szCs w:val="24"/>
          <w:shd w:val="clear" w:color="auto" w:fill="FFFFFF"/>
        </w:rPr>
        <w:t>intangible asset</w:t>
      </w:r>
      <w:r w:rsidRPr="004B5D2D">
        <w:rPr>
          <w:rFonts w:ascii="Times New Roman" w:hAnsi="Times New Roman" w:cs="Times New Roman"/>
          <w:sz w:val="24"/>
          <w:szCs w:val="24"/>
          <w:shd w:val="clear" w:color="auto" w:fill="FFFFFF"/>
        </w:rPr>
        <w:t> is an </w:t>
      </w:r>
      <w:r w:rsidRPr="004B5D2D">
        <w:rPr>
          <w:rStyle w:val="Emphasis"/>
          <w:rFonts w:ascii="Times New Roman" w:hAnsi="Times New Roman" w:cs="Times New Roman"/>
          <w:bCs/>
          <w:i w:val="0"/>
          <w:iCs w:val="0"/>
          <w:sz w:val="24"/>
          <w:szCs w:val="24"/>
          <w:shd w:val="clear" w:color="auto" w:fill="FFFFFF"/>
        </w:rPr>
        <w:t>asset</w:t>
      </w:r>
      <w:r w:rsidRPr="004B5D2D">
        <w:rPr>
          <w:rFonts w:ascii="Times New Roman" w:hAnsi="Times New Roman" w:cs="Times New Roman"/>
          <w:sz w:val="24"/>
          <w:szCs w:val="24"/>
          <w:shd w:val="clear" w:color="auto" w:fill="FFFFFF"/>
        </w:rPr>
        <w:t> that is not physical in nature. Goodwill, brand recognition and intellectual property, such as patents, trademarks, and copyrights, are all </w:t>
      </w:r>
      <w:r w:rsidRPr="004B5D2D">
        <w:rPr>
          <w:rStyle w:val="Emphasis"/>
          <w:rFonts w:ascii="Times New Roman" w:hAnsi="Times New Roman" w:cs="Times New Roman"/>
          <w:bCs/>
          <w:i w:val="0"/>
          <w:iCs w:val="0"/>
          <w:sz w:val="24"/>
          <w:szCs w:val="24"/>
          <w:shd w:val="clear" w:color="auto" w:fill="FFFFFF"/>
        </w:rPr>
        <w:t xml:space="preserve">intangible </w:t>
      </w:r>
      <w:r w:rsidRPr="004B5D2D">
        <w:rPr>
          <w:rStyle w:val="Emphasis"/>
          <w:rFonts w:ascii="Times New Roman" w:hAnsi="Times New Roman" w:cs="Times New Roman"/>
          <w:bCs/>
          <w:i w:val="0"/>
          <w:iCs w:val="0"/>
          <w:sz w:val="24"/>
          <w:szCs w:val="24"/>
          <w:shd w:val="clear" w:color="auto" w:fill="FFFFFF"/>
        </w:rPr>
        <w:lastRenderedPageBreak/>
        <w:t>assets</w:t>
      </w:r>
      <w:r w:rsidRPr="004B5D2D">
        <w:rPr>
          <w:rFonts w:ascii="Times New Roman" w:hAnsi="Times New Roman" w:cs="Times New Roman"/>
          <w:sz w:val="24"/>
          <w:szCs w:val="24"/>
          <w:shd w:val="clear" w:color="auto" w:fill="FFFFFF"/>
        </w:rPr>
        <w:t>. </w:t>
      </w:r>
      <w:r w:rsidRPr="004B5D2D">
        <w:rPr>
          <w:rStyle w:val="Emphasis"/>
          <w:rFonts w:ascii="Times New Roman" w:hAnsi="Times New Roman" w:cs="Times New Roman"/>
          <w:bCs/>
          <w:i w:val="0"/>
          <w:iCs w:val="0"/>
          <w:sz w:val="24"/>
          <w:szCs w:val="24"/>
          <w:shd w:val="clear" w:color="auto" w:fill="FFFFFF"/>
        </w:rPr>
        <w:t>Intangible assets</w:t>
      </w:r>
      <w:r w:rsidRPr="004B5D2D">
        <w:rPr>
          <w:rFonts w:ascii="Times New Roman" w:hAnsi="Times New Roman" w:cs="Times New Roman"/>
          <w:sz w:val="24"/>
          <w:szCs w:val="24"/>
          <w:shd w:val="clear" w:color="auto" w:fill="FFFFFF"/>
        </w:rPr>
        <w:t> exist in opposition to tangible </w:t>
      </w:r>
      <w:r w:rsidRPr="004B5D2D">
        <w:rPr>
          <w:rStyle w:val="Emphasis"/>
          <w:rFonts w:ascii="Times New Roman" w:hAnsi="Times New Roman" w:cs="Times New Roman"/>
          <w:bCs/>
          <w:i w:val="0"/>
          <w:iCs w:val="0"/>
          <w:sz w:val="24"/>
          <w:szCs w:val="24"/>
          <w:shd w:val="clear" w:color="auto" w:fill="FFFFFF"/>
        </w:rPr>
        <w:t>assets</w:t>
      </w:r>
      <w:r w:rsidRPr="004B5D2D">
        <w:rPr>
          <w:rFonts w:ascii="Times New Roman" w:hAnsi="Times New Roman" w:cs="Times New Roman"/>
          <w:sz w:val="24"/>
          <w:szCs w:val="24"/>
          <w:shd w:val="clear" w:color="auto" w:fill="FFFFFF"/>
        </w:rPr>
        <w:t>, which include land, vehicles, equipment, and inventory.</w:t>
      </w:r>
    </w:p>
    <w:p w:rsidR="00780379" w:rsidRPr="004B5D2D" w:rsidRDefault="00780379" w:rsidP="00D979D1">
      <w:pPr>
        <w:rPr>
          <w:rFonts w:ascii="Times New Roman" w:hAnsi="Times New Roman" w:cs="Times New Roman"/>
          <w:sz w:val="24"/>
          <w:szCs w:val="24"/>
        </w:rPr>
      </w:pPr>
    </w:p>
    <w:p w:rsidR="00D979D1" w:rsidRPr="00D707DF" w:rsidRDefault="00D979D1" w:rsidP="00D979D1">
      <w:pPr>
        <w:rPr>
          <w:rFonts w:ascii="Times New Roman" w:hAnsi="Times New Roman" w:cs="Times New Roman"/>
          <w:b/>
          <w:sz w:val="24"/>
          <w:szCs w:val="24"/>
        </w:rPr>
      </w:pPr>
      <w:r w:rsidRPr="00D707DF">
        <w:rPr>
          <w:rFonts w:ascii="Times New Roman" w:hAnsi="Times New Roman" w:cs="Times New Roman"/>
          <w:b/>
          <w:sz w:val="24"/>
          <w:szCs w:val="24"/>
        </w:rPr>
        <w:t>d) Fictitious Assets</w:t>
      </w:r>
    </w:p>
    <w:p w:rsidR="00780379" w:rsidRPr="004B5D2D" w:rsidRDefault="00780379" w:rsidP="00780379">
      <w:pPr>
        <w:shd w:val="clear" w:color="auto" w:fill="FFFFFF"/>
        <w:spacing w:after="0" w:line="240" w:lineRule="auto"/>
        <w:rPr>
          <w:rFonts w:ascii="Times New Roman" w:eastAsia="Times New Roman" w:hAnsi="Times New Roman" w:cs="Times New Roman"/>
          <w:sz w:val="24"/>
          <w:szCs w:val="24"/>
        </w:rPr>
      </w:pPr>
      <w:r w:rsidRPr="004B5D2D">
        <w:rPr>
          <w:rFonts w:ascii="Times New Roman" w:eastAsia="Times New Roman" w:hAnsi="Times New Roman" w:cs="Times New Roman"/>
          <w:bCs/>
          <w:sz w:val="24"/>
          <w:szCs w:val="24"/>
        </w:rPr>
        <w:t>fictitious asset</w:t>
      </w:r>
      <w:r w:rsidRPr="004B5D2D">
        <w:rPr>
          <w:rFonts w:ascii="Times New Roman" w:eastAsia="Times New Roman" w:hAnsi="Times New Roman" w:cs="Times New Roman"/>
          <w:sz w:val="24"/>
          <w:szCs w:val="24"/>
        </w:rPr>
        <w:t>. </w:t>
      </w:r>
      <w:r w:rsidRPr="004B5D2D">
        <w:rPr>
          <w:rFonts w:ascii="Times New Roman" w:eastAsia="Times New Roman" w:hAnsi="Times New Roman" w:cs="Times New Roman"/>
          <w:bCs/>
          <w:sz w:val="24"/>
          <w:szCs w:val="24"/>
        </w:rPr>
        <w:t>Asset</w:t>
      </w:r>
      <w:r w:rsidRPr="004B5D2D">
        <w:rPr>
          <w:rFonts w:ascii="Times New Roman" w:eastAsia="Times New Roman" w:hAnsi="Times New Roman" w:cs="Times New Roman"/>
          <w:sz w:val="24"/>
          <w:szCs w:val="24"/>
        </w:rPr>
        <w:t> created by an accounting entry (and included under </w:t>
      </w:r>
      <w:r w:rsidRPr="004B5D2D">
        <w:rPr>
          <w:rFonts w:ascii="Times New Roman" w:eastAsia="Times New Roman" w:hAnsi="Times New Roman" w:cs="Times New Roman"/>
          <w:bCs/>
          <w:sz w:val="24"/>
          <w:szCs w:val="24"/>
        </w:rPr>
        <w:t>assets</w:t>
      </w:r>
      <w:r w:rsidRPr="004B5D2D">
        <w:rPr>
          <w:rFonts w:ascii="Times New Roman" w:eastAsia="Times New Roman" w:hAnsi="Times New Roman" w:cs="Times New Roman"/>
          <w:sz w:val="24"/>
          <w:szCs w:val="24"/>
        </w:rPr>
        <w:t> in the balance sheet) that has no tangible existence or realizable value but represents actual cash expenditure. ... </w:t>
      </w:r>
      <w:r w:rsidRPr="004B5D2D">
        <w:rPr>
          <w:rFonts w:ascii="Times New Roman" w:eastAsia="Times New Roman" w:hAnsi="Times New Roman" w:cs="Times New Roman"/>
          <w:bCs/>
          <w:sz w:val="24"/>
          <w:szCs w:val="24"/>
        </w:rPr>
        <w:t>Fictitious assets</w:t>
      </w:r>
      <w:r w:rsidRPr="004B5D2D">
        <w:rPr>
          <w:rFonts w:ascii="Times New Roman" w:eastAsia="Times New Roman" w:hAnsi="Times New Roman" w:cs="Times New Roman"/>
          <w:sz w:val="24"/>
          <w:szCs w:val="24"/>
        </w:rPr>
        <w:t> are written off as soon as possible against the firm's earnings.</w:t>
      </w:r>
    </w:p>
    <w:p w:rsidR="00780379" w:rsidRPr="004B5D2D" w:rsidRDefault="00780379" w:rsidP="00D979D1">
      <w:pPr>
        <w:rPr>
          <w:rFonts w:ascii="Times New Roman" w:hAnsi="Times New Roman" w:cs="Times New Roman"/>
          <w:sz w:val="24"/>
          <w:szCs w:val="24"/>
        </w:rPr>
      </w:pPr>
    </w:p>
    <w:p w:rsidR="00D979D1" w:rsidRPr="00D707DF" w:rsidRDefault="00D979D1" w:rsidP="00D979D1">
      <w:pPr>
        <w:rPr>
          <w:rFonts w:ascii="Times New Roman" w:hAnsi="Times New Roman" w:cs="Times New Roman"/>
          <w:b/>
          <w:sz w:val="24"/>
          <w:szCs w:val="24"/>
        </w:rPr>
      </w:pPr>
      <w:r w:rsidRPr="00D707DF">
        <w:rPr>
          <w:rFonts w:ascii="Times New Roman" w:hAnsi="Times New Roman" w:cs="Times New Roman"/>
          <w:b/>
          <w:sz w:val="24"/>
          <w:szCs w:val="24"/>
        </w:rPr>
        <w:t>e) Cost of Conversion</w:t>
      </w:r>
    </w:p>
    <w:p w:rsidR="00780379" w:rsidRPr="004B5D2D" w:rsidRDefault="00780379"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 </w:t>
      </w:r>
      <w:r w:rsidRPr="004B5D2D">
        <w:rPr>
          <w:rFonts w:ascii="Times New Roman" w:hAnsi="Times New Roman" w:cs="Times New Roman"/>
          <w:bCs/>
          <w:sz w:val="24"/>
          <w:szCs w:val="24"/>
          <w:shd w:val="clear" w:color="auto" w:fill="FFFFFF"/>
        </w:rPr>
        <w:t>Conversion costs</w:t>
      </w:r>
      <w:r w:rsidRPr="004B5D2D">
        <w:rPr>
          <w:rFonts w:ascii="Times New Roman" w:hAnsi="Times New Roman" w:cs="Times New Roman"/>
          <w:sz w:val="24"/>
          <w:szCs w:val="24"/>
          <w:shd w:val="clear" w:color="auto" w:fill="FFFFFF"/>
        </w:rPr>
        <w:t> are the </w:t>
      </w:r>
      <w:r w:rsidRPr="004B5D2D">
        <w:rPr>
          <w:rFonts w:ascii="Times New Roman" w:hAnsi="Times New Roman" w:cs="Times New Roman"/>
          <w:bCs/>
          <w:sz w:val="24"/>
          <w:szCs w:val="24"/>
          <w:shd w:val="clear" w:color="auto" w:fill="FFFFFF"/>
        </w:rPr>
        <w:t>costs</w:t>
      </w:r>
      <w:r w:rsidRPr="004B5D2D">
        <w:rPr>
          <w:rFonts w:ascii="Times New Roman" w:hAnsi="Times New Roman" w:cs="Times New Roman"/>
          <w:sz w:val="24"/>
          <w:szCs w:val="24"/>
          <w:shd w:val="clear" w:color="auto" w:fill="FFFFFF"/>
        </w:rPr>
        <w:t> incurred for turning raw materials into finished products. If you add direct labor </w:t>
      </w:r>
      <w:r w:rsidRPr="004B5D2D">
        <w:rPr>
          <w:rFonts w:ascii="Times New Roman" w:hAnsi="Times New Roman" w:cs="Times New Roman"/>
          <w:bCs/>
          <w:sz w:val="24"/>
          <w:szCs w:val="24"/>
          <w:shd w:val="clear" w:color="auto" w:fill="FFFFFF"/>
        </w:rPr>
        <w:t>costs</w:t>
      </w:r>
      <w:r w:rsidRPr="004B5D2D">
        <w:rPr>
          <w:rFonts w:ascii="Times New Roman" w:hAnsi="Times New Roman" w:cs="Times New Roman"/>
          <w:sz w:val="24"/>
          <w:szCs w:val="24"/>
          <w:shd w:val="clear" w:color="auto" w:fill="FFFFFF"/>
        </w:rPr>
        <w:t> and manufacturing </w:t>
      </w:r>
      <w:r w:rsidRPr="004B5D2D">
        <w:rPr>
          <w:rFonts w:ascii="Times New Roman" w:hAnsi="Times New Roman" w:cs="Times New Roman"/>
          <w:bCs/>
          <w:sz w:val="24"/>
          <w:szCs w:val="24"/>
          <w:shd w:val="clear" w:color="auto" w:fill="FFFFFF"/>
        </w:rPr>
        <w:t>costs</w:t>
      </w:r>
      <w:r w:rsidRPr="004B5D2D">
        <w:rPr>
          <w:rFonts w:ascii="Times New Roman" w:hAnsi="Times New Roman" w:cs="Times New Roman"/>
          <w:sz w:val="24"/>
          <w:szCs w:val="24"/>
          <w:shd w:val="clear" w:color="auto" w:fill="FFFFFF"/>
        </w:rPr>
        <w:t>, the sum that you get will be the </w:t>
      </w:r>
      <w:r w:rsidRPr="004B5D2D">
        <w:rPr>
          <w:rFonts w:ascii="Times New Roman" w:hAnsi="Times New Roman" w:cs="Times New Roman"/>
          <w:bCs/>
          <w:sz w:val="24"/>
          <w:szCs w:val="24"/>
          <w:shd w:val="clear" w:color="auto" w:fill="FFFFFF"/>
        </w:rPr>
        <w:t>conversion cost</w:t>
      </w:r>
      <w:r w:rsidRPr="004B5D2D">
        <w:rPr>
          <w:rFonts w:ascii="Times New Roman" w:hAnsi="Times New Roman" w:cs="Times New Roman"/>
          <w:sz w:val="24"/>
          <w:szCs w:val="24"/>
          <w:shd w:val="clear" w:color="auto" w:fill="FFFFFF"/>
        </w:rPr>
        <w:t>. In other words, </w:t>
      </w:r>
      <w:r w:rsidRPr="004B5D2D">
        <w:rPr>
          <w:rFonts w:ascii="Times New Roman" w:hAnsi="Times New Roman" w:cs="Times New Roman"/>
          <w:bCs/>
          <w:sz w:val="24"/>
          <w:szCs w:val="24"/>
          <w:shd w:val="clear" w:color="auto" w:fill="FFFFFF"/>
        </w:rPr>
        <w:t>conversion costs</w:t>
      </w:r>
      <w:r w:rsidRPr="004B5D2D">
        <w:rPr>
          <w:rFonts w:ascii="Times New Roman" w:hAnsi="Times New Roman" w:cs="Times New Roman"/>
          <w:sz w:val="24"/>
          <w:szCs w:val="24"/>
          <w:shd w:val="clear" w:color="auto" w:fill="FFFFFF"/>
        </w:rPr>
        <w:t> equal the </w:t>
      </w:r>
      <w:r w:rsidRPr="004B5D2D">
        <w:rPr>
          <w:rFonts w:ascii="Times New Roman" w:hAnsi="Times New Roman" w:cs="Times New Roman"/>
          <w:bCs/>
          <w:sz w:val="24"/>
          <w:szCs w:val="24"/>
          <w:shd w:val="clear" w:color="auto" w:fill="FFFFFF"/>
        </w:rPr>
        <w:t>cost</w:t>
      </w:r>
      <w:r w:rsidRPr="004B5D2D">
        <w:rPr>
          <w:rFonts w:ascii="Times New Roman" w:hAnsi="Times New Roman" w:cs="Times New Roman"/>
          <w:sz w:val="24"/>
          <w:szCs w:val="24"/>
          <w:shd w:val="clear" w:color="auto" w:fill="FFFFFF"/>
        </w:rPr>
        <w:t> of production minus raw material </w:t>
      </w:r>
      <w:r w:rsidRPr="004B5D2D">
        <w:rPr>
          <w:rFonts w:ascii="Times New Roman" w:hAnsi="Times New Roman" w:cs="Times New Roman"/>
          <w:bCs/>
          <w:sz w:val="24"/>
          <w:szCs w:val="24"/>
          <w:shd w:val="clear" w:color="auto" w:fill="FFFFFF"/>
        </w:rPr>
        <w:t>cost</w:t>
      </w:r>
      <w:r w:rsidRPr="004B5D2D">
        <w:rPr>
          <w:rFonts w:ascii="Times New Roman" w:hAnsi="Times New Roman" w:cs="Times New Roman"/>
          <w:sz w:val="24"/>
          <w:szCs w:val="24"/>
          <w:shd w:val="clear" w:color="auto" w:fill="FFFFFF"/>
        </w:rPr>
        <w:t>.</w:t>
      </w:r>
    </w:p>
    <w:p w:rsidR="00D979D1" w:rsidRPr="00D707DF" w:rsidRDefault="00D979D1" w:rsidP="00D979D1">
      <w:pPr>
        <w:rPr>
          <w:rFonts w:ascii="Times New Roman" w:hAnsi="Times New Roman" w:cs="Times New Roman"/>
          <w:b/>
          <w:sz w:val="24"/>
          <w:szCs w:val="24"/>
        </w:rPr>
      </w:pPr>
      <w:r w:rsidRPr="00D707DF">
        <w:rPr>
          <w:rFonts w:ascii="Times New Roman" w:hAnsi="Times New Roman" w:cs="Times New Roman"/>
          <w:b/>
          <w:sz w:val="24"/>
          <w:szCs w:val="24"/>
        </w:rPr>
        <w:t>f) Cost of Goods Sold</w:t>
      </w:r>
    </w:p>
    <w:p w:rsidR="00904FD9" w:rsidRPr="004B5D2D" w:rsidRDefault="00904FD9" w:rsidP="00D979D1">
      <w:pPr>
        <w:rPr>
          <w:rFonts w:ascii="Times New Roman" w:hAnsi="Times New Roman" w:cs="Times New Roman"/>
          <w:sz w:val="24"/>
          <w:szCs w:val="24"/>
        </w:rPr>
      </w:pPr>
      <w:r w:rsidRPr="004B5D2D">
        <w:rPr>
          <w:rFonts w:ascii="Times New Roman" w:hAnsi="Times New Roman" w:cs="Times New Roman"/>
          <w:bCs/>
          <w:sz w:val="24"/>
          <w:szCs w:val="24"/>
          <w:shd w:val="clear" w:color="auto" w:fill="FFFFFF"/>
        </w:rPr>
        <w:t xml:space="preserve">Cost of goods </w:t>
      </w:r>
      <w:r w:rsidR="00AE29F4" w:rsidRPr="004B5D2D">
        <w:rPr>
          <w:rFonts w:ascii="Times New Roman" w:hAnsi="Times New Roman" w:cs="Times New Roman"/>
          <w:bCs/>
          <w:sz w:val="24"/>
          <w:szCs w:val="24"/>
          <w:shd w:val="clear" w:color="auto" w:fill="FFFFFF"/>
        </w:rPr>
        <w:t>sold</w:t>
      </w:r>
      <w:r w:rsidR="00AE29F4" w:rsidRPr="004B5D2D">
        <w:rPr>
          <w:rFonts w:ascii="Times New Roman" w:hAnsi="Times New Roman" w:cs="Times New Roman"/>
          <w:sz w:val="24"/>
          <w:szCs w:val="24"/>
          <w:shd w:val="clear" w:color="auto" w:fill="FFFFFF"/>
        </w:rPr>
        <w:t> refers</w:t>
      </w:r>
      <w:r w:rsidRPr="004B5D2D">
        <w:rPr>
          <w:rFonts w:ascii="Times New Roman" w:hAnsi="Times New Roman" w:cs="Times New Roman"/>
          <w:sz w:val="24"/>
          <w:szCs w:val="24"/>
          <w:shd w:val="clear" w:color="auto" w:fill="FFFFFF"/>
        </w:rPr>
        <w:t xml:space="preserve"> to the direct costs of producing the </w:t>
      </w:r>
      <w:r w:rsidRPr="004B5D2D">
        <w:rPr>
          <w:rFonts w:ascii="Times New Roman" w:hAnsi="Times New Roman" w:cs="Times New Roman"/>
          <w:bCs/>
          <w:sz w:val="24"/>
          <w:szCs w:val="24"/>
          <w:shd w:val="clear" w:color="auto" w:fill="FFFFFF"/>
        </w:rPr>
        <w:t>goods sold</w:t>
      </w:r>
      <w:r w:rsidRPr="004B5D2D">
        <w:rPr>
          <w:rFonts w:ascii="Times New Roman" w:hAnsi="Times New Roman" w:cs="Times New Roman"/>
          <w:sz w:val="24"/>
          <w:szCs w:val="24"/>
          <w:shd w:val="clear" w:color="auto" w:fill="FFFFFF"/>
        </w:rPr>
        <w:t> by a company. This amount includes the </w:t>
      </w:r>
      <w:r w:rsidRPr="004B5D2D">
        <w:rPr>
          <w:rFonts w:ascii="Times New Roman" w:hAnsi="Times New Roman" w:cs="Times New Roman"/>
          <w:bCs/>
          <w:sz w:val="24"/>
          <w:szCs w:val="24"/>
          <w:shd w:val="clear" w:color="auto" w:fill="FFFFFF"/>
        </w:rPr>
        <w:t>cost</w:t>
      </w:r>
      <w:r w:rsidRPr="004B5D2D">
        <w:rPr>
          <w:rFonts w:ascii="Times New Roman" w:hAnsi="Times New Roman" w:cs="Times New Roman"/>
          <w:sz w:val="24"/>
          <w:szCs w:val="24"/>
          <w:shd w:val="clear" w:color="auto" w:fill="FFFFFF"/>
        </w:rPr>
        <w:t> of the materials and labor directly used to create the </w:t>
      </w:r>
      <w:r w:rsidRPr="004B5D2D">
        <w:rPr>
          <w:rFonts w:ascii="Times New Roman" w:hAnsi="Times New Roman" w:cs="Times New Roman"/>
          <w:bCs/>
          <w:sz w:val="24"/>
          <w:szCs w:val="24"/>
          <w:shd w:val="clear" w:color="auto" w:fill="FFFFFF"/>
        </w:rPr>
        <w:t>good</w:t>
      </w:r>
      <w:r w:rsidRPr="004B5D2D">
        <w:rPr>
          <w:rFonts w:ascii="Times New Roman" w:hAnsi="Times New Roman" w:cs="Times New Roman"/>
          <w:sz w:val="24"/>
          <w:szCs w:val="24"/>
          <w:shd w:val="clear" w:color="auto" w:fill="FFFFFF"/>
        </w:rPr>
        <w:t>. It excludes indirect expenses, such as distribution costs and sales force costs</w:t>
      </w:r>
    </w:p>
    <w:p w:rsidR="00D979D1" w:rsidRPr="00D707DF" w:rsidRDefault="00D979D1" w:rsidP="00D979D1">
      <w:pPr>
        <w:rPr>
          <w:rFonts w:ascii="Times New Roman" w:hAnsi="Times New Roman" w:cs="Times New Roman"/>
          <w:b/>
          <w:sz w:val="24"/>
          <w:szCs w:val="24"/>
        </w:rPr>
      </w:pPr>
      <w:r w:rsidRPr="00D707DF">
        <w:rPr>
          <w:rFonts w:ascii="Times New Roman" w:hAnsi="Times New Roman" w:cs="Times New Roman"/>
          <w:b/>
          <w:sz w:val="24"/>
          <w:szCs w:val="24"/>
        </w:rPr>
        <w:t>g) Direct vs. Indirect Expenses</w:t>
      </w:r>
    </w:p>
    <w:p w:rsidR="00904FD9" w:rsidRPr="004B5D2D" w:rsidRDefault="00904FD9" w:rsidP="00D979D1">
      <w:pPr>
        <w:rPr>
          <w:rFonts w:ascii="Times New Roman" w:hAnsi="Times New Roman" w:cs="Times New Roman"/>
          <w:sz w:val="24"/>
          <w:szCs w:val="24"/>
        </w:rPr>
      </w:pPr>
      <w:r w:rsidRPr="004B5D2D">
        <w:rPr>
          <w:rFonts w:ascii="Times New Roman" w:hAnsi="Times New Roman" w:cs="Times New Roman"/>
          <w:bCs/>
          <w:sz w:val="24"/>
          <w:szCs w:val="24"/>
          <w:shd w:val="clear" w:color="auto" w:fill="FFFFFF"/>
        </w:rPr>
        <w:t>Direct Expenses</w:t>
      </w:r>
      <w:r w:rsidRPr="004B5D2D">
        <w:rPr>
          <w:rFonts w:ascii="Times New Roman" w:hAnsi="Times New Roman" w:cs="Times New Roman"/>
          <w:sz w:val="24"/>
          <w:szCs w:val="24"/>
          <w:shd w:val="clear" w:color="auto" w:fill="FFFFFF"/>
        </w:rPr>
        <w:t>: </w:t>
      </w:r>
      <w:r w:rsidRPr="004B5D2D">
        <w:rPr>
          <w:rFonts w:ascii="Times New Roman" w:hAnsi="Times New Roman" w:cs="Times New Roman"/>
          <w:bCs/>
          <w:sz w:val="24"/>
          <w:szCs w:val="24"/>
          <w:shd w:val="clear" w:color="auto" w:fill="FFFFFF"/>
        </w:rPr>
        <w:t>Direct expenses</w:t>
      </w:r>
      <w:r w:rsidRPr="004B5D2D">
        <w:rPr>
          <w:rFonts w:ascii="Times New Roman" w:hAnsi="Times New Roman" w:cs="Times New Roman"/>
          <w:sz w:val="24"/>
          <w:szCs w:val="24"/>
          <w:shd w:val="clear" w:color="auto" w:fill="FFFFFF"/>
        </w:rPr>
        <w:t> are those </w:t>
      </w:r>
      <w:r w:rsidRPr="004B5D2D">
        <w:rPr>
          <w:rFonts w:ascii="Times New Roman" w:hAnsi="Times New Roman" w:cs="Times New Roman"/>
          <w:bCs/>
          <w:sz w:val="24"/>
          <w:szCs w:val="24"/>
          <w:shd w:val="clear" w:color="auto" w:fill="FFFFFF"/>
        </w:rPr>
        <w:t>expenses</w:t>
      </w:r>
      <w:r w:rsidRPr="004B5D2D">
        <w:rPr>
          <w:rFonts w:ascii="Times New Roman" w:hAnsi="Times New Roman" w:cs="Times New Roman"/>
          <w:sz w:val="24"/>
          <w:szCs w:val="24"/>
          <w:shd w:val="clear" w:color="auto" w:fill="FFFFFF"/>
        </w:rPr>
        <w:t> that are paid only for the business part of your home. ... </w:t>
      </w:r>
      <w:r w:rsidRPr="004B5D2D">
        <w:rPr>
          <w:rFonts w:ascii="Times New Roman" w:hAnsi="Times New Roman" w:cs="Times New Roman"/>
          <w:bCs/>
          <w:sz w:val="24"/>
          <w:szCs w:val="24"/>
          <w:shd w:val="clear" w:color="auto" w:fill="FFFFFF"/>
        </w:rPr>
        <w:t>Indirect Expenses</w:t>
      </w:r>
      <w:r w:rsidRPr="004B5D2D">
        <w:rPr>
          <w:rFonts w:ascii="Times New Roman" w:hAnsi="Times New Roman" w:cs="Times New Roman"/>
          <w:sz w:val="24"/>
          <w:szCs w:val="24"/>
          <w:shd w:val="clear" w:color="auto" w:fill="FFFFFF"/>
        </w:rPr>
        <w:t>: </w:t>
      </w:r>
      <w:r w:rsidRPr="004B5D2D">
        <w:rPr>
          <w:rFonts w:ascii="Times New Roman" w:hAnsi="Times New Roman" w:cs="Times New Roman"/>
          <w:bCs/>
          <w:sz w:val="24"/>
          <w:szCs w:val="24"/>
          <w:shd w:val="clear" w:color="auto" w:fill="FFFFFF"/>
        </w:rPr>
        <w:t>Indirect Expenses</w:t>
      </w:r>
      <w:r w:rsidRPr="004B5D2D">
        <w:rPr>
          <w:rFonts w:ascii="Times New Roman" w:hAnsi="Times New Roman" w:cs="Times New Roman"/>
          <w:sz w:val="24"/>
          <w:szCs w:val="24"/>
          <w:shd w:val="clear" w:color="auto" w:fill="FFFFFF"/>
        </w:rPr>
        <w:t> are those </w:t>
      </w:r>
      <w:r w:rsidRPr="004B5D2D">
        <w:rPr>
          <w:rFonts w:ascii="Times New Roman" w:hAnsi="Times New Roman" w:cs="Times New Roman"/>
          <w:bCs/>
          <w:sz w:val="24"/>
          <w:szCs w:val="24"/>
          <w:shd w:val="clear" w:color="auto" w:fill="FFFFFF"/>
        </w:rPr>
        <w:t>expenses</w:t>
      </w:r>
      <w:r w:rsidRPr="004B5D2D">
        <w:rPr>
          <w:rFonts w:ascii="Times New Roman" w:hAnsi="Times New Roman" w:cs="Times New Roman"/>
          <w:sz w:val="24"/>
          <w:szCs w:val="24"/>
          <w:shd w:val="clear" w:color="auto" w:fill="FFFFFF"/>
        </w:rPr>
        <w:t> that are paid for keeping up </w:t>
      </w:r>
      <w:r w:rsidRPr="004B5D2D">
        <w:rPr>
          <w:rFonts w:ascii="Times New Roman" w:hAnsi="Times New Roman" w:cs="Times New Roman"/>
          <w:bCs/>
          <w:sz w:val="24"/>
          <w:szCs w:val="24"/>
          <w:shd w:val="clear" w:color="auto" w:fill="FFFFFF"/>
        </w:rPr>
        <w:t>and</w:t>
      </w:r>
      <w:r w:rsidRPr="004B5D2D">
        <w:rPr>
          <w:rFonts w:ascii="Times New Roman" w:hAnsi="Times New Roman" w:cs="Times New Roman"/>
          <w:sz w:val="24"/>
          <w:szCs w:val="24"/>
          <w:shd w:val="clear" w:color="auto" w:fill="FFFFFF"/>
        </w:rPr>
        <w:t> running your entire home. Examples of </w:t>
      </w:r>
      <w:r w:rsidRPr="004B5D2D">
        <w:rPr>
          <w:rFonts w:ascii="Times New Roman" w:hAnsi="Times New Roman" w:cs="Times New Roman"/>
          <w:bCs/>
          <w:sz w:val="24"/>
          <w:szCs w:val="24"/>
          <w:shd w:val="clear" w:color="auto" w:fill="FFFFFF"/>
        </w:rPr>
        <w:t>indirect expenses</w:t>
      </w:r>
      <w:r w:rsidRPr="004B5D2D">
        <w:rPr>
          <w:rFonts w:ascii="Times New Roman" w:hAnsi="Times New Roman" w:cs="Times New Roman"/>
          <w:sz w:val="24"/>
          <w:szCs w:val="24"/>
          <w:shd w:val="clear" w:color="auto" w:fill="FFFFFF"/>
        </w:rPr>
        <w:t> generally include insurance, utilities, </w:t>
      </w:r>
      <w:r w:rsidRPr="004B5D2D">
        <w:rPr>
          <w:rFonts w:ascii="Times New Roman" w:hAnsi="Times New Roman" w:cs="Times New Roman"/>
          <w:bCs/>
          <w:sz w:val="24"/>
          <w:szCs w:val="24"/>
          <w:shd w:val="clear" w:color="auto" w:fill="FFFFFF"/>
        </w:rPr>
        <w:t>and</w:t>
      </w:r>
      <w:r w:rsidRPr="004B5D2D">
        <w:rPr>
          <w:rFonts w:ascii="Times New Roman" w:hAnsi="Times New Roman" w:cs="Times New Roman"/>
          <w:sz w:val="24"/>
          <w:szCs w:val="24"/>
          <w:shd w:val="clear" w:color="auto" w:fill="FFFFFF"/>
        </w:rPr>
        <w:t> general home repairs.</w:t>
      </w:r>
    </w:p>
    <w:p w:rsidR="00B154BA" w:rsidRPr="004B5D2D" w:rsidRDefault="00D979D1" w:rsidP="00D979D1">
      <w:pPr>
        <w:rPr>
          <w:rFonts w:ascii="Times New Roman" w:hAnsi="Times New Roman" w:cs="Times New Roman"/>
          <w:sz w:val="24"/>
          <w:szCs w:val="24"/>
        </w:rPr>
      </w:pPr>
      <w:r w:rsidRPr="004B5D2D">
        <w:rPr>
          <w:rFonts w:ascii="Times New Roman" w:hAnsi="Times New Roman" w:cs="Times New Roman"/>
          <w:sz w:val="24"/>
          <w:szCs w:val="24"/>
        </w:rPr>
        <w:t xml:space="preserve">What are the objectives of </w:t>
      </w:r>
      <w:r w:rsidR="00B154BA" w:rsidRPr="004B5D2D">
        <w:rPr>
          <w:rFonts w:ascii="Times New Roman" w:hAnsi="Times New Roman" w:cs="Times New Roman"/>
          <w:sz w:val="24"/>
          <w:szCs w:val="24"/>
        </w:rPr>
        <w:t xml:space="preserve">Accounting? The objectives of accounting are to provide necessary information to the persons interested who will make relevant decision and form judgement   </w:t>
      </w:r>
    </w:p>
    <w:p w:rsidR="00D979D1" w:rsidRPr="004B5D2D" w:rsidRDefault="00B154BA" w:rsidP="00D979D1">
      <w:pPr>
        <w:rPr>
          <w:rFonts w:ascii="Times New Roman" w:hAnsi="Times New Roman" w:cs="Times New Roman"/>
          <w:sz w:val="24"/>
          <w:szCs w:val="24"/>
        </w:rPr>
      </w:pPr>
      <w:r w:rsidRPr="004B5D2D">
        <w:rPr>
          <w:rFonts w:ascii="Times New Roman" w:hAnsi="Times New Roman" w:cs="Times New Roman"/>
          <w:sz w:val="24"/>
          <w:szCs w:val="24"/>
        </w:rPr>
        <w:t>T</w:t>
      </w:r>
      <w:r w:rsidR="00D979D1" w:rsidRPr="004B5D2D">
        <w:rPr>
          <w:rFonts w:ascii="Times New Roman" w:hAnsi="Times New Roman" w:cs="Times New Roman"/>
          <w:sz w:val="24"/>
          <w:szCs w:val="24"/>
        </w:rPr>
        <w:t>he different parties interested in accounting</w:t>
      </w:r>
      <w:r w:rsidRPr="004B5D2D">
        <w:rPr>
          <w:rFonts w:ascii="Times New Roman" w:hAnsi="Times New Roman" w:cs="Times New Roman"/>
          <w:sz w:val="24"/>
          <w:szCs w:val="24"/>
        </w:rPr>
        <w:t xml:space="preserve"> information are:</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Owners/shareholders</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Lenders</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Creditors</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Prospective investors</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Managers</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 xml:space="preserve">Government </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Employee</w:t>
      </w:r>
    </w:p>
    <w:p w:rsidR="00B154BA" w:rsidRPr="004B5D2D" w:rsidRDefault="00B154BA" w:rsidP="00D979D1">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 xml:space="preserve">Researchers </w:t>
      </w:r>
    </w:p>
    <w:p w:rsidR="00525F72" w:rsidRPr="004B5D2D" w:rsidRDefault="00525F72" w:rsidP="00525F72">
      <w:pPr>
        <w:pStyle w:val="ListParagraph"/>
        <w:rPr>
          <w:rFonts w:ascii="Times New Roman" w:hAnsi="Times New Roman" w:cs="Times New Roman"/>
          <w:sz w:val="24"/>
          <w:szCs w:val="24"/>
        </w:rPr>
      </w:pPr>
    </w:p>
    <w:p w:rsidR="00D979D1" w:rsidRPr="004B5D2D" w:rsidRDefault="00525F72" w:rsidP="00B154BA">
      <w:pPr>
        <w:pStyle w:val="ListParagraph"/>
        <w:rPr>
          <w:rFonts w:ascii="Times New Roman" w:hAnsi="Times New Roman" w:cs="Times New Roman"/>
          <w:sz w:val="24"/>
          <w:szCs w:val="24"/>
        </w:rPr>
      </w:pPr>
      <w:r w:rsidRPr="004B5D2D">
        <w:rPr>
          <w:rFonts w:ascii="Times New Roman" w:hAnsi="Times New Roman" w:cs="Times New Roman"/>
          <w:sz w:val="24"/>
          <w:szCs w:val="24"/>
        </w:rPr>
        <w:t>S</w:t>
      </w:r>
      <w:r w:rsidR="00D979D1" w:rsidRPr="004B5D2D">
        <w:rPr>
          <w:rFonts w:ascii="Times New Roman" w:hAnsi="Times New Roman" w:cs="Times New Roman"/>
          <w:sz w:val="24"/>
          <w:szCs w:val="24"/>
        </w:rPr>
        <w:t>tate why they want it.</w:t>
      </w:r>
      <w:r w:rsidR="00B154BA" w:rsidRPr="004B5D2D">
        <w:rPr>
          <w:rFonts w:ascii="Times New Roman" w:hAnsi="Times New Roman" w:cs="Times New Roman"/>
          <w:sz w:val="24"/>
          <w:szCs w:val="24"/>
        </w:rPr>
        <w:t xml:space="preserve"> They want it because of the following reasons</w:t>
      </w:r>
    </w:p>
    <w:p w:rsidR="00525F72" w:rsidRPr="004B5D2D" w:rsidRDefault="00525F72" w:rsidP="00B154BA">
      <w:pPr>
        <w:pStyle w:val="ListParagraph"/>
        <w:rPr>
          <w:rFonts w:ascii="Times New Roman" w:hAnsi="Times New Roman" w:cs="Times New Roman"/>
          <w:sz w:val="24"/>
          <w:szCs w:val="24"/>
        </w:rPr>
      </w:pP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To compare its performance with similar enterprise</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t>To compare its performance with that of past years.</w:t>
      </w:r>
    </w:p>
    <w:p w:rsidR="00B154BA" w:rsidRPr="004B5D2D" w:rsidRDefault="00B154BA" w:rsidP="00B154BA">
      <w:pPr>
        <w:pStyle w:val="ListParagraph"/>
        <w:numPr>
          <w:ilvl w:val="0"/>
          <w:numId w:val="1"/>
        </w:numPr>
        <w:rPr>
          <w:rFonts w:ascii="Times New Roman" w:hAnsi="Times New Roman" w:cs="Times New Roman"/>
          <w:sz w:val="24"/>
          <w:szCs w:val="24"/>
        </w:rPr>
      </w:pPr>
      <w:r w:rsidRPr="004B5D2D">
        <w:rPr>
          <w:rFonts w:ascii="Times New Roman" w:hAnsi="Times New Roman" w:cs="Times New Roman"/>
          <w:sz w:val="24"/>
          <w:szCs w:val="24"/>
        </w:rPr>
        <w:lastRenderedPageBreak/>
        <w:t xml:space="preserve">To study the present financial position </w:t>
      </w:r>
    </w:p>
    <w:p w:rsidR="00B154BA" w:rsidRPr="004B5D2D" w:rsidRDefault="00B154BA" w:rsidP="00B154BA">
      <w:pPr>
        <w:rPr>
          <w:rFonts w:ascii="Times New Roman" w:hAnsi="Times New Roman" w:cs="Times New Roman"/>
          <w:sz w:val="24"/>
          <w:szCs w:val="24"/>
        </w:rPr>
      </w:pPr>
    </w:p>
    <w:p w:rsidR="00D979D1" w:rsidRPr="004B5D2D" w:rsidRDefault="00D979D1" w:rsidP="00D979D1">
      <w:pPr>
        <w:rPr>
          <w:rFonts w:ascii="Times New Roman" w:hAnsi="Times New Roman" w:cs="Times New Roman"/>
          <w:sz w:val="24"/>
          <w:szCs w:val="24"/>
        </w:rPr>
      </w:pPr>
      <w:r w:rsidRPr="004B5D2D">
        <w:rPr>
          <w:rFonts w:ascii="Times New Roman" w:hAnsi="Times New Roman" w:cs="Times New Roman"/>
          <w:sz w:val="24"/>
          <w:szCs w:val="24"/>
        </w:rPr>
        <w:t>4) Briefly explain the accounting concepts which guide the accountant at the recording stage.</w:t>
      </w:r>
    </w:p>
    <w:p w:rsidR="00D02AFE" w:rsidRPr="004B5D2D" w:rsidRDefault="00540705"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4B5D2D">
        <w:rPr>
          <w:rFonts w:ascii="Times New Roman" w:hAnsi="Times New Roman" w:cs="Times New Roman"/>
          <w:bCs/>
          <w:sz w:val="24"/>
          <w:szCs w:val="24"/>
          <w:shd w:val="clear" w:color="auto" w:fill="FFFFFF"/>
        </w:rPr>
        <w:t>Accounting concept</w:t>
      </w:r>
      <w:r w:rsidRPr="004B5D2D">
        <w:rPr>
          <w:rFonts w:ascii="Times New Roman" w:hAnsi="Times New Roman" w:cs="Times New Roman"/>
          <w:sz w:val="24"/>
          <w:szCs w:val="24"/>
          <w:shd w:val="clear" w:color="auto" w:fill="FFFFFF"/>
        </w:rPr>
        <w:t> refers to the basic assumptions and rules and principles which work as the basis of recording of business transactions and preparing </w:t>
      </w:r>
      <w:r w:rsidRPr="004B5D2D">
        <w:rPr>
          <w:rFonts w:ascii="Times New Roman" w:hAnsi="Times New Roman" w:cs="Times New Roman"/>
          <w:bCs/>
          <w:sz w:val="24"/>
          <w:szCs w:val="24"/>
          <w:shd w:val="clear" w:color="auto" w:fill="FFFFFF"/>
        </w:rPr>
        <w:t>accounts</w:t>
      </w:r>
      <w:r w:rsidRPr="004B5D2D">
        <w:rPr>
          <w:rFonts w:ascii="Times New Roman" w:hAnsi="Times New Roman" w:cs="Times New Roman"/>
          <w:sz w:val="24"/>
          <w:szCs w:val="24"/>
          <w:shd w:val="clear" w:color="auto" w:fill="FFFFFF"/>
        </w:rPr>
        <w:t>.</w:t>
      </w:r>
      <w:r w:rsidRPr="004B5D2D">
        <w:rPr>
          <w:rFonts w:ascii="Times New Roman" w:hAnsi="Times New Roman" w:cs="Times New Roman"/>
          <w:sz w:val="24"/>
          <w:szCs w:val="24"/>
          <w:shd w:val="clear" w:color="auto" w:fill="FFFFFF"/>
        </w:rPr>
        <w:t xml:space="preserve"> The below are accounting Concept </w:t>
      </w:r>
    </w:p>
    <w:p w:rsidR="00D02AFE" w:rsidRPr="00723948" w:rsidRDefault="00D02AFE"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Business entity concept:</w:t>
      </w:r>
      <w:r w:rsidRPr="00723948">
        <w:rPr>
          <w:rFonts w:ascii="Times New Roman" w:eastAsia="Times New Roman" w:hAnsi="Times New Roman" w:cs="Times New Roman"/>
          <w:sz w:val="24"/>
          <w:szCs w:val="24"/>
        </w:rPr>
        <w:t> A business and its owner should be treated separately as far as their financial transactions are concerned.</w:t>
      </w:r>
    </w:p>
    <w:p w:rsidR="00D02AFE" w:rsidRPr="00723948" w:rsidRDefault="00D02AFE"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Money measurement concept:</w:t>
      </w:r>
      <w:r w:rsidRPr="00723948">
        <w:rPr>
          <w:rFonts w:ascii="Times New Roman" w:eastAsia="Times New Roman" w:hAnsi="Times New Roman" w:cs="Times New Roman"/>
          <w:sz w:val="24"/>
          <w:szCs w:val="24"/>
        </w:rPr>
        <w:t> Only business transactions that can be expressed in terms of money are recorded in accounting, though records of other types of transactions may be kept separately.</w:t>
      </w:r>
    </w:p>
    <w:p w:rsidR="00D02AFE" w:rsidRPr="00723948" w:rsidRDefault="00D02AFE"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Dual aspect concept:</w:t>
      </w:r>
      <w:r w:rsidRPr="00723948">
        <w:rPr>
          <w:rFonts w:ascii="Times New Roman" w:eastAsia="Times New Roman" w:hAnsi="Times New Roman" w:cs="Times New Roman"/>
          <w:sz w:val="24"/>
          <w:szCs w:val="24"/>
        </w:rPr>
        <w:t> For every credit, a corresponding debit is made. The recording of a transaction is complete only with this dual aspect.</w:t>
      </w:r>
    </w:p>
    <w:p w:rsidR="00D02AFE" w:rsidRPr="00723948" w:rsidRDefault="00D02AFE"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Going concern concept:</w:t>
      </w:r>
      <w:r w:rsidRPr="00723948">
        <w:rPr>
          <w:rFonts w:ascii="Times New Roman" w:eastAsia="Times New Roman" w:hAnsi="Times New Roman" w:cs="Times New Roman"/>
          <w:sz w:val="24"/>
          <w:szCs w:val="24"/>
        </w:rPr>
        <w:t> In accounting, a business is expected to continue for a fairly long time and carry out its commitments and obligations. This assumes that the business will not be forced to stop functioning and liquidate its assets at “fire-sale” prices.</w:t>
      </w:r>
    </w:p>
    <w:p w:rsidR="00D02AFE" w:rsidRPr="00723948" w:rsidRDefault="00D02AFE"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Cost concept:</w:t>
      </w:r>
      <w:r w:rsidRPr="00723948">
        <w:rPr>
          <w:rFonts w:ascii="Times New Roman" w:eastAsia="Times New Roman" w:hAnsi="Times New Roman" w:cs="Times New Roman"/>
          <w:sz w:val="24"/>
          <w:szCs w:val="24"/>
        </w:rPr>
        <w:t> The fixed assets of a business are recorded on the basis of their original cost in the first year of accounting. Subsequently, these assets are recorded minus depreciation. No rise or fall in market price is taken into account. The concept applies only to fixed assets.</w:t>
      </w:r>
    </w:p>
    <w:p w:rsidR="00D02AFE" w:rsidRPr="00723948" w:rsidRDefault="00D02AFE"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Accounting year concept:</w:t>
      </w:r>
      <w:r w:rsidRPr="00723948">
        <w:rPr>
          <w:rFonts w:ascii="Times New Roman" w:eastAsia="Times New Roman" w:hAnsi="Times New Roman" w:cs="Times New Roman"/>
          <w:sz w:val="24"/>
          <w:szCs w:val="24"/>
        </w:rPr>
        <w:t> Each business chooses a specific time period to complete a cycle of the accounting process—for example, monthly, quarterly, or annually—as per a fiscal or a calendar year.</w:t>
      </w:r>
    </w:p>
    <w:p w:rsidR="00D02AFE" w:rsidRPr="00723948" w:rsidRDefault="00D02AFE" w:rsidP="00D02AFE">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Matching concept:</w:t>
      </w:r>
      <w:r w:rsidRPr="00723948">
        <w:rPr>
          <w:rFonts w:ascii="Times New Roman" w:eastAsia="Times New Roman" w:hAnsi="Times New Roman" w:cs="Times New Roman"/>
          <w:sz w:val="24"/>
          <w:szCs w:val="24"/>
        </w:rPr>
        <w:t> This principle dictates that for every entry of revenue recorded in a given accounting period, an equal expense entry has to be recorded for correctly calculating profit or loss in a given period.</w:t>
      </w:r>
    </w:p>
    <w:p w:rsidR="00723948" w:rsidRPr="00723948" w:rsidRDefault="00D707DF" w:rsidP="00D707DF">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rPr>
      </w:pPr>
      <w:r w:rsidRPr="00723948">
        <w:rPr>
          <w:rFonts w:ascii="Times New Roman" w:eastAsia="Times New Roman" w:hAnsi="Times New Roman" w:cs="Times New Roman"/>
          <w:bCs/>
          <w:sz w:val="24"/>
          <w:szCs w:val="24"/>
          <w:bdr w:val="none" w:sz="0" w:space="0" w:color="auto" w:frame="1"/>
        </w:rPr>
        <w:t>Realization</w:t>
      </w:r>
      <w:r w:rsidR="00D02AFE" w:rsidRPr="00723948">
        <w:rPr>
          <w:rFonts w:ascii="Times New Roman" w:eastAsia="Times New Roman" w:hAnsi="Times New Roman" w:cs="Times New Roman"/>
          <w:bCs/>
          <w:sz w:val="24"/>
          <w:szCs w:val="24"/>
          <w:bdr w:val="none" w:sz="0" w:space="0" w:color="auto" w:frame="1"/>
        </w:rPr>
        <w:t xml:space="preserve"> concept:</w:t>
      </w:r>
      <w:r w:rsidR="00D02AFE" w:rsidRPr="00723948">
        <w:rPr>
          <w:rFonts w:ascii="Times New Roman" w:eastAsia="Times New Roman" w:hAnsi="Times New Roman" w:cs="Times New Roman"/>
          <w:sz w:val="24"/>
          <w:szCs w:val="24"/>
        </w:rPr>
        <w:t xml:space="preserve"> According to this concept, profit is </w:t>
      </w:r>
      <w:r w:rsidRPr="00723948">
        <w:rPr>
          <w:rFonts w:ascii="Times New Roman" w:eastAsia="Times New Roman" w:hAnsi="Times New Roman" w:cs="Times New Roman"/>
          <w:sz w:val="24"/>
          <w:szCs w:val="24"/>
        </w:rPr>
        <w:t>recognized</w:t>
      </w:r>
      <w:r w:rsidR="00D02AFE" w:rsidRPr="00723948">
        <w:rPr>
          <w:rFonts w:ascii="Times New Roman" w:eastAsia="Times New Roman" w:hAnsi="Times New Roman" w:cs="Times New Roman"/>
          <w:sz w:val="24"/>
          <w:szCs w:val="24"/>
        </w:rPr>
        <w:t xml:space="preserve"> only when it is earned. An advance or fee paid is not considered a profit until the goods or services have been delivered to the buyer.</w:t>
      </w:r>
    </w:p>
    <w:p w:rsidR="00723948" w:rsidRPr="004B5D2D" w:rsidRDefault="00723948" w:rsidP="00D979D1">
      <w:pPr>
        <w:rPr>
          <w:rFonts w:ascii="Times New Roman" w:hAnsi="Times New Roman" w:cs="Times New Roman"/>
          <w:sz w:val="24"/>
          <w:szCs w:val="24"/>
        </w:rPr>
      </w:pPr>
    </w:p>
    <w:p w:rsidR="00D979D1" w:rsidRPr="004B5D2D" w:rsidRDefault="00D979D1" w:rsidP="00D979D1">
      <w:pPr>
        <w:rPr>
          <w:rFonts w:ascii="Times New Roman" w:hAnsi="Times New Roman" w:cs="Times New Roman"/>
          <w:b/>
          <w:sz w:val="24"/>
          <w:szCs w:val="24"/>
        </w:rPr>
      </w:pPr>
      <w:r w:rsidRPr="004B5D2D">
        <w:rPr>
          <w:rFonts w:ascii="Times New Roman" w:hAnsi="Times New Roman" w:cs="Times New Roman"/>
          <w:b/>
          <w:sz w:val="24"/>
          <w:szCs w:val="24"/>
        </w:rPr>
        <w:t>5) What do you understand by Dual Aspect Concept? Explain the accounting implications.</w:t>
      </w:r>
    </w:p>
    <w:p w:rsidR="00540705" w:rsidRPr="004B5D2D" w:rsidRDefault="00540705"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It </w:t>
      </w:r>
      <w:r w:rsidRPr="004B5D2D">
        <w:rPr>
          <w:rFonts w:ascii="Times New Roman" w:hAnsi="Times New Roman" w:cs="Times New Roman"/>
          <w:bCs/>
          <w:sz w:val="24"/>
          <w:szCs w:val="24"/>
          <w:shd w:val="clear" w:color="auto" w:fill="FFFFFF"/>
        </w:rPr>
        <w:t>means</w:t>
      </w:r>
      <w:r w:rsidRPr="004B5D2D">
        <w:rPr>
          <w:rFonts w:ascii="Times New Roman" w:hAnsi="Times New Roman" w:cs="Times New Roman"/>
          <w:sz w:val="24"/>
          <w:szCs w:val="24"/>
          <w:shd w:val="clear" w:color="auto" w:fill="FFFFFF"/>
        </w:rPr>
        <w:t>, both the </w:t>
      </w:r>
      <w:r w:rsidRPr="004B5D2D">
        <w:rPr>
          <w:rFonts w:ascii="Times New Roman" w:hAnsi="Times New Roman" w:cs="Times New Roman"/>
          <w:bCs/>
          <w:sz w:val="24"/>
          <w:szCs w:val="24"/>
          <w:shd w:val="clear" w:color="auto" w:fill="FFFFFF"/>
        </w:rPr>
        <w:t>aspects</w:t>
      </w:r>
      <w:r w:rsidRPr="004B5D2D">
        <w:rPr>
          <w:rFonts w:ascii="Times New Roman" w:hAnsi="Times New Roman" w:cs="Times New Roman"/>
          <w:sz w:val="24"/>
          <w:szCs w:val="24"/>
          <w:shd w:val="clear" w:color="auto" w:fill="FFFFFF"/>
        </w:rPr>
        <w:t> of the transaction must be recorded in the books of </w:t>
      </w:r>
      <w:r w:rsidRPr="004B5D2D">
        <w:rPr>
          <w:rFonts w:ascii="Times New Roman" w:hAnsi="Times New Roman" w:cs="Times New Roman"/>
          <w:bCs/>
          <w:sz w:val="24"/>
          <w:szCs w:val="24"/>
          <w:shd w:val="clear" w:color="auto" w:fill="FFFFFF"/>
        </w:rPr>
        <w:t>accounts</w:t>
      </w:r>
      <w:r w:rsidRPr="004B5D2D">
        <w:rPr>
          <w:rFonts w:ascii="Times New Roman" w:hAnsi="Times New Roman" w:cs="Times New Roman"/>
          <w:sz w:val="24"/>
          <w:szCs w:val="24"/>
          <w:shd w:val="clear" w:color="auto" w:fill="FFFFFF"/>
        </w:rPr>
        <w:t>. ... The </w:t>
      </w:r>
      <w:r w:rsidRPr="004B5D2D">
        <w:rPr>
          <w:rFonts w:ascii="Times New Roman" w:hAnsi="Times New Roman" w:cs="Times New Roman"/>
          <w:bCs/>
          <w:sz w:val="24"/>
          <w:szCs w:val="24"/>
          <w:shd w:val="clear" w:color="auto" w:fill="FFFFFF"/>
        </w:rPr>
        <w:t>implication</w:t>
      </w:r>
      <w:r w:rsidRPr="004B5D2D">
        <w:rPr>
          <w:rFonts w:ascii="Times New Roman" w:hAnsi="Times New Roman" w:cs="Times New Roman"/>
          <w:sz w:val="24"/>
          <w:szCs w:val="24"/>
          <w:shd w:val="clear" w:color="auto" w:fill="FFFFFF"/>
        </w:rPr>
        <w:t> of </w:t>
      </w:r>
      <w:r w:rsidRPr="004B5D2D">
        <w:rPr>
          <w:rFonts w:ascii="Times New Roman" w:hAnsi="Times New Roman" w:cs="Times New Roman"/>
          <w:bCs/>
          <w:sz w:val="24"/>
          <w:szCs w:val="24"/>
          <w:shd w:val="clear" w:color="auto" w:fill="FFFFFF"/>
        </w:rPr>
        <w:t>dual aspect concept</w:t>
      </w:r>
      <w:r w:rsidRPr="004B5D2D">
        <w:rPr>
          <w:rFonts w:ascii="Times New Roman" w:hAnsi="Times New Roman" w:cs="Times New Roman"/>
          <w:sz w:val="24"/>
          <w:szCs w:val="24"/>
          <w:shd w:val="clear" w:color="auto" w:fill="FFFFFF"/>
        </w:rPr>
        <w:t> is that every transaction has an equal impact on assets and liabilities in such a way that total assets are always equal to total liabilities.</w:t>
      </w:r>
    </w:p>
    <w:p w:rsidR="00540705" w:rsidRPr="004B5D2D" w:rsidRDefault="00540705"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The </w:t>
      </w:r>
      <w:r w:rsidRPr="004B5D2D">
        <w:rPr>
          <w:rFonts w:ascii="Times New Roman" w:hAnsi="Times New Roman" w:cs="Times New Roman"/>
          <w:bCs/>
          <w:sz w:val="24"/>
          <w:szCs w:val="24"/>
          <w:shd w:val="clear" w:color="auto" w:fill="FFFFFF"/>
        </w:rPr>
        <w:t>dual aspect concept</w:t>
      </w:r>
      <w:r w:rsidRPr="004B5D2D">
        <w:rPr>
          <w:rFonts w:ascii="Times New Roman" w:hAnsi="Times New Roman" w:cs="Times New Roman"/>
          <w:sz w:val="24"/>
          <w:szCs w:val="24"/>
          <w:shd w:val="clear" w:color="auto" w:fill="FFFFFF"/>
        </w:rPr>
        <w:t> states that every business transaction requires recordation in two different accounts. This </w:t>
      </w:r>
      <w:r w:rsidRPr="004B5D2D">
        <w:rPr>
          <w:rFonts w:ascii="Times New Roman" w:hAnsi="Times New Roman" w:cs="Times New Roman"/>
          <w:bCs/>
          <w:sz w:val="24"/>
          <w:szCs w:val="24"/>
          <w:shd w:val="clear" w:color="auto" w:fill="FFFFFF"/>
        </w:rPr>
        <w:t>concept</w:t>
      </w:r>
      <w:r w:rsidRPr="004B5D2D">
        <w:rPr>
          <w:rFonts w:ascii="Times New Roman" w:hAnsi="Times New Roman" w:cs="Times New Roman"/>
          <w:sz w:val="24"/>
          <w:szCs w:val="24"/>
          <w:shd w:val="clear" w:color="auto" w:fill="FFFFFF"/>
        </w:rPr>
        <w:t> is the basis of double entry accounting, which is required by all accounting frameworks in order to produce reliable financial statements</w:t>
      </w:r>
    </w:p>
    <w:p w:rsidR="00D979D1" w:rsidRPr="004B5D2D" w:rsidRDefault="00D979D1" w:rsidP="00D979D1">
      <w:pPr>
        <w:rPr>
          <w:rFonts w:ascii="Times New Roman" w:hAnsi="Times New Roman" w:cs="Times New Roman"/>
          <w:b/>
          <w:sz w:val="24"/>
          <w:szCs w:val="24"/>
        </w:rPr>
      </w:pPr>
      <w:r w:rsidRPr="004B5D2D">
        <w:rPr>
          <w:rFonts w:ascii="Times New Roman" w:hAnsi="Times New Roman" w:cs="Times New Roman"/>
          <w:b/>
          <w:sz w:val="24"/>
          <w:szCs w:val="24"/>
        </w:rPr>
        <w:t>6) Explain the role of Management Accountant in a modern business organization.</w:t>
      </w:r>
    </w:p>
    <w:p w:rsidR="00540705" w:rsidRPr="004B5D2D" w:rsidRDefault="00540705"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The </w:t>
      </w:r>
      <w:r w:rsidRPr="004B5D2D">
        <w:rPr>
          <w:rFonts w:ascii="Times New Roman" w:hAnsi="Times New Roman" w:cs="Times New Roman"/>
          <w:bCs/>
          <w:sz w:val="24"/>
          <w:szCs w:val="24"/>
          <w:shd w:val="clear" w:color="auto" w:fill="FFFFFF"/>
        </w:rPr>
        <w:t>role</w:t>
      </w:r>
      <w:r w:rsidRPr="004B5D2D">
        <w:rPr>
          <w:rFonts w:ascii="Times New Roman" w:hAnsi="Times New Roman" w:cs="Times New Roman"/>
          <w:sz w:val="24"/>
          <w:szCs w:val="24"/>
          <w:shd w:val="clear" w:color="auto" w:fill="FFFFFF"/>
        </w:rPr>
        <w:t> of the </w:t>
      </w:r>
      <w:r w:rsidRPr="004B5D2D">
        <w:rPr>
          <w:rFonts w:ascii="Times New Roman" w:hAnsi="Times New Roman" w:cs="Times New Roman"/>
          <w:bCs/>
          <w:sz w:val="24"/>
          <w:szCs w:val="24"/>
          <w:shd w:val="clear" w:color="auto" w:fill="FFFFFF"/>
        </w:rPr>
        <w:t>management accountant</w:t>
      </w:r>
      <w:r w:rsidRPr="004B5D2D">
        <w:rPr>
          <w:rFonts w:ascii="Times New Roman" w:hAnsi="Times New Roman" w:cs="Times New Roman"/>
          <w:sz w:val="24"/>
          <w:szCs w:val="24"/>
          <w:shd w:val="clear" w:color="auto" w:fill="FFFFFF"/>
        </w:rPr>
        <w:t> is to perform a series of tasks to ensure their </w:t>
      </w:r>
      <w:r w:rsidRPr="004B5D2D">
        <w:rPr>
          <w:rFonts w:ascii="Times New Roman" w:hAnsi="Times New Roman" w:cs="Times New Roman"/>
          <w:bCs/>
          <w:sz w:val="24"/>
          <w:szCs w:val="24"/>
          <w:shd w:val="clear" w:color="auto" w:fill="FFFFFF"/>
        </w:rPr>
        <w:t>company's</w:t>
      </w:r>
      <w:r w:rsidRPr="004B5D2D">
        <w:rPr>
          <w:rFonts w:ascii="Times New Roman" w:hAnsi="Times New Roman" w:cs="Times New Roman"/>
          <w:sz w:val="24"/>
          <w:szCs w:val="24"/>
          <w:shd w:val="clear" w:color="auto" w:fill="FFFFFF"/>
        </w:rPr>
        <w:t> financial security, handling essentially all financial matters and thus helping to drive the </w:t>
      </w:r>
      <w:r w:rsidRPr="004B5D2D">
        <w:rPr>
          <w:rFonts w:ascii="Times New Roman" w:hAnsi="Times New Roman" w:cs="Times New Roman"/>
          <w:bCs/>
          <w:sz w:val="24"/>
          <w:szCs w:val="24"/>
          <w:shd w:val="clear" w:color="auto" w:fill="FFFFFF"/>
        </w:rPr>
        <w:t>business's</w:t>
      </w:r>
      <w:r w:rsidRPr="004B5D2D">
        <w:rPr>
          <w:rFonts w:ascii="Times New Roman" w:hAnsi="Times New Roman" w:cs="Times New Roman"/>
          <w:sz w:val="24"/>
          <w:szCs w:val="24"/>
          <w:shd w:val="clear" w:color="auto" w:fill="FFFFFF"/>
        </w:rPr>
        <w:t> overall </w:t>
      </w:r>
      <w:r w:rsidRPr="004B5D2D">
        <w:rPr>
          <w:rFonts w:ascii="Times New Roman" w:hAnsi="Times New Roman" w:cs="Times New Roman"/>
          <w:bCs/>
          <w:sz w:val="24"/>
          <w:szCs w:val="24"/>
          <w:shd w:val="clear" w:color="auto" w:fill="FFFFFF"/>
        </w:rPr>
        <w:t>management</w:t>
      </w:r>
      <w:r w:rsidRPr="004B5D2D">
        <w:rPr>
          <w:rFonts w:ascii="Times New Roman" w:hAnsi="Times New Roman" w:cs="Times New Roman"/>
          <w:sz w:val="24"/>
          <w:szCs w:val="24"/>
          <w:shd w:val="clear" w:color="auto" w:fill="FFFFFF"/>
        </w:rPr>
        <w:t> and strategy.</w:t>
      </w:r>
    </w:p>
    <w:p w:rsidR="00540705" w:rsidRPr="004B5D2D" w:rsidRDefault="00540705" w:rsidP="00540705">
      <w:pPr>
        <w:pStyle w:val="NormalWeb"/>
        <w:shd w:val="clear" w:color="auto" w:fill="FFFFFF"/>
        <w:spacing w:before="135" w:beforeAutospacing="0" w:after="135" w:afterAutospacing="0" w:line="420" w:lineRule="atLeast"/>
        <w:textAlignment w:val="baseline"/>
      </w:pPr>
      <w:r w:rsidRPr="004B5D2D">
        <w:lastRenderedPageBreak/>
        <w:t>Accounting helps an organization to achieve its goals and objectives by assembling, organizing and communicating information about its activities. As such, it is integral to the modern business environment. Besides accounting itself, the role of the individual accountant or accountants in a modern organization is just as important because this person, or department, works in two distinct accounting disciplines: financial accounting and managerial accounting. Knowing what these two different areas of accounting can offer will explain and explain the role of accounting in the modern times.</w:t>
      </w:r>
    </w:p>
    <w:p w:rsidR="00540705" w:rsidRPr="004B5D2D" w:rsidRDefault="00540705" w:rsidP="00D979D1">
      <w:pPr>
        <w:rPr>
          <w:rFonts w:ascii="Times New Roman" w:hAnsi="Times New Roman" w:cs="Times New Roman"/>
          <w:b/>
          <w:sz w:val="24"/>
          <w:szCs w:val="24"/>
        </w:rPr>
      </w:pPr>
    </w:p>
    <w:p w:rsidR="00D02AFE" w:rsidRPr="004B5D2D" w:rsidRDefault="00D979D1" w:rsidP="00D02AFE">
      <w:pPr>
        <w:rPr>
          <w:rFonts w:ascii="Times New Roman" w:hAnsi="Times New Roman" w:cs="Times New Roman"/>
          <w:b/>
          <w:sz w:val="24"/>
          <w:szCs w:val="24"/>
        </w:rPr>
      </w:pPr>
      <w:r w:rsidRPr="004B5D2D">
        <w:rPr>
          <w:rFonts w:ascii="Times New Roman" w:hAnsi="Times New Roman" w:cs="Times New Roman"/>
          <w:b/>
          <w:sz w:val="24"/>
          <w:szCs w:val="24"/>
        </w:rPr>
        <w:t>7) What are the accounting concepts to be observed at the rep</w:t>
      </w:r>
      <w:r w:rsidR="00D02AFE" w:rsidRPr="004B5D2D">
        <w:rPr>
          <w:rFonts w:ascii="Times New Roman" w:hAnsi="Times New Roman" w:cs="Times New Roman"/>
          <w:b/>
          <w:sz w:val="24"/>
          <w:szCs w:val="24"/>
        </w:rPr>
        <w:t xml:space="preserve">orting stage? Explain any two </w:t>
      </w:r>
      <w:r w:rsidR="00D02AFE" w:rsidRPr="004B5D2D">
        <w:rPr>
          <w:rFonts w:ascii="Times New Roman" w:hAnsi="Times New Roman" w:cs="Times New Roman"/>
          <w:b/>
          <w:sz w:val="24"/>
          <w:szCs w:val="24"/>
        </w:rPr>
        <w:t>detail.</w:t>
      </w:r>
    </w:p>
    <w:p w:rsidR="00D979D1" w:rsidRPr="004B5D2D" w:rsidRDefault="00D979D1" w:rsidP="00D979D1">
      <w:pPr>
        <w:rPr>
          <w:rFonts w:ascii="Times New Roman" w:hAnsi="Times New Roman" w:cs="Times New Roman"/>
          <w:sz w:val="24"/>
          <w:szCs w:val="24"/>
        </w:rPr>
      </w:pPr>
    </w:p>
    <w:p w:rsidR="002445CA" w:rsidRPr="004B5D2D" w:rsidRDefault="00D02AFE" w:rsidP="00D02AFE">
      <w:pPr>
        <w:rPr>
          <w:rFonts w:ascii="Times New Roman" w:eastAsia="Times New Roman" w:hAnsi="Times New Roman" w:cs="Times New Roman"/>
          <w:sz w:val="24"/>
          <w:szCs w:val="24"/>
        </w:rPr>
      </w:pPr>
      <w:r w:rsidRPr="004B5D2D">
        <w:rPr>
          <w:rStyle w:val="f"/>
          <w:rFonts w:ascii="Times New Roman" w:hAnsi="Times New Roman" w:cs="Times New Roman"/>
          <w:sz w:val="24"/>
          <w:szCs w:val="24"/>
          <w:shd w:val="clear" w:color="auto" w:fill="FFFFFF"/>
        </w:rPr>
        <w:t> </w:t>
      </w:r>
      <w:r w:rsidRPr="004B5D2D">
        <w:rPr>
          <w:rStyle w:val="Emphasis"/>
          <w:rFonts w:ascii="Times New Roman" w:hAnsi="Times New Roman" w:cs="Times New Roman"/>
          <w:bCs/>
          <w:i w:val="0"/>
          <w:iCs w:val="0"/>
          <w:sz w:val="24"/>
          <w:szCs w:val="24"/>
          <w:shd w:val="clear" w:color="auto" w:fill="FFFFFF"/>
        </w:rPr>
        <w:t>Accounting Concepts</w:t>
      </w:r>
      <w:r w:rsidRPr="004B5D2D">
        <w:rPr>
          <w:rFonts w:ascii="Times New Roman" w:hAnsi="Times New Roman" w:cs="Times New Roman"/>
          <w:sz w:val="24"/>
          <w:szCs w:val="24"/>
          <w:shd w:val="clear" w:color="auto" w:fill="FFFFFF"/>
        </w:rPr>
        <w:t> at </w:t>
      </w:r>
      <w:r w:rsidRPr="004B5D2D">
        <w:rPr>
          <w:rStyle w:val="Emphasis"/>
          <w:rFonts w:ascii="Times New Roman" w:hAnsi="Times New Roman" w:cs="Times New Roman"/>
          <w:bCs/>
          <w:i w:val="0"/>
          <w:iCs w:val="0"/>
          <w:sz w:val="24"/>
          <w:szCs w:val="24"/>
          <w:shd w:val="clear" w:color="auto" w:fill="FFFFFF"/>
        </w:rPr>
        <w:t xml:space="preserve">Reporting </w:t>
      </w:r>
      <w:r w:rsidR="002445CA" w:rsidRPr="004B5D2D">
        <w:rPr>
          <w:rStyle w:val="Emphasis"/>
          <w:rFonts w:ascii="Times New Roman" w:hAnsi="Times New Roman" w:cs="Times New Roman"/>
          <w:bCs/>
          <w:i w:val="0"/>
          <w:iCs w:val="0"/>
          <w:sz w:val="24"/>
          <w:szCs w:val="24"/>
          <w:shd w:val="clear" w:color="auto" w:fill="FFFFFF"/>
        </w:rPr>
        <w:t>Stage</w:t>
      </w:r>
      <w:r w:rsidR="002445CA" w:rsidRPr="004B5D2D">
        <w:rPr>
          <w:rFonts w:ascii="Times New Roman" w:hAnsi="Times New Roman" w:cs="Times New Roman"/>
          <w:sz w:val="24"/>
          <w:szCs w:val="24"/>
          <w:shd w:val="clear" w:color="auto" w:fill="FFFFFF"/>
        </w:rPr>
        <w:t>: The</w:t>
      </w:r>
      <w:r w:rsidRPr="004B5D2D">
        <w:rPr>
          <w:rFonts w:ascii="Times New Roman" w:hAnsi="Times New Roman" w:cs="Times New Roman"/>
          <w:sz w:val="24"/>
          <w:szCs w:val="24"/>
          <w:shd w:val="clear" w:color="auto" w:fill="FFFFFF"/>
        </w:rPr>
        <w:t xml:space="preserve"> following </w:t>
      </w:r>
      <w:r w:rsidRPr="004B5D2D">
        <w:rPr>
          <w:rStyle w:val="Emphasis"/>
          <w:rFonts w:ascii="Times New Roman" w:hAnsi="Times New Roman" w:cs="Times New Roman"/>
          <w:bCs/>
          <w:i w:val="0"/>
          <w:iCs w:val="0"/>
          <w:sz w:val="24"/>
          <w:szCs w:val="24"/>
          <w:shd w:val="clear" w:color="auto" w:fill="FFFFFF"/>
        </w:rPr>
        <w:t>concepts</w:t>
      </w:r>
      <w:r w:rsidRPr="004B5D2D">
        <w:rPr>
          <w:rFonts w:ascii="Times New Roman" w:hAnsi="Times New Roman" w:cs="Times New Roman"/>
          <w:sz w:val="24"/>
          <w:szCs w:val="24"/>
          <w:shd w:val="clear" w:color="auto" w:fill="FFFFFF"/>
        </w:rPr>
        <w:t> are to be </w:t>
      </w:r>
      <w:r w:rsidRPr="004B5D2D">
        <w:rPr>
          <w:rStyle w:val="Emphasis"/>
          <w:rFonts w:ascii="Times New Roman" w:hAnsi="Times New Roman" w:cs="Times New Roman"/>
          <w:bCs/>
          <w:i w:val="0"/>
          <w:iCs w:val="0"/>
          <w:sz w:val="24"/>
          <w:szCs w:val="24"/>
          <w:shd w:val="clear" w:color="auto" w:fill="FFFFFF"/>
        </w:rPr>
        <w:t>observed</w:t>
      </w:r>
      <w:r w:rsidRPr="004B5D2D">
        <w:rPr>
          <w:rFonts w:ascii="Times New Roman" w:hAnsi="Times New Roman" w:cs="Times New Roman"/>
          <w:sz w:val="24"/>
          <w:szCs w:val="24"/>
          <w:shd w:val="clear" w:color="auto" w:fill="FFFFFF"/>
        </w:rPr>
        <w:t> at the time of preparation of final </w:t>
      </w:r>
      <w:r w:rsidRPr="004B5D2D">
        <w:rPr>
          <w:rStyle w:val="Emphasis"/>
          <w:rFonts w:ascii="Times New Roman" w:hAnsi="Times New Roman" w:cs="Times New Roman"/>
          <w:bCs/>
          <w:i w:val="0"/>
          <w:iCs w:val="0"/>
          <w:sz w:val="24"/>
          <w:szCs w:val="24"/>
          <w:shd w:val="clear" w:color="auto" w:fill="FFFFFF"/>
        </w:rPr>
        <w:t>accounts</w:t>
      </w:r>
      <w:r w:rsidRPr="004B5D2D">
        <w:rPr>
          <w:rFonts w:ascii="Times New Roman" w:hAnsi="Times New Roman" w:cs="Times New Roman"/>
          <w:sz w:val="24"/>
          <w:szCs w:val="24"/>
          <w:shd w:val="clear" w:color="auto" w:fill="FFFFFF"/>
        </w:rPr>
        <w:t>. 1. Going Concern </w:t>
      </w:r>
      <w:r w:rsidRPr="004B5D2D">
        <w:rPr>
          <w:rStyle w:val="Emphasis"/>
          <w:rFonts w:ascii="Times New Roman" w:hAnsi="Times New Roman" w:cs="Times New Roman"/>
          <w:bCs/>
          <w:i w:val="0"/>
          <w:iCs w:val="0"/>
          <w:sz w:val="24"/>
          <w:szCs w:val="24"/>
          <w:shd w:val="clear" w:color="auto" w:fill="FFFFFF"/>
        </w:rPr>
        <w:t>Concept</w:t>
      </w:r>
      <w:r w:rsidRPr="004B5D2D">
        <w:rPr>
          <w:rFonts w:ascii="Times New Roman" w:hAnsi="Times New Roman" w:cs="Times New Roman"/>
          <w:sz w:val="24"/>
          <w:szCs w:val="24"/>
          <w:shd w:val="clear" w:color="auto" w:fill="FFFFFF"/>
        </w:rPr>
        <w:t>: The financial statements are normally prepared on the assumption that a business enterprise has indefinite life, unless there is a clear evidence to the contrary</w:t>
      </w:r>
      <w:r w:rsidRPr="004B5D2D">
        <w:rPr>
          <w:rFonts w:ascii="Times New Roman" w:eastAsia="Times New Roman" w:hAnsi="Times New Roman" w:cs="Times New Roman"/>
          <w:sz w:val="24"/>
          <w:szCs w:val="24"/>
        </w:rPr>
        <w:t>.</w:t>
      </w:r>
    </w:p>
    <w:p w:rsidR="00D979D1" w:rsidRPr="004B5D2D" w:rsidRDefault="00D979D1" w:rsidP="00D979D1">
      <w:pPr>
        <w:rPr>
          <w:rFonts w:ascii="Times New Roman" w:hAnsi="Times New Roman" w:cs="Times New Roman"/>
          <w:sz w:val="24"/>
          <w:szCs w:val="24"/>
        </w:rPr>
      </w:pPr>
      <w:r w:rsidRPr="004B5D2D">
        <w:rPr>
          <w:rFonts w:ascii="Times New Roman" w:hAnsi="Times New Roman" w:cs="Times New Roman"/>
          <w:b/>
          <w:sz w:val="24"/>
          <w:szCs w:val="24"/>
        </w:rPr>
        <w:t>8)Discuss in brief the basic accounting concepts and fundamental accounting assumptions</w:t>
      </w:r>
      <w:r w:rsidRPr="004B5D2D">
        <w:rPr>
          <w:rFonts w:ascii="Times New Roman" w:hAnsi="Times New Roman" w:cs="Times New Roman"/>
          <w:sz w:val="24"/>
          <w:szCs w:val="24"/>
        </w:rPr>
        <w:t>.</w:t>
      </w:r>
    </w:p>
    <w:p w:rsidR="002445CA" w:rsidRPr="004B5D2D" w:rsidRDefault="002445CA"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These </w:t>
      </w:r>
      <w:r w:rsidRPr="004B5D2D">
        <w:rPr>
          <w:rStyle w:val="Emphasis"/>
          <w:rFonts w:ascii="Times New Roman" w:hAnsi="Times New Roman" w:cs="Times New Roman"/>
          <w:bCs/>
          <w:i w:val="0"/>
          <w:iCs w:val="0"/>
          <w:sz w:val="24"/>
          <w:szCs w:val="24"/>
          <w:shd w:val="clear" w:color="auto" w:fill="FFFFFF"/>
        </w:rPr>
        <w:t>basic accounting concepts</w:t>
      </w:r>
      <w:r w:rsidRPr="004B5D2D">
        <w:rPr>
          <w:rFonts w:ascii="Times New Roman" w:hAnsi="Times New Roman" w:cs="Times New Roman"/>
          <w:sz w:val="24"/>
          <w:szCs w:val="24"/>
          <w:shd w:val="clear" w:color="auto" w:fill="FFFFFF"/>
        </w:rPr>
        <w:t> are as follows: Accruals </w:t>
      </w:r>
      <w:r w:rsidRPr="004B5D2D">
        <w:rPr>
          <w:rStyle w:val="Emphasis"/>
          <w:rFonts w:ascii="Times New Roman" w:hAnsi="Times New Roman" w:cs="Times New Roman"/>
          <w:bCs/>
          <w:i w:val="0"/>
          <w:iCs w:val="0"/>
          <w:sz w:val="24"/>
          <w:szCs w:val="24"/>
          <w:shd w:val="clear" w:color="auto" w:fill="FFFFFF"/>
        </w:rPr>
        <w:t>concept</w:t>
      </w:r>
      <w:r w:rsidRPr="004B5D2D">
        <w:rPr>
          <w:rFonts w:ascii="Times New Roman" w:hAnsi="Times New Roman" w:cs="Times New Roman"/>
          <w:sz w:val="24"/>
          <w:szCs w:val="24"/>
          <w:shd w:val="clear" w:color="auto" w:fill="FFFFFF"/>
        </w:rPr>
        <w:t>. Revenue is recognized when earned, and expenses are recognized when assets are consumed. ... Auditors will only certify the </w:t>
      </w:r>
      <w:r w:rsidRPr="004B5D2D">
        <w:rPr>
          <w:rStyle w:val="Emphasis"/>
          <w:rFonts w:ascii="Times New Roman" w:hAnsi="Times New Roman" w:cs="Times New Roman"/>
          <w:bCs/>
          <w:i w:val="0"/>
          <w:iCs w:val="0"/>
          <w:sz w:val="24"/>
          <w:szCs w:val="24"/>
          <w:shd w:val="clear" w:color="auto" w:fill="FFFFFF"/>
        </w:rPr>
        <w:t>financial</w:t>
      </w:r>
      <w:r w:rsidRPr="004B5D2D">
        <w:rPr>
          <w:rFonts w:ascii="Times New Roman" w:hAnsi="Times New Roman" w:cs="Times New Roman"/>
          <w:sz w:val="24"/>
          <w:szCs w:val="24"/>
          <w:shd w:val="clear" w:color="auto" w:fill="FFFFFF"/>
        </w:rPr>
        <w:t> statements of a business that have been prepared under the accruals </w:t>
      </w:r>
      <w:r w:rsidRPr="004B5D2D">
        <w:rPr>
          <w:rStyle w:val="Emphasis"/>
          <w:rFonts w:ascii="Times New Roman" w:hAnsi="Times New Roman" w:cs="Times New Roman"/>
          <w:bCs/>
          <w:i w:val="0"/>
          <w:iCs w:val="0"/>
          <w:sz w:val="24"/>
          <w:szCs w:val="24"/>
          <w:shd w:val="clear" w:color="auto" w:fill="FFFFFF"/>
        </w:rPr>
        <w:t>concept</w:t>
      </w:r>
      <w:r w:rsidRPr="004B5D2D">
        <w:rPr>
          <w:rFonts w:ascii="Times New Roman" w:hAnsi="Times New Roman" w:cs="Times New Roman"/>
          <w:sz w:val="24"/>
          <w:szCs w:val="24"/>
          <w:shd w:val="clear" w:color="auto" w:fill="FFFFFF"/>
        </w:rPr>
        <w:t>.</w:t>
      </w:r>
    </w:p>
    <w:p w:rsidR="002445CA" w:rsidRPr="002445CA" w:rsidRDefault="002445CA" w:rsidP="002445CA">
      <w:pPr>
        <w:shd w:val="clear" w:color="auto" w:fill="FFFFFF"/>
        <w:spacing w:before="150" w:after="450" w:line="240" w:lineRule="auto"/>
        <w:rPr>
          <w:rFonts w:ascii="Times New Roman" w:eastAsia="Times New Roman" w:hAnsi="Times New Roman" w:cs="Times New Roman"/>
          <w:spacing w:val="-3"/>
          <w:sz w:val="24"/>
          <w:szCs w:val="24"/>
        </w:rPr>
      </w:pPr>
      <w:r w:rsidRPr="002445CA">
        <w:rPr>
          <w:rFonts w:ascii="Times New Roman" w:eastAsia="Times New Roman" w:hAnsi="Times New Roman" w:cs="Times New Roman"/>
          <w:spacing w:val="-3"/>
          <w:sz w:val="24"/>
          <w:szCs w:val="24"/>
        </w:rPr>
        <w:t>Accounting assumptions are the three very</w:t>
      </w:r>
      <w:hyperlink r:id="rId5" w:tgtFrame="_blank" w:history="1">
        <w:r w:rsidRPr="004B5D2D">
          <w:rPr>
            <w:rFonts w:ascii="Times New Roman" w:eastAsia="Times New Roman" w:hAnsi="Times New Roman" w:cs="Times New Roman"/>
            <w:spacing w:val="-3"/>
            <w:sz w:val="24"/>
            <w:szCs w:val="24"/>
            <w:bdr w:val="none" w:sz="0" w:space="0" w:color="auto" w:frame="1"/>
          </w:rPr>
          <w:t> basic accounting concepts</w:t>
        </w:r>
      </w:hyperlink>
      <w:r w:rsidRPr="002445CA">
        <w:rPr>
          <w:rFonts w:ascii="Times New Roman" w:eastAsia="Times New Roman" w:hAnsi="Times New Roman" w:cs="Times New Roman"/>
          <w:spacing w:val="-3"/>
          <w:sz w:val="24"/>
          <w:szCs w:val="24"/>
        </w:rPr>
        <w:t> or principles that are assumed to have been followed in the accounting transactions of an entity. So there is a need for a specific notation saying such concepts have been adhered to, it is understood.</w:t>
      </w:r>
    </w:p>
    <w:p w:rsidR="002445CA" w:rsidRPr="002445CA" w:rsidRDefault="002445CA" w:rsidP="002445CA">
      <w:pPr>
        <w:shd w:val="clear" w:color="auto" w:fill="FFFFFF"/>
        <w:spacing w:before="150" w:after="450" w:line="240" w:lineRule="auto"/>
        <w:rPr>
          <w:rFonts w:ascii="Times New Roman" w:eastAsia="Times New Roman" w:hAnsi="Times New Roman" w:cs="Times New Roman"/>
          <w:spacing w:val="-3"/>
          <w:sz w:val="24"/>
          <w:szCs w:val="24"/>
        </w:rPr>
      </w:pPr>
      <w:r w:rsidRPr="002445CA">
        <w:rPr>
          <w:rFonts w:ascii="Times New Roman" w:eastAsia="Times New Roman" w:hAnsi="Times New Roman" w:cs="Times New Roman"/>
          <w:spacing w:val="-3"/>
          <w:sz w:val="24"/>
          <w:szCs w:val="24"/>
        </w:rPr>
        <w:t>However, this does not mean that such fundamental accounting principles have to be compulsorily followed by all organizations. It is absolutely acceptable if the entity does not follow such assumptions while recording their financial transactions. If these fundamental assumptions have not been followed then the entity should specifically disclose this information, along with their </w:t>
      </w:r>
      <w:hyperlink r:id="rId6" w:history="1">
        <w:r w:rsidRPr="004B5D2D">
          <w:rPr>
            <w:rFonts w:ascii="Times New Roman" w:eastAsia="Times New Roman" w:hAnsi="Times New Roman" w:cs="Times New Roman"/>
            <w:spacing w:val="-3"/>
            <w:sz w:val="24"/>
            <w:szCs w:val="24"/>
            <w:bdr w:val="none" w:sz="0" w:space="0" w:color="auto" w:frame="1"/>
          </w:rPr>
          <w:t>financial statements</w:t>
        </w:r>
      </w:hyperlink>
      <w:r w:rsidRPr="002445CA">
        <w:rPr>
          <w:rFonts w:ascii="Times New Roman" w:eastAsia="Times New Roman" w:hAnsi="Times New Roman" w:cs="Times New Roman"/>
          <w:spacing w:val="-3"/>
          <w:sz w:val="24"/>
          <w:szCs w:val="24"/>
        </w:rPr>
        <w:t>. This way the users know about such facts</w:t>
      </w:r>
    </w:p>
    <w:p w:rsidR="002445CA" w:rsidRPr="004B5D2D" w:rsidRDefault="002445CA" w:rsidP="00D979D1">
      <w:pPr>
        <w:rPr>
          <w:rFonts w:ascii="Times New Roman" w:hAnsi="Times New Roman" w:cs="Times New Roman"/>
          <w:sz w:val="24"/>
          <w:szCs w:val="24"/>
        </w:rPr>
      </w:pPr>
    </w:p>
    <w:p w:rsidR="002445CA" w:rsidRPr="004B5D2D" w:rsidRDefault="00D979D1" w:rsidP="00D979D1">
      <w:pPr>
        <w:rPr>
          <w:rFonts w:ascii="Times New Roman" w:hAnsi="Times New Roman" w:cs="Times New Roman"/>
          <w:b/>
          <w:sz w:val="24"/>
          <w:szCs w:val="24"/>
        </w:rPr>
      </w:pPr>
      <w:r w:rsidRPr="004B5D2D">
        <w:rPr>
          <w:rFonts w:ascii="Times New Roman" w:hAnsi="Times New Roman" w:cs="Times New Roman"/>
          <w:b/>
          <w:sz w:val="24"/>
          <w:szCs w:val="24"/>
        </w:rPr>
        <w:t>9) Why do accounting practices be standardized? What</w:t>
      </w:r>
      <w:r w:rsidR="002445CA" w:rsidRPr="004B5D2D">
        <w:rPr>
          <w:rFonts w:ascii="Times New Roman" w:hAnsi="Times New Roman" w:cs="Times New Roman"/>
          <w:b/>
          <w:sz w:val="24"/>
          <w:szCs w:val="24"/>
        </w:rPr>
        <w:t xml:space="preserve"> progress has been made in India</w:t>
      </w:r>
    </w:p>
    <w:p w:rsidR="00D979D1" w:rsidRPr="004B5D2D" w:rsidRDefault="00D979D1" w:rsidP="00D979D1">
      <w:pPr>
        <w:rPr>
          <w:rFonts w:ascii="Times New Roman" w:hAnsi="Times New Roman" w:cs="Times New Roman"/>
          <w:b/>
          <w:sz w:val="24"/>
          <w:szCs w:val="24"/>
        </w:rPr>
      </w:pPr>
      <w:r w:rsidRPr="004B5D2D">
        <w:rPr>
          <w:rFonts w:ascii="Times New Roman" w:hAnsi="Times New Roman" w:cs="Times New Roman"/>
          <w:b/>
          <w:sz w:val="24"/>
          <w:szCs w:val="24"/>
        </w:rPr>
        <w:t>regarding standardization of accounting?</w:t>
      </w:r>
    </w:p>
    <w:p w:rsidR="002445CA" w:rsidRPr="004B5D2D" w:rsidRDefault="002445CA" w:rsidP="00D979D1">
      <w:pPr>
        <w:rPr>
          <w:rFonts w:ascii="Times New Roman" w:hAnsi="Times New Roman" w:cs="Times New Roman"/>
          <w:sz w:val="24"/>
          <w:szCs w:val="24"/>
          <w:shd w:val="clear" w:color="auto" w:fill="FFFFFF"/>
        </w:rPr>
      </w:pPr>
      <w:r w:rsidRPr="004B5D2D">
        <w:rPr>
          <w:rFonts w:ascii="Times New Roman" w:hAnsi="Times New Roman" w:cs="Times New Roman"/>
          <w:bCs/>
          <w:sz w:val="24"/>
          <w:szCs w:val="24"/>
          <w:shd w:val="clear" w:color="auto" w:fill="FFFFFF"/>
        </w:rPr>
        <w:lastRenderedPageBreak/>
        <w:t>Accounting</w:t>
      </w:r>
      <w:r w:rsidRPr="004B5D2D">
        <w:rPr>
          <w:rFonts w:ascii="Times New Roman" w:hAnsi="Times New Roman" w:cs="Times New Roman"/>
          <w:sz w:val="24"/>
          <w:szCs w:val="24"/>
          <w:shd w:val="clear" w:color="auto" w:fill="FFFFFF"/>
        </w:rPr>
        <w:t> Standards (AS) </w:t>
      </w:r>
      <w:r w:rsidRPr="004B5D2D">
        <w:rPr>
          <w:rFonts w:ascii="Times New Roman" w:hAnsi="Times New Roman" w:cs="Times New Roman"/>
          <w:bCs/>
          <w:sz w:val="24"/>
          <w:szCs w:val="24"/>
          <w:shd w:val="clear" w:color="auto" w:fill="FFFFFF"/>
        </w:rPr>
        <w:t>are</w:t>
      </w:r>
      <w:r w:rsidRPr="004B5D2D">
        <w:rPr>
          <w:rFonts w:ascii="Times New Roman" w:hAnsi="Times New Roman" w:cs="Times New Roman"/>
          <w:sz w:val="24"/>
          <w:szCs w:val="24"/>
          <w:shd w:val="clear" w:color="auto" w:fill="FFFFFF"/>
        </w:rPr>
        <w:t> basic policy documents. Their main aim </w:t>
      </w:r>
      <w:r w:rsidRPr="004B5D2D">
        <w:rPr>
          <w:rFonts w:ascii="Times New Roman" w:hAnsi="Times New Roman" w:cs="Times New Roman"/>
          <w:bCs/>
          <w:sz w:val="24"/>
          <w:szCs w:val="24"/>
          <w:shd w:val="clear" w:color="auto" w:fill="FFFFFF"/>
        </w:rPr>
        <w:t>is</w:t>
      </w:r>
      <w:r w:rsidRPr="004B5D2D">
        <w:rPr>
          <w:rFonts w:ascii="Times New Roman" w:hAnsi="Times New Roman" w:cs="Times New Roman"/>
          <w:sz w:val="24"/>
          <w:szCs w:val="24"/>
          <w:shd w:val="clear" w:color="auto" w:fill="FFFFFF"/>
        </w:rPr>
        <w:t> to ensure transparency, reliability, consistency, and comparability of the financial statements. They </w:t>
      </w:r>
      <w:r w:rsidRPr="004B5D2D">
        <w:rPr>
          <w:rFonts w:ascii="Times New Roman" w:hAnsi="Times New Roman" w:cs="Times New Roman"/>
          <w:bCs/>
          <w:sz w:val="24"/>
          <w:szCs w:val="24"/>
          <w:shd w:val="clear" w:color="auto" w:fill="FFFFFF"/>
        </w:rPr>
        <w:t>do</w:t>
      </w:r>
      <w:r w:rsidRPr="004B5D2D">
        <w:rPr>
          <w:rFonts w:ascii="Times New Roman" w:hAnsi="Times New Roman" w:cs="Times New Roman"/>
          <w:sz w:val="24"/>
          <w:szCs w:val="24"/>
          <w:shd w:val="clear" w:color="auto" w:fill="FFFFFF"/>
        </w:rPr>
        <w:t> so by </w:t>
      </w:r>
      <w:r w:rsidRPr="004B5D2D">
        <w:rPr>
          <w:rFonts w:ascii="Times New Roman" w:hAnsi="Times New Roman" w:cs="Times New Roman"/>
          <w:bCs/>
          <w:sz w:val="24"/>
          <w:szCs w:val="24"/>
          <w:shd w:val="clear" w:color="auto" w:fill="FFFFFF"/>
        </w:rPr>
        <w:t>standardizing accounting</w:t>
      </w:r>
      <w:r w:rsidRPr="004B5D2D">
        <w:rPr>
          <w:rFonts w:ascii="Times New Roman" w:hAnsi="Times New Roman" w:cs="Times New Roman"/>
          <w:sz w:val="24"/>
          <w:szCs w:val="24"/>
          <w:shd w:val="clear" w:color="auto" w:fill="FFFFFF"/>
        </w:rPr>
        <w:t> policies and </w:t>
      </w:r>
      <w:r w:rsidRPr="004B5D2D">
        <w:rPr>
          <w:rFonts w:ascii="Times New Roman" w:hAnsi="Times New Roman" w:cs="Times New Roman"/>
          <w:bCs/>
          <w:sz w:val="24"/>
          <w:szCs w:val="24"/>
          <w:shd w:val="clear" w:color="auto" w:fill="FFFFFF"/>
        </w:rPr>
        <w:t>principles</w:t>
      </w:r>
      <w:r w:rsidRPr="004B5D2D">
        <w:rPr>
          <w:rFonts w:ascii="Times New Roman" w:hAnsi="Times New Roman" w:cs="Times New Roman"/>
          <w:sz w:val="24"/>
          <w:szCs w:val="24"/>
          <w:shd w:val="clear" w:color="auto" w:fill="FFFFFF"/>
        </w:rPr>
        <w:t> of a nation/economy.</w:t>
      </w:r>
    </w:p>
    <w:p w:rsidR="004B5D2D" w:rsidRPr="004B5D2D" w:rsidRDefault="004B5D2D"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The Institute of the Chartered </w:t>
      </w:r>
      <w:r w:rsidRPr="004B5D2D">
        <w:rPr>
          <w:rFonts w:ascii="Times New Roman" w:hAnsi="Times New Roman" w:cs="Times New Roman"/>
          <w:bCs/>
          <w:sz w:val="24"/>
          <w:szCs w:val="24"/>
          <w:shd w:val="clear" w:color="auto" w:fill="FFFFFF"/>
        </w:rPr>
        <w:t>Accountants</w:t>
      </w:r>
      <w:r w:rsidRPr="004B5D2D">
        <w:rPr>
          <w:rFonts w:ascii="Times New Roman" w:hAnsi="Times New Roman" w:cs="Times New Roman"/>
          <w:sz w:val="24"/>
          <w:szCs w:val="24"/>
          <w:shd w:val="clear" w:color="auto" w:fill="FFFFFF"/>
        </w:rPr>
        <w:t> of </w:t>
      </w:r>
      <w:r w:rsidRPr="004B5D2D">
        <w:rPr>
          <w:rFonts w:ascii="Times New Roman" w:hAnsi="Times New Roman" w:cs="Times New Roman"/>
          <w:bCs/>
          <w:sz w:val="24"/>
          <w:szCs w:val="24"/>
          <w:shd w:val="clear" w:color="auto" w:fill="FFFFFF"/>
        </w:rPr>
        <w:t>India</w:t>
      </w:r>
      <w:r w:rsidRPr="004B5D2D">
        <w:rPr>
          <w:rFonts w:ascii="Times New Roman" w:hAnsi="Times New Roman" w:cs="Times New Roman"/>
          <w:sz w:val="24"/>
          <w:szCs w:val="24"/>
          <w:shd w:val="clear" w:color="auto" w:fill="FFFFFF"/>
        </w:rPr>
        <w:t> (ICAI) is the body that sets up the </w:t>
      </w:r>
      <w:r w:rsidRPr="004B5D2D">
        <w:rPr>
          <w:rFonts w:ascii="Times New Roman" w:hAnsi="Times New Roman" w:cs="Times New Roman"/>
          <w:bCs/>
          <w:sz w:val="24"/>
          <w:szCs w:val="24"/>
          <w:shd w:val="clear" w:color="auto" w:fill="FFFFFF"/>
        </w:rPr>
        <w:t>Accounting Standards in India</w:t>
      </w:r>
      <w:r w:rsidRPr="004B5D2D">
        <w:rPr>
          <w:rFonts w:ascii="Times New Roman" w:hAnsi="Times New Roman" w:cs="Times New Roman"/>
          <w:sz w:val="24"/>
          <w:szCs w:val="24"/>
          <w:shd w:val="clear" w:color="auto" w:fill="FFFFFF"/>
        </w:rPr>
        <w:t>. In 2006, ICAI initiated the process of shifting towards the International Financial Reporting </w:t>
      </w:r>
      <w:r w:rsidRPr="004B5D2D">
        <w:rPr>
          <w:rFonts w:ascii="Times New Roman" w:hAnsi="Times New Roman" w:cs="Times New Roman"/>
          <w:bCs/>
          <w:sz w:val="24"/>
          <w:szCs w:val="24"/>
          <w:shd w:val="clear" w:color="auto" w:fill="FFFFFF"/>
        </w:rPr>
        <w:t>Standards</w:t>
      </w:r>
      <w:r w:rsidRPr="004B5D2D">
        <w:rPr>
          <w:rFonts w:ascii="Times New Roman" w:hAnsi="Times New Roman" w:cs="Times New Roman"/>
          <w:sz w:val="24"/>
          <w:szCs w:val="24"/>
          <w:shd w:val="clear" w:color="auto" w:fill="FFFFFF"/>
        </w:rPr>
        <w:t> (IFRS). International </w:t>
      </w:r>
      <w:r w:rsidRPr="004B5D2D">
        <w:rPr>
          <w:rFonts w:ascii="Times New Roman" w:hAnsi="Times New Roman" w:cs="Times New Roman"/>
          <w:bCs/>
          <w:sz w:val="24"/>
          <w:szCs w:val="24"/>
          <w:shd w:val="clear" w:color="auto" w:fill="FFFFFF"/>
        </w:rPr>
        <w:t>Accounting Standards</w:t>
      </w:r>
      <w:r w:rsidRPr="004B5D2D">
        <w:rPr>
          <w:rFonts w:ascii="Times New Roman" w:hAnsi="Times New Roman" w:cs="Times New Roman"/>
          <w:sz w:val="24"/>
          <w:szCs w:val="24"/>
          <w:shd w:val="clear" w:color="auto" w:fill="FFFFFF"/>
        </w:rPr>
        <w:t> Board (IASB) issues the IFRS.</w:t>
      </w:r>
      <w:r w:rsidRPr="004B5D2D">
        <w:rPr>
          <w:rFonts w:ascii="Times New Roman" w:hAnsi="Times New Roman" w:cs="Times New Roman"/>
          <w:sz w:val="24"/>
          <w:szCs w:val="24"/>
          <w:shd w:val="clear" w:color="auto" w:fill="FFFFFF"/>
        </w:rPr>
        <w:t xml:space="preserve"> </w:t>
      </w:r>
      <w:r w:rsidRPr="004B5D2D">
        <w:rPr>
          <w:rFonts w:ascii="Times New Roman" w:hAnsi="Times New Roman" w:cs="Times New Roman"/>
          <w:sz w:val="24"/>
          <w:szCs w:val="24"/>
          <w:shd w:val="clear" w:color="auto" w:fill="FFFFFF"/>
        </w:rPr>
        <w:t>The Institute of Chartered Accountants of India (ICAI) formed the Accounting Standards Board (ASB) in April 1977 which includes representatives from industry and government. In line with procedure followed in other countries, the preliminary drafts prepared by the study groups and. approved by ASB are circulated amongst various external agencies, including the representative bodies of trade commerce and industry.</w:t>
      </w:r>
    </w:p>
    <w:p w:rsidR="00D979D1" w:rsidRPr="004B5D2D" w:rsidRDefault="00D979D1" w:rsidP="00D979D1">
      <w:pPr>
        <w:rPr>
          <w:rFonts w:ascii="Times New Roman" w:hAnsi="Times New Roman" w:cs="Times New Roman"/>
          <w:b/>
          <w:sz w:val="24"/>
          <w:szCs w:val="24"/>
        </w:rPr>
      </w:pPr>
      <w:r w:rsidRPr="004B5D2D">
        <w:rPr>
          <w:rFonts w:ascii="Times New Roman" w:hAnsi="Times New Roman" w:cs="Times New Roman"/>
          <w:b/>
          <w:sz w:val="24"/>
          <w:szCs w:val="24"/>
        </w:rPr>
        <w:t>10) Is it possible to give a true and fair view of a company’s position using accounting</w:t>
      </w:r>
    </w:p>
    <w:p w:rsidR="00D979D1" w:rsidRPr="004B5D2D" w:rsidRDefault="00D979D1" w:rsidP="00D979D1">
      <w:pPr>
        <w:rPr>
          <w:rFonts w:ascii="Times New Roman" w:hAnsi="Times New Roman" w:cs="Times New Roman"/>
          <w:b/>
          <w:sz w:val="24"/>
          <w:szCs w:val="24"/>
        </w:rPr>
      </w:pPr>
      <w:r w:rsidRPr="004B5D2D">
        <w:rPr>
          <w:rFonts w:ascii="Times New Roman" w:hAnsi="Times New Roman" w:cs="Times New Roman"/>
          <w:b/>
          <w:sz w:val="24"/>
          <w:szCs w:val="24"/>
        </w:rPr>
        <w:t>information? Explain.</w:t>
      </w:r>
    </w:p>
    <w:p w:rsidR="004B5D2D" w:rsidRPr="004B5D2D" w:rsidRDefault="004B5D2D" w:rsidP="004B5D2D">
      <w:pPr>
        <w:spacing w:line="240" w:lineRule="auto"/>
        <w:rPr>
          <w:rFonts w:ascii="Times New Roman" w:eastAsia="Times New Roman" w:hAnsi="Times New Roman" w:cs="Times New Roman"/>
          <w:sz w:val="24"/>
          <w:szCs w:val="24"/>
        </w:rPr>
      </w:pPr>
      <w:r w:rsidRPr="004B5D2D">
        <w:rPr>
          <w:rFonts w:ascii="Times New Roman" w:eastAsia="Times New Roman" w:hAnsi="Times New Roman" w:cs="Times New Roman"/>
          <w:bCs/>
          <w:sz w:val="24"/>
          <w:szCs w:val="24"/>
        </w:rPr>
        <w:t>true and fair view</w:t>
      </w:r>
      <w:r w:rsidRPr="004B5D2D">
        <w:rPr>
          <w:rFonts w:ascii="Times New Roman" w:eastAsia="Times New Roman" w:hAnsi="Times New Roman" w:cs="Times New Roman"/>
          <w:sz w:val="24"/>
          <w:szCs w:val="24"/>
        </w:rPr>
        <w:t> is that financial statements are free from material ... So </w:t>
      </w:r>
      <w:r w:rsidRPr="004B5D2D">
        <w:rPr>
          <w:rFonts w:ascii="Times New Roman" w:eastAsia="Times New Roman" w:hAnsi="Times New Roman" w:cs="Times New Roman"/>
          <w:bCs/>
          <w:sz w:val="24"/>
          <w:szCs w:val="24"/>
        </w:rPr>
        <w:t>what is</w:t>
      </w:r>
      <w:r w:rsidRPr="004B5D2D">
        <w:rPr>
          <w:rFonts w:ascii="Times New Roman" w:eastAsia="Times New Roman" w:hAnsi="Times New Roman" w:cs="Times New Roman"/>
          <w:sz w:val="24"/>
          <w:szCs w:val="24"/>
        </w:rPr>
        <w:t> fair and true view? ... and faithfully represent the financial performance and </w:t>
      </w:r>
      <w:r w:rsidRPr="004B5D2D">
        <w:rPr>
          <w:rFonts w:ascii="Times New Roman" w:eastAsia="Times New Roman" w:hAnsi="Times New Roman" w:cs="Times New Roman"/>
          <w:bCs/>
          <w:sz w:val="24"/>
          <w:szCs w:val="24"/>
        </w:rPr>
        <w:t>position</w:t>
      </w:r>
      <w:r w:rsidRPr="004B5D2D">
        <w:rPr>
          <w:rFonts w:ascii="Times New Roman" w:eastAsia="Times New Roman" w:hAnsi="Times New Roman" w:cs="Times New Roman"/>
          <w:sz w:val="24"/>
          <w:szCs w:val="24"/>
        </w:rPr>
        <w:t> of the ... FAIR VIEW is one of the most prominent principles of </w:t>
      </w:r>
      <w:r w:rsidRPr="004B5D2D">
        <w:rPr>
          <w:rFonts w:ascii="Times New Roman" w:eastAsia="Times New Roman" w:hAnsi="Times New Roman" w:cs="Times New Roman"/>
          <w:bCs/>
          <w:sz w:val="24"/>
          <w:szCs w:val="24"/>
        </w:rPr>
        <w:t>accounting</w:t>
      </w:r>
      <w:r w:rsidRPr="004B5D2D">
        <w:rPr>
          <w:rFonts w:ascii="Times New Roman" w:eastAsia="Times New Roman" w:hAnsi="Times New Roman" w:cs="Times New Roman"/>
          <w:sz w:val="24"/>
          <w:szCs w:val="24"/>
        </w:rPr>
        <w:t>. It suggests that an enterprise should </w:t>
      </w:r>
      <w:r w:rsidRPr="004B5D2D">
        <w:rPr>
          <w:rFonts w:ascii="Times New Roman" w:eastAsia="Times New Roman" w:hAnsi="Times New Roman" w:cs="Times New Roman"/>
          <w:bCs/>
          <w:sz w:val="24"/>
          <w:szCs w:val="24"/>
        </w:rPr>
        <w:t>provide a true and fair view</w:t>
      </w:r>
      <w:r w:rsidRPr="004B5D2D">
        <w:rPr>
          <w:rFonts w:ascii="Times New Roman" w:eastAsia="Times New Roman" w:hAnsi="Times New Roman" w:cs="Times New Roman"/>
          <w:sz w:val="24"/>
          <w:szCs w:val="24"/>
        </w:rPr>
        <w:t> </w:t>
      </w:r>
      <w:hyperlink r:id="rId7" w:history="1">
        <w:r w:rsidRPr="004B5D2D">
          <w:rPr>
            <w:rFonts w:ascii="Times New Roman" w:eastAsia="Times New Roman" w:hAnsi="Times New Roman" w:cs="Times New Roman"/>
            <w:sz w:val="24"/>
            <w:szCs w:val="24"/>
            <w:shd w:val="clear" w:color="auto" w:fill="FFFFFF"/>
          </w:rPr>
          <w:br/>
        </w:r>
      </w:hyperlink>
    </w:p>
    <w:p w:rsidR="00D979D1" w:rsidRPr="004B5D2D" w:rsidRDefault="00D979D1" w:rsidP="00D979D1">
      <w:pPr>
        <w:rPr>
          <w:rFonts w:ascii="Times New Roman" w:hAnsi="Times New Roman" w:cs="Times New Roman"/>
          <w:sz w:val="24"/>
          <w:szCs w:val="24"/>
        </w:rPr>
      </w:pPr>
      <w:r w:rsidRPr="004B5D2D">
        <w:rPr>
          <w:rFonts w:ascii="Times New Roman" w:hAnsi="Times New Roman" w:cs="Times New Roman"/>
          <w:sz w:val="24"/>
          <w:szCs w:val="24"/>
        </w:rPr>
        <w:t>11) Explain the following:</w:t>
      </w:r>
    </w:p>
    <w:p w:rsidR="00D979D1" w:rsidRPr="004B5D2D" w:rsidRDefault="00D979D1" w:rsidP="00D979D1">
      <w:pPr>
        <w:rPr>
          <w:rFonts w:ascii="Times New Roman" w:hAnsi="Times New Roman" w:cs="Times New Roman"/>
          <w:b/>
          <w:sz w:val="24"/>
          <w:szCs w:val="24"/>
        </w:rPr>
      </w:pPr>
      <w:proofErr w:type="spellStart"/>
      <w:r w:rsidRPr="004B5D2D">
        <w:rPr>
          <w:rFonts w:ascii="Times New Roman" w:hAnsi="Times New Roman" w:cs="Times New Roman"/>
          <w:b/>
          <w:sz w:val="24"/>
          <w:szCs w:val="24"/>
        </w:rPr>
        <w:t>i</w:t>
      </w:r>
      <w:proofErr w:type="spellEnd"/>
      <w:r w:rsidRPr="004B5D2D">
        <w:rPr>
          <w:rFonts w:ascii="Times New Roman" w:hAnsi="Times New Roman" w:cs="Times New Roman"/>
          <w:b/>
          <w:sz w:val="24"/>
          <w:szCs w:val="24"/>
        </w:rPr>
        <w:t>) Accounting equation</w:t>
      </w:r>
    </w:p>
    <w:p w:rsidR="004147DC" w:rsidRPr="004B5D2D" w:rsidRDefault="004147DC"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The </w:t>
      </w:r>
      <w:r w:rsidRPr="004B5D2D">
        <w:rPr>
          <w:rStyle w:val="Emphasis"/>
          <w:rFonts w:ascii="Times New Roman" w:hAnsi="Times New Roman" w:cs="Times New Roman"/>
          <w:bCs/>
          <w:i w:val="0"/>
          <w:iCs w:val="0"/>
          <w:sz w:val="24"/>
          <w:szCs w:val="24"/>
          <w:shd w:val="clear" w:color="auto" w:fill="FFFFFF"/>
        </w:rPr>
        <w:t>accounting equation</w:t>
      </w:r>
      <w:r w:rsidRPr="004B5D2D">
        <w:rPr>
          <w:rFonts w:ascii="Times New Roman" w:hAnsi="Times New Roman" w:cs="Times New Roman"/>
          <w:sz w:val="24"/>
          <w:szCs w:val="24"/>
          <w:shd w:val="clear" w:color="auto" w:fill="FFFFFF"/>
        </w:rPr>
        <w:t> is considered to be the foundation of the double-entry </w:t>
      </w:r>
      <w:r w:rsidRPr="004B5D2D">
        <w:rPr>
          <w:rStyle w:val="Emphasis"/>
          <w:rFonts w:ascii="Times New Roman" w:hAnsi="Times New Roman" w:cs="Times New Roman"/>
          <w:bCs/>
          <w:i w:val="0"/>
          <w:iCs w:val="0"/>
          <w:sz w:val="24"/>
          <w:szCs w:val="24"/>
          <w:shd w:val="clear" w:color="auto" w:fill="FFFFFF"/>
        </w:rPr>
        <w:t>accounting</w:t>
      </w:r>
      <w:r w:rsidRPr="004B5D2D">
        <w:rPr>
          <w:rFonts w:ascii="Times New Roman" w:hAnsi="Times New Roman" w:cs="Times New Roman"/>
          <w:sz w:val="24"/>
          <w:szCs w:val="24"/>
          <w:shd w:val="clear" w:color="auto" w:fill="FFFFFF"/>
        </w:rPr>
        <w:t> system. The </w:t>
      </w:r>
      <w:r w:rsidRPr="004B5D2D">
        <w:rPr>
          <w:rStyle w:val="Emphasis"/>
          <w:rFonts w:ascii="Times New Roman" w:hAnsi="Times New Roman" w:cs="Times New Roman"/>
          <w:bCs/>
          <w:i w:val="0"/>
          <w:iCs w:val="0"/>
          <w:sz w:val="24"/>
          <w:szCs w:val="24"/>
          <w:shd w:val="clear" w:color="auto" w:fill="FFFFFF"/>
        </w:rPr>
        <w:t>accounting equation</w:t>
      </w:r>
      <w:r w:rsidRPr="004B5D2D">
        <w:rPr>
          <w:rFonts w:ascii="Times New Roman" w:hAnsi="Times New Roman" w:cs="Times New Roman"/>
          <w:sz w:val="24"/>
          <w:szCs w:val="24"/>
          <w:shd w:val="clear" w:color="auto" w:fill="FFFFFF"/>
        </w:rPr>
        <w:t> shows on a company's balance sheet whereby the total of all the company's assets equals the sum of the company's liabilities and shareholders' equity. The fundamental </w:t>
      </w:r>
      <w:r w:rsidRPr="004B5D2D">
        <w:rPr>
          <w:rStyle w:val="Emphasis"/>
          <w:rFonts w:ascii="Times New Roman" w:hAnsi="Times New Roman" w:cs="Times New Roman"/>
          <w:bCs/>
          <w:i w:val="0"/>
          <w:iCs w:val="0"/>
          <w:sz w:val="24"/>
          <w:szCs w:val="24"/>
          <w:shd w:val="clear" w:color="auto" w:fill="FFFFFF"/>
        </w:rPr>
        <w:t>accounting equation</w:t>
      </w:r>
      <w:r w:rsidRPr="004B5D2D">
        <w:rPr>
          <w:rFonts w:ascii="Times New Roman" w:hAnsi="Times New Roman" w:cs="Times New Roman"/>
          <w:sz w:val="24"/>
          <w:szCs w:val="24"/>
          <w:shd w:val="clear" w:color="auto" w:fill="FFFFFF"/>
        </w:rPr>
        <w:t>, also called the balance sheet </w:t>
      </w:r>
      <w:r w:rsidRPr="004B5D2D">
        <w:rPr>
          <w:rStyle w:val="Emphasis"/>
          <w:rFonts w:ascii="Times New Roman" w:hAnsi="Times New Roman" w:cs="Times New Roman"/>
          <w:bCs/>
          <w:i w:val="0"/>
          <w:iCs w:val="0"/>
          <w:sz w:val="24"/>
          <w:szCs w:val="24"/>
          <w:shd w:val="clear" w:color="auto" w:fill="FFFFFF"/>
        </w:rPr>
        <w:t>equation</w:t>
      </w:r>
      <w:r w:rsidRPr="004B5D2D">
        <w:rPr>
          <w:rFonts w:ascii="Times New Roman" w:hAnsi="Times New Roman" w:cs="Times New Roman"/>
          <w:sz w:val="24"/>
          <w:szCs w:val="24"/>
          <w:shd w:val="clear" w:color="auto" w:fill="FFFFFF"/>
        </w:rPr>
        <w:t>, represents the relationship between the assets, liabilities, and owner's equity of a person or business. It is the foundation for the double-entry bookkeeping system. For each transaction, the total debits equal the total credits.</w:t>
      </w:r>
    </w:p>
    <w:p w:rsidR="004147DC" w:rsidRPr="004B5D2D" w:rsidRDefault="00D979D1" w:rsidP="004147DC">
      <w:pPr>
        <w:rPr>
          <w:rFonts w:ascii="Times New Roman" w:hAnsi="Times New Roman" w:cs="Times New Roman"/>
          <w:b/>
          <w:sz w:val="24"/>
          <w:szCs w:val="24"/>
        </w:rPr>
      </w:pPr>
      <w:r w:rsidRPr="004B5D2D">
        <w:rPr>
          <w:rFonts w:ascii="Times New Roman" w:hAnsi="Times New Roman" w:cs="Times New Roman"/>
          <w:b/>
          <w:sz w:val="24"/>
          <w:szCs w:val="24"/>
        </w:rPr>
        <w:t>ii) Convention of materiality</w:t>
      </w:r>
    </w:p>
    <w:p w:rsidR="004147DC" w:rsidRPr="004B5D2D" w:rsidRDefault="004147DC" w:rsidP="004147DC">
      <w:pPr>
        <w:rPr>
          <w:rFonts w:ascii="Times New Roman" w:hAnsi="Times New Roman" w:cs="Times New Roman"/>
          <w:sz w:val="24"/>
          <w:szCs w:val="24"/>
        </w:rPr>
      </w:pPr>
      <w:r w:rsidRPr="004B5D2D">
        <w:rPr>
          <w:rFonts w:ascii="Times New Roman" w:eastAsia="Times New Roman" w:hAnsi="Times New Roman" w:cs="Times New Roman"/>
          <w:sz w:val="24"/>
          <w:szCs w:val="24"/>
        </w:rPr>
        <w:t>Convention of materiality states that items of small significance need not to be given strict theoretically correct treatment. There are many events in business which are insignificant in nature. Moreover, it is one of the most important </w:t>
      </w:r>
      <w:hyperlink r:id="rId8" w:history="1">
        <w:r w:rsidRPr="004B5D2D">
          <w:rPr>
            <w:rFonts w:ascii="Times New Roman" w:eastAsia="Times New Roman" w:hAnsi="Times New Roman" w:cs="Times New Roman"/>
            <w:sz w:val="24"/>
            <w:szCs w:val="24"/>
            <w:bdr w:val="none" w:sz="0" w:space="0" w:color="auto" w:frame="1"/>
          </w:rPr>
          <w:t>accounting convention</w:t>
        </w:r>
      </w:hyperlink>
      <w:r w:rsidRPr="004B5D2D">
        <w:rPr>
          <w:rFonts w:ascii="Times New Roman" w:eastAsia="Times New Roman" w:hAnsi="Times New Roman" w:cs="Times New Roman"/>
          <w:sz w:val="24"/>
          <w:szCs w:val="24"/>
        </w:rPr>
        <w:t>.</w:t>
      </w:r>
    </w:p>
    <w:p w:rsidR="004147DC" w:rsidRPr="004B5D2D" w:rsidRDefault="004147DC" w:rsidP="004147DC">
      <w:pPr>
        <w:shd w:val="clear" w:color="auto" w:fill="FFFFFF"/>
        <w:spacing w:after="384" w:line="408" w:lineRule="atLeast"/>
        <w:jc w:val="both"/>
        <w:textAlignment w:val="baseline"/>
        <w:rPr>
          <w:rFonts w:ascii="Times New Roman" w:eastAsia="Times New Roman" w:hAnsi="Times New Roman" w:cs="Times New Roman"/>
          <w:sz w:val="24"/>
          <w:szCs w:val="24"/>
        </w:rPr>
      </w:pPr>
      <w:r w:rsidRPr="004B5D2D">
        <w:rPr>
          <w:rFonts w:ascii="Times New Roman" w:eastAsia="Times New Roman" w:hAnsi="Times New Roman" w:cs="Times New Roman"/>
          <w:sz w:val="24"/>
          <w:szCs w:val="24"/>
        </w:rPr>
        <w:t xml:space="preserve">The cost of recording and showing in financial statement such events may not be well justified by the utility derived from that information. This convention unnecessarily </w:t>
      </w:r>
      <w:proofErr w:type="gramStart"/>
      <w:r w:rsidRPr="004B5D2D">
        <w:rPr>
          <w:rFonts w:ascii="Times New Roman" w:eastAsia="Times New Roman" w:hAnsi="Times New Roman" w:cs="Times New Roman"/>
          <w:sz w:val="24"/>
          <w:szCs w:val="24"/>
        </w:rPr>
        <w:t>burden</w:t>
      </w:r>
      <w:proofErr w:type="gramEnd"/>
      <w:r w:rsidRPr="004B5D2D">
        <w:rPr>
          <w:rFonts w:ascii="Times New Roman" w:eastAsia="Times New Roman" w:hAnsi="Times New Roman" w:cs="Times New Roman"/>
          <w:sz w:val="24"/>
          <w:szCs w:val="24"/>
        </w:rPr>
        <w:t xml:space="preserve"> the accountants in case they are not able to distinguish between material and immaterial events. The most important to note is that an item for a party can be immaterial however for another a material item.</w:t>
      </w:r>
    </w:p>
    <w:p w:rsidR="004147DC" w:rsidRPr="004B5D2D" w:rsidRDefault="004147DC" w:rsidP="00D979D1">
      <w:pPr>
        <w:rPr>
          <w:rFonts w:ascii="Times New Roman" w:hAnsi="Times New Roman" w:cs="Times New Roman"/>
          <w:sz w:val="24"/>
          <w:szCs w:val="24"/>
        </w:rPr>
      </w:pPr>
    </w:p>
    <w:p w:rsidR="00D979D1" w:rsidRPr="004B5D2D" w:rsidRDefault="004B5D2D" w:rsidP="00D979D1">
      <w:pPr>
        <w:rPr>
          <w:rFonts w:ascii="Times New Roman" w:hAnsi="Times New Roman" w:cs="Times New Roman"/>
          <w:b/>
          <w:sz w:val="24"/>
          <w:szCs w:val="24"/>
        </w:rPr>
      </w:pPr>
      <w:r>
        <w:rPr>
          <w:rFonts w:ascii="Times New Roman" w:hAnsi="Times New Roman" w:cs="Times New Roman"/>
          <w:b/>
          <w:sz w:val="24"/>
          <w:szCs w:val="24"/>
        </w:rPr>
        <w:t>iii) Accounting standards</w:t>
      </w:r>
    </w:p>
    <w:p w:rsidR="004147DC" w:rsidRPr="004B5D2D" w:rsidRDefault="004147DC" w:rsidP="00D979D1">
      <w:pPr>
        <w:rPr>
          <w:rFonts w:ascii="Times New Roman" w:hAnsi="Times New Roman" w:cs="Times New Roman"/>
          <w:sz w:val="24"/>
          <w:szCs w:val="24"/>
        </w:rPr>
      </w:pPr>
      <w:r w:rsidRPr="004B5D2D">
        <w:rPr>
          <w:rFonts w:ascii="Times New Roman" w:hAnsi="Times New Roman" w:cs="Times New Roman"/>
          <w:sz w:val="24"/>
          <w:szCs w:val="24"/>
          <w:shd w:val="clear" w:color="auto" w:fill="FFFFFF"/>
        </w:rPr>
        <w:t xml:space="preserve"> An accounting standard is a common set of principles, standards and procedures that define the basis of financial accounting policies and practices. Accounting standards improve the transparency of financial reporting in all countries. In the United States, the </w:t>
      </w:r>
      <w:hyperlink r:id="rId9" w:history="1">
        <w:r w:rsidRPr="004B5D2D">
          <w:rPr>
            <w:rStyle w:val="Hyperlink"/>
            <w:rFonts w:ascii="Times New Roman" w:hAnsi="Times New Roman" w:cs="Times New Roman"/>
            <w:color w:val="auto"/>
            <w:sz w:val="24"/>
            <w:szCs w:val="24"/>
            <w:u w:val="none"/>
            <w:shd w:val="clear" w:color="auto" w:fill="FFFFFF"/>
          </w:rPr>
          <w:t>Generally Accepted Accounting Principles</w:t>
        </w:r>
      </w:hyperlink>
      <w:r w:rsidRPr="004B5D2D">
        <w:rPr>
          <w:rFonts w:ascii="Times New Roman" w:hAnsi="Times New Roman" w:cs="Times New Roman"/>
          <w:sz w:val="24"/>
          <w:szCs w:val="24"/>
          <w:shd w:val="clear" w:color="auto" w:fill="FFFFFF"/>
        </w:rPr>
        <w:t> form the set of accounting standards widely accepted for preparing financial statements. International companies follow the </w:t>
      </w:r>
      <w:hyperlink r:id="rId10" w:history="1">
        <w:r w:rsidRPr="004B5D2D">
          <w:rPr>
            <w:rStyle w:val="Hyperlink"/>
            <w:rFonts w:ascii="Times New Roman" w:hAnsi="Times New Roman" w:cs="Times New Roman"/>
            <w:color w:val="auto"/>
            <w:sz w:val="24"/>
            <w:szCs w:val="24"/>
            <w:u w:val="none"/>
            <w:shd w:val="clear" w:color="auto" w:fill="FFFFFF"/>
          </w:rPr>
          <w:t>International Financial Reporting Standards</w:t>
        </w:r>
      </w:hyperlink>
      <w:r w:rsidRPr="004B5D2D">
        <w:rPr>
          <w:rFonts w:ascii="Times New Roman" w:hAnsi="Times New Roman" w:cs="Times New Roman"/>
          <w:sz w:val="24"/>
          <w:szCs w:val="24"/>
          <w:shd w:val="clear" w:color="auto" w:fill="FFFFFF"/>
        </w:rPr>
        <w:t>, which are set by the International Accounting Standards Board and serve as the guideline for non-U.S. GAAP companies reporting financial statements.</w:t>
      </w:r>
    </w:p>
    <w:p w:rsidR="00D979D1" w:rsidRPr="004B5D2D" w:rsidRDefault="00D979D1" w:rsidP="00D979D1">
      <w:pPr>
        <w:rPr>
          <w:rFonts w:ascii="Times New Roman" w:hAnsi="Times New Roman" w:cs="Times New Roman"/>
          <w:b/>
          <w:sz w:val="24"/>
          <w:szCs w:val="24"/>
        </w:rPr>
      </w:pPr>
      <w:r w:rsidRPr="004B5D2D">
        <w:rPr>
          <w:rFonts w:ascii="Times New Roman" w:hAnsi="Times New Roman" w:cs="Times New Roman"/>
          <w:b/>
          <w:sz w:val="24"/>
          <w:szCs w:val="24"/>
        </w:rPr>
        <w:t>v) Accounting process</w:t>
      </w:r>
    </w:p>
    <w:p w:rsidR="00FD7E82" w:rsidRPr="004B5D2D" w:rsidRDefault="00FD7E82" w:rsidP="00D979D1">
      <w:pPr>
        <w:rPr>
          <w:rFonts w:ascii="Times New Roman" w:hAnsi="Times New Roman" w:cs="Times New Roman"/>
          <w:sz w:val="24"/>
          <w:szCs w:val="24"/>
        </w:rPr>
      </w:pPr>
      <w:r w:rsidRPr="004B5D2D">
        <w:rPr>
          <w:rFonts w:ascii="Times New Roman" w:hAnsi="Times New Roman" w:cs="Times New Roman"/>
          <w:bCs/>
          <w:sz w:val="24"/>
          <w:szCs w:val="24"/>
          <w:shd w:val="clear" w:color="auto" w:fill="FFFFFF"/>
        </w:rPr>
        <w:t>Accounting</w:t>
      </w:r>
      <w:r w:rsidRPr="004B5D2D">
        <w:rPr>
          <w:rFonts w:ascii="Times New Roman" w:hAnsi="Times New Roman" w:cs="Times New Roman"/>
          <w:sz w:val="24"/>
          <w:szCs w:val="24"/>
          <w:shd w:val="clear" w:color="auto" w:fill="FFFFFF"/>
        </w:rPr>
        <w:t> is the </w:t>
      </w:r>
      <w:r w:rsidRPr="004B5D2D">
        <w:rPr>
          <w:rFonts w:ascii="Times New Roman" w:hAnsi="Times New Roman" w:cs="Times New Roman"/>
          <w:bCs/>
          <w:sz w:val="24"/>
          <w:szCs w:val="24"/>
          <w:shd w:val="clear" w:color="auto" w:fill="FFFFFF"/>
        </w:rPr>
        <w:t>process</w:t>
      </w:r>
      <w:r w:rsidRPr="004B5D2D">
        <w:rPr>
          <w:rFonts w:ascii="Times New Roman" w:hAnsi="Times New Roman" w:cs="Times New Roman"/>
          <w:sz w:val="24"/>
          <w:szCs w:val="24"/>
          <w:shd w:val="clear" w:color="auto" w:fill="FFFFFF"/>
        </w:rPr>
        <w:t> of recording financial transactions pertaining to a business. The </w:t>
      </w:r>
      <w:r w:rsidRPr="004B5D2D">
        <w:rPr>
          <w:rFonts w:ascii="Times New Roman" w:hAnsi="Times New Roman" w:cs="Times New Roman"/>
          <w:bCs/>
          <w:sz w:val="24"/>
          <w:szCs w:val="24"/>
          <w:shd w:val="clear" w:color="auto" w:fill="FFFFFF"/>
        </w:rPr>
        <w:t>accounting process</w:t>
      </w:r>
      <w:r w:rsidRPr="004B5D2D">
        <w:rPr>
          <w:rFonts w:ascii="Times New Roman" w:hAnsi="Times New Roman" w:cs="Times New Roman"/>
          <w:sz w:val="24"/>
          <w:szCs w:val="24"/>
          <w:shd w:val="clear" w:color="auto" w:fill="FFFFFF"/>
        </w:rPr>
        <w:t> includes summarizing, analyzing, and reporting these transactions to oversight agencies, regulators, and tax collection entities. The </w:t>
      </w:r>
      <w:r w:rsidRPr="004B5D2D">
        <w:rPr>
          <w:rFonts w:ascii="Times New Roman" w:hAnsi="Times New Roman" w:cs="Times New Roman"/>
          <w:bCs/>
          <w:sz w:val="24"/>
          <w:szCs w:val="24"/>
          <w:shd w:val="clear" w:color="auto" w:fill="FFFFFF"/>
        </w:rPr>
        <w:t>accounting</w:t>
      </w:r>
      <w:r w:rsidRPr="004B5D2D">
        <w:rPr>
          <w:rFonts w:ascii="Times New Roman" w:hAnsi="Times New Roman" w:cs="Times New Roman"/>
          <w:sz w:val="24"/>
          <w:szCs w:val="24"/>
          <w:shd w:val="clear" w:color="auto" w:fill="FFFFFF"/>
        </w:rPr>
        <w:t> cycle, also commonly referred to as </w:t>
      </w:r>
      <w:r w:rsidRPr="004B5D2D">
        <w:rPr>
          <w:rFonts w:ascii="Times New Roman" w:hAnsi="Times New Roman" w:cs="Times New Roman"/>
          <w:bCs/>
          <w:sz w:val="24"/>
          <w:szCs w:val="24"/>
          <w:shd w:val="clear" w:color="auto" w:fill="FFFFFF"/>
        </w:rPr>
        <w:t>accounting process</w:t>
      </w:r>
      <w:r w:rsidRPr="004B5D2D">
        <w:rPr>
          <w:rFonts w:ascii="Times New Roman" w:hAnsi="Times New Roman" w:cs="Times New Roman"/>
          <w:sz w:val="24"/>
          <w:szCs w:val="24"/>
          <w:shd w:val="clear" w:color="auto" w:fill="FFFFFF"/>
        </w:rPr>
        <w:t>, is a series of </w:t>
      </w:r>
      <w:r w:rsidRPr="004B5D2D">
        <w:rPr>
          <w:rFonts w:ascii="Times New Roman" w:hAnsi="Times New Roman" w:cs="Times New Roman"/>
          <w:bCs/>
          <w:sz w:val="24"/>
          <w:szCs w:val="24"/>
          <w:shd w:val="clear" w:color="auto" w:fill="FFFFFF"/>
        </w:rPr>
        <w:t>procedures</w:t>
      </w:r>
      <w:r w:rsidRPr="004B5D2D">
        <w:rPr>
          <w:rFonts w:ascii="Times New Roman" w:hAnsi="Times New Roman" w:cs="Times New Roman"/>
          <w:sz w:val="24"/>
          <w:szCs w:val="24"/>
          <w:shd w:val="clear" w:color="auto" w:fill="FFFFFF"/>
        </w:rPr>
        <w:t> in the collection, processing, and communication of financial information. As defined in earlier lessons, </w:t>
      </w:r>
      <w:r w:rsidRPr="004B5D2D">
        <w:rPr>
          <w:rFonts w:ascii="Times New Roman" w:hAnsi="Times New Roman" w:cs="Times New Roman"/>
          <w:bCs/>
          <w:sz w:val="24"/>
          <w:szCs w:val="24"/>
          <w:shd w:val="clear" w:color="auto" w:fill="FFFFFF"/>
        </w:rPr>
        <w:t>accounting</w:t>
      </w:r>
      <w:r w:rsidRPr="004B5D2D">
        <w:rPr>
          <w:rFonts w:ascii="Times New Roman" w:hAnsi="Times New Roman" w:cs="Times New Roman"/>
          <w:sz w:val="24"/>
          <w:szCs w:val="24"/>
          <w:shd w:val="clear" w:color="auto" w:fill="FFFFFF"/>
        </w:rPr>
        <w:t> involves recording, classifying, summarizing, and interpreting financial information.</w:t>
      </w:r>
    </w:p>
    <w:p w:rsidR="00D979D1" w:rsidRPr="004B5D2D" w:rsidRDefault="00FD7E82" w:rsidP="00D979D1">
      <w:pPr>
        <w:rPr>
          <w:rFonts w:ascii="Times New Roman" w:hAnsi="Times New Roman" w:cs="Times New Roman"/>
          <w:b/>
          <w:sz w:val="24"/>
          <w:szCs w:val="24"/>
        </w:rPr>
      </w:pPr>
      <w:r w:rsidRPr="004B5D2D">
        <w:rPr>
          <w:rFonts w:ascii="Times New Roman" w:hAnsi="Times New Roman" w:cs="Times New Roman"/>
          <w:b/>
          <w:sz w:val="24"/>
          <w:szCs w:val="24"/>
        </w:rPr>
        <w:t>v) Branches of accounting</w:t>
      </w:r>
    </w:p>
    <w:p w:rsidR="00FD7E82" w:rsidRPr="004B5D2D" w:rsidRDefault="00FD7E82" w:rsidP="00FD7E82">
      <w:pPr>
        <w:shd w:val="clear" w:color="auto" w:fill="FFFFFF"/>
        <w:spacing w:after="0" w:line="240" w:lineRule="auto"/>
        <w:rPr>
          <w:rFonts w:ascii="Times New Roman" w:eastAsia="Times New Roman" w:hAnsi="Times New Roman" w:cs="Times New Roman"/>
          <w:sz w:val="24"/>
          <w:szCs w:val="24"/>
        </w:rPr>
      </w:pPr>
      <w:r w:rsidRPr="004B5D2D">
        <w:rPr>
          <w:rFonts w:ascii="Times New Roman" w:eastAsia="Times New Roman" w:hAnsi="Times New Roman" w:cs="Times New Roman"/>
          <w:sz w:val="24"/>
          <w:szCs w:val="24"/>
        </w:rPr>
        <w:t>As a result of economic, industrial, and technological developments, different specialized fields in </w:t>
      </w:r>
      <w:r w:rsidRPr="004B5D2D">
        <w:rPr>
          <w:rFonts w:ascii="Times New Roman" w:eastAsia="Times New Roman" w:hAnsi="Times New Roman" w:cs="Times New Roman"/>
          <w:bCs/>
          <w:sz w:val="24"/>
          <w:szCs w:val="24"/>
        </w:rPr>
        <w:t>accounting</w:t>
      </w:r>
      <w:r w:rsidRPr="004B5D2D">
        <w:rPr>
          <w:rFonts w:ascii="Times New Roman" w:eastAsia="Times New Roman" w:hAnsi="Times New Roman" w:cs="Times New Roman"/>
          <w:sz w:val="24"/>
          <w:szCs w:val="24"/>
        </w:rPr>
        <w:t> have emerged. The famous </w:t>
      </w:r>
      <w:r w:rsidRPr="004B5D2D">
        <w:rPr>
          <w:rFonts w:ascii="Times New Roman" w:eastAsia="Times New Roman" w:hAnsi="Times New Roman" w:cs="Times New Roman"/>
          <w:bCs/>
          <w:sz w:val="24"/>
          <w:szCs w:val="24"/>
        </w:rPr>
        <w:t>branches</w:t>
      </w:r>
      <w:r w:rsidRPr="004B5D2D">
        <w:rPr>
          <w:rFonts w:ascii="Times New Roman" w:eastAsia="Times New Roman" w:hAnsi="Times New Roman" w:cs="Times New Roman"/>
          <w:sz w:val="24"/>
          <w:szCs w:val="24"/>
        </w:rPr>
        <w:t> or types of </w:t>
      </w:r>
      <w:r w:rsidRPr="004B5D2D">
        <w:rPr>
          <w:rFonts w:ascii="Times New Roman" w:eastAsia="Times New Roman" w:hAnsi="Times New Roman" w:cs="Times New Roman"/>
          <w:bCs/>
          <w:sz w:val="24"/>
          <w:szCs w:val="24"/>
        </w:rPr>
        <w:t>accounting</w:t>
      </w:r>
      <w:r w:rsidRPr="004B5D2D">
        <w:rPr>
          <w:rFonts w:ascii="Times New Roman" w:eastAsia="Times New Roman" w:hAnsi="Times New Roman" w:cs="Times New Roman"/>
          <w:sz w:val="24"/>
          <w:szCs w:val="24"/>
        </w:rPr>
        <w:t> include: financial </w:t>
      </w:r>
      <w:r w:rsidRPr="004B5D2D">
        <w:rPr>
          <w:rFonts w:ascii="Times New Roman" w:eastAsia="Times New Roman" w:hAnsi="Times New Roman" w:cs="Times New Roman"/>
          <w:bCs/>
          <w:sz w:val="24"/>
          <w:szCs w:val="24"/>
        </w:rPr>
        <w:t>accounting</w:t>
      </w:r>
      <w:r w:rsidRPr="004B5D2D">
        <w:rPr>
          <w:rFonts w:ascii="Times New Roman" w:eastAsia="Times New Roman" w:hAnsi="Times New Roman" w:cs="Times New Roman"/>
          <w:sz w:val="24"/>
          <w:szCs w:val="24"/>
        </w:rPr>
        <w:t>, managerial </w:t>
      </w:r>
      <w:r w:rsidRPr="004B5D2D">
        <w:rPr>
          <w:rFonts w:ascii="Times New Roman" w:eastAsia="Times New Roman" w:hAnsi="Times New Roman" w:cs="Times New Roman"/>
          <w:bCs/>
          <w:sz w:val="24"/>
          <w:szCs w:val="24"/>
        </w:rPr>
        <w:t>accounting</w:t>
      </w:r>
      <w:r w:rsidRPr="004B5D2D">
        <w:rPr>
          <w:rFonts w:ascii="Times New Roman" w:eastAsia="Times New Roman" w:hAnsi="Times New Roman" w:cs="Times New Roman"/>
          <w:sz w:val="24"/>
          <w:szCs w:val="24"/>
        </w:rPr>
        <w:t>, cost </w:t>
      </w:r>
      <w:r w:rsidRPr="004B5D2D">
        <w:rPr>
          <w:rFonts w:ascii="Times New Roman" w:eastAsia="Times New Roman" w:hAnsi="Times New Roman" w:cs="Times New Roman"/>
          <w:bCs/>
          <w:sz w:val="24"/>
          <w:szCs w:val="24"/>
        </w:rPr>
        <w:t>accounting</w:t>
      </w:r>
      <w:r w:rsidRPr="004B5D2D">
        <w:rPr>
          <w:rFonts w:ascii="Times New Roman" w:eastAsia="Times New Roman" w:hAnsi="Times New Roman" w:cs="Times New Roman"/>
          <w:sz w:val="24"/>
          <w:szCs w:val="24"/>
        </w:rPr>
        <w:t>, auditing, taxation, AIS, fiduciary, and forensic </w:t>
      </w:r>
      <w:r w:rsidRPr="004B5D2D">
        <w:rPr>
          <w:rFonts w:ascii="Times New Roman" w:eastAsia="Times New Roman" w:hAnsi="Times New Roman" w:cs="Times New Roman"/>
          <w:bCs/>
          <w:sz w:val="24"/>
          <w:szCs w:val="24"/>
        </w:rPr>
        <w:t>accounting</w:t>
      </w:r>
      <w:r w:rsidRPr="004B5D2D">
        <w:rPr>
          <w:rFonts w:ascii="Times New Roman" w:eastAsia="Times New Roman" w:hAnsi="Times New Roman" w:cs="Times New Roman"/>
          <w:sz w:val="24"/>
          <w:szCs w:val="24"/>
        </w:rPr>
        <w:t>.</w:t>
      </w:r>
    </w:p>
    <w:p w:rsidR="00FD7E82" w:rsidRPr="004B5D2D" w:rsidRDefault="00FD7E82" w:rsidP="00D979D1">
      <w:pPr>
        <w:rPr>
          <w:rFonts w:ascii="Times New Roman" w:hAnsi="Times New Roman" w:cs="Times New Roman"/>
          <w:sz w:val="24"/>
          <w:szCs w:val="24"/>
        </w:rPr>
      </w:pPr>
    </w:p>
    <w:p w:rsidR="00FD7E82" w:rsidRPr="004B5D2D" w:rsidRDefault="00FD7E82" w:rsidP="00D979D1">
      <w:pPr>
        <w:rPr>
          <w:rFonts w:ascii="Times New Roman" w:hAnsi="Times New Roman" w:cs="Times New Roman"/>
          <w:sz w:val="24"/>
          <w:szCs w:val="24"/>
        </w:rPr>
      </w:pPr>
    </w:p>
    <w:p w:rsidR="007D6519" w:rsidRPr="004B5D2D" w:rsidRDefault="00D979D1" w:rsidP="00FD7E82">
      <w:pPr>
        <w:pStyle w:val="ListParagraph"/>
        <w:numPr>
          <w:ilvl w:val="0"/>
          <w:numId w:val="2"/>
        </w:numPr>
        <w:rPr>
          <w:rFonts w:ascii="Times New Roman" w:hAnsi="Times New Roman" w:cs="Times New Roman"/>
          <w:b/>
          <w:sz w:val="24"/>
          <w:szCs w:val="24"/>
        </w:rPr>
      </w:pPr>
      <w:r w:rsidRPr="004B5D2D">
        <w:rPr>
          <w:rFonts w:ascii="Times New Roman" w:hAnsi="Times New Roman" w:cs="Times New Roman"/>
          <w:b/>
          <w:sz w:val="24"/>
          <w:szCs w:val="24"/>
        </w:rPr>
        <w:t>Accounting a source of financial information.</w:t>
      </w:r>
    </w:p>
    <w:p w:rsidR="00FD7E82" w:rsidRPr="004B5D2D" w:rsidRDefault="00FD7E82" w:rsidP="00FD7E82">
      <w:pPr>
        <w:pStyle w:val="ListParagraph"/>
        <w:ind w:left="1080"/>
        <w:rPr>
          <w:rFonts w:ascii="Times New Roman" w:hAnsi="Times New Roman" w:cs="Times New Roman"/>
          <w:sz w:val="24"/>
          <w:szCs w:val="24"/>
        </w:rPr>
      </w:pPr>
      <w:r w:rsidRPr="004B5D2D">
        <w:rPr>
          <w:rFonts w:ascii="Times New Roman" w:hAnsi="Times New Roman" w:cs="Times New Roman"/>
          <w:bCs/>
          <w:sz w:val="24"/>
          <w:szCs w:val="24"/>
          <w:shd w:val="clear" w:color="auto" w:fill="FFFFFF"/>
        </w:rPr>
        <w:t>Accounting</w:t>
      </w:r>
      <w:r w:rsidRPr="004B5D2D">
        <w:rPr>
          <w:rFonts w:ascii="Times New Roman" w:hAnsi="Times New Roman" w:cs="Times New Roman"/>
          <w:sz w:val="24"/>
          <w:szCs w:val="24"/>
          <w:shd w:val="clear" w:color="auto" w:fill="FFFFFF"/>
        </w:rPr>
        <w:t> as a </w:t>
      </w:r>
      <w:r w:rsidRPr="004B5D2D">
        <w:rPr>
          <w:rFonts w:ascii="Times New Roman" w:hAnsi="Times New Roman" w:cs="Times New Roman"/>
          <w:bCs/>
          <w:sz w:val="24"/>
          <w:szCs w:val="24"/>
          <w:shd w:val="clear" w:color="auto" w:fill="FFFFFF"/>
        </w:rPr>
        <w:t>Source</w:t>
      </w:r>
      <w:r w:rsidRPr="004B5D2D">
        <w:rPr>
          <w:rFonts w:ascii="Times New Roman" w:hAnsi="Times New Roman" w:cs="Times New Roman"/>
          <w:sz w:val="24"/>
          <w:szCs w:val="24"/>
          <w:shd w:val="clear" w:color="auto" w:fill="FFFFFF"/>
        </w:rPr>
        <w:t> of </w:t>
      </w:r>
      <w:r w:rsidRPr="004B5D2D">
        <w:rPr>
          <w:rFonts w:ascii="Times New Roman" w:hAnsi="Times New Roman" w:cs="Times New Roman"/>
          <w:bCs/>
          <w:sz w:val="24"/>
          <w:szCs w:val="24"/>
          <w:shd w:val="clear" w:color="auto" w:fill="FFFFFF"/>
        </w:rPr>
        <w:t>Information</w:t>
      </w:r>
      <w:r w:rsidRPr="004B5D2D">
        <w:rPr>
          <w:rFonts w:ascii="Times New Roman" w:hAnsi="Times New Roman" w:cs="Times New Roman"/>
          <w:sz w:val="24"/>
          <w:szCs w:val="24"/>
          <w:shd w:val="clear" w:color="auto" w:fill="FFFFFF"/>
        </w:rPr>
        <w:t>. </w:t>
      </w:r>
      <w:r w:rsidRPr="004B5D2D">
        <w:rPr>
          <w:rFonts w:ascii="Times New Roman" w:hAnsi="Times New Roman" w:cs="Times New Roman"/>
          <w:bCs/>
          <w:sz w:val="24"/>
          <w:szCs w:val="24"/>
          <w:shd w:val="clear" w:color="auto" w:fill="FFFFFF"/>
        </w:rPr>
        <w:t>Accounting</w:t>
      </w:r>
      <w:r w:rsidRPr="004B5D2D">
        <w:rPr>
          <w:rFonts w:ascii="Times New Roman" w:hAnsi="Times New Roman" w:cs="Times New Roman"/>
          <w:sz w:val="24"/>
          <w:szCs w:val="24"/>
          <w:shd w:val="clear" w:color="auto" w:fill="FFFFFF"/>
        </w:rPr>
        <w:t> is regarded as the language of a business. It is used as a </w:t>
      </w:r>
      <w:r w:rsidRPr="004B5D2D">
        <w:rPr>
          <w:rFonts w:ascii="Times New Roman" w:hAnsi="Times New Roman" w:cs="Times New Roman"/>
          <w:bCs/>
          <w:sz w:val="24"/>
          <w:szCs w:val="24"/>
          <w:shd w:val="clear" w:color="auto" w:fill="FFFFFF"/>
        </w:rPr>
        <w:t>means</w:t>
      </w:r>
      <w:r w:rsidRPr="004B5D2D">
        <w:rPr>
          <w:rFonts w:ascii="Times New Roman" w:hAnsi="Times New Roman" w:cs="Times New Roman"/>
          <w:sz w:val="24"/>
          <w:szCs w:val="24"/>
          <w:shd w:val="clear" w:color="auto" w:fill="FFFFFF"/>
        </w:rPr>
        <w:t> of communication between a business organization and its shareholders. The </w:t>
      </w:r>
      <w:r w:rsidRPr="004B5D2D">
        <w:rPr>
          <w:rFonts w:ascii="Times New Roman" w:hAnsi="Times New Roman" w:cs="Times New Roman"/>
          <w:bCs/>
          <w:sz w:val="24"/>
          <w:szCs w:val="24"/>
          <w:shd w:val="clear" w:color="auto" w:fill="FFFFFF"/>
        </w:rPr>
        <w:t>accounting</w:t>
      </w:r>
      <w:r w:rsidRPr="004B5D2D">
        <w:rPr>
          <w:rFonts w:ascii="Times New Roman" w:hAnsi="Times New Roman" w:cs="Times New Roman"/>
          <w:sz w:val="24"/>
          <w:szCs w:val="24"/>
          <w:shd w:val="clear" w:color="auto" w:fill="FFFFFF"/>
        </w:rPr>
        <w:t> process is a </w:t>
      </w:r>
      <w:r w:rsidRPr="004B5D2D">
        <w:rPr>
          <w:rFonts w:ascii="Times New Roman" w:hAnsi="Times New Roman" w:cs="Times New Roman"/>
          <w:bCs/>
          <w:sz w:val="24"/>
          <w:szCs w:val="24"/>
          <w:shd w:val="clear" w:color="auto" w:fill="FFFFFF"/>
        </w:rPr>
        <w:t>source</w:t>
      </w:r>
      <w:r w:rsidRPr="004B5D2D">
        <w:rPr>
          <w:rFonts w:ascii="Times New Roman" w:hAnsi="Times New Roman" w:cs="Times New Roman"/>
          <w:sz w:val="24"/>
          <w:szCs w:val="24"/>
          <w:shd w:val="clear" w:color="auto" w:fill="FFFFFF"/>
        </w:rPr>
        <w:t> of </w:t>
      </w:r>
      <w:r w:rsidRPr="004B5D2D">
        <w:rPr>
          <w:rFonts w:ascii="Times New Roman" w:hAnsi="Times New Roman" w:cs="Times New Roman"/>
          <w:bCs/>
          <w:sz w:val="24"/>
          <w:szCs w:val="24"/>
          <w:shd w:val="clear" w:color="auto" w:fill="FFFFFF"/>
        </w:rPr>
        <w:t>information</w:t>
      </w:r>
      <w:r w:rsidRPr="004B5D2D">
        <w:rPr>
          <w:rFonts w:ascii="Times New Roman" w:hAnsi="Times New Roman" w:cs="Times New Roman"/>
          <w:sz w:val="24"/>
          <w:szCs w:val="24"/>
          <w:shd w:val="clear" w:color="auto" w:fill="FFFFFF"/>
        </w:rPr>
        <w:t>, it uses business data and processes it to generate relevant </w:t>
      </w:r>
      <w:r w:rsidRPr="004B5D2D">
        <w:rPr>
          <w:rFonts w:ascii="Times New Roman" w:hAnsi="Times New Roman" w:cs="Times New Roman"/>
          <w:bCs/>
          <w:sz w:val="24"/>
          <w:szCs w:val="24"/>
          <w:shd w:val="clear" w:color="auto" w:fill="FFFFFF"/>
        </w:rPr>
        <w:t>information</w:t>
      </w:r>
      <w:r w:rsidRPr="004B5D2D">
        <w:rPr>
          <w:rFonts w:ascii="Times New Roman" w:hAnsi="Times New Roman" w:cs="Times New Roman"/>
          <w:sz w:val="24"/>
          <w:szCs w:val="24"/>
          <w:shd w:val="clear" w:color="auto" w:fill="FFFFFF"/>
        </w:rPr>
        <w:t>.</w:t>
      </w:r>
    </w:p>
    <w:sectPr w:rsidR="00FD7E82" w:rsidRPr="004B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E37"/>
    <w:multiLevelType w:val="hybridMultilevel"/>
    <w:tmpl w:val="503696C4"/>
    <w:lvl w:ilvl="0" w:tplc="531E25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601CA"/>
    <w:multiLevelType w:val="hybridMultilevel"/>
    <w:tmpl w:val="2D30D7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E0836"/>
    <w:multiLevelType w:val="multilevel"/>
    <w:tmpl w:val="50C02D2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D1"/>
    <w:rsid w:val="000256BA"/>
    <w:rsid w:val="000947FE"/>
    <w:rsid w:val="002445CA"/>
    <w:rsid w:val="004147DC"/>
    <w:rsid w:val="004B5D2D"/>
    <w:rsid w:val="00525F72"/>
    <w:rsid w:val="00540705"/>
    <w:rsid w:val="00723948"/>
    <w:rsid w:val="00780379"/>
    <w:rsid w:val="007D6519"/>
    <w:rsid w:val="00904FD9"/>
    <w:rsid w:val="009301B3"/>
    <w:rsid w:val="00A51C6D"/>
    <w:rsid w:val="00AE29F4"/>
    <w:rsid w:val="00B154BA"/>
    <w:rsid w:val="00D02AFE"/>
    <w:rsid w:val="00D707DF"/>
    <w:rsid w:val="00D979D1"/>
    <w:rsid w:val="00E76D2A"/>
    <w:rsid w:val="00FD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52C8"/>
  <w15:chartTrackingRefBased/>
  <w15:docId w15:val="{210907FB-70F4-4B2D-A132-CAA03637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56BA"/>
    <w:rPr>
      <w:i/>
      <w:iCs/>
    </w:rPr>
  </w:style>
  <w:style w:type="paragraph" w:styleId="ListParagraph">
    <w:name w:val="List Paragraph"/>
    <w:basedOn w:val="Normal"/>
    <w:uiPriority w:val="34"/>
    <w:qFormat/>
    <w:rsid w:val="00B154BA"/>
    <w:pPr>
      <w:ind w:left="720"/>
      <w:contextualSpacing/>
    </w:pPr>
  </w:style>
  <w:style w:type="character" w:styleId="Hyperlink">
    <w:name w:val="Hyperlink"/>
    <w:basedOn w:val="DefaultParagraphFont"/>
    <w:uiPriority w:val="99"/>
    <w:semiHidden/>
    <w:unhideWhenUsed/>
    <w:rsid w:val="004147DC"/>
    <w:rPr>
      <w:color w:val="0000FF"/>
      <w:u w:val="single"/>
    </w:rPr>
  </w:style>
  <w:style w:type="paragraph" w:styleId="NormalWeb">
    <w:name w:val="Normal (Web)"/>
    <w:basedOn w:val="Normal"/>
    <w:uiPriority w:val="99"/>
    <w:semiHidden/>
    <w:unhideWhenUsed/>
    <w:rsid w:val="00540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
    <w:name w:val="f"/>
    <w:basedOn w:val="DefaultParagraphFont"/>
    <w:rsid w:val="00D0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7340">
      <w:bodyDiv w:val="1"/>
      <w:marLeft w:val="0"/>
      <w:marRight w:val="0"/>
      <w:marTop w:val="0"/>
      <w:marBottom w:val="0"/>
      <w:divBdr>
        <w:top w:val="none" w:sz="0" w:space="0" w:color="auto"/>
        <w:left w:val="none" w:sz="0" w:space="0" w:color="auto"/>
        <w:bottom w:val="none" w:sz="0" w:space="0" w:color="auto"/>
        <w:right w:val="none" w:sz="0" w:space="0" w:color="auto"/>
      </w:divBdr>
      <w:divsChild>
        <w:div w:id="489835912">
          <w:marLeft w:val="0"/>
          <w:marRight w:val="0"/>
          <w:marTop w:val="0"/>
          <w:marBottom w:val="0"/>
          <w:divBdr>
            <w:top w:val="none" w:sz="0" w:space="0" w:color="auto"/>
            <w:left w:val="none" w:sz="0" w:space="0" w:color="auto"/>
            <w:bottom w:val="none" w:sz="0" w:space="0" w:color="auto"/>
            <w:right w:val="none" w:sz="0" w:space="0" w:color="auto"/>
          </w:divBdr>
        </w:div>
      </w:divsChild>
    </w:div>
    <w:div w:id="187913281">
      <w:bodyDiv w:val="1"/>
      <w:marLeft w:val="0"/>
      <w:marRight w:val="0"/>
      <w:marTop w:val="0"/>
      <w:marBottom w:val="0"/>
      <w:divBdr>
        <w:top w:val="none" w:sz="0" w:space="0" w:color="auto"/>
        <w:left w:val="none" w:sz="0" w:space="0" w:color="auto"/>
        <w:bottom w:val="none" w:sz="0" w:space="0" w:color="auto"/>
        <w:right w:val="none" w:sz="0" w:space="0" w:color="auto"/>
      </w:divBdr>
      <w:divsChild>
        <w:div w:id="989094910">
          <w:marLeft w:val="0"/>
          <w:marRight w:val="0"/>
          <w:marTop w:val="0"/>
          <w:marBottom w:val="0"/>
          <w:divBdr>
            <w:top w:val="none" w:sz="0" w:space="0" w:color="auto"/>
            <w:left w:val="none" w:sz="0" w:space="0" w:color="auto"/>
            <w:bottom w:val="none" w:sz="0" w:space="0" w:color="auto"/>
            <w:right w:val="none" w:sz="0" w:space="0" w:color="auto"/>
          </w:divBdr>
        </w:div>
      </w:divsChild>
    </w:div>
    <w:div w:id="835803797">
      <w:bodyDiv w:val="1"/>
      <w:marLeft w:val="0"/>
      <w:marRight w:val="0"/>
      <w:marTop w:val="0"/>
      <w:marBottom w:val="0"/>
      <w:divBdr>
        <w:top w:val="none" w:sz="0" w:space="0" w:color="auto"/>
        <w:left w:val="none" w:sz="0" w:space="0" w:color="auto"/>
        <w:bottom w:val="none" w:sz="0" w:space="0" w:color="auto"/>
        <w:right w:val="none" w:sz="0" w:space="0" w:color="auto"/>
      </w:divBdr>
      <w:divsChild>
        <w:div w:id="813839636">
          <w:marLeft w:val="0"/>
          <w:marRight w:val="0"/>
          <w:marTop w:val="0"/>
          <w:marBottom w:val="405"/>
          <w:divBdr>
            <w:top w:val="none" w:sz="0" w:space="0" w:color="auto"/>
            <w:left w:val="none" w:sz="0" w:space="0" w:color="auto"/>
            <w:bottom w:val="none" w:sz="0" w:space="0" w:color="auto"/>
            <w:right w:val="none" w:sz="0" w:space="0" w:color="auto"/>
          </w:divBdr>
          <w:divsChild>
            <w:div w:id="671032617">
              <w:marLeft w:val="0"/>
              <w:marRight w:val="0"/>
              <w:marTop w:val="0"/>
              <w:marBottom w:val="0"/>
              <w:divBdr>
                <w:top w:val="none" w:sz="0" w:space="0" w:color="auto"/>
                <w:left w:val="none" w:sz="0" w:space="0" w:color="auto"/>
                <w:bottom w:val="none" w:sz="0" w:space="0" w:color="auto"/>
                <w:right w:val="none" w:sz="0" w:space="0" w:color="auto"/>
              </w:divBdr>
              <w:divsChild>
                <w:div w:id="301085173">
                  <w:marLeft w:val="0"/>
                  <w:marRight w:val="0"/>
                  <w:marTop w:val="0"/>
                  <w:marBottom w:val="0"/>
                  <w:divBdr>
                    <w:top w:val="none" w:sz="0" w:space="0" w:color="auto"/>
                    <w:left w:val="none" w:sz="0" w:space="0" w:color="auto"/>
                    <w:bottom w:val="none" w:sz="0" w:space="0" w:color="auto"/>
                    <w:right w:val="none" w:sz="0" w:space="0" w:color="auto"/>
                  </w:divBdr>
                  <w:divsChild>
                    <w:div w:id="1981886404">
                      <w:marLeft w:val="0"/>
                      <w:marRight w:val="0"/>
                      <w:marTop w:val="0"/>
                      <w:marBottom w:val="0"/>
                      <w:divBdr>
                        <w:top w:val="none" w:sz="0" w:space="0" w:color="auto"/>
                        <w:left w:val="none" w:sz="0" w:space="0" w:color="auto"/>
                        <w:bottom w:val="none" w:sz="0" w:space="0" w:color="auto"/>
                        <w:right w:val="none" w:sz="0" w:space="0" w:color="auto"/>
                      </w:divBdr>
                      <w:divsChild>
                        <w:div w:id="1782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10728">
      <w:bodyDiv w:val="1"/>
      <w:marLeft w:val="0"/>
      <w:marRight w:val="0"/>
      <w:marTop w:val="0"/>
      <w:marBottom w:val="0"/>
      <w:divBdr>
        <w:top w:val="none" w:sz="0" w:space="0" w:color="auto"/>
        <w:left w:val="none" w:sz="0" w:space="0" w:color="auto"/>
        <w:bottom w:val="none" w:sz="0" w:space="0" w:color="auto"/>
        <w:right w:val="none" w:sz="0" w:space="0" w:color="auto"/>
      </w:divBdr>
      <w:divsChild>
        <w:div w:id="493641402">
          <w:marLeft w:val="0"/>
          <w:marRight w:val="0"/>
          <w:marTop w:val="0"/>
          <w:marBottom w:val="0"/>
          <w:divBdr>
            <w:top w:val="none" w:sz="0" w:space="0" w:color="auto"/>
            <w:left w:val="none" w:sz="0" w:space="0" w:color="auto"/>
            <w:bottom w:val="none" w:sz="0" w:space="0" w:color="auto"/>
            <w:right w:val="none" w:sz="0" w:space="0" w:color="auto"/>
          </w:divBdr>
        </w:div>
      </w:divsChild>
    </w:div>
    <w:div w:id="1169448648">
      <w:bodyDiv w:val="1"/>
      <w:marLeft w:val="0"/>
      <w:marRight w:val="0"/>
      <w:marTop w:val="0"/>
      <w:marBottom w:val="0"/>
      <w:divBdr>
        <w:top w:val="none" w:sz="0" w:space="0" w:color="auto"/>
        <w:left w:val="none" w:sz="0" w:space="0" w:color="auto"/>
        <w:bottom w:val="none" w:sz="0" w:space="0" w:color="auto"/>
        <w:right w:val="none" w:sz="0" w:space="0" w:color="auto"/>
      </w:divBdr>
    </w:div>
    <w:div w:id="1252818067">
      <w:bodyDiv w:val="1"/>
      <w:marLeft w:val="0"/>
      <w:marRight w:val="0"/>
      <w:marTop w:val="0"/>
      <w:marBottom w:val="0"/>
      <w:divBdr>
        <w:top w:val="none" w:sz="0" w:space="0" w:color="auto"/>
        <w:left w:val="none" w:sz="0" w:space="0" w:color="auto"/>
        <w:bottom w:val="none" w:sz="0" w:space="0" w:color="auto"/>
        <w:right w:val="none" w:sz="0" w:space="0" w:color="auto"/>
      </w:divBdr>
    </w:div>
    <w:div w:id="1278180171">
      <w:bodyDiv w:val="1"/>
      <w:marLeft w:val="0"/>
      <w:marRight w:val="0"/>
      <w:marTop w:val="0"/>
      <w:marBottom w:val="0"/>
      <w:divBdr>
        <w:top w:val="none" w:sz="0" w:space="0" w:color="auto"/>
        <w:left w:val="none" w:sz="0" w:space="0" w:color="auto"/>
        <w:bottom w:val="none" w:sz="0" w:space="0" w:color="auto"/>
        <w:right w:val="none" w:sz="0" w:space="0" w:color="auto"/>
      </w:divBdr>
    </w:div>
    <w:div w:id="1853761121">
      <w:bodyDiv w:val="1"/>
      <w:marLeft w:val="0"/>
      <w:marRight w:val="0"/>
      <w:marTop w:val="0"/>
      <w:marBottom w:val="0"/>
      <w:divBdr>
        <w:top w:val="none" w:sz="0" w:space="0" w:color="auto"/>
        <w:left w:val="none" w:sz="0" w:space="0" w:color="auto"/>
        <w:bottom w:val="none" w:sz="0" w:space="0" w:color="auto"/>
        <w:right w:val="none" w:sz="0" w:space="0" w:color="auto"/>
      </w:divBdr>
    </w:div>
    <w:div w:id="200254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hstock.in/accounting-convention-definition/" TargetMode="External"/><Relationship Id="rId3" Type="http://schemas.openxmlformats.org/officeDocument/2006/relationships/settings" Target="settings.xml"/><Relationship Id="rId7" Type="http://schemas.openxmlformats.org/officeDocument/2006/relationships/hyperlink" Target="http://ro.uow.edu.au/cgi/viewcontent.cgi?article=1133&amp;context=accfinw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principles-and-practice-of-accounting/accounting-concepts/financial-statements/" TargetMode="External"/><Relationship Id="rId11" Type="http://schemas.openxmlformats.org/officeDocument/2006/relationships/fontTable" Target="fontTable.xml"/><Relationship Id="rId5" Type="http://schemas.openxmlformats.org/officeDocument/2006/relationships/hyperlink" Target="https://www.toppr.com/guides/accountancy/theory-base-of-accounting/basic-accounting-concepts/" TargetMode="External"/><Relationship Id="rId10" Type="http://schemas.openxmlformats.org/officeDocument/2006/relationships/hyperlink" Target="https://www.investopedia.com/terms/i/ifrs.asp" TargetMode="External"/><Relationship Id="rId4" Type="http://schemas.openxmlformats.org/officeDocument/2006/relationships/webSettings" Target="webSettings.xml"/><Relationship Id="rId9" Type="http://schemas.openxmlformats.org/officeDocument/2006/relationships/hyperlink" Target="https://www.investopedia.com/terms/g/gaa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hp</cp:lastModifiedBy>
  <cp:revision>9</cp:revision>
  <dcterms:created xsi:type="dcterms:W3CDTF">2019-11-06T16:33:00Z</dcterms:created>
  <dcterms:modified xsi:type="dcterms:W3CDTF">2020-01-11T19:49:00Z</dcterms:modified>
</cp:coreProperties>
</file>