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3769" w:rsidRDefault="00403769" w:rsidP="00403769">
      <w:pPr>
        <w:pStyle w:val="NormalWeb"/>
        <w:shd w:val="clear" w:color="auto" w:fill="FFFFFF"/>
        <w:spacing w:before="0" w:beforeAutospacing="0" w:after="0" w:afterAutospacing="0" w:line="480" w:lineRule="auto"/>
        <w:textAlignment w:val="baseline"/>
        <w:rPr>
          <w:rStyle w:val="Strong"/>
          <w:b w:val="0"/>
          <w:bdr w:val="none" w:sz="0" w:space="0" w:color="auto" w:frame="1"/>
        </w:rPr>
      </w:pPr>
    </w:p>
    <w:p w:rsidR="00403769" w:rsidRDefault="00403769" w:rsidP="00403769">
      <w:pPr>
        <w:pStyle w:val="NormalWeb"/>
        <w:shd w:val="clear" w:color="auto" w:fill="FFFFFF"/>
        <w:spacing w:before="0" w:beforeAutospacing="0" w:after="0" w:afterAutospacing="0" w:line="480" w:lineRule="auto"/>
        <w:textAlignment w:val="baseline"/>
        <w:rPr>
          <w:rStyle w:val="Strong"/>
          <w:b w:val="0"/>
          <w:bdr w:val="none" w:sz="0" w:space="0" w:color="auto" w:frame="1"/>
        </w:rPr>
      </w:pPr>
    </w:p>
    <w:p w:rsidR="00403769" w:rsidRDefault="00403769" w:rsidP="00403769">
      <w:pPr>
        <w:pStyle w:val="NormalWeb"/>
        <w:shd w:val="clear" w:color="auto" w:fill="FFFFFF"/>
        <w:spacing w:before="0" w:beforeAutospacing="0" w:after="0" w:afterAutospacing="0" w:line="480" w:lineRule="auto"/>
        <w:textAlignment w:val="baseline"/>
        <w:rPr>
          <w:rStyle w:val="Strong"/>
          <w:b w:val="0"/>
          <w:bdr w:val="none" w:sz="0" w:space="0" w:color="auto" w:frame="1"/>
        </w:rPr>
      </w:pPr>
    </w:p>
    <w:p w:rsidR="00403769" w:rsidRDefault="00403769" w:rsidP="00403769">
      <w:pPr>
        <w:pStyle w:val="NormalWeb"/>
        <w:shd w:val="clear" w:color="auto" w:fill="FFFFFF"/>
        <w:spacing w:before="0" w:beforeAutospacing="0" w:after="0" w:afterAutospacing="0" w:line="480" w:lineRule="auto"/>
        <w:textAlignment w:val="baseline"/>
        <w:rPr>
          <w:rStyle w:val="Strong"/>
          <w:b w:val="0"/>
          <w:bdr w:val="none" w:sz="0" w:space="0" w:color="auto" w:frame="1"/>
        </w:rPr>
      </w:pPr>
    </w:p>
    <w:p w:rsidR="00584D3E" w:rsidRPr="00891618" w:rsidRDefault="00584D3E" w:rsidP="00891618">
      <w:pPr>
        <w:pStyle w:val="NormalWeb"/>
        <w:spacing w:after="160" w:line="480" w:lineRule="auto"/>
        <w:jc w:val="center"/>
        <w:rPr>
          <w:color w:val="000000"/>
        </w:rPr>
      </w:pPr>
      <w:r w:rsidRPr="00891618">
        <w:rPr>
          <w:color w:val="000000"/>
        </w:rPr>
        <w:t>Module 1. Assignment</w:t>
      </w:r>
      <w:r w:rsidR="00736B62">
        <w:rPr>
          <w:color w:val="000000"/>
        </w:rPr>
        <w:t>:</w:t>
      </w:r>
      <w:r w:rsidRPr="00891618">
        <w:rPr>
          <w:color w:val="000000"/>
        </w:rPr>
        <w:t xml:space="preserve"> Introduction to Public Health</w:t>
      </w:r>
    </w:p>
    <w:p w:rsidR="00891618" w:rsidRDefault="00891618" w:rsidP="00891618">
      <w:pPr>
        <w:pStyle w:val="NormalWeb"/>
        <w:spacing w:after="160" w:line="480" w:lineRule="auto"/>
        <w:jc w:val="center"/>
        <w:rPr>
          <w:color w:val="000000"/>
        </w:rPr>
      </w:pPr>
    </w:p>
    <w:p w:rsidR="00891618" w:rsidRDefault="00891618" w:rsidP="00891618">
      <w:pPr>
        <w:pStyle w:val="NormalWeb"/>
        <w:spacing w:after="160" w:line="480" w:lineRule="auto"/>
        <w:jc w:val="center"/>
        <w:rPr>
          <w:color w:val="000000"/>
        </w:rPr>
      </w:pPr>
    </w:p>
    <w:p w:rsidR="00891618" w:rsidRDefault="00891618" w:rsidP="00891618">
      <w:pPr>
        <w:pStyle w:val="NormalWeb"/>
        <w:spacing w:after="160" w:line="480" w:lineRule="auto"/>
        <w:jc w:val="center"/>
        <w:rPr>
          <w:color w:val="000000"/>
        </w:rPr>
      </w:pPr>
    </w:p>
    <w:p w:rsidR="00584D3E" w:rsidRPr="00891618" w:rsidRDefault="00053D7F" w:rsidP="00736B62">
      <w:pPr>
        <w:pStyle w:val="NormalWeb"/>
        <w:spacing w:after="160" w:line="480" w:lineRule="auto"/>
        <w:jc w:val="center"/>
        <w:rPr>
          <w:color w:val="000000"/>
        </w:rPr>
      </w:pPr>
      <w:r w:rsidRPr="00891618">
        <w:rPr>
          <w:color w:val="000000"/>
        </w:rPr>
        <w:t>Submitted by: Lave</w:t>
      </w:r>
      <w:bookmarkStart w:id="0" w:name="_GoBack"/>
      <w:bookmarkEnd w:id="0"/>
      <w:r w:rsidRPr="00891618">
        <w:rPr>
          <w:color w:val="000000"/>
        </w:rPr>
        <w:t xml:space="preserve">la </w:t>
      </w:r>
      <w:proofErr w:type="spellStart"/>
      <w:r w:rsidRPr="00891618">
        <w:rPr>
          <w:color w:val="000000"/>
        </w:rPr>
        <w:t>ZayZay</w:t>
      </w:r>
      <w:proofErr w:type="spellEnd"/>
    </w:p>
    <w:p w:rsidR="00584D3E" w:rsidRPr="00891618" w:rsidRDefault="00584D3E" w:rsidP="00E8228E">
      <w:pPr>
        <w:pStyle w:val="NormalWeb"/>
        <w:spacing w:after="160" w:line="480" w:lineRule="auto"/>
        <w:rPr>
          <w:color w:val="000000"/>
        </w:rPr>
      </w:pPr>
    </w:p>
    <w:p w:rsidR="00584D3E" w:rsidRPr="00891618" w:rsidRDefault="00584D3E" w:rsidP="00736B62">
      <w:pPr>
        <w:pStyle w:val="NormalWeb"/>
        <w:spacing w:after="160" w:line="480" w:lineRule="auto"/>
        <w:jc w:val="center"/>
        <w:rPr>
          <w:color w:val="000000"/>
        </w:rPr>
      </w:pPr>
      <w:r w:rsidRPr="00891618">
        <w:rPr>
          <w:color w:val="000000"/>
        </w:rPr>
        <w:t>Course Name: Post Graduate Diploma in Public Health</w:t>
      </w:r>
    </w:p>
    <w:p w:rsidR="00053D7F" w:rsidRPr="00891618" w:rsidRDefault="00053D7F" w:rsidP="00736B62">
      <w:pPr>
        <w:spacing w:after="0" w:line="480" w:lineRule="auto"/>
        <w:jc w:val="center"/>
        <w:rPr>
          <w:rFonts w:ascii="Times New Roman" w:hAnsi="Times New Roman" w:cs="Times New Roman"/>
          <w:sz w:val="24"/>
          <w:szCs w:val="24"/>
        </w:rPr>
      </w:pPr>
      <w:r w:rsidRPr="00891618">
        <w:rPr>
          <w:rFonts w:ascii="Times New Roman" w:hAnsi="Times New Roman" w:cs="Times New Roman"/>
          <w:sz w:val="24"/>
          <w:szCs w:val="24"/>
        </w:rPr>
        <w:t>Admission Number: DDA/73/2019</w:t>
      </w:r>
    </w:p>
    <w:p w:rsidR="00891618" w:rsidRDefault="00891618" w:rsidP="00891618">
      <w:pPr>
        <w:pStyle w:val="NormalWeb"/>
        <w:spacing w:after="160" w:line="480" w:lineRule="auto"/>
        <w:jc w:val="center"/>
        <w:rPr>
          <w:color w:val="000000"/>
        </w:rPr>
      </w:pPr>
    </w:p>
    <w:p w:rsidR="00891618" w:rsidRDefault="00891618" w:rsidP="00891618">
      <w:pPr>
        <w:pStyle w:val="NormalWeb"/>
        <w:spacing w:after="160" w:line="480" w:lineRule="auto"/>
        <w:jc w:val="center"/>
        <w:rPr>
          <w:color w:val="000000"/>
        </w:rPr>
      </w:pPr>
    </w:p>
    <w:p w:rsidR="00584D3E" w:rsidRPr="00891618" w:rsidRDefault="00584D3E" w:rsidP="00891618">
      <w:pPr>
        <w:pStyle w:val="NormalWeb"/>
        <w:spacing w:after="160" w:line="480" w:lineRule="auto"/>
        <w:jc w:val="center"/>
        <w:rPr>
          <w:color w:val="000000"/>
        </w:rPr>
      </w:pPr>
      <w:r w:rsidRPr="00891618">
        <w:rPr>
          <w:color w:val="000000"/>
        </w:rPr>
        <w:t xml:space="preserve">Submitted to: Development Dimensions Africa School of Online and Distance Learning Plaza, 3e </w:t>
      </w:r>
      <w:proofErr w:type="spellStart"/>
      <w:r w:rsidRPr="00891618">
        <w:rPr>
          <w:color w:val="000000"/>
        </w:rPr>
        <w:t>etage</w:t>
      </w:r>
      <w:proofErr w:type="spellEnd"/>
      <w:r w:rsidRPr="00891618">
        <w:rPr>
          <w:color w:val="000000"/>
        </w:rPr>
        <w:t xml:space="preserve">, Parklands </w:t>
      </w:r>
      <w:proofErr w:type="spellStart"/>
      <w:r w:rsidRPr="00891618">
        <w:rPr>
          <w:color w:val="000000"/>
        </w:rPr>
        <w:t>Limura</w:t>
      </w:r>
      <w:proofErr w:type="spellEnd"/>
      <w:r w:rsidRPr="00891618">
        <w:rPr>
          <w:color w:val="000000"/>
        </w:rPr>
        <w:t xml:space="preserve"> Road Nairobi Kenya</w:t>
      </w:r>
    </w:p>
    <w:p w:rsidR="00403769" w:rsidRPr="006B5A9A" w:rsidRDefault="00053D7F" w:rsidP="006B5A9A">
      <w:pPr>
        <w:pStyle w:val="NormalWeb"/>
        <w:spacing w:after="160" w:line="480" w:lineRule="auto"/>
        <w:jc w:val="center"/>
        <w:rPr>
          <w:rStyle w:val="Strong"/>
          <w:b w:val="0"/>
          <w:bCs w:val="0"/>
          <w:color w:val="000000"/>
        </w:rPr>
      </w:pPr>
      <w:r w:rsidRPr="00891618">
        <w:rPr>
          <w:color w:val="000000"/>
        </w:rPr>
        <w:t>Submission Date: January 31, 2020</w:t>
      </w:r>
    </w:p>
    <w:p w:rsidR="00403769" w:rsidRDefault="00403769" w:rsidP="00403769">
      <w:pPr>
        <w:pStyle w:val="NormalWeb"/>
        <w:shd w:val="clear" w:color="auto" w:fill="FFFFFF"/>
        <w:spacing w:before="0" w:beforeAutospacing="0" w:after="0" w:afterAutospacing="0" w:line="480" w:lineRule="auto"/>
        <w:textAlignment w:val="baseline"/>
        <w:rPr>
          <w:rStyle w:val="Strong"/>
          <w:b w:val="0"/>
          <w:bdr w:val="none" w:sz="0" w:space="0" w:color="auto" w:frame="1"/>
        </w:rPr>
      </w:pPr>
    </w:p>
    <w:p w:rsidR="00403769" w:rsidRDefault="00403769" w:rsidP="00C826B3">
      <w:pPr>
        <w:pStyle w:val="NormalWeb"/>
        <w:shd w:val="clear" w:color="auto" w:fill="FFFFFF"/>
        <w:spacing w:before="0" w:beforeAutospacing="0" w:after="0" w:afterAutospacing="0" w:line="480" w:lineRule="auto"/>
        <w:textAlignment w:val="baseline"/>
        <w:rPr>
          <w:rStyle w:val="Strong"/>
          <w:b w:val="0"/>
          <w:bdr w:val="none" w:sz="0" w:space="0" w:color="auto" w:frame="1"/>
        </w:rPr>
      </w:pPr>
    </w:p>
    <w:p w:rsidR="00403769" w:rsidRPr="00731E9E" w:rsidRDefault="00403769" w:rsidP="00403769">
      <w:pPr>
        <w:spacing w:after="0" w:line="480" w:lineRule="auto"/>
        <w:ind w:left="720"/>
        <w:jc w:val="center"/>
        <w:rPr>
          <w:rFonts w:ascii="Times New Roman" w:hAnsi="Times New Roman" w:cs="Times New Roman"/>
          <w:sz w:val="24"/>
          <w:szCs w:val="24"/>
        </w:rPr>
      </w:pPr>
      <w:r>
        <w:rPr>
          <w:rFonts w:ascii="Times New Roman" w:hAnsi="Times New Roman" w:cs="Times New Roman"/>
          <w:sz w:val="24"/>
          <w:szCs w:val="24"/>
        </w:rPr>
        <w:t>TABLE OF CONTENT</w:t>
      </w:r>
    </w:p>
    <w:p w:rsidR="00403769" w:rsidRPr="00731E9E" w:rsidRDefault="00403769" w:rsidP="00403769">
      <w:pPr>
        <w:spacing w:after="0" w:line="480" w:lineRule="auto"/>
        <w:ind w:left="720"/>
        <w:rPr>
          <w:rFonts w:ascii="Times New Roman" w:hAnsi="Times New Roman" w:cs="Times New Roman"/>
          <w:sz w:val="24"/>
          <w:szCs w:val="24"/>
        </w:rPr>
      </w:pPr>
      <w:r w:rsidRPr="00731E9E">
        <w:rPr>
          <w:rFonts w:ascii="Times New Roman" w:hAnsi="Times New Roman" w:cs="Times New Roman"/>
          <w:sz w:val="24"/>
          <w:szCs w:val="24"/>
        </w:rPr>
        <w:t>Abstract……………………………………………………………………………………1</w:t>
      </w:r>
    </w:p>
    <w:p w:rsidR="00403769" w:rsidRPr="00731E9E" w:rsidRDefault="00403769" w:rsidP="00403769">
      <w:pPr>
        <w:spacing w:after="0" w:line="480" w:lineRule="auto"/>
        <w:ind w:left="720"/>
        <w:rPr>
          <w:rFonts w:ascii="Times New Roman" w:hAnsi="Times New Roman" w:cs="Times New Roman"/>
          <w:sz w:val="24"/>
          <w:szCs w:val="24"/>
        </w:rPr>
      </w:pPr>
      <w:r w:rsidRPr="00731E9E">
        <w:rPr>
          <w:rFonts w:ascii="Times New Roman" w:hAnsi="Times New Roman" w:cs="Times New Roman"/>
          <w:sz w:val="24"/>
          <w:szCs w:val="24"/>
        </w:rPr>
        <w:t>In your own words, what is your understanding of public health and what are its key elements? ……………………………………………………………………………….2-3</w:t>
      </w:r>
    </w:p>
    <w:p w:rsidR="00403769" w:rsidRPr="00731E9E" w:rsidRDefault="00403769" w:rsidP="00403769">
      <w:pPr>
        <w:spacing w:after="0" w:line="480" w:lineRule="auto"/>
        <w:ind w:left="720"/>
        <w:rPr>
          <w:rFonts w:ascii="Times New Roman" w:hAnsi="Times New Roman" w:cs="Times New Roman"/>
          <w:sz w:val="24"/>
          <w:szCs w:val="24"/>
        </w:rPr>
      </w:pPr>
      <w:r w:rsidRPr="00731E9E">
        <w:rPr>
          <w:rFonts w:ascii="Times New Roman" w:hAnsi="Times New Roman" w:cs="Times New Roman"/>
          <w:sz w:val="24"/>
          <w:szCs w:val="24"/>
        </w:rPr>
        <w:t>Explain the three population indicators that aid in decision making for public health practitioners. The three population indicator that aid in decision making of public health practi</w:t>
      </w:r>
      <w:r w:rsidR="00393722">
        <w:rPr>
          <w:rFonts w:ascii="Times New Roman" w:hAnsi="Times New Roman" w:cs="Times New Roman"/>
          <w:sz w:val="24"/>
          <w:szCs w:val="24"/>
        </w:rPr>
        <w:t>ti</w:t>
      </w:r>
      <w:r w:rsidRPr="00731E9E">
        <w:rPr>
          <w:rFonts w:ascii="Times New Roman" w:hAnsi="Times New Roman" w:cs="Times New Roman"/>
          <w:sz w:val="24"/>
          <w:szCs w:val="24"/>
        </w:rPr>
        <w:t>oner</w:t>
      </w:r>
      <w:r w:rsidR="00393722">
        <w:rPr>
          <w:rFonts w:ascii="Times New Roman" w:hAnsi="Times New Roman" w:cs="Times New Roman"/>
          <w:sz w:val="24"/>
          <w:szCs w:val="24"/>
        </w:rPr>
        <w:t>s are listed below…………………………………</w:t>
      </w:r>
      <w:r w:rsidRPr="00731E9E">
        <w:rPr>
          <w:rFonts w:ascii="Times New Roman" w:hAnsi="Times New Roman" w:cs="Times New Roman"/>
          <w:sz w:val="24"/>
          <w:szCs w:val="24"/>
        </w:rPr>
        <w:t>………………………..3-4</w:t>
      </w:r>
    </w:p>
    <w:p w:rsidR="00403769" w:rsidRPr="00731E9E" w:rsidRDefault="00403769" w:rsidP="00403769">
      <w:pPr>
        <w:spacing w:after="0" w:line="480" w:lineRule="auto"/>
        <w:ind w:left="720"/>
        <w:rPr>
          <w:rFonts w:ascii="Times New Roman" w:hAnsi="Times New Roman" w:cs="Times New Roman"/>
          <w:sz w:val="24"/>
          <w:szCs w:val="24"/>
        </w:rPr>
      </w:pPr>
      <w:r w:rsidRPr="00731E9E">
        <w:rPr>
          <w:rFonts w:ascii="Times New Roman" w:hAnsi="Times New Roman" w:cs="Times New Roman"/>
          <w:sz w:val="24"/>
          <w:szCs w:val="24"/>
        </w:rPr>
        <w:t>Explain any five functions of a Public Health Personnel in emergency situations…………………………………………………………………………………..4</w:t>
      </w:r>
    </w:p>
    <w:p w:rsidR="00403769" w:rsidRPr="00731E9E" w:rsidRDefault="00403769" w:rsidP="00403769">
      <w:pPr>
        <w:spacing w:after="0" w:line="480" w:lineRule="auto"/>
        <w:ind w:left="720"/>
        <w:rPr>
          <w:rFonts w:ascii="Times New Roman" w:hAnsi="Times New Roman" w:cs="Times New Roman"/>
          <w:sz w:val="24"/>
          <w:szCs w:val="24"/>
        </w:rPr>
      </w:pPr>
    </w:p>
    <w:p w:rsidR="00403769" w:rsidRPr="00731E9E" w:rsidRDefault="00403769" w:rsidP="00403769">
      <w:pPr>
        <w:spacing w:after="0" w:line="480" w:lineRule="auto"/>
        <w:ind w:left="720"/>
        <w:rPr>
          <w:rFonts w:ascii="Times New Roman" w:hAnsi="Times New Roman" w:cs="Times New Roman"/>
          <w:sz w:val="24"/>
          <w:szCs w:val="24"/>
        </w:rPr>
      </w:pPr>
      <w:r w:rsidRPr="00731E9E">
        <w:rPr>
          <w:rFonts w:ascii="Times New Roman" w:hAnsi="Times New Roman" w:cs="Times New Roman"/>
          <w:sz w:val="24"/>
          <w:szCs w:val="24"/>
        </w:rPr>
        <w:t>You have been appointed the head of Public Health in an emergency area with dilapidated sanitation facilities as well as the infrastructure has been destroyed. Explain some of the diseases as well as conditions that you are likely to encounter, and the therapeutic measures that you will put in place to ensure that people in that place lead a dignified life?.......................................................................................................................5</w:t>
      </w:r>
    </w:p>
    <w:p w:rsidR="00403769" w:rsidRPr="00731E9E" w:rsidRDefault="00403769" w:rsidP="00403769">
      <w:pPr>
        <w:spacing w:after="0" w:line="480" w:lineRule="auto"/>
        <w:ind w:left="720"/>
        <w:rPr>
          <w:rFonts w:ascii="Times New Roman" w:hAnsi="Times New Roman" w:cs="Times New Roman"/>
          <w:sz w:val="24"/>
          <w:szCs w:val="24"/>
        </w:rPr>
      </w:pPr>
      <w:r w:rsidRPr="00731E9E">
        <w:rPr>
          <w:rFonts w:ascii="Times New Roman" w:hAnsi="Times New Roman" w:cs="Times New Roman"/>
          <w:sz w:val="24"/>
          <w:szCs w:val="24"/>
        </w:rPr>
        <w:t>What are the negative impacts of open defecation and as a Public Health officer how will you curb the habit from a society that is deep rooted in the same………………………...6</w:t>
      </w:r>
    </w:p>
    <w:p w:rsidR="00403769" w:rsidRPr="00731E9E" w:rsidRDefault="00403769" w:rsidP="00403769">
      <w:pPr>
        <w:spacing w:after="0" w:line="480" w:lineRule="auto"/>
        <w:ind w:left="720"/>
        <w:rPr>
          <w:rFonts w:ascii="Times New Roman" w:hAnsi="Times New Roman" w:cs="Times New Roman"/>
          <w:sz w:val="24"/>
          <w:szCs w:val="24"/>
        </w:rPr>
      </w:pPr>
      <w:r w:rsidRPr="00731E9E">
        <w:rPr>
          <w:rFonts w:ascii="Times New Roman" w:hAnsi="Times New Roman" w:cs="Times New Roman"/>
          <w:sz w:val="24"/>
          <w:szCs w:val="24"/>
        </w:rPr>
        <w:t>Public health is about partnership between the different players. Explain how the role of international non-profit/NGO in terms of</w:t>
      </w:r>
    </w:p>
    <w:p w:rsidR="00403769" w:rsidRPr="00C826B3" w:rsidRDefault="00403769" w:rsidP="00C826B3">
      <w:pPr>
        <w:numPr>
          <w:ilvl w:val="0"/>
          <w:numId w:val="5"/>
        </w:numPr>
        <w:spacing w:after="0" w:line="480" w:lineRule="auto"/>
        <w:ind w:left="720" w:firstLine="0"/>
        <w:rPr>
          <w:rStyle w:val="Strong"/>
          <w:rFonts w:ascii="Times New Roman" w:hAnsi="Times New Roman" w:cs="Times New Roman"/>
          <w:b w:val="0"/>
          <w:bCs w:val="0"/>
          <w:sz w:val="24"/>
          <w:szCs w:val="24"/>
        </w:rPr>
      </w:pPr>
      <w:r w:rsidRPr="00731E9E">
        <w:rPr>
          <w:rFonts w:ascii="Times New Roman" w:hAnsi="Times New Roman" w:cs="Times New Roman"/>
          <w:sz w:val="24"/>
          <w:szCs w:val="24"/>
        </w:rPr>
        <w:t>recruitment ii) training iii) funding and iv) monitoring for public health projects contribute to the success or failure of those projects in the developing countries……6-7</w:t>
      </w:r>
      <w:r>
        <w:rPr>
          <w:rFonts w:ascii="Times New Roman" w:hAnsi="Times New Roman" w:cs="Times New Roman"/>
          <w:sz w:val="24"/>
          <w:szCs w:val="24"/>
        </w:rPr>
        <w:t>-8</w:t>
      </w:r>
    </w:p>
    <w:p w:rsidR="00403769" w:rsidRDefault="00403769" w:rsidP="00C826B3">
      <w:pPr>
        <w:pStyle w:val="NormalWeb"/>
        <w:shd w:val="clear" w:color="auto" w:fill="FFFFFF"/>
        <w:spacing w:before="0" w:beforeAutospacing="0" w:after="0" w:afterAutospacing="0" w:line="480" w:lineRule="auto"/>
        <w:textAlignment w:val="baseline"/>
        <w:rPr>
          <w:rStyle w:val="Strong"/>
          <w:b w:val="0"/>
          <w:bdr w:val="none" w:sz="0" w:space="0" w:color="auto" w:frame="1"/>
        </w:rPr>
      </w:pPr>
    </w:p>
    <w:p w:rsidR="00350204" w:rsidRPr="002359ED" w:rsidRDefault="003A0287" w:rsidP="002359ED">
      <w:pPr>
        <w:pStyle w:val="NormalWeb"/>
        <w:shd w:val="clear" w:color="auto" w:fill="FFFFFF"/>
        <w:spacing w:before="0" w:beforeAutospacing="0" w:after="0" w:afterAutospacing="0" w:line="480" w:lineRule="auto"/>
        <w:ind w:left="720"/>
        <w:jc w:val="center"/>
        <w:textAlignment w:val="baseline"/>
        <w:rPr>
          <w:rStyle w:val="Strong"/>
          <w:b w:val="0"/>
          <w:bdr w:val="none" w:sz="0" w:space="0" w:color="auto" w:frame="1"/>
        </w:rPr>
      </w:pPr>
      <w:r w:rsidRPr="002359ED">
        <w:rPr>
          <w:rStyle w:val="Strong"/>
          <w:b w:val="0"/>
          <w:bdr w:val="none" w:sz="0" w:space="0" w:color="auto" w:frame="1"/>
        </w:rPr>
        <w:t>ABSTRACT</w:t>
      </w:r>
    </w:p>
    <w:p w:rsidR="003F1EE4" w:rsidRPr="002359ED" w:rsidRDefault="003F1EE4" w:rsidP="002359ED">
      <w:pPr>
        <w:pStyle w:val="NormalWeb"/>
        <w:shd w:val="clear" w:color="auto" w:fill="FFFFFF"/>
        <w:spacing w:before="0" w:beforeAutospacing="0" w:after="0" w:afterAutospacing="0" w:line="480" w:lineRule="auto"/>
        <w:ind w:left="720"/>
        <w:textAlignment w:val="baseline"/>
        <w:rPr>
          <w:rStyle w:val="Strong"/>
          <w:b w:val="0"/>
          <w:bdr w:val="none" w:sz="0" w:space="0" w:color="auto" w:frame="1"/>
        </w:rPr>
      </w:pPr>
    </w:p>
    <w:p w:rsidR="00153F3E" w:rsidRPr="002359ED" w:rsidRDefault="00153F3E" w:rsidP="002359ED">
      <w:pPr>
        <w:spacing w:line="480" w:lineRule="auto"/>
        <w:ind w:left="720"/>
        <w:rPr>
          <w:rFonts w:ascii="Times New Roman" w:hAnsi="Times New Roman" w:cs="Times New Roman"/>
          <w:sz w:val="24"/>
          <w:szCs w:val="24"/>
        </w:rPr>
      </w:pPr>
      <w:r w:rsidRPr="002359ED">
        <w:rPr>
          <w:rFonts w:ascii="Times New Roman" w:hAnsi="Times New Roman" w:cs="Times New Roman"/>
          <w:sz w:val="24"/>
          <w:szCs w:val="24"/>
        </w:rPr>
        <w:t xml:space="preserve">Public Health is a social innovation of the modes how society deals with health risks before and after their occurrence. In this paper the essence of this innovation is sketched out with regard to the importance of public health in our </w:t>
      </w:r>
      <w:r w:rsidR="00D4449D" w:rsidRPr="002359ED">
        <w:rPr>
          <w:rFonts w:ascii="Times New Roman" w:hAnsi="Times New Roman" w:cs="Times New Roman"/>
          <w:sz w:val="24"/>
          <w:szCs w:val="24"/>
        </w:rPr>
        <w:t>communities</w:t>
      </w:r>
      <w:r w:rsidRPr="002359ED">
        <w:rPr>
          <w:rFonts w:ascii="Times New Roman" w:hAnsi="Times New Roman" w:cs="Times New Roman"/>
          <w:sz w:val="24"/>
          <w:szCs w:val="24"/>
        </w:rPr>
        <w:t xml:space="preserve">. Based on both literature surveys and own research findings several critical aspects of innovation are identified at each of these papers. Public health has been employed worldwide for </w:t>
      </w:r>
      <w:r w:rsidR="00D4449D" w:rsidRPr="002359ED">
        <w:rPr>
          <w:rFonts w:ascii="Times New Roman" w:hAnsi="Times New Roman" w:cs="Times New Roman"/>
          <w:sz w:val="24"/>
          <w:szCs w:val="24"/>
        </w:rPr>
        <w:t>years.</w:t>
      </w:r>
      <w:r w:rsidR="00D4449D" w:rsidRPr="002359ED">
        <w:rPr>
          <w:rFonts w:ascii="Times New Roman" w:eastAsia="Calibri" w:hAnsi="Times New Roman" w:cs="Times New Roman"/>
          <w:sz w:val="24"/>
          <w:szCs w:val="24"/>
        </w:rPr>
        <w:t xml:space="preserve"> The</w:t>
      </w:r>
      <w:r w:rsidRPr="002359ED">
        <w:rPr>
          <w:rFonts w:ascii="Times New Roman" w:eastAsia="Calibri" w:hAnsi="Times New Roman" w:cs="Times New Roman"/>
          <w:sz w:val="24"/>
          <w:szCs w:val="24"/>
        </w:rPr>
        <w:t xml:space="preserve"> work of public health professionals is important because public health initiatives affect people every day in every part of the world. It addresses broad issues that can affect the health and well-being of individuals, families, communities, populations, and societies—both now, and for generations to </w:t>
      </w:r>
      <w:r w:rsidR="00D4449D" w:rsidRPr="002359ED">
        <w:rPr>
          <w:rFonts w:ascii="Times New Roman" w:eastAsia="Calibri" w:hAnsi="Times New Roman" w:cs="Times New Roman"/>
          <w:sz w:val="24"/>
          <w:szCs w:val="24"/>
        </w:rPr>
        <w:t>come. Public</w:t>
      </w:r>
      <w:r w:rsidRPr="002359ED">
        <w:rPr>
          <w:rFonts w:ascii="Times New Roman" w:eastAsia="Calibri" w:hAnsi="Times New Roman" w:cs="Times New Roman"/>
          <w:sz w:val="24"/>
          <w:szCs w:val="24"/>
        </w:rPr>
        <w:t xml:space="preserve"> Health is important due to aiding and prolonging life. Through the prevention of health issues, individuals can spend more of their years in good </w:t>
      </w:r>
      <w:r w:rsidR="00D4449D" w:rsidRPr="002359ED">
        <w:rPr>
          <w:rFonts w:ascii="Times New Roman" w:eastAsia="Calibri" w:hAnsi="Times New Roman" w:cs="Times New Roman"/>
          <w:sz w:val="24"/>
          <w:szCs w:val="24"/>
        </w:rPr>
        <w:t>health</w:t>
      </w:r>
      <w:r w:rsidR="00D4449D" w:rsidRPr="002359ED">
        <w:rPr>
          <w:rFonts w:ascii="Times New Roman" w:hAnsi="Times New Roman" w:cs="Times New Roman"/>
          <w:sz w:val="24"/>
          <w:szCs w:val="24"/>
        </w:rPr>
        <w:t>. This</w:t>
      </w:r>
      <w:r w:rsidRPr="002359ED">
        <w:rPr>
          <w:rFonts w:ascii="Times New Roman" w:hAnsi="Times New Roman" w:cs="Times New Roman"/>
          <w:sz w:val="24"/>
          <w:szCs w:val="24"/>
        </w:rPr>
        <w:t xml:space="preserve"> research proposal is about the important of public health our communities.</w:t>
      </w:r>
    </w:p>
    <w:p w:rsidR="00153F3E" w:rsidRPr="002359ED" w:rsidRDefault="00153F3E" w:rsidP="002359ED">
      <w:pPr>
        <w:spacing w:line="480" w:lineRule="auto"/>
        <w:ind w:left="720"/>
        <w:rPr>
          <w:rFonts w:ascii="Times New Roman" w:hAnsi="Times New Roman" w:cs="Times New Roman"/>
          <w:sz w:val="24"/>
          <w:szCs w:val="24"/>
          <w:lang w:eastAsia="zh-CN"/>
        </w:rPr>
      </w:pPr>
    </w:p>
    <w:p w:rsidR="003F1EE4" w:rsidRPr="002359ED" w:rsidRDefault="003F1EE4" w:rsidP="002359ED">
      <w:pPr>
        <w:pStyle w:val="NormalWeb"/>
        <w:shd w:val="clear" w:color="auto" w:fill="FFFFFF"/>
        <w:spacing w:before="0" w:beforeAutospacing="0" w:after="0" w:afterAutospacing="0" w:line="480" w:lineRule="auto"/>
        <w:ind w:left="720"/>
        <w:textAlignment w:val="baseline"/>
        <w:rPr>
          <w:rStyle w:val="Strong"/>
          <w:b w:val="0"/>
          <w:bdr w:val="none" w:sz="0" w:space="0" w:color="auto" w:frame="1"/>
        </w:rPr>
      </w:pPr>
    </w:p>
    <w:p w:rsidR="003F1EE4" w:rsidRPr="002359ED" w:rsidRDefault="003F1EE4" w:rsidP="002359ED">
      <w:pPr>
        <w:pStyle w:val="NormalWeb"/>
        <w:shd w:val="clear" w:color="auto" w:fill="FFFFFF"/>
        <w:spacing w:before="0" w:beforeAutospacing="0" w:after="0" w:afterAutospacing="0" w:line="480" w:lineRule="auto"/>
        <w:ind w:left="720"/>
        <w:textAlignment w:val="baseline"/>
        <w:rPr>
          <w:rStyle w:val="Strong"/>
          <w:b w:val="0"/>
          <w:bdr w:val="none" w:sz="0" w:space="0" w:color="auto" w:frame="1"/>
        </w:rPr>
      </w:pPr>
    </w:p>
    <w:p w:rsidR="003F1EE4" w:rsidRPr="002359ED" w:rsidRDefault="003F1EE4" w:rsidP="002359ED">
      <w:pPr>
        <w:pStyle w:val="NormalWeb"/>
        <w:shd w:val="clear" w:color="auto" w:fill="FFFFFF"/>
        <w:spacing w:before="0" w:beforeAutospacing="0" w:after="0" w:afterAutospacing="0" w:line="480" w:lineRule="auto"/>
        <w:ind w:left="720"/>
        <w:textAlignment w:val="baseline"/>
        <w:rPr>
          <w:rStyle w:val="Strong"/>
          <w:b w:val="0"/>
          <w:bdr w:val="none" w:sz="0" w:space="0" w:color="auto" w:frame="1"/>
        </w:rPr>
      </w:pPr>
    </w:p>
    <w:p w:rsidR="003F1EE4" w:rsidRDefault="003F1EE4" w:rsidP="002359ED">
      <w:pPr>
        <w:pStyle w:val="NormalWeb"/>
        <w:shd w:val="clear" w:color="auto" w:fill="FFFFFF"/>
        <w:spacing w:before="0" w:beforeAutospacing="0" w:after="0" w:afterAutospacing="0" w:line="480" w:lineRule="auto"/>
        <w:ind w:left="720"/>
        <w:textAlignment w:val="baseline"/>
        <w:rPr>
          <w:rStyle w:val="Strong"/>
          <w:b w:val="0"/>
          <w:bdr w:val="none" w:sz="0" w:space="0" w:color="auto" w:frame="1"/>
        </w:rPr>
      </w:pPr>
    </w:p>
    <w:p w:rsidR="00C826B3" w:rsidRDefault="00C826B3" w:rsidP="002359ED">
      <w:pPr>
        <w:pStyle w:val="NormalWeb"/>
        <w:shd w:val="clear" w:color="auto" w:fill="FFFFFF"/>
        <w:spacing w:before="0" w:beforeAutospacing="0" w:after="0" w:afterAutospacing="0" w:line="480" w:lineRule="auto"/>
        <w:ind w:left="720"/>
        <w:textAlignment w:val="baseline"/>
        <w:rPr>
          <w:rStyle w:val="Strong"/>
          <w:b w:val="0"/>
          <w:bdr w:val="none" w:sz="0" w:space="0" w:color="auto" w:frame="1"/>
        </w:rPr>
      </w:pPr>
    </w:p>
    <w:p w:rsidR="00C826B3" w:rsidRDefault="00C826B3" w:rsidP="002359ED">
      <w:pPr>
        <w:pStyle w:val="NormalWeb"/>
        <w:shd w:val="clear" w:color="auto" w:fill="FFFFFF"/>
        <w:spacing w:before="0" w:beforeAutospacing="0" w:after="0" w:afterAutospacing="0" w:line="480" w:lineRule="auto"/>
        <w:ind w:left="720"/>
        <w:textAlignment w:val="baseline"/>
        <w:rPr>
          <w:rStyle w:val="Strong"/>
          <w:b w:val="0"/>
          <w:bdr w:val="none" w:sz="0" w:space="0" w:color="auto" w:frame="1"/>
        </w:rPr>
      </w:pPr>
    </w:p>
    <w:p w:rsidR="00372D22" w:rsidRPr="002359ED" w:rsidRDefault="00372D22" w:rsidP="009715EB">
      <w:pPr>
        <w:pStyle w:val="NormalWeb"/>
        <w:shd w:val="clear" w:color="auto" w:fill="FFFFFF"/>
        <w:spacing w:before="0" w:beforeAutospacing="0" w:after="0" w:afterAutospacing="0" w:line="480" w:lineRule="auto"/>
        <w:textAlignment w:val="baseline"/>
        <w:rPr>
          <w:rStyle w:val="Strong"/>
          <w:b w:val="0"/>
          <w:bdr w:val="none" w:sz="0" w:space="0" w:color="auto" w:frame="1"/>
        </w:rPr>
      </w:pPr>
    </w:p>
    <w:p w:rsidR="00AE1EFA" w:rsidRPr="002359ED" w:rsidRDefault="00AE1EFA" w:rsidP="002359ED">
      <w:pPr>
        <w:numPr>
          <w:ilvl w:val="0"/>
          <w:numId w:val="2"/>
        </w:numPr>
        <w:spacing w:after="0" w:line="480" w:lineRule="auto"/>
        <w:ind w:left="720" w:firstLine="0"/>
        <w:rPr>
          <w:rStyle w:val="Strong"/>
          <w:rFonts w:ascii="Times New Roman" w:hAnsi="Times New Roman" w:cs="Times New Roman"/>
          <w:b w:val="0"/>
          <w:bCs w:val="0"/>
          <w:sz w:val="24"/>
          <w:szCs w:val="24"/>
        </w:rPr>
      </w:pPr>
      <w:r w:rsidRPr="002359ED">
        <w:rPr>
          <w:rFonts w:ascii="Times New Roman" w:hAnsi="Times New Roman" w:cs="Times New Roman"/>
          <w:sz w:val="24"/>
          <w:szCs w:val="24"/>
        </w:rPr>
        <w:lastRenderedPageBreak/>
        <w:t xml:space="preserve">In your own words, what is your understanding of public health and what are its key elements? </w:t>
      </w:r>
    </w:p>
    <w:p w:rsidR="000F0753" w:rsidRPr="002359ED" w:rsidRDefault="00E04F66" w:rsidP="002359ED">
      <w:pPr>
        <w:pStyle w:val="NormalWeb"/>
        <w:shd w:val="clear" w:color="auto" w:fill="FFFFFF"/>
        <w:spacing w:before="0" w:beforeAutospacing="0" w:after="0" w:afterAutospacing="0" w:line="480" w:lineRule="auto"/>
        <w:ind w:left="720"/>
        <w:textAlignment w:val="baseline"/>
      </w:pPr>
      <w:r w:rsidRPr="002359ED">
        <w:rPr>
          <w:rStyle w:val="Strong"/>
          <w:b w:val="0"/>
          <w:bdr w:val="none" w:sz="0" w:space="0" w:color="auto" w:frame="1"/>
        </w:rPr>
        <w:t>Public health</w:t>
      </w:r>
      <w:r w:rsidRPr="002359ED">
        <w:t>, the art and </w:t>
      </w:r>
      <w:hyperlink r:id="rId8" w:history="1">
        <w:r w:rsidRPr="002359ED">
          <w:rPr>
            <w:rStyle w:val="Hyperlink"/>
            <w:color w:val="auto"/>
            <w:u w:val="none"/>
          </w:rPr>
          <w:t>science</w:t>
        </w:r>
      </w:hyperlink>
      <w:r w:rsidRPr="002359ED">
        <w:t> of preventing </w:t>
      </w:r>
      <w:hyperlink r:id="rId9" w:history="1">
        <w:r w:rsidRPr="002359ED">
          <w:rPr>
            <w:rStyle w:val="Hyperlink"/>
            <w:color w:val="auto"/>
            <w:u w:val="none"/>
          </w:rPr>
          <w:t>disease</w:t>
        </w:r>
      </w:hyperlink>
      <w:r w:rsidRPr="002359ED">
        <w:t>, prolonging life, and promoting physical and </w:t>
      </w:r>
      <w:hyperlink r:id="rId10" w:history="1">
        <w:r w:rsidRPr="002359ED">
          <w:rPr>
            <w:rStyle w:val="Hyperlink"/>
            <w:color w:val="auto"/>
            <w:u w:val="none"/>
          </w:rPr>
          <w:t>mental health</w:t>
        </w:r>
      </w:hyperlink>
      <w:r w:rsidRPr="002359ED">
        <w:t>, sanitation, personal hygiene, control of </w:t>
      </w:r>
      <w:hyperlink r:id="rId11" w:history="1">
        <w:r w:rsidRPr="002359ED">
          <w:rPr>
            <w:rStyle w:val="Hyperlink"/>
            <w:color w:val="auto"/>
            <w:u w:val="none"/>
          </w:rPr>
          <w:t>infectious diseases</w:t>
        </w:r>
      </w:hyperlink>
      <w:r w:rsidRPr="002359ED">
        <w:t>, and organization of health services. From the normal human interactions involved in dealing with the many problems of social life, there has emerged a recognition of the importance of </w:t>
      </w:r>
      <w:hyperlink r:id="rId12" w:history="1">
        <w:r w:rsidRPr="002359ED">
          <w:rPr>
            <w:rStyle w:val="Hyperlink"/>
            <w:color w:val="auto"/>
            <w:u w:val="none"/>
          </w:rPr>
          <w:t>community</w:t>
        </w:r>
      </w:hyperlink>
      <w:r w:rsidRPr="002359ED">
        <w:t> action in the promotion of </w:t>
      </w:r>
      <w:hyperlink r:id="rId13" w:history="1">
        <w:r w:rsidRPr="002359ED">
          <w:rPr>
            <w:rStyle w:val="Hyperlink"/>
            <w:color w:val="auto"/>
            <w:u w:val="none"/>
          </w:rPr>
          <w:t>health</w:t>
        </w:r>
      </w:hyperlink>
      <w:r w:rsidRPr="002359ED">
        <w:t> and the prevention and </w:t>
      </w:r>
      <w:hyperlink r:id="rId14" w:history="1">
        <w:r w:rsidRPr="002359ED">
          <w:rPr>
            <w:rStyle w:val="Hyperlink"/>
            <w:color w:val="auto"/>
            <w:u w:val="none"/>
          </w:rPr>
          <w:t>treatment</w:t>
        </w:r>
      </w:hyperlink>
      <w:r w:rsidRPr="002359ED">
        <w:t> of disease, and this is expressed in the concept of public health.</w:t>
      </w:r>
    </w:p>
    <w:p w:rsidR="00A15553" w:rsidRDefault="00A15553" w:rsidP="00A15553">
      <w:pPr>
        <w:spacing w:line="480" w:lineRule="auto"/>
        <w:ind w:left="720"/>
        <w:rPr>
          <w:rFonts w:ascii="Times New Roman" w:hAnsi="Times New Roman" w:cs="Times New Roman"/>
          <w:sz w:val="24"/>
          <w:szCs w:val="24"/>
        </w:rPr>
      </w:pPr>
      <w:r w:rsidRPr="002359ED">
        <w:rPr>
          <w:rFonts w:ascii="Times New Roman" w:hAnsi="Times New Roman" w:cs="Times New Roman"/>
          <w:sz w:val="24"/>
          <w:szCs w:val="24"/>
        </w:rPr>
        <w:t xml:space="preserve">Ellis, J. (2003). </w:t>
      </w:r>
    </w:p>
    <w:p w:rsidR="00331E90" w:rsidRPr="002359ED" w:rsidRDefault="00331E90" w:rsidP="002359ED">
      <w:pPr>
        <w:pStyle w:val="NormalWeb"/>
        <w:shd w:val="clear" w:color="auto" w:fill="FFFFFF"/>
        <w:spacing w:before="0" w:beforeAutospacing="0" w:after="0" w:afterAutospacing="0" w:line="480" w:lineRule="auto"/>
        <w:ind w:left="720"/>
        <w:textAlignment w:val="baseline"/>
      </w:pPr>
    </w:p>
    <w:p w:rsidR="000F0753" w:rsidRPr="002359ED" w:rsidRDefault="000F0753" w:rsidP="002359ED">
      <w:pPr>
        <w:spacing w:after="0" w:line="480" w:lineRule="auto"/>
        <w:ind w:left="720"/>
        <w:rPr>
          <w:rFonts w:ascii="Times New Roman" w:eastAsia="Times New Roman" w:hAnsi="Times New Roman" w:cs="Times New Roman"/>
          <w:b/>
          <w:sz w:val="24"/>
          <w:szCs w:val="24"/>
        </w:rPr>
      </w:pPr>
      <w:r w:rsidRPr="002359ED">
        <w:rPr>
          <w:rFonts w:ascii="Times New Roman" w:eastAsia="Times New Roman" w:hAnsi="Times New Roman" w:cs="Times New Roman"/>
          <w:b/>
          <w:sz w:val="24"/>
          <w:szCs w:val="24"/>
        </w:rPr>
        <w:t>Public Health has identified the following 10 essential elements that define public health practice.</w:t>
      </w:r>
    </w:p>
    <w:p w:rsidR="000F0753" w:rsidRPr="002359ED" w:rsidRDefault="000F0753" w:rsidP="002359ED">
      <w:pPr>
        <w:pStyle w:val="NoSpacing"/>
        <w:spacing w:line="480" w:lineRule="auto"/>
        <w:ind w:left="720"/>
        <w:rPr>
          <w:rFonts w:ascii="Times New Roman" w:hAnsi="Times New Roman" w:cs="Times New Roman"/>
          <w:b/>
          <w:sz w:val="24"/>
          <w:szCs w:val="24"/>
        </w:rPr>
      </w:pPr>
    </w:p>
    <w:p w:rsidR="000F0753" w:rsidRPr="002359ED" w:rsidRDefault="000F0753" w:rsidP="002359ED">
      <w:pPr>
        <w:pStyle w:val="NoSpacing"/>
        <w:numPr>
          <w:ilvl w:val="0"/>
          <w:numId w:val="1"/>
        </w:numPr>
        <w:spacing w:line="480" w:lineRule="auto"/>
        <w:ind w:firstLine="0"/>
        <w:rPr>
          <w:rFonts w:ascii="Times New Roman" w:hAnsi="Times New Roman" w:cs="Times New Roman"/>
          <w:sz w:val="24"/>
          <w:szCs w:val="24"/>
        </w:rPr>
      </w:pPr>
      <w:r w:rsidRPr="002359ED">
        <w:rPr>
          <w:rFonts w:ascii="Times New Roman" w:hAnsi="Times New Roman" w:cs="Times New Roman"/>
          <w:b/>
          <w:sz w:val="24"/>
          <w:szCs w:val="24"/>
        </w:rPr>
        <w:t>Monitor health status</w:t>
      </w:r>
      <w:r w:rsidR="00331E90" w:rsidRPr="002359ED">
        <w:rPr>
          <w:rFonts w:ascii="Times New Roman" w:hAnsi="Times New Roman" w:cs="Times New Roman"/>
          <w:sz w:val="24"/>
          <w:szCs w:val="24"/>
        </w:rPr>
        <w:t>:</w:t>
      </w:r>
      <w:r w:rsidR="00F25E0E" w:rsidRPr="002359ED">
        <w:rPr>
          <w:rFonts w:ascii="Times New Roman" w:hAnsi="Times New Roman" w:cs="Times New Roman"/>
          <w:sz w:val="24"/>
          <w:szCs w:val="24"/>
        </w:rPr>
        <w:t xml:space="preserve"> </w:t>
      </w:r>
      <w:r w:rsidRPr="002359ED">
        <w:rPr>
          <w:rFonts w:ascii="Times New Roman" w:hAnsi="Times New Roman" w:cs="Times New Roman"/>
          <w:sz w:val="24"/>
          <w:szCs w:val="24"/>
        </w:rPr>
        <w:t xml:space="preserve">to identify community </w:t>
      </w:r>
      <w:r w:rsidR="00331E90" w:rsidRPr="002359ED">
        <w:rPr>
          <w:rFonts w:ascii="Times New Roman" w:hAnsi="Times New Roman" w:cs="Times New Roman"/>
          <w:sz w:val="24"/>
          <w:szCs w:val="24"/>
        </w:rPr>
        <w:t>health problems</w:t>
      </w:r>
    </w:p>
    <w:p w:rsidR="000F0753" w:rsidRPr="002359ED" w:rsidRDefault="000F0753" w:rsidP="002359ED">
      <w:pPr>
        <w:pStyle w:val="NoSpacing"/>
        <w:spacing w:line="480" w:lineRule="auto"/>
        <w:ind w:left="720"/>
        <w:rPr>
          <w:rFonts w:ascii="Times New Roman" w:hAnsi="Times New Roman" w:cs="Times New Roman"/>
          <w:sz w:val="24"/>
          <w:szCs w:val="24"/>
        </w:rPr>
      </w:pPr>
    </w:p>
    <w:p w:rsidR="000F0753" w:rsidRPr="002359ED" w:rsidRDefault="000F0753" w:rsidP="002359ED">
      <w:pPr>
        <w:pStyle w:val="NoSpacing"/>
        <w:numPr>
          <w:ilvl w:val="0"/>
          <w:numId w:val="1"/>
        </w:numPr>
        <w:spacing w:line="480" w:lineRule="auto"/>
        <w:ind w:firstLine="0"/>
        <w:rPr>
          <w:rFonts w:ascii="Times New Roman" w:hAnsi="Times New Roman" w:cs="Times New Roman"/>
          <w:sz w:val="24"/>
          <w:szCs w:val="24"/>
        </w:rPr>
      </w:pPr>
      <w:r w:rsidRPr="002359ED">
        <w:rPr>
          <w:rFonts w:ascii="Times New Roman" w:hAnsi="Times New Roman" w:cs="Times New Roman"/>
          <w:b/>
          <w:sz w:val="24"/>
          <w:szCs w:val="24"/>
        </w:rPr>
        <w:t>Diagnose and investigate</w:t>
      </w:r>
      <w:r w:rsidR="00331E90" w:rsidRPr="002359ED">
        <w:rPr>
          <w:rFonts w:ascii="Times New Roman" w:hAnsi="Times New Roman" w:cs="Times New Roman"/>
          <w:sz w:val="24"/>
          <w:szCs w:val="24"/>
        </w:rPr>
        <w:t>:</w:t>
      </w:r>
      <w:r w:rsidR="00F25E0E" w:rsidRPr="002359ED">
        <w:rPr>
          <w:rFonts w:ascii="Times New Roman" w:hAnsi="Times New Roman" w:cs="Times New Roman"/>
          <w:sz w:val="24"/>
          <w:szCs w:val="24"/>
        </w:rPr>
        <w:t xml:space="preserve"> </w:t>
      </w:r>
      <w:r w:rsidRPr="002359ED">
        <w:rPr>
          <w:rFonts w:ascii="Times New Roman" w:hAnsi="Times New Roman" w:cs="Times New Roman"/>
          <w:sz w:val="24"/>
          <w:szCs w:val="24"/>
        </w:rPr>
        <w:t>health problems and health hazards in the communit</w:t>
      </w:r>
      <w:r w:rsidR="00CA712B" w:rsidRPr="002359ED">
        <w:rPr>
          <w:rFonts w:ascii="Times New Roman" w:hAnsi="Times New Roman" w:cs="Times New Roman"/>
          <w:sz w:val="24"/>
          <w:szCs w:val="24"/>
        </w:rPr>
        <w:t>y</w:t>
      </w:r>
    </w:p>
    <w:p w:rsidR="000F0753" w:rsidRPr="002359ED" w:rsidRDefault="000F0753" w:rsidP="002359ED">
      <w:pPr>
        <w:pStyle w:val="NoSpacing"/>
        <w:spacing w:line="480" w:lineRule="auto"/>
        <w:ind w:left="720"/>
        <w:rPr>
          <w:rFonts w:ascii="Times New Roman" w:hAnsi="Times New Roman" w:cs="Times New Roman"/>
          <w:sz w:val="24"/>
          <w:szCs w:val="24"/>
        </w:rPr>
      </w:pPr>
    </w:p>
    <w:p w:rsidR="000F0753" w:rsidRPr="002359ED" w:rsidRDefault="000F0753" w:rsidP="002359ED">
      <w:pPr>
        <w:pStyle w:val="NoSpacing"/>
        <w:numPr>
          <w:ilvl w:val="0"/>
          <w:numId w:val="1"/>
        </w:numPr>
        <w:spacing w:line="480" w:lineRule="auto"/>
        <w:ind w:firstLine="0"/>
        <w:rPr>
          <w:rFonts w:ascii="Times New Roman" w:hAnsi="Times New Roman" w:cs="Times New Roman"/>
          <w:sz w:val="24"/>
          <w:szCs w:val="24"/>
        </w:rPr>
      </w:pPr>
      <w:r w:rsidRPr="002359ED">
        <w:rPr>
          <w:rFonts w:ascii="Times New Roman" w:hAnsi="Times New Roman" w:cs="Times New Roman"/>
          <w:b/>
          <w:sz w:val="24"/>
          <w:szCs w:val="24"/>
        </w:rPr>
        <w:t xml:space="preserve">Inform, educate, and </w:t>
      </w:r>
      <w:r w:rsidR="00372D22" w:rsidRPr="002359ED">
        <w:rPr>
          <w:rFonts w:ascii="Times New Roman" w:hAnsi="Times New Roman" w:cs="Times New Roman"/>
          <w:b/>
          <w:sz w:val="24"/>
          <w:szCs w:val="24"/>
        </w:rPr>
        <w:t>empower</w:t>
      </w:r>
      <w:r w:rsidR="00372D22" w:rsidRPr="002359ED">
        <w:rPr>
          <w:rFonts w:ascii="Times New Roman" w:hAnsi="Times New Roman" w:cs="Times New Roman"/>
          <w:sz w:val="24"/>
          <w:szCs w:val="24"/>
        </w:rPr>
        <w:t>: people</w:t>
      </w:r>
      <w:r w:rsidRPr="002359ED">
        <w:rPr>
          <w:rFonts w:ascii="Times New Roman" w:hAnsi="Times New Roman" w:cs="Times New Roman"/>
          <w:sz w:val="24"/>
          <w:szCs w:val="24"/>
        </w:rPr>
        <w:t xml:space="preserve"> about health issues</w:t>
      </w:r>
    </w:p>
    <w:p w:rsidR="000F0753" w:rsidRPr="002359ED" w:rsidRDefault="000F0753" w:rsidP="002359ED">
      <w:pPr>
        <w:pStyle w:val="NoSpacing"/>
        <w:spacing w:line="480" w:lineRule="auto"/>
        <w:ind w:left="720"/>
        <w:rPr>
          <w:rFonts w:ascii="Times New Roman" w:hAnsi="Times New Roman" w:cs="Times New Roman"/>
          <w:sz w:val="24"/>
          <w:szCs w:val="24"/>
        </w:rPr>
      </w:pPr>
    </w:p>
    <w:p w:rsidR="00331E90" w:rsidRPr="002359ED" w:rsidRDefault="000F0753" w:rsidP="002359ED">
      <w:pPr>
        <w:pStyle w:val="NoSpacing"/>
        <w:numPr>
          <w:ilvl w:val="0"/>
          <w:numId w:val="1"/>
        </w:numPr>
        <w:spacing w:line="480" w:lineRule="auto"/>
        <w:ind w:firstLine="0"/>
        <w:rPr>
          <w:rFonts w:ascii="Times New Roman" w:hAnsi="Times New Roman" w:cs="Times New Roman"/>
          <w:sz w:val="24"/>
          <w:szCs w:val="24"/>
        </w:rPr>
      </w:pPr>
      <w:r w:rsidRPr="002359ED">
        <w:rPr>
          <w:rFonts w:ascii="Times New Roman" w:hAnsi="Times New Roman" w:cs="Times New Roman"/>
          <w:b/>
          <w:sz w:val="24"/>
          <w:szCs w:val="24"/>
        </w:rPr>
        <w:t>Mobilize community partnerships</w:t>
      </w:r>
      <w:r w:rsidR="00331E90" w:rsidRPr="002359ED">
        <w:rPr>
          <w:rFonts w:ascii="Times New Roman" w:hAnsi="Times New Roman" w:cs="Times New Roman"/>
          <w:sz w:val="24"/>
          <w:szCs w:val="24"/>
        </w:rPr>
        <w:t>:</w:t>
      </w:r>
      <w:r w:rsidR="00F25E0E" w:rsidRPr="002359ED">
        <w:rPr>
          <w:rFonts w:ascii="Times New Roman" w:hAnsi="Times New Roman" w:cs="Times New Roman"/>
          <w:sz w:val="24"/>
          <w:szCs w:val="24"/>
        </w:rPr>
        <w:t xml:space="preserve"> </w:t>
      </w:r>
      <w:r w:rsidRPr="002359ED">
        <w:rPr>
          <w:rFonts w:ascii="Times New Roman" w:hAnsi="Times New Roman" w:cs="Times New Roman"/>
          <w:sz w:val="24"/>
          <w:szCs w:val="24"/>
        </w:rPr>
        <w:t>to identify and solve health problems</w:t>
      </w:r>
    </w:p>
    <w:p w:rsidR="00331E90" w:rsidRPr="002359ED" w:rsidRDefault="00331E90" w:rsidP="002359ED">
      <w:pPr>
        <w:pStyle w:val="NoSpacing"/>
        <w:numPr>
          <w:ilvl w:val="0"/>
          <w:numId w:val="1"/>
        </w:numPr>
        <w:spacing w:line="480" w:lineRule="auto"/>
        <w:ind w:firstLine="0"/>
        <w:rPr>
          <w:rFonts w:ascii="Times New Roman" w:hAnsi="Times New Roman" w:cs="Times New Roman"/>
          <w:sz w:val="24"/>
          <w:szCs w:val="24"/>
        </w:rPr>
      </w:pPr>
      <w:r w:rsidRPr="002359ED">
        <w:rPr>
          <w:rFonts w:ascii="Times New Roman" w:hAnsi="Times New Roman" w:cs="Times New Roman"/>
          <w:b/>
          <w:sz w:val="24"/>
          <w:szCs w:val="24"/>
        </w:rPr>
        <w:t xml:space="preserve">Develop policies and </w:t>
      </w:r>
      <w:r w:rsidR="00372D22" w:rsidRPr="002359ED">
        <w:rPr>
          <w:rFonts w:ascii="Times New Roman" w:hAnsi="Times New Roman" w:cs="Times New Roman"/>
          <w:b/>
          <w:sz w:val="24"/>
          <w:szCs w:val="24"/>
        </w:rPr>
        <w:t>plans</w:t>
      </w:r>
      <w:r w:rsidR="00372D22" w:rsidRPr="002359ED">
        <w:rPr>
          <w:rFonts w:ascii="Times New Roman" w:hAnsi="Times New Roman" w:cs="Times New Roman"/>
          <w:sz w:val="24"/>
          <w:szCs w:val="24"/>
        </w:rPr>
        <w:t>: that</w:t>
      </w:r>
      <w:r w:rsidRPr="002359ED">
        <w:rPr>
          <w:rFonts w:ascii="Times New Roman" w:hAnsi="Times New Roman" w:cs="Times New Roman"/>
          <w:sz w:val="24"/>
          <w:szCs w:val="24"/>
        </w:rPr>
        <w:t xml:space="preserve"> support individual and community health efforts</w:t>
      </w:r>
    </w:p>
    <w:p w:rsidR="00331E90" w:rsidRPr="002359ED" w:rsidRDefault="00331E90" w:rsidP="002359ED">
      <w:pPr>
        <w:pStyle w:val="NoSpacing"/>
        <w:spacing w:line="480" w:lineRule="auto"/>
        <w:ind w:left="720"/>
        <w:rPr>
          <w:rFonts w:ascii="Times New Roman" w:hAnsi="Times New Roman" w:cs="Times New Roman"/>
          <w:b/>
          <w:sz w:val="24"/>
          <w:szCs w:val="24"/>
        </w:rPr>
      </w:pPr>
    </w:p>
    <w:p w:rsidR="00331E90" w:rsidRPr="002359ED" w:rsidRDefault="00331E90" w:rsidP="002359ED">
      <w:pPr>
        <w:pStyle w:val="NoSpacing"/>
        <w:numPr>
          <w:ilvl w:val="0"/>
          <w:numId w:val="1"/>
        </w:numPr>
        <w:spacing w:line="480" w:lineRule="auto"/>
        <w:ind w:firstLine="0"/>
        <w:rPr>
          <w:rFonts w:ascii="Times New Roman" w:hAnsi="Times New Roman" w:cs="Times New Roman"/>
          <w:sz w:val="24"/>
          <w:szCs w:val="24"/>
        </w:rPr>
      </w:pPr>
      <w:r w:rsidRPr="002359ED">
        <w:rPr>
          <w:rFonts w:ascii="Times New Roman" w:hAnsi="Times New Roman" w:cs="Times New Roman"/>
          <w:b/>
          <w:sz w:val="24"/>
          <w:szCs w:val="24"/>
        </w:rPr>
        <w:t xml:space="preserve">Enforce laws and </w:t>
      </w:r>
      <w:r w:rsidR="00CA712B" w:rsidRPr="002359ED">
        <w:rPr>
          <w:rFonts w:ascii="Times New Roman" w:hAnsi="Times New Roman" w:cs="Times New Roman"/>
          <w:b/>
          <w:sz w:val="24"/>
          <w:szCs w:val="24"/>
        </w:rPr>
        <w:t>regulations</w:t>
      </w:r>
      <w:r w:rsidR="00CA712B" w:rsidRPr="002359ED">
        <w:rPr>
          <w:rFonts w:ascii="Times New Roman" w:hAnsi="Times New Roman" w:cs="Times New Roman"/>
          <w:sz w:val="24"/>
          <w:szCs w:val="24"/>
        </w:rPr>
        <w:t>: that</w:t>
      </w:r>
      <w:r w:rsidRPr="002359ED">
        <w:rPr>
          <w:rFonts w:ascii="Times New Roman" w:hAnsi="Times New Roman" w:cs="Times New Roman"/>
          <w:sz w:val="24"/>
          <w:szCs w:val="24"/>
        </w:rPr>
        <w:t xml:space="preserve"> protect health and ensure safety</w:t>
      </w:r>
    </w:p>
    <w:p w:rsidR="00331E90" w:rsidRPr="002359ED" w:rsidRDefault="00331E90" w:rsidP="002359ED">
      <w:pPr>
        <w:pStyle w:val="NoSpacing"/>
        <w:spacing w:line="480" w:lineRule="auto"/>
        <w:ind w:left="720"/>
        <w:rPr>
          <w:rFonts w:ascii="Times New Roman" w:hAnsi="Times New Roman" w:cs="Times New Roman"/>
          <w:b/>
          <w:sz w:val="24"/>
          <w:szCs w:val="24"/>
        </w:rPr>
      </w:pPr>
    </w:p>
    <w:p w:rsidR="00331E90" w:rsidRPr="002359ED" w:rsidRDefault="00331E90" w:rsidP="002359ED">
      <w:pPr>
        <w:pStyle w:val="NoSpacing"/>
        <w:numPr>
          <w:ilvl w:val="0"/>
          <w:numId w:val="1"/>
        </w:numPr>
        <w:spacing w:line="480" w:lineRule="auto"/>
        <w:ind w:firstLine="0"/>
        <w:rPr>
          <w:rFonts w:ascii="Times New Roman" w:hAnsi="Times New Roman" w:cs="Times New Roman"/>
          <w:sz w:val="24"/>
          <w:szCs w:val="24"/>
        </w:rPr>
      </w:pPr>
      <w:r w:rsidRPr="002359ED">
        <w:rPr>
          <w:rFonts w:ascii="Times New Roman" w:hAnsi="Times New Roman" w:cs="Times New Roman"/>
          <w:b/>
          <w:sz w:val="24"/>
          <w:szCs w:val="24"/>
        </w:rPr>
        <w:t>Link People to needed personal health</w:t>
      </w:r>
      <w:r w:rsidRPr="002359ED">
        <w:rPr>
          <w:rFonts w:ascii="Times New Roman" w:hAnsi="Times New Roman" w:cs="Times New Roman"/>
          <w:sz w:val="24"/>
          <w:szCs w:val="24"/>
        </w:rPr>
        <w:t xml:space="preserve"> : </w:t>
      </w:r>
      <w:r w:rsidR="00CA712B" w:rsidRPr="002359ED">
        <w:rPr>
          <w:rFonts w:ascii="Times New Roman" w:hAnsi="Times New Roman" w:cs="Times New Roman"/>
          <w:sz w:val="24"/>
          <w:szCs w:val="24"/>
        </w:rPr>
        <w:t>services and</w:t>
      </w:r>
      <w:r w:rsidRPr="002359ED">
        <w:rPr>
          <w:rFonts w:ascii="Times New Roman" w:hAnsi="Times New Roman" w:cs="Times New Roman"/>
          <w:sz w:val="24"/>
          <w:szCs w:val="24"/>
        </w:rPr>
        <w:t xml:space="preserve"> assure the provision of health care when otherwise unavailable</w:t>
      </w:r>
    </w:p>
    <w:p w:rsidR="00331E90" w:rsidRPr="002359ED" w:rsidRDefault="00331E90" w:rsidP="002359ED">
      <w:pPr>
        <w:pStyle w:val="NoSpacing"/>
        <w:spacing w:line="480" w:lineRule="auto"/>
        <w:ind w:left="720"/>
        <w:rPr>
          <w:rFonts w:ascii="Times New Roman" w:hAnsi="Times New Roman" w:cs="Times New Roman"/>
          <w:b/>
          <w:sz w:val="24"/>
          <w:szCs w:val="24"/>
        </w:rPr>
      </w:pPr>
    </w:p>
    <w:p w:rsidR="000F0753" w:rsidRPr="002359ED" w:rsidRDefault="00331E90" w:rsidP="002359ED">
      <w:pPr>
        <w:pStyle w:val="NoSpacing"/>
        <w:numPr>
          <w:ilvl w:val="0"/>
          <w:numId w:val="1"/>
        </w:numPr>
        <w:spacing w:line="480" w:lineRule="auto"/>
        <w:ind w:firstLine="0"/>
        <w:rPr>
          <w:rFonts w:ascii="Times New Roman" w:hAnsi="Times New Roman" w:cs="Times New Roman"/>
          <w:sz w:val="24"/>
          <w:szCs w:val="24"/>
        </w:rPr>
      </w:pPr>
      <w:r w:rsidRPr="002359ED">
        <w:rPr>
          <w:rFonts w:ascii="Times New Roman" w:hAnsi="Times New Roman" w:cs="Times New Roman"/>
          <w:b/>
          <w:sz w:val="24"/>
          <w:szCs w:val="24"/>
        </w:rPr>
        <w:t xml:space="preserve">Assure a competent </w:t>
      </w:r>
      <w:r w:rsidR="00CA712B" w:rsidRPr="002359ED">
        <w:rPr>
          <w:rFonts w:ascii="Times New Roman" w:hAnsi="Times New Roman" w:cs="Times New Roman"/>
          <w:b/>
          <w:sz w:val="24"/>
          <w:szCs w:val="24"/>
        </w:rPr>
        <w:t>workforce</w:t>
      </w:r>
      <w:r w:rsidR="00CA712B" w:rsidRPr="002359ED">
        <w:rPr>
          <w:rFonts w:ascii="Times New Roman" w:hAnsi="Times New Roman" w:cs="Times New Roman"/>
          <w:sz w:val="24"/>
          <w:szCs w:val="24"/>
        </w:rPr>
        <w:t>: for</w:t>
      </w:r>
      <w:r w:rsidRPr="002359ED">
        <w:rPr>
          <w:rFonts w:ascii="Times New Roman" w:hAnsi="Times New Roman" w:cs="Times New Roman"/>
          <w:sz w:val="24"/>
          <w:szCs w:val="24"/>
        </w:rPr>
        <w:t xml:space="preserve"> public health and personal health care</w:t>
      </w:r>
    </w:p>
    <w:p w:rsidR="00331E90" w:rsidRPr="002359ED" w:rsidRDefault="00331E90" w:rsidP="002359ED">
      <w:pPr>
        <w:pStyle w:val="NoSpacing"/>
        <w:spacing w:line="480" w:lineRule="auto"/>
        <w:ind w:left="720"/>
        <w:rPr>
          <w:rFonts w:ascii="Times New Roman" w:hAnsi="Times New Roman" w:cs="Times New Roman"/>
          <w:b/>
          <w:sz w:val="24"/>
          <w:szCs w:val="24"/>
        </w:rPr>
      </w:pPr>
    </w:p>
    <w:p w:rsidR="00331E90" w:rsidRPr="002359ED" w:rsidRDefault="00331E90" w:rsidP="002359ED">
      <w:pPr>
        <w:pStyle w:val="NoSpacing"/>
        <w:numPr>
          <w:ilvl w:val="0"/>
          <w:numId w:val="1"/>
        </w:numPr>
        <w:spacing w:line="480" w:lineRule="auto"/>
        <w:ind w:firstLine="0"/>
        <w:rPr>
          <w:rFonts w:ascii="Times New Roman" w:hAnsi="Times New Roman" w:cs="Times New Roman"/>
          <w:sz w:val="24"/>
          <w:szCs w:val="24"/>
        </w:rPr>
      </w:pPr>
      <w:r w:rsidRPr="002359ED">
        <w:rPr>
          <w:rFonts w:ascii="Times New Roman" w:hAnsi="Times New Roman" w:cs="Times New Roman"/>
          <w:b/>
          <w:sz w:val="24"/>
          <w:szCs w:val="24"/>
        </w:rPr>
        <w:t xml:space="preserve">Evaluate </w:t>
      </w:r>
      <w:r w:rsidR="00CA712B" w:rsidRPr="002359ED">
        <w:rPr>
          <w:rFonts w:ascii="Times New Roman" w:hAnsi="Times New Roman" w:cs="Times New Roman"/>
          <w:b/>
          <w:sz w:val="24"/>
          <w:szCs w:val="24"/>
        </w:rPr>
        <w:t>effectiveness</w:t>
      </w:r>
      <w:r w:rsidR="00CA712B" w:rsidRPr="002359ED">
        <w:rPr>
          <w:rFonts w:ascii="Times New Roman" w:hAnsi="Times New Roman" w:cs="Times New Roman"/>
          <w:sz w:val="24"/>
          <w:szCs w:val="24"/>
        </w:rPr>
        <w:t>: accessibility</w:t>
      </w:r>
      <w:r w:rsidRPr="002359ED">
        <w:rPr>
          <w:rFonts w:ascii="Times New Roman" w:hAnsi="Times New Roman" w:cs="Times New Roman"/>
          <w:sz w:val="24"/>
          <w:szCs w:val="24"/>
        </w:rPr>
        <w:t xml:space="preserve"> and quality of personal and population </w:t>
      </w:r>
      <w:r w:rsidR="00E116B1" w:rsidRPr="002359ED">
        <w:rPr>
          <w:rFonts w:ascii="Times New Roman" w:hAnsi="Times New Roman" w:cs="Times New Roman"/>
          <w:sz w:val="24"/>
          <w:szCs w:val="24"/>
        </w:rPr>
        <w:t xml:space="preserve">    </w:t>
      </w:r>
      <w:r w:rsidRPr="002359ED">
        <w:rPr>
          <w:rFonts w:ascii="Times New Roman" w:hAnsi="Times New Roman" w:cs="Times New Roman"/>
          <w:sz w:val="24"/>
          <w:szCs w:val="24"/>
        </w:rPr>
        <w:t>based services</w:t>
      </w:r>
    </w:p>
    <w:p w:rsidR="00331E90" w:rsidRPr="002359ED" w:rsidRDefault="00331E90" w:rsidP="002359ED">
      <w:pPr>
        <w:pStyle w:val="NoSpacing"/>
        <w:spacing w:line="480" w:lineRule="auto"/>
        <w:ind w:left="720"/>
        <w:rPr>
          <w:rFonts w:ascii="Times New Roman" w:hAnsi="Times New Roman" w:cs="Times New Roman"/>
          <w:b/>
          <w:sz w:val="24"/>
          <w:szCs w:val="24"/>
        </w:rPr>
      </w:pPr>
    </w:p>
    <w:p w:rsidR="00331E90" w:rsidRPr="002359ED" w:rsidRDefault="00331E90" w:rsidP="002359ED">
      <w:pPr>
        <w:pStyle w:val="NoSpacing"/>
        <w:numPr>
          <w:ilvl w:val="0"/>
          <w:numId w:val="1"/>
        </w:numPr>
        <w:spacing w:line="480" w:lineRule="auto"/>
        <w:ind w:firstLine="0"/>
        <w:rPr>
          <w:rFonts w:ascii="Times New Roman" w:hAnsi="Times New Roman" w:cs="Times New Roman"/>
          <w:sz w:val="24"/>
          <w:szCs w:val="24"/>
        </w:rPr>
      </w:pPr>
      <w:r w:rsidRPr="002359ED">
        <w:rPr>
          <w:rFonts w:ascii="Times New Roman" w:hAnsi="Times New Roman" w:cs="Times New Roman"/>
          <w:b/>
          <w:sz w:val="24"/>
          <w:szCs w:val="24"/>
        </w:rPr>
        <w:t>Research for new insights</w:t>
      </w:r>
      <w:r w:rsidRPr="002359ED">
        <w:rPr>
          <w:rFonts w:ascii="Times New Roman" w:hAnsi="Times New Roman" w:cs="Times New Roman"/>
          <w:sz w:val="24"/>
          <w:szCs w:val="24"/>
        </w:rPr>
        <w:t xml:space="preserve"> :and innovative solutions to health problems</w:t>
      </w:r>
    </w:p>
    <w:p w:rsidR="004160C0" w:rsidRPr="002359ED" w:rsidRDefault="004160C0" w:rsidP="002359ED">
      <w:pPr>
        <w:spacing w:line="480" w:lineRule="auto"/>
        <w:ind w:left="720"/>
        <w:rPr>
          <w:rFonts w:ascii="Times New Roman" w:hAnsi="Times New Roman" w:cs="Times New Roman"/>
          <w:sz w:val="24"/>
          <w:szCs w:val="24"/>
        </w:rPr>
      </w:pPr>
    </w:p>
    <w:p w:rsidR="006157A4" w:rsidRPr="002359ED" w:rsidRDefault="004160C0" w:rsidP="002359ED">
      <w:pPr>
        <w:numPr>
          <w:ilvl w:val="0"/>
          <w:numId w:val="2"/>
        </w:numPr>
        <w:spacing w:after="0" w:line="480" w:lineRule="auto"/>
        <w:ind w:left="720" w:firstLine="0"/>
        <w:rPr>
          <w:rFonts w:ascii="Times New Roman" w:hAnsi="Times New Roman" w:cs="Times New Roman"/>
          <w:sz w:val="24"/>
          <w:szCs w:val="24"/>
        </w:rPr>
      </w:pPr>
      <w:r w:rsidRPr="002359ED">
        <w:rPr>
          <w:rFonts w:ascii="Times New Roman" w:hAnsi="Times New Roman" w:cs="Times New Roman"/>
          <w:sz w:val="24"/>
          <w:szCs w:val="24"/>
        </w:rPr>
        <w:t>Explain the three population indicators that aid in decision making for public health practitioners</w:t>
      </w:r>
      <w:r w:rsidR="006157A4" w:rsidRPr="002359ED">
        <w:rPr>
          <w:rFonts w:ascii="Times New Roman" w:hAnsi="Times New Roman" w:cs="Times New Roman"/>
          <w:sz w:val="24"/>
          <w:szCs w:val="24"/>
        </w:rPr>
        <w:t>.</w:t>
      </w:r>
      <w:r w:rsidR="00A17F88" w:rsidRPr="002359ED">
        <w:rPr>
          <w:rFonts w:ascii="Times New Roman" w:hAnsi="Times New Roman" w:cs="Times New Roman"/>
          <w:sz w:val="24"/>
          <w:szCs w:val="24"/>
        </w:rPr>
        <w:t xml:space="preserve"> The three population indicator that aid in decision making </w:t>
      </w:r>
      <w:r w:rsidR="00CA712B" w:rsidRPr="002359ED">
        <w:rPr>
          <w:rFonts w:ascii="Times New Roman" w:hAnsi="Times New Roman" w:cs="Times New Roman"/>
          <w:sz w:val="24"/>
          <w:szCs w:val="24"/>
        </w:rPr>
        <w:t>of</w:t>
      </w:r>
      <w:r w:rsidR="00A17F88" w:rsidRPr="002359ED">
        <w:rPr>
          <w:rFonts w:ascii="Times New Roman" w:hAnsi="Times New Roman" w:cs="Times New Roman"/>
          <w:sz w:val="24"/>
          <w:szCs w:val="24"/>
        </w:rPr>
        <w:t xml:space="preserve"> public health practi</w:t>
      </w:r>
      <w:r w:rsidR="00D313C6">
        <w:rPr>
          <w:rFonts w:ascii="Times New Roman" w:hAnsi="Times New Roman" w:cs="Times New Roman"/>
          <w:sz w:val="24"/>
          <w:szCs w:val="24"/>
        </w:rPr>
        <w:t>ti</w:t>
      </w:r>
      <w:r w:rsidR="00A17F88" w:rsidRPr="002359ED">
        <w:rPr>
          <w:rFonts w:ascii="Times New Roman" w:hAnsi="Times New Roman" w:cs="Times New Roman"/>
          <w:sz w:val="24"/>
          <w:szCs w:val="24"/>
        </w:rPr>
        <w:t>oners are listed below:</w:t>
      </w:r>
    </w:p>
    <w:p w:rsidR="004463AB" w:rsidRPr="002359ED" w:rsidRDefault="004463AB" w:rsidP="002359ED">
      <w:pPr>
        <w:spacing w:after="0" w:line="480" w:lineRule="auto"/>
        <w:ind w:left="720"/>
        <w:rPr>
          <w:rFonts w:ascii="Times New Roman" w:hAnsi="Times New Roman" w:cs="Times New Roman"/>
          <w:sz w:val="24"/>
          <w:szCs w:val="24"/>
        </w:rPr>
      </w:pPr>
    </w:p>
    <w:p w:rsidR="00A17F88" w:rsidRDefault="00A17F88" w:rsidP="002359ED">
      <w:pPr>
        <w:pStyle w:val="ListParagraph"/>
        <w:numPr>
          <w:ilvl w:val="0"/>
          <w:numId w:val="6"/>
        </w:numPr>
        <w:spacing w:line="480" w:lineRule="auto"/>
        <w:ind w:firstLine="0"/>
        <w:rPr>
          <w:rFonts w:ascii="Times New Roman" w:hAnsi="Times New Roman" w:cs="Times New Roman"/>
          <w:sz w:val="24"/>
          <w:szCs w:val="24"/>
        </w:rPr>
      </w:pPr>
      <w:r w:rsidRPr="002359ED">
        <w:rPr>
          <w:rFonts w:ascii="Times New Roman" w:hAnsi="Times New Roman" w:cs="Times New Roman"/>
          <w:b/>
          <w:sz w:val="24"/>
          <w:szCs w:val="24"/>
        </w:rPr>
        <w:t xml:space="preserve">Aggregate measurements of </w:t>
      </w:r>
      <w:r w:rsidR="00644095" w:rsidRPr="002359ED">
        <w:rPr>
          <w:rFonts w:ascii="Times New Roman" w:hAnsi="Times New Roman" w:cs="Times New Roman"/>
          <w:b/>
          <w:sz w:val="24"/>
          <w:szCs w:val="24"/>
        </w:rPr>
        <w:t xml:space="preserve">public </w:t>
      </w:r>
      <w:r w:rsidRPr="002359ED">
        <w:rPr>
          <w:rFonts w:ascii="Times New Roman" w:hAnsi="Times New Roman" w:cs="Times New Roman"/>
          <w:b/>
          <w:sz w:val="24"/>
          <w:szCs w:val="24"/>
        </w:rPr>
        <w:t>health</w:t>
      </w:r>
      <w:r w:rsidRPr="002359ED">
        <w:rPr>
          <w:rFonts w:ascii="Times New Roman" w:hAnsi="Times New Roman" w:cs="Times New Roman"/>
          <w:sz w:val="24"/>
          <w:szCs w:val="24"/>
        </w:rPr>
        <w:t>: These are measurements (averages, medians, proportions) that provide a summary view of the observations of individuals in each observed group (for example, prevalence of hypertension in women and men within a given age group). In other words, they measure health in the population.</w:t>
      </w:r>
    </w:p>
    <w:p w:rsidR="0097075D" w:rsidRPr="0097075D" w:rsidRDefault="0097075D" w:rsidP="0097075D">
      <w:pPr>
        <w:spacing w:line="480" w:lineRule="auto"/>
        <w:rPr>
          <w:rFonts w:ascii="Times New Roman" w:hAnsi="Times New Roman" w:cs="Times New Roman"/>
          <w:sz w:val="24"/>
          <w:szCs w:val="24"/>
        </w:rPr>
      </w:pPr>
    </w:p>
    <w:p w:rsidR="00A17F88" w:rsidRPr="002359ED" w:rsidRDefault="00A17F88" w:rsidP="002359ED">
      <w:pPr>
        <w:pStyle w:val="ListParagraph"/>
        <w:spacing w:line="480" w:lineRule="auto"/>
        <w:rPr>
          <w:rFonts w:ascii="Times New Roman" w:hAnsi="Times New Roman" w:cs="Times New Roman"/>
          <w:sz w:val="24"/>
          <w:szCs w:val="24"/>
        </w:rPr>
      </w:pPr>
    </w:p>
    <w:p w:rsidR="00C826B3" w:rsidRDefault="00A17F88" w:rsidP="002359ED">
      <w:pPr>
        <w:pStyle w:val="ListParagraph"/>
        <w:numPr>
          <w:ilvl w:val="0"/>
          <w:numId w:val="6"/>
        </w:numPr>
        <w:spacing w:line="480" w:lineRule="auto"/>
        <w:ind w:firstLine="0"/>
        <w:rPr>
          <w:rFonts w:ascii="Times New Roman" w:hAnsi="Times New Roman" w:cs="Times New Roman"/>
          <w:sz w:val="24"/>
          <w:szCs w:val="24"/>
        </w:rPr>
      </w:pPr>
      <w:r w:rsidRPr="002359ED">
        <w:rPr>
          <w:rFonts w:ascii="Times New Roman" w:hAnsi="Times New Roman" w:cs="Times New Roman"/>
          <w:b/>
          <w:sz w:val="24"/>
          <w:szCs w:val="24"/>
        </w:rPr>
        <w:lastRenderedPageBreak/>
        <w:t>Ecological or environmental measurements</w:t>
      </w:r>
      <w:r w:rsidR="00644095" w:rsidRPr="002359ED">
        <w:rPr>
          <w:rFonts w:ascii="Times New Roman" w:hAnsi="Times New Roman" w:cs="Times New Roman"/>
          <w:b/>
          <w:sz w:val="24"/>
          <w:szCs w:val="24"/>
        </w:rPr>
        <w:t xml:space="preserve"> of public health</w:t>
      </w:r>
      <w:r w:rsidRPr="002359ED">
        <w:rPr>
          <w:rFonts w:ascii="Times New Roman" w:hAnsi="Times New Roman" w:cs="Times New Roman"/>
          <w:sz w:val="24"/>
          <w:szCs w:val="24"/>
        </w:rPr>
        <w:t xml:space="preserve">: These refer to the physical characteristics of the place where a population group lives or works. Some of these characteristics can be difficult to measure (for example, exposure to air pollution, </w:t>
      </w:r>
    </w:p>
    <w:p w:rsidR="00C826B3" w:rsidRPr="00C826B3" w:rsidRDefault="00C826B3" w:rsidP="00C826B3">
      <w:pPr>
        <w:pStyle w:val="ListParagraph"/>
        <w:rPr>
          <w:rFonts w:ascii="Times New Roman" w:hAnsi="Times New Roman" w:cs="Times New Roman"/>
          <w:sz w:val="24"/>
          <w:szCs w:val="24"/>
        </w:rPr>
      </w:pPr>
    </w:p>
    <w:p w:rsidR="004463AB" w:rsidRPr="002359ED" w:rsidRDefault="00A17F88" w:rsidP="00C826B3">
      <w:pPr>
        <w:pStyle w:val="ListParagraph"/>
        <w:spacing w:line="480" w:lineRule="auto"/>
        <w:rPr>
          <w:rFonts w:ascii="Times New Roman" w:hAnsi="Times New Roman" w:cs="Times New Roman"/>
          <w:sz w:val="24"/>
          <w:szCs w:val="24"/>
        </w:rPr>
      </w:pPr>
      <w:proofErr w:type="gramStart"/>
      <w:r w:rsidRPr="002359ED">
        <w:rPr>
          <w:rFonts w:ascii="Times New Roman" w:hAnsi="Times New Roman" w:cs="Times New Roman"/>
          <w:sz w:val="24"/>
          <w:szCs w:val="24"/>
        </w:rPr>
        <w:t>hours</w:t>
      </w:r>
      <w:proofErr w:type="gramEnd"/>
      <w:r w:rsidRPr="002359ED">
        <w:rPr>
          <w:rFonts w:ascii="Times New Roman" w:hAnsi="Times New Roman" w:cs="Times New Roman"/>
          <w:sz w:val="24"/>
          <w:szCs w:val="24"/>
        </w:rPr>
        <w:t xml:space="preserve"> per day of exposure to sunlight, or exposure to dengue vectors). These factors are external to the individual.</w:t>
      </w:r>
    </w:p>
    <w:p w:rsidR="004463AB" w:rsidRPr="002359ED" w:rsidRDefault="004463AB" w:rsidP="002359ED">
      <w:pPr>
        <w:spacing w:line="480" w:lineRule="auto"/>
        <w:ind w:left="720"/>
        <w:rPr>
          <w:rFonts w:ascii="Times New Roman" w:hAnsi="Times New Roman" w:cs="Times New Roman"/>
          <w:sz w:val="24"/>
          <w:szCs w:val="24"/>
        </w:rPr>
      </w:pPr>
    </w:p>
    <w:p w:rsidR="00A17F88" w:rsidRPr="002359ED" w:rsidRDefault="00A17F88" w:rsidP="002359ED">
      <w:pPr>
        <w:pStyle w:val="ListParagraph"/>
        <w:numPr>
          <w:ilvl w:val="0"/>
          <w:numId w:val="6"/>
        </w:numPr>
        <w:spacing w:line="480" w:lineRule="auto"/>
        <w:ind w:firstLine="0"/>
        <w:rPr>
          <w:rFonts w:ascii="Times New Roman" w:hAnsi="Times New Roman" w:cs="Times New Roman"/>
          <w:sz w:val="24"/>
          <w:szCs w:val="24"/>
        </w:rPr>
      </w:pPr>
      <w:r w:rsidRPr="002359ED">
        <w:rPr>
          <w:rFonts w:ascii="Times New Roman" w:hAnsi="Times New Roman" w:cs="Times New Roman"/>
          <w:b/>
          <w:sz w:val="24"/>
          <w:szCs w:val="24"/>
        </w:rPr>
        <w:t>Global measurements</w:t>
      </w:r>
      <w:r w:rsidR="00644095" w:rsidRPr="002359ED">
        <w:rPr>
          <w:rFonts w:ascii="Times New Roman" w:hAnsi="Times New Roman" w:cs="Times New Roman"/>
          <w:b/>
          <w:sz w:val="24"/>
          <w:szCs w:val="24"/>
        </w:rPr>
        <w:t xml:space="preserve"> of public health</w:t>
      </w:r>
      <w:r w:rsidRPr="002359ED">
        <w:rPr>
          <w:rFonts w:ascii="Times New Roman" w:hAnsi="Times New Roman" w:cs="Times New Roman"/>
          <w:sz w:val="24"/>
          <w:szCs w:val="24"/>
        </w:rPr>
        <w:t>: These refer to attributes of the group or place without analogues at the individual level (population density, human development index, per capita gross domestic product, etc.). These are considered as contextual indicators.</w:t>
      </w:r>
      <w:r w:rsidR="00F06E9C" w:rsidRPr="00F06E9C">
        <w:rPr>
          <w:rFonts w:ascii="Times New Roman" w:hAnsi="Times New Roman" w:cs="Times New Roman"/>
          <w:sz w:val="24"/>
          <w:szCs w:val="24"/>
        </w:rPr>
        <w:t xml:space="preserve"> </w:t>
      </w:r>
      <w:proofErr w:type="spellStart"/>
      <w:r w:rsidR="00F06E9C" w:rsidRPr="002359ED">
        <w:rPr>
          <w:rFonts w:ascii="Times New Roman" w:hAnsi="Times New Roman" w:cs="Times New Roman"/>
          <w:sz w:val="24"/>
          <w:szCs w:val="24"/>
        </w:rPr>
        <w:t>Bunderärtzekammer</w:t>
      </w:r>
      <w:proofErr w:type="spellEnd"/>
      <w:r w:rsidR="00F06E9C" w:rsidRPr="002359ED">
        <w:rPr>
          <w:rFonts w:ascii="Times New Roman" w:hAnsi="Times New Roman" w:cs="Times New Roman"/>
          <w:sz w:val="24"/>
          <w:szCs w:val="24"/>
        </w:rPr>
        <w:t>. (2015).</w:t>
      </w:r>
    </w:p>
    <w:p w:rsidR="006157A4" w:rsidRPr="002359ED" w:rsidRDefault="006157A4" w:rsidP="002359ED">
      <w:pPr>
        <w:spacing w:after="0" w:line="480" w:lineRule="auto"/>
        <w:ind w:left="720"/>
        <w:rPr>
          <w:rFonts w:ascii="Times New Roman" w:hAnsi="Times New Roman" w:cs="Times New Roman"/>
          <w:sz w:val="24"/>
          <w:szCs w:val="24"/>
        </w:rPr>
      </w:pPr>
    </w:p>
    <w:p w:rsidR="00300100" w:rsidRPr="002359ED" w:rsidRDefault="006157A4" w:rsidP="002359ED">
      <w:pPr>
        <w:numPr>
          <w:ilvl w:val="0"/>
          <w:numId w:val="2"/>
        </w:numPr>
        <w:spacing w:after="0" w:line="480" w:lineRule="auto"/>
        <w:ind w:left="720" w:firstLine="0"/>
        <w:rPr>
          <w:rFonts w:ascii="Times New Roman" w:hAnsi="Times New Roman" w:cs="Times New Roman"/>
          <w:sz w:val="24"/>
          <w:szCs w:val="24"/>
        </w:rPr>
      </w:pPr>
      <w:r w:rsidRPr="002359ED">
        <w:rPr>
          <w:rFonts w:ascii="Times New Roman" w:hAnsi="Times New Roman" w:cs="Times New Roman"/>
          <w:sz w:val="24"/>
          <w:szCs w:val="24"/>
        </w:rPr>
        <w:t>Explain any five functions of a Public Health Personnel in emergency situations</w:t>
      </w:r>
    </w:p>
    <w:p w:rsidR="00947053" w:rsidRPr="002359ED" w:rsidRDefault="00947053" w:rsidP="002359ED">
      <w:pPr>
        <w:numPr>
          <w:ilvl w:val="0"/>
          <w:numId w:val="3"/>
        </w:numPr>
        <w:spacing w:before="100" w:beforeAutospacing="1" w:after="100" w:afterAutospacing="1" w:line="480" w:lineRule="auto"/>
        <w:ind w:firstLine="0"/>
        <w:rPr>
          <w:rFonts w:ascii="Times New Roman" w:eastAsia="Times New Roman" w:hAnsi="Times New Roman" w:cs="Times New Roman"/>
          <w:sz w:val="24"/>
          <w:szCs w:val="24"/>
        </w:rPr>
      </w:pPr>
      <w:r w:rsidRPr="002359ED">
        <w:rPr>
          <w:rFonts w:ascii="Times New Roman" w:eastAsia="Times New Roman" w:hAnsi="Times New Roman" w:cs="Times New Roman"/>
          <w:sz w:val="24"/>
          <w:szCs w:val="24"/>
        </w:rPr>
        <w:t>Initiating the public health response during the first 24 hours (i.e., the acute phase) of an emergency or disaster.</w:t>
      </w:r>
    </w:p>
    <w:p w:rsidR="00947053" w:rsidRPr="002359ED" w:rsidRDefault="00947053" w:rsidP="002359ED">
      <w:pPr>
        <w:numPr>
          <w:ilvl w:val="0"/>
          <w:numId w:val="3"/>
        </w:numPr>
        <w:spacing w:before="100" w:beforeAutospacing="1" w:after="100" w:afterAutospacing="1" w:line="480" w:lineRule="auto"/>
        <w:ind w:firstLine="0"/>
        <w:rPr>
          <w:rFonts w:ascii="Times New Roman" w:eastAsia="Times New Roman" w:hAnsi="Times New Roman" w:cs="Times New Roman"/>
          <w:sz w:val="24"/>
          <w:szCs w:val="24"/>
        </w:rPr>
      </w:pPr>
      <w:r w:rsidRPr="002359ED">
        <w:rPr>
          <w:rFonts w:ascii="Times New Roman" w:eastAsia="Times New Roman" w:hAnsi="Times New Roman" w:cs="Times New Roman"/>
          <w:sz w:val="24"/>
          <w:szCs w:val="24"/>
        </w:rPr>
        <w:t>Coordinating with the existing emergency response structures in specific types of incidents, such as floods, earthquakes, and acts of terrorism.</w:t>
      </w:r>
    </w:p>
    <w:p w:rsidR="006A57E8" w:rsidRPr="009715EB" w:rsidRDefault="006C1860" w:rsidP="006A57E8">
      <w:pPr>
        <w:pStyle w:val="ListParagraph"/>
        <w:numPr>
          <w:ilvl w:val="0"/>
          <w:numId w:val="3"/>
        </w:numPr>
        <w:spacing w:line="480" w:lineRule="auto"/>
        <w:ind w:firstLine="0"/>
        <w:rPr>
          <w:rFonts w:ascii="Times New Roman" w:hAnsi="Times New Roman" w:cs="Times New Roman"/>
          <w:sz w:val="24"/>
          <w:szCs w:val="24"/>
        </w:rPr>
      </w:pPr>
      <w:r w:rsidRPr="002359ED">
        <w:rPr>
          <w:rFonts w:ascii="Times New Roman" w:hAnsi="Times New Roman" w:cs="Times New Roman"/>
          <w:sz w:val="24"/>
          <w:szCs w:val="24"/>
        </w:rPr>
        <w:t>Public health personnel e</w:t>
      </w:r>
      <w:r w:rsidR="008B132D" w:rsidRPr="002359ED">
        <w:rPr>
          <w:rFonts w:ascii="Times New Roman" w:hAnsi="Times New Roman" w:cs="Times New Roman"/>
          <w:sz w:val="24"/>
          <w:szCs w:val="24"/>
        </w:rPr>
        <w:t>ducate, engage, and mobilize the public to be full and active participants in public health emergency prepar</w:t>
      </w:r>
      <w:r w:rsidR="009715EB">
        <w:rPr>
          <w:rFonts w:ascii="Times New Roman" w:hAnsi="Times New Roman" w:cs="Times New Roman"/>
          <w:sz w:val="24"/>
          <w:szCs w:val="24"/>
        </w:rPr>
        <w:t>edness. Epidemiology functions.</w:t>
      </w:r>
    </w:p>
    <w:p w:rsidR="00935EF1" w:rsidRPr="002359ED" w:rsidRDefault="006C1860" w:rsidP="002359ED">
      <w:pPr>
        <w:pStyle w:val="ListParagraph"/>
        <w:numPr>
          <w:ilvl w:val="0"/>
          <w:numId w:val="3"/>
        </w:numPr>
        <w:spacing w:line="480" w:lineRule="auto"/>
        <w:ind w:firstLine="0"/>
        <w:rPr>
          <w:rFonts w:ascii="Times New Roman" w:hAnsi="Times New Roman" w:cs="Times New Roman"/>
          <w:sz w:val="24"/>
          <w:szCs w:val="24"/>
        </w:rPr>
      </w:pPr>
      <w:r w:rsidRPr="002359ED">
        <w:rPr>
          <w:rFonts w:ascii="Times New Roman" w:hAnsi="Times New Roman" w:cs="Times New Roman"/>
          <w:sz w:val="24"/>
          <w:szCs w:val="24"/>
        </w:rPr>
        <w:t>Public health personnel m</w:t>
      </w:r>
      <w:r w:rsidR="008B132D" w:rsidRPr="002359ED">
        <w:rPr>
          <w:rFonts w:ascii="Times New Roman" w:hAnsi="Times New Roman" w:cs="Times New Roman"/>
          <w:sz w:val="24"/>
          <w:szCs w:val="24"/>
        </w:rPr>
        <w:t>aintain and improve the systems to monitor, detect, and investigate potential hazards, particularly those that are environmental, radiological, toxic, or infectious.</w:t>
      </w:r>
    </w:p>
    <w:p w:rsidR="00935EF1" w:rsidRDefault="00C269DE" w:rsidP="002359ED">
      <w:pPr>
        <w:pStyle w:val="ListParagraph"/>
        <w:numPr>
          <w:ilvl w:val="0"/>
          <w:numId w:val="3"/>
        </w:numPr>
        <w:spacing w:line="480" w:lineRule="auto"/>
        <w:ind w:firstLine="0"/>
        <w:rPr>
          <w:rFonts w:ascii="Times New Roman" w:hAnsi="Times New Roman" w:cs="Times New Roman"/>
          <w:sz w:val="24"/>
          <w:szCs w:val="24"/>
        </w:rPr>
      </w:pPr>
      <w:r w:rsidRPr="002359ED">
        <w:rPr>
          <w:rFonts w:ascii="Times New Roman" w:hAnsi="Times New Roman" w:cs="Times New Roman"/>
          <w:sz w:val="24"/>
          <w:szCs w:val="24"/>
        </w:rPr>
        <w:lastRenderedPageBreak/>
        <w:t>Public health personnel should protect public safety, health, and well-being. They should minimize the extent of death, injury, dis</w:t>
      </w:r>
      <w:r w:rsidR="00C826B3">
        <w:rPr>
          <w:rFonts w:ascii="Times New Roman" w:hAnsi="Times New Roman" w:cs="Times New Roman"/>
          <w:sz w:val="24"/>
          <w:szCs w:val="24"/>
        </w:rPr>
        <w:t>ease, disability, and suffering.</w:t>
      </w:r>
    </w:p>
    <w:p w:rsidR="00935EF1" w:rsidRPr="009715EB" w:rsidRDefault="00F06E9C" w:rsidP="009715EB">
      <w:pPr>
        <w:pStyle w:val="ListParagraph"/>
        <w:spacing w:line="480" w:lineRule="auto"/>
        <w:rPr>
          <w:rFonts w:ascii="Times New Roman" w:hAnsi="Times New Roman" w:cs="Times New Roman"/>
          <w:sz w:val="24"/>
          <w:szCs w:val="24"/>
        </w:rPr>
      </w:pPr>
      <w:r w:rsidRPr="002359ED">
        <w:rPr>
          <w:rFonts w:ascii="Times New Roman" w:hAnsi="Times New Roman" w:cs="Times New Roman"/>
          <w:sz w:val="24"/>
          <w:szCs w:val="24"/>
        </w:rPr>
        <w:t>Cassel, C. (2014)</w:t>
      </w:r>
    </w:p>
    <w:p w:rsidR="00D65C16" w:rsidRPr="002359ED" w:rsidRDefault="0020321F" w:rsidP="002359ED">
      <w:pPr>
        <w:pStyle w:val="ListParagraph"/>
        <w:numPr>
          <w:ilvl w:val="0"/>
          <w:numId w:val="2"/>
        </w:numPr>
        <w:spacing w:after="0" w:line="480" w:lineRule="auto"/>
        <w:ind w:left="720" w:firstLine="0"/>
        <w:rPr>
          <w:rFonts w:ascii="Times New Roman" w:hAnsi="Times New Roman" w:cs="Times New Roman"/>
          <w:sz w:val="24"/>
          <w:szCs w:val="24"/>
        </w:rPr>
      </w:pPr>
      <w:r w:rsidRPr="002359ED">
        <w:rPr>
          <w:rFonts w:ascii="Times New Roman" w:hAnsi="Times New Roman" w:cs="Times New Roman"/>
          <w:sz w:val="24"/>
          <w:szCs w:val="24"/>
        </w:rPr>
        <w:t>You have been appointed the head of Public Health in an emergency area with dilapidated sanitation facilities as well as the infrastructure has been destroyed. Explain some of the diseases as well as conditions that you are likely to encounter, and the therapeutic measures that you will put in place to ensure that people in that place lead a dignified life?</w:t>
      </w:r>
      <w:r w:rsidR="002C1365" w:rsidRPr="002359ED">
        <w:rPr>
          <w:rFonts w:ascii="Times New Roman" w:hAnsi="Times New Roman" w:cs="Times New Roman"/>
          <w:sz w:val="24"/>
          <w:szCs w:val="24"/>
        </w:rPr>
        <w:t xml:space="preserve"> As a public health head I encounter </w:t>
      </w:r>
      <w:r w:rsidR="007D39F1" w:rsidRPr="002359ED">
        <w:rPr>
          <w:rFonts w:ascii="Times New Roman" w:hAnsi="Times New Roman" w:cs="Times New Roman"/>
          <w:sz w:val="24"/>
          <w:szCs w:val="24"/>
        </w:rPr>
        <w:t>diarrhea in</w:t>
      </w:r>
      <w:r w:rsidR="002C1365" w:rsidRPr="002359ED">
        <w:rPr>
          <w:rFonts w:ascii="Times New Roman" w:hAnsi="Times New Roman" w:cs="Times New Roman"/>
          <w:sz w:val="24"/>
          <w:szCs w:val="24"/>
        </w:rPr>
        <w:t xml:space="preserve"> </w:t>
      </w:r>
      <w:proofErr w:type="spellStart"/>
      <w:proofErr w:type="gramStart"/>
      <w:r w:rsidR="002C1365" w:rsidRPr="002359ED">
        <w:rPr>
          <w:rFonts w:ascii="Times New Roman" w:hAnsi="Times New Roman" w:cs="Times New Roman"/>
          <w:sz w:val="24"/>
          <w:szCs w:val="24"/>
        </w:rPr>
        <w:t>a</w:t>
      </w:r>
      <w:proofErr w:type="spellEnd"/>
      <w:proofErr w:type="gramEnd"/>
      <w:r w:rsidR="002C1365" w:rsidRPr="002359ED">
        <w:rPr>
          <w:rFonts w:ascii="Times New Roman" w:hAnsi="Times New Roman" w:cs="Times New Roman"/>
          <w:sz w:val="24"/>
          <w:szCs w:val="24"/>
        </w:rPr>
        <w:t xml:space="preserve"> emergency area, I will firstly</w:t>
      </w:r>
      <w:r w:rsidR="005123D0" w:rsidRPr="002359ED">
        <w:rPr>
          <w:rFonts w:ascii="Times New Roman" w:hAnsi="Times New Roman" w:cs="Times New Roman"/>
          <w:sz w:val="24"/>
          <w:szCs w:val="24"/>
        </w:rPr>
        <w:t xml:space="preserve"> focus on the overall health of communities instead of treating individual patients. </w:t>
      </w:r>
      <w:r w:rsidR="002C1365" w:rsidRPr="002359ED">
        <w:rPr>
          <w:rFonts w:ascii="Times New Roman" w:hAnsi="Times New Roman" w:cs="Times New Roman"/>
          <w:sz w:val="24"/>
          <w:szCs w:val="24"/>
        </w:rPr>
        <w:t>I will</w:t>
      </w:r>
      <w:r w:rsidR="005123D0" w:rsidRPr="002359ED">
        <w:rPr>
          <w:rFonts w:ascii="Times New Roman" w:hAnsi="Times New Roman" w:cs="Times New Roman"/>
          <w:sz w:val="24"/>
          <w:szCs w:val="24"/>
        </w:rPr>
        <w:t xml:space="preserve"> educate the public on specific health risks and basic healthy living strategies, and also create programs to encourage healthier lifestyles and minimize the risk of illness, disease and </w:t>
      </w:r>
      <w:r w:rsidR="00372D22" w:rsidRPr="002359ED">
        <w:rPr>
          <w:rFonts w:ascii="Times New Roman" w:hAnsi="Times New Roman" w:cs="Times New Roman"/>
          <w:sz w:val="24"/>
          <w:szCs w:val="24"/>
        </w:rPr>
        <w:t>infection. Though</w:t>
      </w:r>
      <w:r w:rsidR="00D65C16" w:rsidRPr="002359ED">
        <w:rPr>
          <w:rFonts w:ascii="Times New Roman" w:hAnsi="Times New Roman" w:cs="Times New Roman"/>
          <w:sz w:val="24"/>
          <w:szCs w:val="24"/>
        </w:rPr>
        <w:t xml:space="preserve"> some types of diarrhea, such as those due to other medical conditions, are unavoidable, infectious diarrhea can be prevented.</w:t>
      </w:r>
    </w:p>
    <w:p w:rsidR="00D65C16" w:rsidRPr="002359ED" w:rsidRDefault="00D65C16" w:rsidP="002359ED">
      <w:pPr>
        <w:spacing w:line="480" w:lineRule="auto"/>
        <w:ind w:left="720"/>
        <w:rPr>
          <w:rFonts w:ascii="Times New Roman" w:hAnsi="Times New Roman" w:cs="Times New Roman"/>
          <w:sz w:val="24"/>
          <w:szCs w:val="24"/>
        </w:rPr>
      </w:pPr>
      <w:r w:rsidRPr="002359ED">
        <w:rPr>
          <w:rFonts w:ascii="Times New Roman" w:hAnsi="Times New Roman" w:cs="Times New Roman"/>
          <w:sz w:val="24"/>
          <w:szCs w:val="24"/>
        </w:rPr>
        <w:t xml:space="preserve">The most important way to avoid diarrhea is to avoid coming into contact with infectious agents that can cause it. This means that good hand washing and hygiene are very important. I will </w:t>
      </w:r>
      <w:r w:rsidR="008D5BDD" w:rsidRPr="002359ED">
        <w:rPr>
          <w:rFonts w:ascii="Times New Roman" w:hAnsi="Times New Roman" w:cs="Times New Roman"/>
          <w:sz w:val="24"/>
          <w:szCs w:val="24"/>
        </w:rPr>
        <w:t>implement</w:t>
      </w:r>
      <w:r w:rsidRPr="002359ED">
        <w:rPr>
          <w:rFonts w:ascii="Times New Roman" w:hAnsi="Times New Roman" w:cs="Times New Roman"/>
          <w:sz w:val="24"/>
          <w:szCs w:val="24"/>
        </w:rPr>
        <w:t xml:space="preserve"> laws and regulations that secure health and ensure safety such as:</w:t>
      </w:r>
    </w:p>
    <w:p w:rsidR="00D65C16" w:rsidRDefault="00D65C16" w:rsidP="002359ED">
      <w:pPr>
        <w:pStyle w:val="ListParagraph"/>
        <w:numPr>
          <w:ilvl w:val="0"/>
          <w:numId w:val="8"/>
        </w:numPr>
        <w:spacing w:line="480" w:lineRule="auto"/>
        <w:ind w:firstLine="0"/>
        <w:rPr>
          <w:rFonts w:ascii="Times New Roman" w:hAnsi="Times New Roman" w:cs="Times New Roman"/>
          <w:sz w:val="24"/>
          <w:szCs w:val="24"/>
        </w:rPr>
      </w:pPr>
      <w:r w:rsidRPr="002359ED">
        <w:rPr>
          <w:rFonts w:ascii="Times New Roman" w:hAnsi="Times New Roman" w:cs="Times New Roman"/>
          <w:sz w:val="24"/>
          <w:szCs w:val="24"/>
        </w:rPr>
        <w:t>Drink only bottled water, even for tooth brushing.</w:t>
      </w:r>
    </w:p>
    <w:p w:rsidR="00D65C16" w:rsidRPr="002359ED" w:rsidRDefault="00D65C16" w:rsidP="002359ED">
      <w:pPr>
        <w:pStyle w:val="ListParagraph"/>
        <w:numPr>
          <w:ilvl w:val="0"/>
          <w:numId w:val="8"/>
        </w:numPr>
        <w:spacing w:line="480" w:lineRule="auto"/>
        <w:ind w:firstLine="0"/>
        <w:rPr>
          <w:rFonts w:ascii="Times New Roman" w:hAnsi="Times New Roman" w:cs="Times New Roman"/>
          <w:sz w:val="24"/>
          <w:szCs w:val="24"/>
        </w:rPr>
      </w:pPr>
      <w:r w:rsidRPr="002359ED">
        <w:rPr>
          <w:rFonts w:ascii="Times New Roman" w:hAnsi="Times New Roman" w:cs="Times New Roman"/>
          <w:sz w:val="24"/>
          <w:szCs w:val="24"/>
        </w:rPr>
        <w:t>Avoid eating food from street vendors.</w:t>
      </w:r>
    </w:p>
    <w:p w:rsidR="00D65C16" w:rsidRPr="002359ED" w:rsidRDefault="00D65C16" w:rsidP="002359ED">
      <w:pPr>
        <w:pStyle w:val="ListParagraph"/>
        <w:numPr>
          <w:ilvl w:val="0"/>
          <w:numId w:val="8"/>
        </w:numPr>
        <w:spacing w:line="480" w:lineRule="auto"/>
        <w:ind w:firstLine="0"/>
        <w:rPr>
          <w:rFonts w:ascii="Times New Roman" w:hAnsi="Times New Roman" w:cs="Times New Roman"/>
          <w:sz w:val="24"/>
          <w:szCs w:val="24"/>
        </w:rPr>
      </w:pPr>
      <w:r w:rsidRPr="002359ED">
        <w:rPr>
          <w:rFonts w:ascii="Times New Roman" w:hAnsi="Times New Roman" w:cs="Times New Roman"/>
          <w:sz w:val="24"/>
          <w:szCs w:val="24"/>
        </w:rPr>
        <w:t>Avoid ice made with tap water.</w:t>
      </w:r>
    </w:p>
    <w:p w:rsidR="00D65C16" w:rsidRPr="002359ED" w:rsidRDefault="00D65C16" w:rsidP="002359ED">
      <w:pPr>
        <w:pStyle w:val="ListParagraph"/>
        <w:numPr>
          <w:ilvl w:val="0"/>
          <w:numId w:val="8"/>
        </w:numPr>
        <w:spacing w:line="480" w:lineRule="auto"/>
        <w:ind w:firstLine="0"/>
        <w:rPr>
          <w:rFonts w:ascii="Times New Roman" w:hAnsi="Times New Roman" w:cs="Times New Roman"/>
          <w:sz w:val="24"/>
          <w:szCs w:val="24"/>
        </w:rPr>
      </w:pPr>
      <w:r w:rsidRPr="002359ED">
        <w:rPr>
          <w:rFonts w:ascii="Times New Roman" w:hAnsi="Times New Roman" w:cs="Times New Roman"/>
          <w:sz w:val="24"/>
          <w:szCs w:val="24"/>
        </w:rPr>
        <w:t>Eat only those fruits or vegetables that are cooked or can be peeled.</w:t>
      </w:r>
    </w:p>
    <w:p w:rsidR="00D65C16" w:rsidRPr="002359ED" w:rsidRDefault="00D65C16" w:rsidP="002359ED">
      <w:pPr>
        <w:pStyle w:val="ListParagraph"/>
        <w:numPr>
          <w:ilvl w:val="0"/>
          <w:numId w:val="8"/>
        </w:numPr>
        <w:spacing w:line="480" w:lineRule="auto"/>
        <w:ind w:firstLine="0"/>
        <w:rPr>
          <w:rFonts w:ascii="Times New Roman" w:hAnsi="Times New Roman" w:cs="Times New Roman"/>
          <w:sz w:val="24"/>
          <w:szCs w:val="24"/>
        </w:rPr>
      </w:pPr>
      <w:r w:rsidRPr="002359ED">
        <w:rPr>
          <w:rFonts w:ascii="Times New Roman" w:hAnsi="Times New Roman" w:cs="Times New Roman"/>
          <w:sz w:val="24"/>
          <w:szCs w:val="24"/>
        </w:rPr>
        <w:t>Be sure that all foods you eat are thoroughly cooked and served steaming hot.</w:t>
      </w:r>
    </w:p>
    <w:p w:rsidR="00D65C16" w:rsidRPr="002359ED" w:rsidRDefault="00D65C16" w:rsidP="002359ED">
      <w:pPr>
        <w:pStyle w:val="ListParagraph"/>
        <w:numPr>
          <w:ilvl w:val="0"/>
          <w:numId w:val="8"/>
        </w:numPr>
        <w:spacing w:line="480" w:lineRule="auto"/>
        <w:ind w:firstLine="0"/>
        <w:rPr>
          <w:rFonts w:ascii="Times New Roman" w:hAnsi="Times New Roman" w:cs="Times New Roman"/>
          <w:sz w:val="24"/>
          <w:szCs w:val="24"/>
        </w:rPr>
      </w:pPr>
      <w:r w:rsidRPr="002359ED">
        <w:rPr>
          <w:rFonts w:ascii="Times New Roman" w:hAnsi="Times New Roman" w:cs="Times New Roman"/>
          <w:sz w:val="24"/>
          <w:szCs w:val="24"/>
        </w:rPr>
        <w:t>Never eat raw or undercooked meat or seafood.</w:t>
      </w:r>
    </w:p>
    <w:p w:rsidR="0020321F" w:rsidRDefault="00D65C16" w:rsidP="002359ED">
      <w:pPr>
        <w:pStyle w:val="ListParagraph"/>
        <w:numPr>
          <w:ilvl w:val="0"/>
          <w:numId w:val="8"/>
        </w:numPr>
        <w:spacing w:line="480" w:lineRule="auto"/>
        <w:ind w:firstLine="0"/>
        <w:rPr>
          <w:rFonts w:ascii="Times New Roman" w:hAnsi="Times New Roman" w:cs="Times New Roman"/>
          <w:sz w:val="24"/>
          <w:szCs w:val="24"/>
        </w:rPr>
      </w:pPr>
      <w:r w:rsidRPr="002359ED">
        <w:rPr>
          <w:rFonts w:ascii="Times New Roman" w:hAnsi="Times New Roman" w:cs="Times New Roman"/>
          <w:sz w:val="24"/>
          <w:szCs w:val="24"/>
        </w:rPr>
        <w:lastRenderedPageBreak/>
        <w:t>Obtain hepatitis A and typhoid vaccinations prior to travel, if indicated for that region.</w:t>
      </w:r>
      <w:r w:rsidR="004A4BBA">
        <w:rPr>
          <w:rFonts w:ascii="Times New Roman" w:hAnsi="Times New Roman" w:cs="Times New Roman"/>
          <w:sz w:val="24"/>
          <w:szCs w:val="24"/>
        </w:rPr>
        <w:t xml:space="preserve">  </w:t>
      </w:r>
      <w:r w:rsidR="004A4BBA" w:rsidRPr="002359ED">
        <w:rPr>
          <w:rFonts w:ascii="Times New Roman" w:hAnsi="Times New Roman" w:cs="Times New Roman"/>
          <w:sz w:val="24"/>
          <w:szCs w:val="24"/>
        </w:rPr>
        <w:t>Frances, A. (2013).</w:t>
      </w:r>
    </w:p>
    <w:p w:rsidR="00C826B3" w:rsidRPr="002359ED" w:rsidRDefault="00C826B3" w:rsidP="00C826B3">
      <w:pPr>
        <w:pStyle w:val="ListParagraph"/>
        <w:spacing w:line="480" w:lineRule="auto"/>
        <w:rPr>
          <w:rFonts w:ascii="Times New Roman" w:hAnsi="Times New Roman" w:cs="Times New Roman"/>
          <w:sz w:val="24"/>
          <w:szCs w:val="24"/>
        </w:rPr>
      </w:pPr>
    </w:p>
    <w:p w:rsidR="0020321F" w:rsidRPr="002359ED" w:rsidRDefault="0020321F" w:rsidP="002359ED">
      <w:pPr>
        <w:numPr>
          <w:ilvl w:val="0"/>
          <w:numId w:val="2"/>
        </w:numPr>
        <w:spacing w:after="0" w:line="480" w:lineRule="auto"/>
        <w:ind w:left="720" w:firstLine="0"/>
        <w:rPr>
          <w:rFonts w:ascii="Times New Roman" w:hAnsi="Times New Roman" w:cs="Times New Roman"/>
          <w:sz w:val="24"/>
          <w:szCs w:val="24"/>
        </w:rPr>
      </w:pPr>
      <w:r w:rsidRPr="002359ED">
        <w:rPr>
          <w:rFonts w:ascii="Times New Roman" w:hAnsi="Times New Roman" w:cs="Times New Roman"/>
          <w:sz w:val="24"/>
          <w:szCs w:val="24"/>
        </w:rPr>
        <w:t xml:space="preserve">What are the negative impacts of open defecation and as a Public Health officer how will you curb the habit from a society that is deep rooted in the same.    </w:t>
      </w:r>
    </w:p>
    <w:p w:rsidR="00AE1EFA" w:rsidRPr="002359ED" w:rsidRDefault="005829D1" w:rsidP="002359ED">
      <w:pPr>
        <w:spacing w:line="480" w:lineRule="auto"/>
        <w:ind w:left="720"/>
        <w:rPr>
          <w:rFonts w:ascii="Times New Roman" w:hAnsi="Times New Roman" w:cs="Times New Roman"/>
          <w:color w:val="000000" w:themeColor="text1"/>
          <w:sz w:val="24"/>
          <w:szCs w:val="24"/>
          <w:shd w:val="clear" w:color="auto" w:fill="FFFFFF"/>
        </w:rPr>
      </w:pPr>
      <w:r w:rsidRPr="002359ED">
        <w:rPr>
          <w:rFonts w:ascii="Times New Roman" w:hAnsi="Times New Roman" w:cs="Times New Roman"/>
          <w:color w:val="000000" w:themeColor="text1"/>
          <w:sz w:val="24"/>
          <w:szCs w:val="24"/>
          <w:shd w:val="clear" w:color="auto" w:fill="FFFFFF"/>
        </w:rPr>
        <w:t xml:space="preserve">The negative impact of open defecation </w:t>
      </w:r>
      <w:r w:rsidR="00664617" w:rsidRPr="002359ED">
        <w:rPr>
          <w:rFonts w:ascii="Times New Roman" w:hAnsi="Times New Roman" w:cs="Times New Roman"/>
          <w:color w:val="000000" w:themeColor="text1"/>
          <w:sz w:val="24"/>
          <w:szCs w:val="24"/>
          <w:shd w:val="clear" w:color="auto" w:fill="FFFFFF"/>
        </w:rPr>
        <w:t xml:space="preserve">is that, the environment </w:t>
      </w:r>
      <w:r w:rsidRPr="002359ED">
        <w:rPr>
          <w:rFonts w:ascii="Times New Roman" w:hAnsi="Times New Roman" w:cs="Times New Roman"/>
          <w:color w:val="000000" w:themeColor="text1"/>
          <w:sz w:val="24"/>
          <w:szCs w:val="24"/>
          <w:shd w:val="clear" w:color="auto" w:fill="FFFFFF"/>
        </w:rPr>
        <w:t>suffers as a result of open defecation because it introduces toxins and bacteria into the ecosyst</w:t>
      </w:r>
      <w:r w:rsidR="00664617" w:rsidRPr="002359ED">
        <w:rPr>
          <w:rFonts w:ascii="Times New Roman" w:hAnsi="Times New Roman" w:cs="Times New Roman"/>
          <w:color w:val="000000" w:themeColor="text1"/>
          <w:sz w:val="24"/>
          <w:szCs w:val="24"/>
          <w:shd w:val="clear" w:color="auto" w:fill="FFFFFF"/>
        </w:rPr>
        <w:t>em</w:t>
      </w:r>
      <w:r w:rsidRPr="002359ED">
        <w:rPr>
          <w:rFonts w:ascii="Times New Roman" w:hAnsi="Times New Roman" w:cs="Times New Roman"/>
          <w:color w:val="000000" w:themeColor="text1"/>
          <w:sz w:val="24"/>
          <w:szCs w:val="24"/>
          <w:shd w:val="clear" w:color="auto" w:fill="FFFFFF"/>
        </w:rPr>
        <w:t> in amounts that it cannot handle or break down at a time</w:t>
      </w:r>
      <w:r w:rsidR="00664617" w:rsidRPr="002359ED">
        <w:rPr>
          <w:rFonts w:ascii="Times New Roman" w:hAnsi="Times New Roman" w:cs="Times New Roman"/>
          <w:color w:val="000000" w:themeColor="text1"/>
          <w:sz w:val="24"/>
          <w:szCs w:val="24"/>
          <w:shd w:val="clear" w:color="auto" w:fill="FFFFFF"/>
        </w:rPr>
        <w:t>.</w:t>
      </w:r>
      <w:r w:rsidR="00D8136D" w:rsidRPr="002359ED">
        <w:rPr>
          <w:rFonts w:ascii="Times New Roman" w:hAnsi="Times New Roman" w:cs="Times New Roman"/>
          <w:color w:val="000000" w:themeColor="text1"/>
          <w:sz w:val="24"/>
          <w:szCs w:val="24"/>
          <w:shd w:val="clear" w:color="auto" w:fill="FFFFFF"/>
        </w:rPr>
        <w:t xml:space="preserve"> At the same time, it can contribute to eutrophication or the formation of algal blooms that form disgusting scum on the surface of the water ways which disturb aquatic life underneath the water by preventing oxygen and light diffusion into the water.</w:t>
      </w:r>
    </w:p>
    <w:p w:rsidR="000E683A" w:rsidRPr="009715EB" w:rsidRDefault="00822FB2" w:rsidP="009715EB">
      <w:pPr>
        <w:spacing w:line="480" w:lineRule="auto"/>
        <w:ind w:left="720"/>
        <w:rPr>
          <w:rFonts w:ascii="Times New Roman" w:hAnsi="Times New Roman" w:cs="Times New Roman"/>
          <w:sz w:val="24"/>
          <w:szCs w:val="24"/>
        </w:rPr>
      </w:pPr>
      <w:r w:rsidRPr="002359ED">
        <w:rPr>
          <w:rFonts w:ascii="Times New Roman" w:hAnsi="Times New Roman" w:cs="Times New Roman"/>
          <w:color w:val="000000" w:themeColor="text1"/>
          <w:sz w:val="24"/>
          <w:szCs w:val="24"/>
          <w:shd w:val="clear" w:color="auto" w:fill="FFFFFF"/>
        </w:rPr>
        <w:t>As a public health officer;</w:t>
      </w:r>
      <w:r w:rsidR="00A046FB" w:rsidRPr="002359ED">
        <w:rPr>
          <w:rFonts w:ascii="Times New Roman" w:hAnsi="Times New Roman" w:cs="Times New Roman"/>
          <w:color w:val="000000" w:themeColor="text1"/>
          <w:sz w:val="24"/>
          <w:szCs w:val="24"/>
          <w:shd w:val="clear" w:color="auto" w:fill="FFFFFF"/>
        </w:rPr>
        <w:t xml:space="preserve"> </w:t>
      </w:r>
      <w:r w:rsidR="008D5BDD" w:rsidRPr="002359ED">
        <w:rPr>
          <w:rFonts w:ascii="Times New Roman" w:hAnsi="Times New Roman" w:cs="Times New Roman"/>
          <w:color w:val="000000" w:themeColor="text1"/>
          <w:sz w:val="24"/>
          <w:szCs w:val="24"/>
          <w:shd w:val="clear" w:color="auto" w:fill="FFFFFF"/>
        </w:rPr>
        <w:t>first</w:t>
      </w:r>
      <w:r w:rsidR="00A046FB" w:rsidRPr="002359ED">
        <w:rPr>
          <w:rFonts w:ascii="Times New Roman" w:hAnsi="Times New Roman" w:cs="Times New Roman"/>
          <w:color w:val="000000" w:themeColor="text1"/>
          <w:sz w:val="24"/>
          <w:szCs w:val="24"/>
          <w:shd w:val="clear" w:color="auto" w:fill="FFFFFF"/>
        </w:rPr>
        <w:t xml:space="preserve">, there is a need to ensure that there are enough toilets. Since these regions are usually very poor, it will take the efforts of the government as well as the good will of local </w:t>
      </w:r>
      <w:r w:rsidR="00372D22" w:rsidRPr="002359ED">
        <w:rPr>
          <w:rFonts w:ascii="Times New Roman" w:hAnsi="Times New Roman" w:cs="Times New Roman"/>
          <w:color w:val="000000" w:themeColor="text1"/>
          <w:sz w:val="24"/>
          <w:szCs w:val="24"/>
          <w:shd w:val="clear" w:color="auto" w:fill="FFFFFF"/>
        </w:rPr>
        <w:t>organizations</w:t>
      </w:r>
      <w:r w:rsidR="00A046FB" w:rsidRPr="002359ED">
        <w:rPr>
          <w:rFonts w:ascii="Times New Roman" w:hAnsi="Times New Roman" w:cs="Times New Roman"/>
          <w:color w:val="000000" w:themeColor="text1"/>
          <w:sz w:val="24"/>
          <w:szCs w:val="24"/>
          <w:shd w:val="clear" w:color="auto" w:fill="FFFFFF"/>
        </w:rPr>
        <w:t xml:space="preserve"> such as NGOs to help fix the problem. Public health officer should also try to establish incentives for people to build their own toilets by providing subsidies and putting up public toilets in strategic locations</w:t>
      </w:r>
      <w:r w:rsidR="00D410D7" w:rsidRPr="002359ED">
        <w:rPr>
          <w:rFonts w:ascii="Times New Roman" w:hAnsi="Times New Roman" w:cs="Times New Roman"/>
          <w:color w:val="000000" w:themeColor="text1"/>
          <w:sz w:val="24"/>
          <w:szCs w:val="24"/>
          <w:shd w:val="clear" w:color="auto" w:fill="FFFFFF"/>
        </w:rPr>
        <w:t>.</w:t>
      </w:r>
      <w:r w:rsidR="00FC7016">
        <w:rPr>
          <w:rFonts w:ascii="Times New Roman" w:hAnsi="Times New Roman" w:cs="Times New Roman"/>
          <w:color w:val="000000" w:themeColor="text1"/>
          <w:sz w:val="24"/>
          <w:szCs w:val="24"/>
          <w:shd w:val="clear" w:color="auto" w:fill="FFFFFF"/>
        </w:rPr>
        <w:t xml:space="preserve">  </w:t>
      </w:r>
      <w:r w:rsidR="00FC7016" w:rsidRPr="002359ED">
        <w:rPr>
          <w:rFonts w:ascii="Times New Roman" w:hAnsi="Times New Roman" w:cs="Times New Roman"/>
          <w:sz w:val="24"/>
          <w:szCs w:val="24"/>
        </w:rPr>
        <w:t>Gregory, R.J. (2011).</w:t>
      </w:r>
    </w:p>
    <w:p w:rsidR="005D61CC" w:rsidRPr="002359ED" w:rsidRDefault="005D61CC" w:rsidP="002359ED">
      <w:pPr>
        <w:numPr>
          <w:ilvl w:val="0"/>
          <w:numId w:val="2"/>
        </w:numPr>
        <w:spacing w:after="0" w:line="480" w:lineRule="auto"/>
        <w:ind w:left="720" w:firstLine="0"/>
        <w:rPr>
          <w:rFonts w:ascii="Times New Roman" w:hAnsi="Times New Roman" w:cs="Times New Roman"/>
          <w:sz w:val="24"/>
          <w:szCs w:val="24"/>
        </w:rPr>
      </w:pPr>
      <w:r w:rsidRPr="002359ED">
        <w:rPr>
          <w:rFonts w:ascii="Times New Roman" w:hAnsi="Times New Roman" w:cs="Times New Roman"/>
          <w:sz w:val="24"/>
          <w:szCs w:val="24"/>
        </w:rPr>
        <w:t>Public health is about partnership between the different players. Explain how the role of international non-profit/NGO in terms of</w:t>
      </w:r>
    </w:p>
    <w:p w:rsidR="00505F99" w:rsidRPr="002359ED" w:rsidRDefault="005D61CC" w:rsidP="002359ED">
      <w:pPr>
        <w:numPr>
          <w:ilvl w:val="0"/>
          <w:numId w:val="5"/>
        </w:numPr>
        <w:spacing w:after="0" w:line="480" w:lineRule="auto"/>
        <w:ind w:left="720" w:firstLine="0"/>
        <w:rPr>
          <w:rFonts w:ascii="Times New Roman" w:hAnsi="Times New Roman" w:cs="Times New Roman"/>
          <w:sz w:val="24"/>
          <w:szCs w:val="24"/>
        </w:rPr>
      </w:pPr>
      <w:r w:rsidRPr="002359ED">
        <w:rPr>
          <w:rFonts w:ascii="Times New Roman" w:hAnsi="Times New Roman" w:cs="Times New Roman"/>
          <w:sz w:val="24"/>
          <w:szCs w:val="24"/>
        </w:rPr>
        <w:t>recruitment ii) training iii) funding and iv) monitoring for public health projects contribute to the success or failure of those projects in the developing countries</w:t>
      </w:r>
    </w:p>
    <w:p w:rsidR="00A304C5" w:rsidRPr="002359ED" w:rsidRDefault="00A304C5" w:rsidP="002359ED">
      <w:pPr>
        <w:spacing w:line="480" w:lineRule="auto"/>
        <w:ind w:left="720"/>
        <w:rPr>
          <w:rFonts w:ascii="Times New Roman" w:hAnsi="Times New Roman" w:cs="Times New Roman"/>
          <w:sz w:val="24"/>
          <w:szCs w:val="24"/>
        </w:rPr>
      </w:pPr>
    </w:p>
    <w:p w:rsidR="00CA29A0" w:rsidRDefault="00A304C5" w:rsidP="002359ED">
      <w:pPr>
        <w:pStyle w:val="ListParagraph"/>
        <w:numPr>
          <w:ilvl w:val="0"/>
          <w:numId w:val="7"/>
        </w:numPr>
        <w:spacing w:after="0" w:line="480" w:lineRule="auto"/>
        <w:ind w:firstLine="0"/>
        <w:rPr>
          <w:rFonts w:ascii="Times New Roman" w:hAnsi="Times New Roman" w:cs="Times New Roman"/>
          <w:sz w:val="24"/>
          <w:szCs w:val="24"/>
        </w:rPr>
      </w:pPr>
      <w:r w:rsidRPr="002359ED">
        <w:rPr>
          <w:rFonts w:ascii="Times New Roman" w:hAnsi="Times New Roman" w:cs="Times New Roman"/>
          <w:sz w:val="24"/>
          <w:szCs w:val="24"/>
        </w:rPr>
        <w:lastRenderedPageBreak/>
        <w:t>Recruitment</w:t>
      </w:r>
      <w:r w:rsidR="00505F99" w:rsidRPr="002359ED">
        <w:rPr>
          <w:rFonts w:ascii="Times New Roman" w:hAnsi="Times New Roman" w:cs="Times New Roman"/>
          <w:sz w:val="24"/>
          <w:szCs w:val="24"/>
        </w:rPr>
        <w:t>:</w:t>
      </w:r>
      <w:r w:rsidRPr="002359ED">
        <w:rPr>
          <w:rFonts w:ascii="Times New Roman" w:hAnsi="Times New Roman" w:cs="Times New Roman"/>
          <w:sz w:val="24"/>
          <w:szCs w:val="24"/>
        </w:rPr>
        <w:t xml:space="preserve">  </w:t>
      </w:r>
      <w:r w:rsidR="009B451F" w:rsidRPr="002359ED">
        <w:rPr>
          <w:rFonts w:ascii="Times New Roman" w:hAnsi="Times New Roman" w:cs="Times New Roman"/>
          <w:sz w:val="24"/>
          <w:szCs w:val="24"/>
        </w:rPr>
        <w:t xml:space="preserve">the role of international non-profit/NGO in terms of recruitment is the </w:t>
      </w:r>
      <w:r w:rsidRPr="002359ED">
        <w:rPr>
          <w:rFonts w:ascii="Times New Roman" w:hAnsi="Times New Roman" w:cs="Times New Roman"/>
          <w:sz w:val="24"/>
          <w:szCs w:val="24"/>
        </w:rPr>
        <w:t xml:space="preserve">Non-governmental organizations (NGOs) have a key role in improving </w:t>
      </w:r>
      <w:r w:rsidR="009B451F" w:rsidRPr="002359ED">
        <w:rPr>
          <w:rFonts w:ascii="Times New Roman" w:hAnsi="Times New Roman" w:cs="Times New Roman"/>
          <w:sz w:val="24"/>
          <w:szCs w:val="24"/>
        </w:rPr>
        <w:t xml:space="preserve">public </w:t>
      </w:r>
      <w:r w:rsidRPr="002359ED">
        <w:rPr>
          <w:rFonts w:ascii="Times New Roman" w:hAnsi="Times New Roman" w:cs="Times New Roman"/>
          <w:sz w:val="24"/>
          <w:szCs w:val="24"/>
        </w:rPr>
        <w:t xml:space="preserve">health </w:t>
      </w:r>
    </w:p>
    <w:p w:rsidR="00CA29A0" w:rsidRDefault="00CA29A0" w:rsidP="00CA29A0">
      <w:pPr>
        <w:pStyle w:val="ListParagraph"/>
        <w:spacing w:after="0" w:line="480" w:lineRule="auto"/>
        <w:rPr>
          <w:rFonts w:ascii="Times New Roman" w:hAnsi="Times New Roman" w:cs="Times New Roman"/>
          <w:sz w:val="24"/>
          <w:szCs w:val="24"/>
        </w:rPr>
      </w:pPr>
    </w:p>
    <w:p w:rsidR="00A304C5" w:rsidRPr="002359ED" w:rsidRDefault="00A304C5" w:rsidP="00CA29A0">
      <w:pPr>
        <w:pStyle w:val="ListParagraph"/>
        <w:spacing w:after="0" w:line="480" w:lineRule="auto"/>
        <w:rPr>
          <w:rFonts w:ascii="Times New Roman" w:hAnsi="Times New Roman" w:cs="Times New Roman"/>
          <w:sz w:val="24"/>
          <w:szCs w:val="24"/>
        </w:rPr>
      </w:pPr>
      <w:proofErr w:type="gramStart"/>
      <w:r w:rsidRPr="002359ED">
        <w:rPr>
          <w:rFonts w:ascii="Times New Roman" w:hAnsi="Times New Roman" w:cs="Times New Roman"/>
          <w:sz w:val="24"/>
          <w:szCs w:val="24"/>
        </w:rPr>
        <w:t>in</w:t>
      </w:r>
      <w:proofErr w:type="gramEnd"/>
      <w:r w:rsidRPr="002359ED">
        <w:rPr>
          <w:rFonts w:ascii="Times New Roman" w:hAnsi="Times New Roman" w:cs="Times New Roman"/>
          <w:sz w:val="24"/>
          <w:szCs w:val="24"/>
        </w:rPr>
        <w:t xml:space="preserve"> low- and middle-income countries. Their work needs to be synergistic, complementary to public services, and rooted in community mobilization and collective action. The study explores how an NGO and its health services are perceived by the population that it serves, and how it can contribute to reducing barriers to care.</w:t>
      </w:r>
    </w:p>
    <w:p w:rsidR="00505F99" w:rsidRPr="002359ED" w:rsidRDefault="00505F99" w:rsidP="002359ED">
      <w:pPr>
        <w:spacing w:after="0" w:line="480" w:lineRule="auto"/>
        <w:ind w:left="720"/>
        <w:rPr>
          <w:rFonts w:ascii="Times New Roman" w:hAnsi="Times New Roman" w:cs="Times New Roman"/>
          <w:sz w:val="24"/>
          <w:szCs w:val="24"/>
        </w:rPr>
      </w:pPr>
    </w:p>
    <w:p w:rsidR="00505F99" w:rsidRPr="002359ED" w:rsidRDefault="007D39F1" w:rsidP="002359ED">
      <w:pPr>
        <w:pStyle w:val="ListParagraph"/>
        <w:numPr>
          <w:ilvl w:val="0"/>
          <w:numId w:val="7"/>
        </w:numPr>
        <w:spacing w:after="0" w:line="480" w:lineRule="auto"/>
        <w:ind w:firstLine="0"/>
        <w:rPr>
          <w:rFonts w:ascii="Times New Roman" w:hAnsi="Times New Roman" w:cs="Times New Roman"/>
          <w:sz w:val="24"/>
          <w:szCs w:val="24"/>
        </w:rPr>
      </w:pPr>
      <w:r w:rsidRPr="002359ED">
        <w:rPr>
          <w:rFonts w:ascii="Times New Roman" w:hAnsi="Times New Roman" w:cs="Times New Roman"/>
          <w:sz w:val="24"/>
          <w:szCs w:val="24"/>
        </w:rPr>
        <w:t>Training:</w:t>
      </w:r>
      <w:r w:rsidR="00505F99" w:rsidRPr="002359ED">
        <w:rPr>
          <w:rFonts w:ascii="Times New Roman" w:hAnsi="Times New Roman" w:cs="Times New Roman"/>
          <w:sz w:val="24"/>
          <w:szCs w:val="24"/>
        </w:rPr>
        <w:t xml:space="preserve"> </w:t>
      </w:r>
      <w:r w:rsidR="00505F99" w:rsidRPr="002359ED">
        <w:rPr>
          <w:rFonts w:ascii="Times New Roman" w:eastAsia="Calibri" w:hAnsi="Times New Roman" w:cs="Times New Roman"/>
          <w:sz w:val="24"/>
          <w:szCs w:val="24"/>
        </w:rPr>
        <w:t>NGOs will support training in a broad sense to support both the service and management capacity of Ministries of Health; the goal is to transfer skills to national workers and eventually build sufficient capacity to obviate the need for international NGOs. NGOs will minimize the NGO management burden for ministries.</w:t>
      </w:r>
    </w:p>
    <w:p w:rsidR="00505F99" w:rsidRPr="002359ED" w:rsidRDefault="00505F99" w:rsidP="002359ED">
      <w:pPr>
        <w:spacing w:after="0" w:line="480" w:lineRule="auto"/>
        <w:ind w:left="720"/>
        <w:rPr>
          <w:rFonts w:ascii="Times New Roman" w:hAnsi="Times New Roman" w:cs="Times New Roman"/>
          <w:sz w:val="24"/>
          <w:szCs w:val="24"/>
        </w:rPr>
      </w:pPr>
    </w:p>
    <w:p w:rsidR="00F12616" w:rsidRPr="002359ED" w:rsidRDefault="00F12616" w:rsidP="002359ED">
      <w:pPr>
        <w:pStyle w:val="ListParagraph"/>
        <w:numPr>
          <w:ilvl w:val="0"/>
          <w:numId w:val="7"/>
        </w:numPr>
        <w:spacing w:line="480" w:lineRule="auto"/>
        <w:ind w:firstLine="0"/>
        <w:rPr>
          <w:rFonts w:ascii="Times New Roman" w:hAnsi="Times New Roman" w:cs="Times New Roman"/>
          <w:sz w:val="24"/>
          <w:szCs w:val="24"/>
        </w:rPr>
      </w:pPr>
      <w:r w:rsidRPr="002359ED">
        <w:rPr>
          <w:rFonts w:ascii="Times New Roman" w:hAnsi="Times New Roman" w:cs="Times New Roman"/>
          <w:sz w:val="24"/>
          <w:szCs w:val="24"/>
        </w:rPr>
        <w:t>Funding: The main tasks of NGOs in the health system are providing services and health advocacy. Provision of services includes medical, social and psychological services as well as, integration activities, care and nursing, material and financial support, educational and information services and training.</w:t>
      </w:r>
    </w:p>
    <w:p w:rsidR="005B68B7" w:rsidRPr="002359ED" w:rsidRDefault="005B68B7" w:rsidP="002359ED">
      <w:pPr>
        <w:pStyle w:val="ListParagraph"/>
        <w:spacing w:line="480" w:lineRule="auto"/>
        <w:rPr>
          <w:rFonts w:ascii="Times New Roman" w:hAnsi="Times New Roman" w:cs="Times New Roman"/>
          <w:sz w:val="24"/>
          <w:szCs w:val="24"/>
        </w:rPr>
      </w:pPr>
    </w:p>
    <w:p w:rsidR="00625001" w:rsidRPr="00625001" w:rsidRDefault="00582ED8" w:rsidP="002359ED">
      <w:pPr>
        <w:pStyle w:val="ListParagraph"/>
        <w:numPr>
          <w:ilvl w:val="0"/>
          <w:numId w:val="7"/>
        </w:numPr>
        <w:tabs>
          <w:tab w:val="left" w:pos="720"/>
        </w:tabs>
        <w:spacing w:line="480" w:lineRule="auto"/>
        <w:ind w:firstLine="180"/>
        <w:rPr>
          <w:rFonts w:ascii="Times New Roman" w:hAnsi="Times New Roman" w:cs="Times New Roman"/>
          <w:sz w:val="24"/>
          <w:szCs w:val="24"/>
        </w:rPr>
      </w:pPr>
      <w:r w:rsidRPr="002359ED">
        <w:rPr>
          <w:rFonts w:ascii="Times New Roman" w:hAnsi="Times New Roman" w:cs="Times New Roman"/>
          <w:sz w:val="24"/>
          <w:szCs w:val="24"/>
        </w:rPr>
        <w:t xml:space="preserve">Monitoring </w:t>
      </w:r>
      <w:r w:rsidR="005B68B7" w:rsidRPr="002359ED">
        <w:rPr>
          <w:rFonts w:ascii="Times New Roman" w:hAnsi="Times New Roman" w:cs="Times New Roman"/>
          <w:sz w:val="24"/>
          <w:szCs w:val="24"/>
        </w:rPr>
        <w:t>for public health projects contribute to the success or failure of those projects in the developing countries:</w:t>
      </w:r>
      <w:r w:rsidR="00832266" w:rsidRPr="002359ED">
        <w:rPr>
          <w:rFonts w:ascii="Times New Roman" w:hAnsi="Times New Roman" w:cs="Times New Roman"/>
          <w:sz w:val="24"/>
          <w:szCs w:val="24"/>
        </w:rPr>
        <w:t xml:space="preserve"> In terms of Monitoring for public health projects, </w:t>
      </w:r>
      <w:r w:rsidR="00832266" w:rsidRPr="002359ED">
        <w:rPr>
          <w:rFonts w:ascii="Times New Roman" w:eastAsia="Calibri" w:hAnsi="Times New Roman" w:cs="Times New Roman"/>
          <w:sz w:val="24"/>
          <w:szCs w:val="24"/>
        </w:rPr>
        <w:t xml:space="preserve">NGOs are generally regarded as valued partners in health research for development, research being viewed as a broad process involving not only the production of knowledge, but also up-stream and down-stream activities needed for its relevance and </w:t>
      </w:r>
      <w:r w:rsidR="00832266" w:rsidRPr="002359ED">
        <w:rPr>
          <w:rFonts w:ascii="Times New Roman" w:eastAsia="Calibri" w:hAnsi="Times New Roman" w:cs="Times New Roman"/>
          <w:sz w:val="24"/>
          <w:szCs w:val="24"/>
        </w:rPr>
        <w:lastRenderedPageBreak/>
        <w:t>effectiveness, such as priority se</w:t>
      </w:r>
      <w:r w:rsidR="00832266" w:rsidRPr="002359ED">
        <w:rPr>
          <w:rFonts w:ascii="Times New Roman" w:hAnsi="Times New Roman" w:cs="Times New Roman"/>
          <w:sz w:val="24"/>
          <w:szCs w:val="24"/>
        </w:rPr>
        <w:t>tting and knowledge translation. In terms of contributing to the success or failure of those projects in the developing countries:</w:t>
      </w:r>
      <w:r w:rsidR="00C531FC" w:rsidRPr="002359ED">
        <w:rPr>
          <w:rFonts w:ascii="Times New Roman" w:eastAsia="Calibri" w:hAnsi="Times New Roman" w:cs="Times New Roman"/>
          <w:sz w:val="24"/>
          <w:szCs w:val="24"/>
        </w:rPr>
        <w:t xml:space="preserve"> NGOs play a </w:t>
      </w:r>
    </w:p>
    <w:p w:rsidR="00625001" w:rsidRDefault="00625001" w:rsidP="00625001">
      <w:pPr>
        <w:pStyle w:val="ListParagraph"/>
        <w:rPr>
          <w:rFonts w:ascii="Times New Roman" w:eastAsia="Calibri" w:hAnsi="Times New Roman" w:cs="Times New Roman"/>
          <w:sz w:val="24"/>
          <w:szCs w:val="24"/>
        </w:rPr>
      </w:pPr>
    </w:p>
    <w:p w:rsidR="00834BEA" w:rsidRPr="00625001" w:rsidRDefault="00834BEA" w:rsidP="00625001">
      <w:pPr>
        <w:pStyle w:val="ListParagraph"/>
        <w:rPr>
          <w:rFonts w:ascii="Times New Roman" w:eastAsia="Calibri" w:hAnsi="Times New Roman" w:cs="Times New Roman"/>
          <w:sz w:val="24"/>
          <w:szCs w:val="24"/>
        </w:rPr>
      </w:pPr>
    </w:p>
    <w:p w:rsidR="00C531FC" w:rsidRPr="00834BEA" w:rsidRDefault="00D4449D" w:rsidP="00834BEA">
      <w:pPr>
        <w:pStyle w:val="ListParagraph"/>
        <w:tabs>
          <w:tab w:val="left" w:pos="720"/>
        </w:tabs>
        <w:spacing w:line="480" w:lineRule="auto"/>
        <w:ind w:left="900"/>
        <w:rPr>
          <w:rFonts w:ascii="Times New Roman" w:hAnsi="Times New Roman" w:cs="Times New Roman"/>
          <w:sz w:val="24"/>
          <w:szCs w:val="24"/>
        </w:rPr>
      </w:pPr>
      <w:r w:rsidRPr="002359ED">
        <w:rPr>
          <w:rFonts w:ascii="Times New Roman" w:eastAsia="Calibri" w:hAnsi="Times New Roman" w:cs="Times New Roman"/>
          <w:sz w:val="24"/>
          <w:szCs w:val="24"/>
        </w:rPr>
        <w:t>Critical</w:t>
      </w:r>
      <w:r w:rsidR="00C531FC" w:rsidRPr="002359ED">
        <w:rPr>
          <w:rFonts w:ascii="Times New Roman" w:eastAsia="Calibri" w:hAnsi="Times New Roman" w:cs="Times New Roman"/>
          <w:sz w:val="24"/>
          <w:szCs w:val="24"/>
        </w:rPr>
        <w:t xml:space="preserve"> part in developing society, improving communities, and promoting citizen </w:t>
      </w:r>
      <w:r w:rsidR="00F27504" w:rsidRPr="002359ED">
        <w:rPr>
          <w:rFonts w:ascii="Times New Roman" w:eastAsia="Calibri" w:hAnsi="Times New Roman" w:cs="Times New Roman"/>
          <w:sz w:val="24"/>
          <w:szCs w:val="24"/>
        </w:rPr>
        <w:t>participation. Donors</w:t>
      </w:r>
      <w:r w:rsidR="00C531FC" w:rsidRPr="002359ED">
        <w:rPr>
          <w:rFonts w:ascii="Times New Roman" w:eastAsia="Calibri" w:hAnsi="Times New Roman" w:cs="Times New Roman"/>
          <w:sz w:val="24"/>
          <w:szCs w:val="24"/>
        </w:rPr>
        <w:t>' funds to projects in developing countries. Intermediation of aid is thus a key role that NGOs play. In fact, as Fowler (1992).</w:t>
      </w:r>
      <w:r w:rsidR="00C531FC" w:rsidRPr="002359ED">
        <w:rPr>
          <w:rFonts w:ascii="Times New Roman" w:hAnsi="Times New Roman" w:cs="Times New Roman"/>
          <w:sz w:val="24"/>
          <w:szCs w:val="24"/>
        </w:rPr>
        <w:t xml:space="preserve"> </w:t>
      </w:r>
      <w:r w:rsidR="00C531FC" w:rsidRPr="002359ED">
        <w:rPr>
          <w:rFonts w:ascii="Times New Roman" w:eastAsia="Calibri" w:hAnsi="Times New Roman" w:cs="Times New Roman"/>
          <w:sz w:val="24"/>
          <w:szCs w:val="24"/>
        </w:rPr>
        <w:t>They provide services to society through welfare works for community development, assistance in national disasters, sustainable system development, a</w:t>
      </w:r>
      <w:r w:rsidR="00C531FC" w:rsidRPr="002359ED">
        <w:rPr>
          <w:rFonts w:ascii="Times New Roman" w:hAnsi="Times New Roman" w:cs="Times New Roman"/>
          <w:sz w:val="24"/>
          <w:szCs w:val="24"/>
        </w:rPr>
        <w:t>nd popular movements.</w:t>
      </w:r>
      <w:r w:rsidR="00FC7016">
        <w:rPr>
          <w:rFonts w:ascii="Times New Roman" w:hAnsi="Times New Roman" w:cs="Times New Roman"/>
          <w:sz w:val="24"/>
          <w:szCs w:val="24"/>
        </w:rPr>
        <w:t xml:space="preserve"> </w:t>
      </w:r>
      <w:r w:rsidR="00FC7016" w:rsidRPr="002359ED">
        <w:rPr>
          <w:rFonts w:ascii="Times New Roman" w:hAnsi="Times New Roman" w:cs="Times New Roman"/>
          <w:sz w:val="24"/>
          <w:szCs w:val="24"/>
        </w:rPr>
        <w:t>Lane, C. (2012)</w:t>
      </w:r>
    </w:p>
    <w:p w:rsidR="002F2C87" w:rsidRPr="002359ED" w:rsidRDefault="00394E15" w:rsidP="002359ED">
      <w:pPr>
        <w:spacing w:line="480" w:lineRule="auto"/>
        <w:ind w:left="720"/>
        <w:jc w:val="center"/>
        <w:rPr>
          <w:rFonts w:ascii="Times New Roman" w:hAnsi="Times New Roman" w:cs="Times New Roman"/>
          <w:sz w:val="24"/>
          <w:szCs w:val="24"/>
        </w:rPr>
      </w:pPr>
      <w:r w:rsidRPr="002359ED">
        <w:rPr>
          <w:rFonts w:ascii="Times New Roman" w:hAnsi="Times New Roman" w:cs="Times New Roman"/>
          <w:sz w:val="24"/>
          <w:szCs w:val="24"/>
        </w:rPr>
        <w:t>REFREENCES</w:t>
      </w:r>
    </w:p>
    <w:p w:rsidR="00D51D8A" w:rsidRPr="002359ED" w:rsidRDefault="00D51D8A" w:rsidP="002359ED">
      <w:pPr>
        <w:numPr>
          <w:ilvl w:val="0"/>
          <w:numId w:val="9"/>
        </w:numPr>
        <w:spacing w:line="480" w:lineRule="auto"/>
        <w:rPr>
          <w:rFonts w:ascii="Times New Roman" w:hAnsi="Times New Roman" w:cs="Times New Roman"/>
          <w:sz w:val="24"/>
          <w:szCs w:val="24"/>
        </w:rPr>
      </w:pPr>
      <w:r w:rsidRPr="002359ED">
        <w:rPr>
          <w:rFonts w:ascii="Times New Roman" w:hAnsi="Times New Roman" w:cs="Times New Roman"/>
          <w:sz w:val="24"/>
          <w:szCs w:val="24"/>
        </w:rPr>
        <w:t>Ben-</w:t>
      </w:r>
      <w:proofErr w:type="spellStart"/>
      <w:r w:rsidRPr="002359ED">
        <w:rPr>
          <w:rFonts w:ascii="Times New Roman" w:hAnsi="Times New Roman" w:cs="Times New Roman"/>
          <w:sz w:val="24"/>
          <w:szCs w:val="24"/>
        </w:rPr>
        <w:t>Zeev</w:t>
      </w:r>
      <w:proofErr w:type="spellEnd"/>
      <w:r w:rsidRPr="002359ED">
        <w:rPr>
          <w:rFonts w:ascii="Times New Roman" w:hAnsi="Times New Roman" w:cs="Times New Roman"/>
          <w:sz w:val="24"/>
          <w:szCs w:val="24"/>
        </w:rPr>
        <w:t xml:space="preserve">, D., Young, M.A., &amp; Corrigan, P.W. (2010). DSM-V and the stigma of mental illness. Journal of Mental Health, 19 (4), 318-327. </w:t>
      </w:r>
    </w:p>
    <w:p w:rsidR="00D51D8A" w:rsidRPr="002359ED" w:rsidRDefault="00D51D8A" w:rsidP="002359ED">
      <w:pPr>
        <w:numPr>
          <w:ilvl w:val="0"/>
          <w:numId w:val="9"/>
        </w:numPr>
        <w:spacing w:line="480" w:lineRule="auto"/>
        <w:rPr>
          <w:rFonts w:ascii="Times New Roman" w:hAnsi="Times New Roman" w:cs="Times New Roman"/>
          <w:sz w:val="24"/>
          <w:szCs w:val="24"/>
        </w:rPr>
      </w:pPr>
      <w:proofErr w:type="spellStart"/>
      <w:r w:rsidRPr="002359ED">
        <w:rPr>
          <w:rFonts w:ascii="Times New Roman" w:hAnsi="Times New Roman" w:cs="Times New Roman"/>
          <w:sz w:val="24"/>
          <w:szCs w:val="24"/>
        </w:rPr>
        <w:t>Bunderärtzekammer</w:t>
      </w:r>
      <w:proofErr w:type="spellEnd"/>
      <w:r w:rsidRPr="002359ED">
        <w:rPr>
          <w:rFonts w:ascii="Times New Roman" w:hAnsi="Times New Roman" w:cs="Times New Roman"/>
          <w:sz w:val="24"/>
          <w:szCs w:val="24"/>
        </w:rPr>
        <w:t>. (2015). About the German Medical Association. Retrieved 8 March 2015, from http://www.bundesaerztekammer.de/page.asp?his=4.3569.</w:t>
      </w:r>
    </w:p>
    <w:p w:rsidR="007216A1" w:rsidRPr="009715EB" w:rsidRDefault="00D51D8A" w:rsidP="007216A1">
      <w:pPr>
        <w:numPr>
          <w:ilvl w:val="0"/>
          <w:numId w:val="9"/>
        </w:numPr>
        <w:spacing w:line="480" w:lineRule="auto"/>
        <w:rPr>
          <w:rFonts w:ascii="Times New Roman" w:hAnsi="Times New Roman" w:cs="Times New Roman"/>
          <w:sz w:val="24"/>
          <w:szCs w:val="24"/>
        </w:rPr>
      </w:pPr>
      <w:r w:rsidRPr="002359ED">
        <w:rPr>
          <w:rFonts w:ascii="Times New Roman" w:hAnsi="Times New Roman" w:cs="Times New Roman"/>
          <w:sz w:val="24"/>
          <w:szCs w:val="24"/>
        </w:rPr>
        <w:t xml:space="preserve">Cassel, C. (2014). One third of psychiatrists not using DSM-5. Retrieved 2 March 2015, from </w:t>
      </w:r>
      <w:hyperlink r:id="rId15" w:history="1">
        <w:r w:rsidR="007216A1" w:rsidRPr="00347EAB">
          <w:rPr>
            <w:rStyle w:val="Hyperlink"/>
            <w:rFonts w:ascii="Times New Roman" w:hAnsi="Times New Roman" w:cs="Times New Roman"/>
            <w:sz w:val="24"/>
            <w:szCs w:val="24"/>
          </w:rPr>
          <w:t>http://www.medscape.com/viewarticle/830099</w:t>
        </w:r>
      </w:hyperlink>
      <w:r w:rsidRPr="002359ED">
        <w:rPr>
          <w:rFonts w:ascii="Times New Roman" w:hAnsi="Times New Roman" w:cs="Times New Roman"/>
          <w:sz w:val="24"/>
          <w:szCs w:val="24"/>
        </w:rPr>
        <w:t>.</w:t>
      </w:r>
    </w:p>
    <w:p w:rsidR="00D51D8A" w:rsidRPr="002359ED" w:rsidRDefault="00D51D8A" w:rsidP="002359ED">
      <w:pPr>
        <w:numPr>
          <w:ilvl w:val="0"/>
          <w:numId w:val="9"/>
        </w:numPr>
        <w:spacing w:line="480" w:lineRule="auto"/>
        <w:rPr>
          <w:rFonts w:ascii="Times New Roman" w:hAnsi="Times New Roman" w:cs="Times New Roman"/>
          <w:sz w:val="24"/>
          <w:szCs w:val="24"/>
        </w:rPr>
      </w:pPr>
      <w:r w:rsidRPr="002359ED">
        <w:rPr>
          <w:rFonts w:ascii="Times New Roman" w:hAnsi="Times New Roman" w:cs="Times New Roman"/>
          <w:sz w:val="24"/>
          <w:szCs w:val="24"/>
        </w:rPr>
        <w:t>Denzin, N.K., &amp; Lincoln, Y.S. (2011). The SAGE Handbook of Qualitative Research. Thousand Oaks, CA: SAGE Publications.</w:t>
      </w:r>
    </w:p>
    <w:p w:rsidR="00D51D8A" w:rsidRPr="002359ED" w:rsidRDefault="00D51D8A" w:rsidP="002359ED">
      <w:pPr>
        <w:numPr>
          <w:ilvl w:val="0"/>
          <w:numId w:val="9"/>
        </w:numPr>
        <w:spacing w:line="480" w:lineRule="auto"/>
        <w:rPr>
          <w:rFonts w:ascii="Times New Roman" w:hAnsi="Times New Roman" w:cs="Times New Roman"/>
          <w:sz w:val="24"/>
          <w:szCs w:val="24"/>
        </w:rPr>
      </w:pPr>
      <w:proofErr w:type="spellStart"/>
      <w:r w:rsidRPr="002359ED">
        <w:rPr>
          <w:rFonts w:ascii="Times New Roman" w:hAnsi="Times New Roman" w:cs="Times New Roman"/>
          <w:sz w:val="24"/>
          <w:szCs w:val="24"/>
        </w:rPr>
        <w:t>Derksen</w:t>
      </w:r>
      <w:proofErr w:type="spellEnd"/>
      <w:r w:rsidRPr="002359ED">
        <w:rPr>
          <w:rFonts w:ascii="Times New Roman" w:hAnsi="Times New Roman" w:cs="Times New Roman"/>
          <w:sz w:val="24"/>
          <w:szCs w:val="24"/>
        </w:rPr>
        <w:t xml:space="preserve">, J. (2012). </w:t>
      </w:r>
      <w:proofErr w:type="spellStart"/>
      <w:r w:rsidRPr="002359ED">
        <w:rPr>
          <w:rFonts w:ascii="Times New Roman" w:hAnsi="Times New Roman" w:cs="Times New Roman"/>
          <w:sz w:val="24"/>
          <w:szCs w:val="24"/>
        </w:rPr>
        <w:t>Bevrijd</w:t>
      </w:r>
      <w:proofErr w:type="spellEnd"/>
      <w:r w:rsidRPr="002359ED">
        <w:rPr>
          <w:rFonts w:ascii="Times New Roman" w:hAnsi="Times New Roman" w:cs="Times New Roman"/>
          <w:sz w:val="24"/>
          <w:szCs w:val="24"/>
        </w:rPr>
        <w:t xml:space="preserve"> de </w:t>
      </w:r>
      <w:proofErr w:type="spellStart"/>
      <w:r w:rsidRPr="002359ED">
        <w:rPr>
          <w:rFonts w:ascii="Times New Roman" w:hAnsi="Times New Roman" w:cs="Times New Roman"/>
          <w:sz w:val="24"/>
          <w:szCs w:val="24"/>
        </w:rPr>
        <w:t>psychologie</w:t>
      </w:r>
      <w:proofErr w:type="spellEnd"/>
      <w:r w:rsidRPr="002359ED">
        <w:rPr>
          <w:rFonts w:ascii="Times New Roman" w:hAnsi="Times New Roman" w:cs="Times New Roman"/>
          <w:sz w:val="24"/>
          <w:szCs w:val="24"/>
        </w:rPr>
        <w:t xml:space="preserve">: </w:t>
      </w:r>
      <w:proofErr w:type="spellStart"/>
      <w:r w:rsidRPr="002359ED">
        <w:rPr>
          <w:rFonts w:ascii="Times New Roman" w:hAnsi="Times New Roman" w:cs="Times New Roman"/>
          <w:sz w:val="24"/>
          <w:szCs w:val="24"/>
        </w:rPr>
        <w:t>Uit</w:t>
      </w:r>
      <w:proofErr w:type="spellEnd"/>
      <w:r w:rsidRPr="002359ED">
        <w:rPr>
          <w:rFonts w:ascii="Times New Roman" w:hAnsi="Times New Roman" w:cs="Times New Roman"/>
          <w:sz w:val="24"/>
          <w:szCs w:val="24"/>
        </w:rPr>
        <w:t xml:space="preserve"> de </w:t>
      </w:r>
      <w:proofErr w:type="spellStart"/>
      <w:r w:rsidRPr="002359ED">
        <w:rPr>
          <w:rFonts w:ascii="Times New Roman" w:hAnsi="Times New Roman" w:cs="Times New Roman"/>
          <w:sz w:val="24"/>
          <w:szCs w:val="24"/>
        </w:rPr>
        <w:t>greep</w:t>
      </w:r>
      <w:proofErr w:type="spellEnd"/>
      <w:r w:rsidRPr="002359ED">
        <w:rPr>
          <w:rFonts w:ascii="Times New Roman" w:hAnsi="Times New Roman" w:cs="Times New Roman"/>
          <w:sz w:val="24"/>
          <w:szCs w:val="24"/>
        </w:rPr>
        <w:t xml:space="preserve"> van de </w:t>
      </w:r>
      <w:proofErr w:type="spellStart"/>
      <w:r w:rsidRPr="002359ED">
        <w:rPr>
          <w:rFonts w:ascii="Times New Roman" w:hAnsi="Times New Roman" w:cs="Times New Roman"/>
          <w:sz w:val="24"/>
          <w:szCs w:val="24"/>
        </w:rPr>
        <w:t>hersenmythe</w:t>
      </w:r>
      <w:proofErr w:type="spellEnd"/>
      <w:r w:rsidRPr="002359ED">
        <w:rPr>
          <w:rFonts w:ascii="Times New Roman" w:hAnsi="Times New Roman" w:cs="Times New Roman"/>
          <w:sz w:val="24"/>
          <w:szCs w:val="24"/>
        </w:rPr>
        <w:t xml:space="preserve">. </w:t>
      </w:r>
      <w:proofErr w:type="spellStart"/>
      <w:r w:rsidRPr="002359ED">
        <w:rPr>
          <w:rFonts w:ascii="Times New Roman" w:hAnsi="Times New Roman" w:cs="Times New Roman"/>
          <w:sz w:val="24"/>
          <w:szCs w:val="24"/>
        </w:rPr>
        <w:t>Amsterdam</w:t>
      </w:r>
      <w:proofErr w:type="gramStart"/>
      <w:r w:rsidRPr="002359ED">
        <w:rPr>
          <w:rFonts w:ascii="Times New Roman" w:hAnsi="Times New Roman" w:cs="Times New Roman"/>
          <w:sz w:val="24"/>
          <w:szCs w:val="24"/>
        </w:rPr>
        <w:t>:Bakker</w:t>
      </w:r>
      <w:proofErr w:type="spellEnd"/>
      <w:proofErr w:type="gramEnd"/>
      <w:r w:rsidRPr="002359ED">
        <w:rPr>
          <w:rFonts w:ascii="Times New Roman" w:hAnsi="Times New Roman" w:cs="Times New Roman"/>
          <w:sz w:val="24"/>
          <w:szCs w:val="24"/>
        </w:rPr>
        <w:t>.</w:t>
      </w:r>
    </w:p>
    <w:p w:rsidR="00834BEA" w:rsidRPr="003631C5" w:rsidRDefault="00D51D8A" w:rsidP="00834BEA">
      <w:pPr>
        <w:numPr>
          <w:ilvl w:val="0"/>
          <w:numId w:val="9"/>
        </w:numPr>
        <w:spacing w:line="480" w:lineRule="auto"/>
        <w:rPr>
          <w:rFonts w:ascii="Times New Roman" w:hAnsi="Times New Roman" w:cs="Times New Roman"/>
          <w:sz w:val="24"/>
          <w:szCs w:val="24"/>
        </w:rPr>
      </w:pPr>
      <w:r w:rsidRPr="002359ED">
        <w:rPr>
          <w:rFonts w:ascii="Times New Roman" w:hAnsi="Times New Roman" w:cs="Times New Roman"/>
          <w:sz w:val="24"/>
          <w:szCs w:val="24"/>
        </w:rPr>
        <w:t xml:space="preserve">Ellis, J. (2003). </w:t>
      </w:r>
      <w:proofErr w:type="spellStart"/>
      <w:r w:rsidRPr="002359ED">
        <w:rPr>
          <w:rFonts w:ascii="Times New Roman" w:hAnsi="Times New Roman" w:cs="Times New Roman"/>
          <w:sz w:val="24"/>
          <w:szCs w:val="24"/>
        </w:rPr>
        <w:t>Statistiek</w:t>
      </w:r>
      <w:proofErr w:type="spellEnd"/>
      <w:r w:rsidRPr="002359ED">
        <w:rPr>
          <w:rFonts w:ascii="Times New Roman" w:hAnsi="Times New Roman" w:cs="Times New Roman"/>
          <w:sz w:val="24"/>
          <w:szCs w:val="24"/>
        </w:rPr>
        <w:t xml:space="preserve"> </w:t>
      </w:r>
      <w:proofErr w:type="spellStart"/>
      <w:r w:rsidRPr="002359ED">
        <w:rPr>
          <w:rFonts w:ascii="Times New Roman" w:hAnsi="Times New Roman" w:cs="Times New Roman"/>
          <w:sz w:val="24"/>
          <w:szCs w:val="24"/>
        </w:rPr>
        <w:t>voor</w:t>
      </w:r>
      <w:proofErr w:type="spellEnd"/>
      <w:r w:rsidRPr="002359ED">
        <w:rPr>
          <w:rFonts w:ascii="Times New Roman" w:hAnsi="Times New Roman" w:cs="Times New Roman"/>
          <w:sz w:val="24"/>
          <w:szCs w:val="24"/>
        </w:rPr>
        <w:t xml:space="preserve"> de </w:t>
      </w:r>
      <w:proofErr w:type="spellStart"/>
      <w:r w:rsidRPr="002359ED">
        <w:rPr>
          <w:rFonts w:ascii="Times New Roman" w:hAnsi="Times New Roman" w:cs="Times New Roman"/>
          <w:sz w:val="24"/>
          <w:szCs w:val="24"/>
        </w:rPr>
        <w:t>psychologie</w:t>
      </w:r>
      <w:proofErr w:type="spellEnd"/>
      <w:r w:rsidRPr="002359ED">
        <w:rPr>
          <w:rFonts w:ascii="Times New Roman" w:hAnsi="Times New Roman" w:cs="Times New Roman"/>
          <w:sz w:val="24"/>
          <w:szCs w:val="24"/>
        </w:rPr>
        <w:t xml:space="preserve">. GLM </w:t>
      </w:r>
      <w:proofErr w:type="spellStart"/>
      <w:r w:rsidRPr="002359ED">
        <w:rPr>
          <w:rFonts w:ascii="Times New Roman" w:hAnsi="Times New Roman" w:cs="Times New Roman"/>
          <w:sz w:val="24"/>
          <w:szCs w:val="24"/>
        </w:rPr>
        <w:t>en</w:t>
      </w:r>
      <w:proofErr w:type="spellEnd"/>
      <w:r w:rsidRPr="002359ED">
        <w:rPr>
          <w:rFonts w:ascii="Times New Roman" w:hAnsi="Times New Roman" w:cs="Times New Roman"/>
          <w:sz w:val="24"/>
          <w:szCs w:val="24"/>
        </w:rPr>
        <w:t xml:space="preserve"> non-</w:t>
      </w:r>
      <w:proofErr w:type="spellStart"/>
      <w:r w:rsidRPr="002359ED">
        <w:rPr>
          <w:rFonts w:ascii="Times New Roman" w:hAnsi="Times New Roman" w:cs="Times New Roman"/>
          <w:sz w:val="24"/>
          <w:szCs w:val="24"/>
        </w:rPr>
        <w:t>parametrische</w:t>
      </w:r>
      <w:proofErr w:type="spellEnd"/>
      <w:r w:rsidRPr="002359ED">
        <w:rPr>
          <w:rFonts w:ascii="Times New Roman" w:hAnsi="Times New Roman" w:cs="Times New Roman"/>
          <w:sz w:val="24"/>
          <w:szCs w:val="24"/>
        </w:rPr>
        <w:t xml:space="preserve"> </w:t>
      </w:r>
      <w:proofErr w:type="spellStart"/>
      <w:r w:rsidRPr="002359ED">
        <w:rPr>
          <w:rFonts w:ascii="Times New Roman" w:hAnsi="Times New Roman" w:cs="Times New Roman"/>
          <w:sz w:val="24"/>
          <w:szCs w:val="24"/>
        </w:rPr>
        <w:t>toetsen</w:t>
      </w:r>
      <w:proofErr w:type="spellEnd"/>
      <w:r w:rsidRPr="002359ED">
        <w:rPr>
          <w:rFonts w:ascii="Times New Roman" w:hAnsi="Times New Roman" w:cs="Times New Roman"/>
          <w:sz w:val="24"/>
          <w:szCs w:val="24"/>
        </w:rPr>
        <w:t>. Amsterdam: Boom Lemma.</w:t>
      </w:r>
    </w:p>
    <w:p w:rsidR="00D51D8A" w:rsidRPr="002359ED" w:rsidRDefault="00D51D8A" w:rsidP="002359ED">
      <w:pPr>
        <w:numPr>
          <w:ilvl w:val="0"/>
          <w:numId w:val="9"/>
        </w:numPr>
        <w:spacing w:line="480" w:lineRule="auto"/>
        <w:rPr>
          <w:rFonts w:ascii="Times New Roman" w:hAnsi="Times New Roman" w:cs="Times New Roman"/>
          <w:sz w:val="24"/>
          <w:szCs w:val="24"/>
        </w:rPr>
      </w:pPr>
      <w:r w:rsidRPr="002359ED">
        <w:rPr>
          <w:rFonts w:ascii="Times New Roman" w:hAnsi="Times New Roman" w:cs="Times New Roman"/>
          <w:sz w:val="24"/>
          <w:szCs w:val="24"/>
        </w:rPr>
        <w:lastRenderedPageBreak/>
        <w:t xml:space="preserve">First, M.B. (2009). </w:t>
      </w:r>
      <w:proofErr w:type="spellStart"/>
      <w:r w:rsidRPr="002359ED">
        <w:rPr>
          <w:rFonts w:ascii="Times New Roman" w:hAnsi="Times New Roman" w:cs="Times New Roman"/>
          <w:sz w:val="24"/>
          <w:szCs w:val="24"/>
        </w:rPr>
        <w:t>Harmonisation</w:t>
      </w:r>
      <w:proofErr w:type="spellEnd"/>
      <w:r w:rsidRPr="002359ED">
        <w:rPr>
          <w:rFonts w:ascii="Times New Roman" w:hAnsi="Times New Roman" w:cs="Times New Roman"/>
          <w:sz w:val="24"/>
          <w:szCs w:val="24"/>
        </w:rPr>
        <w:t xml:space="preserve"> of ICD-11 and DSM-V: Opportunities and challenges. The British Journal of Psychiatry, 195, 382-390. doi:10.1192/bjp.bp.108.060822.</w:t>
      </w:r>
    </w:p>
    <w:p w:rsidR="00D51D8A" w:rsidRPr="002359ED" w:rsidRDefault="00D51D8A" w:rsidP="002359ED">
      <w:pPr>
        <w:numPr>
          <w:ilvl w:val="0"/>
          <w:numId w:val="9"/>
        </w:numPr>
        <w:spacing w:line="480" w:lineRule="auto"/>
        <w:rPr>
          <w:rFonts w:ascii="Times New Roman" w:hAnsi="Times New Roman" w:cs="Times New Roman"/>
          <w:sz w:val="24"/>
          <w:szCs w:val="24"/>
        </w:rPr>
      </w:pPr>
      <w:r w:rsidRPr="002359ED">
        <w:rPr>
          <w:rFonts w:ascii="Times New Roman" w:hAnsi="Times New Roman" w:cs="Times New Roman"/>
          <w:sz w:val="24"/>
          <w:szCs w:val="24"/>
        </w:rPr>
        <w:t>Frances, A. (2013). Essentials of psychiatric diagnosis: Responding to the challenges of DSM-5. New York, NY: Guilford Press.</w:t>
      </w:r>
    </w:p>
    <w:p w:rsidR="00D51D8A" w:rsidRPr="002359ED" w:rsidRDefault="00D51D8A" w:rsidP="002359ED">
      <w:pPr>
        <w:numPr>
          <w:ilvl w:val="0"/>
          <w:numId w:val="9"/>
        </w:numPr>
        <w:spacing w:line="480" w:lineRule="auto"/>
        <w:rPr>
          <w:rFonts w:ascii="Times New Roman" w:hAnsi="Times New Roman" w:cs="Times New Roman"/>
          <w:sz w:val="24"/>
          <w:szCs w:val="24"/>
        </w:rPr>
      </w:pPr>
      <w:proofErr w:type="spellStart"/>
      <w:r w:rsidRPr="002359ED">
        <w:rPr>
          <w:rFonts w:ascii="Times New Roman" w:hAnsi="Times New Roman" w:cs="Times New Roman"/>
          <w:sz w:val="24"/>
          <w:szCs w:val="24"/>
        </w:rPr>
        <w:t>Ginter</w:t>
      </w:r>
      <w:proofErr w:type="spellEnd"/>
      <w:r w:rsidRPr="002359ED">
        <w:rPr>
          <w:rFonts w:ascii="Times New Roman" w:hAnsi="Times New Roman" w:cs="Times New Roman"/>
          <w:sz w:val="24"/>
          <w:szCs w:val="24"/>
        </w:rPr>
        <w:t>, G. (2014). DSM-5 Conceptual Changes: Innovations, Limitations and Clinical Implications. The Professional Counselor, 4 (3), 179-190.</w:t>
      </w:r>
    </w:p>
    <w:p w:rsidR="00D51D8A" w:rsidRPr="002359ED" w:rsidRDefault="00D51D8A" w:rsidP="002359ED">
      <w:pPr>
        <w:numPr>
          <w:ilvl w:val="0"/>
          <w:numId w:val="9"/>
        </w:numPr>
        <w:spacing w:line="480" w:lineRule="auto"/>
        <w:rPr>
          <w:rFonts w:ascii="Times New Roman" w:hAnsi="Times New Roman" w:cs="Times New Roman"/>
          <w:sz w:val="24"/>
          <w:szCs w:val="24"/>
        </w:rPr>
      </w:pPr>
      <w:r w:rsidRPr="002359ED">
        <w:rPr>
          <w:rFonts w:ascii="Times New Roman" w:hAnsi="Times New Roman" w:cs="Times New Roman"/>
          <w:sz w:val="24"/>
          <w:szCs w:val="24"/>
        </w:rPr>
        <w:t>Gregory, R.J. (2011). Psychological Testing: History, Principles and Applications. Boston: Pearson Education.</w:t>
      </w:r>
    </w:p>
    <w:p w:rsidR="00D51D8A" w:rsidRPr="002359ED" w:rsidRDefault="00D51D8A" w:rsidP="002359ED">
      <w:pPr>
        <w:numPr>
          <w:ilvl w:val="0"/>
          <w:numId w:val="9"/>
        </w:numPr>
        <w:spacing w:line="480" w:lineRule="auto"/>
        <w:rPr>
          <w:rFonts w:ascii="Times New Roman" w:hAnsi="Times New Roman" w:cs="Times New Roman"/>
          <w:sz w:val="24"/>
          <w:szCs w:val="24"/>
        </w:rPr>
      </w:pPr>
      <w:r w:rsidRPr="002359ED">
        <w:rPr>
          <w:rFonts w:ascii="Times New Roman" w:hAnsi="Times New Roman" w:cs="Times New Roman"/>
          <w:sz w:val="24"/>
          <w:szCs w:val="24"/>
        </w:rPr>
        <w:t xml:space="preserve">Groves, R.M., &amp; </w:t>
      </w:r>
      <w:proofErr w:type="spellStart"/>
      <w:r w:rsidRPr="002359ED">
        <w:rPr>
          <w:rFonts w:ascii="Times New Roman" w:hAnsi="Times New Roman" w:cs="Times New Roman"/>
          <w:sz w:val="24"/>
          <w:szCs w:val="24"/>
        </w:rPr>
        <w:t>Peytcheva</w:t>
      </w:r>
      <w:proofErr w:type="spellEnd"/>
      <w:r w:rsidRPr="002359ED">
        <w:rPr>
          <w:rFonts w:ascii="Times New Roman" w:hAnsi="Times New Roman" w:cs="Times New Roman"/>
          <w:sz w:val="24"/>
          <w:szCs w:val="24"/>
        </w:rPr>
        <w:t>, E. (2008). The impact of nonresponse rates on nonresponse bias. Public Opinion Quarterly, 72 (2), 167-189.</w:t>
      </w:r>
    </w:p>
    <w:p w:rsidR="00D51D8A" w:rsidRPr="002359ED" w:rsidRDefault="00D51D8A" w:rsidP="002359ED">
      <w:pPr>
        <w:numPr>
          <w:ilvl w:val="0"/>
          <w:numId w:val="9"/>
        </w:numPr>
        <w:spacing w:line="480" w:lineRule="auto"/>
        <w:rPr>
          <w:rFonts w:ascii="Times New Roman" w:hAnsi="Times New Roman" w:cs="Times New Roman"/>
          <w:sz w:val="24"/>
          <w:szCs w:val="24"/>
        </w:rPr>
      </w:pPr>
      <w:proofErr w:type="spellStart"/>
      <w:r w:rsidRPr="002359ED">
        <w:rPr>
          <w:rFonts w:ascii="Times New Roman" w:hAnsi="Times New Roman" w:cs="Times New Roman"/>
          <w:sz w:val="24"/>
          <w:szCs w:val="24"/>
        </w:rPr>
        <w:t>Kupfer</w:t>
      </w:r>
      <w:proofErr w:type="spellEnd"/>
      <w:r w:rsidRPr="002359ED">
        <w:rPr>
          <w:rFonts w:ascii="Times New Roman" w:hAnsi="Times New Roman" w:cs="Times New Roman"/>
          <w:sz w:val="24"/>
          <w:szCs w:val="24"/>
        </w:rPr>
        <w:t xml:space="preserve">, D.J., </w:t>
      </w:r>
      <w:proofErr w:type="spellStart"/>
      <w:r w:rsidRPr="002359ED">
        <w:rPr>
          <w:rFonts w:ascii="Times New Roman" w:hAnsi="Times New Roman" w:cs="Times New Roman"/>
          <w:sz w:val="24"/>
          <w:szCs w:val="24"/>
        </w:rPr>
        <w:t>Kuhl</w:t>
      </w:r>
      <w:proofErr w:type="spellEnd"/>
      <w:r w:rsidRPr="002359ED">
        <w:rPr>
          <w:rFonts w:ascii="Times New Roman" w:hAnsi="Times New Roman" w:cs="Times New Roman"/>
          <w:sz w:val="24"/>
          <w:szCs w:val="24"/>
        </w:rPr>
        <w:t xml:space="preserve">, E.A., &amp; </w:t>
      </w:r>
      <w:proofErr w:type="spellStart"/>
      <w:r w:rsidRPr="002359ED">
        <w:rPr>
          <w:rFonts w:ascii="Times New Roman" w:hAnsi="Times New Roman" w:cs="Times New Roman"/>
          <w:sz w:val="24"/>
          <w:szCs w:val="24"/>
        </w:rPr>
        <w:t>Wulsin</w:t>
      </w:r>
      <w:proofErr w:type="spellEnd"/>
      <w:r w:rsidRPr="002359ED">
        <w:rPr>
          <w:rFonts w:ascii="Times New Roman" w:hAnsi="Times New Roman" w:cs="Times New Roman"/>
          <w:sz w:val="24"/>
          <w:szCs w:val="24"/>
        </w:rPr>
        <w:t xml:space="preserve">, L. (2013). Psychiatry’s integration with medicine: The role of DSM-5. Annual Review of Medicine, 64, 385-392. </w:t>
      </w:r>
      <w:proofErr w:type="gramStart"/>
      <w:r w:rsidRPr="002359ED">
        <w:rPr>
          <w:rFonts w:ascii="Times New Roman" w:hAnsi="Times New Roman" w:cs="Times New Roman"/>
          <w:sz w:val="24"/>
          <w:szCs w:val="24"/>
        </w:rPr>
        <w:t>doi:</w:t>
      </w:r>
      <w:proofErr w:type="gramEnd"/>
      <w:r w:rsidRPr="002359ED">
        <w:rPr>
          <w:rFonts w:ascii="Times New Roman" w:hAnsi="Times New Roman" w:cs="Times New Roman"/>
          <w:sz w:val="24"/>
          <w:szCs w:val="24"/>
        </w:rPr>
        <w:t>10.1146/annurev-med-050911-161945.</w:t>
      </w:r>
    </w:p>
    <w:p w:rsidR="00D51D8A" w:rsidRPr="002359ED" w:rsidRDefault="00D51D8A" w:rsidP="002359ED">
      <w:pPr>
        <w:numPr>
          <w:ilvl w:val="0"/>
          <w:numId w:val="9"/>
        </w:numPr>
        <w:spacing w:line="480" w:lineRule="auto"/>
        <w:rPr>
          <w:rFonts w:ascii="Times New Roman" w:hAnsi="Times New Roman" w:cs="Times New Roman"/>
          <w:sz w:val="24"/>
          <w:szCs w:val="24"/>
        </w:rPr>
      </w:pPr>
      <w:r w:rsidRPr="002359ED">
        <w:rPr>
          <w:rFonts w:ascii="Times New Roman" w:hAnsi="Times New Roman" w:cs="Times New Roman"/>
          <w:sz w:val="24"/>
          <w:szCs w:val="24"/>
        </w:rPr>
        <w:t>Lane, C. (2012). Anti-DSM Sentiment Rises in France. Retrieved 21 February 2015, from https://www.psychologytoday.com/blog/side-effects/201209/anti-dsm-sentiment-rises-in-france.</w:t>
      </w:r>
    </w:p>
    <w:p w:rsidR="00834BEA" w:rsidRPr="003631C5" w:rsidRDefault="00D51D8A" w:rsidP="00834BEA">
      <w:pPr>
        <w:numPr>
          <w:ilvl w:val="0"/>
          <w:numId w:val="9"/>
        </w:numPr>
        <w:spacing w:line="480" w:lineRule="auto"/>
        <w:rPr>
          <w:rFonts w:ascii="Times New Roman" w:hAnsi="Times New Roman" w:cs="Times New Roman"/>
          <w:sz w:val="24"/>
          <w:szCs w:val="24"/>
        </w:rPr>
      </w:pPr>
      <w:r w:rsidRPr="002359ED">
        <w:rPr>
          <w:rFonts w:ascii="Times New Roman" w:hAnsi="Times New Roman" w:cs="Times New Roman"/>
          <w:sz w:val="24"/>
          <w:szCs w:val="24"/>
        </w:rPr>
        <w:t xml:space="preserve">McCarron, R.M. (2013). The DSM-5 and the art of medicine: Certainly uncertain. Annals of Internal Medicine, 159, 360-361. </w:t>
      </w:r>
      <w:proofErr w:type="gramStart"/>
      <w:r w:rsidRPr="002359ED">
        <w:rPr>
          <w:rFonts w:ascii="Times New Roman" w:hAnsi="Times New Roman" w:cs="Times New Roman"/>
          <w:sz w:val="24"/>
          <w:szCs w:val="24"/>
        </w:rPr>
        <w:t>doi:</w:t>
      </w:r>
      <w:proofErr w:type="gramEnd"/>
      <w:r w:rsidRPr="002359ED">
        <w:rPr>
          <w:rFonts w:ascii="Times New Roman" w:hAnsi="Times New Roman" w:cs="Times New Roman"/>
          <w:sz w:val="24"/>
          <w:szCs w:val="24"/>
        </w:rPr>
        <w:t>10.7326/0003-4819-159-7-201310010-00688.</w:t>
      </w:r>
    </w:p>
    <w:p w:rsidR="00D51D8A" w:rsidRPr="002359ED" w:rsidRDefault="00D51D8A" w:rsidP="002359ED">
      <w:pPr>
        <w:numPr>
          <w:ilvl w:val="0"/>
          <w:numId w:val="9"/>
        </w:numPr>
        <w:spacing w:line="480" w:lineRule="auto"/>
        <w:rPr>
          <w:rFonts w:ascii="Times New Roman" w:hAnsi="Times New Roman" w:cs="Times New Roman"/>
          <w:sz w:val="24"/>
          <w:szCs w:val="24"/>
        </w:rPr>
      </w:pPr>
      <w:proofErr w:type="spellStart"/>
      <w:r w:rsidRPr="002359ED">
        <w:rPr>
          <w:rFonts w:ascii="Times New Roman" w:hAnsi="Times New Roman" w:cs="Times New Roman"/>
          <w:sz w:val="24"/>
          <w:szCs w:val="24"/>
        </w:rPr>
        <w:t>Ministerie</w:t>
      </w:r>
      <w:proofErr w:type="spellEnd"/>
      <w:r w:rsidRPr="002359ED">
        <w:rPr>
          <w:rFonts w:ascii="Times New Roman" w:hAnsi="Times New Roman" w:cs="Times New Roman"/>
          <w:sz w:val="24"/>
          <w:szCs w:val="24"/>
        </w:rPr>
        <w:t xml:space="preserve"> van </w:t>
      </w:r>
      <w:proofErr w:type="spellStart"/>
      <w:r w:rsidRPr="002359ED">
        <w:rPr>
          <w:rFonts w:ascii="Times New Roman" w:hAnsi="Times New Roman" w:cs="Times New Roman"/>
          <w:sz w:val="24"/>
          <w:szCs w:val="24"/>
        </w:rPr>
        <w:t>Volkgsezondheid</w:t>
      </w:r>
      <w:proofErr w:type="spellEnd"/>
      <w:r w:rsidRPr="002359ED">
        <w:rPr>
          <w:rFonts w:ascii="Times New Roman" w:hAnsi="Times New Roman" w:cs="Times New Roman"/>
          <w:sz w:val="24"/>
          <w:szCs w:val="24"/>
        </w:rPr>
        <w:t xml:space="preserve">, </w:t>
      </w:r>
      <w:proofErr w:type="spellStart"/>
      <w:r w:rsidRPr="002359ED">
        <w:rPr>
          <w:rFonts w:ascii="Times New Roman" w:hAnsi="Times New Roman" w:cs="Times New Roman"/>
          <w:sz w:val="24"/>
          <w:szCs w:val="24"/>
        </w:rPr>
        <w:t>Welzijn</w:t>
      </w:r>
      <w:proofErr w:type="spellEnd"/>
      <w:r w:rsidRPr="002359ED">
        <w:rPr>
          <w:rFonts w:ascii="Times New Roman" w:hAnsi="Times New Roman" w:cs="Times New Roman"/>
          <w:sz w:val="24"/>
          <w:szCs w:val="24"/>
        </w:rPr>
        <w:t xml:space="preserve"> </w:t>
      </w:r>
      <w:proofErr w:type="spellStart"/>
      <w:r w:rsidRPr="002359ED">
        <w:rPr>
          <w:rFonts w:ascii="Times New Roman" w:hAnsi="Times New Roman" w:cs="Times New Roman"/>
          <w:sz w:val="24"/>
          <w:szCs w:val="24"/>
        </w:rPr>
        <w:t>en</w:t>
      </w:r>
      <w:proofErr w:type="spellEnd"/>
      <w:r w:rsidRPr="002359ED">
        <w:rPr>
          <w:rFonts w:ascii="Times New Roman" w:hAnsi="Times New Roman" w:cs="Times New Roman"/>
          <w:sz w:val="24"/>
          <w:szCs w:val="24"/>
        </w:rPr>
        <w:t xml:space="preserve"> Sport. (</w:t>
      </w:r>
      <w:proofErr w:type="spellStart"/>
      <w:r w:rsidRPr="002359ED">
        <w:rPr>
          <w:rFonts w:ascii="Times New Roman" w:hAnsi="Times New Roman" w:cs="Times New Roman"/>
          <w:sz w:val="24"/>
          <w:szCs w:val="24"/>
        </w:rPr>
        <w:t>n.d.</w:t>
      </w:r>
      <w:proofErr w:type="spellEnd"/>
      <w:r w:rsidRPr="002359ED">
        <w:rPr>
          <w:rFonts w:ascii="Times New Roman" w:hAnsi="Times New Roman" w:cs="Times New Roman"/>
          <w:sz w:val="24"/>
          <w:szCs w:val="24"/>
        </w:rPr>
        <w:t xml:space="preserve">). BIG-register. Retrieved 3 March 2015, </w:t>
      </w:r>
    </w:p>
    <w:p w:rsidR="00D51D8A" w:rsidRPr="002359ED" w:rsidRDefault="00D51D8A" w:rsidP="002359ED">
      <w:pPr>
        <w:numPr>
          <w:ilvl w:val="0"/>
          <w:numId w:val="9"/>
        </w:numPr>
        <w:spacing w:line="480" w:lineRule="auto"/>
        <w:rPr>
          <w:rFonts w:ascii="Times New Roman" w:hAnsi="Times New Roman" w:cs="Times New Roman"/>
          <w:sz w:val="24"/>
          <w:szCs w:val="24"/>
        </w:rPr>
      </w:pPr>
      <w:r w:rsidRPr="002359ED">
        <w:rPr>
          <w:rFonts w:ascii="Times New Roman" w:hAnsi="Times New Roman" w:cs="Times New Roman"/>
          <w:sz w:val="24"/>
          <w:szCs w:val="24"/>
        </w:rPr>
        <w:lastRenderedPageBreak/>
        <w:t>Neumann, W.L. (2014). Social Research Methods: Qualitative and Quantitative Approaches. Harlow: Pearson Education Limited.</w:t>
      </w:r>
    </w:p>
    <w:p w:rsidR="00D51D8A" w:rsidRPr="002359ED" w:rsidRDefault="00D51D8A" w:rsidP="002359ED">
      <w:pPr>
        <w:numPr>
          <w:ilvl w:val="0"/>
          <w:numId w:val="9"/>
        </w:numPr>
        <w:spacing w:line="480" w:lineRule="auto"/>
        <w:rPr>
          <w:rFonts w:ascii="Times New Roman" w:hAnsi="Times New Roman" w:cs="Times New Roman"/>
          <w:sz w:val="24"/>
          <w:szCs w:val="24"/>
        </w:rPr>
      </w:pPr>
      <w:r w:rsidRPr="002359ED">
        <w:rPr>
          <w:rFonts w:ascii="Times New Roman" w:hAnsi="Times New Roman" w:cs="Times New Roman"/>
          <w:sz w:val="24"/>
          <w:szCs w:val="24"/>
        </w:rPr>
        <w:t>Pavlova, M. (9 January 2015). Research paradigms: Overview of methodologies. Research Methods. Lecture conducted from Maastricht University, Maastricht.</w:t>
      </w:r>
    </w:p>
    <w:p w:rsidR="00D51D8A" w:rsidRPr="002359ED" w:rsidRDefault="00D51D8A" w:rsidP="002359ED">
      <w:pPr>
        <w:numPr>
          <w:ilvl w:val="0"/>
          <w:numId w:val="9"/>
        </w:numPr>
        <w:spacing w:line="480" w:lineRule="auto"/>
        <w:rPr>
          <w:rFonts w:ascii="Times New Roman" w:hAnsi="Times New Roman" w:cs="Times New Roman"/>
          <w:sz w:val="24"/>
          <w:szCs w:val="24"/>
        </w:rPr>
      </w:pPr>
      <w:proofErr w:type="spellStart"/>
      <w:r w:rsidRPr="002359ED">
        <w:rPr>
          <w:rFonts w:ascii="Times New Roman" w:hAnsi="Times New Roman" w:cs="Times New Roman"/>
          <w:sz w:val="24"/>
          <w:szCs w:val="24"/>
        </w:rPr>
        <w:t>Penwarden</w:t>
      </w:r>
      <w:proofErr w:type="spellEnd"/>
      <w:r w:rsidRPr="002359ED">
        <w:rPr>
          <w:rFonts w:ascii="Times New Roman" w:hAnsi="Times New Roman" w:cs="Times New Roman"/>
          <w:sz w:val="24"/>
          <w:szCs w:val="24"/>
        </w:rPr>
        <w:t>, R. (2013). How to avoid nonresponse error. Retrieved 8 March 2015, from http://fluidsurveys.com/university/how-to-avoid-nonresponse-error/.</w:t>
      </w:r>
    </w:p>
    <w:p w:rsidR="00D51D8A" w:rsidRPr="002359ED" w:rsidRDefault="00D51D8A" w:rsidP="002359ED">
      <w:pPr>
        <w:numPr>
          <w:ilvl w:val="0"/>
          <w:numId w:val="9"/>
        </w:numPr>
        <w:spacing w:line="480" w:lineRule="auto"/>
        <w:rPr>
          <w:rFonts w:ascii="Times New Roman" w:hAnsi="Times New Roman" w:cs="Times New Roman"/>
          <w:sz w:val="24"/>
          <w:szCs w:val="24"/>
        </w:rPr>
      </w:pPr>
      <w:proofErr w:type="spellStart"/>
      <w:r w:rsidRPr="002359ED">
        <w:rPr>
          <w:rFonts w:ascii="Times New Roman" w:hAnsi="Times New Roman" w:cs="Times New Roman"/>
          <w:sz w:val="24"/>
          <w:szCs w:val="24"/>
        </w:rPr>
        <w:t>Peytchev</w:t>
      </w:r>
      <w:proofErr w:type="spellEnd"/>
      <w:r w:rsidRPr="002359ED">
        <w:rPr>
          <w:rFonts w:ascii="Times New Roman" w:hAnsi="Times New Roman" w:cs="Times New Roman"/>
          <w:sz w:val="24"/>
          <w:szCs w:val="24"/>
        </w:rPr>
        <w:t>, A. (2013). Consequences of survey nonresponse. Annals of the American Academy of Political and Social Science, 645, 88-111.</w:t>
      </w:r>
    </w:p>
    <w:p w:rsidR="00D51D8A" w:rsidRPr="002359ED" w:rsidRDefault="00D51D8A" w:rsidP="002359ED">
      <w:pPr>
        <w:numPr>
          <w:ilvl w:val="0"/>
          <w:numId w:val="9"/>
        </w:numPr>
        <w:spacing w:line="480" w:lineRule="auto"/>
        <w:rPr>
          <w:rFonts w:ascii="Times New Roman" w:hAnsi="Times New Roman" w:cs="Times New Roman"/>
          <w:sz w:val="24"/>
          <w:szCs w:val="24"/>
        </w:rPr>
      </w:pPr>
      <w:proofErr w:type="spellStart"/>
      <w:r w:rsidRPr="002359ED">
        <w:rPr>
          <w:rFonts w:ascii="Times New Roman" w:hAnsi="Times New Roman" w:cs="Times New Roman"/>
          <w:sz w:val="24"/>
          <w:szCs w:val="24"/>
        </w:rPr>
        <w:t>Regier</w:t>
      </w:r>
      <w:proofErr w:type="spellEnd"/>
      <w:r w:rsidRPr="002359ED">
        <w:rPr>
          <w:rFonts w:ascii="Times New Roman" w:hAnsi="Times New Roman" w:cs="Times New Roman"/>
          <w:sz w:val="24"/>
          <w:szCs w:val="24"/>
        </w:rPr>
        <w:t xml:space="preserve">, D.A., </w:t>
      </w:r>
      <w:proofErr w:type="spellStart"/>
      <w:r w:rsidRPr="002359ED">
        <w:rPr>
          <w:rFonts w:ascii="Times New Roman" w:hAnsi="Times New Roman" w:cs="Times New Roman"/>
          <w:sz w:val="24"/>
          <w:szCs w:val="24"/>
        </w:rPr>
        <w:t>Kuhl</w:t>
      </w:r>
      <w:proofErr w:type="spellEnd"/>
      <w:r w:rsidRPr="002359ED">
        <w:rPr>
          <w:rFonts w:ascii="Times New Roman" w:hAnsi="Times New Roman" w:cs="Times New Roman"/>
          <w:sz w:val="24"/>
          <w:szCs w:val="24"/>
        </w:rPr>
        <w:t xml:space="preserve">, E.A., &amp; </w:t>
      </w:r>
      <w:proofErr w:type="spellStart"/>
      <w:r w:rsidRPr="002359ED">
        <w:rPr>
          <w:rFonts w:ascii="Times New Roman" w:hAnsi="Times New Roman" w:cs="Times New Roman"/>
          <w:sz w:val="24"/>
          <w:szCs w:val="24"/>
        </w:rPr>
        <w:t>Kupfer</w:t>
      </w:r>
      <w:proofErr w:type="spellEnd"/>
      <w:r w:rsidRPr="002359ED">
        <w:rPr>
          <w:rFonts w:ascii="Times New Roman" w:hAnsi="Times New Roman" w:cs="Times New Roman"/>
          <w:sz w:val="24"/>
          <w:szCs w:val="24"/>
        </w:rPr>
        <w:t>, D.J. (2013). The DSM-5: Classification and criteria changes. World Psychiatry, 12, 92-98. doi:10.1002/wps.20050.</w:t>
      </w:r>
    </w:p>
    <w:p w:rsidR="00D51D8A" w:rsidRPr="002359ED" w:rsidRDefault="00D51D8A" w:rsidP="002359ED">
      <w:pPr>
        <w:numPr>
          <w:ilvl w:val="0"/>
          <w:numId w:val="9"/>
        </w:numPr>
        <w:spacing w:line="480" w:lineRule="auto"/>
        <w:rPr>
          <w:rFonts w:ascii="Times New Roman" w:hAnsi="Times New Roman" w:cs="Times New Roman"/>
          <w:sz w:val="24"/>
          <w:szCs w:val="24"/>
        </w:rPr>
      </w:pPr>
      <w:r w:rsidRPr="002359ED">
        <w:rPr>
          <w:rFonts w:ascii="Times New Roman" w:hAnsi="Times New Roman" w:cs="Times New Roman"/>
          <w:sz w:val="24"/>
          <w:szCs w:val="24"/>
        </w:rPr>
        <w:t xml:space="preserve">Spence, D. (2012). The psychiatric oligarchs who </w:t>
      </w:r>
      <w:proofErr w:type="spellStart"/>
      <w:r w:rsidRPr="002359ED">
        <w:rPr>
          <w:rFonts w:ascii="Times New Roman" w:hAnsi="Times New Roman" w:cs="Times New Roman"/>
          <w:sz w:val="24"/>
          <w:szCs w:val="24"/>
        </w:rPr>
        <w:t>medicalise</w:t>
      </w:r>
      <w:proofErr w:type="spellEnd"/>
      <w:r w:rsidRPr="002359ED">
        <w:rPr>
          <w:rFonts w:ascii="Times New Roman" w:hAnsi="Times New Roman" w:cs="Times New Roman"/>
          <w:sz w:val="24"/>
          <w:szCs w:val="24"/>
        </w:rPr>
        <w:t xml:space="preserve"> normality. British Medical Journal, 344. </w:t>
      </w:r>
      <w:proofErr w:type="spellStart"/>
      <w:r w:rsidRPr="002359ED">
        <w:rPr>
          <w:rFonts w:ascii="Times New Roman" w:hAnsi="Times New Roman" w:cs="Times New Roman"/>
          <w:sz w:val="24"/>
          <w:szCs w:val="24"/>
        </w:rPr>
        <w:t>doi:http</w:t>
      </w:r>
      <w:proofErr w:type="spellEnd"/>
      <w:r w:rsidRPr="002359ED">
        <w:rPr>
          <w:rFonts w:ascii="Times New Roman" w:hAnsi="Times New Roman" w:cs="Times New Roman"/>
          <w:sz w:val="24"/>
          <w:szCs w:val="24"/>
        </w:rPr>
        <w:t>://dx.doi.org/10.1136/bmj.e3135.</w:t>
      </w:r>
    </w:p>
    <w:p w:rsidR="00D51D8A" w:rsidRPr="002359ED" w:rsidRDefault="00D51D8A" w:rsidP="002359ED">
      <w:pPr>
        <w:numPr>
          <w:ilvl w:val="0"/>
          <w:numId w:val="9"/>
        </w:numPr>
        <w:spacing w:line="480" w:lineRule="auto"/>
        <w:rPr>
          <w:rFonts w:ascii="Times New Roman" w:hAnsi="Times New Roman" w:cs="Times New Roman"/>
          <w:sz w:val="24"/>
          <w:szCs w:val="24"/>
        </w:rPr>
      </w:pPr>
      <w:r w:rsidRPr="002359ED">
        <w:rPr>
          <w:rFonts w:ascii="Times New Roman" w:hAnsi="Times New Roman" w:cs="Times New Roman"/>
          <w:sz w:val="24"/>
          <w:szCs w:val="24"/>
        </w:rPr>
        <w:t>Wedge, M. (2012). Why French kids don’t have ADHD. Retrieved 20 February 2015, from https://www.psychologytoday.com/blog/suffer-the-children/201203/why-french-kids-dont-have-adhd.</w:t>
      </w:r>
    </w:p>
    <w:p w:rsidR="002F2C87" w:rsidRPr="00834BEA" w:rsidRDefault="00D51D8A" w:rsidP="00834BEA">
      <w:pPr>
        <w:numPr>
          <w:ilvl w:val="0"/>
          <w:numId w:val="9"/>
        </w:numPr>
        <w:spacing w:line="480" w:lineRule="auto"/>
        <w:rPr>
          <w:rFonts w:ascii="Times New Roman" w:hAnsi="Times New Roman" w:cs="Times New Roman"/>
          <w:sz w:val="24"/>
          <w:szCs w:val="24"/>
        </w:rPr>
      </w:pPr>
      <w:proofErr w:type="spellStart"/>
      <w:r w:rsidRPr="002359ED">
        <w:rPr>
          <w:rFonts w:ascii="Times New Roman" w:hAnsi="Times New Roman" w:cs="Times New Roman"/>
          <w:sz w:val="24"/>
          <w:szCs w:val="24"/>
        </w:rPr>
        <w:t>Zur</w:t>
      </w:r>
      <w:proofErr w:type="spellEnd"/>
      <w:r w:rsidRPr="002359ED">
        <w:rPr>
          <w:rFonts w:ascii="Times New Roman" w:hAnsi="Times New Roman" w:cs="Times New Roman"/>
          <w:sz w:val="24"/>
          <w:szCs w:val="24"/>
        </w:rPr>
        <w:t xml:space="preserve">, O., &amp; </w:t>
      </w:r>
      <w:proofErr w:type="spellStart"/>
      <w:r w:rsidRPr="002359ED">
        <w:rPr>
          <w:rFonts w:ascii="Times New Roman" w:hAnsi="Times New Roman" w:cs="Times New Roman"/>
          <w:sz w:val="24"/>
          <w:szCs w:val="24"/>
        </w:rPr>
        <w:t>Nordmarken</w:t>
      </w:r>
      <w:proofErr w:type="spellEnd"/>
      <w:r w:rsidRPr="002359ED">
        <w:rPr>
          <w:rFonts w:ascii="Times New Roman" w:hAnsi="Times New Roman" w:cs="Times New Roman"/>
          <w:sz w:val="24"/>
          <w:szCs w:val="24"/>
        </w:rPr>
        <w:t>, N. (2013). DSM: Diagnosing for Status and Money- Summary Critique of the DSM-5. Retrieved 22 February 2015, from http://www.zurinstitute.com/dsmcritique.html</w:t>
      </w:r>
      <w:r w:rsidR="00834BEA">
        <w:rPr>
          <w:rFonts w:ascii="Times New Roman" w:hAnsi="Times New Roman" w:cs="Times New Roman"/>
          <w:sz w:val="24"/>
          <w:szCs w:val="24"/>
        </w:rPr>
        <w:t>.</w:t>
      </w:r>
    </w:p>
    <w:sectPr w:rsidR="002F2C87" w:rsidRPr="00834BEA" w:rsidSect="00050623">
      <w:headerReference w:type="default" r:id="rId16"/>
      <w:headerReference w:type="first" r:id="rId1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5662" w:rsidRDefault="00645662" w:rsidP="00B47B54">
      <w:pPr>
        <w:spacing w:after="0" w:line="240" w:lineRule="auto"/>
      </w:pPr>
      <w:r>
        <w:separator/>
      </w:r>
    </w:p>
  </w:endnote>
  <w:endnote w:type="continuationSeparator" w:id="0">
    <w:p w:rsidR="00645662" w:rsidRDefault="00645662" w:rsidP="00B47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5662" w:rsidRDefault="00645662" w:rsidP="00B47B54">
      <w:pPr>
        <w:spacing w:after="0" w:line="240" w:lineRule="auto"/>
      </w:pPr>
      <w:r>
        <w:separator/>
      </w:r>
    </w:p>
  </w:footnote>
  <w:footnote w:type="continuationSeparator" w:id="0">
    <w:p w:rsidR="00645662" w:rsidRDefault="00645662" w:rsidP="00B47B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623" w:rsidRDefault="00645662">
    <w:pPr>
      <w:pStyle w:val="Header"/>
      <w:ind w:right="-576"/>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lang w:eastAsia="zh-TW"/>
      </w:rPr>
      <w:pict>
        <v:shapetype id="_x0000_t202" coordsize="21600,21600" o:spt="202" path="m,l,21600r21600,l21600,xe">
          <v:stroke joinstyle="miter"/>
          <v:path gradientshapeok="t" o:connecttype="rect"/>
        </v:shapetype>
        <v:shape id="_x0000_s2057" type="#_x0000_t202" style="position:absolute;left:0;text-align:left;margin-left:0;margin-top:0;width:36pt;height:36pt;z-index:251660288;mso-position-horizontal:left;mso-position-horizontal-relative:right-margin-area;mso-position-vertical:top;mso-position-vertical-relative:margin;mso-width-relative:margin;v-text-anchor:bottom" o:allowincell="f" stroked="f">
          <v:shadow type="perspective" opacity=".5" origin=".5,.5" offset="4pt,5pt" offset2="20pt,22pt" matrix="1.25,,,1.25"/>
          <v:textbox style="mso-next-textbox:#_x0000_s2057" inset="0,0,0,0">
            <w:txbxContent>
              <w:p w:rsidR="00050623" w:rsidRDefault="008C0F60">
                <w:pPr>
                  <w:pStyle w:val="NoSpacing"/>
                  <w:pBdr>
                    <w:top w:val="single" w:sz="24" w:space="8" w:color="9BBB59" w:themeColor="accent3"/>
                    <w:bottom w:val="single" w:sz="24" w:space="8" w:color="9BBB59" w:themeColor="accent3"/>
                  </w:pBdr>
                  <w:jc w:val="center"/>
                  <w:rPr>
                    <w:rFonts w:asciiTheme="majorHAnsi" w:hAnsiTheme="majorHAnsi"/>
                    <w:sz w:val="28"/>
                    <w:szCs w:val="28"/>
                  </w:rPr>
                </w:pPr>
                <w:r>
                  <w:rPr>
                    <w:rFonts w:asciiTheme="majorHAnsi" w:hAnsiTheme="majorHAnsi"/>
                    <w:noProof/>
                    <w:sz w:val="28"/>
                    <w:szCs w:val="28"/>
                  </w:rPr>
                  <w:fldChar w:fldCharType="begin"/>
                </w:r>
                <w:r>
                  <w:rPr>
                    <w:rFonts w:asciiTheme="majorHAnsi" w:hAnsiTheme="majorHAnsi"/>
                    <w:noProof/>
                    <w:sz w:val="28"/>
                    <w:szCs w:val="28"/>
                  </w:rPr>
                  <w:instrText xml:space="preserve"> PAGE   \* MERGEFORMAT </w:instrText>
                </w:r>
                <w:r>
                  <w:rPr>
                    <w:rFonts w:asciiTheme="majorHAnsi" w:hAnsiTheme="majorHAnsi"/>
                    <w:noProof/>
                    <w:sz w:val="28"/>
                    <w:szCs w:val="28"/>
                  </w:rPr>
                  <w:fldChar w:fldCharType="separate"/>
                </w:r>
                <w:r w:rsidR="00E8228E">
                  <w:rPr>
                    <w:rFonts w:asciiTheme="majorHAnsi" w:hAnsiTheme="majorHAnsi"/>
                    <w:noProof/>
                    <w:sz w:val="28"/>
                    <w:szCs w:val="28"/>
                  </w:rPr>
                  <w:t>12</w:t>
                </w:r>
                <w:r>
                  <w:rPr>
                    <w:rFonts w:asciiTheme="majorHAnsi" w:hAnsiTheme="majorHAnsi"/>
                    <w:noProof/>
                    <w:sz w:val="28"/>
                    <w:szCs w:val="28"/>
                  </w:rPr>
                  <w:fldChar w:fldCharType="end"/>
                </w:r>
              </w:p>
            </w:txbxContent>
          </v:textbox>
          <w10:wrap anchorx="page" anchory="margin"/>
        </v:shape>
      </w:pict>
    </w:r>
    <w:sdt>
      <w:sdtPr>
        <w:rPr>
          <w:rFonts w:ascii="Times New Roman" w:eastAsiaTheme="majorEastAsia" w:hAnsi="Times New Roman" w:cs="Times New Roman"/>
          <w:sz w:val="24"/>
          <w:szCs w:val="24"/>
        </w:rPr>
        <w:alias w:val="Title"/>
        <w:id w:val="270721805"/>
        <w:placeholder>
          <w:docPart w:val="75AC90E6B924444EBC0B2B273937ED30"/>
        </w:placeholder>
        <w:dataBinding w:prefixMappings="xmlns:ns0='http://schemas.openxmlformats.org/package/2006/metadata/core-properties' xmlns:ns1='http://purl.org/dc/elements/1.1/'" w:xpath="/ns0:coreProperties[1]/ns1:title[1]" w:storeItemID="{6C3C8BC8-F283-45AE-878A-BAB7291924A1}"/>
        <w:text/>
      </w:sdtPr>
      <w:sdtEndPr/>
      <w:sdtContent>
        <w:r w:rsidR="00050623" w:rsidRPr="00050623">
          <w:rPr>
            <w:rFonts w:ascii="Times New Roman" w:eastAsiaTheme="majorEastAsia" w:hAnsi="Times New Roman" w:cs="Times New Roman"/>
            <w:sz w:val="24"/>
            <w:szCs w:val="24"/>
          </w:rPr>
          <w:t>INTRODUCTION TO PUBLIC HEALTH</w:t>
        </w:r>
      </w:sdtContent>
    </w:sdt>
  </w:p>
  <w:p w:rsidR="00050623" w:rsidRDefault="0005062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7B54" w:rsidRDefault="00B47B54">
    <w:pPr>
      <w:pStyle w:val="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91737C"/>
    <w:multiLevelType w:val="hybridMultilevel"/>
    <w:tmpl w:val="5F7CA2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C37CD3"/>
    <w:multiLevelType w:val="multilevel"/>
    <w:tmpl w:val="06F89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307BF5"/>
    <w:multiLevelType w:val="hybridMultilevel"/>
    <w:tmpl w:val="823A815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9C1394"/>
    <w:multiLevelType w:val="hybridMultilevel"/>
    <w:tmpl w:val="D9C624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821B44"/>
    <w:multiLevelType w:val="hybridMultilevel"/>
    <w:tmpl w:val="63ECD460"/>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1E4C1B"/>
    <w:multiLevelType w:val="multilevel"/>
    <w:tmpl w:val="BDE0C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374E88"/>
    <w:multiLevelType w:val="hybridMultilevel"/>
    <w:tmpl w:val="0658A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1C32E6"/>
    <w:multiLevelType w:val="hybridMultilevel"/>
    <w:tmpl w:val="CAFE01E8"/>
    <w:lvl w:ilvl="0" w:tplc="BA62CD12">
      <w:start w:val="9"/>
      <w:numFmt w:val="lowerLetter"/>
      <w:lvlText w:val="%1)"/>
      <w:lvlJc w:val="left"/>
      <w:pPr>
        <w:ind w:left="765" w:hanging="360"/>
      </w:pPr>
    </w:lvl>
    <w:lvl w:ilvl="1" w:tplc="04090019">
      <w:start w:val="1"/>
      <w:numFmt w:val="lowerLetter"/>
      <w:lvlText w:val="%2."/>
      <w:lvlJc w:val="left"/>
      <w:pPr>
        <w:ind w:left="1485" w:hanging="360"/>
      </w:pPr>
    </w:lvl>
    <w:lvl w:ilvl="2" w:tplc="0409001B">
      <w:start w:val="1"/>
      <w:numFmt w:val="lowerRoman"/>
      <w:lvlText w:val="%3."/>
      <w:lvlJc w:val="right"/>
      <w:pPr>
        <w:ind w:left="2205" w:hanging="180"/>
      </w:pPr>
    </w:lvl>
    <w:lvl w:ilvl="3" w:tplc="0409000F">
      <w:start w:val="1"/>
      <w:numFmt w:val="decimal"/>
      <w:lvlText w:val="%4."/>
      <w:lvlJc w:val="left"/>
      <w:pPr>
        <w:ind w:left="2925" w:hanging="360"/>
      </w:pPr>
    </w:lvl>
    <w:lvl w:ilvl="4" w:tplc="04090019">
      <w:start w:val="1"/>
      <w:numFmt w:val="lowerLetter"/>
      <w:lvlText w:val="%5."/>
      <w:lvlJc w:val="left"/>
      <w:pPr>
        <w:ind w:left="3645" w:hanging="360"/>
      </w:pPr>
    </w:lvl>
    <w:lvl w:ilvl="5" w:tplc="0409001B">
      <w:start w:val="1"/>
      <w:numFmt w:val="lowerRoman"/>
      <w:lvlText w:val="%6."/>
      <w:lvlJc w:val="right"/>
      <w:pPr>
        <w:ind w:left="4365" w:hanging="180"/>
      </w:pPr>
    </w:lvl>
    <w:lvl w:ilvl="6" w:tplc="0409000F">
      <w:start w:val="1"/>
      <w:numFmt w:val="decimal"/>
      <w:lvlText w:val="%7."/>
      <w:lvlJc w:val="left"/>
      <w:pPr>
        <w:ind w:left="5085" w:hanging="360"/>
      </w:pPr>
    </w:lvl>
    <w:lvl w:ilvl="7" w:tplc="04090019">
      <w:start w:val="1"/>
      <w:numFmt w:val="lowerLetter"/>
      <w:lvlText w:val="%8."/>
      <w:lvlJc w:val="left"/>
      <w:pPr>
        <w:ind w:left="5805" w:hanging="360"/>
      </w:pPr>
    </w:lvl>
    <w:lvl w:ilvl="8" w:tplc="0409001B">
      <w:start w:val="1"/>
      <w:numFmt w:val="lowerRoman"/>
      <w:lvlText w:val="%9."/>
      <w:lvlJc w:val="right"/>
      <w:pPr>
        <w:ind w:left="6525" w:hanging="180"/>
      </w:pPr>
    </w:lvl>
  </w:abstractNum>
  <w:abstractNum w:abstractNumId="8" w15:restartNumberingAfterBreak="0">
    <w:nsid w:val="72631647"/>
    <w:multiLevelType w:val="hybridMultilevel"/>
    <w:tmpl w:val="AD4E02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7"/>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3"/>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04F66"/>
    <w:rsid w:val="00043F72"/>
    <w:rsid w:val="00050623"/>
    <w:rsid w:val="00053D7F"/>
    <w:rsid w:val="000777C3"/>
    <w:rsid w:val="000A67AA"/>
    <w:rsid w:val="000E683A"/>
    <w:rsid w:val="000F0753"/>
    <w:rsid w:val="00114C2F"/>
    <w:rsid w:val="00153F3E"/>
    <w:rsid w:val="001A6350"/>
    <w:rsid w:val="001B61A5"/>
    <w:rsid w:val="0020321F"/>
    <w:rsid w:val="002359ED"/>
    <w:rsid w:val="00240475"/>
    <w:rsid w:val="00243FD3"/>
    <w:rsid w:val="00264664"/>
    <w:rsid w:val="002A0FF3"/>
    <w:rsid w:val="002C1365"/>
    <w:rsid w:val="002F2C87"/>
    <w:rsid w:val="00300100"/>
    <w:rsid w:val="003176D2"/>
    <w:rsid w:val="00331E90"/>
    <w:rsid w:val="00350204"/>
    <w:rsid w:val="003631C5"/>
    <w:rsid w:val="00372D22"/>
    <w:rsid w:val="00383824"/>
    <w:rsid w:val="00390FF5"/>
    <w:rsid w:val="00393722"/>
    <w:rsid w:val="00394093"/>
    <w:rsid w:val="00394E15"/>
    <w:rsid w:val="003A0287"/>
    <w:rsid w:val="003F1EE4"/>
    <w:rsid w:val="00403769"/>
    <w:rsid w:val="004160C0"/>
    <w:rsid w:val="004463AB"/>
    <w:rsid w:val="0046206C"/>
    <w:rsid w:val="004A4BBA"/>
    <w:rsid w:val="004F4F1A"/>
    <w:rsid w:val="00505F99"/>
    <w:rsid w:val="005123D0"/>
    <w:rsid w:val="00521435"/>
    <w:rsid w:val="005829D1"/>
    <w:rsid w:val="00582ED8"/>
    <w:rsid w:val="00584D3E"/>
    <w:rsid w:val="0059148E"/>
    <w:rsid w:val="005B68B7"/>
    <w:rsid w:val="005D61CC"/>
    <w:rsid w:val="006023C3"/>
    <w:rsid w:val="00604054"/>
    <w:rsid w:val="006157A4"/>
    <w:rsid w:val="00625001"/>
    <w:rsid w:val="00644095"/>
    <w:rsid w:val="00645662"/>
    <w:rsid w:val="00650B19"/>
    <w:rsid w:val="00664617"/>
    <w:rsid w:val="006735AF"/>
    <w:rsid w:val="006A57E8"/>
    <w:rsid w:val="006B5A9A"/>
    <w:rsid w:val="006C1860"/>
    <w:rsid w:val="007216A1"/>
    <w:rsid w:val="00736B62"/>
    <w:rsid w:val="00742116"/>
    <w:rsid w:val="007A2D58"/>
    <w:rsid w:val="007D39F1"/>
    <w:rsid w:val="007F5D66"/>
    <w:rsid w:val="0081020D"/>
    <w:rsid w:val="00820E23"/>
    <w:rsid w:val="00822FB2"/>
    <w:rsid w:val="00832266"/>
    <w:rsid w:val="00834BEA"/>
    <w:rsid w:val="00855526"/>
    <w:rsid w:val="00880B79"/>
    <w:rsid w:val="008841FE"/>
    <w:rsid w:val="00891618"/>
    <w:rsid w:val="008B132D"/>
    <w:rsid w:val="008B246E"/>
    <w:rsid w:val="008C0F60"/>
    <w:rsid w:val="008D5BDD"/>
    <w:rsid w:val="00935EF1"/>
    <w:rsid w:val="00947053"/>
    <w:rsid w:val="0097075D"/>
    <w:rsid w:val="009715EB"/>
    <w:rsid w:val="009B451F"/>
    <w:rsid w:val="009F60D0"/>
    <w:rsid w:val="00A046FB"/>
    <w:rsid w:val="00A15553"/>
    <w:rsid w:val="00A17F88"/>
    <w:rsid w:val="00A304C5"/>
    <w:rsid w:val="00A555D2"/>
    <w:rsid w:val="00A60AC3"/>
    <w:rsid w:val="00AA35D2"/>
    <w:rsid w:val="00AE1EFA"/>
    <w:rsid w:val="00B47B54"/>
    <w:rsid w:val="00B973A6"/>
    <w:rsid w:val="00C13ACD"/>
    <w:rsid w:val="00C269DE"/>
    <w:rsid w:val="00C531FC"/>
    <w:rsid w:val="00C74C4A"/>
    <w:rsid w:val="00C826B3"/>
    <w:rsid w:val="00CA29A0"/>
    <w:rsid w:val="00CA712B"/>
    <w:rsid w:val="00D25829"/>
    <w:rsid w:val="00D313C6"/>
    <w:rsid w:val="00D410D7"/>
    <w:rsid w:val="00D4449D"/>
    <w:rsid w:val="00D51D8A"/>
    <w:rsid w:val="00D65C16"/>
    <w:rsid w:val="00D8136D"/>
    <w:rsid w:val="00DA6B7E"/>
    <w:rsid w:val="00DF5C9F"/>
    <w:rsid w:val="00DF6C47"/>
    <w:rsid w:val="00E04F66"/>
    <w:rsid w:val="00E116B1"/>
    <w:rsid w:val="00E32460"/>
    <w:rsid w:val="00E34855"/>
    <w:rsid w:val="00E65219"/>
    <w:rsid w:val="00E8228E"/>
    <w:rsid w:val="00E920F5"/>
    <w:rsid w:val="00E97EE5"/>
    <w:rsid w:val="00F06E9C"/>
    <w:rsid w:val="00F12616"/>
    <w:rsid w:val="00F25E0E"/>
    <w:rsid w:val="00F27504"/>
    <w:rsid w:val="00F67CE4"/>
    <w:rsid w:val="00FC1DB0"/>
    <w:rsid w:val="00FC70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5:docId w15:val="{38B23311-B9F1-4303-8CDE-075606185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46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04F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4F66"/>
    <w:rPr>
      <w:b/>
      <w:bCs/>
    </w:rPr>
  </w:style>
  <w:style w:type="character" w:styleId="Hyperlink">
    <w:name w:val="Hyperlink"/>
    <w:basedOn w:val="DefaultParagraphFont"/>
    <w:uiPriority w:val="99"/>
    <w:unhideWhenUsed/>
    <w:rsid w:val="00E04F66"/>
    <w:rPr>
      <w:color w:val="0000FF"/>
      <w:u w:val="single"/>
    </w:rPr>
  </w:style>
  <w:style w:type="paragraph" w:styleId="NoSpacing">
    <w:name w:val="No Spacing"/>
    <w:link w:val="NoSpacingChar"/>
    <w:uiPriority w:val="1"/>
    <w:qFormat/>
    <w:rsid w:val="00331E90"/>
    <w:pPr>
      <w:spacing w:after="0" w:line="240" w:lineRule="auto"/>
    </w:pPr>
  </w:style>
  <w:style w:type="character" w:styleId="Emphasis">
    <w:name w:val="Emphasis"/>
    <w:basedOn w:val="DefaultParagraphFont"/>
    <w:uiPriority w:val="20"/>
    <w:qFormat/>
    <w:rsid w:val="00947053"/>
    <w:rPr>
      <w:i/>
      <w:iCs/>
    </w:rPr>
  </w:style>
  <w:style w:type="paragraph" w:styleId="ListParagraph">
    <w:name w:val="List Paragraph"/>
    <w:basedOn w:val="Normal"/>
    <w:uiPriority w:val="34"/>
    <w:qFormat/>
    <w:rsid w:val="00300100"/>
    <w:pPr>
      <w:ind w:left="720"/>
      <w:contextualSpacing/>
    </w:pPr>
  </w:style>
  <w:style w:type="paragraph" w:styleId="Header">
    <w:name w:val="header"/>
    <w:basedOn w:val="Normal"/>
    <w:link w:val="HeaderChar"/>
    <w:uiPriority w:val="99"/>
    <w:unhideWhenUsed/>
    <w:rsid w:val="00B47B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7B54"/>
  </w:style>
  <w:style w:type="paragraph" w:styleId="Footer">
    <w:name w:val="footer"/>
    <w:basedOn w:val="Normal"/>
    <w:link w:val="FooterChar"/>
    <w:uiPriority w:val="99"/>
    <w:unhideWhenUsed/>
    <w:rsid w:val="00B47B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B54"/>
  </w:style>
  <w:style w:type="paragraph" w:styleId="BalloonText">
    <w:name w:val="Balloon Text"/>
    <w:basedOn w:val="Normal"/>
    <w:link w:val="BalloonTextChar"/>
    <w:uiPriority w:val="99"/>
    <w:semiHidden/>
    <w:unhideWhenUsed/>
    <w:rsid w:val="00B47B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7B54"/>
    <w:rPr>
      <w:rFonts w:ascii="Tahoma" w:hAnsi="Tahoma" w:cs="Tahoma"/>
      <w:sz w:val="16"/>
      <w:szCs w:val="16"/>
    </w:rPr>
  </w:style>
  <w:style w:type="character" w:customStyle="1" w:styleId="NoSpacingChar">
    <w:name w:val="No Spacing Char"/>
    <w:basedOn w:val="DefaultParagraphFont"/>
    <w:link w:val="NoSpacing"/>
    <w:uiPriority w:val="1"/>
    <w:rsid w:val="00B47B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84909">
      <w:bodyDiv w:val="1"/>
      <w:marLeft w:val="0"/>
      <w:marRight w:val="0"/>
      <w:marTop w:val="0"/>
      <w:marBottom w:val="0"/>
      <w:divBdr>
        <w:top w:val="none" w:sz="0" w:space="0" w:color="auto"/>
        <w:left w:val="none" w:sz="0" w:space="0" w:color="auto"/>
        <w:bottom w:val="none" w:sz="0" w:space="0" w:color="auto"/>
        <w:right w:val="none" w:sz="0" w:space="0" w:color="auto"/>
      </w:divBdr>
      <w:divsChild>
        <w:div w:id="1550148288">
          <w:marLeft w:val="0"/>
          <w:marRight w:val="0"/>
          <w:marTop w:val="0"/>
          <w:marBottom w:val="0"/>
          <w:divBdr>
            <w:top w:val="none" w:sz="0" w:space="0" w:color="auto"/>
            <w:left w:val="none" w:sz="0" w:space="0" w:color="auto"/>
            <w:bottom w:val="none" w:sz="0" w:space="0" w:color="auto"/>
            <w:right w:val="none" w:sz="0" w:space="0" w:color="auto"/>
          </w:divBdr>
          <w:divsChild>
            <w:div w:id="1652833934">
              <w:marLeft w:val="0"/>
              <w:marRight w:val="0"/>
              <w:marTop w:val="0"/>
              <w:marBottom w:val="0"/>
              <w:divBdr>
                <w:top w:val="none" w:sz="0" w:space="0" w:color="auto"/>
                <w:left w:val="none" w:sz="0" w:space="0" w:color="auto"/>
                <w:bottom w:val="none" w:sz="0" w:space="0" w:color="auto"/>
                <w:right w:val="none" w:sz="0" w:space="0" w:color="auto"/>
              </w:divBdr>
              <w:divsChild>
                <w:div w:id="1203253100">
                  <w:marLeft w:val="0"/>
                  <w:marRight w:val="0"/>
                  <w:marTop w:val="0"/>
                  <w:marBottom w:val="0"/>
                  <w:divBdr>
                    <w:top w:val="none" w:sz="0" w:space="0" w:color="auto"/>
                    <w:left w:val="none" w:sz="0" w:space="0" w:color="auto"/>
                    <w:bottom w:val="none" w:sz="0" w:space="0" w:color="auto"/>
                    <w:right w:val="none" w:sz="0" w:space="0" w:color="auto"/>
                  </w:divBdr>
                  <w:divsChild>
                    <w:div w:id="136324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25450">
      <w:bodyDiv w:val="1"/>
      <w:marLeft w:val="0"/>
      <w:marRight w:val="0"/>
      <w:marTop w:val="0"/>
      <w:marBottom w:val="0"/>
      <w:divBdr>
        <w:top w:val="none" w:sz="0" w:space="0" w:color="auto"/>
        <w:left w:val="none" w:sz="0" w:space="0" w:color="auto"/>
        <w:bottom w:val="none" w:sz="0" w:space="0" w:color="auto"/>
        <w:right w:val="none" w:sz="0" w:space="0" w:color="auto"/>
      </w:divBdr>
    </w:div>
    <w:div w:id="51660657">
      <w:bodyDiv w:val="1"/>
      <w:marLeft w:val="0"/>
      <w:marRight w:val="0"/>
      <w:marTop w:val="0"/>
      <w:marBottom w:val="0"/>
      <w:divBdr>
        <w:top w:val="none" w:sz="0" w:space="0" w:color="auto"/>
        <w:left w:val="none" w:sz="0" w:space="0" w:color="auto"/>
        <w:bottom w:val="none" w:sz="0" w:space="0" w:color="auto"/>
        <w:right w:val="none" w:sz="0" w:space="0" w:color="auto"/>
      </w:divBdr>
      <w:divsChild>
        <w:div w:id="204753592">
          <w:marLeft w:val="0"/>
          <w:marRight w:val="0"/>
          <w:marTop w:val="0"/>
          <w:marBottom w:val="0"/>
          <w:divBdr>
            <w:top w:val="none" w:sz="0" w:space="0" w:color="auto"/>
            <w:left w:val="none" w:sz="0" w:space="0" w:color="auto"/>
            <w:bottom w:val="none" w:sz="0" w:space="0" w:color="auto"/>
            <w:right w:val="none" w:sz="0" w:space="0" w:color="auto"/>
          </w:divBdr>
        </w:div>
        <w:div w:id="345904296">
          <w:marLeft w:val="0"/>
          <w:marRight w:val="0"/>
          <w:marTop w:val="0"/>
          <w:marBottom w:val="0"/>
          <w:divBdr>
            <w:top w:val="none" w:sz="0" w:space="0" w:color="auto"/>
            <w:left w:val="none" w:sz="0" w:space="0" w:color="auto"/>
            <w:bottom w:val="none" w:sz="0" w:space="0" w:color="auto"/>
            <w:right w:val="none" w:sz="0" w:space="0" w:color="auto"/>
          </w:divBdr>
        </w:div>
        <w:div w:id="2085447964">
          <w:marLeft w:val="0"/>
          <w:marRight w:val="0"/>
          <w:marTop w:val="0"/>
          <w:marBottom w:val="0"/>
          <w:divBdr>
            <w:top w:val="none" w:sz="0" w:space="0" w:color="auto"/>
            <w:left w:val="none" w:sz="0" w:space="0" w:color="auto"/>
            <w:bottom w:val="none" w:sz="0" w:space="0" w:color="auto"/>
            <w:right w:val="none" w:sz="0" w:space="0" w:color="auto"/>
          </w:divBdr>
        </w:div>
      </w:divsChild>
    </w:div>
    <w:div w:id="97138458">
      <w:bodyDiv w:val="1"/>
      <w:marLeft w:val="0"/>
      <w:marRight w:val="0"/>
      <w:marTop w:val="0"/>
      <w:marBottom w:val="0"/>
      <w:divBdr>
        <w:top w:val="none" w:sz="0" w:space="0" w:color="auto"/>
        <w:left w:val="none" w:sz="0" w:space="0" w:color="auto"/>
        <w:bottom w:val="none" w:sz="0" w:space="0" w:color="auto"/>
        <w:right w:val="none" w:sz="0" w:space="0" w:color="auto"/>
      </w:divBdr>
      <w:divsChild>
        <w:div w:id="573662527">
          <w:marLeft w:val="0"/>
          <w:marRight w:val="0"/>
          <w:marTop w:val="0"/>
          <w:marBottom w:val="0"/>
          <w:divBdr>
            <w:top w:val="none" w:sz="0" w:space="0" w:color="auto"/>
            <w:left w:val="none" w:sz="0" w:space="0" w:color="auto"/>
            <w:bottom w:val="none" w:sz="0" w:space="0" w:color="auto"/>
            <w:right w:val="none" w:sz="0" w:space="0" w:color="auto"/>
          </w:divBdr>
        </w:div>
        <w:div w:id="1156340068">
          <w:marLeft w:val="0"/>
          <w:marRight w:val="0"/>
          <w:marTop w:val="0"/>
          <w:marBottom w:val="0"/>
          <w:divBdr>
            <w:top w:val="none" w:sz="0" w:space="0" w:color="auto"/>
            <w:left w:val="none" w:sz="0" w:space="0" w:color="auto"/>
            <w:bottom w:val="none" w:sz="0" w:space="0" w:color="auto"/>
            <w:right w:val="none" w:sz="0" w:space="0" w:color="auto"/>
          </w:divBdr>
        </w:div>
        <w:div w:id="1848278662">
          <w:marLeft w:val="0"/>
          <w:marRight w:val="0"/>
          <w:marTop w:val="0"/>
          <w:marBottom w:val="0"/>
          <w:divBdr>
            <w:top w:val="none" w:sz="0" w:space="0" w:color="auto"/>
            <w:left w:val="none" w:sz="0" w:space="0" w:color="auto"/>
            <w:bottom w:val="none" w:sz="0" w:space="0" w:color="auto"/>
            <w:right w:val="none" w:sz="0" w:space="0" w:color="auto"/>
          </w:divBdr>
        </w:div>
        <w:div w:id="2022735191">
          <w:marLeft w:val="0"/>
          <w:marRight w:val="0"/>
          <w:marTop w:val="0"/>
          <w:marBottom w:val="0"/>
          <w:divBdr>
            <w:top w:val="none" w:sz="0" w:space="0" w:color="auto"/>
            <w:left w:val="none" w:sz="0" w:space="0" w:color="auto"/>
            <w:bottom w:val="none" w:sz="0" w:space="0" w:color="auto"/>
            <w:right w:val="none" w:sz="0" w:space="0" w:color="auto"/>
          </w:divBdr>
        </w:div>
      </w:divsChild>
    </w:div>
    <w:div w:id="480850988">
      <w:bodyDiv w:val="1"/>
      <w:marLeft w:val="0"/>
      <w:marRight w:val="0"/>
      <w:marTop w:val="0"/>
      <w:marBottom w:val="0"/>
      <w:divBdr>
        <w:top w:val="none" w:sz="0" w:space="0" w:color="auto"/>
        <w:left w:val="none" w:sz="0" w:space="0" w:color="auto"/>
        <w:bottom w:val="none" w:sz="0" w:space="0" w:color="auto"/>
        <w:right w:val="none" w:sz="0" w:space="0" w:color="auto"/>
      </w:divBdr>
      <w:divsChild>
        <w:div w:id="118838154">
          <w:marLeft w:val="0"/>
          <w:marRight w:val="0"/>
          <w:marTop w:val="0"/>
          <w:marBottom w:val="0"/>
          <w:divBdr>
            <w:top w:val="none" w:sz="0" w:space="0" w:color="auto"/>
            <w:left w:val="none" w:sz="0" w:space="0" w:color="auto"/>
            <w:bottom w:val="none" w:sz="0" w:space="0" w:color="auto"/>
            <w:right w:val="none" w:sz="0" w:space="0" w:color="auto"/>
          </w:divBdr>
        </w:div>
        <w:div w:id="383259933">
          <w:marLeft w:val="0"/>
          <w:marRight w:val="0"/>
          <w:marTop w:val="0"/>
          <w:marBottom w:val="0"/>
          <w:divBdr>
            <w:top w:val="none" w:sz="0" w:space="0" w:color="auto"/>
            <w:left w:val="none" w:sz="0" w:space="0" w:color="auto"/>
            <w:bottom w:val="none" w:sz="0" w:space="0" w:color="auto"/>
            <w:right w:val="none" w:sz="0" w:space="0" w:color="auto"/>
          </w:divBdr>
        </w:div>
        <w:div w:id="2059085123">
          <w:marLeft w:val="0"/>
          <w:marRight w:val="0"/>
          <w:marTop w:val="0"/>
          <w:marBottom w:val="0"/>
          <w:divBdr>
            <w:top w:val="none" w:sz="0" w:space="0" w:color="auto"/>
            <w:left w:val="none" w:sz="0" w:space="0" w:color="auto"/>
            <w:bottom w:val="none" w:sz="0" w:space="0" w:color="auto"/>
            <w:right w:val="none" w:sz="0" w:space="0" w:color="auto"/>
          </w:divBdr>
        </w:div>
        <w:div w:id="2084642995">
          <w:marLeft w:val="0"/>
          <w:marRight w:val="0"/>
          <w:marTop w:val="0"/>
          <w:marBottom w:val="0"/>
          <w:divBdr>
            <w:top w:val="none" w:sz="0" w:space="0" w:color="auto"/>
            <w:left w:val="none" w:sz="0" w:space="0" w:color="auto"/>
            <w:bottom w:val="none" w:sz="0" w:space="0" w:color="auto"/>
            <w:right w:val="none" w:sz="0" w:space="0" w:color="auto"/>
          </w:divBdr>
        </w:div>
      </w:divsChild>
    </w:div>
    <w:div w:id="618877940">
      <w:bodyDiv w:val="1"/>
      <w:marLeft w:val="0"/>
      <w:marRight w:val="0"/>
      <w:marTop w:val="0"/>
      <w:marBottom w:val="0"/>
      <w:divBdr>
        <w:top w:val="none" w:sz="0" w:space="0" w:color="auto"/>
        <w:left w:val="none" w:sz="0" w:space="0" w:color="auto"/>
        <w:bottom w:val="none" w:sz="0" w:space="0" w:color="auto"/>
        <w:right w:val="none" w:sz="0" w:space="0" w:color="auto"/>
      </w:divBdr>
      <w:divsChild>
        <w:div w:id="970133220">
          <w:marLeft w:val="0"/>
          <w:marRight w:val="0"/>
          <w:marTop w:val="0"/>
          <w:marBottom w:val="0"/>
          <w:divBdr>
            <w:top w:val="none" w:sz="0" w:space="0" w:color="auto"/>
            <w:left w:val="none" w:sz="0" w:space="0" w:color="auto"/>
            <w:bottom w:val="none" w:sz="0" w:space="0" w:color="auto"/>
            <w:right w:val="none" w:sz="0" w:space="0" w:color="auto"/>
          </w:divBdr>
        </w:div>
        <w:div w:id="1125272582">
          <w:marLeft w:val="0"/>
          <w:marRight w:val="0"/>
          <w:marTop w:val="0"/>
          <w:marBottom w:val="0"/>
          <w:divBdr>
            <w:top w:val="none" w:sz="0" w:space="0" w:color="auto"/>
            <w:left w:val="none" w:sz="0" w:space="0" w:color="auto"/>
            <w:bottom w:val="none" w:sz="0" w:space="0" w:color="auto"/>
            <w:right w:val="none" w:sz="0" w:space="0" w:color="auto"/>
          </w:divBdr>
        </w:div>
        <w:div w:id="1470199614">
          <w:marLeft w:val="0"/>
          <w:marRight w:val="0"/>
          <w:marTop w:val="0"/>
          <w:marBottom w:val="0"/>
          <w:divBdr>
            <w:top w:val="none" w:sz="0" w:space="0" w:color="auto"/>
            <w:left w:val="none" w:sz="0" w:space="0" w:color="auto"/>
            <w:bottom w:val="none" w:sz="0" w:space="0" w:color="auto"/>
            <w:right w:val="none" w:sz="0" w:space="0" w:color="auto"/>
          </w:divBdr>
        </w:div>
      </w:divsChild>
    </w:div>
    <w:div w:id="889461938">
      <w:bodyDiv w:val="1"/>
      <w:marLeft w:val="0"/>
      <w:marRight w:val="0"/>
      <w:marTop w:val="0"/>
      <w:marBottom w:val="0"/>
      <w:divBdr>
        <w:top w:val="none" w:sz="0" w:space="0" w:color="auto"/>
        <w:left w:val="none" w:sz="0" w:space="0" w:color="auto"/>
        <w:bottom w:val="none" w:sz="0" w:space="0" w:color="auto"/>
        <w:right w:val="none" w:sz="0" w:space="0" w:color="auto"/>
      </w:divBdr>
      <w:divsChild>
        <w:div w:id="360396097">
          <w:marLeft w:val="0"/>
          <w:marRight w:val="0"/>
          <w:marTop w:val="0"/>
          <w:marBottom w:val="0"/>
          <w:divBdr>
            <w:top w:val="none" w:sz="0" w:space="0" w:color="auto"/>
            <w:left w:val="none" w:sz="0" w:space="0" w:color="auto"/>
            <w:bottom w:val="none" w:sz="0" w:space="0" w:color="auto"/>
            <w:right w:val="none" w:sz="0" w:space="0" w:color="auto"/>
          </w:divBdr>
        </w:div>
        <w:div w:id="496460998">
          <w:marLeft w:val="0"/>
          <w:marRight w:val="0"/>
          <w:marTop w:val="0"/>
          <w:marBottom w:val="0"/>
          <w:divBdr>
            <w:top w:val="none" w:sz="0" w:space="0" w:color="auto"/>
            <w:left w:val="none" w:sz="0" w:space="0" w:color="auto"/>
            <w:bottom w:val="none" w:sz="0" w:space="0" w:color="auto"/>
            <w:right w:val="none" w:sz="0" w:space="0" w:color="auto"/>
          </w:divBdr>
        </w:div>
        <w:div w:id="1992979978">
          <w:marLeft w:val="0"/>
          <w:marRight w:val="0"/>
          <w:marTop w:val="0"/>
          <w:marBottom w:val="0"/>
          <w:divBdr>
            <w:top w:val="none" w:sz="0" w:space="0" w:color="auto"/>
            <w:left w:val="none" w:sz="0" w:space="0" w:color="auto"/>
            <w:bottom w:val="none" w:sz="0" w:space="0" w:color="auto"/>
            <w:right w:val="none" w:sz="0" w:space="0" w:color="auto"/>
          </w:divBdr>
        </w:div>
      </w:divsChild>
    </w:div>
    <w:div w:id="899945421">
      <w:bodyDiv w:val="1"/>
      <w:marLeft w:val="0"/>
      <w:marRight w:val="0"/>
      <w:marTop w:val="0"/>
      <w:marBottom w:val="0"/>
      <w:divBdr>
        <w:top w:val="none" w:sz="0" w:space="0" w:color="auto"/>
        <w:left w:val="none" w:sz="0" w:space="0" w:color="auto"/>
        <w:bottom w:val="none" w:sz="0" w:space="0" w:color="auto"/>
        <w:right w:val="none" w:sz="0" w:space="0" w:color="auto"/>
      </w:divBdr>
      <w:divsChild>
        <w:div w:id="368653379">
          <w:marLeft w:val="0"/>
          <w:marRight w:val="0"/>
          <w:marTop w:val="0"/>
          <w:marBottom w:val="0"/>
          <w:divBdr>
            <w:top w:val="none" w:sz="0" w:space="0" w:color="auto"/>
            <w:left w:val="none" w:sz="0" w:space="0" w:color="auto"/>
            <w:bottom w:val="none" w:sz="0" w:space="0" w:color="auto"/>
            <w:right w:val="none" w:sz="0" w:space="0" w:color="auto"/>
          </w:divBdr>
        </w:div>
        <w:div w:id="1810706613">
          <w:marLeft w:val="0"/>
          <w:marRight w:val="0"/>
          <w:marTop w:val="0"/>
          <w:marBottom w:val="0"/>
          <w:divBdr>
            <w:top w:val="none" w:sz="0" w:space="0" w:color="auto"/>
            <w:left w:val="none" w:sz="0" w:space="0" w:color="auto"/>
            <w:bottom w:val="none" w:sz="0" w:space="0" w:color="auto"/>
            <w:right w:val="none" w:sz="0" w:space="0" w:color="auto"/>
          </w:divBdr>
        </w:div>
        <w:div w:id="2024818963">
          <w:marLeft w:val="0"/>
          <w:marRight w:val="0"/>
          <w:marTop w:val="0"/>
          <w:marBottom w:val="0"/>
          <w:divBdr>
            <w:top w:val="none" w:sz="0" w:space="0" w:color="auto"/>
            <w:left w:val="none" w:sz="0" w:space="0" w:color="auto"/>
            <w:bottom w:val="none" w:sz="0" w:space="0" w:color="auto"/>
            <w:right w:val="none" w:sz="0" w:space="0" w:color="auto"/>
          </w:divBdr>
        </w:div>
      </w:divsChild>
    </w:div>
    <w:div w:id="980959876">
      <w:bodyDiv w:val="1"/>
      <w:marLeft w:val="0"/>
      <w:marRight w:val="0"/>
      <w:marTop w:val="0"/>
      <w:marBottom w:val="0"/>
      <w:divBdr>
        <w:top w:val="none" w:sz="0" w:space="0" w:color="auto"/>
        <w:left w:val="none" w:sz="0" w:space="0" w:color="auto"/>
        <w:bottom w:val="none" w:sz="0" w:space="0" w:color="auto"/>
        <w:right w:val="none" w:sz="0" w:space="0" w:color="auto"/>
      </w:divBdr>
    </w:div>
    <w:div w:id="1307319000">
      <w:bodyDiv w:val="1"/>
      <w:marLeft w:val="0"/>
      <w:marRight w:val="0"/>
      <w:marTop w:val="0"/>
      <w:marBottom w:val="0"/>
      <w:divBdr>
        <w:top w:val="none" w:sz="0" w:space="0" w:color="auto"/>
        <w:left w:val="none" w:sz="0" w:space="0" w:color="auto"/>
        <w:bottom w:val="none" w:sz="0" w:space="0" w:color="auto"/>
        <w:right w:val="none" w:sz="0" w:space="0" w:color="auto"/>
      </w:divBdr>
      <w:divsChild>
        <w:div w:id="1619532410">
          <w:marLeft w:val="0"/>
          <w:marRight w:val="0"/>
          <w:marTop w:val="0"/>
          <w:marBottom w:val="0"/>
          <w:divBdr>
            <w:top w:val="none" w:sz="0" w:space="0" w:color="auto"/>
            <w:left w:val="none" w:sz="0" w:space="0" w:color="auto"/>
            <w:bottom w:val="none" w:sz="0" w:space="0" w:color="auto"/>
            <w:right w:val="none" w:sz="0" w:space="0" w:color="auto"/>
          </w:divBdr>
          <w:divsChild>
            <w:div w:id="210651310">
              <w:marLeft w:val="0"/>
              <w:marRight w:val="0"/>
              <w:marTop w:val="0"/>
              <w:marBottom w:val="0"/>
              <w:divBdr>
                <w:top w:val="none" w:sz="0" w:space="0" w:color="auto"/>
                <w:left w:val="none" w:sz="0" w:space="0" w:color="auto"/>
                <w:bottom w:val="none" w:sz="0" w:space="0" w:color="auto"/>
                <w:right w:val="none" w:sz="0" w:space="0" w:color="auto"/>
              </w:divBdr>
            </w:div>
            <w:div w:id="1057781010">
              <w:marLeft w:val="0"/>
              <w:marRight w:val="0"/>
              <w:marTop w:val="0"/>
              <w:marBottom w:val="0"/>
              <w:divBdr>
                <w:top w:val="none" w:sz="0" w:space="0" w:color="auto"/>
                <w:left w:val="none" w:sz="0" w:space="0" w:color="auto"/>
                <w:bottom w:val="none" w:sz="0" w:space="0" w:color="auto"/>
                <w:right w:val="none" w:sz="0" w:space="0" w:color="auto"/>
              </w:divBdr>
            </w:div>
            <w:div w:id="1279525999">
              <w:marLeft w:val="0"/>
              <w:marRight w:val="0"/>
              <w:marTop w:val="0"/>
              <w:marBottom w:val="0"/>
              <w:divBdr>
                <w:top w:val="none" w:sz="0" w:space="0" w:color="auto"/>
                <w:left w:val="none" w:sz="0" w:space="0" w:color="auto"/>
                <w:bottom w:val="none" w:sz="0" w:space="0" w:color="auto"/>
                <w:right w:val="none" w:sz="0" w:space="0" w:color="auto"/>
              </w:divBdr>
            </w:div>
            <w:div w:id="1461537572">
              <w:marLeft w:val="0"/>
              <w:marRight w:val="0"/>
              <w:marTop w:val="0"/>
              <w:marBottom w:val="0"/>
              <w:divBdr>
                <w:top w:val="none" w:sz="0" w:space="0" w:color="auto"/>
                <w:left w:val="none" w:sz="0" w:space="0" w:color="auto"/>
                <w:bottom w:val="none" w:sz="0" w:space="0" w:color="auto"/>
                <w:right w:val="none" w:sz="0" w:space="0" w:color="auto"/>
              </w:divBdr>
            </w:div>
            <w:div w:id="155655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98522">
      <w:bodyDiv w:val="1"/>
      <w:marLeft w:val="0"/>
      <w:marRight w:val="0"/>
      <w:marTop w:val="0"/>
      <w:marBottom w:val="0"/>
      <w:divBdr>
        <w:top w:val="none" w:sz="0" w:space="0" w:color="auto"/>
        <w:left w:val="none" w:sz="0" w:space="0" w:color="auto"/>
        <w:bottom w:val="none" w:sz="0" w:space="0" w:color="auto"/>
        <w:right w:val="none" w:sz="0" w:space="0" w:color="auto"/>
      </w:divBdr>
      <w:divsChild>
        <w:div w:id="1064179839">
          <w:marLeft w:val="0"/>
          <w:marRight w:val="0"/>
          <w:marTop w:val="0"/>
          <w:marBottom w:val="0"/>
          <w:divBdr>
            <w:top w:val="none" w:sz="0" w:space="0" w:color="auto"/>
            <w:left w:val="none" w:sz="0" w:space="0" w:color="auto"/>
            <w:bottom w:val="none" w:sz="0" w:space="0" w:color="auto"/>
            <w:right w:val="none" w:sz="0" w:space="0" w:color="auto"/>
          </w:divBdr>
        </w:div>
        <w:div w:id="1246575639">
          <w:marLeft w:val="0"/>
          <w:marRight w:val="0"/>
          <w:marTop w:val="0"/>
          <w:marBottom w:val="0"/>
          <w:divBdr>
            <w:top w:val="none" w:sz="0" w:space="0" w:color="auto"/>
            <w:left w:val="none" w:sz="0" w:space="0" w:color="auto"/>
            <w:bottom w:val="none" w:sz="0" w:space="0" w:color="auto"/>
            <w:right w:val="none" w:sz="0" w:space="0" w:color="auto"/>
          </w:divBdr>
        </w:div>
        <w:div w:id="1873608725">
          <w:marLeft w:val="0"/>
          <w:marRight w:val="0"/>
          <w:marTop w:val="0"/>
          <w:marBottom w:val="0"/>
          <w:divBdr>
            <w:top w:val="none" w:sz="0" w:space="0" w:color="auto"/>
            <w:left w:val="none" w:sz="0" w:space="0" w:color="auto"/>
            <w:bottom w:val="none" w:sz="0" w:space="0" w:color="auto"/>
            <w:right w:val="none" w:sz="0" w:space="0" w:color="auto"/>
          </w:divBdr>
        </w:div>
      </w:divsChild>
    </w:div>
    <w:div w:id="1514491228">
      <w:bodyDiv w:val="1"/>
      <w:marLeft w:val="0"/>
      <w:marRight w:val="0"/>
      <w:marTop w:val="0"/>
      <w:marBottom w:val="0"/>
      <w:divBdr>
        <w:top w:val="none" w:sz="0" w:space="0" w:color="auto"/>
        <w:left w:val="none" w:sz="0" w:space="0" w:color="auto"/>
        <w:bottom w:val="none" w:sz="0" w:space="0" w:color="auto"/>
        <w:right w:val="none" w:sz="0" w:space="0" w:color="auto"/>
      </w:divBdr>
      <w:divsChild>
        <w:div w:id="414789741">
          <w:marLeft w:val="0"/>
          <w:marRight w:val="0"/>
          <w:marTop w:val="0"/>
          <w:marBottom w:val="0"/>
          <w:divBdr>
            <w:top w:val="none" w:sz="0" w:space="0" w:color="auto"/>
            <w:left w:val="none" w:sz="0" w:space="0" w:color="auto"/>
            <w:bottom w:val="none" w:sz="0" w:space="0" w:color="auto"/>
            <w:right w:val="none" w:sz="0" w:space="0" w:color="auto"/>
          </w:divBdr>
        </w:div>
        <w:div w:id="1333219127">
          <w:marLeft w:val="0"/>
          <w:marRight w:val="0"/>
          <w:marTop w:val="0"/>
          <w:marBottom w:val="0"/>
          <w:divBdr>
            <w:top w:val="none" w:sz="0" w:space="0" w:color="auto"/>
            <w:left w:val="none" w:sz="0" w:space="0" w:color="auto"/>
            <w:bottom w:val="none" w:sz="0" w:space="0" w:color="auto"/>
            <w:right w:val="none" w:sz="0" w:space="0" w:color="auto"/>
          </w:divBdr>
        </w:div>
        <w:div w:id="1577015885">
          <w:marLeft w:val="0"/>
          <w:marRight w:val="0"/>
          <w:marTop w:val="0"/>
          <w:marBottom w:val="0"/>
          <w:divBdr>
            <w:top w:val="none" w:sz="0" w:space="0" w:color="auto"/>
            <w:left w:val="none" w:sz="0" w:space="0" w:color="auto"/>
            <w:bottom w:val="none" w:sz="0" w:space="0" w:color="auto"/>
            <w:right w:val="none" w:sz="0" w:space="0" w:color="auto"/>
          </w:divBdr>
        </w:div>
        <w:div w:id="1617954335">
          <w:marLeft w:val="0"/>
          <w:marRight w:val="0"/>
          <w:marTop w:val="0"/>
          <w:marBottom w:val="0"/>
          <w:divBdr>
            <w:top w:val="none" w:sz="0" w:space="0" w:color="auto"/>
            <w:left w:val="none" w:sz="0" w:space="0" w:color="auto"/>
            <w:bottom w:val="none" w:sz="0" w:space="0" w:color="auto"/>
            <w:right w:val="none" w:sz="0" w:space="0" w:color="auto"/>
          </w:divBdr>
        </w:div>
        <w:div w:id="2133475295">
          <w:marLeft w:val="0"/>
          <w:marRight w:val="0"/>
          <w:marTop w:val="0"/>
          <w:marBottom w:val="0"/>
          <w:divBdr>
            <w:top w:val="none" w:sz="0" w:space="0" w:color="auto"/>
            <w:left w:val="none" w:sz="0" w:space="0" w:color="auto"/>
            <w:bottom w:val="none" w:sz="0" w:space="0" w:color="auto"/>
            <w:right w:val="none" w:sz="0" w:space="0" w:color="auto"/>
          </w:divBdr>
        </w:div>
      </w:divsChild>
    </w:div>
    <w:div w:id="1562981413">
      <w:bodyDiv w:val="1"/>
      <w:marLeft w:val="0"/>
      <w:marRight w:val="0"/>
      <w:marTop w:val="0"/>
      <w:marBottom w:val="0"/>
      <w:divBdr>
        <w:top w:val="none" w:sz="0" w:space="0" w:color="auto"/>
        <w:left w:val="none" w:sz="0" w:space="0" w:color="auto"/>
        <w:bottom w:val="none" w:sz="0" w:space="0" w:color="auto"/>
        <w:right w:val="none" w:sz="0" w:space="0" w:color="auto"/>
      </w:divBdr>
      <w:divsChild>
        <w:div w:id="281494480">
          <w:marLeft w:val="0"/>
          <w:marRight w:val="0"/>
          <w:marTop w:val="0"/>
          <w:marBottom w:val="0"/>
          <w:divBdr>
            <w:top w:val="none" w:sz="0" w:space="0" w:color="auto"/>
            <w:left w:val="none" w:sz="0" w:space="0" w:color="auto"/>
            <w:bottom w:val="none" w:sz="0" w:space="0" w:color="auto"/>
            <w:right w:val="none" w:sz="0" w:space="0" w:color="auto"/>
          </w:divBdr>
        </w:div>
        <w:div w:id="413211982">
          <w:marLeft w:val="0"/>
          <w:marRight w:val="0"/>
          <w:marTop w:val="0"/>
          <w:marBottom w:val="0"/>
          <w:divBdr>
            <w:top w:val="none" w:sz="0" w:space="0" w:color="auto"/>
            <w:left w:val="none" w:sz="0" w:space="0" w:color="auto"/>
            <w:bottom w:val="none" w:sz="0" w:space="0" w:color="auto"/>
            <w:right w:val="none" w:sz="0" w:space="0" w:color="auto"/>
          </w:divBdr>
        </w:div>
        <w:div w:id="504201042">
          <w:marLeft w:val="0"/>
          <w:marRight w:val="0"/>
          <w:marTop w:val="0"/>
          <w:marBottom w:val="0"/>
          <w:divBdr>
            <w:top w:val="none" w:sz="0" w:space="0" w:color="auto"/>
            <w:left w:val="none" w:sz="0" w:space="0" w:color="auto"/>
            <w:bottom w:val="none" w:sz="0" w:space="0" w:color="auto"/>
            <w:right w:val="none" w:sz="0" w:space="0" w:color="auto"/>
          </w:divBdr>
        </w:div>
      </w:divsChild>
    </w:div>
    <w:div w:id="1637880400">
      <w:bodyDiv w:val="1"/>
      <w:marLeft w:val="0"/>
      <w:marRight w:val="0"/>
      <w:marTop w:val="0"/>
      <w:marBottom w:val="0"/>
      <w:divBdr>
        <w:top w:val="none" w:sz="0" w:space="0" w:color="auto"/>
        <w:left w:val="none" w:sz="0" w:space="0" w:color="auto"/>
        <w:bottom w:val="none" w:sz="0" w:space="0" w:color="auto"/>
        <w:right w:val="none" w:sz="0" w:space="0" w:color="auto"/>
      </w:divBdr>
      <w:divsChild>
        <w:div w:id="421798129">
          <w:marLeft w:val="0"/>
          <w:marRight w:val="0"/>
          <w:marTop w:val="0"/>
          <w:marBottom w:val="0"/>
          <w:divBdr>
            <w:top w:val="none" w:sz="0" w:space="0" w:color="auto"/>
            <w:left w:val="none" w:sz="0" w:space="0" w:color="auto"/>
            <w:bottom w:val="none" w:sz="0" w:space="0" w:color="auto"/>
            <w:right w:val="none" w:sz="0" w:space="0" w:color="auto"/>
          </w:divBdr>
          <w:divsChild>
            <w:div w:id="52235152">
              <w:marLeft w:val="0"/>
              <w:marRight w:val="0"/>
              <w:marTop w:val="0"/>
              <w:marBottom w:val="0"/>
              <w:divBdr>
                <w:top w:val="none" w:sz="0" w:space="0" w:color="auto"/>
                <w:left w:val="none" w:sz="0" w:space="0" w:color="auto"/>
                <w:bottom w:val="none" w:sz="0" w:space="0" w:color="auto"/>
                <w:right w:val="none" w:sz="0" w:space="0" w:color="auto"/>
              </w:divBdr>
            </w:div>
            <w:div w:id="89662119">
              <w:marLeft w:val="0"/>
              <w:marRight w:val="0"/>
              <w:marTop w:val="0"/>
              <w:marBottom w:val="0"/>
              <w:divBdr>
                <w:top w:val="none" w:sz="0" w:space="0" w:color="auto"/>
                <w:left w:val="none" w:sz="0" w:space="0" w:color="auto"/>
                <w:bottom w:val="none" w:sz="0" w:space="0" w:color="auto"/>
                <w:right w:val="none" w:sz="0" w:space="0" w:color="auto"/>
              </w:divBdr>
            </w:div>
            <w:div w:id="101610113">
              <w:marLeft w:val="0"/>
              <w:marRight w:val="0"/>
              <w:marTop w:val="0"/>
              <w:marBottom w:val="0"/>
              <w:divBdr>
                <w:top w:val="none" w:sz="0" w:space="0" w:color="auto"/>
                <w:left w:val="none" w:sz="0" w:space="0" w:color="auto"/>
                <w:bottom w:val="none" w:sz="0" w:space="0" w:color="auto"/>
                <w:right w:val="none" w:sz="0" w:space="0" w:color="auto"/>
              </w:divBdr>
            </w:div>
            <w:div w:id="107703260">
              <w:marLeft w:val="0"/>
              <w:marRight w:val="0"/>
              <w:marTop w:val="0"/>
              <w:marBottom w:val="0"/>
              <w:divBdr>
                <w:top w:val="none" w:sz="0" w:space="0" w:color="auto"/>
                <w:left w:val="none" w:sz="0" w:space="0" w:color="auto"/>
                <w:bottom w:val="none" w:sz="0" w:space="0" w:color="auto"/>
                <w:right w:val="none" w:sz="0" w:space="0" w:color="auto"/>
              </w:divBdr>
            </w:div>
            <w:div w:id="149754492">
              <w:marLeft w:val="0"/>
              <w:marRight w:val="0"/>
              <w:marTop w:val="0"/>
              <w:marBottom w:val="0"/>
              <w:divBdr>
                <w:top w:val="none" w:sz="0" w:space="0" w:color="auto"/>
                <w:left w:val="none" w:sz="0" w:space="0" w:color="auto"/>
                <w:bottom w:val="none" w:sz="0" w:space="0" w:color="auto"/>
                <w:right w:val="none" w:sz="0" w:space="0" w:color="auto"/>
              </w:divBdr>
            </w:div>
            <w:div w:id="193812083">
              <w:marLeft w:val="0"/>
              <w:marRight w:val="0"/>
              <w:marTop w:val="0"/>
              <w:marBottom w:val="0"/>
              <w:divBdr>
                <w:top w:val="none" w:sz="0" w:space="0" w:color="auto"/>
                <w:left w:val="none" w:sz="0" w:space="0" w:color="auto"/>
                <w:bottom w:val="none" w:sz="0" w:space="0" w:color="auto"/>
                <w:right w:val="none" w:sz="0" w:space="0" w:color="auto"/>
              </w:divBdr>
            </w:div>
            <w:div w:id="277954753">
              <w:marLeft w:val="0"/>
              <w:marRight w:val="0"/>
              <w:marTop w:val="0"/>
              <w:marBottom w:val="0"/>
              <w:divBdr>
                <w:top w:val="none" w:sz="0" w:space="0" w:color="auto"/>
                <w:left w:val="none" w:sz="0" w:space="0" w:color="auto"/>
                <w:bottom w:val="none" w:sz="0" w:space="0" w:color="auto"/>
                <w:right w:val="none" w:sz="0" w:space="0" w:color="auto"/>
              </w:divBdr>
            </w:div>
            <w:div w:id="358507286">
              <w:marLeft w:val="0"/>
              <w:marRight w:val="0"/>
              <w:marTop w:val="0"/>
              <w:marBottom w:val="0"/>
              <w:divBdr>
                <w:top w:val="none" w:sz="0" w:space="0" w:color="auto"/>
                <w:left w:val="none" w:sz="0" w:space="0" w:color="auto"/>
                <w:bottom w:val="none" w:sz="0" w:space="0" w:color="auto"/>
                <w:right w:val="none" w:sz="0" w:space="0" w:color="auto"/>
              </w:divBdr>
            </w:div>
            <w:div w:id="383405534">
              <w:marLeft w:val="0"/>
              <w:marRight w:val="0"/>
              <w:marTop w:val="0"/>
              <w:marBottom w:val="0"/>
              <w:divBdr>
                <w:top w:val="none" w:sz="0" w:space="0" w:color="auto"/>
                <w:left w:val="none" w:sz="0" w:space="0" w:color="auto"/>
                <w:bottom w:val="none" w:sz="0" w:space="0" w:color="auto"/>
                <w:right w:val="none" w:sz="0" w:space="0" w:color="auto"/>
              </w:divBdr>
            </w:div>
            <w:div w:id="402214556">
              <w:marLeft w:val="0"/>
              <w:marRight w:val="0"/>
              <w:marTop w:val="0"/>
              <w:marBottom w:val="0"/>
              <w:divBdr>
                <w:top w:val="none" w:sz="0" w:space="0" w:color="auto"/>
                <w:left w:val="none" w:sz="0" w:space="0" w:color="auto"/>
                <w:bottom w:val="none" w:sz="0" w:space="0" w:color="auto"/>
                <w:right w:val="none" w:sz="0" w:space="0" w:color="auto"/>
              </w:divBdr>
            </w:div>
            <w:div w:id="413161276">
              <w:marLeft w:val="0"/>
              <w:marRight w:val="0"/>
              <w:marTop w:val="0"/>
              <w:marBottom w:val="0"/>
              <w:divBdr>
                <w:top w:val="none" w:sz="0" w:space="0" w:color="auto"/>
                <w:left w:val="none" w:sz="0" w:space="0" w:color="auto"/>
                <w:bottom w:val="none" w:sz="0" w:space="0" w:color="auto"/>
                <w:right w:val="none" w:sz="0" w:space="0" w:color="auto"/>
              </w:divBdr>
            </w:div>
            <w:div w:id="493183604">
              <w:marLeft w:val="0"/>
              <w:marRight w:val="0"/>
              <w:marTop w:val="0"/>
              <w:marBottom w:val="0"/>
              <w:divBdr>
                <w:top w:val="none" w:sz="0" w:space="0" w:color="auto"/>
                <w:left w:val="none" w:sz="0" w:space="0" w:color="auto"/>
                <w:bottom w:val="none" w:sz="0" w:space="0" w:color="auto"/>
                <w:right w:val="none" w:sz="0" w:space="0" w:color="auto"/>
              </w:divBdr>
            </w:div>
            <w:div w:id="533470179">
              <w:marLeft w:val="0"/>
              <w:marRight w:val="0"/>
              <w:marTop w:val="0"/>
              <w:marBottom w:val="0"/>
              <w:divBdr>
                <w:top w:val="none" w:sz="0" w:space="0" w:color="auto"/>
                <w:left w:val="none" w:sz="0" w:space="0" w:color="auto"/>
                <w:bottom w:val="none" w:sz="0" w:space="0" w:color="auto"/>
                <w:right w:val="none" w:sz="0" w:space="0" w:color="auto"/>
              </w:divBdr>
            </w:div>
            <w:div w:id="553781467">
              <w:marLeft w:val="0"/>
              <w:marRight w:val="0"/>
              <w:marTop w:val="0"/>
              <w:marBottom w:val="0"/>
              <w:divBdr>
                <w:top w:val="none" w:sz="0" w:space="0" w:color="auto"/>
                <w:left w:val="none" w:sz="0" w:space="0" w:color="auto"/>
                <w:bottom w:val="none" w:sz="0" w:space="0" w:color="auto"/>
                <w:right w:val="none" w:sz="0" w:space="0" w:color="auto"/>
              </w:divBdr>
            </w:div>
            <w:div w:id="641467690">
              <w:marLeft w:val="0"/>
              <w:marRight w:val="0"/>
              <w:marTop w:val="0"/>
              <w:marBottom w:val="0"/>
              <w:divBdr>
                <w:top w:val="none" w:sz="0" w:space="0" w:color="auto"/>
                <w:left w:val="none" w:sz="0" w:space="0" w:color="auto"/>
                <w:bottom w:val="none" w:sz="0" w:space="0" w:color="auto"/>
                <w:right w:val="none" w:sz="0" w:space="0" w:color="auto"/>
              </w:divBdr>
            </w:div>
            <w:div w:id="659848851">
              <w:marLeft w:val="0"/>
              <w:marRight w:val="0"/>
              <w:marTop w:val="0"/>
              <w:marBottom w:val="0"/>
              <w:divBdr>
                <w:top w:val="none" w:sz="0" w:space="0" w:color="auto"/>
                <w:left w:val="none" w:sz="0" w:space="0" w:color="auto"/>
                <w:bottom w:val="none" w:sz="0" w:space="0" w:color="auto"/>
                <w:right w:val="none" w:sz="0" w:space="0" w:color="auto"/>
              </w:divBdr>
            </w:div>
            <w:div w:id="776022230">
              <w:marLeft w:val="0"/>
              <w:marRight w:val="0"/>
              <w:marTop w:val="0"/>
              <w:marBottom w:val="0"/>
              <w:divBdr>
                <w:top w:val="none" w:sz="0" w:space="0" w:color="auto"/>
                <w:left w:val="none" w:sz="0" w:space="0" w:color="auto"/>
                <w:bottom w:val="none" w:sz="0" w:space="0" w:color="auto"/>
                <w:right w:val="none" w:sz="0" w:space="0" w:color="auto"/>
              </w:divBdr>
            </w:div>
            <w:div w:id="831456972">
              <w:marLeft w:val="0"/>
              <w:marRight w:val="0"/>
              <w:marTop w:val="0"/>
              <w:marBottom w:val="0"/>
              <w:divBdr>
                <w:top w:val="none" w:sz="0" w:space="0" w:color="auto"/>
                <w:left w:val="none" w:sz="0" w:space="0" w:color="auto"/>
                <w:bottom w:val="none" w:sz="0" w:space="0" w:color="auto"/>
                <w:right w:val="none" w:sz="0" w:space="0" w:color="auto"/>
              </w:divBdr>
            </w:div>
            <w:div w:id="873080978">
              <w:marLeft w:val="0"/>
              <w:marRight w:val="0"/>
              <w:marTop w:val="0"/>
              <w:marBottom w:val="0"/>
              <w:divBdr>
                <w:top w:val="none" w:sz="0" w:space="0" w:color="auto"/>
                <w:left w:val="none" w:sz="0" w:space="0" w:color="auto"/>
                <w:bottom w:val="none" w:sz="0" w:space="0" w:color="auto"/>
                <w:right w:val="none" w:sz="0" w:space="0" w:color="auto"/>
              </w:divBdr>
            </w:div>
            <w:div w:id="974719435">
              <w:marLeft w:val="0"/>
              <w:marRight w:val="0"/>
              <w:marTop w:val="0"/>
              <w:marBottom w:val="0"/>
              <w:divBdr>
                <w:top w:val="none" w:sz="0" w:space="0" w:color="auto"/>
                <w:left w:val="none" w:sz="0" w:space="0" w:color="auto"/>
                <w:bottom w:val="none" w:sz="0" w:space="0" w:color="auto"/>
                <w:right w:val="none" w:sz="0" w:space="0" w:color="auto"/>
              </w:divBdr>
            </w:div>
            <w:div w:id="984242398">
              <w:marLeft w:val="0"/>
              <w:marRight w:val="0"/>
              <w:marTop w:val="0"/>
              <w:marBottom w:val="0"/>
              <w:divBdr>
                <w:top w:val="none" w:sz="0" w:space="0" w:color="auto"/>
                <w:left w:val="none" w:sz="0" w:space="0" w:color="auto"/>
                <w:bottom w:val="none" w:sz="0" w:space="0" w:color="auto"/>
                <w:right w:val="none" w:sz="0" w:space="0" w:color="auto"/>
              </w:divBdr>
            </w:div>
            <w:div w:id="995691954">
              <w:marLeft w:val="0"/>
              <w:marRight w:val="0"/>
              <w:marTop w:val="0"/>
              <w:marBottom w:val="0"/>
              <w:divBdr>
                <w:top w:val="none" w:sz="0" w:space="0" w:color="auto"/>
                <w:left w:val="none" w:sz="0" w:space="0" w:color="auto"/>
                <w:bottom w:val="none" w:sz="0" w:space="0" w:color="auto"/>
                <w:right w:val="none" w:sz="0" w:space="0" w:color="auto"/>
              </w:divBdr>
            </w:div>
            <w:div w:id="1047729023">
              <w:marLeft w:val="0"/>
              <w:marRight w:val="0"/>
              <w:marTop w:val="0"/>
              <w:marBottom w:val="0"/>
              <w:divBdr>
                <w:top w:val="none" w:sz="0" w:space="0" w:color="auto"/>
                <w:left w:val="none" w:sz="0" w:space="0" w:color="auto"/>
                <w:bottom w:val="none" w:sz="0" w:space="0" w:color="auto"/>
                <w:right w:val="none" w:sz="0" w:space="0" w:color="auto"/>
              </w:divBdr>
            </w:div>
            <w:div w:id="1061828059">
              <w:marLeft w:val="0"/>
              <w:marRight w:val="0"/>
              <w:marTop w:val="0"/>
              <w:marBottom w:val="0"/>
              <w:divBdr>
                <w:top w:val="none" w:sz="0" w:space="0" w:color="auto"/>
                <w:left w:val="none" w:sz="0" w:space="0" w:color="auto"/>
                <w:bottom w:val="none" w:sz="0" w:space="0" w:color="auto"/>
                <w:right w:val="none" w:sz="0" w:space="0" w:color="auto"/>
              </w:divBdr>
            </w:div>
            <w:div w:id="1075054556">
              <w:marLeft w:val="0"/>
              <w:marRight w:val="0"/>
              <w:marTop w:val="0"/>
              <w:marBottom w:val="0"/>
              <w:divBdr>
                <w:top w:val="none" w:sz="0" w:space="0" w:color="auto"/>
                <w:left w:val="none" w:sz="0" w:space="0" w:color="auto"/>
                <w:bottom w:val="none" w:sz="0" w:space="0" w:color="auto"/>
                <w:right w:val="none" w:sz="0" w:space="0" w:color="auto"/>
              </w:divBdr>
            </w:div>
            <w:div w:id="1132862371">
              <w:marLeft w:val="0"/>
              <w:marRight w:val="0"/>
              <w:marTop w:val="0"/>
              <w:marBottom w:val="0"/>
              <w:divBdr>
                <w:top w:val="none" w:sz="0" w:space="0" w:color="auto"/>
                <w:left w:val="none" w:sz="0" w:space="0" w:color="auto"/>
                <w:bottom w:val="none" w:sz="0" w:space="0" w:color="auto"/>
                <w:right w:val="none" w:sz="0" w:space="0" w:color="auto"/>
              </w:divBdr>
            </w:div>
            <w:div w:id="1133593786">
              <w:marLeft w:val="0"/>
              <w:marRight w:val="0"/>
              <w:marTop w:val="0"/>
              <w:marBottom w:val="0"/>
              <w:divBdr>
                <w:top w:val="none" w:sz="0" w:space="0" w:color="auto"/>
                <w:left w:val="none" w:sz="0" w:space="0" w:color="auto"/>
                <w:bottom w:val="none" w:sz="0" w:space="0" w:color="auto"/>
                <w:right w:val="none" w:sz="0" w:space="0" w:color="auto"/>
              </w:divBdr>
            </w:div>
            <w:div w:id="1160193484">
              <w:marLeft w:val="0"/>
              <w:marRight w:val="0"/>
              <w:marTop w:val="0"/>
              <w:marBottom w:val="0"/>
              <w:divBdr>
                <w:top w:val="none" w:sz="0" w:space="0" w:color="auto"/>
                <w:left w:val="none" w:sz="0" w:space="0" w:color="auto"/>
                <w:bottom w:val="none" w:sz="0" w:space="0" w:color="auto"/>
                <w:right w:val="none" w:sz="0" w:space="0" w:color="auto"/>
              </w:divBdr>
            </w:div>
            <w:div w:id="1182089234">
              <w:marLeft w:val="0"/>
              <w:marRight w:val="0"/>
              <w:marTop w:val="0"/>
              <w:marBottom w:val="0"/>
              <w:divBdr>
                <w:top w:val="none" w:sz="0" w:space="0" w:color="auto"/>
                <w:left w:val="none" w:sz="0" w:space="0" w:color="auto"/>
                <w:bottom w:val="none" w:sz="0" w:space="0" w:color="auto"/>
                <w:right w:val="none" w:sz="0" w:space="0" w:color="auto"/>
              </w:divBdr>
            </w:div>
            <w:div w:id="1357347333">
              <w:marLeft w:val="0"/>
              <w:marRight w:val="0"/>
              <w:marTop w:val="0"/>
              <w:marBottom w:val="0"/>
              <w:divBdr>
                <w:top w:val="none" w:sz="0" w:space="0" w:color="auto"/>
                <w:left w:val="none" w:sz="0" w:space="0" w:color="auto"/>
                <w:bottom w:val="none" w:sz="0" w:space="0" w:color="auto"/>
                <w:right w:val="none" w:sz="0" w:space="0" w:color="auto"/>
              </w:divBdr>
            </w:div>
            <w:div w:id="1411075922">
              <w:marLeft w:val="0"/>
              <w:marRight w:val="0"/>
              <w:marTop w:val="0"/>
              <w:marBottom w:val="0"/>
              <w:divBdr>
                <w:top w:val="none" w:sz="0" w:space="0" w:color="auto"/>
                <w:left w:val="none" w:sz="0" w:space="0" w:color="auto"/>
                <w:bottom w:val="none" w:sz="0" w:space="0" w:color="auto"/>
                <w:right w:val="none" w:sz="0" w:space="0" w:color="auto"/>
              </w:divBdr>
            </w:div>
            <w:div w:id="1420642983">
              <w:marLeft w:val="0"/>
              <w:marRight w:val="0"/>
              <w:marTop w:val="0"/>
              <w:marBottom w:val="0"/>
              <w:divBdr>
                <w:top w:val="none" w:sz="0" w:space="0" w:color="auto"/>
                <w:left w:val="none" w:sz="0" w:space="0" w:color="auto"/>
                <w:bottom w:val="none" w:sz="0" w:space="0" w:color="auto"/>
                <w:right w:val="none" w:sz="0" w:space="0" w:color="auto"/>
              </w:divBdr>
            </w:div>
            <w:div w:id="1478256074">
              <w:marLeft w:val="0"/>
              <w:marRight w:val="0"/>
              <w:marTop w:val="0"/>
              <w:marBottom w:val="0"/>
              <w:divBdr>
                <w:top w:val="none" w:sz="0" w:space="0" w:color="auto"/>
                <w:left w:val="none" w:sz="0" w:space="0" w:color="auto"/>
                <w:bottom w:val="none" w:sz="0" w:space="0" w:color="auto"/>
                <w:right w:val="none" w:sz="0" w:space="0" w:color="auto"/>
              </w:divBdr>
            </w:div>
            <w:div w:id="1550266480">
              <w:marLeft w:val="0"/>
              <w:marRight w:val="0"/>
              <w:marTop w:val="0"/>
              <w:marBottom w:val="0"/>
              <w:divBdr>
                <w:top w:val="none" w:sz="0" w:space="0" w:color="auto"/>
                <w:left w:val="none" w:sz="0" w:space="0" w:color="auto"/>
                <w:bottom w:val="none" w:sz="0" w:space="0" w:color="auto"/>
                <w:right w:val="none" w:sz="0" w:space="0" w:color="auto"/>
              </w:divBdr>
            </w:div>
            <w:div w:id="1557276689">
              <w:marLeft w:val="0"/>
              <w:marRight w:val="0"/>
              <w:marTop w:val="0"/>
              <w:marBottom w:val="0"/>
              <w:divBdr>
                <w:top w:val="none" w:sz="0" w:space="0" w:color="auto"/>
                <w:left w:val="none" w:sz="0" w:space="0" w:color="auto"/>
                <w:bottom w:val="none" w:sz="0" w:space="0" w:color="auto"/>
                <w:right w:val="none" w:sz="0" w:space="0" w:color="auto"/>
              </w:divBdr>
            </w:div>
            <w:div w:id="1649166765">
              <w:marLeft w:val="0"/>
              <w:marRight w:val="0"/>
              <w:marTop w:val="0"/>
              <w:marBottom w:val="0"/>
              <w:divBdr>
                <w:top w:val="none" w:sz="0" w:space="0" w:color="auto"/>
                <w:left w:val="none" w:sz="0" w:space="0" w:color="auto"/>
                <w:bottom w:val="none" w:sz="0" w:space="0" w:color="auto"/>
                <w:right w:val="none" w:sz="0" w:space="0" w:color="auto"/>
              </w:divBdr>
            </w:div>
            <w:div w:id="1659530236">
              <w:marLeft w:val="0"/>
              <w:marRight w:val="0"/>
              <w:marTop w:val="0"/>
              <w:marBottom w:val="0"/>
              <w:divBdr>
                <w:top w:val="none" w:sz="0" w:space="0" w:color="auto"/>
                <w:left w:val="none" w:sz="0" w:space="0" w:color="auto"/>
                <w:bottom w:val="none" w:sz="0" w:space="0" w:color="auto"/>
                <w:right w:val="none" w:sz="0" w:space="0" w:color="auto"/>
              </w:divBdr>
            </w:div>
            <w:div w:id="1675954476">
              <w:marLeft w:val="0"/>
              <w:marRight w:val="0"/>
              <w:marTop w:val="0"/>
              <w:marBottom w:val="0"/>
              <w:divBdr>
                <w:top w:val="none" w:sz="0" w:space="0" w:color="auto"/>
                <w:left w:val="none" w:sz="0" w:space="0" w:color="auto"/>
                <w:bottom w:val="none" w:sz="0" w:space="0" w:color="auto"/>
                <w:right w:val="none" w:sz="0" w:space="0" w:color="auto"/>
              </w:divBdr>
            </w:div>
            <w:div w:id="1685932709">
              <w:marLeft w:val="0"/>
              <w:marRight w:val="0"/>
              <w:marTop w:val="0"/>
              <w:marBottom w:val="0"/>
              <w:divBdr>
                <w:top w:val="none" w:sz="0" w:space="0" w:color="auto"/>
                <w:left w:val="none" w:sz="0" w:space="0" w:color="auto"/>
                <w:bottom w:val="none" w:sz="0" w:space="0" w:color="auto"/>
                <w:right w:val="none" w:sz="0" w:space="0" w:color="auto"/>
              </w:divBdr>
            </w:div>
            <w:div w:id="1709378239">
              <w:marLeft w:val="0"/>
              <w:marRight w:val="0"/>
              <w:marTop w:val="0"/>
              <w:marBottom w:val="0"/>
              <w:divBdr>
                <w:top w:val="none" w:sz="0" w:space="0" w:color="auto"/>
                <w:left w:val="none" w:sz="0" w:space="0" w:color="auto"/>
                <w:bottom w:val="none" w:sz="0" w:space="0" w:color="auto"/>
                <w:right w:val="none" w:sz="0" w:space="0" w:color="auto"/>
              </w:divBdr>
            </w:div>
            <w:div w:id="1754276231">
              <w:marLeft w:val="0"/>
              <w:marRight w:val="0"/>
              <w:marTop w:val="0"/>
              <w:marBottom w:val="0"/>
              <w:divBdr>
                <w:top w:val="none" w:sz="0" w:space="0" w:color="auto"/>
                <w:left w:val="none" w:sz="0" w:space="0" w:color="auto"/>
                <w:bottom w:val="none" w:sz="0" w:space="0" w:color="auto"/>
                <w:right w:val="none" w:sz="0" w:space="0" w:color="auto"/>
              </w:divBdr>
            </w:div>
            <w:div w:id="1836064996">
              <w:marLeft w:val="0"/>
              <w:marRight w:val="0"/>
              <w:marTop w:val="0"/>
              <w:marBottom w:val="0"/>
              <w:divBdr>
                <w:top w:val="none" w:sz="0" w:space="0" w:color="auto"/>
                <w:left w:val="none" w:sz="0" w:space="0" w:color="auto"/>
                <w:bottom w:val="none" w:sz="0" w:space="0" w:color="auto"/>
                <w:right w:val="none" w:sz="0" w:space="0" w:color="auto"/>
              </w:divBdr>
            </w:div>
            <w:div w:id="1899128330">
              <w:marLeft w:val="0"/>
              <w:marRight w:val="0"/>
              <w:marTop w:val="0"/>
              <w:marBottom w:val="0"/>
              <w:divBdr>
                <w:top w:val="none" w:sz="0" w:space="0" w:color="auto"/>
                <w:left w:val="none" w:sz="0" w:space="0" w:color="auto"/>
                <w:bottom w:val="none" w:sz="0" w:space="0" w:color="auto"/>
                <w:right w:val="none" w:sz="0" w:space="0" w:color="auto"/>
              </w:divBdr>
            </w:div>
            <w:div w:id="2045863593">
              <w:marLeft w:val="0"/>
              <w:marRight w:val="0"/>
              <w:marTop w:val="0"/>
              <w:marBottom w:val="0"/>
              <w:divBdr>
                <w:top w:val="none" w:sz="0" w:space="0" w:color="auto"/>
                <w:left w:val="none" w:sz="0" w:space="0" w:color="auto"/>
                <w:bottom w:val="none" w:sz="0" w:space="0" w:color="auto"/>
                <w:right w:val="none" w:sz="0" w:space="0" w:color="auto"/>
              </w:divBdr>
            </w:div>
            <w:div w:id="2046636066">
              <w:marLeft w:val="0"/>
              <w:marRight w:val="0"/>
              <w:marTop w:val="0"/>
              <w:marBottom w:val="0"/>
              <w:divBdr>
                <w:top w:val="none" w:sz="0" w:space="0" w:color="auto"/>
                <w:left w:val="none" w:sz="0" w:space="0" w:color="auto"/>
                <w:bottom w:val="none" w:sz="0" w:space="0" w:color="auto"/>
                <w:right w:val="none" w:sz="0" w:space="0" w:color="auto"/>
              </w:divBdr>
            </w:div>
            <w:div w:id="206517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934603">
      <w:bodyDiv w:val="1"/>
      <w:marLeft w:val="0"/>
      <w:marRight w:val="0"/>
      <w:marTop w:val="0"/>
      <w:marBottom w:val="0"/>
      <w:divBdr>
        <w:top w:val="none" w:sz="0" w:space="0" w:color="auto"/>
        <w:left w:val="none" w:sz="0" w:space="0" w:color="auto"/>
        <w:bottom w:val="none" w:sz="0" w:space="0" w:color="auto"/>
        <w:right w:val="none" w:sz="0" w:space="0" w:color="auto"/>
      </w:divBdr>
      <w:divsChild>
        <w:div w:id="264119529">
          <w:marLeft w:val="0"/>
          <w:marRight w:val="0"/>
          <w:marTop w:val="0"/>
          <w:marBottom w:val="0"/>
          <w:divBdr>
            <w:top w:val="none" w:sz="0" w:space="0" w:color="auto"/>
            <w:left w:val="none" w:sz="0" w:space="0" w:color="auto"/>
            <w:bottom w:val="none" w:sz="0" w:space="0" w:color="auto"/>
            <w:right w:val="none" w:sz="0" w:space="0" w:color="auto"/>
          </w:divBdr>
        </w:div>
        <w:div w:id="395863927">
          <w:marLeft w:val="0"/>
          <w:marRight w:val="0"/>
          <w:marTop w:val="0"/>
          <w:marBottom w:val="0"/>
          <w:divBdr>
            <w:top w:val="none" w:sz="0" w:space="0" w:color="auto"/>
            <w:left w:val="none" w:sz="0" w:space="0" w:color="auto"/>
            <w:bottom w:val="none" w:sz="0" w:space="0" w:color="auto"/>
            <w:right w:val="none" w:sz="0" w:space="0" w:color="auto"/>
          </w:divBdr>
        </w:div>
        <w:div w:id="864944325">
          <w:marLeft w:val="0"/>
          <w:marRight w:val="0"/>
          <w:marTop w:val="0"/>
          <w:marBottom w:val="0"/>
          <w:divBdr>
            <w:top w:val="none" w:sz="0" w:space="0" w:color="auto"/>
            <w:left w:val="none" w:sz="0" w:space="0" w:color="auto"/>
            <w:bottom w:val="none" w:sz="0" w:space="0" w:color="auto"/>
            <w:right w:val="none" w:sz="0" w:space="0" w:color="auto"/>
          </w:divBdr>
        </w:div>
      </w:divsChild>
    </w:div>
    <w:div w:id="212376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science/science" TargetMode="External"/><Relationship Id="rId13" Type="http://schemas.openxmlformats.org/officeDocument/2006/relationships/hyperlink" Target="https://www.britannica.com/topic/health"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erriam-webster.com/dictionary/community"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ritannica.com/science/infectious-disease" TargetMode="External"/><Relationship Id="rId5" Type="http://schemas.openxmlformats.org/officeDocument/2006/relationships/webSettings" Target="webSettings.xml"/><Relationship Id="rId15" Type="http://schemas.openxmlformats.org/officeDocument/2006/relationships/hyperlink" Target="http://www.medscape.com/viewarticle/830099" TargetMode="External"/><Relationship Id="rId10" Type="http://schemas.openxmlformats.org/officeDocument/2006/relationships/hyperlink" Target="https://www.britannica.com/science/mental-hygiene"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www.britannica.com/science/disease" TargetMode="External"/><Relationship Id="rId14" Type="http://schemas.openxmlformats.org/officeDocument/2006/relationships/hyperlink" Target="https://www.britannica.com/science/therapeutic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5AC90E6B924444EBC0B2B273937ED30"/>
        <w:category>
          <w:name w:val="General"/>
          <w:gallery w:val="placeholder"/>
        </w:category>
        <w:types>
          <w:type w:val="bbPlcHdr"/>
        </w:types>
        <w:behaviors>
          <w:behavior w:val="content"/>
        </w:behaviors>
        <w:guid w:val="{2F189946-33C3-432F-B623-01715C6C762A}"/>
      </w:docPartPr>
      <w:docPartBody>
        <w:p w:rsidR="00E90306" w:rsidRDefault="004E207B" w:rsidP="004E207B">
          <w:pPr>
            <w:pStyle w:val="75AC90E6B924444EBC0B2B273937ED30"/>
          </w:pPr>
          <w:r>
            <w:rPr>
              <w:rFonts w:asciiTheme="majorHAnsi" w:eastAsiaTheme="majorEastAsia" w:hAnsiTheme="majorHAnsi" w:cstheme="majorBidi"/>
              <w:sz w:val="28"/>
              <w:szCs w:val="28"/>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4E207B"/>
    <w:rsid w:val="002C254E"/>
    <w:rsid w:val="004E207B"/>
    <w:rsid w:val="0078553B"/>
    <w:rsid w:val="00974926"/>
    <w:rsid w:val="009D50EF"/>
    <w:rsid w:val="00A72AC9"/>
    <w:rsid w:val="00AF2CB2"/>
    <w:rsid w:val="00E90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03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12249BE2AB485B8EF883530ABF88D6">
    <w:name w:val="6F12249BE2AB485B8EF883530ABF88D6"/>
    <w:rsid w:val="004E207B"/>
  </w:style>
  <w:style w:type="paragraph" w:customStyle="1" w:styleId="C2BA48076C354918B85AB868E813D457">
    <w:name w:val="C2BA48076C354918B85AB868E813D457"/>
    <w:rsid w:val="004E207B"/>
  </w:style>
  <w:style w:type="paragraph" w:customStyle="1" w:styleId="3BE096C54C884AFFA245C6B7BCFE35B7">
    <w:name w:val="3BE096C54C884AFFA245C6B7BCFE35B7"/>
    <w:rsid w:val="004E207B"/>
  </w:style>
  <w:style w:type="paragraph" w:customStyle="1" w:styleId="B1F167ACF6AB4DD9B9221C4055DD3D4D">
    <w:name w:val="B1F167ACF6AB4DD9B9221C4055DD3D4D"/>
    <w:rsid w:val="004E207B"/>
  </w:style>
  <w:style w:type="paragraph" w:customStyle="1" w:styleId="75AC90E6B924444EBC0B2B273937ED30">
    <w:name w:val="75AC90E6B924444EBC0B2B273937ED30"/>
    <w:rsid w:val="004E20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E54C33-3B34-476A-86C8-574A6B44B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12</Pages>
  <Words>2284</Words>
  <Characters>13025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INTRODUCTION TO PUBLIC HEALTH</vt:lpstr>
    </vt:vector>
  </TitlesOfParts>
  <Company/>
  <LinksUpToDate>false</LinksUpToDate>
  <CharactersWithSpaces>15279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PUBLIC HEALTH</dc:title>
  <dc:creator>JENKINS</dc:creator>
  <cp:lastModifiedBy>Zayzay Lavela</cp:lastModifiedBy>
  <cp:revision>33</cp:revision>
  <dcterms:created xsi:type="dcterms:W3CDTF">2020-01-28T20:44:00Z</dcterms:created>
  <dcterms:modified xsi:type="dcterms:W3CDTF">2020-01-29T19:33:00Z</dcterms:modified>
</cp:coreProperties>
</file>