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C1" w:rsidRDefault="00A703C1" w:rsidP="00A703C1">
      <w:pPr>
        <w:spacing w:after="10" w:line="480" w:lineRule="auto"/>
        <w:ind w:left="-5" w:hanging="10"/>
        <w:jc w:val="center"/>
        <w:rPr>
          <w:rFonts w:ascii="Times New Roman" w:eastAsia="Verdana" w:hAnsi="Times New Roman" w:cs="Times New Roman"/>
          <w:b/>
          <w:sz w:val="24"/>
          <w:szCs w:val="24"/>
        </w:rPr>
      </w:pPr>
      <w:r>
        <w:rPr>
          <w:rFonts w:ascii="Times New Roman" w:eastAsia="Verdana" w:hAnsi="Times New Roman" w:cs="Times New Roman"/>
          <w:b/>
          <w:sz w:val="24"/>
          <w:szCs w:val="24"/>
        </w:rPr>
        <w:t>AFRICA CENTER FOR PROJECT MANAGEMENT</w:t>
      </w:r>
    </w:p>
    <w:p w:rsidR="00A703C1" w:rsidRDefault="00A703C1" w:rsidP="00A703C1">
      <w:pPr>
        <w:spacing w:after="10" w:line="480" w:lineRule="auto"/>
        <w:ind w:left="-5" w:hanging="10"/>
        <w:jc w:val="center"/>
        <w:rPr>
          <w:rFonts w:ascii="Times New Roman" w:eastAsia="Verdana" w:hAnsi="Times New Roman" w:cs="Times New Roman"/>
          <w:b/>
          <w:sz w:val="24"/>
          <w:szCs w:val="24"/>
        </w:rPr>
      </w:pPr>
      <w:r>
        <w:rPr>
          <w:rFonts w:ascii="Times New Roman" w:eastAsia="Verdana" w:hAnsi="Times New Roman" w:cs="Times New Roman"/>
          <w:b/>
          <w:sz w:val="24"/>
          <w:szCs w:val="24"/>
        </w:rPr>
        <w:t>POSTGRADUATE DIPLOMA IN MONITORING AND EVALUATION</w:t>
      </w:r>
    </w:p>
    <w:p w:rsidR="00A703C1" w:rsidRDefault="00A703C1" w:rsidP="00A703C1">
      <w:pPr>
        <w:spacing w:after="10" w:line="480" w:lineRule="auto"/>
        <w:ind w:left="-5" w:hanging="10"/>
        <w:jc w:val="center"/>
        <w:rPr>
          <w:rFonts w:ascii="Times New Roman" w:eastAsia="Verdana" w:hAnsi="Times New Roman" w:cs="Times New Roman"/>
          <w:b/>
          <w:sz w:val="24"/>
          <w:szCs w:val="24"/>
        </w:rPr>
      </w:pPr>
      <w:bookmarkStart w:id="0" w:name="_GoBack"/>
      <w:bookmarkEnd w:id="0"/>
      <w:r>
        <w:rPr>
          <w:rFonts w:ascii="Times New Roman" w:eastAsia="Verdana" w:hAnsi="Times New Roman" w:cs="Times New Roman"/>
          <w:b/>
          <w:sz w:val="24"/>
          <w:szCs w:val="24"/>
        </w:rPr>
        <w:t>ERNEST GODSON</w:t>
      </w:r>
    </w:p>
    <w:p w:rsidR="00A975D6" w:rsidRPr="00A703C1" w:rsidRDefault="00A703C1" w:rsidP="00A703C1">
      <w:pPr>
        <w:spacing w:after="10" w:line="480" w:lineRule="auto"/>
        <w:ind w:left="-5" w:hanging="10"/>
        <w:jc w:val="center"/>
        <w:rPr>
          <w:rFonts w:ascii="Times New Roman" w:eastAsia="Verdana" w:hAnsi="Times New Roman" w:cs="Times New Roman"/>
          <w:sz w:val="24"/>
          <w:szCs w:val="24"/>
        </w:rPr>
      </w:pPr>
      <w:r w:rsidRPr="00A703C1">
        <w:rPr>
          <w:rFonts w:ascii="Times New Roman" w:eastAsia="Verdana" w:hAnsi="Times New Roman" w:cs="Times New Roman"/>
          <w:b/>
          <w:sz w:val="24"/>
          <w:szCs w:val="24"/>
        </w:rPr>
        <w:t>MODULE 8</w:t>
      </w:r>
      <w:r>
        <w:rPr>
          <w:rFonts w:ascii="Times New Roman" w:eastAsia="Verdana" w:hAnsi="Times New Roman" w:cs="Times New Roman"/>
          <w:b/>
          <w:sz w:val="24"/>
          <w:szCs w:val="24"/>
        </w:rPr>
        <w:t>:</w:t>
      </w:r>
      <w:r w:rsidRPr="00A703C1">
        <w:rPr>
          <w:rFonts w:ascii="Times New Roman" w:eastAsia="Verdana" w:hAnsi="Times New Roman" w:cs="Times New Roman"/>
          <w:b/>
          <w:sz w:val="24"/>
          <w:szCs w:val="24"/>
        </w:rPr>
        <w:t xml:space="preserve"> </w:t>
      </w:r>
      <w:r>
        <w:rPr>
          <w:rFonts w:ascii="Times New Roman" w:eastAsia="Verdana" w:hAnsi="Times New Roman" w:cs="Times New Roman"/>
          <w:b/>
          <w:sz w:val="24"/>
          <w:szCs w:val="24"/>
        </w:rPr>
        <w:t>ASSIGNMENT</w:t>
      </w:r>
    </w:p>
    <w:p w:rsidR="00D6665E" w:rsidRPr="00A703C1" w:rsidRDefault="00A975D6" w:rsidP="00A703C1">
      <w:pPr>
        <w:spacing w:after="5" w:line="480" w:lineRule="auto"/>
        <w:ind w:left="-5" w:right="1" w:hanging="10"/>
        <w:jc w:val="both"/>
        <w:rPr>
          <w:rFonts w:ascii="Times New Roman" w:eastAsia="Verdana" w:hAnsi="Times New Roman" w:cs="Times New Roman"/>
          <w:sz w:val="24"/>
          <w:szCs w:val="24"/>
        </w:rPr>
      </w:pPr>
      <w:r w:rsidRPr="00A703C1">
        <w:rPr>
          <w:rFonts w:ascii="Times New Roman" w:eastAsia="Verdana" w:hAnsi="Times New Roman" w:cs="Times New Roman"/>
          <w:b/>
          <w:sz w:val="24"/>
          <w:szCs w:val="24"/>
        </w:rPr>
        <w:t xml:space="preserve">Q1: </w:t>
      </w:r>
      <w:r w:rsidRPr="00A703C1">
        <w:rPr>
          <w:rFonts w:ascii="Times New Roman" w:eastAsia="Verdana" w:hAnsi="Times New Roman" w:cs="Times New Roman"/>
          <w:sz w:val="24"/>
          <w:szCs w:val="24"/>
        </w:rPr>
        <w:t xml:space="preserve">In the context of enhancing use of knowledge from M&amp;E, describe the key steps to developing M&amp;E knowledge products. (10 </w:t>
      </w:r>
      <w:proofErr w:type="spellStart"/>
      <w:r w:rsidRPr="00A703C1">
        <w:rPr>
          <w:rFonts w:ascii="Times New Roman" w:eastAsia="Verdana" w:hAnsi="Times New Roman" w:cs="Times New Roman"/>
          <w:sz w:val="24"/>
          <w:szCs w:val="24"/>
        </w:rPr>
        <w:t>mrks</w:t>
      </w:r>
      <w:proofErr w:type="spellEnd"/>
      <w:r w:rsidRPr="00A703C1">
        <w:rPr>
          <w:rFonts w:ascii="Times New Roman" w:eastAsia="Verdana" w:hAnsi="Times New Roman" w:cs="Times New Roman"/>
          <w:sz w:val="24"/>
          <w:szCs w:val="24"/>
        </w:rPr>
        <w:t xml:space="preserve">) </w:t>
      </w:r>
    </w:p>
    <w:p w:rsidR="00D6665E" w:rsidRPr="00A703C1" w:rsidRDefault="007C0404" w:rsidP="00A703C1">
      <w:pPr>
        <w:spacing w:after="0"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b/>
          <w:spacing w:val="-15"/>
          <w:sz w:val="24"/>
          <w:szCs w:val="24"/>
        </w:rPr>
        <w:t>Knowledge</w:t>
      </w:r>
      <w:r w:rsidRPr="00A703C1">
        <w:rPr>
          <w:rFonts w:ascii="Times New Roman" w:eastAsia="Times New Roman" w:hAnsi="Times New Roman" w:cs="Times New Roman"/>
          <w:spacing w:val="-15"/>
          <w:sz w:val="24"/>
          <w:szCs w:val="24"/>
        </w:rPr>
        <w:t xml:space="preserve"> is any asset that enables effective action, such as training, experience, a manual or set of guidelines, a directory, a checklist, a </w:t>
      </w:r>
      <w:r w:rsidRPr="00A703C1">
        <w:rPr>
          <w:rFonts w:ascii="Times New Roman" w:eastAsia="Times New Roman" w:hAnsi="Times New Roman" w:cs="Times New Roman"/>
          <w:sz w:val="24"/>
          <w:szCs w:val="24"/>
        </w:rPr>
        <w:t xml:space="preserve">documented “tip” or “trick of the trade” for </w:t>
      </w:r>
      <w:r w:rsidRPr="00A703C1">
        <w:rPr>
          <w:rFonts w:ascii="Times New Roman" w:eastAsia="Times New Roman" w:hAnsi="Times New Roman" w:cs="Times New Roman"/>
          <w:spacing w:val="-15"/>
          <w:sz w:val="24"/>
          <w:szCs w:val="24"/>
        </w:rPr>
        <w:t>doing something, good working relationship, a tool or technology, etc. Hence, the term knowledge product refers to the output of a process, team or organization in the form of a document that enables effective action</w:t>
      </w:r>
    </w:p>
    <w:p w:rsidR="00D6665E" w:rsidRPr="00A703C1" w:rsidRDefault="00402CDD" w:rsidP="00A703C1">
      <w:pPr>
        <w:spacing w:after="5" w:line="480" w:lineRule="auto"/>
        <w:ind w:left="-5" w:right="1" w:hanging="10"/>
        <w:jc w:val="both"/>
        <w:rPr>
          <w:rFonts w:ascii="Times New Roman" w:eastAsia="Verdana" w:hAnsi="Times New Roman" w:cs="Times New Roman"/>
          <w:sz w:val="24"/>
          <w:szCs w:val="24"/>
        </w:rPr>
      </w:pPr>
      <w:r w:rsidRPr="00A703C1">
        <w:rPr>
          <w:rFonts w:ascii="Times New Roman" w:hAnsi="Times New Roman" w:cs="Times New Roman"/>
          <w:b/>
          <w:sz w:val="24"/>
          <w:szCs w:val="24"/>
        </w:rPr>
        <w:t>Knowledge management</w:t>
      </w:r>
      <w:r w:rsidRPr="00A703C1">
        <w:rPr>
          <w:rFonts w:ascii="Times New Roman" w:hAnsi="Times New Roman" w:cs="Times New Roman"/>
          <w:sz w:val="24"/>
          <w:szCs w:val="24"/>
        </w:rPr>
        <w:t xml:space="preserve"> is the identification, optimization, and active management of intellectual assets, either in the form of explicit knowledge held in </w:t>
      </w:r>
      <w:proofErr w:type="spellStart"/>
      <w:r w:rsidRPr="00A703C1">
        <w:rPr>
          <w:rFonts w:ascii="Times New Roman" w:hAnsi="Times New Roman" w:cs="Times New Roman"/>
          <w:sz w:val="24"/>
          <w:szCs w:val="24"/>
        </w:rPr>
        <w:t>artefacts</w:t>
      </w:r>
      <w:proofErr w:type="spellEnd"/>
      <w:r w:rsidRPr="00A703C1">
        <w:rPr>
          <w:rFonts w:ascii="Times New Roman" w:hAnsi="Times New Roman" w:cs="Times New Roman"/>
          <w:sz w:val="24"/>
          <w:szCs w:val="24"/>
        </w:rPr>
        <w:t xml:space="preserve"> or as tacit knowledge possessed by individuals, teams, organizations or communities.</w:t>
      </w:r>
    </w:p>
    <w:p w:rsidR="00FF574C" w:rsidRPr="00A703C1" w:rsidRDefault="00A975D6" w:rsidP="00A703C1">
      <w:pPr>
        <w:spacing w:line="480" w:lineRule="auto"/>
        <w:jc w:val="both"/>
        <w:rPr>
          <w:rFonts w:ascii="Times New Roman" w:eastAsia="Times New Roman" w:hAnsi="Times New Roman" w:cs="Times New Roman"/>
          <w:sz w:val="24"/>
          <w:szCs w:val="24"/>
        </w:rPr>
      </w:pPr>
      <w:r w:rsidRPr="00A703C1">
        <w:rPr>
          <w:rFonts w:ascii="Times New Roman" w:eastAsia="Verdana" w:hAnsi="Times New Roman" w:cs="Times New Roman"/>
          <w:b/>
          <w:sz w:val="24"/>
          <w:szCs w:val="24"/>
        </w:rPr>
        <w:t xml:space="preserve"> </w:t>
      </w:r>
      <w:r w:rsidR="00FF574C" w:rsidRPr="00A703C1">
        <w:rPr>
          <w:rFonts w:ascii="Times New Roman" w:eastAsia="Times New Roman" w:hAnsi="Times New Roman" w:cs="Times New Roman"/>
          <w:b/>
          <w:bCs/>
          <w:sz w:val="24"/>
          <w:szCs w:val="24"/>
          <w:shd w:val="clear" w:color="auto" w:fill="FFFFFF"/>
        </w:rPr>
        <w:t>A knowledge product</w:t>
      </w:r>
      <w:r w:rsidR="00FF574C" w:rsidRPr="00A703C1">
        <w:rPr>
          <w:rFonts w:ascii="Times New Roman" w:eastAsia="Times New Roman" w:hAnsi="Times New Roman" w:cs="Times New Roman"/>
          <w:sz w:val="24"/>
          <w:szCs w:val="24"/>
          <w:shd w:val="clear" w:color="auto" w:fill="FFFFFF"/>
        </w:rPr>
        <w:t> is something that enables effective action by an intended user, client or stakeholder of a government agency or a non- government or development organization.  </w:t>
      </w:r>
    </w:p>
    <w:p w:rsidR="00BF385D" w:rsidRPr="00A703C1" w:rsidRDefault="00BF385D" w:rsidP="00A703C1">
      <w:pPr>
        <w:pStyle w:val="ListParagraph"/>
        <w:numPr>
          <w:ilvl w:val="0"/>
          <w:numId w:val="2"/>
        </w:numPr>
        <w:spacing w:after="0" w:line="480" w:lineRule="auto"/>
        <w:jc w:val="both"/>
        <w:rPr>
          <w:rFonts w:ascii="Times New Roman" w:eastAsia="Times New Roman" w:hAnsi="Times New Roman" w:cs="Times New Roman"/>
          <w:b/>
          <w:sz w:val="24"/>
          <w:szCs w:val="24"/>
        </w:rPr>
      </w:pPr>
      <w:r w:rsidRPr="00A703C1">
        <w:rPr>
          <w:rFonts w:ascii="Times New Roman" w:eastAsia="Times New Roman" w:hAnsi="Times New Roman" w:cs="Times New Roman"/>
          <w:b/>
          <w:sz w:val="24"/>
          <w:szCs w:val="24"/>
        </w:rPr>
        <w:t xml:space="preserve">Knowledge Capture </w:t>
      </w:r>
    </w:p>
    <w:p w:rsidR="00BF385D" w:rsidRPr="00A703C1" w:rsidRDefault="00BF385D" w:rsidP="00A703C1">
      <w:pPr>
        <w:spacing w:after="0"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 xml:space="preserve">Knowledge capturing is another important aspect or component of knowledge management in knowledge based organizations. Knowledge capturing involves: </w:t>
      </w:r>
    </w:p>
    <w:p w:rsidR="00BF385D" w:rsidRPr="00A703C1" w:rsidRDefault="00BF385D" w:rsidP="00A703C1">
      <w:pPr>
        <w:spacing w:after="0"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 xml:space="preserve">a. Technology: Several technologies exist for facilitating the creation and sharing of knowledge. </w:t>
      </w:r>
    </w:p>
    <w:p w:rsidR="00BF385D" w:rsidRPr="00A703C1" w:rsidRDefault="00BF385D" w:rsidP="00A703C1">
      <w:pPr>
        <w:spacing w:after="0"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 xml:space="preserve">Information technology is a useful instrument in knowledge management and use for effective </w:t>
      </w:r>
    </w:p>
    <w:p w:rsidR="00BF385D" w:rsidRPr="00A703C1" w:rsidRDefault="00BF385D" w:rsidP="00A703C1">
      <w:pPr>
        <w:spacing w:after="0" w:line="480" w:lineRule="auto"/>
        <w:jc w:val="both"/>
        <w:rPr>
          <w:rFonts w:ascii="Times New Roman" w:eastAsia="Times New Roman" w:hAnsi="Times New Roman" w:cs="Times New Roman"/>
          <w:sz w:val="24"/>
          <w:szCs w:val="24"/>
        </w:rPr>
      </w:pPr>
      <w:proofErr w:type="gramStart"/>
      <w:r w:rsidRPr="00A703C1">
        <w:rPr>
          <w:rFonts w:ascii="Times New Roman" w:eastAsia="Times New Roman" w:hAnsi="Times New Roman" w:cs="Times New Roman"/>
          <w:sz w:val="24"/>
          <w:szCs w:val="24"/>
        </w:rPr>
        <w:t>services</w:t>
      </w:r>
      <w:proofErr w:type="gramEnd"/>
      <w:r w:rsidRPr="00A703C1">
        <w:rPr>
          <w:rFonts w:ascii="Times New Roman" w:eastAsia="Times New Roman" w:hAnsi="Times New Roman" w:cs="Times New Roman"/>
          <w:sz w:val="24"/>
          <w:szCs w:val="24"/>
        </w:rPr>
        <w:t xml:space="preserve"> in an organization. </w:t>
      </w:r>
    </w:p>
    <w:p w:rsidR="00BF385D" w:rsidRPr="00BF385D" w:rsidRDefault="00BF385D" w:rsidP="00A703C1">
      <w:pPr>
        <w:spacing w:after="0" w:line="480" w:lineRule="auto"/>
        <w:jc w:val="both"/>
        <w:rPr>
          <w:rFonts w:ascii="Times New Roman" w:eastAsia="Times New Roman" w:hAnsi="Times New Roman" w:cs="Times New Roman"/>
          <w:sz w:val="24"/>
          <w:szCs w:val="24"/>
        </w:rPr>
      </w:pPr>
      <w:r w:rsidRPr="00BF385D">
        <w:rPr>
          <w:rFonts w:ascii="Times New Roman" w:eastAsia="Times New Roman" w:hAnsi="Times New Roman" w:cs="Times New Roman"/>
          <w:sz w:val="24"/>
          <w:szCs w:val="24"/>
        </w:rPr>
        <w:lastRenderedPageBreak/>
        <w:t>b. Knowledge Mapping</w:t>
      </w:r>
      <w:r w:rsidRPr="00A703C1">
        <w:rPr>
          <w:rFonts w:ascii="Times New Roman" w:eastAsia="Times New Roman" w:hAnsi="Times New Roman" w:cs="Times New Roman"/>
          <w:sz w:val="24"/>
          <w:szCs w:val="24"/>
        </w:rPr>
        <w:t>: Knowledge mapping is a method used to identify where knowledge resides</w:t>
      </w:r>
      <w:r w:rsidRPr="00BF385D">
        <w:rPr>
          <w:rFonts w:ascii="Times New Roman" w:eastAsia="Times New Roman" w:hAnsi="Times New Roman" w:cs="Times New Roman"/>
          <w:sz w:val="24"/>
          <w:szCs w:val="24"/>
        </w:rPr>
        <w:t xml:space="preserve"> within an organization. Knowledge mapping requires the techniques of questionnaire</w:t>
      </w:r>
      <w:r w:rsidRPr="00A703C1">
        <w:rPr>
          <w:rFonts w:ascii="Times New Roman" w:eastAsia="Times New Roman" w:hAnsi="Times New Roman" w:cs="Times New Roman"/>
          <w:sz w:val="24"/>
          <w:szCs w:val="24"/>
        </w:rPr>
        <w:t>, interview</w:t>
      </w:r>
      <w:r w:rsidRPr="00BF385D">
        <w:rPr>
          <w:rFonts w:ascii="Times New Roman" w:eastAsia="Times New Roman" w:hAnsi="Times New Roman" w:cs="Times New Roman"/>
          <w:sz w:val="24"/>
          <w:szCs w:val="24"/>
        </w:rPr>
        <w:t xml:space="preserve"> and sometimes observations. The questionnaire should identify persons within the </w:t>
      </w:r>
    </w:p>
    <w:p w:rsidR="00BF385D" w:rsidRPr="00BF385D" w:rsidRDefault="00BF385D" w:rsidP="00A703C1">
      <w:pPr>
        <w:spacing w:after="0"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Organization</w:t>
      </w:r>
      <w:r w:rsidRPr="00BF385D">
        <w:rPr>
          <w:rFonts w:ascii="Times New Roman" w:eastAsia="Times New Roman" w:hAnsi="Times New Roman" w:cs="Times New Roman"/>
          <w:sz w:val="24"/>
          <w:szCs w:val="24"/>
        </w:rPr>
        <w:t xml:space="preserve"> with special knowledge or expertise</w:t>
      </w:r>
    </w:p>
    <w:p w:rsidR="00BF385D" w:rsidRPr="00A703C1" w:rsidRDefault="00BF385D" w:rsidP="00A703C1">
      <w:pPr>
        <w:spacing w:after="0" w:line="480" w:lineRule="auto"/>
        <w:jc w:val="both"/>
        <w:rPr>
          <w:rFonts w:ascii="Times New Roman" w:eastAsia="Times New Roman" w:hAnsi="Times New Roman" w:cs="Times New Roman"/>
          <w:sz w:val="24"/>
          <w:szCs w:val="24"/>
        </w:rPr>
      </w:pPr>
    </w:p>
    <w:p w:rsidR="00FF574C" w:rsidRPr="00A703C1" w:rsidRDefault="00FF574C" w:rsidP="00A703C1">
      <w:pPr>
        <w:numPr>
          <w:ilvl w:val="0"/>
          <w:numId w:val="1"/>
        </w:numPr>
        <w:spacing w:before="100" w:beforeAutospacing="1" w:after="100" w:afterAutospacing="1" w:line="480" w:lineRule="auto"/>
        <w:jc w:val="both"/>
        <w:rPr>
          <w:rFonts w:ascii="Times New Roman" w:eastAsia="Times New Roman" w:hAnsi="Times New Roman" w:cs="Times New Roman"/>
          <w:b/>
          <w:sz w:val="24"/>
          <w:szCs w:val="24"/>
        </w:rPr>
      </w:pPr>
      <w:r w:rsidRPr="00FF574C">
        <w:rPr>
          <w:rFonts w:ascii="Times New Roman" w:eastAsia="Times New Roman" w:hAnsi="Times New Roman" w:cs="Times New Roman"/>
          <w:b/>
          <w:sz w:val="24"/>
          <w:szCs w:val="24"/>
        </w:rPr>
        <w:t>Knowledge Organization &amp; Assessment</w:t>
      </w:r>
    </w:p>
    <w:p w:rsidR="00BF385D" w:rsidRPr="00A703C1" w:rsidRDefault="00BF385D" w:rsidP="00A703C1">
      <w:pPr>
        <w:spacing w:after="0" w:line="480" w:lineRule="auto"/>
        <w:ind w:left="360"/>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 xml:space="preserve">The knowledge acquired generated or created needs to be properly organized for easy access and retrieval which is the essence of organization of knowledge. Librarians as information practitioners organize knowledge in documented form called information resources through cataloguing and classification. </w:t>
      </w:r>
    </w:p>
    <w:p w:rsidR="00FF574C" w:rsidRPr="00A703C1" w:rsidRDefault="00FF574C" w:rsidP="00A703C1">
      <w:pPr>
        <w:pStyle w:val="ListParagraph"/>
        <w:numPr>
          <w:ilvl w:val="0"/>
          <w:numId w:val="2"/>
        </w:numPr>
        <w:spacing w:before="100" w:beforeAutospacing="1" w:after="100" w:afterAutospacing="1" w:line="480" w:lineRule="auto"/>
        <w:jc w:val="both"/>
        <w:rPr>
          <w:rFonts w:ascii="Times New Roman" w:eastAsia="Times New Roman" w:hAnsi="Times New Roman" w:cs="Times New Roman"/>
          <w:b/>
          <w:sz w:val="24"/>
          <w:szCs w:val="24"/>
        </w:rPr>
      </w:pPr>
      <w:r w:rsidRPr="00A703C1">
        <w:rPr>
          <w:rFonts w:ascii="Times New Roman" w:eastAsia="Times New Roman" w:hAnsi="Times New Roman" w:cs="Times New Roman"/>
          <w:b/>
          <w:sz w:val="24"/>
          <w:szCs w:val="24"/>
        </w:rPr>
        <w:t>Knowledge Acquisition</w:t>
      </w:r>
    </w:p>
    <w:p w:rsidR="00FF574C" w:rsidRPr="00A703C1" w:rsidRDefault="00FF574C" w:rsidP="00A703C1">
      <w:pPr>
        <w:spacing w:after="0"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 xml:space="preserve">Acquisition in Knowledge management deals primarily with tacit knowledge although it also acquires explicit knowledge. The tacit knowledge can be transferred to explicit </w:t>
      </w:r>
      <w:r w:rsidR="003778D8" w:rsidRPr="00A703C1">
        <w:rPr>
          <w:rFonts w:ascii="Times New Roman" w:eastAsia="Times New Roman" w:hAnsi="Times New Roman" w:cs="Times New Roman"/>
          <w:sz w:val="24"/>
          <w:szCs w:val="24"/>
        </w:rPr>
        <w:t>knowledge through</w:t>
      </w:r>
      <w:r w:rsidRPr="00A703C1">
        <w:rPr>
          <w:rFonts w:ascii="Times New Roman" w:eastAsia="Times New Roman" w:hAnsi="Times New Roman" w:cs="Times New Roman"/>
          <w:sz w:val="24"/>
          <w:szCs w:val="24"/>
        </w:rPr>
        <w:t xml:space="preserve"> externalization, that is, the tacit knowledge is converted to recorded form, in </w:t>
      </w:r>
      <w:r w:rsidR="003778D8" w:rsidRPr="00A703C1">
        <w:rPr>
          <w:rFonts w:ascii="Times New Roman" w:eastAsia="Times New Roman" w:hAnsi="Times New Roman" w:cs="Times New Roman"/>
          <w:sz w:val="24"/>
          <w:szCs w:val="24"/>
        </w:rPr>
        <w:t>documents or</w:t>
      </w:r>
      <w:r w:rsidRPr="00A703C1">
        <w:rPr>
          <w:rFonts w:ascii="Times New Roman" w:eastAsia="Times New Roman" w:hAnsi="Times New Roman" w:cs="Times New Roman"/>
          <w:sz w:val="24"/>
          <w:szCs w:val="24"/>
        </w:rPr>
        <w:t xml:space="preserve"> databases for reference by others (</w:t>
      </w:r>
      <w:proofErr w:type="spellStart"/>
      <w:r w:rsidRPr="00A703C1">
        <w:rPr>
          <w:rFonts w:ascii="Times New Roman" w:eastAsia="Times New Roman" w:hAnsi="Times New Roman" w:cs="Times New Roman"/>
          <w:sz w:val="24"/>
          <w:szCs w:val="24"/>
        </w:rPr>
        <w:t>Alegbeleye</w:t>
      </w:r>
      <w:proofErr w:type="spellEnd"/>
      <w:r w:rsidRPr="00A703C1">
        <w:rPr>
          <w:rFonts w:ascii="Times New Roman" w:eastAsia="Times New Roman" w:hAnsi="Times New Roman" w:cs="Times New Roman"/>
          <w:sz w:val="24"/>
          <w:szCs w:val="24"/>
        </w:rPr>
        <w:t>, 2010). However, before knowledge is acquired</w:t>
      </w:r>
      <w:r w:rsidR="003778D8" w:rsidRPr="00A703C1">
        <w:rPr>
          <w:rFonts w:ascii="Times New Roman" w:eastAsia="Times New Roman" w:hAnsi="Times New Roman" w:cs="Times New Roman"/>
          <w:sz w:val="24"/>
          <w:szCs w:val="24"/>
        </w:rPr>
        <w:t>, it</w:t>
      </w:r>
      <w:r w:rsidRPr="00A703C1">
        <w:rPr>
          <w:rFonts w:ascii="Times New Roman" w:eastAsia="Times New Roman" w:hAnsi="Times New Roman" w:cs="Times New Roman"/>
          <w:sz w:val="24"/>
          <w:szCs w:val="24"/>
        </w:rPr>
        <w:t xml:space="preserve"> is essential to identify the knowledge an organization has and needs to achieve its objective </w:t>
      </w:r>
    </w:p>
    <w:p w:rsidR="00FF574C" w:rsidRPr="00A703C1" w:rsidRDefault="00FF574C" w:rsidP="00A703C1">
      <w:pPr>
        <w:spacing w:after="0" w:line="480" w:lineRule="auto"/>
        <w:jc w:val="both"/>
        <w:rPr>
          <w:rFonts w:ascii="Times New Roman" w:eastAsia="Times New Roman" w:hAnsi="Times New Roman" w:cs="Times New Roman"/>
          <w:sz w:val="24"/>
          <w:szCs w:val="24"/>
        </w:rPr>
      </w:pPr>
      <w:proofErr w:type="gramStart"/>
      <w:r w:rsidRPr="00A703C1">
        <w:rPr>
          <w:rFonts w:ascii="Times New Roman" w:eastAsia="Times New Roman" w:hAnsi="Times New Roman" w:cs="Times New Roman"/>
          <w:sz w:val="24"/>
          <w:szCs w:val="24"/>
        </w:rPr>
        <w:t>which</w:t>
      </w:r>
      <w:proofErr w:type="gramEnd"/>
      <w:r w:rsidRPr="00A703C1">
        <w:rPr>
          <w:rFonts w:ascii="Times New Roman" w:eastAsia="Times New Roman" w:hAnsi="Times New Roman" w:cs="Times New Roman"/>
          <w:sz w:val="24"/>
          <w:szCs w:val="24"/>
        </w:rPr>
        <w:t xml:space="preserve"> is called “knowledge identification" </w:t>
      </w:r>
    </w:p>
    <w:p w:rsidR="00BF385D" w:rsidRPr="00A703C1" w:rsidRDefault="00BF385D" w:rsidP="00A703C1">
      <w:pPr>
        <w:pStyle w:val="ListParagraph"/>
        <w:numPr>
          <w:ilvl w:val="0"/>
          <w:numId w:val="2"/>
        </w:numPr>
        <w:spacing w:after="0" w:line="480" w:lineRule="auto"/>
        <w:jc w:val="both"/>
        <w:rPr>
          <w:rFonts w:ascii="Times New Roman" w:eastAsia="Times New Roman" w:hAnsi="Times New Roman" w:cs="Times New Roman"/>
          <w:b/>
          <w:sz w:val="24"/>
          <w:szCs w:val="24"/>
        </w:rPr>
      </w:pPr>
      <w:r w:rsidRPr="00A703C1">
        <w:rPr>
          <w:rFonts w:ascii="Times New Roman" w:eastAsia="Times New Roman" w:hAnsi="Times New Roman" w:cs="Times New Roman"/>
          <w:b/>
          <w:sz w:val="24"/>
          <w:szCs w:val="24"/>
        </w:rPr>
        <w:t xml:space="preserve">Knowledge Storage </w:t>
      </w:r>
    </w:p>
    <w:p w:rsidR="00BF385D" w:rsidRPr="00BF385D" w:rsidRDefault="00BF385D" w:rsidP="00A703C1">
      <w:pPr>
        <w:spacing w:after="0" w:line="480" w:lineRule="auto"/>
        <w:jc w:val="both"/>
        <w:rPr>
          <w:rFonts w:ascii="Times New Roman" w:eastAsia="Times New Roman" w:hAnsi="Times New Roman" w:cs="Times New Roman"/>
          <w:sz w:val="24"/>
          <w:szCs w:val="24"/>
        </w:rPr>
      </w:pPr>
      <w:r w:rsidRPr="00BF385D">
        <w:rPr>
          <w:rFonts w:ascii="Times New Roman" w:eastAsia="Times New Roman" w:hAnsi="Times New Roman" w:cs="Times New Roman"/>
          <w:sz w:val="24"/>
          <w:szCs w:val="24"/>
        </w:rPr>
        <w:t xml:space="preserve">The knowledge created and acquired needs to be properly stored and preserved for </w:t>
      </w:r>
      <w:r w:rsidRPr="00A703C1">
        <w:rPr>
          <w:rFonts w:ascii="Times New Roman" w:eastAsia="Times New Roman" w:hAnsi="Times New Roman" w:cs="Times New Roman"/>
          <w:sz w:val="24"/>
          <w:szCs w:val="24"/>
        </w:rPr>
        <w:t>subsequent access</w:t>
      </w:r>
      <w:r w:rsidRPr="00BF385D">
        <w:rPr>
          <w:rFonts w:ascii="Times New Roman" w:eastAsia="Times New Roman" w:hAnsi="Times New Roman" w:cs="Times New Roman"/>
          <w:sz w:val="24"/>
          <w:szCs w:val="24"/>
        </w:rPr>
        <w:t xml:space="preserve"> and use, and for the sake of posterity. </w:t>
      </w:r>
      <w:proofErr w:type="spellStart"/>
      <w:r w:rsidRPr="00BF385D">
        <w:rPr>
          <w:rFonts w:ascii="Times New Roman" w:eastAsia="Times New Roman" w:hAnsi="Times New Roman" w:cs="Times New Roman"/>
          <w:sz w:val="24"/>
          <w:szCs w:val="24"/>
        </w:rPr>
        <w:t>Alavi</w:t>
      </w:r>
      <w:proofErr w:type="spellEnd"/>
      <w:r w:rsidRPr="00BF385D">
        <w:rPr>
          <w:rFonts w:ascii="Times New Roman" w:eastAsia="Times New Roman" w:hAnsi="Times New Roman" w:cs="Times New Roman"/>
          <w:sz w:val="24"/>
          <w:szCs w:val="24"/>
        </w:rPr>
        <w:t xml:space="preserve"> and </w:t>
      </w:r>
      <w:proofErr w:type="spellStart"/>
      <w:r w:rsidRPr="00BF385D">
        <w:rPr>
          <w:rFonts w:ascii="Times New Roman" w:eastAsia="Times New Roman" w:hAnsi="Times New Roman" w:cs="Times New Roman"/>
          <w:sz w:val="24"/>
          <w:szCs w:val="24"/>
        </w:rPr>
        <w:t>Leidner</w:t>
      </w:r>
      <w:proofErr w:type="spellEnd"/>
      <w:r w:rsidRPr="00BF385D">
        <w:rPr>
          <w:rFonts w:ascii="Times New Roman" w:eastAsia="Times New Roman" w:hAnsi="Times New Roman" w:cs="Times New Roman"/>
          <w:sz w:val="24"/>
          <w:szCs w:val="24"/>
        </w:rPr>
        <w:t xml:space="preserve">, (2001) pointed </w:t>
      </w:r>
      <w:r w:rsidRPr="00A703C1">
        <w:rPr>
          <w:rFonts w:ascii="Times New Roman" w:eastAsia="Times New Roman" w:hAnsi="Times New Roman" w:cs="Times New Roman"/>
          <w:sz w:val="24"/>
          <w:szCs w:val="24"/>
        </w:rPr>
        <w:t xml:space="preserve">knowledge </w:t>
      </w:r>
      <w:r w:rsidRPr="00A703C1">
        <w:rPr>
          <w:rFonts w:ascii="Times New Roman" w:eastAsia="Times New Roman" w:hAnsi="Times New Roman" w:cs="Times New Roman"/>
          <w:sz w:val="24"/>
          <w:szCs w:val="24"/>
        </w:rPr>
        <w:lastRenderedPageBreak/>
        <w:t>storage</w:t>
      </w:r>
      <w:r w:rsidRPr="00BF385D">
        <w:rPr>
          <w:rFonts w:ascii="Times New Roman" w:eastAsia="Times New Roman" w:hAnsi="Times New Roman" w:cs="Times New Roman"/>
          <w:sz w:val="24"/>
          <w:szCs w:val="24"/>
        </w:rPr>
        <w:t xml:space="preserve"> as a process in knowledge management involves capturing, transcribing, and </w:t>
      </w:r>
      <w:r w:rsidRPr="00A703C1">
        <w:rPr>
          <w:rFonts w:ascii="Times New Roman" w:eastAsia="Times New Roman" w:hAnsi="Times New Roman" w:cs="Times New Roman"/>
          <w:sz w:val="24"/>
          <w:szCs w:val="24"/>
        </w:rPr>
        <w:t>coding knowledge</w:t>
      </w:r>
      <w:r w:rsidRPr="00BF385D">
        <w:rPr>
          <w:rFonts w:ascii="Times New Roman" w:eastAsia="Times New Roman" w:hAnsi="Times New Roman" w:cs="Times New Roman"/>
          <w:sz w:val="24"/>
          <w:szCs w:val="24"/>
        </w:rPr>
        <w:t>.</w:t>
      </w:r>
    </w:p>
    <w:p w:rsidR="00BF385D" w:rsidRPr="00A703C1" w:rsidRDefault="00BF385D" w:rsidP="00A703C1">
      <w:pPr>
        <w:pStyle w:val="ListParagraph"/>
        <w:numPr>
          <w:ilvl w:val="0"/>
          <w:numId w:val="2"/>
        </w:numPr>
        <w:spacing w:after="0" w:line="480" w:lineRule="auto"/>
        <w:jc w:val="both"/>
        <w:rPr>
          <w:rFonts w:ascii="Times New Roman" w:eastAsia="Times New Roman" w:hAnsi="Times New Roman" w:cs="Times New Roman"/>
          <w:b/>
          <w:sz w:val="24"/>
          <w:szCs w:val="24"/>
        </w:rPr>
      </w:pPr>
      <w:r w:rsidRPr="00A703C1">
        <w:rPr>
          <w:rFonts w:ascii="Times New Roman" w:eastAsia="Times New Roman" w:hAnsi="Times New Roman" w:cs="Times New Roman"/>
          <w:b/>
          <w:sz w:val="24"/>
          <w:szCs w:val="24"/>
        </w:rPr>
        <w:t xml:space="preserve">Knowledge Sharing </w:t>
      </w:r>
    </w:p>
    <w:p w:rsidR="00BF385D" w:rsidRPr="00FF574C" w:rsidRDefault="00BF385D" w:rsidP="00A703C1">
      <w:pPr>
        <w:spacing w:after="0"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 xml:space="preserve">Knowledge sharing is a key component in knowledge management. </w:t>
      </w:r>
      <w:proofErr w:type="spellStart"/>
      <w:r w:rsidRPr="00A703C1">
        <w:rPr>
          <w:rFonts w:ascii="Times New Roman" w:eastAsia="Times New Roman" w:hAnsi="Times New Roman" w:cs="Times New Roman"/>
          <w:sz w:val="24"/>
          <w:szCs w:val="24"/>
        </w:rPr>
        <w:t>Ikenwe</w:t>
      </w:r>
      <w:proofErr w:type="spellEnd"/>
      <w:r w:rsidRPr="00A703C1">
        <w:rPr>
          <w:rFonts w:ascii="Times New Roman" w:eastAsia="Times New Roman" w:hAnsi="Times New Roman" w:cs="Times New Roman"/>
          <w:sz w:val="24"/>
          <w:szCs w:val="24"/>
        </w:rPr>
        <w:t xml:space="preserve"> and </w:t>
      </w:r>
      <w:proofErr w:type="spellStart"/>
      <w:r w:rsidRPr="00A703C1">
        <w:rPr>
          <w:rFonts w:ascii="Times New Roman" w:eastAsia="Times New Roman" w:hAnsi="Times New Roman" w:cs="Times New Roman"/>
          <w:sz w:val="24"/>
          <w:szCs w:val="24"/>
        </w:rPr>
        <w:t>Igbinovia</w:t>
      </w:r>
      <w:proofErr w:type="spellEnd"/>
      <w:r w:rsidRPr="00A703C1">
        <w:rPr>
          <w:rFonts w:ascii="Times New Roman" w:eastAsia="Times New Roman" w:hAnsi="Times New Roman" w:cs="Times New Roman"/>
          <w:sz w:val="24"/>
          <w:szCs w:val="24"/>
        </w:rPr>
        <w:t xml:space="preserve"> (2015) described knowledge sharing as a fundamental priority of knowledge management and defined it as an act through which, acquired information, knowledge, ideas, skills, and experiences are exchanged and shared among people, organizations and institutions. </w:t>
      </w:r>
    </w:p>
    <w:p w:rsidR="00BF385D" w:rsidRPr="00A703C1" w:rsidRDefault="00BF385D" w:rsidP="00A703C1">
      <w:pPr>
        <w:pStyle w:val="ListParagraph"/>
        <w:numPr>
          <w:ilvl w:val="0"/>
          <w:numId w:val="2"/>
        </w:numPr>
        <w:spacing w:after="0" w:line="480" w:lineRule="auto"/>
        <w:jc w:val="both"/>
        <w:rPr>
          <w:rFonts w:ascii="Times New Roman" w:eastAsia="Times New Roman" w:hAnsi="Times New Roman" w:cs="Times New Roman"/>
          <w:b/>
          <w:sz w:val="24"/>
          <w:szCs w:val="24"/>
        </w:rPr>
      </w:pPr>
      <w:r w:rsidRPr="00A703C1">
        <w:rPr>
          <w:rFonts w:ascii="Times New Roman" w:eastAsia="Times New Roman" w:hAnsi="Times New Roman" w:cs="Times New Roman"/>
          <w:b/>
          <w:sz w:val="24"/>
          <w:szCs w:val="24"/>
        </w:rPr>
        <w:t xml:space="preserve">Knowledge Application </w:t>
      </w:r>
    </w:p>
    <w:p w:rsidR="00BF385D" w:rsidRPr="00BF385D" w:rsidRDefault="00BF385D" w:rsidP="00A703C1">
      <w:pPr>
        <w:spacing w:after="0" w:line="480" w:lineRule="auto"/>
        <w:jc w:val="both"/>
        <w:rPr>
          <w:rFonts w:ascii="Times New Roman" w:eastAsia="Times New Roman" w:hAnsi="Times New Roman" w:cs="Times New Roman"/>
          <w:sz w:val="24"/>
          <w:szCs w:val="24"/>
        </w:rPr>
      </w:pPr>
      <w:r w:rsidRPr="00BF385D">
        <w:rPr>
          <w:rFonts w:ascii="Times New Roman" w:eastAsia="Times New Roman" w:hAnsi="Times New Roman" w:cs="Times New Roman"/>
          <w:sz w:val="24"/>
          <w:szCs w:val="24"/>
        </w:rPr>
        <w:t>Once knowledge is shared among people in the organizations, the shared knowledge should be applied to solve a problem</w:t>
      </w:r>
    </w:p>
    <w:p w:rsidR="00590741" w:rsidRPr="00A703C1" w:rsidRDefault="00590741" w:rsidP="00A703C1">
      <w:pPr>
        <w:spacing w:after="0" w:line="480" w:lineRule="auto"/>
        <w:jc w:val="both"/>
        <w:rPr>
          <w:rFonts w:ascii="Times New Roman" w:eastAsia="Times New Roman" w:hAnsi="Times New Roman" w:cs="Times New Roman"/>
          <w:b/>
          <w:sz w:val="24"/>
          <w:szCs w:val="24"/>
        </w:rPr>
      </w:pPr>
      <w:r w:rsidRPr="00A703C1">
        <w:rPr>
          <w:rFonts w:ascii="Times New Roman" w:eastAsia="Times New Roman" w:hAnsi="Times New Roman" w:cs="Times New Roman"/>
          <w:b/>
          <w:sz w:val="24"/>
          <w:szCs w:val="24"/>
        </w:rPr>
        <w:t>Barrier</w:t>
      </w:r>
      <w:r w:rsidRPr="00590741">
        <w:rPr>
          <w:rFonts w:ascii="Times New Roman" w:eastAsia="Times New Roman" w:hAnsi="Times New Roman" w:cs="Times New Roman"/>
          <w:b/>
          <w:sz w:val="24"/>
          <w:szCs w:val="24"/>
        </w:rPr>
        <w:t xml:space="preserve"> to the successful implementation of knowledge </w:t>
      </w:r>
      <w:r w:rsidRPr="00A703C1">
        <w:rPr>
          <w:rFonts w:ascii="Times New Roman" w:eastAsia="Times New Roman" w:hAnsi="Times New Roman" w:cs="Times New Roman"/>
          <w:b/>
          <w:sz w:val="24"/>
          <w:szCs w:val="24"/>
        </w:rPr>
        <w:t>products</w:t>
      </w:r>
      <w:r w:rsidRPr="00590741">
        <w:rPr>
          <w:rFonts w:ascii="Times New Roman" w:eastAsia="Times New Roman" w:hAnsi="Times New Roman" w:cs="Times New Roman"/>
          <w:b/>
          <w:sz w:val="24"/>
          <w:szCs w:val="24"/>
        </w:rPr>
        <w:t xml:space="preserve"> to include</w:t>
      </w:r>
    </w:p>
    <w:p w:rsidR="00590741" w:rsidRPr="00590741" w:rsidRDefault="00590741" w:rsidP="00A703C1">
      <w:pPr>
        <w:spacing w:after="0" w:line="480" w:lineRule="auto"/>
        <w:jc w:val="both"/>
        <w:rPr>
          <w:rFonts w:ascii="Times New Roman" w:eastAsia="Times New Roman" w:hAnsi="Times New Roman" w:cs="Times New Roman"/>
          <w:sz w:val="24"/>
          <w:szCs w:val="24"/>
        </w:rPr>
      </w:pPr>
      <w:r w:rsidRPr="00590741">
        <w:rPr>
          <w:rFonts w:ascii="Times New Roman" w:eastAsia="Times New Roman" w:hAnsi="Times New Roman" w:cs="Times New Roman"/>
          <w:sz w:val="24"/>
          <w:szCs w:val="24"/>
        </w:rPr>
        <w:sym w:font="Symbol" w:char="F0B7"/>
      </w:r>
      <w:r w:rsidRPr="00A703C1">
        <w:rPr>
          <w:rFonts w:ascii="Times New Roman" w:eastAsia="Times New Roman" w:hAnsi="Times New Roman" w:cs="Times New Roman"/>
          <w:sz w:val="24"/>
          <w:szCs w:val="24"/>
        </w:rPr>
        <w:t xml:space="preserve">Lack of performance indicators and measurable benefits </w:t>
      </w:r>
    </w:p>
    <w:p w:rsidR="00590741" w:rsidRPr="00590741" w:rsidRDefault="00590741" w:rsidP="00A703C1">
      <w:pPr>
        <w:spacing w:after="0" w:line="480" w:lineRule="auto"/>
        <w:jc w:val="both"/>
        <w:rPr>
          <w:rFonts w:ascii="Times New Roman" w:eastAsia="Times New Roman" w:hAnsi="Times New Roman" w:cs="Times New Roman"/>
          <w:sz w:val="24"/>
          <w:szCs w:val="24"/>
        </w:rPr>
      </w:pPr>
      <w:r w:rsidRPr="00590741">
        <w:rPr>
          <w:rFonts w:ascii="Times New Roman" w:eastAsia="Times New Roman" w:hAnsi="Times New Roman" w:cs="Times New Roman"/>
          <w:sz w:val="24"/>
          <w:szCs w:val="24"/>
        </w:rPr>
        <w:sym w:font="Symbol" w:char="F0B7"/>
      </w:r>
      <w:r w:rsidRPr="00A703C1">
        <w:rPr>
          <w:rFonts w:ascii="Times New Roman" w:eastAsia="Times New Roman" w:hAnsi="Times New Roman" w:cs="Times New Roman"/>
          <w:sz w:val="24"/>
          <w:szCs w:val="24"/>
        </w:rPr>
        <w:t xml:space="preserve"> Inadequate management support </w:t>
      </w:r>
    </w:p>
    <w:p w:rsidR="00590741" w:rsidRPr="00590741" w:rsidRDefault="00590741" w:rsidP="00A703C1">
      <w:pPr>
        <w:spacing w:after="0" w:line="480" w:lineRule="auto"/>
        <w:jc w:val="both"/>
        <w:rPr>
          <w:rFonts w:ascii="Times New Roman" w:eastAsia="Times New Roman" w:hAnsi="Times New Roman" w:cs="Times New Roman"/>
          <w:sz w:val="24"/>
          <w:szCs w:val="24"/>
        </w:rPr>
      </w:pPr>
      <w:r w:rsidRPr="00590741">
        <w:rPr>
          <w:rFonts w:ascii="Times New Roman" w:eastAsia="Times New Roman" w:hAnsi="Times New Roman" w:cs="Times New Roman"/>
          <w:sz w:val="24"/>
          <w:szCs w:val="24"/>
        </w:rPr>
        <w:sym w:font="Symbol" w:char="F0B7"/>
      </w:r>
      <w:r w:rsidRPr="00A703C1">
        <w:rPr>
          <w:rFonts w:ascii="Times New Roman" w:eastAsia="Times New Roman" w:hAnsi="Times New Roman" w:cs="Times New Roman"/>
          <w:sz w:val="24"/>
          <w:szCs w:val="24"/>
        </w:rPr>
        <w:t xml:space="preserve"> Improper planning, design, coordination, and evaluation </w:t>
      </w:r>
    </w:p>
    <w:p w:rsidR="00590741" w:rsidRPr="00590741" w:rsidRDefault="00590741" w:rsidP="00A703C1">
      <w:pPr>
        <w:spacing w:after="0" w:line="480" w:lineRule="auto"/>
        <w:jc w:val="both"/>
        <w:rPr>
          <w:rFonts w:ascii="Times New Roman" w:eastAsia="Times New Roman" w:hAnsi="Times New Roman" w:cs="Times New Roman"/>
          <w:sz w:val="24"/>
          <w:szCs w:val="24"/>
        </w:rPr>
      </w:pPr>
      <w:r w:rsidRPr="00590741">
        <w:rPr>
          <w:rFonts w:ascii="Times New Roman" w:eastAsia="Times New Roman" w:hAnsi="Times New Roman" w:cs="Times New Roman"/>
          <w:sz w:val="24"/>
          <w:szCs w:val="24"/>
        </w:rPr>
        <w:sym w:font="Symbol" w:char="F0B7"/>
      </w:r>
      <w:r w:rsidRPr="00A703C1">
        <w:rPr>
          <w:rFonts w:ascii="Times New Roman" w:eastAsia="Times New Roman" w:hAnsi="Times New Roman" w:cs="Times New Roman"/>
          <w:sz w:val="24"/>
          <w:szCs w:val="24"/>
        </w:rPr>
        <w:t xml:space="preserve"> Inadequate skill of knowledge managers and workers </w:t>
      </w:r>
    </w:p>
    <w:p w:rsidR="00590741" w:rsidRPr="00590741" w:rsidRDefault="00590741" w:rsidP="00A703C1">
      <w:pPr>
        <w:spacing w:after="0" w:line="480" w:lineRule="auto"/>
        <w:jc w:val="both"/>
        <w:rPr>
          <w:rFonts w:ascii="Times New Roman" w:eastAsia="Times New Roman" w:hAnsi="Times New Roman" w:cs="Times New Roman"/>
          <w:sz w:val="24"/>
          <w:szCs w:val="24"/>
        </w:rPr>
      </w:pPr>
      <w:r w:rsidRPr="00590741">
        <w:rPr>
          <w:rFonts w:ascii="Times New Roman" w:eastAsia="Times New Roman" w:hAnsi="Times New Roman" w:cs="Times New Roman"/>
          <w:sz w:val="24"/>
          <w:szCs w:val="24"/>
        </w:rPr>
        <w:sym w:font="Symbol" w:char="F0B7"/>
      </w:r>
      <w:r w:rsidRPr="00A703C1">
        <w:rPr>
          <w:rFonts w:ascii="Times New Roman" w:eastAsia="Times New Roman" w:hAnsi="Times New Roman" w:cs="Times New Roman"/>
          <w:sz w:val="24"/>
          <w:szCs w:val="24"/>
        </w:rPr>
        <w:t xml:space="preserve"> Problems with organizational culture </w:t>
      </w:r>
    </w:p>
    <w:p w:rsidR="00590741" w:rsidRPr="00590741" w:rsidRDefault="00590741" w:rsidP="00A703C1">
      <w:pPr>
        <w:spacing w:after="0" w:line="480" w:lineRule="auto"/>
        <w:jc w:val="both"/>
        <w:rPr>
          <w:rFonts w:ascii="Times New Roman" w:eastAsia="Times New Roman" w:hAnsi="Times New Roman" w:cs="Times New Roman"/>
          <w:sz w:val="24"/>
          <w:szCs w:val="24"/>
        </w:rPr>
      </w:pPr>
      <w:r w:rsidRPr="00590741">
        <w:rPr>
          <w:rFonts w:ascii="Times New Roman" w:eastAsia="Times New Roman" w:hAnsi="Times New Roman" w:cs="Times New Roman"/>
          <w:sz w:val="24"/>
          <w:szCs w:val="24"/>
        </w:rPr>
        <w:sym w:font="Symbol" w:char="F0B7"/>
      </w:r>
      <w:r w:rsidRPr="00A703C1">
        <w:rPr>
          <w:rFonts w:ascii="Times New Roman" w:eastAsia="Times New Roman" w:hAnsi="Times New Roman" w:cs="Times New Roman"/>
          <w:sz w:val="24"/>
          <w:szCs w:val="24"/>
        </w:rPr>
        <w:t xml:space="preserve"> Improper organizational structure </w:t>
      </w:r>
    </w:p>
    <w:p w:rsidR="00402CDD" w:rsidRPr="00A703C1" w:rsidRDefault="00402CDD" w:rsidP="00A703C1">
      <w:pPr>
        <w:spacing w:after="0" w:line="480" w:lineRule="auto"/>
        <w:jc w:val="both"/>
        <w:rPr>
          <w:rFonts w:ascii="Times New Roman" w:eastAsia="Verdana" w:hAnsi="Times New Roman" w:cs="Times New Roman"/>
          <w:sz w:val="24"/>
          <w:szCs w:val="24"/>
        </w:rPr>
      </w:pPr>
    </w:p>
    <w:p w:rsidR="00A975D6" w:rsidRPr="00A703C1" w:rsidRDefault="00A975D6" w:rsidP="00A703C1">
      <w:pPr>
        <w:spacing w:after="5" w:line="480" w:lineRule="auto"/>
        <w:ind w:left="-5" w:right="1" w:hanging="10"/>
        <w:jc w:val="both"/>
        <w:rPr>
          <w:rFonts w:ascii="Times New Roman" w:eastAsia="Verdana" w:hAnsi="Times New Roman" w:cs="Times New Roman"/>
          <w:sz w:val="24"/>
          <w:szCs w:val="24"/>
        </w:rPr>
      </w:pPr>
      <w:r w:rsidRPr="00A703C1">
        <w:rPr>
          <w:rFonts w:ascii="Times New Roman" w:eastAsia="Verdana" w:hAnsi="Times New Roman" w:cs="Times New Roman"/>
          <w:b/>
          <w:sz w:val="24"/>
          <w:szCs w:val="24"/>
        </w:rPr>
        <w:t xml:space="preserve">Q2: </w:t>
      </w:r>
      <w:r w:rsidRPr="00A703C1">
        <w:rPr>
          <w:rFonts w:ascii="Times New Roman" w:eastAsia="Verdana" w:hAnsi="Times New Roman" w:cs="Times New Roman"/>
          <w:sz w:val="24"/>
          <w:szCs w:val="24"/>
        </w:rPr>
        <w:t xml:space="preserve">Describe 5 key ways by which M&amp;E knowledge may be shared with critical stakeholders. (10 </w:t>
      </w:r>
      <w:proofErr w:type="spellStart"/>
      <w:r w:rsidRPr="00A703C1">
        <w:rPr>
          <w:rFonts w:ascii="Times New Roman" w:eastAsia="Verdana" w:hAnsi="Times New Roman" w:cs="Times New Roman"/>
          <w:sz w:val="24"/>
          <w:szCs w:val="24"/>
        </w:rPr>
        <w:t>mrks</w:t>
      </w:r>
      <w:proofErr w:type="spellEnd"/>
      <w:r w:rsidRPr="00A703C1">
        <w:rPr>
          <w:rFonts w:ascii="Times New Roman" w:eastAsia="Verdana" w:hAnsi="Times New Roman" w:cs="Times New Roman"/>
          <w:sz w:val="24"/>
          <w:szCs w:val="24"/>
        </w:rPr>
        <w:t xml:space="preserve">) </w:t>
      </w:r>
    </w:p>
    <w:p w:rsidR="001C1694" w:rsidRPr="00A703C1" w:rsidRDefault="00A703C1" w:rsidP="00A703C1">
      <w:pPr>
        <w:spacing w:line="480" w:lineRule="auto"/>
        <w:jc w:val="both"/>
        <w:rPr>
          <w:rFonts w:ascii="Times New Roman" w:hAnsi="Times New Roman" w:cs="Times New Roman"/>
          <w:sz w:val="24"/>
          <w:szCs w:val="24"/>
        </w:rPr>
      </w:pPr>
      <w:r w:rsidRPr="00A703C1">
        <w:rPr>
          <w:rFonts w:ascii="Times New Roman" w:hAnsi="Times New Roman" w:cs="Times New Roman"/>
          <w:sz w:val="24"/>
          <w:szCs w:val="24"/>
        </w:rPr>
        <w:t xml:space="preserve">The following are ways in which </w:t>
      </w:r>
      <w:r w:rsidRPr="00A703C1">
        <w:rPr>
          <w:rFonts w:ascii="Times New Roman" w:eastAsia="Verdana" w:hAnsi="Times New Roman" w:cs="Times New Roman"/>
          <w:sz w:val="24"/>
          <w:szCs w:val="24"/>
        </w:rPr>
        <w:t>M&amp;E knowledge may be shared</w:t>
      </w:r>
    </w:p>
    <w:p w:rsidR="00A703C1" w:rsidRPr="00A703C1" w:rsidRDefault="00A703C1" w:rsidP="00A703C1">
      <w:pPr>
        <w:spacing w:before="100" w:beforeAutospacing="1" w:after="100" w:afterAutospacing="1" w:line="480" w:lineRule="auto"/>
        <w:jc w:val="both"/>
        <w:outlineLvl w:val="1"/>
        <w:rPr>
          <w:rFonts w:ascii="Times New Roman" w:eastAsia="Times New Roman" w:hAnsi="Times New Roman" w:cs="Times New Roman"/>
          <w:b/>
          <w:bCs/>
          <w:sz w:val="24"/>
          <w:szCs w:val="24"/>
        </w:rPr>
      </w:pPr>
      <w:r w:rsidRPr="00A703C1">
        <w:rPr>
          <w:rFonts w:ascii="Times New Roman" w:eastAsia="Times New Roman" w:hAnsi="Times New Roman" w:cs="Times New Roman"/>
          <w:b/>
          <w:bCs/>
          <w:sz w:val="24"/>
          <w:szCs w:val="24"/>
        </w:rPr>
        <w:t>1. Design your office space to be conducive to conversation.</w:t>
      </w:r>
    </w:p>
    <w:p w:rsidR="00A703C1" w:rsidRPr="00A703C1" w:rsidRDefault="00A703C1" w:rsidP="00A703C1">
      <w:p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lastRenderedPageBreak/>
        <w:t>This is not something many consider when making efforts to increase knowledge sharing within an organization, but the</w:t>
      </w:r>
      <w:hyperlink r:id="rId6" w:tgtFrame="_blank" w:history="1">
        <w:r w:rsidRPr="00A703C1">
          <w:rPr>
            <w:rFonts w:ascii="Times New Roman" w:eastAsia="Times New Roman" w:hAnsi="Times New Roman" w:cs="Times New Roman"/>
            <w:sz w:val="24"/>
            <w:szCs w:val="24"/>
          </w:rPr>
          <w:t xml:space="preserve"> impact of physical space</w:t>
        </w:r>
      </w:hyperlink>
      <w:r w:rsidRPr="00A703C1">
        <w:rPr>
          <w:rFonts w:ascii="Times New Roman" w:eastAsia="Times New Roman" w:hAnsi="Times New Roman" w:cs="Times New Roman"/>
          <w:sz w:val="24"/>
          <w:szCs w:val="24"/>
        </w:rPr>
        <w:t xml:space="preserve"> should not be overlooked. </w:t>
      </w:r>
    </w:p>
    <w:p w:rsidR="00A703C1" w:rsidRPr="00A703C1" w:rsidRDefault="00A703C1" w:rsidP="00A703C1">
      <w:p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 xml:space="preserve">Think of fast food restaurants; they intend to move customers through their establishment as quickly as possible (hence the name </w:t>
      </w:r>
      <w:r w:rsidRPr="00A703C1">
        <w:rPr>
          <w:rFonts w:ascii="Times New Roman" w:eastAsia="Times New Roman" w:hAnsi="Times New Roman" w:cs="Times New Roman"/>
          <w:i/>
          <w:iCs/>
          <w:sz w:val="24"/>
          <w:szCs w:val="24"/>
        </w:rPr>
        <w:t>fast</w:t>
      </w:r>
      <w:r w:rsidRPr="00A703C1">
        <w:rPr>
          <w:rFonts w:ascii="Times New Roman" w:eastAsia="Times New Roman" w:hAnsi="Times New Roman" w:cs="Times New Roman"/>
          <w:sz w:val="24"/>
          <w:szCs w:val="24"/>
        </w:rPr>
        <w:t xml:space="preserve"> food). Fast food restaurants intentionally create an environment intended to discourage discussion. Things like closely packed, uncomfortable seating and high dividers between spaces should act as a model of what NOT to do in your office space.</w:t>
      </w:r>
    </w:p>
    <w:p w:rsidR="00A703C1" w:rsidRPr="00A703C1" w:rsidRDefault="00A703C1" w:rsidP="00A703C1">
      <w:p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Building a space that encourages collaboration doesn’t have to be a full-blown remodel. Here are a few examples of easy fixes to make your office space social-friendly:</w:t>
      </w:r>
    </w:p>
    <w:p w:rsidR="00A703C1" w:rsidRPr="00A703C1" w:rsidRDefault="00A703C1" w:rsidP="00A703C1">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i/>
          <w:iCs/>
          <w:sz w:val="24"/>
          <w:szCs w:val="24"/>
        </w:rPr>
        <w:t>Coffee stations:</w:t>
      </w:r>
      <w:r w:rsidRPr="00A703C1">
        <w:rPr>
          <w:rFonts w:ascii="Times New Roman" w:eastAsia="Times New Roman" w:hAnsi="Times New Roman" w:cs="Times New Roman"/>
          <w:sz w:val="24"/>
          <w:szCs w:val="24"/>
        </w:rPr>
        <w:t xml:space="preserve"> Set up several coffee stations throughout the office, and not just in the kitchens. Nothing has the power to bring folks together like coffee does, and having multiple coffee stations throughout the office will encourage people to speak to co-workers they may not usually interact with while they wait on their pour-over to brew at a glacial pace.</w:t>
      </w:r>
    </w:p>
    <w:p w:rsidR="00A703C1" w:rsidRPr="00A703C1" w:rsidRDefault="00A703C1" w:rsidP="00A703C1">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i/>
          <w:iCs/>
          <w:sz w:val="24"/>
          <w:szCs w:val="24"/>
        </w:rPr>
        <w:t>Conference rooms</w:t>
      </w:r>
      <w:r w:rsidRPr="00A703C1">
        <w:rPr>
          <w:rFonts w:ascii="Times New Roman" w:eastAsia="Times New Roman" w:hAnsi="Times New Roman" w:cs="Times New Roman"/>
          <w:sz w:val="24"/>
          <w:szCs w:val="24"/>
        </w:rPr>
        <w:t xml:space="preserve">: Who says conference rooms have to consist of one large table that demands everyone sit in a nice, neat, rectangle? Of course, </w:t>
      </w:r>
      <w:proofErr w:type="gramStart"/>
      <w:r w:rsidRPr="00A703C1">
        <w:rPr>
          <w:rFonts w:ascii="Times New Roman" w:eastAsia="Times New Roman" w:hAnsi="Times New Roman" w:cs="Times New Roman"/>
          <w:sz w:val="24"/>
          <w:szCs w:val="24"/>
        </w:rPr>
        <w:t>this setup is sometimes necessary, but if you have multiple conference rooms, try</w:t>
      </w:r>
      <w:proofErr w:type="gramEnd"/>
      <w:r w:rsidRPr="00A703C1">
        <w:rPr>
          <w:rFonts w:ascii="Times New Roman" w:eastAsia="Times New Roman" w:hAnsi="Times New Roman" w:cs="Times New Roman"/>
          <w:sz w:val="24"/>
          <w:szCs w:val="24"/>
        </w:rPr>
        <w:t xml:space="preserve"> setting one or two up in a less formal way. Have several smaller tables with groups of chairs around them, and maybe some couches. Not every conference is a stuffy, round-table discussion, so provide a space that allows for something less formal.</w:t>
      </w:r>
    </w:p>
    <w:p w:rsidR="00A703C1" w:rsidRPr="00A703C1" w:rsidRDefault="00A703C1" w:rsidP="00A703C1">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i/>
          <w:iCs/>
          <w:sz w:val="24"/>
          <w:szCs w:val="24"/>
        </w:rPr>
        <w:t>Casual seating in common spaces:</w:t>
      </w:r>
      <w:r w:rsidRPr="00A703C1">
        <w:rPr>
          <w:rFonts w:ascii="Times New Roman" w:eastAsia="Times New Roman" w:hAnsi="Times New Roman" w:cs="Times New Roman"/>
          <w:sz w:val="24"/>
          <w:szCs w:val="24"/>
        </w:rPr>
        <w:t xml:space="preserve"> How many times have you passed a co-worker in the hallway without so much as a, “How’s it </w:t>
      </w:r>
      <w:proofErr w:type="spellStart"/>
      <w:r w:rsidRPr="00A703C1">
        <w:rPr>
          <w:rFonts w:ascii="Times New Roman" w:eastAsia="Times New Roman" w:hAnsi="Times New Roman" w:cs="Times New Roman"/>
          <w:sz w:val="24"/>
          <w:szCs w:val="24"/>
        </w:rPr>
        <w:t>goin</w:t>
      </w:r>
      <w:proofErr w:type="spellEnd"/>
      <w:r w:rsidRPr="00A703C1">
        <w:rPr>
          <w:rFonts w:ascii="Times New Roman" w:eastAsia="Times New Roman" w:hAnsi="Times New Roman" w:cs="Times New Roman"/>
          <w:sz w:val="24"/>
          <w:szCs w:val="24"/>
        </w:rPr>
        <w:t xml:space="preserve">’?” By placing cafe tables and casual group </w:t>
      </w:r>
      <w:r w:rsidRPr="00A703C1">
        <w:rPr>
          <w:rFonts w:ascii="Times New Roman" w:eastAsia="Times New Roman" w:hAnsi="Times New Roman" w:cs="Times New Roman"/>
          <w:sz w:val="24"/>
          <w:szCs w:val="24"/>
        </w:rPr>
        <w:lastRenderedPageBreak/>
        <w:t>seating in high-traffic common spaces, coworkers will be more likely to sit down and have a quick chat with coworkers in passing.</w:t>
      </w:r>
    </w:p>
    <w:p w:rsidR="00A703C1" w:rsidRPr="00A703C1" w:rsidRDefault="00A703C1" w:rsidP="00A703C1">
      <w:pPr>
        <w:spacing w:before="100" w:beforeAutospacing="1" w:after="100" w:afterAutospacing="1" w:line="480" w:lineRule="auto"/>
        <w:jc w:val="both"/>
        <w:outlineLvl w:val="1"/>
        <w:rPr>
          <w:rFonts w:ascii="Times New Roman" w:eastAsia="Times New Roman" w:hAnsi="Times New Roman" w:cs="Times New Roman"/>
          <w:b/>
          <w:bCs/>
          <w:sz w:val="24"/>
          <w:szCs w:val="24"/>
        </w:rPr>
      </w:pPr>
      <w:r w:rsidRPr="00A703C1">
        <w:rPr>
          <w:rFonts w:ascii="Times New Roman" w:eastAsia="Times New Roman" w:hAnsi="Times New Roman" w:cs="Times New Roman"/>
          <w:b/>
          <w:bCs/>
          <w:sz w:val="24"/>
          <w:szCs w:val="24"/>
        </w:rPr>
        <w:t>2. Encourage various forms of knowledge sharing.</w:t>
      </w:r>
    </w:p>
    <w:p w:rsidR="00A703C1" w:rsidRPr="00A703C1" w:rsidRDefault="00A703C1" w:rsidP="00A703C1">
      <w:p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 xml:space="preserve">Get ready, because it’s about to get hold-hands-around-the-campfire up in here. People have different gifts. Not everyone is an expert public speaker or professional round-table discusser, and not everyone feels confident sharing their written work, documents, graphs, tutorials, etc. with the entire company. While the end goal of your knowledge sharing initiative should be for everyone to feel comfortable spreading the wealth in a multitude of ways, allow people to begin where they are comfortable. Here are a few </w:t>
      </w:r>
      <w:proofErr w:type="gramStart"/>
      <w:r w:rsidRPr="00A703C1">
        <w:rPr>
          <w:rFonts w:ascii="Times New Roman" w:eastAsia="Times New Roman" w:hAnsi="Times New Roman" w:cs="Times New Roman"/>
          <w:sz w:val="24"/>
          <w:szCs w:val="24"/>
        </w:rPr>
        <w:t>suggestion</w:t>
      </w:r>
      <w:proofErr w:type="gramEnd"/>
      <w:r w:rsidRPr="00A703C1">
        <w:rPr>
          <w:rFonts w:ascii="Times New Roman" w:eastAsia="Times New Roman" w:hAnsi="Times New Roman" w:cs="Times New Roman"/>
          <w:sz w:val="24"/>
          <w:szCs w:val="24"/>
        </w:rPr>
        <w:t xml:space="preserve"> to ensure that everyone’s voice is heard:</w:t>
      </w:r>
    </w:p>
    <w:p w:rsidR="00A703C1" w:rsidRPr="00A703C1" w:rsidRDefault="00A703C1" w:rsidP="00A703C1">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i/>
          <w:iCs/>
          <w:sz w:val="24"/>
          <w:szCs w:val="24"/>
        </w:rPr>
        <w:t xml:space="preserve">Set aside time for face-to-face collaboration. </w:t>
      </w:r>
      <w:r w:rsidRPr="00A703C1">
        <w:rPr>
          <w:rFonts w:ascii="Times New Roman" w:eastAsia="Times New Roman" w:hAnsi="Times New Roman" w:cs="Times New Roman"/>
          <w:sz w:val="24"/>
          <w:szCs w:val="24"/>
        </w:rPr>
        <w:t>For those employees who flourish in face-to-face situations, set aside a meeting time to bounce ideas off of each other on a weekly or bi-monthly basis. Team members who already feel comfortable with this will have an opportunity to express their ideas, and team members who are a little shyer will get some great practice.</w:t>
      </w:r>
    </w:p>
    <w:p w:rsidR="00A703C1" w:rsidRPr="00A703C1" w:rsidRDefault="00A703C1" w:rsidP="00A703C1">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i/>
          <w:iCs/>
          <w:sz w:val="24"/>
          <w:szCs w:val="24"/>
        </w:rPr>
        <w:t xml:space="preserve">Set aside time to share and contribute content. </w:t>
      </w:r>
      <w:r w:rsidRPr="00A703C1">
        <w:rPr>
          <w:rFonts w:ascii="Times New Roman" w:eastAsia="Times New Roman" w:hAnsi="Times New Roman" w:cs="Times New Roman"/>
          <w:sz w:val="24"/>
          <w:szCs w:val="24"/>
        </w:rPr>
        <w:t>Whether you reserve an hour each week for everyone to sit down and write something or set a monthly quota of content contribution, this strategy will ensure that valuable knowledge is being shared and documented, so that it can be revisited again and again.</w:t>
      </w:r>
    </w:p>
    <w:p w:rsidR="00A703C1" w:rsidRPr="00A703C1" w:rsidRDefault="00A703C1" w:rsidP="00A703C1">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i/>
          <w:iCs/>
          <w:sz w:val="24"/>
          <w:szCs w:val="24"/>
        </w:rPr>
        <w:t>Schedule off-site events and meetings.</w:t>
      </w:r>
      <w:r w:rsidRPr="00A703C1">
        <w:rPr>
          <w:rFonts w:ascii="Times New Roman" w:eastAsia="Times New Roman" w:hAnsi="Times New Roman" w:cs="Times New Roman"/>
          <w:sz w:val="24"/>
          <w:szCs w:val="24"/>
        </w:rPr>
        <w:t xml:space="preserve"> This can be anything from a company-wide happy hour to a team meeting at the new cat cafe. The point is to change up the scene. Sometimes all it takes is a refreshing new space to set the collaboration in motion.</w:t>
      </w:r>
    </w:p>
    <w:p w:rsidR="00A703C1" w:rsidRPr="00A703C1" w:rsidRDefault="00A703C1" w:rsidP="00A703C1">
      <w:p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lastRenderedPageBreak/>
        <w:t xml:space="preserve">Emphasize that every single team member has something valuable to share, and that can be accomplished in many different ways. </w:t>
      </w:r>
    </w:p>
    <w:p w:rsidR="00A703C1" w:rsidRPr="00A703C1" w:rsidRDefault="00A703C1" w:rsidP="00A703C1">
      <w:pPr>
        <w:spacing w:before="100" w:beforeAutospacing="1" w:after="100" w:afterAutospacing="1" w:line="480" w:lineRule="auto"/>
        <w:jc w:val="both"/>
        <w:outlineLvl w:val="1"/>
        <w:rPr>
          <w:rFonts w:ascii="Times New Roman" w:eastAsia="Times New Roman" w:hAnsi="Times New Roman" w:cs="Times New Roman"/>
          <w:b/>
          <w:bCs/>
          <w:sz w:val="24"/>
          <w:szCs w:val="24"/>
        </w:rPr>
      </w:pPr>
      <w:r w:rsidRPr="00A703C1">
        <w:rPr>
          <w:rFonts w:ascii="Times New Roman" w:eastAsia="Times New Roman" w:hAnsi="Times New Roman" w:cs="Times New Roman"/>
          <w:b/>
          <w:bCs/>
          <w:sz w:val="24"/>
          <w:szCs w:val="24"/>
        </w:rPr>
        <w:t>3. Incentivize knowledge sharing.</w:t>
      </w:r>
    </w:p>
    <w:p w:rsidR="00A703C1" w:rsidRPr="00A703C1" w:rsidRDefault="00A703C1" w:rsidP="00A703C1">
      <w:p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Everyone loves being rewarded, and we are not above bribery. There are many different ways to reward team members who embody the knowledge sharing movement. For starters, provide a shout</w:t>
      </w:r>
      <w:r>
        <w:rPr>
          <w:rFonts w:ascii="Times New Roman" w:eastAsia="Times New Roman" w:hAnsi="Times New Roman" w:cs="Times New Roman"/>
          <w:sz w:val="24"/>
          <w:szCs w:val="24"/>
        </w:rPr>
        <w:t xml:space="preserve"> </w:t>
      </w:r>
      <w:r w:rsidRPr="00A703C1">
        <w:rPr>
          <w:rFonts w:ascii="Times New Roman" w:eastAsia="Times New Roman" w:hAnsi="Times New Roman" w:cs="Times New Roman"/>
          <w:sz w:val="24"/>
          <w:szCs w:val="24"/>
        </w:rPr>
        <w:t xml:space="preserve">out in the form of an email, post, or announcement when you notice a team member contributing something valuable that will benefit the company. Specify exactly what the content was, and some tangible ways everyone will benefit from the contribution. Give small prizes like t-shirts, water bottles, and other swag to team members who are demonstrating excellent collaboration skills. Consider giving a bonus to the employee who shares the most highly utilized piece of content every quarter, or every year. </w:t>
      </w:r>
    </w:p>
    <w:p w:rsidR="00A703C1" w:rsidRPr="00A703C1" w:rsidRDefault="00A703C1" w:rsidP="00A703C1">
      <w:p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Whatever way you decide to reward employees for knowledge sharing, having an incentive is sure to kick</w:t>
      </w:r>
      <w:r>
        <w:rPr>
          <w:rFonts w:ascii="Times New Roman" w:eastAsia="Times New Roman" w:hAnsi="Times New Roman" w:cs="Times New Roman"/>
          <w:sz w:val="24"/>
          <w:szCs w:val="24"/>
        </w:rPr>
        <w:t xml:space="preserve"> </w:t>
      </w:r>
      <w:r w:rsidRPr="00A703C1">
        <w:rPr>
          <w:rFonts w:ascii="Times New Roman" w:eastAsia="Times New Roman" w:hAnsi="Times New Roman" w:cs="Times New Roman"/>
          <w:sz w:val="24"/>
          <w:szCs w:val="24"/>
        </w:rPr>
        <w:t xml:space="preserve">start some next-level collaboration and get the creative juices flowing. </w:t>
      </w:r>
    </w:p>
    <w:p w:rsidR="00A703C1" w:rsidRPr="00A703C1" w:rsidRDefault="00A703C1" w:rsidP="00A703C1">
      <w:pPr>
        <w:spacing w:before="100" w:beforeAutospacing="1" w:after="100" w:afterAutospacing="1" w:line="480" w:lineRule="auto"/>
        <w:jc w:val="both"/>
        <w:outlineLvl w:val="1"/>
        <w:rPr>
          <w:rFonts w:ascii="Times New Roman" w:eastAsia="Times New Roman" w:hAnsi="Times New Roman" w:cs="Times New Roman"/>
          <w:b/>
          <w:bCs/>
          <w:sz w:val="24"/>
          <w:szCs w:val="24"/>
        </w:rPr>
      </w:pPr>
      <w:r w:rsidRPr="00A703C1">
        <w:rPr>
          <w:rFonts w:ascii="Times New Roman" w:eastAsia="Times New Roman" w:hAnsi="Times New Roman" w:cs="Times New Roman"/>
          <w:b/>
          <w:bCs/>
          <w:sz w:val="24"/>
          <w:szCs w:val="24"/>
        </w:rPr>
        <w:t>4. Revamp your training and onboarding methods.</w:t>
      </w:r>
    </w:p>
    <w:p w:rsidR="00A703C1" w:rsidRPr="00A703C1" w:rsidRDefault="00A703C1" w:rsidP="00A703C1">
      <w:p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 xml:space="preserve">At first glance, </w:t>
      </w:r>
      <w:hyperlink r:id="rId7" w:tgtFrame="_blank" w:history="1">
        <w:r w:rsidRPr="00A703C1">
          <w:rPr>
            <w:rFonts w:ascii="Times New Roman" w:eastAsia="Times New Roman" w:hAnsi="Times New Roman" w:cs="Times New Roman"/>
            <w:sz w:val="24"/>
            <w:szCs w:val="24"/>
          </w:rPr>
          <w:t>training and onboarding</w:t>
        </w:r>
      </w:hyperlink>
      <w:r w:rsidRPr="00A703C1">
        <w:rPr>
          <w:rFonts w:ascii="Times New Roman" w:eastAsia="Times New Roman" w:hAnsi="Times New Roman" w:cs="Times New Roman"/>
          <w:sz w:val="24"/>
          <w:szCs w:val="24"/>
        </w:rPr>
        <w:t xml:space="preserve"> and knowledge sharing seem unrelated. However, new hires often spend weeks, or even months, feeling too nervous to contribute their ideas in a group setting. As a result, you lose the valuable skill set and knowledge that you hired them for! Here are a few suggestions to get your new hires contributing and collaborating on the first day:</w:t>
      </w:r>
    </w:p>
    <w:p w:rsidR="00A703C1" w:rsidRPr="00A703C1" w:rsidRDefault="00A703C1" w:rsidP="00A703C1">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i/>
          <w:iCs/>
          <w:sz w:val="24"/>
          <w:szCs w:val="24"/>
        </w:rPr>
        <w:t>Give each new hire a mentor:</w:t>
      </w:r>
      <w:r w:rsidRPr="00A703C1">
        <w:rPr>
          <w:rFonts w:ascii="Times New Roman" w:eastAsia="Times New Roman" w:hAnsi="Times New Roman" w:cs="Times New Roman"/>
          <w:sz w:val="24"/>
          <w:szCs w:val="24"/>
        </w:rPr>
        <w:t xml:space="preserve"> Cultivating a successful mentor/mentee relationship has a BIG positive impact new hires. To know that there is someone they can go to with their </w:t>
      </w:r>
      <w:r w:rsidRPr="00A703C1">
        <w:rPr>
          <w:rFonts w:ascii="Times New Roman" w:eastAsia="Times New Roman" w:hAnsi="Times New Roman" w:cs="Times New Roman"/>
          <w:sz w:val="24"/>
          <w:szCs w:val="24"/>
        </w:rPr>
        <w:lastRenderedPageBreak/>
        <w:t xml:space="preserve">questions, free of judgment, is a major confidence-booster and empowers new hires to speak up when they’re not following. </w:t>
      </w:r>
    </w:p>
    <w:p w:rsidR="00A703C1" w:rsidRPr="00A703C1" w:rsidRDefault="00A703C1" w:rsidP="00A703C1">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i/>
          <w:iCs/>
          <w:sz w:val="24"/>
          <w:szCs w:val="24"/>
        </w:rPr>
        <w:t>Job shadowing:</w:t>
      </w:r>
      <w:r w:rsidRPr="00A703C1">
        <w:rPr>
          <w:rFonts w:ascii="Times New Roman" w:eastAsia="Times New Roman" w:hAnsi="Times New Roman" w:cs="Times New Roman"/>
          <w:sz w:val="24"/>
          <w:szCs w:val="24"/>
        </w:rPr>
        <w:t xml:space="preserve"> Choose another team member (who is not the new hire’s superior) that exemplifies knowledge sharing and collaboration and allow the new hire to shadow them for a day or two as they work. Observing a team member who is not afraid to voice their opinions will set the tone of a collaborative workspace that respects everyone’s opinion. </w:t>
      </w:r>
    </w:p>
    <w:p w:rsidR="00A703C1" w:rsidRPr="00A703C1" w:rsidRDefault="00A703C1" w:rsidP="00A703C1">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i/>
          <w:iCs/>
          <w:sz w:val="24"/>
          <w:szCs w:val="24"/>
        </w:rPr>
        <w:t>Ask new hires for their input:</w:t>
      </w:r>
      <w:r w:rsidRPr="00A703C1">
        <w:rPr>
          <w:rFonts w:ascii="Times New Roman" w:eastAsia="Times New Roman" w:hAnsi="Times New Roman" w:cs="Times New Roman"/>
          <w:sz w:val="24"/>
          <w:szCs w:val="24"/>
        </w:rPr>
        <w:t xml:space="preserve"> A great way to make a person feel that their input is not valued is to never ask for it. Don’t assume they don’t want to contribute just because they are new! Make it a point to seek out the opinion of new hires, and as a result, they will become more comfortable offering their opinions freely.</w:t>
      </w:r>
    </w:p>
    <w:p w:rsidR="00A703C1" w:rsidRPr="00A703C1" w:rsidRDefault="00A703C1" w:rsidP="00A703C1">
      <w:pPr>
        <w:spacing w:before="100" w:beforeAutospacing="1" w:after="100" w:afterAutospacing="1" w:line="480" w:lineRule="auto"/>
        <w:jc w:val="both"/>
        <w:outlineLvl w:val="1"/>
        <w:rPr>
          <w:rFonts w:ascii="Times New Roman" w:eastAsia="Times New Roman" w:hAnsi="Times New Roman" w:cs="Times New Roman"/>
          <w:b/>
          <w:bCs/>
          <w:sz w:val="24"/>
          <w:szCs w:val="24"/>
        </w:rPr>
      </w:pPr>
      <w:r w:rsidRPr="00A703C1">
        <w:rPr>
          <w:rFonts w:ascii="Times New Roman" w:eastAsia="Times New Roman" w:hAnsi="Times New Roman" w:cs="Times New Roman"/>
          <w:b/>
          <w:bCs/>
          <w:sz w:val="24"/>
          <w:szCs w:val="24"/>
        </w:rPr>
        <w:t>5. Find a knowledge sharing software that is right for your organization.</w:t>
      </w:r>
    </w:p>
    <w:p w:rsidR="00A703C1" w:rsidRPr="00A703C1" w:rsidRDefault="00A703C1" w:rsidP="00A703C1">
      <w:p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 xml:space="preserve">Last but not least, is selecting a knowledge sharing platform. Ever find yourself repeatedly answering the same question? Do you spend an inordinate amount of time searching through </w:t>
      </w:r>
      <w:proofErr w:type="spellStart"/>
      <w:r w:rsidRPr="00A703C1">
        <w:rPr>
          <w:rFonts w:ascii="Times New Roman" w:eastAsia="Times New Roman" w:hAnsi="Times New Roman" w:cs="Times New Roman"/>
          <w:sz w:val="24"/>
          <w:szCs w:val="24"/>
        </w:rPr>
        <w:t>Dropbox</w:t>
      </w:r>
      <w:proofErr w:type="spellEnd"/>
      <w:r w:rsidRPr="00A703C1">
        <w:rPr>
          <w:rFonts w:ascii="Times New Roman" w:eastAsia="Times New Roman" w:hAnsi="Times New Roman" w:cs="Times New Roman"/>
          <w:sz w:val="24"/>
          <w:szCs w:val="24"/>
        </w:rPr>
        <w:t xml:space="preserve"> or a mess of Google Docs for a piece of content? </w:t>
      </w:r>
    </w:p>
    <w:p w:rsidR="00A703C1" w:rsidRPr="00A703C1" w:rsidRDefault="00A703C1" w:rsidP="00A703C1">
      <w:pPr>
        <w:spacing w:before="100" w:beforeAutospacing="1" w:after="100" w:afterAutospacing="1" w:line="480" w:lineRule="auto"/>
        <w:jc w:val="both"/>
        <w:rPr>
          <w:rFonts w:ascii="Times New Roman" w:eastAsia="Times New Roman" w:hAnsi="Times New Roman" w:cs="Times New Roman"/>
          <w:sz w:val="24"/>
          <w:szCs w:val="24"/>
        </w:rPr>
      </w:pPr>
      <w:r w:rsidRPr="00A703C1">
        <w:rPr>
          <w:rFonts w:ascii="Times New Roman" w:eastAsia="Times New Roman" w:hAnsi="Times New Roman" w:cs="Times New Roman"/>
          <w:sz w:val="24"/>
          <w:szCs w:val="24"/>
        </w:rPr>
        <w:t xml:space="preserve">The right knowledge sharing software will allow you </w:t>
      </w:r>
      <w:proofErr w:type="gramStart"/>
      <w:r w:rsidRPr="00A703C1">
        <w:rPr>
          <w:rFonts w:ascii="Times New Roman" w:eastAsia="Times New Roman" w:hAnsi="Times New Roman" w:cs="Times New Roman"/>
          <w:sz w:val="24"/>
          <w:szCs w:val="24"/>
        </w:rPr>
        <w:t>to</w:t>
      </w:r>
      <w:proofErr w:type="gramEnd"/>
      <w:r w:rsidRPr="00A703C1">
        <w:rPr>
          <w:rFonts w:ascii="Times New Roman" w:eastAsia="Times New Roman" w:hAnsi="Times New Roman" w:cs="Times New Roman"/>
          <w:sz w:val="24"/>
          <w:szCs w:val="24"/>
        </w:rPr>
        <w:t xml:space="preserve"> easily and quickly search for content, ask questions, locate experts, store documents and videos, streamline your training and onboarding process, and encourage everyone from interns to CEOs to contribute ideas. For more tips on selecting a knowledge sharing solution</w:t>
      </w:r>
    </w:p>
    <w:p w:rsidR="00590741" w:rsidRPr="00A703C1" w:rsidRDefault="00590741" w:rsidP="00A703C1">
      <w:pPr>
        <w:spacing w:line="480" w:lineRule="auto"/>
        <w:jc w:val="both"/>
        <w:rPr>
          <w:rFonts w:ascii="Times New Roman" w:hAnsi="Times New Roman" w:cs="Times New Roman"/>
          <w:sz w:val="24"/>
          <w:szCs w:val="24"/>
        </w:rPr>
      </w:pPr>
    </w:p>
    <w:p w:rsidR="00590741" w:rsidRPr="00A703C1" w:rsidRDefault="00590741" w:rsidP="00A703C1">
      <w:pPr>
        <w:spacing w:line="480" w:lineRule="auto"/>
        <w:jc w:val="both"/>
        <w:rPr>
          <w:rFonts w:ascii="Times New Roman" w:hAnsi="Times New Roman" w:cs="Times New Roman"/>
          <w:sz w:val="24"/>
          <w:szCs w:val="24"/>
        </w:rPr>
      </w:pPr>
    </w:p>
    <w:p w:rsidR="00590741" w:rsidRPr="00A703C1" w:rsidRDefault="00590741" w:rsidP="00A703C1">
      <w:pPr>
        <w:spacing w:line="480" w:lineRule="auto"/>
        <w:jc w:val="both"/>
        <w:rPr>
          <w:rFonts w:ascii="Times New Roman" w:hAnsi="Times New Roman" w:cs="Times New Roman"/>
          <w:sz w:val="24"/>
          <w:szCs w:val="24"/>
        </w:rPr>
      </w:pPr>
    </w:p>
    <w:p w:rsidR="00590741" w:rsidRPr="00A703C1" w:rsidRDefault="00590741" w:rsidP="00A703C1">
      <w:pPr>
        <w:spacing w:line="480" w:lineRule="auto"/>
        <w:jc w:val="both"/>
        <w:rPr>
          <w:rFonts w:ascii="Times New Roman" w:hAnsi="Times New Roman" w:cs="Times New Roman"/>
          <w:sz w:val="24"/>
          <w:szCs w:val="24"/>
        </w:rPr>
      </w:pPr>
    </w:p>
    <w:p w:rsidR="00590741" w:rsidRPr="00A703C1" w:rsidRDefault="00590741" w:rsidP="00A703C1">
      <w:pPr>
        <w:spacing w:line="480" w:lineRule="auto"/>
        <w:jc w:val="both"/>
        <w:rPr>
          <w:rFonts w:ascii="Times New Roman" w:hAnsi="Times New Roman" w:cs="Times New Roman"/>
          <w:sz w:val="24"/>
          <w:szCs w:val="24"/>
        </w:rPr>
      </w:pPr>
    </w:p>
    <w:p w:rsidR="00590741" w:rsidRDefault="00590741" w:rsidP="00A703C1">
      <w:pPr>
        <w:spacing w:line="480" w:lineRule="auto"/>
        <w:jc w:val="both"/>
        <w:rPr>
          <w:rFonts w:ascii="Times New Roman" w:hAnsi="Times New Roman" w:cs="Times New Roman"/>
          <w:sz w:val="24"/>
          <w:szCs w:val="24"/>
        </w:rPr>
      </w:pPr>
    </w:p>
    <w:p w:rsidR="00A703C1" w:rsidRDefault="00A703C1" w:rsidP="00A703C1">
      <w:pPr>
        <w:spacing w:line="480" w:lineRule="auto"/>
        <w:jc w:val="both"/>
        <w:rPr>
          <w:rFonts w:ascii="Times New Roman" w:hAnsi="Times New Roman" w:cs="Times New Roman"/>
          <w:sz w:val="24"/>
          <w:szCs w:val="24"/>
        </w:rPr>
      </w:pPr>
    </w:p>
    <w:p w:rsidR="00A703C1" w:rsidRPr="00A703C1" w:rsidRDefault="00A703C1" w:rsidP="00A703C1">
      <w:pPr>
        <w:spacing w:line="480" w:lineRule="auto"/>
        <w:jc w:val="both"/>
        <w:rPr>
          <w:rFonts w:ascii="Times New Roman" w:hAnsi="Times New Roman" w:cs="Times New Roman"/>
          <w:sz w:val="24"/>
          <w:szCs w:val="24"/>
        </w:rPr>
      </w:pPr>
    </w:p>
    <w:p w:rsidR="00590741" w:rsidRPr="00A703C1" w:rsidRDefault="00590741" w:rsidP="00A703C1">
      <w:pPr>
        <w:spacing w:line="480" w:lineRule="auto"/>
        <w:jc w:val="both"/>
        <w:rPr>
          <w:rFonts w:ascii="Times New Roman" w:hAnsi="Times New Roman" w:cs="Times New Roman"/>
          <w:sz w:val="24"/>
          <w:szCs w:val="24"/>
        </w:rPr>
      </w:pPr>
    </w:p>
    <w:p w:rsidR="00590741" w:rsidRPr="00A703C1" w:rsidRDefault="00A703C1" w:rsidP="00A703C1">
      <w:pPr>
        <w:spacing w:line="480" w:lineRule="auto"/>
        <w:jc w:val="center"/>
        <w:rPr>
          <w:rFonts w:ascii="Times New Roman" w:hAnsi="Times New Roman" w:cs="Times New Roman"/>
          <w:b/>
          <w:sz w:val="24"/>
          <w:szCs w:val="24"/>
        </w:rPr>
      </w:pPr>
      <w:r w:rsidRPr="00A703C1">
        <w:rPr>
          <w:rFonts w:ascii="Times New Roman" w:hAnsi="Times New Roman" w:cs="Times New Roman"/>
          <w:b/>
          <w:sz w:val="24"/>
          <w:szCs w:val="24"/>
        </w:rPr>
        <w:t>REFERENCES</w:t>
      </w:r>
    </w:p>
    <w:p w:rsidR="00590741" w:rsidRPr="00590741" w:rsidRDefault="00590741" w:rsidP="00A703C1">
      <w:pPr>
        <w:spacing w:after="0" w:line="480" w:lineRule="auto"/>
        <w:jc w:val="both"/>
        <w:rPr>
          <w:rFonts w:ascii="Times New Roman" w:eastAsia="Times New Roman" w:hAnsi="Times New Roman" w:cs="Times New Roman"/>
          <w:sz w:val="24"/>
          <w:szCs w:val="24"/>
        </w:rPr>
      </w:pPr>
      <w:proofErr w:type="spellStart"/>
      <w:proofErr w:type="gramStart"/>
      <w:r w:rsidRPr="00590741">
        <w:rPr>
          <w:rFonts w:ascii="Times New Roman" w:eastAsia="Times New Roman" w:hAnsi="Times New Roman" w:cs="Times New Roman"/>
          <w:sz w:val="24"/>
          <w:szCs w:val="24"/>
        </w:rPr>
        <w:t>Alavi</w:t>
      </w:r>
      <w:proofErr w:type="spellEnd"/>
      <w:r w:rsidRPr="00590741">
        <w:rPr>
          <w:rFonts w:ascii="Times New Roman" w:eastAsia="Times New Roman" w:hAnsi="Times New Roman" w:cs="Times New Roman"/>
          <w:sz w:val="24"/>
          <w:szCs w:val="24"/>
        </w:rPr>
        <w:t xml:space="preserve">, M. &amp; </w:t>
      </w:r>
      <w:proofErr w:type="spellStart"/>
      <w:r w:rsidRPr="00590741">
        <w:rPr>
          <w:rFonts w:ascii="Times New Roman" w:eastAsia="Times New Roman" w:hAnsi="Times New Roman" w:cs="Times New Roman"/>
          <w:sz w:val="24"/>
          <w:szCs w:val="24"/>
        </w:rPr>
        <w:t>Leidner</w:t>
      </w:r>
      <w:proofErr w:type="spellEnd"/>
      <w:r w:rsidRPr="00590741">
        <w:rPr>
          <w:rFonts w:ascii="Times New Roman" w:eastAsia="Times New Roman" w:hAnsi="Times New Roman" w:cs="Times New Roman"/>
          <w:sz w:val="24"/>
          <w:szCs w:val="24"/>
        </w:rPr>
        <w:t>, D.E. (2001).</w:t>
      </w:r>
      <w:proofErr w:type="gramEnd"/>
      <w:r w:rsidRPr="00A703C1">
        <w:rPr>
          <w:rFonts w:ascii="Times New Roman" w:eastAsia="Times New Roman" w:hAnsi="Times New Roman" w:cs="Times New Roman"/>
          <w:sz w:val="24"/>
          <w:szCs w:val="24"/>
        </w:rPr>
        <w:t xml:space="preserve"> Knowledge Management and Knowledge Management </w:t>
      </w:r>
    </w:p>
    <w:p w:rsidR="00590741" w:rsidRPr="00590741" w:rsidRDefault="00590741" w:rsidP="00A703C1">
      <w:pPr>
        <w:spacing w:after="0" w:line="480" w:lineRule="auto"/>
        <w:jc w:val="both"/>
        <w:rPr>
          <w:rFonts w:ascii="Times New Roman" w:eastAsia="Times New Roman" w:hAnsi="Times New Roman" w:cs="Times New Roman"/>
          <w:sz w:val="24"/>
          <w:szCs w:val="24"/>
        </w:rPr>
      </w:pPr>
      <w:r w:rsidRPr="00590741">
        <w:rPr>
          <w:rFonts w:ascii="Times New Roman" w:eastAsia="Times New Roman" w:hAnsi="Times New Roman" w:cs="Times New Roman"/>
          <w:sz w:val="24"/>
          <w:szCs w:val="24"/>
        </w:rPr>
        <w:t xml:space="preserve">Systems: Conceptual Foundations and Research Issues. </w:t>
      </w:r>
      <w:r w:rsidRPr="00A703C1">
        <w:rPr>
          <w:rFonts w:ascii="Times New Roman" w:eastAsia="Times New Roman" w:hAnsi="Times New Roman" w:cs="Times New Roman"/>
          <w:sz w:val="24"/>
          <w:szCs w:val="24"/>
        </w:rPr>
        <w:t>MIS Quarterly</w:t>
      </w:r>
      <w:r w:rsidRPr="00590741">
        <w:rPr>
          <w:rFonts w:ascii="Times New Roman" w:eastAsia="Times New Roman" w:hAnsi="Times New Roman" w:cs="Times New Roman"/>
          <w:sz w:val="24"/>
          <w:szCs w:val="24"/>
        </w:rPr>
        <w:t xml:space="preserve">, 25(1):107-136. </w:t>
      </w:r>
    </w:p>
    <w:p w:rsidR="00A703C1" w:rsidRPr="00A703C1" w:rsidRDefault="00A703C1" w:rsidP="00A703C1">
      <w:pPr>
        <w:autoSpaceDE w:val="0"/>
        <w:autoSpaceDN w:val="0"/>
        <w:adjustRightInd w:val="0"/>
        <w:spacing w:after="0" w:line="480" w:lineRule="auto"/>
        <w:jc w:val="both"/>
        <w:rPr>
          <w:rFonts w:ascii="Times New Roman" w:hAnsi="Times New Roman" w:cs="Times New Roman"/>
          <w:sz w:val="24"/>
          <w:szCs w:val="24"/>
        </w:rPr>
      </w:pPr>
      <w:r w:rsidRPr="00A703C1">
        <w:rPr>
          <w:rFonts w:ascii="Times New Roman" w:hAnsi="Times New Roman" w:cs="Times New Roman"/>
          <w:sz w:val="24"/>
          <w:szCs w:val="24"/>
        </w:rPr>
        <w:t xml:space="preserve">Fisher J, </w:t>
      </w:r>
      <w:proofErr w:type="spellStart"/>
      <w:r w:rsidRPr="00A703C1">
        <w:rPr>
          <w:rFonts w:ascii="Times New Roman" w:hAnsi="Times New Roman" w:cs="Times New Roman"/>
          <w:sz w:val="24"/>
          <w:szCs w:val="24"/>
        </w:rPr>
        <w:t>Odhiambo</w:t>
      </w:r>
      <w:proofErr w:type="spellEnd"/>
      <w:r w:rsidRPr="00A703C1">
        <w:rPr>
          <w:rFonts w:ascii="Times New Roman" w:hAnsi="Times New Roman" w:cs="Times New Roman"/>
          <w:sz w:val="24"/>
          <w:szCs w:val="24"/>
        </w:rPr>
        <w:t xml:space="preserve"> F, Cotton A (2003) Spreading the word further: guidelines for disseminating</w:t>
      </w:r>
    </w:p>
    <w:p w:rsidR="00A703C1" w:rsidRPr="00A703C1" w:rsidRDefault="00A703C1" w:rsidP="00A703C1">
      <w:pPr>
        <w:autoSpaceDE w:val="0"/>
        <w:autoSpaceDN w:val="0"/>
        <w:adjustRightInd w:val="0"/>
        <w:spacing w:after="0" w:line="480" w:lineRule="auto"/>
        <w:jc w:val="both"/>
        <w:rPr>
          <w:rFonts w:ascii="Times New Roman" w:hAnsi="Times New Roman" w:cs="Times New Roman"/>
          <w:sz w:val="24"/>
          <w:szCs w:val="24"/>
        </w:rPr>
      </w:pPr>
      <w:proofErr w:type="gramStart"/>
      <w:r w:rsidRPr="00A703C1">
        <w:rPr>
          <w:rFonts w:ascii="Times New Roman" w:hAnsi="Times New Roman" w:cs="Times New Roman"/>
          <w:sz w:val="24"/>
          <w:szCs w:val="24"/>
        </w:rPr>
        <w:t>development</w:t>
      </w:r>
      <w:proofErr w:type="gramEnd"/>
      <w:r w:rsidRPr="00A703C1">
        <w:rPr>
          <w:rFonts w:ascii="Times New Roman" w:hAnsi="Times New Roman" w:cs="Times New Roman"/>
          <w:sz w:val="24"/>
          <w:szCs w:val="24"/>
        </w:rPr>
        <w:t xml:space="preserve"> research. Water, Engineering, and Development Center, </w:t>
      </w:r>
      <w:proofErr w:type="spellStart"/>
      <w:r w:rsidRPr="00A703C1">
        <w:rPr>
          <w:rFonts w:ascii="Times New Roman" w:hAnsi="Times New Roman" w:cs="Times New Roman"/>
          <w:sz w:val="24"/>
          <w:szCs w:val="24"/>
        </w:rPr>
        <w:t>Loughborough</w:t>
      </w:r>
      <w:proofErr w:type="spellEnd"/>
    </w:p>
    <w:p w:rsidR="00590741" w:rsidRDefault="00A703C1" w:rsidP="00A703C1">
      <w:pPr>
        <w:spacing w:line="480" w:lineRule="auto"/>
        <w:jc w:val="both"/>
        <w:rPr>
          <w:rFonts w:ascii="Times New Roman" w:hAnsi="Times New Roman" w:cs="Times New Roman"/>
          <w:sz w:val="24"/>
          <w:szCs w:val="24"/>
        </w:rPr>
      </w:pPr>
      <w:r w:rsidRPr="00A703C1">
        <w:rPr>
          <w:rFonts w:ascii="Times New Roman" w:hAnsi="Times New Roman" w:cs="Times New Roman"/>
          <w:sz w:val="24"/>
          <w:szCs w:val="24"/>
        </w:rPr>
        <w:t>University</w:t>
      </w:r>
    </w:p>
    <w:p w:rsidR="00A703C1" w:rsidRPr="00A703C1" w:rsidRDefault="00A703C1" w:rsidP="00A703C1">
      <w:pPr>
        <w:spacing w:line="480" w:lineRule="auto"/>
        <w:jc w:val="both"/>
        <w:rPr>
          <w:rFonts w:ascii="Times New Roman" w:hAnsi="Times New Roman" w:cs="Times New Roman"/>
          <w:b/>
          <w:sz w:val="24"/>
          <w:szCs w:val="24"/>
        </w:rPr>
      </w:pPr>
      <w:proofErr w:type="spellStart"/>
      <w:r w:rsidRPr="00A703C1">
        <w:rPr>
          <w:rFonts w:ascii="Times New Roman" w:hAnsi="Times New Roman" w:cs="Times New Roman"/>
          <w:sz w:val="24"/>
          <w:szCs w:val="24"/>
        </w:rPr>
        <w:t>Rizkiana</w:t>
      </w:r>
      <w:proofErr w:type="spellEnd"/>
      <w:r w:rsidRPr="00A703C1">
        <w:rPr>
          <w:rFonts w:ascii="Times New Roman" w:hAnsi="Times New Roman" w:cs="Times New Roman"/>
          <w:sz w:val="24"/>
          <w:szCs w:val="24"/>
        </w:rPr>
        <w:t xml:space="preserve"> P. (2009). </w:t>
      </w:r>
      <w:proofErr w:type="spellStart"/>
      <w:r w:rsidRPr="00A703C1">
        <w:rPr>
          <w:rFonts w:ascii="Times New Roman" w:hAnsi="Times New Roman" w:cs="Times New Roman"/>
          <w:iCs/>
          <w:sz w:val="24"/>
          <w:szCs w:val="24"/>
        </w:rPr>
        <w:t>Pengaruh</w:t>
      </w:r>
      <w:proofErr w:type="spellEnd"/>
      <w:r w:rsidRPr="00A703C1">
        <w:rPr>
          <w:rFonts w:ascii="Times New Roman" w:hAnsi="Times New Roman" w:cs="Times New Roman"/>
          <w:iCs/>
          <w:sz w:val="24"/>
          <w:szCs w:val="24"/>
        </w:rPr>
        <w:t xml:space="preserve"> Prior Experience, Product Knowledge Dan Satisfaction </w:t>
      </w:r>
      <w:proofErr w:type="spellStart"/>
      <w:r w:rsidRPr="00A703C1">
        <w:rPr>
          <w:rFonts w:ascii="Times New Roman" w:hAnsi="Times New Roman" w:cs="Times New Roman"/>
          <w:iCs/>
          <w:sz w:val="24"/>
          <w:szCs w:val="24"/>
        </w:rPr>
        <w:t>Terhadap</w:t>
      </w:r>
      <w:proofErr w:type="spellEnd"/>
      <w:r w:rsidRPr="00A703C1">
        <w:rPr>
          <w:rFonts w:ascii="Times New Roman" w:hAnsi="Times New Roman" w:cs="Times New Roman"/>
          <w:iCs/>
          <w:sz w:val="24"/>
          <w:szCs w:val="24"/>
        </w:rPr>
        <w:t xml:space="preserve"> </w:t>
      </w:r>
      <w:proofErr w:type="spellStart"/>
      <w:r w:rsidRPr="00A703C1">
        <w:rPr>
          <w:rFonts w:ascii="Times New Roman" w:hAnsi="Times New Roman" w:cs="Times New Roman"/>
          <w:iCs/>
          <w:sz w:val="24"/>
          <w:szCs w:val="24"/>
        </w:rPr>
        <w:t>Keputusan</w:t>
      </w:r>
      <w:proofErr w:type="spellEnd"/>
      <w:r w:rsidRPr="00A703C1">
        <w:rPr>
          <w:rFonts w:ascii="Times New Roman" w:hAnsi="Times New Roman" w:cs="Times New Roman"/>
          <w:iCs/>
          <w:sz w:val="24"/>
          <w:szCs w:val="24"/>
        </w:rPr>
        <w:t xml:space="preserve"> </w:t>
      </w:r>
      <w:proofErr w:type="spellStart"/>
      <w:r w:rsidRPr="00A703C1">
        <w:rPr>
          <w:rFonts w:ascii="Times New Roman" w:hAnsi="Times New Roman" w:cs="Times New Roman"/>
          <w:iCs/>
          <w:sz w:val="24"/>
          <w:szCs w:val="24"/>
        </w:rPr>
        <w:t>Konsumen</w:t>
      </w:r>
      <w:proofErr w:type="spellEnd"/>
      <w:r w:rsidRPr="00A703C1">
        <w:rPr>
          <w:rFonts w:ascii="Times New Roman" w:hAnsi="Times New Roman" w:cs="Times New Roman"/>
          <w:iCs/>
          <w:sz w:val="24"/>
          <w:szCs w:val="24"/>
        </w:rPr>
        <w:t xml:space="preserve"> </w:t>
      </w:r>
      <w:proofErr w:type="spellStart"/>
      <w:r w:rsidRPr="00A703C1">
        <w:rPr>
          <w:rFonts w:ascii="Times New Roman" w:hAnsi="Times New Roman" w:cs="Times New Roman"/>
          <w:iCs/>
          <w:sz w:val="24"/>
          <w:szCs w:val="24"/>
        </w:rPr>
        <w:t>Melakukan</w:t>
      </w:r>
      <w:proofErr w:type="spellEnd"/>
      <w:r w:rsidRPr="00A703C1">
        <w:rPr>
          <w:rFonts w:ascii="Times New Roman" w:hAnsi="Times New Roman" w:cs="Times New Roman"/>
          <w:iCs/>
          <w:sz w:val="24"/>
          <w:szCs w:val="24"/>
        </w:rPr>
        <w:t xml:space="preserve"> Brand Switching </w:t>
      </w:r>
      <w:proofErr w:type="spellStart"/>
      <w:r w:rsidRPr="00A703C1">
        <w:rPr>
          <w:rFonts w:ascii="Times New Roman" w:hAnsi="Times New Roman" w:cs="Times New Roman"/>
          <w:iCs/>
          <w:sz w:val="24"/>
          <w:szCs w:val="24"/>
        </w:rPr>
        <w:t>Dalam</w:t>
      </w:r>
      <w:proofErr w:type="spellEnd"/>
      <w:r w:rsidRPr="00A703C1">
        <w:rPr>
          <w:rFonts w:ascii="Times New Roman" w:hAnsi="Times New Roman" w:cs="Times New Roman"/>
          <w:iCs/>
          <w:sz w:val="24"/>
          <w:szCs w:val="24"/>
        </w:rPr>
        <w:t xml:space="preserve"> </w:t>
      </w:r>
      <w:proofErr w:type="spellStart"/>
      <w:r w:rsidRPr="00A703C1">
        <w:rPr>
          <w:rFonts w:ascii="Times New Roman" w:hAnsi="Times New Roman" w:cs="Times New Roman"/>
          <w:iCs/>
          <w:sz w:val="24"/>
          <w:szCs w:val="24"/>
        </w:rPr>
        <w:t>Pembelian</w:t>
      </w:r>
      <w:proofErr w:type="spellEnd"/>
      <w:r w:rsidRPr="00A703C1">
        <w:rPr>
          <w:rFonts w:ascii="Times New Roman" w:hAnsi="Times New Roman" w:cs="Times New Roman"/>
          <w:iCs/>
          <w:sz w:val="24"/>
          <w:szCs w:val="24"/>
        </w:rPr>
        <w:t xml:space="preserve"> </w:t>
      </w:r>
      <w:proofErr w:type="spellStart"/>
      <w:r w:rsidRPr="00A703C1">
        <w:rPr>
          <w:rFonts w:ascii="Times New Roman" w:hAnsi="Times New Roman" w:cs="Times New Roman"/>
          <w:iCs/>
          <w:sz w:val="24"/>
          <w:szCs w:val="24"/>
        </w:rPr>
        <w:t>Produk</w:t>
      </w:r>
      <w:proofErr w:type="spellEnd"/>
      <w:r w:rsidRPr="00A703C1">
        <w:rPr>
          <w:rFonts w:ascii="Times New Roman" w:hAnsi="Times New Roman" w:cs="Times New Roman"/>
          <w:iCs/>
          <w:sz w:val="24"/>
          <w:szCs w:val="24"/>
        </w:rPr>
        <w:t xml:space="preserve"> </w:t>
      </w:r>
      <w:proofErr w:type="spellStart"/>
      <w:r w:rsidRPr="00A703C1">
        <w:rPr>
          <w:rFonts w:ascii="Times New Roman" w:hAnsi="Times New Roman" w:cs="Times New Roman"/>
          <w:iCs/>
          <w:sz w:val="24"/>
          <w:szCs w:val="24"/>
        </w:rPr>
        <w:t>Handphone</w:t>
      </w:r>
      <w:proofErr w:type="spellEnd"/>
      <w:r w:rsidRPr="00A703C1">
        <w:rPr>
          <w:rFonts w:ascii="Times New Roman" w:hAnsi="Times New Roman" w:cs="Times New Roman"/>
          <w:iCs/>
          <w:sz w:val="24"/>
          <w:szCs w:val="24"/>
        </w:rPr>
        <w:t xml:space="preserve"> (</w:t>
      </w:r>
      <w:proofErr w:type="spellStart"/>
      <w:r w:rsidRPr="00A703C1">
        <w:rPr>
          <w:rFonts w:ascii="Times New Roman" w:hAnsi="Times New Roman" w:cs="Times New Roman"/>
          <w:iCs/>
          <w:sz w:val="24"/>
          <w:szCs w:val="24"/>
        </w:rPr>
        <w:t>Studi</w:t>
      </w:r>
      <w:proofErr w:type="spellEnd"/>
      <w:r w:rsidRPr="00A703C1">
        <w:rPr>
          <w:rFonts w:ascii="Times New Roman" w:hAnsi="Times New Roman" w:cs="Times New Roman"/>
          <w:iCs/>
          <w:sz w:val="24"/>
          <w:szCs w:val="24"/>
        </w:rPr>
        <w:t xml:space="preserve"> </w:t>
      </w:r>
      <w:proofErr w:type="spellStart"/>
      <w:r w:rsidRPr="00A703C1">
        <w:rPr>
          <w:rFonts w:ascii="Times New Roman" w:hAnsi="Times New Roman" w:cs="Times New Roman"/>
          <w:iCs/>
          <w:sz w:val="24"/>
          <w:szCs w:val="24"/>
        </w:rPr>
        <w:t>Kasus</w:t>
      </w:r>
      <w:proofErr w:type="spellEnd"/>
      <w:r w:rsidRPr="00A703C1">
        <w:rPr>
          <w:rFonts w:ascii="Times New Roman" w:hAnsi="Times New Roman" w:cs="Times New Roman"/>
          <w:iCs/>
          <w:sz w:val="24"/>
          <w:szCs w:val="24"/>
        </w:rPr>
        <w:t xml:space="preserve"> </w:t>
      </w:r>
      <w:proofErr w:type="spellStart"/>
      <w:r w:rsidRPr="00A703C1">
        <w:rPr>
          <w:rFonts w:ascii="Times New Roman" w:hAnsi="Times New Roman" w:cs="Times New Roman"/>
          <w:iCs/>
          <w:sz w:val="24"/>
          <w:szCs w:val="24"/>
        </w:rPr>
        <w:t>Pada</w:t>
      </w:r>
      <w:proofErr w:type="spellEnd"/>
      <w:r w:rsidRPr="00A703C1">
        <w:rPr>
          <w:rFonts w:ascii="Times New Roman" w:hAnsi="Times New Roman" w:cs="Times New Roman"/>
          <w:iCs/>
          <w:sz w:val="24"/>
          <w:szCs w:val="24"/>
        </w:rPr>
        <w:t xml:space="preserve"> </w:t>
      </w:r>
      <w:proofErr w:type="spellStart"/>
      <w:r w:rsidRPr="00A703C1">
        <w:rPr>
          <w:rFonts w:ascii="Times New Roman" w:hAnsi="Times New Roman" w:cs="Times New Roman"/>
          <w:iCs/>
          <w:sz w:val="24"/>
          <w:szCs w:val="24"/>
        </w:rPr>
        <w:t>Mahasiswa</w:t>
      </w:r>
      <w:proofErr w:type="spellEnd"/>
      <w:r w:rsidRPr="00A703C1">
        <w:rPr>
          <w:rFonts w:ascii="Times New Roman" w:hAnsi="Times New Roman" w:cs="Times New Roman"/>
          <w:iCs/>
          <w:sz w:val="24"/>
          <w:szCs w:val="24"/>
        </w:rPr>
        <w:t xml:space="preserve"> </w:t>
      </w:r>
      <w:proofErr w:type="spellStart"/>
      <w:r w:rsidRPr="00A703C1">
        <w:rPr>
          <w:rFonts w:ascii="Times New Roman" w:hAnsi="Times New Roman" w:cs="Times New Roman"/>
          <w:iCs/>
          <w:sz w:val="24"/>
          <w:szCs w:val="24"/>
        </w:rPr>
        <w:t>Departemen</w:t>
      </w:r>
      <w:proofErr w:type="spellEnd"/>
      <w:r w:rsidRPr="00A703C1">
        <w:rPr>
          <w:rFonts w:ascii="Times New Roman" w:hAnsi="Times New Roman" w:cs="Times New Roman"/>
          <w:iCs/>
          <w:sz w:val="24"/>
          <w:szCs w:val="24"/>
        </w:rPr>
        <w:t xml:space="preserve"> </w:t>
      </w:r>
      <w:proofErr w:type="spellStart"/>
      <w:r w:rsidRPr="00A703C1">
        <w:rPr>
          <w:rFonts w:ascii="Times New Roman" w:hAnsi="Times New Roman" w:cs="Times New Roman"/>
          <w:iCs/>
          <w:sz w:val="24"/>
          <w:szCs w:val="24"/>
        </w:rPr>
        <w:t>Manajemen</w:t>
      </w:r>
      <w:proofErr w:type="spellEnd"/>
      <w:r w:rsidRPr="00A703C1">
        <w:rPr>
          <w:rFonts w:ascii="Times New Roman" w:hAnsi="Times New Roman" w:cs="Times New Roman"/>
          <w:iCs/>
          <w:sz w:val="24"/>
          <w:szCs w:val="24"/>
        </w:rPr>
        <w:t xml:space="preserve"> FE USU)</w:t>
      </w:r>
      <w:r w:rsidRPr="00A703C1">
        <w:rPr>
          <w:rFonts w:ascii="Times New Roman" w:hAnsi="Times New Roman" w:cs="Times New Roman"/>
          <w:sz w:val="24"/>
          <w:szCs w:val="24"/>
        </w:rPr>
        <w:t>. Medan: Repository.usu.ac.id.</w:t>
      </w:r>
    </w:p>
    <w:sectPr w:rsidR="00A703C1" w:rsidRPr="00A7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F49D4"/>
    <w:multiLevelType w:val="multilevel"/>
    <w:tmpl w:val="FBA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474587"/>
    <w:multiLevelType w:val="multilevel"/>
    <w:tmpl w:val="03D6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30746B"/>
    <w:multiLevelType w:val="multilevel"/>
    <w:tmpl w:val="122E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043B7A"/>
    <w:multiLevelType w:val="multilevel"/>
    <w:tmpl w:val="08CE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123522"/>
    <w:multiLevelType w:val="hybridMultilevel"/>
    <w:tmpl w:val="44E2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5D6"/>
    <w:rsid w:val="001C1694"/>
    <w:rsid w:val="003778D8"/>
    <w:rsid w:val="00402CDD"/>
    <w:rsid w:val="00590741"/>
    <w:rsid w:val="007C0404"/>
    <w:rsid w:val="00991B98"/>
    <w:rsid w:val="00A703C1"/>
    <w:rsid w:val="00A975D6"/>
    <w:rsid w:val="00B10F3E"/>
    <w:rsid w:val="00BC2060"/>
    <w:rsid w:val="00BF385D"/>
    <w:rsid w:val="00D6665E"/>
    <w:rsid w:val="00FF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5D6"/>
  </w:style>
  <w:style w:type="paragraph" w:styleId="Heading2">
    <w:name w:val="heading 2"/>
    <w:basedOn w:val="Normal"/>
    <w:link w:val="Heading2Char"/>
    <w:uiPriority w:val="9"/>
    <w:qFormat/>
    <w:rsid w:val="00A70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6665E"/>
  </w:style>
  <w:style w:type="character" w:customStyle="1" w:styleId="l6">
    <w:name w:val="l6"/>
    <w:basedOn w:val="DefaultParagraphFont"/>
    <w:rsid w:val="007C0404"/>
  </w:style>
  <w:style w:type="character" w:styleId="Hyperlink">
    <w:name w:val="Hyperlink"/>
    <w:basedOn w:val="DefaultParagraphFont"/>
    <w:uiPriority w:val="99"/>
    <w:semiHidden/>
    <w:unhideWhenUsed/>
    <w:rsid w:val="00FF574C"/>
    <w:rPr>
      <w:color w:val="0000FF"/>
      <w:u w:val="single"/>
    </w:rPr>
  </w:style>
  <w:style w:type="character" w:customStyle="1" w:styleId="ff5">
    <w:name w:val="ff5"/>
    <w:basedOn w:val="DefaultParagraphFont"/>
    <w:rsid w:val="00FF574C"/>
  </w:style>
  <w:style w:type="paragraph" w:styleId="ListParagraph">
    <w:name w:val="List Paragraph"/>
    <w:basedOn w:val="Normal"/>
    <w:uiPriority w:val="34"/>
    <w:qFormat/>
    <w:rsid w:val="00FF574C"/>
    <w:pPr>
      <w:ind w:left="720"/>
      <w:contextualSpacing/>
    </w:pPr>
  </w:style>
  <w:style w:type="character" w:customStyle="1" w:styleId="ff2">
    <w:name w:val="ff2"/>
    <w:basedOn w:val="DefaultParagraphFont"/>
    <w:rsid w:val="003778D8"/>
  </w:style>
  <w:style w:type="character" w:customStyle="1" w:styleId="ffd">
    <w:name w:val="ffd"/>
    <w:basedOn w:val="DefaultParagraphFont"/>
    <w:rsid w:val="00590741"/>
  </w:style>
  <w:style w:type="character" w:customStyle="1" w:styleId="fc4">
    <w:name w:val="fc4"/>
    <w:basedOn w:val="DefaultParagraphFont"/>
    <w:rsid w:val="00590741"/>
  </w:style>
  <w:style w:type="character" w:customStyle="1" w:styleId="ff3">
    <w:name w:val="ff3"/>
    <w:basedOn w:val="DefaultParagraphFont"/>
    <w:rsid w:val="00590741"/>
  </w:style>
  <w:style w:type="character" w:customStyle="1" w:styleId="Heading2Char">
    <w:name w:val="Heading 2 Char"/>
    <w:basedOn w:val="DefaultParagraphFont"/>
    <w:link w:val="Heading2"/>
    <w:uiPriority w:val="9"/>
    <w:rsid w:val="00A703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3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03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5D6"/>
  </w:style>
  <w:style w:type="paragraph" w:styleId="Heading2">
    <w:name w:val="heading 2"/>
    <w:basedOn w:val="Normal"/>
    <w:link w:val="Heading2Char"/>
    <w:uiPriority w:val="9"/>
    <w:qFormat/>
    <w:rsid w:val="00A70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6665E"/>
  </w:style>
  <w:style w:type="character" w:customStyle="1" w:styleId="l6">
    <w:name w:val="l6"/>
    <w:basedOn w:val="DefaultParagraphFont"/>
    <w:rsid w:val="007C0404"/>
  </w:style>
  <w:style w:type="character" w:styleId="Hyperlink">
    <w:name w:val="Hyperlink"/>
    <w:basedOn w:val="DefaultParagraphFont"/>
    <w:uiPriority w:val="99"/>
    <w:semiHidden/>
    <w:unhideWhenUsed/>
    <w:rsid w:val="00FF574C"/>
    <w:rPr>
      <w:color w:val="0000FF"/>
      <w:u w:val="single"/>
    </w:rPr>
  </w:style>
  <w:style w:type="character" w:customStyle="1" w:styleId="ff5">
    <w:name w:val="ff5"/>
    <w:basedOn w:val="DefaultParagraphFont"/>
    <w:rsid w:val="00FF574C"/>
  </w:style>
  <w:style w:type="paragraph" w:styleId="ListParagraph">
    <w:name w:val="List Paragraph"/>
    <w:basedOn w:val="Normal"/>
    <w:uiPriority w:val="34"/>
    <w:qFormat/>
    <w:rsid w:val="00FF574C"/>
    <w:pPr>
      <w:ind w:left="720"/>
      <w:contextualSpacing/>
    </w:pPr>
  </w:style>
  <w:style w:type="character" w:customStyle="1" w:styleId="ff2">
    <w:name w:val="ff2"/>
    <w:basedOn w:val="DefaultParagraphFont"/>
    <w:rsid w:val="003778D8"/>
  </w:style>
  <w:style w:type="character" w:customStyle="1" w:styleId="ffd">
    <w:name w:val="ffd"/>
    <w:basedOn w:val="DefaultParagraphFont"/>
    <w:rsid w:val="00590741"/>
  </w:style>
  <w:style w:type="character" w:customStyle="1" w:styleId="fc4">
    <w:name w:val="fc4"/>
    <w:basedOn w:val="DefaultParagraphFont"/>
    <w:rsid w:val="00590741"/>
  </w:style>
  <w:style w:type="character" w:customStyle="1" w:styleId="ff3">
    <w:name w:val="ff3"/>
    <w:basedOn w:val="DefaultParagraphFont"/>
    <w:rsid w:val="00590741"/>
  </w:style>
  <w:style w:type="character" w:customStyle="1" w:styleId="Heading2Char">
    <w:name w:val="Heading 2 Char"/>
    <w:basedOn w:val="DefaultParagraphFont"/>
    <w:link w:val="Heading2"/>
    <w:uiPriority w:val="9"/>
    <w:rsid w:val="00A703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3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03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26546">
      <w:bodyDiv w:val="1"/>
      <w:marLeft w:val="0"/>
      <w:marRight w:val="0"/>
      <w:marTop w:val="0"/>
      <w:marBottom w:val="0"/>
      <w:divBdr>
        <w:top w:val="none" w:sz="0" w:space="0" w:color="auto"/>
        <w:left w:val="none" w:sz="0" w:space="0" w:color="auto"/>
        <w:bottom w:val="none" w:sz="0" w:space="0" w:color="auto"/>
        <w:right w:val="none" w:sz="0" w:space="0" w:color="auto"/>
      </w:divBdr>
      <w:divsChild>
        <w:div w:id="855532995">
          <w:marLeft w:val="0"/>
          <w:marRight w:val="0"/>
          <w:marTop w:val="0"/>
          <w:marBottom w:val="0"/>
          <w:divBdr>
            <w:top w:val="none" w:sz="0" w:space="0" w:color="auto"/>
            <w:left w:val="none" w:sz="0" w:space="0" w:color="auto"/>
            <w:bottom w:val="none" w:sz="0" w:space="0" w:color="auto"/>
            <w:right w:val="none" w:sz="0" w:space="0" w:color="auto"/>
          </w:divBdr>
        </w:div>
        <w:div w:id="116921831">
          <w:marLeft w:val="0"/>
          <w:marRight w:val="0"/>
          <w:marTop w:val="0"/>
          <w:marBottom w:val="0"/>
          <w:divBdr>
            <w:top w:val="none" w:sz="0" w:space="0" w:color="auto"/>
            <w:left w:val="none" w:sz="0" w:space="0" w:color="auto"/>
            <w:bottom w:val="none" w:sz="0" w:space="0" w:color="auto"/>
            <w:right w:val="none" w:sz="0" w:space="0" w:color="auto"/>
          </w:divBdr>
        </w:div>
        <w:div w:id="1071540552">
          <w:marLeft w:val="0"/>
          <w:marRight w:val="0"/>
          <w:marTop w:val="0"/>
          <w:marBottom w:val="0"/>
          <w:divBdr>
            <w:top w:val="none" w:sz="0" w:space="0" w:color="auto"/>
            <w:left w:val="none" w:sz="0" w:space="0" w:color="auto"/>
            <w:bottom w:val="none" w:sz="0" w:space="0" w:color="auto"/>
            <w:right w:val="none" w:sz="0" w:space="0" w:color="auto"/>
          </w:divBdr>
        </w:div>
        <w:div w:id="317805426">
          <w:marLeft w:val="0"/>
          <w:marRight w:val="0"/>
          <w:marTop w:val="0"/>
          <w:marBottom w:val="0"/>
          <w:divBdr>
            <w:top w:val="none" w:sz="0" w:space="0" w:color="auto"/>
            <w:left w:val="none" w:sz="0" w:space="0" w:color="auto"/>
            <w:bottom w:val="none" w:sz="0" w:space="0" w:color="auto"/>
            <w:right w:val="none" w:sz="0" w:space="0" w:color="auto"/>
          </w:divBdr>
        </w:div>
        <w:div w:id="1808090600">
          <w:marLeft w:val="0"/>
          <w:marRight w:val="0"/>
          <w:marTop w:val="0"/>
          <w:marBottom w:val="0"/>
          <w:divBdr>
            <w:top w:val="none" w:sz="0" w:space="0" w:color="auto"/>
            <w:left w:val="none" w:sz="0" w:space="0" w:color="auto"/>
            <w:bottom w:val="none" w:sz="0" w:space="0" w:color="auto"/>
            <w:right w:val="none" w:sz="0" w:space="0" w:color="auto"/>
          </w:divBdr>
        </w:div>
        <w:div w:id="43991048">
          <w:marLeft w:val="0"/>
          <w:marRight w:val="0"/>
          <w:marTop w:val="0"/>
          <w:marBottom w:val="0"/>
          <w:divBdr>
            <w:top w:val="none" w:sz="0" w:space="0" w:color="auto"/>
            <w:left w:val="none" w:sz="0" w:space="0" w:color="auto"/>
            <w:bottom w:val="none" w:sz="0" w:space="0" w:color="auto"/>
            <w:right w:val="none" w:sz="0" w:space="0" w:color="auto"/>
          </w:divBdr>
        </w:div>
      </w:divsChild>
    </w:div>
    <w:div w:id="211889477">
      <w:bodyDiv w:val="1"/>
      <w:marLeft w:val="0"/>
      <w:marRight w:val="0"/>
      <w:marTop w:val="0"/>
      <w:marBottom w:val="0"/>
      <w:divBdr>
        <w:top w:val="none" w:sz="0" w:space="0" w:color="auto"/>
        <w:left w:val="none" w:sz="0" w:space="0" w:color="auto"/>
        <w:bottom w:val="none" w:sz="0" w:space="0" w:color="auto"/>
        <w:right w:val="none" w:sz="0" w:space="0" w:color="auto"/>
      </w:divBdr>
      <w:divsChild>
        <w:div w:id="798719552">
          <w:marLeft w:val="0"/>
          <w:marRight w:val="0"/>
          <w:marTop w:val="0"/>
          <w:marBottom w:val="0"/>
          <w:divBdr>
            <w:top w:val="none" w:sz="0" w:space="0" w:color="auto"/>
            <w:left w:val="none" w:sz="0" w:space="0" w:color="auto"/>
            <w:bottom w:val="none" w:sz="0" w:space="0" w:color="auto"/>
            <w:right w:val="none" w:sz="0" w:space="0" w:color="auto"/>
          </w:divBdr>
        </w:div>
        <w:div w:id="2129397058">
          <w:marLeft w:val="0"/>
          <w:marRight w:val="0"/>
          <w:marTop w:val="0"/>
          <w:marBottom w:val="0"/>
          <w:divBdr>
            <w:top w:val="none" w:sz="0" w:space="0" w:color="auto"/>
            <w:left w:val="none" w:sz="0" w:space="0" w:color="auto"/>
            <w:bottom w:val="none" w:sz="0" w:space="0" w:color="auto"/>
            <w:right w:val="none" w:sz="0" w:space="0" w:color="auto"/>
          </w:divBdr>
        </w:div>
        <w:div w:id="1024206069">
          <w:marLeft w:val="0"/>
          <w:marRight w:val="0"/>
          <w:marTop w:val="0"/>
          <w:marBottom w:val="0"/>
          <w:divBdr>
            <w:top w:val="none" w:sz="0" w:space="0" w:color="auto"/>
            <w:left w:val="none" w:sz="0" w:space="0" w:color="auto"/>
            <w:bottom w:val="none" w:sz="0" w:space="0" w:color="auto"/>
            <w:right w:val="none" w:sz="0" w:space="0" w:color="auto"/>
          </w:divBdr>
        </w:div>
        <w:div w:id="1422339078">
          <w:marLeft w:val="0"/>
          <w:marRight w:val="0"/>
          <w:marTop w:val="0"/>
          <w:marBottom w:val="0"/>
          <w:divBdr>
            <w:top w:val="none" w:sz="0" w:space="0" w:color="auto"/>
            <w:left w:val="none" w:sz="0" w:space="0" w:color="auto"/>
            <w:bottom w:val="none" w:sz="0" w:space="0" w:color="auto"/>
            <w:right w:val="none" w:sz="0" w:space="0" w:color="auto"/>
          </w:divBdr>
        </w:div>
        <w:div w:id="2133204941">
          <w:marLeft w:val="0"/>
          <w:marRight w:val="0"/>
          <w:marTop w:val="0"/>
          <w:marBottom w:val="0"/>
          <w:divBdr>
            <w:top w:val="none" w:sz="0" w:space="0" w:color="auto"/>
            <w:left w:val="none" w:sz="0" w:space="0" w:color="auto"/>
            <w:bottom w:val="none" w:sz="0" w:space="0" w:color="auto"/>
            <w:right w:val="none" w:sz="0" w:space="0" w:color="auto"/>
          </w:divBdr>
        </w:div>
      </w:divsChild>
    </w:div>
    <w:div w:id="333261469">
      <w:bodyDiv w:val="1"/>
      <w:marLeft w:val="0"/>
      <w:marRight w:val="0"/>
      <w:marTop w:val="0"/>
      <w:marBottom w:val="0"/>
      <w:divBdr>
        <w:top w:val="none" w:sz="0" w:space="0" w:color="auto"/>
        <w:left w:val="none" w:sz="0" w:space="0" w:color="auto"/>
        <w:bottom w:val="none" w:sz="0" w:space="0" w:color="auto"/>
        <w:right w:val="none" w:sz="0" w:space="0" w:color="auto"/>
      </w:divBdr>
      <w:divsChild>
        <w:div w:id="311981157">
          <w:marLeft w:val="0"/>
          <w:marRight w:val="0"/>
          <w:marTop w:val="0"/>
          <w:marBottom w:val="0"/>
          <w:divBdr>
            <w:top w:val="none" w:sz="0" w:space="0" w:color="auto"/>
            <w:left w:val="none" w:sz="0" w:space="0" w:color="auto"/>
            <w:bottom w:val="none" w:sz="0" w:space="0" w:color="auto"/>
            <w:right w:val="none" w:sz="0" w:space="0" w:color="auto"/>
          </w:divBdr>
        </w:div>
        <w:div w:id="60103202">
          <w:marLeft w:val="0"/>
          <w:marRight w:val="0"/>
          <w:marTop w:val="0"/>
          <w:marBottom w:val="0"/>
          <w:divBdr>
            <w:top w:val="none" w:sz="0" w:space="0" w:color="auto"/>
            <w:left w:val="none" w:sz="0" w:space="0" w:color="auto"/>
            <w:bottom w:val="none" w:sz="0" w:space="0" w:color="auto"/>
            <w:right w:val="none" w:sz="0" w:space="0" w:color="auto"/>
          </w:divBdr>
        </w:div>
      </w:divsChild>
    </w:div>
    <w:div w:id="634145783">
      <w:bodyDiv w:val="1"/>
      <w:marLeft w:val="0"/>
      <w:marRight w:val="0"/>
      <w:marTop w:val="0"/>
      <w:marBottom w:val="0"/>
      <w:divBdr>
        <w:top w:val="none" w:sz="0" w:space="0" w:color="auto"/>
        <w:left w:val="none" w:sz="0" w:space="0" w:color="auto"/>
        <w:bottom w:val="none" w:sz="0" w:space="0" w:color="auto"/>
        <w:right w:val="none" w:sz="0" w:space="0" w:color="auto"/>
      </w:divBdr>
      <w:divsChild>
        <w:div w:id="1503204071">
          <w:marLeft w:val="0"/>
          <w:marRight w:val="0"/>
          <w:marTop w:val="0"/>
          <w:marBottom w:val="0"/>
          <w:divBdr>
            <w:top w:val="none" w:sz="0" w:space="0" w:color="auto"/>
            <w:left w:val="none" w:sz="0" w:space="0" w:color="auto"/>
            <w:bottom w:val="none" w:sz="0" w:space="0" w:color="auto"/>
            <w:right w:val="none" w:sz="0" w:space="0" w:color="auto"/>
          </w:divBdr>
        </w:div>
        <w:div w:id="619342075">
          <w:marLeft w:val="0"/>
          <w:marRight w:val="0"/>
          <w:marTop w:val="0"/>
          <w:marBottom w:val="0"/>
          <w:divBdr>
            <w:top w:val="none" w:sz="0" w:space="0" w:color="auto"/>
            <w:left w:val="none" w:sz="0" w:space="0" w:color="auto"/>
            <w:bottom w:val="none" w:sz="0" w:space="0" w:color="auto"/>
            <w:right w:val="none" w:sz="0" w:space="0" w:color="auto"/>
          </w:divBdr>
        </w:div>
        <w:div w:id="457383770">
          <w:marLeft w:val="0"/>
          <w:marRight w:val="0"/>
          <w:marTop w:val="0"/>
          <w:marBottom w:val="0"/>
          <w:divBdr>
            <w:top w:val="none" w:sz="0" w:space="0" w:color="auto"/>
            <w:left w:val="none" w:sz="0" w:space="0" w:color="auto"/>
            <w:bottom w:val="none" w:sz="0" w:space="0" w:color="auto"/>
            <w:right w:val="none" w:sz="0" w:space="0" w:color="auto"/>
          </w:divBdr>
        </w:div>
        <w:div w:id="1132095230">
          <w:marLeft w:val="0"/>
          <w:marRight w:val="0"/>
          <w:marTop w:val="0"/>
          <w:marBottom w:val="0"/>
          <w:divBdr>
            <w:top w:val="none" w:sz="0" w:space="0" w:color="auto"/>
            <w:left w:val="none" w:sz="0" w:space="0" w:color="auto"/>
            <w:bottom w:val="none" w:sz="0" w:space="0" w:color="auto"/>
            <w:right w:val="none" w:sz="0" w:space="0" w:color="auto"/>
          </w:divBdr>
        </w:div>
        <w:div w:id="951672797">
          <w:marLeft w:val="0"/>
          <w:marRight w:val="0"/>
          <w:marTop w:val="0"/>
          <w:marBottom w:val="0"/>
          <w:divBdr>
            <w:top w:val="none" w:sz="0" w:space="0" w:color="auto"/>
            <w:left w:val="none" w:sz="0" w:space="0" w:color="auto"/>
            <w:bottom w:val="none" w:sz="0" w:space="0" w:color="auto"/>
            <w:right w:val="none" w:sz="0" w:space="0" w:color="auto"/>
          </w:divBdr>
        </w:div>
        <w:div w:id="1314259332">
          <w:marLeft w:val="0"/>
          <w:marRight w:val="0"/>
          <w:marTop w:val="0"/>
          <w:marBottom w:val="0"/>
          <w:divBdr>
            <w:top w:val="none" w:sz="0" w:space="0" w:color="auto"/>
            <w:left w:val="none" w:sz="0" w:space="0" w:color="auto"/>
            <w:bottom w:val="none" w:sz="0" w:space="0" w:color="auto"/>
            <w:right w:val="none" w:sz="0" w:space="0" w:color="auto"/>
          </w:divBdr>
        </w:div>
      </w:divsChild>
    </w:div>
    <w:div w:id="647981656">
      <w:bodyDiv w:val="1"/>
      <w:marLeft w:val="0"/>
      <w:marRight w:val="0"/>
      <w:marTop w:val="0"/>
      <w:marBottom w:val="0"/>
      <w:divBdr>
        <w:top w:val="none" w:sz="0" w:space="0" w:color="auto"/>
        <w:left w:val="none" w:sz="0" w:space="0" w:color="auto"/>
        <w:bottom w:val="none" w:sz="0" w:space="0" w:color="auto"/>
        <w:right w:val="none" w:sz="0" w:space="0" w:color="auto"/>
      </w:divBdr>
      <w:divsChild>
        <w:div w:id="1973098954">
          <w:marLeft w:val="0"/>
          <w:marRight w:val="0"/>
          <w:marTop w:val="0"/>
          <w:marBottom w:val="0"/>
          <w:divBdr>
            <w:top w:val="none" w:sz="0" w:space="0" w:color="auto"/>
            <w:left w:val="none" w:sz="0" w:space="0" w:color="auto"/>
            <w:bottom w:val="none" w:sz="0" w:space="0" w:color="auto"/>
            <w:right w:val="none" w:sz="0" w:space="0" w:color="auto"/>
          </w:divBdr>
        </w:div>
        <w:div w:id="1472360822">
          <w:marLeft w:val="0"/>
          <w:marRight w:val="0"/>
          <w:marTop w:val="0"/>
          <w:marBottom w:val="0"/>
          <w:divBdr>
            <w:top w:val="none" w:sz="0" w:space="0" w:color="auto"/>
            <w:left w:val="none" w:sz="0" w:space="0" w:color="auto"/>
            <w:bottom w:val="none" w:sz="0" w:space="0" w:color="auto"/>
            <w:right w:val="none" w:sz="0" w:space="0" w:color="auto"/>
          </w:divBdr>
        </w:div>
        <w:div w:id="1398748645">
          <w:marLeft w:val="0"/>
          <w:marRight w:val="0"/>
          <w:marTop w:val="0"/>
          <w:marBottom w:val="0"/>
          <w:divBdr>
            <w:top w:val="none" w:sz="0" w:space="0" w:color="auto"/>
            <w:left w:val="none" w:sz="0" w:space="0" w:color="auto"/>
            <w:bottom w:val="none" w:sz="0" w:space="0" w:color="auto"/>
            <w:right w:val="none" w:sz="0" w:space="0" w:color="auto"/>
          </w:divBdr>
        </w:div>
      </w:divsChild>
    </w:div>
    <w:div w:id="735586741">
      <w:bodyDiv w:val="1"/>
      <w:marLeft w:val="0"/>
      <w:marRight w:val="0"/>
      <w:marTop w:val="0"/>
      <w:marBottom w:val="0"/>
      <w:divBdr>
        <w:top w:val="none" w:sz="0" w:space="0" w:color="auto"/>
        <w:left w:val="none" w:sz="0" w:space="0" w:color="auto"/>
        <w:bottom w:val="none" w:sz="0" w:space="0" w:color="auto"/>
        <w:right w:val="none" w:sz="0" w:space="0" w:color="auto"/>
      </w:divBdr>
    </w:div>
    <w:div w:id="879706565">
      <w:bodyDiv w:val="1"/>
      <w:marLeft w:val="0"/>
      <w:marRight w:val="0"/>
      <w:marTop w:val="0"/>
      <w:marBottom w:val="0"/>
      <w:divBdr>
        <w:top w:val="none" w:sz="0" w:space="0" w:color="auto"/>
        <w:left w:val="none" w:sz="0" w:space="0" w:color="auto"/>
        <w:bottom w:val="none" w:sz="0" w:space="0" w:color="auto"/>
        <w:right w:val="none" w:sz="0" w:space="0" w:color="auto"/>
      </w:divBdr>
      <w:divsChild>
        <w:div w:id="261304908">
          <w:marLeft w:val="0"/>
          <w:marRight w:val="0"/>
          <w:marTop w:val="0"/>
          <w:marBottom w:val="0"/>
          <w:divBdr>
            <w:top w:val="none" w:sz="0" w:space="0" w:color="auto"/>
            <w:left w:val="none" w:sz="0" w:space="0" w:color="auto"/>
            <w:bottom w:val="none" w:sz="0" w:space="0" w:color="auto"/>
            <w:right w:val="none" w:sz="0" w:space="0" w:color="auto"/>
          </w:divBdr>
        </w:div>
        <w:div w:id="407966270">
          <w:marLeft w:val="0"/>
          <w:marRight w:val="0"/>
          <w:marTop w:val="0"/>
          <w:marBottom w:val="0"/>
          <w:divBdr>
            <w:top w:val="none" w:sz="0" w:space="0" w:color="auto"/>
            <w:left w:val="none" w:sz="0" w:space="0" w:color="auto"/>
            <w:bottom w:val="none" w:sz="0" w:space="0" w:color="auto"/>
            <w:right w:val="none" w:sz="0" w:space="0" w:color="auto"/>
          </w:divBdr>
        </w:div>
        <w:div w:id="1342901198">
          <w:marLeft w:val="0"/>
          <w:marRight w:val="0"/>
          <w:marTop w:val="0"/>
          <w:marBottom w:val="0"/>
          <w:divBdr>
            <w:top w:val="none" w:sz="0" w:space="0" w:color="auto"/>
            <w:left w:val="none" w:sz="0" w:space="0" w:color="auto"/>
            <w:bottom w:val="none" w:sz="0" w:space="0" w:color="auto"/>
            <w:right w:val="none" w:sz="0" w:space="0" w:color="auto"/>
          </w:divBdr>
        </w:div>
        <w:div w:id="1515534237">
          <w:marLeft w:val="0"/>
          <w:marRight w:val="0"/>
          <w:marTop w:val="0"/>
          <w:marBottom w:val="0"/>
          <w:divBdr>
            <w:top w:val="none" w:sz="0" w:space="0" w:color="auto"/>
            <w:left w:val="none" w:sz="0" w:space="0" w:color="auto"/>
            <w:bottom w:val="none" w:sz="0" w:space="0" w:color="auto"/>
            <w:right w:val="none" w:sz="0" w:space="0" w:color="auto"/>
          </w:divBdr>
        </w:div>
        <w:div w:id="515577415">
          <w:marLeft w:val="0"/>
          <w:marRight w:val="0"/>
          <w:marTop w:val="0"/>
          <w:marBottom w:val="0"/>
          <w:divBdr>
            <w:top w:val="none" w:sz="0" w:space="0" w:color="auto"/>
            <w:left w:val="none" w:sz="0" w:space="0" w:color="auto"/>
            <w:bottom w:val="none" w:sz="0" w:space="0" w:color="auto"/>
            <w:right w:val="none" w:sz="0" w:space="0" w:color="auto"/>
          </w:divBdr>
        </w:div>
      </w:divsChild>
    </w:div>
    <w:div w:id="885290711">
      <w:bodyDiv w:val="1"/>
      <w:marLeft w:val="0"/>
      <w:marRight w:val="0"/>
      <w:marTop w:val="0"/>
      <w:marBottom w:val="0"/>
      <w:divBdr>
        <w:top w:val="none" w:sz="0" w:space="0" w:color="auto"/>
        <w:left w:val="none" w:sz="0" w:space="0" w:color="auto"/>
        <w:bottom w:val="none" w:sz="0" w:space="0" w:color="auto"/>
        <w:right w:val="none" w:sz="0" w:space="0" w:color="auto"/>
      </w:divBdr>
      <w:divsChild>
        <w:div w:id="1860846647">
          <w:marLeft w:val="0"/>
          <w:marRight w:val="0"/>
          <w:marTop w:val="0"/>
          <w:marBottom w:val="0"/>
          <w:divBdr>
            <w:top w:val="none" w:sz="0" w:space="0" w:color="auto"/>
            <w:left w:val="none" w:sz="0" w:space="0" w:color="auto"/>
            <w:bottom w:val="none" w:sz="0" w:space="0" w:color="auto"/>
            <w:right w:val="none" w:sz="0" w:space="0" w:color="auto"/>
          </w:divBdr>
        </w:div>
        <w:div w:id="238250985">
          <w:marLeft w:val="0"/>
          <w:marRight w:val="0"/>
          <w:marTop w:val="0"/>
          <w:marBottom w:val="0"/>
          <w:divBdr>
            <w:top w:val="none" w:sz="0" w:space="0" w:color="auto"/>
            <w:left w:val="none" w:sz="0" w:space="0" w:color="auto"/>
            <w:bottom w:val="none" w:sz="0" w:space="0" w:color="auto"/>
            <w:right w:val="none" w:sz="0" w:space="0" w:color="auto"/>
          </w:divBdr>
        </w:div>
        <w:div w:id="47385440">
          <w:marLeft w:val="0"/>
          <w:marRight w:val="0"/>
          <w:marTop w:val="0"/>
          <w:marBottom w:val="0"/>
          <w:divBdr>
            <w:top w:val="none" w:sz="0" w:space="0" w:color="auto"/>
            <w:left w:val="none" w:sz="0" w:space="0" w:color="auto"/>
            <w:bottom w:val="none" w:sz="0" w:space="0" w:color="auto"/>
            <w:right w:val="none" w:sz="0" w:space="0" w:color="auto"/>
          </w:divBdr>
        </w:div>
        <w:div w:id="2061247793">
          <w:marLeft w:val="0"/>
          <w:marRight w:val="0"/>
          <w:marTop w:val="0"/>
          <w:marBottom w:val="0"/>
          <w:divBdr>
            <w:top w:val="none" w:sz="0" w:space="0" w:color="auto"/>
            <w:left w:val="none" w:sz="0" w:space="0" w:color="auto"/>
            <w:bottom w:val="none" w:sz="0" w:space="0" w:color="auto"/>
            <w:right w:val="none" w:sz="0" w:space="0" w:color="auto"/>
          </w:divBdr>
        </w:div>
        <w:div w:id="1668744527">
          <w:marLeft w:val="0"/>
          <w:marRight w:val="0"/>
          <w:marTop w:val="0"/>
          <w:marBottom w:val="0"/>
          <w:divBdr>
            <w:top w:val="none" w:sz="0" w:space="0" w:color="auto"/>
            <w:left w:val="none" w:sz="0" w:space="0" w:color="auto"/>
            <w:bottom w:val="none" w:sz="0" w:space="0" w:color="auto"/>
            <w:right w:val="none" w:sz="0" w:space="0" w:color="auto"/>
          </w:divBdr>
        </w:div>
      </w:divsChild>
    </w:div>
    <w:div w:id="1053237730">
      <w:bodyDiv w:val="1"/>
      <w:marLeft w:val="0"/>
      <w:marRight w:val="0"/>
      <w:marTop w:val="0"/>
      <w:marBottom w:val="0"/>
      <w:divBdr>
        <w:top w:val="none" w:sz="0" w:space="0" w:color="auto"/>
        <w:left w:val="none" w:sz="0" w:space="0" w:color="auto"/>
        <w:bottom w:val="none" w:sz="0" w:space="0" w:color="auto"/>
        <w:right w:val="none" w:sz="0" w:space="0" w:color="auto"/>
      </w:divBdr>
      <w:divsChild>
        <w:div w:id="1649818264">
          <w:marLeft w:val="0"/>
          <w:marRight w:val="0"/>
          <w:marTop w:val="0"/>
          <w:marBottom w:val="0"/>
          <w:divBdr>
            <w:top w:val="none" w:sz="0" w:space="0" w:color="auto"/>
            <w:left w:val="none" w:sz="0" w:space="0" w:color="auto"/>
            <w:bottom w:val="none" w:sz="0" w:space="0" w:color="auto"/>
            <w:right w:val="none" w:sz="0" w:space="0" w:color="auto"/>
          </w:divBdr>
        </w:div>
        <w:div w:id="2036466797">
          <w:marLeft w:val="0"/>
          <w:marRight w:val="0"/>
          <w:marTop w:val="0"/>
          <w:marBottom w:val="0"/>
          <w:divBdr>
            <w:top w:val="none" w:sz="0" w:space="0" w:color="auto"/>
            <w:left w:val="none" w:sz="0" w:space="0" w:color="auto"/>
            <w:bottom w:val="none" w:sz="0" w:space="0" w:color="auto"/>
            <w:right w:val="none" w:sz="0" w:space="0" w:color="auto"/>
          </w:divBdr>
        </w:div>
        <w:div w:id="1489594290">
          <w:marLeft w:val="0"/>
          <w:marRight w:val="0"/>
          <w:marTop w:val="0"/>
          <w:marBottom w:val="0"/>
          <w:divBdr>
            <w:top w:val="none" w:sz="0" w:space="0" w:color="auto"/>
            <w:left w:val="none" w:sz="0" w:space="0" w:color="auto"/>
            <w:bottom w:val="none" w:sz="0" w:space="0" w:color="auto"/>
            <w:right w:val="none" w:sz="0" w:space="0" w:color="auto"/>
          </w:divBdr>
        </w:div>
        <w:div w:id="1042628621">
          <w:marLeft w:val="0"/>
          <w:marRight w:val="0"/>
          <w:marTop w:val="0"/>
          <w:marBottom w:val="0"/>
          <w:divBdr>
            <w:top w:val="none" w:sz="0" w:space="0" w:color="auto"/>
            <w:left w:val="none" w:sz="0" w:space="0" w:color="auto"/>
            <w:bottom w:val="none" w:sz="0" w:space="0" w:color="auto"/>
            <w:right w:val="none" w:sz="0" w:space="0" w:color="auto"/>
          </w:divBdr>
        </w:div>
        <w:div w:id="1607617226">
          <w:marLeft w:val="0"/>
          <w:marRight w:val="0"/>
          <w:marTop w:val="0"/>
          <w:marBottom w:val="0"/>
          <w:divBdr>
            <w:top w:val="none" w:sz="0" w:space="0" w:color="auto"/>
            <w:left w:val="none" w:sz="0" w:space="0" w:color="auto"/>
            <w:bottom w:val="none" w:sz="0" w:space="0" w:color="auto"/>
            <w:right w:val="none" w:sz="0" w:space="0" w:color="auto"/>
          </w:divBdr>
        </w:div>
      </w:divsChild>
    </w:div>
    <w:div w:id="1222012725">
      <w:bodyDiv w:val="1"/>
      <w:marLeft w:val="0"/>
      <w:marRight w:val="0"/>
      <w:marTop w:val="0"/>
      <w:marBottom w:val="0"/>
      <w:divBdr>
        <w:top w:val="none" w:sz="0" w:space="0" w:color="auto"/>
        <w:left w:val="none" w:sz="0" w:space="0" w:color="auto"/>
        <w:bottom w:val="none" w:sz="0" w:space="0" w:color="auto"/>
        <w:right w:val="none" w:sz="0" w:space="0" w:color="auto"/>
      </w:divBdr>
    </w:div>
    <w:div w:id="1333610336">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0"/>
          <w:marBottom w:val="0"/>
          <w:divBdr>
            <w:top w:val="none" w:sz="0" w:space="0" w:color="auto"/>
            <w:left w:val="none" w:sz="0" w:space="0" w:color="auto"/>
            <w:bottom w:val="none" w:sz="0" w:space="0" w:color="auto"/>
            <w:right w:val="none" w:sz="0" w:space="0" w:color="auto"/>
          </w:divBdr>
        </w:div>
        <w:div w:id="1382561030">
          <w:marLeft w:val="0"/>
          <w:marRight w:val="0"/>
          <w:marTop w:val="0"/>
          <w:marBottom w:val="0"/>
          <w:divBdr>
            <w:top w:val="none" w:sz="0" w:space="0" w:color="auto"/>
            <w:left w:val="none" w:sz="0" w:space="0" w:color="auto"/>
            <w:bottom w:val="none" w:sz="0" w:space="0" w:color="auto"/>
            <w:right w:val="none" w:sz="0" w:space="0" w:color="auto"/>
          </w:divBdr>
        </w:div>
      </w:divsChild>
    </w:div>
    <w:div w:id="1344698737">
      <w:bodyDiv w:val="1"/>
      <w:marLeft w:val="0"/>
      <w:marRight w:val="0"/>
      <w:marTop w:val="0"/>
      <w:marBottom w:val="0"/>
      <w:divBdr>
        <w:top w:val="none" w:sz="0" w:space="0" w:color="auto"/>
        <w:left w:val="none" w:sz="0" w:space="0" w:color="auto"/>
        <w:bottom w:val="none" w:sz="0" w:space="0" w:color="auto"/>
        <w:right w:val="none" w:sz="0" w:space="0" w:color="auto"/>
      </w:divBdr>
      <w:divsChild>
        <w:div w:id="1004085826">
          <w:marLeft w:val="0"/>
          <w:marRight w:val="0"/>
          <w:marTop w:val="0"/>
          <w:marBottom w:val="0"/>
          <w:divBdr>
            <w:top w:val="none" w:sz="0" w:space="0" w:color="auto"/>
            <w:left w:val="none" w:sz="0" w:space="0" w:color="auto"/>
            <w:bottom w:val="none" w:sz="0" w:space="0" w:color="auto"/>
            <w:right w:val="none" w:sz="0" w:space="0" w:color="auto"/>
          </w:divBdr>
        </w:div>
        <w:div w:id="1596209375">
          <w:marLeft w:val="0"/>
          <w:marRight w:val="0"/>
          <w:marTop w:val="0"/>
          <w:marBottom w:val="0"/>
          <w:divBdr>
            <w:top w:val="none" w:sz="0" w:space="0" w:color="auto"/>
            <w:left w:val="none" w:sz="0" w:space="0" w:color="auto"/>
            <w:bottom w:val="none" w:sz="0" w:space="0" w:color="auto"/>
            <w:right w:val="none" w:sz="0" w:space="0" w:color="auto"/>
          </w:divBdr>
        </w:div>
      </w:divsChild>
    </w:div>
    <w:div w:id="1413428138">
      <w:bodyDiv w:val="1"/>
      <w:marLeft w:val="0"/>
      <w:marRight w:val="0"/>
      <w:marTop w:val="0"/>
      <w:marBottom w:val="0"/>
      <w:divBdr>
        <w:top w:val="none" w:sz="0" w:space="0" w:color="auto"/>
        <w:left w:val="none" w:sz="0" w:space="0" w:color="auto"/>
        <w:bottom w:val="none" w:sz="0" w:space="0" w:color="auto"/>
        <w:right w:val="none" w:sz="0" w:space="0" w:color="auto"/>
      </w:divBdr>
      <w:divsChild>
        <w:div w:id="1403485024">
          <w:marLeft w:val="0"/>
          <w:marRight w:val="0"/>
          <w:marTop w:val="0"/>
          <w:marBottom w:val="0"/>
          <w:divBdr>
            <w:top w:val="none" w:sz="0" w:space="0" w:color="auto"/>
            <w:left w:val="none" w:sz="0" w:space="0" w:color="auto"/>
            <w:bottom w:val="none" w:sz="0" w:space="0" w:color="auto"/>
            <w:right w:val="none" w:sz="0" w:space="0" w:color="auto"/>
          </w:divBdr>
        </w:div>
        <w:div w:id="1026172008">
          <w:marLeft w:val="0"/>
          <w:marRight w:val="0"/>
          <w:marTop w:val="0"/>
          <w:marBottom w:val="0"/>
          <w:divBdr>
            <w:top w:val="none" w:sz="0" w:space="0" w:color="auto"/>
            <w:left w:val="none" w:sz="0" w:space="0" w:color="auto"/>
            <w:bottom w:val="none" w:sz="0" w:space="0" w:color="auto"/>
            <w:right w:val="none" w:sz="0" w:space="0" w:color="auto"/>
          </w:divBdr>
        </w:div>
        <w:div w:id="1284385616">
          <w:marLeft w:val="0"/>
          <w:marRight w:val="0"/>
          <w:marTop w:val="0"/>
          <w:marBottom w:val="0"/>
          <w:divBdr>
            <w:top w:val="none" w:sz="0" w:space="0" w:color="auto"/>
            <w:left w:val="none" w:sz="0" w:space="0" w:color="auto"/>
            <w:bottom w:val="none" w:sz="0" w:space="0" w:color="auto"/>
            <w:right w:val="none" w:sz="0" w:space="0" w:color="auto"/>
          </w:divBdr>
        </w:div>
        <w:div w:id="882836325">
          <w:marLeft w:val="0"/>
          <w:marRight w:val="0"/>
          <w:marTop w:val="0"/>
          <w:marBottom w:val="0"/>
          <w:divBdr>
            <w:top w:val="none" w:sz="0" w:space="0" w:color="auto"/>
            <w:left w:val="none" w:sz="0" w:space="0" w:color="auto"/>
            <w:bottom w:val="none" w:sz="0" w:space="0" w:color="auto"/>
            <w:right w:val="none" w:sz="0" w:space="0" w:color="auto"/>
          </w:divBdr>
        </w:div>
      </w:divsChild>
    </w:div>
    <w:div w:id="1430809547">
      <w:bodyDiv w:val="1"/>
      <w:marLeft w:val="0"/>
      <w:marRight w:val="0"/>
      <w:marTop w:val="0"/>
      <w:marBottom w:val="0"/>
      <w:divBdr>
        <w:top w:val="none" w:sz="0" w:space="0" w:color="auto"/>
        <w:left w:val="none" w:sz="0" w:space="0" w:color="auto"/>
        <w:bottom w:val="none" w:sz="0" w:space="0" w:color="auto"/>
        <w:right w:val="none" w:sz="0" w:space="0" w:color="auto"/>
      </w:divBdr>
      <w:divsChild>
        <w:div w:id="8026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167976">
      <w:bodyDiv w:val="1"/>
      <w:marLeft w:val="0"/>
      <w:marRight w:val="0"/>
      <w:marTop w:val="0"/>
      <w:marBottom w:val="0"/>
      <w:divBdr>
        <w:top w:val="none" w:sz="0" w:space="0" w:color="auto"/>
        <w:left w:val="none" w:sz="0" w:space="0" w:color="auto"/>
        <w:bottom w:val="none" w:sz="0" w:space="0" w:color="auto"/>
        <w:right w:val="none" w:sz="0" w:space="0" w:color="auto"/>
      </w:divBdr>
    </w:div>
    <w:div w:id="1625188365">
      <w:bodyDiv w:val="1"/>
      <w:marLeft w:val="0"/>
      <w:marRight w:val="0"/>
      <w:marTop w:val="0"/>
      <w:marBottom w:val="0"/>
      <w:divBdr>
        <w:top w:val="none" w:sz="0" w:space="0" w:color="auto"/>
        <w:left w:val="none" w:sz="0" w:space="0" w:color="auto"/>
        <w:bottom w:val="none" w:sz="0" w:space="0" w:color="auto"/>
        <w:right w:val="none" w:sz="0" w:space="0" w:color="auto"/>
      </w:divBdr>
      <w:divsChild>
        <w:div w:id="1374964381">
          <w:marLeft w:val="0"/>
          <w:marRight w:val="0"/>
          <w:marTop w:val="0"/>
          <w:marBottom w:val="0"/>
          <w:divBdr>
            <w:top w:val="none" w:sz="0" w:space="0" w:color="auto"/>
            <w:left w:val="none" w:sz="0" w:space="0" w:color="auto"/>
            <w:bottom w:val="none" w:sz="0" w:space="0" w:color="auto"/>
            <w:right w:val="none" w:sz="0" w:space="0" w:color="auto"/>
          </w:divBdr>
        </w:div>
        <w:div w:id="303439024">
          <w:marLeft w:val="0"/>
          <w:marRight w:val="0"/>
          <w:marTop w:val="0"/>
          <w:marBottom w:val="0"/>
          <w:divBdr>
            <w:top w:val="none" w:sz="0" w:space="0" w:color="auto"/>
            <w:left w:val="none" w:sz="0" w:space="0" w:color="auto"/>
            <w:bottom w:val="none" w:sz="0" w:space="0" w:color="auto"/>
            <w:right w:val="none" w:sz="0" w:space="0" w:color="auto"/>
          </w:divBdr>
        </w:div>
        <w:div w:id="771243988">
          <w:marLeft w:val="0"/>
          <w:marRight w:val="0"/>
          <w:marTop w:val="0"/>
          <w:marBottom w:val="0"/>
          <w:divBdr>
            <w:top w:val="none" w:sz="0" w:space="0" w:color="auto"/>
            <w:left w:val="none" w:sz="0" w:space="0" w:color="auto"/>
            <w:bottom w:val="none" w:sz="0" w:space="0" w:color="auto"/>
            <w:right w:val="none" w:sz="0" w:space="0" w:color="auto"/>
          </w:divBdr>
        </w:div>
        <w:div w:id="1121149775">
          <w:marLeft w:val="0"/>
          <w:marRight w:val="0"/>
          <w:marTop w:val="0"/>
          <w:marBottom w:val="0"/>
          <w:divBdr>
            <w:top w:val="none" w:sz="0" w:space="0" w:color="auto"/>
            <w:left w:val="none" w:sz="0" w:space="0" w:color="auto"/>
            <w:bottom w:val="none" w:sz="0" w:space="0" w:color="auto"/>
            <w:right w:val="none" w:sz="0" w:space="0" w:color="auto"/>
          </w:divBdr>
        </w:div>
        <w:div w:id="2067994010">
          <w:marLeft w:val="0"/>
          <w:marRight w:val="0"/>
          <w:marTop w:val="0"/>
          <w:marBottom w:val="0"/>
          <w:divBdr>
            <w:top w:val="none" w:sz="0" w:space="0" w:color="auto"/>
            <w:left w:val="none" w:sz="0" w:space="0" w:color="auto"/>
            <w:bottom w:val="none" w:sz="0" w:space="0" w:color="auto"/>
            <w:right w:val="none" w:sz="0" w:space="0" w:color="auto"/>
          </w:divBdr>
        </w:div>
        <w:div w:id="1301617465">
          <w:marLeft w:val="0"/>
          <w:marRight w:val="0"/>
          <w:marTop w:val="0"/>
          <w:marBottom w:val="0"/>
          <w:divBdr>
            <w:top w:val="none" w:sz="0" w:space="0" w:color="auto"/>
            <w:left w:val="none" w:sz="0" w:space="0" w:color="auto"/>
            <w:bottom w:val="none" w:sz="0" w:space="0" w:color="auto"/>
            <w:right w:val="none" w:sz="0" w:space="0" w:color="auto"/>
          </w:divBdr>
        </w:div>
      </w:divsChild>
    </w:div>
    <w:div w:id="2017730892">
      <w:bodyDiv w:val="1"/>
      <w:marLeft w:val="0"/>
      <w:marRight w:val="0"/>
      <w:marTop w:val="0"/>
      <w:marBottom w:val="0"/>
      <w:divBdr>
        <w:top w:val="none" w:sz="0" w:space="0" w:color="auto"/>
        <w:left w:val="none" w:sz="0" w:space="0" w:color="auto"/>
        <w:bottom w:val="none" w:sz="0" w:space="0" w:color="auto"/>
        <w:right w:val="none" w:sz="0" w:space="0" w:color="auto"/>
      </w:divBdr>
      <w:divsChild>
        <w:div w:id="1727680176">
          <w:marLeft w:val="0"/>
          <w:marRight w:val="0"/>
          <w:marTop w:val="0"/>
          <w:marBottom w:val="0"/>
          <w:divBdr>
            <w:top w:val="none" w:sz="0" w:space="0" w:color="auto"/>
            <w:left w:val="none" w:sz="0" w:space="0" w:color="auto"/>
            <w:bottom w:val="none" w:sz="0" w:space="0" w:color="auto"/>
            <w:right w:val="none" w:sz="0" w:space="0" w:color="auto"/>
          </w:divBdr>
        </w:div>
        <w:div w:id="1665279354">
          <w:marLeft w:val="0"/>
          <w:marRight w:val="0"/>
          <w:marTop w:val="0"/>
          <w:marBottom w:val="0"/>
          <w:divBdr>
            <w:top w:val="none" w:sz="0" w:space="0" w:color="auto"/>
            <w:left w:val="none" w:sz="0" w:space="0" w:color="auto"/>
            <w:bottom w:val="none" w:sz="0" w:space="0" w:color="auto"/>
            <w:right w:val="none" w:sz="0" w:space="0" w:color="auto"/>
          </w:divBdr>
        </w:div>
        <w:div w:id="1494639065">
          <w:marLeft w:val="0"/>
          <w:marRight w:val="0"/>
          <w:marTop w:val="0"/>
          <w:marBottom w:val="0"/>
          <w:divBdr>
            <w:top w:val="none" w:sz="0" w:space="0" w:color="auto"/>
            <w:left w:val="none" w:sz="0" w:space="0" w:color="auto"/>
            <w:bottom w:val="none" w:sz="0" w:space="0" w:color="auto"/>
            <w:right w:val="none" w:sz="0" w:space="0" w:color="auto"/>
          </w:divBdr>
        </w:div>
        <w:div w:id="1886870452">
          <w:marLeft w:val="0"/>
          <w:marRight w:val="0"/>
          <w:marTop w:val="0"/>
          <w:marBottom w:val="0"/>
          <w:divBdr>
            <w:top w:val="none" w:sz="0" w:space="0" w:color="auto"/>
            <w:left w:val="none" w:sz="0" w:space="0" w:color="auto"/>
            <w:bottom w:val="none" w:sz="0" w:space="0" w:color="auto"/>
            <w:right w:val="none" w:sz="0" w:space="0" w:color="auto"/>
          </w:divBdr>
        </w:div>
        <w:div w:id="69103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omfire.com/blog/3-tips-successfully-onboard-new-employ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omfire.com/blog/architecture-productivity-collaboration-digital-workpla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2020-01-30T09:39:00Z</dcterms:created>
  <dcterms:modified xsi:type="dcterms:W3CDTF">2020-01-30T09:39:00Z</dcterms:modified>
</cp:coreProperties>
</file>