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7A14B" w14:textId="77777777" w:rsidR="0040230B" w:rsidRPr="009A7B1D" w:rsidRDefault="0040230B" w:rsidP="0040230B">
      <w:pPr>
        <w:tabs>
          <w:tab w:val="left" w:pos="1440"/>
        </w:tabs>
        <w:spacing w:after="0" w:line="360" w:lineRule="auto"/>
        <w:ind w:right="200"/>
        <w:rPr>
          <w:rFonts w:ascii="Book Antiqua" w:eastAsia="Garamond" w:hAnsi="Book Antiqua" w:cs="Times New Roman"/>
          <w:b/>
          <w:bCs/>
          <w:color w:val="0070C0"/>
          <w:sz w:val="32"/>
          <w:szCs w:val="32"/>
        </w:rPr>
      </w:pPr>
      <w:r w:rsidRPr="009A7B1D">
        <w:rPr>
          <w:rFonts w:ascii="Book Antiqua" w:eastAsia="Garamond" w:hAnsi="Book Antiqua" w:cs="Times New Roman"/>
          <w:b/>
          <w:bCs/>
          <w:color w:val="0070C0"/>
          <w:sz w:val="32"/>
          <w:szCs w:val="32"/>
        </w:rPr>
        <w:t>SCHOOL OF PUBLIC HEALTH</w:t>
      </w:r>
    </w:p>
    <w:p w14:paraId="43039AC1" w14:textId="77777777" w:rsidR="0040230B" w:rsidRPr="009A7B1D" w:rsidRDefault="0040230B" w:rsidP="0040230B">
      <w:pPr>
        <w:tabs>
          <w:tab w:val="left" w:pos="1440"/>
        </w:tabs>
        <w:spacing w:after="0" w:line="360" w:lineRule="auto"/>
        <w:ind w:right="200"/>
        <w:rPr>
          <w:rFonts w:ascii="Book Antiqua" w:eastAsia="Garamond" w:hAnsi="Book Antiqua" w:cs="Times New Roman"/>
          <w:b/>
          <w:bCs/>
          <w:color w:val="0070C0"/>
          <w:sz w:val="32"/>
          <w:szCs w:val="32"/>
        </w:rPr>
      </w:pPr>
    </w:p>
    <w:p w14:paraId="7C54B627" w14:textId="77777777" w:rsidR="0040230B" w:rsidRPr="009A7B1D" w:rsidRDefault="0040230B" w:rsidP="0040230B">
      <w:pPr>
        <w:tabs>
          <w:tab w:val="left" w:pos="1440"/>
        </w:tabs>
        <w:spacing w:after="0" w:line="360" w:lineRule="auto"/>
        <w:ind w:right="200"/>
        <w:rPr>
          <w:rFonts w:ascii="Book Antiqua" w:eastAsia="Garamond" w:hAnsi="Book Antiqua" w:cs="Times New Roman"/>
          <w:b/>
          <w:bCs/>
          <w:color w:val="0070C0"/>
          <w:sz w:val="24"/>
          <w:szCs w:val="24"/>
        </w:rPr>
      </w:pPr>
      <w:r w:rsidRPr="009A7B1D">
        <w:rPr>
          <w:rFonts w:ascii="Book Antiqua" w:eastAsia="Garamond" w:hAnsi="Book Antiqua" w:cs="Times New Roman"/>
          <w:b/>
          <w:bCs/>
          <w:color w:val="0070C0"/>
          <w:sz w:val="24"/>
          <w:szCs w:val="24"/>
        </w:rPr>
        <w:t>COURSE: POSTGRADUATE DIPLOMA IN WATER SANITATION &amp; HYGINE</w:t>
      </w:r>
    </w:p>
    <w:p w14:paraId="58DCE06A" w14:textId="77777777" w:rsidR="0040230B" w:rsidRPr="009A7B1D" w:rsidRDefault="0040230B" w:rsidP="0040230B">
      <w:pPr>
        <w:tabs>
          <w:tab w:val="left" w:pos="1440"/>
        </w:tabs>
        <w:spacing w:after="0" w:line="360" w:lineRule="auto"/>
        <w:ind w:right="200"/>
        <w:rPr>
          <w:rFonts w:ascii="Book Antiqua" w:eastAsia="Garamond" w:hAnsi="Book Antiqua" w:cs="Times New Roman"/>
          <w:sz w:val="24"/>
          <w:szCs w:val="24"/>
        </w:rPr>
      </w:pPr>
    </w:p>
    <w:p w14:paraId="2C9A323A" w14:textId="77777777" w:rsidR="0040230B" w:rsidRPr="009A7B1D" w:rsidRDefault="0040230B" w:rsidP="0040230B">
      <w:pPr>
        <w:tabs>
          <w:tab w:val="left" w:pos="1440"/>
        </w:tabs>
        <w:spacing w:after="0" w:line="360" w:lineRule="auto"/>
        <w:ind w:right="200"/>
        <w:rPr>
          <w:rFonts w:ascii="Book Antiqua" w:eastAsia="Garamond" w:hAnsi="Book Antiqua" w:cs="Times New Roman"/>
          <w:sz w:val="24"/>
          <w:szCs w:val="24"/>
        </w:rPr>
      </w:pPr>
    </w:p>
    <w:p w14:paraId="3285AE3E" w14:textId="5698953D" w:rsidR="0040230B" w:rsidRDefault="0040230B" w:rsidP="0040230B">
      <w:pPr>
        <w:tabs>
          <w:tab w:val="left" w:pos="1440"/>
        </w:tabs>
        <w:spacing w:after="0" w:line="360" w:lineRule="auto"/>
        <w:ind w:right="200"/>
        <w:rPr>
          <w:rFonts w:ascii="Book Antiqua" w:eastAsia="Garamond" w:hAnsi="Book Antiqua" w:cs="Times New Roman"/>
          <w:b/>
          <w:bCs/>
          <w:color w:val="0070C0"/>
          <w:sz w:val="24"/>
          <w:szCs w:val="24"/>
        </w:rPr>
      </w:pPr>
      <w:r w:rsidRPr="009A7B1D">
        <w:rPr>
          <w:rFonts w:ascii="Book Antiqua" w:eastAsia="Garamond" w:hAnsi="Book Antiqua" w:cs="Times New Roman"/>
          <w:b/>
          <w:bCs/>
          <w:color w:val="0070C0"/>
          <w:sz w:val="24"/>
          <w:szCs w:val="24"/>
        </w:rPr>
        <w:t>NAME:   JAPHETH OUNGA</w:t>
      </w:r>
    </w:p>
    <w:p w14:paraId="36A2345B" w14:textId="07BF66D2" w:rsidR="00EA02B4" w:rsidRDefault="00EA02B4" w:rsidP="0040230B">
      <w:pPr>
        <w:tabs>
          <w:tab w:val="left" w:pos="1440"/>
        </w:tabs>
        <w:spacing w:after="0" w:line="360" w:lineRule="auto"/>
        <w:ind w:right="200"/>
        <w:rPr>
          <w:rFonts w:ascii="Book Antiqua" w:eastAsia="Garamond" w:hAnsi="Book Antiqua" w:cs="Times New Roman"/>
          <w:b/>
          <w:bCs/>
          <w:color w:val="0070C0"/>
          <w:sz w:val="24"/>
          <w:szCs w:val="24"/>
        </w:rPr>
      </w:pPr>
    </w:p>
    <w:p w14:paraId="54D83F02" w14:textId="06F61CD3" w:rsidR="00EA02B4" w:rsidRDefault="00EA02B4" w:rsidP="0040230B">
      <w:pPr>
        <w:tabs>
          <w:tab w:val="left" w:pos="1440"/>
        </w:tabs>
        <w:spacing w:after="0" w:line="360" w:lineRule="auto"/>
        <w:ind w:right="200"/>
        <w:rPr>
          <w:rFonts w:ascii="Book Antiqua" w:eastAsia="Garamond" w:hAnsi="Book Antiqua" w:cs="Times New Roman"/>
          <w:b/>
          <w:bCs/>
          <w:color w:val="0070C0"/>
          <w:sz w:val="24"/>
          <w:szCs w:val="24"/>
        </w:rPr>
      </w:pPr>
    </w:p>
    <w:p w14:paraId="2ABC901D" w14:textId="2FE70054" w:rsidR="00EA02B4" w:rsidRPr="009A7B1D" w:rsidRDefault="00EA02B4" w:rsidP="0040230B">
      <w:pPr>
        <w:tabs>
          <w:tab w:val="left" w:pos="1440"/>
        </w:tabs>
        <w:spacing w:after="0" w:line="360" w:lineRule="auto"/>
        <w:ind w:right="200"/>
        <w:rPr>
          <w:rFonts w:ascii="Book Antiqua" w:eastAsia="Garamond" w:hAnsi="Book Antiqua" w:cs="Times New Roman"/>
          <w:b/>
          <w:bCs/>
          <w:color w:val="0070C0"/>
          <w:sz w:val="24"/>
          <w:szCs w:val="24"/>
        </w:rPr>
      </w:pPr>
      <w:r>
        <w:rPr>
          <w:rFonts w:ascii="Book Antiqua" w:eastAsia="Garamond" w:hAnsi="Book Antiqua" w:cs="Times New Roman"/>
          <w:b/>
          <w:bCs/>
          <w:color w:val="0070C0"/>
          <w:sz w:val="24"/>
          <w:szCs w:val="24"/>
        </w:rPr>
        <w:t xml:space="preserve">ADMISSION: </w:t>
      </w:r>
      <w:r w:rsidR="009C1D02">
        <w:rPr>
          <w:rFonts w:ascii="Book Antiqua" w:eastAsia="Garamond" w:hAnsi="Book Antiqua" w:cs="Times New Roman"/>
          <w:b/>
          <w:bCs/>
          <w:color w:val="0070C0"/>
          <w:sz w:val="24"/>
          <w:szCs w:val="24"/>
        </w:rPr>
        <w:t>OUNGA 2018</w:t>
      </w:r>
      <w:bookmarkStart w:id="0" w:name="_GoBack"/>
      <w:bookmarkEnd w:id="0"/>
    </w:p>
    <w:p w14:paraId="4D7A4BD3" w14:textId="77777777" w:rsidR="0040230B" w:rsidRPr="009A7B1D" w:rsidRDefault="0040230B" w:rsidP="0040230B">
      <w:pPr>
        <w:tabs>
          <w:tab w:val="left" w:pos="1440"/>
        </w:tabs>
        <w:spacing w:after="0" w:line="360" w:lineRule="auto"/>
        <w:ind w:right="200"/>
        <w:rPr>
          <w:rFonts w:ascii="Book Antiqua" w:eastAsia="Garamond" w:hAnsi="Book Antiqua" w:cs="Times New Roman"/>
          <w:b/>
          <w:bCs/>
          <w:color w:val="0070C0"/>
          <w:sz w:val="24"/>
          <w:szCs w:val="24"/>
        </w:rPr>
      </w:pPr>
    </w:p>
    <w:p w14:paraId="67BBCC8B" w14:textId="77777777" w:rsidR="0040230B" w:rsidRPr="009A7B1D" w:rsidRDefault="0040230B" w:rsidP="0040230B">
      <w:pPr>
        <w:tabs>
          <w:tab w:val="left" w:pos="1440"/>
        </w:tabs>
        <w:spacing w:after="0" w:line="360" w:lineRule="auto"/>
        <w:ind w:right="200"/>
        <w:rPr>
          <w:rFonts w:ascii="Book Antiqua" w:eastAsia="Garamond" w:hAnsi="Book Antiqua" w:cs="Times New Roman"/>
          <w:b/>
          <w:bCs/>
          <w:color w:val="0070C0"/>
          <w:sz w:val="24"/>
          <w:szCs w:val="24"/>
        </w:rPr>
      </w:pPr>
    </w:p>
    <w:p w14:paraId="2AA2EA1B" w14:textId="47D04A0A" w:rsidR="0040230B" w:rsidRPr="009A7B1D" w:rsidRDefault="0040230B" w:rsidP="0040230B">
      <w:pPr>
        <w:tabs>
          <w:tab w:val="left" w:pos="1440"/>
        </w:tabs>
        <w:spacing w:after="0" w:line="360" w:lineRule="auto"/>
        <w:ind w:right="200"/>
        <w:rPr>
          <w:rFonts w:ascii="Book Antiqua" w:eastAsia="Garamond" w:hAnsi="Book Antiqua" w:cs="Times New Roman"/>
          <w:b/>
          <w:bCs/>
          <w:color w:val="0070C0"/>
          <w:sz w:val="24"/>
          <w:szCs w:val="24"/>
        </w:rPr>
      </w:pPr>
      <w:r w:rsidRPr="009A7B1D">
        <w:rPr>
          <w:rFonts w:ascii="Book Antiqua" w:eastAsia="Garamond" w:hAnsi="Book Antiqua" w:cs="Times New Roman"/>
          <w:b/>
          <w:bCs/>
          <w:color w:val="0070C0"/>
          <w:sz w:val="24"/>
          <w:szCs w:val="24"/>
        </w:rPr>
        <w:t xml:space="preserve">UNIT     </w:t>
      </w:r>
      <w:proofErr w:type="gramStart"/>
      <w:r w:rsidRPr="009A7B1D">
        <w:rPr>
          <w:rFonts w:ascii="Book Antiqua" w:eastAsia="Garamond" w:hAnsi="Book Antiqua" w:cs="Times New Roman"/>
          <w:b/>
          <w:bCs/>
          <w:color w:val="0070C0"/>
          <w:sz w:val="24"/>
          <w:szCs w:val="24"/>
        </w:rPr>
        <w:t xml:space="preserve">  :</w:t>
      </w:r>
      <w:proofErr w:type="gramEnd"/>
      <w:r w:rsidRPr="009A7B1D">
        <w:rPr>
          <w:rFonts w:ascii="Book Antiqua" w:eastAsia="Garamond" w:hAnsi="Book Antiqua" w:cs="Times New Roman"/>
          <w:b/>
          <w:bCs/>
          <w:color w:val="0070C0"/>
          <w:sz w:val="24"/>
          <w:szCs w:val="24"/>
        </w:rPr>
        <w:t xml:space="preserve"> WASH ASIGNMENT </w:t>
      </w:r>
      <w:r>
        <w:rPr>
          <w:rFonts w:ascii="Book Antiqua" w:eastAsia="Garamond" w:hAnsi="Book Antiqua" w:cs="Times New Roman"/>
          <w:b/>
          <w:bCs/>
          <w:color w:val="0070C0"/>
          <w:sz w:val="24"/>
          <w:szCs w:val="24"/>
        </w:rPr>
        <w:t>3</w:t>
      </w:r>
    </w:p>
    <w:p w14:paraId="41B0A5BA" w14:textId="77777777" w:rsidR="0040230B" w:rsidRPr="0040230B" w:rsidRDefault="0040230B" w:rsidP="00317DD1">
      <w:pPr>
        <w:spacing w:line="360" w:lineRule="auto"/>
        <w:jc w:val="center"/>
        <w:rPr>
          <w:rFonts w:ascii="Book Antiqua" w:eastAsia="Times New Roman" w:hAnsi="Book Antiqua" w:cs="Times New Roman"/>
          <w:sz w:val="24"/>
          <w:szCs w:val="24"/>
        </w:rPr>
      </w:pPr>
    </w:p>
    <w:p w14:paraId="1E617E7D"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79E992D2"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276DD9C0"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1BC97C9C"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681AC104"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6FFD8031"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0B66978F"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642E13B6"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4B1082F2"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645C177D"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1D37DC66"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72178BBE" w14:textId="77777777" w:rsidR="0040230B" w:rsidRDefault="0040230B" w:rsidP="00317DD1">
      <w:pPr>
        <w:spacing w:line="360" w:lineRule="auto"/>
        <w:jc w:val="center"/>
        <w:rPr>
          <w:rFonts w:ascii="Book Antiqua" w:eastAsia="Times New Roman" w:hAnsi="Book Antiqua" w:cs="Times New Roman"/>
          <w:sz w:val="24"/>
          <w:szCs w:val="24"/>
          <w:lang w:val="en-GB"/>
        </w:rPr>
      </w:pPr>
    </w:p>
    <w:p w14:paraId="3135FA40" w14:textId="77777777" w:rsidR="0040230B" w:rsidRDefault="0040230B" w:rsidP="007A1B2A">
      <w:pPr>
        <w:spacing w:line="360" w:lineRule="auto"/>
        <w:rPr>
          <w:rFonts w:ascii="Book Antiqua" w:eastAsia="Times New Roman" w:hAnsi="Book Antiqua" w:cs="Times New Roman"/>
          <w:sz w:val="24"/>
          <w:szCs w:val="24"/>
          <w:lang w:val="en-GB"/>
        </w:rPr>
      </w:pPr>
    </w:p>
    <w:p w14:paraId="5EE3532F" w14:textId="2A198CA9" w:rsidR="00317DD1" w:rsidRPr="00B71CF6" w:rsidRDefault="00317DD1" w:rsidP="00317DD1">
      <w:pPr>
        <w:spacing w:line="360" w:lineRule="auto"/>
        <w:jc w:val="center"/>
        <w:rPr>
          <w:rFonts w:eastAsia="Times New Roman" w:cstheme="minorHAnsi"/>
          <w:lang w:val="en-GB"/>
        </w:rPr>
      </w:pPr>
      <w:r w:rsidRPr="00B71CF6">
        <w:rPr>
          <w:rFonts w:eastAsia="Times New Roman" w:cstheme="minorHAnsi"/>
          <w:lang w:val="en-GB"/>
        </w:rPr>
        <w:t>ASSIGNMENT</w:t>
      </w:r>
    </w:p>
    <w:p w14:paraId="51FB1B1F" w14:textId="1933BB62" w:rsidR="00317DD1" w:rsidRPr="00B71CF6" w:rsidRDefault="00317DD1" w:rsidP="00317DD1">
      <w:pPr>
        <w:numPr>
          <w:ilvl w:val="0"/>
          <w:numId w:val="1"/>
        </w:numPr>
        <w:spacing w:line="360" w:lineRule="auto"/>
        <w:contextualSpacing/>
        <w:rPr>
          <w:rFonts w:eastAsia="Times New Roman" w:cstheme="minorHAnsi"/>
          <w:lang w:val="en-GB"/>
        </w:rPr>
      </w:pPr>
      <w:r w:rsidRPr="00B71CF6">
        <w:rPr>
          <w:rFonts w:eastAsia="Times New Roman" w:cstheme="minorHAnsi"/>
          <w:lang w:val="en-GB"/>
        </w:rPr>
        <w:t>Explain six major non-domestic use of water.</w:t>
      </w:r>
    </w:p>
    <w:p w14:paraId="70A8639C" w14:textId="0FD12FD8" w:rsidR="003B6165" w:rsidRPr="00B71CF6" w:rsidRDefault="00D30E4A" w:rsidP="003B6165">
      <w:pPr>
        <w:spacing w:line="360" w:lineRule="auto"/>
        <w:ind w:left="720"/>
        <w:contextualSpacing/>
        <w:rPr>
          <w:rFonts w:eastAsia="Times New Roman" w:cstheme="minorHAnsi"/>
          <w:lang w:val="en-GB"/>
        </w:rPr>
      </w:pPr>
      <w:r w:rsidRPr="00B71CF6">
        <w:rPr>
          <w:rFonts w:eastAsia="Times New Roman" w:cstheme="minorHAnsi"/>
          <w:lang w:val="en-GB"/>
        </w:rPr>
        <w:t>Six major non-domestic use of water includes the following</w:t>
      </w:r>
    </w:p>
    <w:p w14:paraId="67253653" w14:textId="42B1B3D3" w:rsidR="00392B01" w:rsidRPr="00B71CF6" w:rsidRDefault="001653DE" w:rsidP="003B6165">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a</w:t>
      </w:r>
      <w:r w:rsidR="00B054CA" w:rsidRPr="00B71CF6">
        <w:rPr>
          <w:rFonts w:eastAsia="Times New Roman" w:cstheme="minorHAnsi"/>
          <w:color w:val="4472C4" w:themeColor="accent5"/>
          <w:lang w:val="en-GB"/>
        </w:rPr>
        <w:t>). Mode</w:t>
      </w:r>
      <w:r w:rsidRPr="00B71CF6">
        <w:rPr>
          <w:rFonts w:eastAsia="Times New Roman" w:cstheme="minorHAnsi"/>
          <w:color w:val="4472C4" w:themeColor="accent5"/>
          <w:lang w:val="en-GB"/>
        </w:rPr>
        <w:t xml:space="preserve"> of transport</w:t>
      </w:r>
      <w:r w:rsidR="00B054CA" w:rsidRPr="00B71CF6">
        <w:rPr>
          <w:rFonts w:eastAsia="Times New Roman" w:cstheme="minorHAnsi"/>
          <w:color w:val="4472C4" w:themeColor="accent5"/>
          <w:lang w:val="en-GB"/>
        </w:rPr>
        <w:t>ation</w:t>
      </w:r>
      <w:r w:rsidRPr="00B71CF6">
        <w:rPr>
          <w:rFonts w:eastAsia="Times New Roman" w:cstheme="minorHAnsi"/>
          <w:color w:val="4472C4" w:themeColor="accent5"/>
          <w:lang w:val="en-GB"/>
        </w:rPr>
        <w:t>:  Big water bodies such as ocean,</w:t>
      </w:r>
      <w:r w:rsidR="00B054CA" w:rsidRPr="00B71CF6">
        <w:rPr>
          <w:rFonts w:eastAsia="Times New Roman" w:cstheme="minorHAnsi"/>
          <w:color w:val="4472C4" w:themeColor="accent5"/>
          <w:lang w:val="en-GB"/>
        </w:rPr>
        <w:t xml:space="preserve"> </w:t>
      </w:r>
      <w:r w:rsidRPr="00B71CF6">
        <w:rPr>
          <w:rFonts w:eastAsia="Times New Roman" w:cstheme="minorHAnsi"/>
          <w:color w:val="4472C4" w:themeColor="accent5"/>
          <w:lang w:val="en-GB"/>
        </w:rPr>
        <w:t>lakes,</w:t>
      </w:r>
      <w:r w:rsidR="00B054CA" w:rsidRPr="00B71CF6">
        <w:rPr>
          <w:rFonts w:eastAsia="Times New Roman" w:cstheme="minorHAnsi"/>
          <w:color w:val="4472C4" w:themeColor="accent5"/>
          <w:lang w:val="en-GB"/>
        </w:rPr>
        <w:t xml:space="preserve"> </w:t>
      </w:r>
      <w:r w:rsidRPr="00B71CF6">
        <w:rPr>
          <w:rFonts w:eastAsia="Times New Roman" w:cstheme="minorHAnsi"/>
          <w:color w:val="4472C4" w:themeColor="accent5"/>
          <w:lang w:val="en-GB"/>
        </w:rPr>
        <w:t>big rivers can be used as a mode of transport using vessels like ships,</w:t>
      </w:r>
      <w:r w:rsidR="00B054CA" w:rsidRPr="00B71CF6">
        <w:rPr>
          <w:rFonts w:eastAsia="Times New Roman" w:cstheme="minorHAnsi"/>
          <w:color w:val="4472C4" w:themeColor="accent5"/>
          <w:lang w:val="en-GB"/>
        </w:rPr>
        <w:t xml:space="preserve"> </w:t>
      </w:r>
      <w:r w:rsidRPr="00B71CF6">
        <w:rPr>
          <w:rFonts w:eastAsia="Times New Roman" w:cstheme="minorHAnsi"/>
          <w:color w:val="4472C4" w:themeColor="accent5"/>
          <w:lang w:val="en-GB"/>
        </w:rPr>
        <w:t xml:space="preserve">ferry and speed boats to transport both </w:t>
      </w:r>
      <w:r w:rsidR="00B054CA" w:rsidRPr="00B71CF6">
        <w:rPr>
          <w:rFonts w:eastAsia="Times New Roman" w:cstheme="minorHAnsi"/>
          <w:color w:val="4472C4" w:themeColor="accent5"/>
          <w:lang w:val="en-GB"/>
        </w:rPr>
        <w:t>goods, raw</w:t>
      </w:r>
      <w:r w:rsidRPr="00B71CF6">
        <w:rPr>
          <w:rFonts w:eastAsia="Times New Roman" w:cstheme="minorHAnsi"/>
          <w:color w:val="4472C4" w:themeColor="accent5"/>
          <w:lang w:val="en-GB"/>
        </w:rPr>
        <w:t xml:space="preserve"> materials and </w:t>
      </w:r>
      <w:r w:rsidR="00B054CA" w:rsidRPr="00B71CF6">
        <w:rPr>
          <w:rFonts w:eastAsia="Times New Roman" w:cstheme="minorHAnsi"/>
          <w:color w:val="4472C4" w:themeColor="accent5"/>
          <w:lang w:val="en-GB"/>
        </w:rPr>
        <w:t xml:space="preserve">people. Water transport has proved to be the most reliable transportation mode for heavy and bulky loads. </w:t>
      </w:r>
      <w:proofErr w:type="gramStart"/>
      <w:r w:rsidR="00B054CA" w:rsidRPr="00B71CF6">
        <w:rPr>
          <w:rFonts w:eastAsia="Times New Roman" w:cstheme="minorHAnsi"/>
          <w:color w:val="4472C4" w:themeColor="accent5"/>
          <w:lang w:val="en-GB"/>
        </w:rPr>
        <w:t>At</w:t>
      </w:r>
      <w:r w:rsidRPr="00B71CF6">
        <w:rPr>
          <w:rFonts w:eastAsia="Times New Roman" w:cstheme="minorHAnsi"/>
          <w:color w:val="4472C4" w:themeColor="accent5"/>
          <w:lang w:val="en-GB"/>
        </w:rPr>
        <w:t xml:space="preserve"> the moment</w:t>
      </w:r>
      <w:proofErr w:type="gramEnd"/>
      <w:r w:rsidRPr="00B71CF6">
        <w:rPr>
          <w:rFonts w:eastAsia="Times New Roman" w:cstheme="minorHAnsi"/>
          <w:color w:val="4472C4" w:themeColor="accent5"/>
          <w:lang w:val="en-GB"/>
        </w:rPr>
        <w:t xml:space="preserve"> different </w:t>
      </w:r>
      <w:r w:rsidR="00B054CA" w:rsidRPr="00B71CF6">
        <w:rPr>
          <w:rFonts w:eastAsia="Times New Roman" w:cstheme="minorHAnsi"/>
          <w:color w:val="4472C4" w:themeColor="accent5"/>
          <w:lang w:val="en-GB"/>
        </w:rPr>
        <w:t xml:space="preserve">continents across the globe </w:t>
      </w:r>
      <w:r w:rsidRPr="00B71CF6">
        <w:rPr>
          <w:rFonts w:eastAsia="Times New Roman" w:cstheme="minorHAnsi"/>
          <w:color w:val="4472C4" w:themeColor="accent5"/>
          <w:lang w:val="en-GB"/>
        </w:rPr>
        <w:t>enjoy</w:t>
      </w:r>
      <w:r w:rsidR="00B054CA" w:rsidRPr="00B71CF6">
        <w:rPr>
          <w:rFonts w:eastAsia="Times New Roman" w:cstheme="minorHAnsi"/>
          <w:color w:val="4472C4" w:themeColor="accent5"/>
          <w:lang w:val="en-GB"/>
        </w:rPr>
        <w:t>s intercontinental trade which is supported by</w:t>
      </w:r>
      <w:r w:rsidRPr="00B71CF6">
        <w:rPr>
          <w:rFonts w:eastAsia="Times New Roman" w:cstheme="minorHAnsi"/>
          <w:color w:val="4472C4" w:themeColor="accent5"/>
          <w:lang w:val="en-GB"/>
        </w:rPr>
        <w:t xml:space="preserve"> the use of ships on the oceans.</w:t>
      </w:r>
    </w:p>
    <w:p w14:paraId="78A32F83" w14:textId="3025920D" w:rsidR="00392B01" w:rsidRPr="00B71CF6" w:rsidRDefault="00B054CA" w:rsidP="003B6165">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b</w:t>
      </w:r>
      <w:r w:rsidR="005C30E7" w:rsidRPr="00B71CF6">
        <w:rPr>
          <w:rFonts w:eastAsia="Times New Roman" w:cstheme="minorHAnsi"/>
          <w:color w:val="4472C4" w:themeColor="accent5"/>
          <w:lang w:val="en-GB"/>
        </w:rPr>
        <w:t>). Recreation</w:t>
      </w:r>
      <w:r w:rsidR="00392B01" w:rsidRPr="00B71CF6">
        <w:rPr>
          <w:rFonts w:eastAsia="Times New Roman" w:cstheme="minorHAnsi"/>
          <w:color w:val="4472C4" w:themeColor="accent5"/>
          <w:lang w:val="en-GB"/>
        </w:rPr>
        <w:t xml:space="preserve">: Water </w:t>
      </w:r>
      <w:r w:rsidR="00DE25F6" w:rsidRPr="00B71CF6">
        <w:rPr>
          <w:rFonts w:eastAsia="Times New Roman" w:cstheme="minorHAnsi"/>
          <w:color w:val="4472C4" w:themeColor="accent5"/>
          <w:lang w:val="en-GB"/>
        </w:rPr>
        <w:t>in ocean, lakes, rivers, dams and pools can be sued as a source of recreation such as boat riding and swimming. This has earned many countries with coastlines a lot of revenue from tourism.</w:t>
      </w:r>
    </w:p>
    <w:p w14:paraId="5DEF51B1" w14:textId="4153C5D0" w:rsidR="00025E2D" w:rsidRPr="00B71CF6" w:rsidRDefault="00B054CA" w:rsidP="00025E2D">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c). Aquaculture:</w:t>
      </w:r>
      <w:r w:rsidR="0065090E" w:rsidRPr="00B71CF6">
        <w:rPr>
          <w:rFonts w:eastAsia="Times New Roman" w:cstheme="minorHAnsi"/>
          <w:color w:val="4472C4" w:themeColor="accent5"/>
          <w:lang w:val="en-GB"/>
        </w:rPr>
        <w:t xml:space="preserve"> </w:t>
      </w:r>
      <w:r w:rsidR="000532D4" w:rsidRPr="00B71CF6">
        <w:rPr>
          <w:rFonts w:eastAsia="Times New Roman" w:cstheme="minorHAnsi"/>
          <w:color w:val="4472C4" w:themeColor="accent5"/>
          <w:lang w:val="en-GB"/>
        </w:rPr>
        <w:t>Water can also be used in aquaculture, which is the farming of aquatic organisms such as fish, crustaceans and molluscs for food. Fish farming needs water for the fish to live in! In this case, water is used to hatch fish eggs under controlled conditions, and the fish are grown to maturity in tanks or ponds, before being sold for food. Although not currently practised in Ethiopia, the business potential for aquaculture has been recognised and it may be introduced in the future (</w:t>
      </w:r>
      <w:proofErr w:type="spellStart"/>
      <w:r w:rsidR="000532D4" w:rsidRPr="00B71CF6">
        <w:rPr>
          <w:rFonts w:eastAsia="Times New Roman" w:cstheme="minorHAnsi"/>
          <w:color w:val="4472C4" w:themeColor="accent5"/>
          <w:lang w:val="en-GB"/>
        </w:rPr>
        <w:t>Rothuis</w:t>
      </w:r>
      <w:proofErr w:type="spellEnd"/>
      <w:r w:rsidR="000532D4" w:rsidRPr="00B71CF6">
        <w:rPr>
          <w:rFonts w:eastAsia="Times New Roman" w:cstheme="minorHAnsi"/>
          <w:color w:val="4472C4" w:themeColor="accent5"/>
          <w:lang w:val="en-GB"/>
        </w:rPr>
        <w:t xml:space="preserve"> et al., 2012).</w:t>
      </w:r>
    </w:p>
    <w:p w14:paraId="35D5A86E" w14:textId="1EA79AC5" w:rsidR="0065090E" w:rsidRPr="00B71CF6" w:rsidRDefault="00B054CA" w:rsidP="00025E2D">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d</w:t>
      </w:r>
      <w:r w:rsidR="008F53DB" w:rsidRPr="00B71CF6">
        <w:rPr>
          <w:rFonts w:eastAsia="Times New Roman" w:cstheme="minorHAnsi"/>
          <w:color w:val="4472C4" w:themeColor="accent5"/>
          <w:lang w:val="en-GB"/>
        </w:rPr>
        <w:t>). Mining:</w:t>
      </w:r>
      <w:r w:rsidR="0065090E" w:rsidRPr="00B71CF6">
        <w:rPr>
          <w:rFonts w:eastAsia="Times New Roman" w:cstheme="minorHAnsi"/>
          <w:color w:val="4472C4" w:themeColor="accent5"/>
          <w:lang w:val="en-GB"/>
        </w:rPr>
        <w:t xml:space="preserve"> </w:t>
      </w:r>
      <w:r w:rsidR="0065090E" w:rsidRPr="00B71CF6">
        <w:rPr>
          <w:rFonts w:eastAsia="Times New Roman" w:cstheme="minorHAnsi"/>
          <w:color w:val="4472C4" w:themeColor="accent5"/>
          <w:lang w:val="en-GB"/>
        </w:rPr>
        <w:t>Mining activities use huge amounts of water in processing ore to extract minerals. In Ethiopia, mining for gold and other valuable metals is an increasingly important part of the national economy</w:t>
      </w:r>
      <w:r w:rsidR="0065090E" w:rsidRPr="00B71CF6">
        <w:rPr>
          <w:rFonts w:eastAsia="Times New Roman" w:cstheme="minorHAnsi"/>
          <w:color w:val="4472C4" w:themeColor="accent5"/>
          <w:lang w:val="en-GB"/>
        </w:rPr>
        <w:t>.</w:t>
      </w:r>
      <w:r w:rsidR="0065090E" w:rsidRPr="00B71CF6">
        <w:rPr>
          <w:rFonts w:eastAsia="Times New Roman" w:cstheme="minorHAnsi"/>
          <w:color w:val="4472C4" w:themeColor="accent5"/>
          <w:lang w:val="en-GB"/>
        </w:rPr>
        <w:t xml:space="preserve"> </w:t>
      </w:r>
    </w:p>
    <w:p w14:paraId="02083F3C" w14:textId="72029838" w:rsidR="00341ADE" w:rsidRPr="00B71CF6" w:rsidRDefault="00B054CA" w:rsidP="0065090E">
      <w:pPr>
        <w:spacing w:line="360" w:lineRule="auto"/>
        <w:ind w:left="720"/>
        <w:contextualSpacing/>
        <w:rPr>
          <w:rFonts w:cstheme="minorHAnsi"/>
          <w:color w:val="4472C4" w:themeColor="accent5"/>
        </w:rPr>
      </w:pPr>
      <w:r w:rsidRPr="00B71CF6">
        <w:rPr>
          <w:rFonts w:cstheme="minorHAnsi"/>
          <w:color w:val="4472C4" w:themeColor="accent5"/>
        </w:rPr>
        <w:t>e</w:t>
      </w:r>
      <w:r w:rsidR="008F53DB" w:rsidRPr="00B71CF6">
        <w:rPr>
          <w:rFonts w:cstheme="minorHAnsi"/>
          <w:color w:val="4472C4" w:themeColor="accent5"/>
        </w:rPr>
        <w:t xml:space="preserve">). </w:t>
      </w:r>
      <w:r w:rsidR="00827BAF" w:rsidRPr="00B71CF6">
        <w:rPr>
          <w:rFonts w:cstheme="minorHAnsi"/>
          <w:color w:val="4472C4" w:themeColor="accent5"/>
        </w:rPr>
        <w:t>P</w:t>
      </w:r>
      <w:r w:rsidR="00827BAF" w:rsidRPr="00B71CF6">
        <w:rPr>
          <w:rFonts w:cstheme="minorHAnsi"/>
          <w:color w:val="4472C4" w:themeColor="accent5"/>
        </w:rPr>
        <w:t>ower generation</w:t>
      </w:r>
      <w:r w:rsidR="00827BAF" w:rsidRPr="00B71CF6">
        <w:rPr>
          <w:rFonts w:cstheme="minorHAnsi"/>
          <w:color w:val="4472C4" w:themeColor="accent5"/>
        </w:rPr>
        <w:t>:</w:t>
      </w:r>
      <w:r w:rsidR="00827BAF" w:rsidRPr="00B71CF6">
        <w:rPr>
          <w:rFonts w:cstheme="minorHAnsi"/>
          <w:color w:val="4472C4" w:themeColor="accent5"/>
        </w:rPr>
        <w:t xml:space="preserve"> The rivers of Ethiopia have enormous potential for generating hydroelectric power (HEP). HEP uses the energy from moving water and converts this to electrical energy. The development of HEP has transformed energy supply in recent years and more schemes are under construction or planned. However, it is important to </w:t>
      </w:r>
      <w:r w:rsidR="008F53DB" w:rsidRPr="00B71CF6">
        <w:rPr>
          <w:rFonts w:cstheme="minorHAnsi"/>
          <w:color w:val="4472C4" w:themeColor="accent5"/>
        </w:rPr>
        <w:t>realize</w:t>
      </w:r>
      <w:r w:rsidR="00827BAF" w:rsidRPr="00B71CF6">
        <w:rPr>
          <w:rFonts w:cstheme="minorHAnsi"/>
          <w:color w:val="4472C4" w:themeColor="accent5"/>
        </w:rPr>
        <w:t xml:space="preserve"> that in HEP the water is not ‘used’ in the sense of being consumed, because after passing through the HEP plant the water </w:t>
      </w:r>
      <w:r w:rsidR="00827BAF" w:rsidRPr="00B71CF6">
        <w:rPr>
          <w:rFonts w:cstheme="minorHAnsi"/>
          <w:color w:val="4472C4" w:themeColor="accent5"/>
        </w:rPr>
        <w:t>continues</w:t>
      </w:r>
      <w:r w:rsidR="00827BAF" w:rsidRPr="00B71CF6">
        <w:rPr>
          <w:rFonts w:cstheme="minorHAnsi"/>
          <w:color w:val="4472C4" w:themeColor="accent5"/>
        </w:rPr>
        <w:t xml:space="preserve"> its path in a river channel. Another process under development in the Rift Valley area of Ethiopia is the use of geothermal energy, in which energy is derived from the heat of the Earth. This process involves drilling down into hot layers of underground rock and </w:t>
      </w:r>
      <w:r w:rsidR="00827BAF" w:rsidRPr="00B71CF6">
        <w:rPr>
          <w:rFonts w:cstheme="minorHAnsi"/>
          <w:color w:val="4472C4" w:themeColor="accent5"/>
        </w:rPr>
        <w:lastRenderedPageBreak/>
        <w:t>using this heat to convert water into steam, which is then used to drive generators to produce electricity.</w:t>
      </w:r>
    </w:p>
    <w:p w14:paraId="05550EA6" w14:textId="70D8E874" w:rsidR="00771228" w:rsidRPr="00B71CF6" w:rsidRDefault="00B054CA" w:rsidP="001653DE">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f</w:t>
      </w:r>
      <w:r w:rsidR="00771228" w:rsidRPr="00B71CF6">
        <w:rPr>
          <w:rFonts w:eastAsia="Times New Roman" w:cstheme="minorHAnsi"/>
          <w:color w:val="4472C4" w:themeColor="accent5"/>
          <w:lang w:val="en-GB"/>
        </w:rPr>
        <w:t xml:space="preserve">). </w:t>
      </w:r>
      <w:r w:rsidR="00827BAF" w:rsidRPr="00B71CF6">
        <w:rPr>
          <w:rFonts w:eastAsia="Times New Roman" w:cstheme="minorHAnsi"/>
          <w:color w:val="4472C4" w:themeColor="accent5"/>
          <w:lang w:val="en-GB"/>
        </w:rPr>
        <w:t>Industr</w:t>
      </w:r>
      <w:r w:rsidR="00827BAF" w:rsidRPr="00B71CF6">
        <w:rPr>
          <w:rFonts w:eastAsia="Times New Roman" w:cstheme="minorHAnsi"/>
          <w:color w:val="4472C4" w:themeColor="accent5"/>
          <w:lang w:val="en-GB"/>
        </w:rPr>
        <w:t xml:space="preserve">ial use: </w:t>
      </w:r>
      <w:r w:rsidR="00827BAF" w:rsidRPr="00B71CF6">
        <w:rPr>
          <w:rFonts w:eastAsia="Times New Roman" w:cstheme="minorHAnsi"/>
          <w:color w:val="4472C4" w:themeColor="accent5"/>
          <w:lang w:val="en-GB"/>
        </w:rPr>
        <w:t>In many industries water is essential. Some industries use piped water supplied from water treatment plants while others draw the water themselves from underground sources and treat it on site for use. The water may be used either as part of the production process or as an ingredient, where water is one of the components of the product, for example in a soft-drink plant. In the production process, it can be used for cooling, washing, diluting, boiling or cooking, transportation of raw materials (for example, moving potatoes in a food factory), and as a cleaning agent.</w:t>
      </w:r>
    </w:p>
    <w:p w14:paraId="28517D9F" w14:textId="5D9E5867" w:rsidR="0065090E" w:rsidRPr="00B71CF6" w:rsidRDefault="0065090E" w:rsidP="0065090E">
      <w:pPr>
        <w:spacing w:line="360" w:lineRule="auto"/>
        <w:ind w:left="720"/>
        <w:contextualSpacing/>
        <w:rPr>
          <w:rFonts w:eastAsia="Times New Roman" w:cstheme="minorHAnsi"/>
          <w:lang w:val="en-GB"/>
        </w:rPr>
      </w:pPr>
    </w:p>
    <w:p w14:paraId="1EB23CEA" w14:textId="77777777" w:rsidR="00703D6A" w:rsidRPr="00B71CF6" w:rsidRDefault="00703D6A" w:rsidP="0065090E">
      <w:pPr>
        <w:spacing w:line="360" w:lineRule="auto"/>
        <w:ind w:left="720"/>
        <w:contextualSpacing/>
        <w:rPr>
          <w:rFonts w:eastAsia="Times New Roman" w:cstheme="minorHAnsi"/>
          <w:lang w:val="en-GB"/>
        </w:rPr>
      </w:pPr>
    </w:p>
    <w:p w14:paraId="294C676E" w14:textId="36D79A26" w:rsidR="00317DD1" w:rsidRPr="00B71CF6" w:rsidRDefault="00317DD1" w:rsidP="0065090E">
      <w:pPr>
        <w:spacing w:line="360" w:lineRule="auto"/>
        <w:ind w:left="720"/>
        <w:contextualSpacing/>
        <w:rPr>
          <w:rFonts w:eastAsia="Times New Roman" w:cstheme="minorHAnsi"/>
          <w:lang w:val="en-GB"/>
        </w:rPr>
      </w:pPr>
      <w:r w:rsidRPr="00B71CF6">
        <w:rPr>
          <w:rFonts w:eastAsia="Times New Roman" w:cstheme="minorHAnsi"/>
          <w:lang w:val="en-GB"/>
        </w:rPr>
        <w:t>Briefly describe the important roles that water plays in the human body.</w:t>
      </w:r>
    </w:p>
    <w:p w14:paraId="0841860A" w14:textId="577FE71E" w:rsidR="00703D6A" w:rsidRPr="00B71CF6" w:rsidRDefault="00703D6A" w:rsidP="0065090E">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Body temperature regulation: Water play a key role when it comes to regulation of the entire body temperature for normal operations of organs and the body system at large.</w:t>
      </w:r>
    </w:p>
    <w:p w14:paraId="60D2478F" w14:textId="243E694F" w:rsidR="0041572E" w:rsidRPr="00B71CF6" w:rsidRDefault="0041572E" w:rsidP="0065090E">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 xml:space="preserve">Boy waste elimination: Water helps the body to get rid of </w:t>
      </w:r>
      <w:r w:rsidR="00E964E8" w:rsidRPr="00B71CF6">
        <w:rPr>
          <w:rFonts w:eastAsia="Times New Roman" w:cstheme="minorHAnsi"/>
          <w:color w:val="4472C4" w:themeColor="accent5"/>
          <w:lang w:val="en-GB"/>
        </w:rPr>
        <w:t>wastes that are generated from the systems of the body. These includes through sweat, urine, faeces and tears.</w:t>
      </w:r>
    </w:p>
    <w:p w14:paraId="5CDDD6E4" w14:textId="72E4D82F" w:rsidR="00F8766A" w:rsidRPr="00F8766A" w:rsidRDefault="00A45F7B" w:rsidP="00F8766A">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 xml:space="preserve">Since the body </w:t>
      </w:r>
      <w:r w:rsidR="00AE7819" w:rsidRPr="00B71CF6">
        <w:rPr>
          <w:rFonts w:eastAsia="Times New Roman" w:cstheme="minorHAnsi"/>
          <w:color w:val="4472C4" w:themeColor="accent5"/>
          <w:lang w:val="en-GB"/>
        </w:rPr>
        <w:t>loses</w:t>
      </w:r>
      <w:r w:rsidRPr="00B71CF6">
        <w:rPr>
          <w:rFonts w:eastAsia="Times New Roman" w:cstheme="minorHAnsi"/>
          <w:color w:val="4472C4" w:themeColor="accent5"/>
          <w:lang w:val="en-GB"/>
        </w:rPr>
        <w:t xml:space="preserve"> a lot of water through </w:t>
      </w:r>
      <w:r w:rsidR="00AE7819" w:rsidRPr="00B71CF6">
        <w:rPr>
          <w:rFonts w:eastAsia="Times New Roman" w:cstheme="minorHAnsi"/>
          <w:color w:val="4472C4" w:themeColor="accent5"/>
          <w:lang w:val="en-GB"/>
        </w:rPr>
        <w:t>sweating, urinating</w:t>
      </w:r>
      <w:r w:rsidRPr="00B71CF6">
        <w:rPr>
          <w:rFonts w:eastAsia="Times New Roman" w:cstheme="minorHAnsi"/>
          <w:color w:val="4472C4" w:themeColor="accent5"/>
          <w:lang w:val="en-GB"/>
        </w:rPr>
        <w:t xml:space="preserve"> </w:t>
      </w:r>
      <w:r w:rsidR="00AE7819" w:rsidRPr="00B71CF6">
        <w:rPr>
          <w:rFonts w:eastAsia="Times New Roman" w:cstheme="minorHAnsi"/>
          <w:color w:val="4472C4" w:themeColor="accent5"/>
          <w:lang w:val="en-GB"/>
        </w:rPr>
        <w:t xml:space="preserve">and ingestion, it is important to drink water for </w:t>
      </w:r>
      <w:r w:rsidR="00F8766A" w:rsidRPr="00B71CF6">
        <w:rPr>
          <w:rFonts w:eastAsia="Times New Roman" w:cstheme="minorHAnsi"/>
          <w:color w:val="4472C4" w:themeColor="accent5"/>
          <w:lang w:val="en-GB"/>
        </w:rPr>
        <w:t>rehydration.</w:t>
      </w:r>
      <w:r w:rsidR="00F8766A" w:rsidRPr="00B71CF6">
        <w:rPr>
          <w:rStyle w:val="Emphasis"/>
          <w:rFonts w:cstheme="minorHAnsi"/>
          <w:bCs/>
          <w:i w:val="0"/>
          <w:iCs w:val="0"/>
          <w:color w:val="4472C4" w:themeColor="accent5"/>
          <w:shd w:val="clear" w:color="auto" w:fill="FFFFFF"/>
        </w:rPr>
        <w:t xml:space="preserve"> Water</w:t>
      </w:r>
      <w:r w:rsidR="00AE7819" w:rsidRPr="00B71CF6">
        <w:rPr>
          <w:rFonts w:cstheme="minorHAnsi"/>
          <w:color w:val="4472C4" w:themeColor="accent5"/>
          <w:shd w:val="clear" w:color="auto" w:fill="FFFFFF"/>
        </w:rPr>
        <w:t> is essential to the </w:t>
      </w:r>
      <w:r w:rsidR="00AE7819" w:rsidRPr="00B71CF6">
        <w:rPr>
          <w:rStyle w:val="Emphasis"/>
          <w:rFonts w:cstheme="minorHAnsi"/>
          <w:bCs/>
          <w:i w:val="0"/>
          <w:iCs w:val="0"/>
          <w:color w:val="4472C4" w:themeColor="accent5"/>
          <w:shd w:val="clear" w:color="auto" w:fill="FFFFFF"/>
        </w:rPr>
        <w:t>body</w:t>
      </w:r>
      <w:r w:rsidR="00AE7819" w:rsidRPr="00B71CF6">
        <w:rPr>
          <w:rFonts w:cstheme="minorHAnsi"/>
          <w:color w:val="4472C4" w:themeColor="accent5"/>
          <w:shd w:val="clear" w:color="auto" w:fill="FFFFFF"/>
        </w:rPr>
        <w:t xml:space="preserve"> because it delivers nutritional elements such as minerals, trace elements and </w:t>
      </w:r>
      <w:r w:rsidR="00F8766A" w:rsidRPr="00B71CF6">
        <w:rPr>
          <w:rFonts w:cstheme="minorHAnsi"/>
          <w:color w:val="4472C4" w:themeColor="accent5"/>
          <w:shd w:val="clear" w:color="auto" w:fill="FFFFFF"/>
        </w:rPr>
        <w:t xml:space="preserve">  </w:t>
      </w:r>
      <w:r w:rsidR="00AE7819" w:rsidRPr="00B71CF6">
        <w:rPr>
          <w:rFonts w:cstheme="minorHAnsi"/>
          <w:color w:val="4472C4" w:themeColor="accent5"/>
          <w:shd w:val="clear" w:color="auto" w:fill="FFFFFF"/>
        </w:rPr>
        <w:t>vitamins to the cells</w:t>
      </w:r>
      <w:r w:rsidR="00AE7819" w:rsidRPr="00B71CF6">
        <w:rPr>
          <w:rFonts w:cstheme="minorHAnsi"/>
          <w:color w:val="4472C4" w:themeColor="accent5"/>
          <w:shd w:val="clear" w:color="auto" w:fill="FFFFFF"/>
        </w:rPr>
        <w:t>.</w:t>
      </w:r>
      <w:r w:rsidR="00F8766A" w:rsidRPr="00B71CF6">
        <w:rPr>
          <w:rFonts w:eastAsia="Times New Roman" w:cstheme="minorHAnsi"/>
          <w:color w:val="666666"/>
        </w:rPr>
        <w:t xml:space="preserve"> </w:t>
      </w:r>
      <w:r w:rsidR="00F8766A" w:rsidRPr="00B71CF6">
        <w:rPr>
          <w:rFonts w:eastAsia="Times New Roman" w:cstheme="minorHAnsi"/>
          <w:color w:val="4472C4" w:themeColor="accent5"/>
        </w:rPr>
        <w:t>It f</w:t>
      </w:r>
      <w:r w:rsidR="00F8766A" w:rsidRPr="00B71CF6">
        <w:rPr>
          <w:rFonts w:eastAsia="Times New Roman" w:cstheme="minorHAnsi"/>
          <w:color w:val="4472C4" w:themeColor="accent5"/>
        </w:rPr>
        <w:t xml:space="preserve">orms the base of many bodily fluids such as blood and </w:t>
      </w:r>
      <w:r w:rsidR="00F8766A" w:rsidRPr="00B71CF6">
        <w:rPr>
          <w:rFonts w:eastAsia="Times New Roman" w:cstheme="minorHAnsi"/>
          <w:color w:val="4472C4" w:themeColor="accent5"/>
        </w:rPr>
        <w:t>saliva. Water helps to</w:t>
      </w:r>
      <w:r w:rsidR="00F8766A" w:rsidRPr="00F8766A">
        <w:rPr>
          <w:rFonts w:eastAsia="Times New Roman" w:cstheme="minorHAnsi"/>
          <w:color w:val="4472C4" w:themeColor="accent5"/>
        </w:rPr>
        <w:t xml:space="preserve"> regulate body temperature</w:t>
      </w:r>
      <w:r w:rsidR="00F8766A" w:rsidRPr="00B71CF6">
        <w:rPr>
          <w:rFonts w:eastAsia="Times New Roman" w:cstheme="minorHAnsi"/>
          <w:color w:val="4472C4" w:themeColor="accent5"/>
        </w:rPr>
        <w:t>, f</w:t>
      </w:r>
      <w:r w:rsidR="00F8766A" w:rsidRPr="00F8766A">
        <w:rPr>
          <w:rFonts w:eastAsia="Times New Roman" w:cstheme="minorHAnsi"/>
          <w:color w:val="4472C4" w:themeColor="accent5"/>
        </w:rPr>
        <w:t xml:space="preserve">orms fluid surrounding </w:t>
      </w:r>
      <w:r w:rsidR="00F8766A" w:rsidRPr="00B71CF6">
        <w:rPr>
          <w:rFonts w:eastAsia="Times New Roman" w:cstheme="minorHAnsi"/>
          <w:color w:val="4472C4" w:themeColor="accent5"/>
        </w:rPr>
        <w:t>joints, needed</w:t>
      </w:r>
      <w:r w:rsidR="00F8766A" w:rsidRPr="00F8766A">
        <w:rPr>
          <w:rFonts w:eastAsia="Times New Roman" w:cstheme="minorHAnsi"/>
          <w:color w:val="4472C4" w:themeColor="accent5"/>
        </w:rPr>
        <w:t xml:space="preserve"> for digestion, softening and dissolving food </w:t>
      </w:r>
      <w:r w:rsidR="00F8766A" w:rsidRPr="00B71CF6">
        <w:rPr>
          <w:rFonts w:eastAsia="Times New Roman" w:cstheme="minorHAnsi"/>
          <w:color w:val="4472C4" w:themeColor="accent5"/>
        </w:rPr>
        <w:t>components, essential</w:t>
      </w:r>
      <w:r w:rsidR="00F8766A" w:rsidRPr="00F8766A">
        <w:rPr>
          <w:rFonts w:eastAsia="Times New Roman" w:cstheme="minorHAnsi"/>
          <w:color w:val="4472C4" w:themeColor="accent5"/>
        </w:rPr>
        <w:t xml:space="preserve"> for normal bowel movements and preventing </w:t>
      </w:r>
      <w:r w:rsidR="00F8766A" w:rsidRPr="00B71CF6">
        <w:rPr>
          <w:rFonts w:eastAsia="Times New Roman" w:cstheme="minorHAnsi"/>
          <w:color w:val="4472C4" w:themeColor="accent5"/>
        </w:rPr>
        <w:t>constipation, keeps</w:t>
      </w:r>
      <w:r w:rsidR="00F8766A" w:rsidRPr="00F8766A">
        <w:rPr>
          <w:rFonts w:eastAsia="Times New Roman" w:cstheme="minorHAnsi"/>
          <w:color w:val="4472C4" w:themeColor="accent5"/>
        </w:rPr>
        <w:t xml:space="preserve"> skin hydrated</w:t>
      </w:r>
    </w:p>
    <w:p w14:paraId="74185B76" w14:textId="64AD9CCA" w:rsidR="00AE7819" w:rsidRPr="00B71CF6" w:rsidRDefault="00AE7819" w:rsidP="0065090E">
      <w:pPr>
        <w:spacing w:line="360" w:lineRule="auto"/>
        <w:ind w:left="720"/>
        <w:contextualSpacing/>
        <w:rPr>
          <w:rFonts w:eastAsia="Times New Roman" w:cstheme="minorHAnsi"/>
          <w:color w:val="4472C4" w:themeColor="accent5"/>
          <w:lang w:val="en-GB"/>
        </w:rPr>
      </w:pPr>
    </w:p>
    <w:p w14:paraId="44DF833D" w14:textId="77777777" w:rsidR="00AE7819" w:rsidRPr="00B71CF6" w:rsidRDefault="00AE7819" w:rsidP="0065090E">
      <w:pPr>
        <w:spacing w:line="360" w:lineRule="auto"/>
        <w:ind w:left="720"/>
        <w:contextualSpacing/>
        <w:rPr>
          <w:rFonts w:eastAsia="Times New Roman" w:cstheme="minorHAnsi"/>
          <w:color w:val="4472C4" w:themeColor="accent5"/>
          <w:lang w:val="en-GB"/>
        </w:rPr>
      </w:pPr>
    </w:p>
    <w:p w14:paraId="412C8300" w14:textId="77777777" w:rsidR="00703D6A" w:rsidRPr="00B71CF6" w:rsidRDefault="00703D6A" w:rsidP="0065090E">
      <w:pPr>
        <w:spacing w:line="360" w:lineRule="auto"/>
        <w:ind w:left="720"/>
        <w:contextualSpacing/>
        <w:rPr>
          <w:rFonts w:eastAsia="Times New Roman" w:cstheme="minorHAnsi"/>
          <w:lang w:val="en-GB"/>
        </w:rPr>
      </w:pPr>
    </w:p>
    <w:p w14:paraId="7328A167" w14:textId="6BC18FA9" w:rsidR="00317DD1" w:rsidRPr="00B71CF6" w:rsidRDefault="00317DD1" w:rsidP="00317DD1">
      <w:pPr>
        <w:numPr>
          <w:ilvl w:val="0"/>
          <w:numId w:val="1"/>
        </w:numPr>
        <w:spacing w:line="360" w:lineRule="auto"/>
        <w:contextualSpacing/>
        <w:rPr>
          <w:rFonts w:eastAsia="Times New Roman" w:cstheme="minorHAnsi"/>
          <w:lang w:val="en-GB"/>
        </w:rPr>
      </w:pPr>
      <w:r w:rsidRPr="00B71CF6">
        <w:rPr>
          <w:rFonts w:eastAsia="Times New Roman" w:cstheme="minorHAnsi"/>
          <w:lang w:val="en-GB"/>
        </w:rPr>
        <w:t>List the types of people who are most vulnerable to waterborne diseases. Explain your answers why and how to overcome the diseases</w:t>
      </w:r>
    </w:p>
    <w:p w14:paraId="7BB14864" w14:textId="591D7215" w:rsidR="00B83A25" w:rsidRPr="00B71CF6" w:rsidRDefault="00B83A25" w:rsidP="00B83A25">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 xml:space="preserve">Children: Their immune system is not strong enough to fight </w:t>
      </w:r>
      <w:r w:rsidR="008E5FE0" w:rsidRPr="00B71CF6">
        <w:rPr>
          <w:rFonts w:eastAsia="Times New Roman" w:cstheme="minorHAnsi"/>
          <w:color w:val="4472C4" w:themeColor="accent5"/>
          <w:lang w:val="en-GB"/>
        </w:rPr>
        <w:t>waterborne disease-causing microorganisms like the adults.</w:t>
      </w:r>
    </w:p>
    <w:p w14:paraId="6B198596" w14:textId="4EE8983E" w:rsidR="008E5FE0" w:rsidRPr="00B71CF6" w:rsidRDefault="008E5FE0" w:rsidP="00B83A25">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Elderly persons: Their immune system has dropped and may not protect the well enough from the risk of waterborne diseases.</w:t>
      </w:r>
    </w:p>
    <w:p w14:paraId="1F902EC7" w14:textId="71336A2F" w:rsidR="008E5FE0" w:rsidRPr="00B71CF6" w:rsidRDefault="008E5FE0" w:rsidP="0071784B">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lastRenderedPageBreak/>
        <w:t xml:space="preserve">People affected by emergencies such as flood </w:t>
      </w:r>
      <w:r w:rsidR="008D5381" w:rsidRPr="00B71CF6">
        <w:rPr>
          <w:rFonts w:eastAsia="Times New Roman" w:cstheme="minorHAnsi"/>
          <w:color w:val="4472C4" w:themeColor="accent5"/>
          <w:lang w:val="en-GB"/>
        </w:rPr>
        <w:t>earthquakes that interferes with the water supply stems,</w:t>
      </w:r>
      <w:r w:rsidRPr="00B71CF6">
        <w:rPr>
          <w:rFonts w:eastAsia="Times New Roman" w:cstheme="minorHAnsi"/>
          <w:color w:val="4472C4" w:themeColor="accent5"/>
          <w:lang w:val="en-GB"/>
        </w:rPr>
        <w:t xml:space="preserve"> water supply system and waste lines may mix thus contaminating drinking water</w:t>
      </w:r>
      <w:r w:rsidR="008D5381" w:rsidRPr="00B71CF6">
        <w:rPr>
          <w:rFonts w:eastAsia="Times New Roman" w:cstheme="minorHAnsi"/>
          <w:color w:val="4472C4" w:themeColor="accent5"/>
          <w:lang w:val="en-GB"/>
        </w:rPr>
        <w:t xml:space="preserve"> causing waterborne diseases.</w:t>
      </w:r>
    </w:p>
    <w:p w14:paraId="78C4E054" w14:textId="36DF9152" w:rsidR="00317DD1" w:rsidRPr="00B71CF6" w:rsidRDefault="00317DD1" w:rsidP="00317DD1">
      <w:pPr>
        <w:numPr>
          <w:ilvl w:val="0"/>
          <w:numId w:val="1"/>
        </w:numPr>
        <w:spacing w:line="360" w:lineRule="auto"/>
        <w:contextualSpacing/>
        <w:rPr>
          <w:rFonts w:eastAsia="Times New Roman" w:cstheme="minorHAnsi"/>
          <w:lang w:val="en-GB"/>
        </w:rPr>
      </w:pPr>
      <w:r w:rsidRPr="00B71CF6">
        <w:rPr>
          <w:rFonts w:eastAsia="Times New Roman" w:cstheme="minorHAnsi"/>
          <w:lang w:val="en-GB"/>
        </w:rPr>
        <w:t>Suppose that inhabitants of a village obtain water from a spring. What advice would you give to the users about the prevention of contaminants entering the spring?</w:t>
      </w:r>
    </w:p>
    <w:p w14:paraId="39D6D13A" w14:textId="4464FC64" w:rsidR="00453F54" w:rsidRPr="00B71CF6" w:rsidRDefault="0071784B" w:rsidP="00453F54">
      <w:pPr>
        <w:spacing w:line="360" w:lineRule="auto"/>
        <w:ind w:left="720"/>
        <w:contextualSpacing/>
        <w:rPr>
          <w:rFonts w:eastAsia="Times New Roman" w:cstheme="minorHAnsi"/>
          <w:color w:val="4472C4" w:themeColor="accent5"/>
          <w:lang w:val="en-GB"/>
        </w:rPr>
      </w:pPr>
      <w:r w:rsidRPr="00B71CF6">
        <w:rPr>
          <w:rFonts w:eastAsia="Times New Roman" w:cstheme="minorHAnsi"/>
          <w:color w:val="4472C4" w:themeColor="accent5"/>
          <w:lang w:val="en-GB"/>
        </w:rPr>
        <w:t>I will advice the villagers to protect the spring from possible contamination sources such as flood and dust using concrete protection rings, and to have a proper fetching system e.g. a connection of taps to reduce chances of contamination at source during fetching and to ensure that no latrines or defecation is done upslope or upstream.</w:t>
      </w:r>
    </w:p>
    <w:p w14:paraId="33DEF6B8" w14:textId="77777777" w:rsidR="00317DD1" w:rsidRPr="00B71CF6" w:rsidRDefault="00317DD1" w:rsidP="00317DD1">
      <w:pPr>
        <w:numPr>
          <w:ilvl w:val="0"/>
          <w:numId w:val="1"/>
        </w:numPr>
        <w:spacing w:line="360" w:lineRule="auto"/>
        <w:contextualSpacing/>
        <w:rPr>
          <w:rFonts w:eastAsia="Times New Roman" w:cstheme="minorHAnsi"/>
          <w:lang w:val="en-GB"/>
        </w:rPr>
      </w:pPr>
      <w:r w:rsidRPr="00B71CF6">
        <w:rPr>
          <w:rFonts w:eastAsia="Times New Roman" w:cstheme="minorHAnsi"/>
          <w:lang w:val="en-GB"/>
        </w:rPr>
        <w:t>The following are pollution sources. Give two specific pollutants for each source.</w:t>
      </w:r>
    </w:p>
    <w:p w14:paraId="0BABC298" w14:textId="46A1EFF4" w:rsidR="00317DD1" w:rsidRPr="00B71CF6" w:rsidRDefault="00317DD1" w:rsidP="00317DD1">
      <w:pPr>
        <w:numPr>
          <w:ilvl w:val="0"/>
          <w:numId w:val="2"/>
        </w:numPr>
        <w:spacing w:line="360" w:lineRule="auto"/>
        <w:contextualSpacing/>
        <w:rPr>
          <w:rFonts w:eastAsia="Times New Roman" w:cstheme="minorHAnsi"/>
          <w:lang w:val="en-GB"/>
        </w:rPr>
      </w:pPr>
      <w:r w:rsidRPr="00B71CF6">
        <w:rPr>
          <w:rFonts w:eastAsia="Times New Roman" w:cstheme="minorHAnsi"/>
          <w:lang w:val="en-GB"/>
        </w:rPr>
        <w:t>A residential area:</w:t>
      </w:r>
      <w:r w:rsidRPr="00B71CF6">
        <w:rPr>
          <w:rFonts w:eastAsia="Times New Roman" w:cstheme="minorHAnsi"/>
          <w:color w:val="4472C4" w:themeColor="accent5"/>
          <w:lang w:val="en-GB"/>
        </w:rPr>
        <w:t xml:space="preserve"> </w:t>
      </w:r>
      <w:r w:rsidR="00384E26" w:rsidRPr="00B71CF6">
        <w:rPr>
          <w:rFonts w:eastAsia="Times New Roman" w:cstheme="minorHAnsi"/>
          <w:color w:val="4472C4" w:themeColor="accent5"/>
          <w:lang w:val="en-GB"/>
        </w:rPr>
        <w:t xml:space="preserve">These includes </w:t>
      </w:r>
      <w:r w:rsidR="00125D9F" w:rsidRPr="00B71CF6">
        <w:rPr>
          <w:rFonts w:eastAsia="Times New Roman" w:cstheme="minorHAnsi"/>
          <w:color w:val="4472C4" w:themeColor="accent5"/>
          <w:lang w:val="en-GB"/>
        </w:rPr>
        <w:t>food leftovers, non-biodegradable pollutants like polyethene bags and human waste(dung) if proper sanitation facilities are not provided</w:t>
      </w:r>
    </w:p>
    <w:p w14:paraId="5754FB36" w14:textId="07786305" w:rsidR="00317DD1" w:rsidRPr="00B71CF6" w:rsidRDefault="00317DD1" w:rsidP="00317DD1">
      <w:pPr>
        <w:numPr>
          <w:ilvl w:val="0"/>
          <w:numId w:val="2"/>
        </w:numPr>
        <w:spacing w:line="360" w:lineRule="auto"/>
        <w:contextualSpacing/>
        <w:rPr>
          <w:rFonts w:eastAsia="Times New Roman" w:cstheme="minorHAnsi"/>
          <w:lang w:val="en-GB"/>
        </w:rPr>
      </w:pPr>
      <w:r w:rsidRPr="00B71CF6">
        <w:rPr>
          <w:rFonts w:eastAsia="Times New Roman" w:cstheme="minorHAnsi"/>
          <w:lang w:val="en-GB"/>
        </w:rPr>
        <w:t xml:space="preserve">A metal plating plant: </w:t>
      </w:r>
      <w:r w:rsidR="00125D9F" w:rsidRPr="00B71CF6">
        <w:rPr>
          <w:rFonts w:eastAsia="Times New Roman" w:cstheme="minorHAnsi"/>
          <w:color w:val="4472C4" w:themeColor="accent5"/>
          <w:lang w:val="en-GB"/>
        </w:rPr>
        <w:t>Non-biodegradable heavy metal particles such as lead, mercury, zinc etc.</w:t>
      </w:r>
    </w:p>
    <w:p w14:paraId="72363715" w14:textId="346DE4D1" w:rsidR="00317DD1" w:rsidRPr="00B71CF6" w:rsidRDefault="00317DD1" w:rsidP="00317DD1">
      <w:pPr>
        <w:numPr>
          <w:ilvl w:val="0"/>
          <w:numId w:val="2"/>
        </w:numPr>
        <w:spacing w:line="360" w:lineRule="auto"/>
        <w:contextualSpacing/>
        <w:rPr>
          <w:rFonts w:eastAsia="Times New Roman" w:cstheme="minorHAnsi"/>
          <w:lang w:val="en-GB"/>
        </w:rPr>
      </w:pPr>
      <w:r w:rsidRPr="00B71CF6">
        <w:rPr>
          <w:rFonts w:eastAsia="Times New Roman" w:cstheme="minorHAnsi"/>
          <w:lang w:val="en-GB"/>
        </w:rPr>
        <w:t xml:space="preserve">Agricultural activities: </w:t>
      </w:r>
      <w:r w:rsidR="006B4A01" w:rsidRPr="00B71CF6">
        <w:rPr>
          <w:rFonts w:eastAsia="Times New Roman" w:cstheme="minorHAnsi"/>
          <w:color w:val="4472C4" w:themeColor="accent5"/>
          <w:lang w:val="en-GB"/>
        </w:rPr>
        <w:t>Poisonous pesticide runoff</w:t>
      </w:r>
      <w:r w:rsidR="00D46B75" w:rsidRPr="00B71CF6">
        <w:rPr>
          <w:rFonts w:eastAsia="Times New Roman" w:cstheme="minorHAnsi"/>
          <w:color w:val="4472C4" w:themeColor="accent5"/>
          <w:lang w:val="en-GB"/>
        </w:rPr>
        <w:t xml:space="preserve"> and fertilizers that can cause harm.</w:t>
      </w:r>
    </w:p>
    <w:p w14:paraId="24EC131F" w14:textId="1A925EC9" w:rsidR="00317DD1" w:rsidRPr="00B71CF6" w:rsidRDefault="00317DD1" w:rsidP="00317DD1">
      <w:pPr>
        <w:numPr>
          <w:ilvl w:val="0"/>
          <w:numId w:val="2"/>
        </w:numPr>
        <w:spacing w:line="360" w:lineRule="auto"/>
        <w:contextualSpacing/>
        <w:rPr>
          <w:rFonts w:eastAsia="Times New Roman" w:cstheme="minorHAnsi"/>
          <w:lang w:val="en-GB"/>
        </w:rPr>
      </w:pPr>
      <w:r w:rsidRPr="00B71CF6">
        <w:rPr>
          <w:rFonts w:eastAsia="Times New Roman" w:cstheme="minorHAnsi"/>
          <w:lang w:val="en-GB"/>
        </w:rPr>
        <w:t xml:space="preserve">An uncontrolled landfill site: </w:t>
      </w:r>
      <w:r w:rsidR="00D46B75" w:rsidRPr="00B71CF6">
        <w:rPr>
          <w:rFonts w:eastAsia="Times New Roman" w:cstheme="minorHAnsi"/>
          <w:color w:val="4472C4" w:themeColor="accent5"/>
          <w:lang w:val="en-GB"/>
        </w:rPr>
        <w:t>Plastic non-biodegradable pollutants.</w:t>
      </w:r>
    </w:p>
    <w:p w14:paraId="0FA654B8" w14:textId="422B11E8" w:rsidR="00317DD1" w:rsidRPr="00B71CF6" w:rsidRDefault="00317DD1" w:rsidP="00317DD1">
      <w:pPr>
        <w:numPr>
          <w:ilvl w:val="0"/>
          <w:numId w:val="2"/>
        </w:numPr>
        <w:spacing w:line="360" w:lineRule="auto"/>
        <w:contextualSpacing/>
        <w:rPr>
          <w:rFonts w:eastAsia="Times New Roman" w:cstheme="minorHAnsi"/>
          <w:lang w:val="en-GB"/>
        </w:rPr>
      </w:pPr>
      <w:r w:rsidRPr="00B71CF6">
        <w:rPr>
          <w:rFonts w:eastAsia="Times New Roman" w:cstheme="minorHAnsi"/>
          <w:lang w:val="en-GB"/>
        </w:rPr>
        <w:t>Urban surface water run-</w:t>
      </w:r>
      <w:proofErr w:type="gramStart"/>
      <w:r w:rsidRPr="00B71CF6">
        <w:rPr>
          <w:rFonts w:eastAsia="Times New Roman" w:cstheme="minorHAnsi"/>
          <w:lang w:val="en-GB"/>
        </w:rPr>
        <w:t>off</w:t>
      </w:r>
      <w:r w:rsidR="00D46B75" w:rsidRPr="00B71CF6">
        <w:rPr>
          <w:rFonts w:eastAsia="Times New Roman" w:cstheme="minorHAnsi"/>
          <w:lang w:val="en-GB"/>
        </w:rPr>
        <w:t xml:space="preserve"> :</w:t>
      </w:r>
      <w:proofErr w:type="gramEnd"/>
      <w:r w:rsidR="00D46B75" w:rsidRPr="00B71CF6">
        <w:rPr>
          <w:rFonts w:eastAsia="Times New Roman" w:cstheme="minorHAnsi"/>
          <w:color w:val="4472C4" w:themeColor="accent5"/>
          <w:lang w:val="en-GB"/>
        </w:rPr>
        <w:t xml:space="preserve"> Plastic materials </w:t>
      </w:r>
      <w:r w:rsidR="00936A68" w:rsidRPr="00B71CF6">
        <w:rPr>
          <w:rFonts w:eastAsia="Times New Roman" w:cstheme="minorHAnsi"/>
          <w:color w:val="4472C4" w:themeColor="accent5"/>
          <w:lang w:val="en-GB"/>
        </w:rPr>
        <w:t>e.g.</w:t>
      </w:r>
      <w:r w:rsidR="00D46B75" w:rsidRPr="00B71CF6">
        <w:rPr>
          <w:rFonts w:eastAsia="Times New Roman" w:cstheme="minorHAnsi"/>
          <w:color w:val="4472C4" w:themeColor="accent5"/>
          <w:lang w:val="en-GB"/>
        </w:rPr>
        <w:t xml:space="preserve"> empty bottles and </w:t>
      </w:r>
      <w:r w:rsidR="00936A68" w:rsidRPr="00B71CF6">
        <w:rPr>
          <w:rFonts w:eastAsia="Times New Roman" w:cstheme="minorHAnsi"/>
          <w:color w:val="4472C4" w:themeColor="accent5"/>
          <w:lang w:val="en-GB"/>
        </w:rPr>
        <w:t>bags, leftover</w:t>
      </w:r>
      <w:r w:rsidR="00D46B75" w:rsidRPr="00B71CF6">
        <w:rPr>
          <w:rFonts w:eastAsia="Times New Roman" w:cstheme="minorHAnsi"/>
          <w:color w:val="4472C4" w:themeColor="accent5"/>
          <w:lang w:val="en-GB"/>
        </w:rPr>
        <w:t xml:space="preserve"> food, </w:t>
      </w:r>
    </w:p>
    <w:p w14:paraId="7B0CE31E" w14:textId="77777777"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37FB0"/>
    <w:multiLevelType w:val="multilevel"/>
    <w:tmpl w:val="8DF0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DD1"/>
    <w:rsid w:val="00025E2D"/>
    <w:rsid w:val="000532D4"/>
    <w:rsid w:val="000A1C78"/>
    <w:rsid w:val="00116236"/>
    <w:rsid w:val="00125D9F"/>
    <w:rsid w:val="001653DE"/>
    <w:rsid w:val="001C1694"/>
    <w:rsid w:val="00317DD1"/>
    <w:rsid w:val="00341ADE"/>
    <w:rsid w:val="00384E26"/>
    <w:rsid w:val="00392B01"/>
    <w:rsid w:val="003B6165"/>
    <w:rsid w:val="0040230B"/>
    <w:rsid w:val="0041572E"/>
    <w:rsid w:val="00453F54"/>
    <w:rsid w:val="005C30E7"/>
    <w:rsid w:val="0065090E"/>
    <w:rsid w:val="006B4A01"/>
    <w:rsid w:val="00703D6A"/>
    <w:rsid w:val="0071784B"/>
    <w:rsid w:val="00763807"/>
    <w:rsid w:val="00771228"/>
    <w:rsid w:val="007A1B2A"/>
    <w:rsid w:val="00827BAF"/>
    <w:rsid w:val="008D5381"/>
    <w:rsid w:val="008E5FE0"/>
    <w:rsid w:val="008F53DB"/>
    <w:rsid w:val="00936A68"/>
    <w:rsid w:val="00991B98"/>
    <w:rsid w:val="009B21BD"/>
    <w:rsid w:val="009C1D02"/>
    <w:rsid w:val="00A45F7B"/>
    <w:rsid w:val="00AE7819"/>
    <w:rsid w:val="00B054CA"/>
    <w:rsid w:val="00B10F3E"/>
    <w:rsid w:val="00B71CF6"/>
    <w:rsid w:val="00B83A25"/>
    <w:rsid w:val="00D30E4A"/>
    <w:rsid w:val="00D46B75"/>
    <w:rsid w:val="00DE25F6"/>
    <w:rsid w:val="00E964E8"/>
    <w:rsid w:val="00EA02B4"/>
    <w:rsid w:val="00F8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DB25"/>
  <w15:chartTrackingRefBased/>
  <w15:docId w15:val="{9302BDF6-1354-42EF-9939-E7A1264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D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E78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7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Japheth Ounga</cp:lastModifiedBy>
  <cp:revision>112</cp:revision>
  <dcterms:created xsi:type="dcterms:W3CDTF">2019-05-25T13:17:00Z</dcterms:created>
  <dcterms:modified xsi:type="dcterms:W3CDTF">2019-05-28T14:19:00Z</dcterms:modified>
</cp:coreProperties>
</file>