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7F5" w:rsidRDefault="003F08E6" w:rsidP="002E47B3">
      <w:pPr>
        <w:jc w:val="center"/>
        <w:rPr>
          <w:b/>
          <w:sz w:val="48"/>
          <w:szCs w:val="48"/>
        </w:rPr>
      </w:pPr>
      <w:r w:rsidRPr="003F08E6">
        <w:rPr>
          <w:b/>
          <w:noProof/>
          <w:sz w:val="48"/>
          <w:szCs w:val="48"/>
        </w:rPr>
        <w:drawing>
          <wp:inline distT="0" distB="0" distL="0" distR="0">
            <wp:extent cx="2971800" cy="1228725"/>
            <wp:effectExtent l="19050" t="0" r="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5402" cy="1230214"/>
                    </a:xfrm>
                    <a:prstGeom prst="rect">
                      <a:avLst/>
                    </a:prstGeom>
                    <a:noFill/>
                    <a:ln>
                      <a:noFill/>
                    </a:ln>
                  </pic:spPr>
                </pic:pic>
              </a:graphicData>
            </a:graphic>
          </wp:inline>
        </w:drawing>
      </w:r>
    </w:p>
    <w:p w:rsidR="00B907F5" w:rsidRDefault="00B907F5" w:rsidP="002E47B3">
      <w:pPr>
        <w:jc w:val="center"/>
        <w:rPr>
          <w:b/>
          <w:sz w:val="48"/>
          <w:szCs w:val="48"/>
        </w:rPr>
      </w:pPr>
    </w:p>
    <w:p w:rsidR="001B7C2D" w:rsidRDefault="001B7C2D" w:rsidP="002E47B3">
      <w:pPr>
        <w:jc w:val="center"/>
        <w:rPr>
          <w:b/>
          <w:sz w:val="48"/>
          <w:szCs w:val="48"/>
        </w:rPr>
      </w:pPr>
    </w:p>
    <w:p w:rsidR="001B7C2D" w:rsidRDefault="001B7C2D" w:rsidP="002E47B3">
      <w:pPr>
        <w:jc w:val="center"/>
        <w:rPr>
          <w:b/>
          <w:sz w:val="48"/>
          <w:szCs w:val="48"/>
        </w:rPr>
      </w:pPr>
    </w:p>
    <w:p w:rsidR="001B7C2D" w:rsidRDefault="001B7C2D" w:rsidP="0014573D">
      <w:pPr>
        <w:jc w:val="center"/>
        <w:rPr>
          <w:b/>
          <w:sz w:val="48"/>
          <w:szCs w:val="48"/>
        </w:rPr>
      </w:pPr>
    </w:p>
    <w:p w:rsidR="002E47B3" w:rsidRPr="00B907F5" w:rsidRDefault="002E47B3" w:rsidP="0014573D">
      <w:pPr>
        <w:jc w:val="center"/>
        <w:rPr>
          <w:b/>
          <w:sz w:val="48"/>
          <w:szCs w:val="48"/>
        </w:rPr>
      </w:pPr>
      <w:r w:rsidRPr="00B907F5">
        <w:rPr>
          <w:b/>
          <w:sz w:val="48"/>
          <w:szCs w:val="48"/>
        </w:rPr>
        <w:t>NAME</w:t>
      </w:r>
      <w:proofErr w:type="gramStart"/>
      <w:r w:rsidRPr="00B907F5">
        <w:rPr>
          <w:b/>
          <w:sz w:val="48"/>
          <w:szCs w:val="48"/>
        </w:rPr>
        <w:t>:LOKWALE</w:t>
      </w:r>
      <w:proofErr w:type="gramEnd"/>
      <w:r w:rsidRPr="00B907F5">
        <w:rPr>
          <w:b/>
          <w:sz w:val="48"/>
          <w:szCs w:val="48"/>
        </w:rPr>
        <w:t xml:space="preserve"> L.ROBERT</w:t>
      </w:r>
    </w:p>
    <w:p w:rsidR="002E47B3" w:rsidRPr="00B907F5" w:rsidRDefault="002E47B3" w:rsidP="0014573D">
      <w:pPr>
        <w:tabs>
          <w:tab w:val="left" w:pos="795"/>
          <w:tab w:val="center" w:pos="4680"/>
        </w:tabs>
        <w:jc w:val="center"/>
        <w:rPr>
          <w:b/>
          <w:sz w:val="48"/>
          <w:szCs w:val="48"/>
        </w:rPr>
      </w:pPr>
      <w:r w:rsidRPr="00B907F5">
        <w:rPr>
          <w:b/>
          <w:sz w:val="48"/>
          <w:szCs w:val="48"/>
        </w:rPr>
        <w:t>COURSE</w:t>
      </w:r>
      <w:proofErr w:type="gramStart"/>
      <w:r w:rsidRPr="00B907F5">
        <w:rPr>
          <w:b/>
          <w:sz w:val="48"/>
          <w:szCs w:val="48"/>
        </w:rPr>
        <w:t>:DIPLOMA</w:t>
      </w:r>
      <w:proofErr w:type="gramEnd"/>
      <w:r w:rsidRPr="00B907F5">
        <w:rPr>
          <w:b/>
          <w:sz w:val="48"/>
          <w:szCs w:val="48"/>
        </w:rPr>
        <w:t xml:space="preserve"> IN PUBLIC HEALTH</w:t>
      </w:r>
    </w:p>
    <w:p w:rsidR="00853055" w:rsidRDefault="002E47B3" w:rsidP="0014573D">
      <w:pPr>
        <w:jc w:val="center"/>
        <w:rPr>
          <w:b/>
          <w:sz w:val="48"/>
          <w:szCs w:val="48"/>
        </w:rPr>
      </w:pPr>
      <w:r w:rsidRPr="00B907F5">
        <w:rPr>
          <w:b/>
          <w:sz w:val="48"/>
          <w:szCs w:val="48"/>
        </w:rPr>
        <w:t>COURSE CODE</w:t>
      </w:r>
      <w:r w:rsidR="006A7670">
        <w:rPr>
          <w:b/>
          <w:sz w:val="48"/>
          <w:szCs w:val="48"/>
        </w:rPr>
        <w:t>:</w:t>
      </w:r>
    </w:p>
    <w:p w:rsidR="00853055" w:rsidRPr="00B907F5" w:rsidRDefault="006A7670" w:rsidP="0014573D">
      <w:pPr>
        <w:jc w:val="center"/>
        <w:rPr>
          <w:b/>
          <w:sz w:val="48"/>
          <w:szCs w:val="48"/>
        </w:rPr>
      </w:pPr>
      <w:r>
        <w:rPr>
          <w:b/>
          <w:sz w:val="48"/>
          <w:szCs w:val="48"/>
        </w:rPr>
        <w:t>REGISTRATION NO:</w:t>
      </w:r>
    </w:p>
    <w:p w:rsidR="002E47B3" w:rsidRPr="00B907F5" w:rsidRDefault="002E47B3" w:rsidP="0014573D">
      <w:pPr>
        <w:jc w:val="center"/>
        <w:rPr>
          <w:b/>
          <w:sz w:val="48"/>
          <w:szCs w:val="48"/>
        </w:rPr>
      </w:pPr>
    </w:p>
    <w:p w:rsidR="002E47B3" w:rsidRDefault="002E47B3" w:rsidP="002D6FAC"/>
    <w:p w:rsidR="002E47B3" w:rsidRDefault="002E47B3" w:rsidP="002D6FAC"/>
    <w:p w:rsidR="002E47B3" w:rsidRDefault="002E47B3" w:rsidP="002D6FAC"/>
    <w:p w:rsidR="002E47B3" w:rsidRDefault="002E47B3" w:rsidP="002D6FAC"/>
    <w:p w:rsidR="002E47B3" w:rsidRDefault="002E47B3" w:rsidP="002D6FAC"/>
    <w:p w:rsidR="002E47B3" w:rsidRDefault="002E47B3" w:rsidP="002D6FAC"/>
    <w:p w:rsidR="0089090E" w:rsidRPr="004D0E6D" w:rsidRDefault="0089090E" w:rsidP="002D6FAC">
      <w:pPr>
        <w:rPr>
          <w:rFonts w:cstheme="minorHAnsi"/>
          <w:sz w:val="24"/>
          <w:szCs w:val="24"/>
        </w:rPr>
      </w:pPr>
    </w:p>
    <w:p w:rsidR="002D6FAC" w:rsidRPr="004D0E6D" w:rsidRDefault="002D6FAC" w:rsidP="002D6FAC">
      <w:pPr>
        <w:rPr>
          <w:rFonts w:cstheme="minorHAnsi"/>
          <w:b/>
          <w:color w:val="000000" w:themeColor="text1"/>
          <w:sz w:val="24"/>
          <w:szCs w:val="24"/>
        </w:rPr>
      </w:pPr>
      <w:r w:rsidRPr="004D0E6D">
        <w:rPr>
          <w:rFonts w:cstheme="minorHAnsi"/>
          <w:b/>
          <w:color w:val="000000" w:themeColor="text1"/>
          <w:sz w:val="24"/>
          <w:szCs w:val="24"/>
        </w:rPr>
        <w:t>1. Define clearly the meaning of the word public health?</w:t>
      </w:r>
    </w:p>
    <w:p w:rsidR="000A404C" w:rsidRPr="004D0E6D" w:rsidRDefault="000A404C" w:rsidP="000A404C">
      <w:pPr>
        <w:pStyle w:val="NormalWeb"/>
        <w:shd w:val="clear" w:color="auto" w:fill="FFFFFF"/>
        <w:spacing w:before="0" w:beforeAutospacing="0" w:after="240" w:afterAutospacing="0"/>
        <w:rPr>
          <w:rFonts w:asciiTheme="minorHAnsi" w:hAnsiTheme="minorHAnsi" w:cstheme="minorHAnsi"/>
          <w:color w:val="000000" w:themeColor="text1"/>
        </w:rPr>
      </w:pPr>
      <w:r w:rsidRPr="004D0E6D">
        <w:rPr>
          <w:rFonts w:asciiTheme="minorHAnsi" w:hAnsiTheme="minorHAnsi" w:cstheme="minorHAnsi"/>
          <w:color w:val="000000" w:themeColor="text1"/>
        </w:rPr>
        <w:t xml:space="preserve">. </w:t>
      </w:r>
      <w:proofErr w:type="gramStart"/>
      <w:r w:rsidR="006C6A8C" w:rsidRPr="004D0E6D">
        <w:rPr>
          <w:rFonts w:asciiTheme="minorHAnsi" w:hAnsiTheme="minorHAnsi" w:cstheme="minorHAnsi"/>
          <w:color w:val="000000" w:themeColor="text1"/>
        </w:rPr>
        <w:t>public</w:t>
      </w:r>
      <w:proofErr w:type="gramEnd"/>
      <w:r w:rsidR="006C6A8C" w:rsidRPr="004D0E6D">
        <w:rPr>
          <w:rFonts w:asciiTheme="minorHAnsi" w:hAnsiTheme="minorHAnsi" w:cstheme="minorHAnsi"/>
          <w:color w:val="000000" w:themeColor="text1"/>
        </w:rPr>
        <w:t xml:space="preserve"> health is defined </w:t>
      </w:r>
      <w:proofErr w:type="spellStart"/>
      <w:r w:rsidR="006C6A8C" w:rsidRPr="004D0E6D">
        <w:rPr>
          <w:rFonts w:asciiTheme="minorHAnsi" w:hAnsiTheme="minorHAnsi" w:cstheme="minorHAnsi"/>
          <w:color w:val="000000" w:themeColor="text1"/>
        </w:rPr>
        <w:t>as</w:t>
      </w:r>
      <w:r w:rsidRPr="004D0E6D">
        <w:rPr>
          <w:rFonts w:asciiTheme="minorHAnsi" w:hAnsiTheme="minorHAnsi" w:cstheme="minorHAnsi"/>
          <w:color w:val="000000" w:themeColor="text1"/>
        </w:rPr>
        <w:t>“the</w:t>
      </w:r>
      <w:proofErr w:type="spellEnd"/>
      <w:r w:rsidRPr="004D0E6D">
        <w:rPr>
          <w:rFonts w:asciiTheme="minorHAnsi" w:hAnsiTheme="minorHAnsi" w:cstheme="minorHAnsi"/>
          <w:color w:val="000000" w:themeColor="text1"/>
        </w:rPr>
        <w:t xml:space="preserve"> art and science of preventing disease, prolonging life and promoting health through the organized efforts of society. Activities to strengthen public health capacities and service aim to provide conditions under which people can maintain to be healthy, improve their health and wellbeing, or prevent the deterioration of their health. Public health focuses on the entire spectrum of health and wellbeing, not only the eradication of particular diseases. Many activities are targeted at populations such as health campaigns. Public health services also include the provision of personal services to individual persons, such as vaccinations, </w:t>
      </w:r>
      <w:proofErr w:type="spellStart"/>
      <w:r w:rsidRPr="004D0E6D">
        <w:rPr>
          <w:rFonts w:asciiTheme="minorHAnsi" w:hAnsiTheme="minorHAnsi" w:cstheme="minorHAnsi"/>
          <w:color w:val="000000" w:themeColor="text1"/>
        </w:rPr>
        <w:t>behavioural</w:t>
      </w:r>
      <w:proofErr w:type="spellEnd"/>
      <w:r w:rsidRPr="004D0E6D">
        <w:rPr>
          <w:rFonts w:asciiTheme="minorHAnsi" w:hAnsiTheme="minorHAnsi" w:cstheme="minorHAnsi"/>
          <w:color w:val="000000" w:themeColor="text1"/>
        </w:rPr>
        <w:t xml:space="preserve"> </w:t>
      </w:r>
      <w:proofErr w:type="spellStart"/>
      <w:r w:rsidRPr="004D0E6D">
        <w:rPr>
          <w:rFonts w:asciiTheme="minorHAnsi" w:hAnsiTheme="minorHAnsi" w:cstheme="minorHAnsi"/>
          <w:color w:val="000000" w:themeColor="text1"/>
        </w:rPr>
        <w:t>counselling</w:t>
      </w:r>
      <w:proofErr w:type="spellEnd"/>
      <w:r w:rsidRPr="004D0E6D">
        <w:rPr>
          <w:rFonts w:asciiTheme="minorHAnsi" w:hAnsiTheme="minorHAnsi" w:cstheme="minorHAnsi"/>
          <w:color w:val="000000" w:themeColor="text1"/>
        </w:rPr>
        <w:t>, or health advice.</w:t>
      </w:r>
    </w:p>
    <w:p w:rsidR="002D6FAC" w:rsidRPr="004D0E6D" w:rsidRDefault="002D6FAC" w:rsidP="002D6FAC">
      <w:pPr>
        <w:ind w:left="360"/>
        <w:rPr>
          <w:rFonts w:cstheme="minorHAnsi"/>
          <w:b/>
          <w:color w:val="000000" w:themeColor="text1"/>
          <w:sz w:val="24"/>
          <w:szCs w:val="24"/>
        </w:rPr>
      </w:pPr>
      <w:r w:rsidRPr="004D0E6D">
        <w:rPr>
          <w:rFonts w:cstheme="minorHAnsi"/>
          <w:b/>
          <w:color w:val="000000" w:themeColor="text1"/>
          <w:sz w:val="24"/>
          <w:szCs w:val="24"/>
        </w:rPr>
        <w:t>2. What is meant by the term ―evidence based public health?</w:t>
      </w:r>
    </w:p>
    <w:p w:rsidR="000A404C" w:rsidRPr="004D0E6D" w:rsidRDefault="000A404C" w:rsidP="002D6FAC">
      <w:pPr>
        <w:ind w:left="360"/>
        <w:rPr>
          <w:rFonts w:cstheme="minorHAnsi"/>
          <w:color w:val="000000" w:themeColor="text1"/>
          <w:sz w:val="24"/>
          <w:szCs w:val="24"/>
        </w:rPr>
      </w:pPr>
      <w:r w:rsidRPr="004D0E6D">
        <w:rPr>
          <w:rFonts w:cstheme="minorHAnsi"/>
          <w:color w:val="000000" w:themeColor="text1"/>
          <w:sz w:val="24"/>
          <w:szCs w:val="24"/>
          <w:shd w:val="clear" w:color="auto" w:fill="FFFFFF"/>
        </w:rPr>
        <w:t>Evidence base practice is the development, implementation, and evaluation of effective programs and policies in </w:t>
      </w:r>
      <w:r w:rsidRPr="004D0E6D">
        <w:rPr>
          <w:rFonts w:cstheme="minorHAnsi"/>
          <w:b/>
          <w:bCs/>
          <w:color w:val="000000" w:themeColor="text1"/>
          <w:sz w:val="24"/>
          <w:szCs w:val="24"/>
          <w:shd w:val="clear" w:color="auto" w:fill="FFFFFF"/>
        </w:rPr>
        <w:t>public health</w:t>
      </w:r>
      <w:r w:rsidRPr="004D0E6D">
        <w:rPr>
          <w:rFonts w:cstheme="minorHAnsi"/>
          <w:color w:val="000000" w:themeColor="text1"/>
          <w:sz w:val="24"/>
          <w:szCs w:val="24"/>
          <w:shd w:val="clear" w:color="auto" w:fill="FFFFFF"/>
        </w:rPr>
        <w:t xml:space="preserve"> through application of principles of scientific reasoning, including systematic uses of data and information systems and appropriate use of behavioral science theory and </w:t>
      </w:r>
      <w:proofErr w:type="gramStart"/>
      <w:r w:rsidRPr="004D0E6D">
        <w:rPr>
          <w:rFonts w:cstheme="minorHAnsi"/>
          <w:color w:val="000000" w:themeColor="text1"/>
          <w:sz w:val="24"/>
          <w:szCs w:val="24"/>
          <w:shd w:val="clear" w:color="auto" w:fill="FFFFFF"/>
        </w:rPr>
        <w:t>program ...</w:t>
      </w:r>
      <w:proofErr w:type="gramEnd"/>
    </w:p>
    <w:p w:rsidR="00045570" w:rsidRPr="004D0E6D" w:rsidRDefault="00045570" w:rsidP="00045570">
      <w:pPr>
        <w:rPr>
          <w:rFonts w:cstheme="minorHAnsi"/>
          <w:b/>
          <w:color w:val="000000" w:themeColor="text1"/>
          <w:sz w:val="24"/>
          <w:szCs w:val="24"/>
        </w:rPr>
      </w:pPr>
      <w:r w:rsidRPr="004D0E6D">
        <w:rPr>
          <w:rFonts w:cstheme="minorHAnsi"/>
          <w:b/>
          <w:color w:val="000000" w:themeColor="text1"/>
          <w:sz w:val="24"/>
          <w:szCs w:val="24"/>
        </w:rPr>
        <w:t>b) Briefly describe the steps involved in ―evidence based health care?</w:t>
      </w:r>
    </w:p>
    <w:p w:rsidR="00126DB4" w:rsidRPr="004D0E6D" w:rsidRDefault="00045570" w:rsidP="00045570">
      <w:pPr>
        <w:shd w:val="clear" w:color="auto" w:fill="FFFFFF"/>
        <w:spacing w:before="150" w:after="0" w:line="240" w:lineRule="auto"/>
        <w:textAlignment w:val="baseline"/>
        <w:outlineLvl w:val="0"/>
        <w:rPr>
          <w:rFonts w:eastAsia="Times New Roman" w:cstheme="minorHAnsi"/>
          <w:color w:val="000000" w:themeColor="text1"/>
          <w:spacing w:val="-12"/>
          <w:kern w:val="36"/>
          <w:sz w:val="24"/>
          <w:szCs w:val="24"/>
        </w:rPr>
      </w:pPr>
      <w:r w:rsidRPr="004D0E6D">
        <w:rPr>
          <w:rFonts w:eastAsia="Times New Roman" w:cstheme="minorHAnsi"/>
          <w:color w:val="000000" w:themeColor="text1"/>
          <w:spacing w:val="-12"/>
          <w:kern w:val="36"/>
          <w:sz w:val="24"/>
          <w:szCs w:val="24"/>
        </w:rPr>
        <w:t xml:space="preserve">       </w:t>
      </w:r>
      <w:r w:rsidR="00126DB4" w:rsidRPr="004D0E6D">
        <w:rPr>
          <w:rFonts w:eastAsia="Times New Roman" w:cstheme="minorHAnsi"/>
          <w:color w:val="000000" w:themeColor="text1"/>
          <w:spacing w:val="-12"/>
          <w:kern w:val="36"/>
          <w:sz w:val="24"/>
          <w:szCs w:val="24"/>
        </w:rPr>
        <w:t> Steps in Evidence-Based Practice in Nursing</w:t>
      </w:r>
    </w:p>
    <w:p w:rsidR="00126DB4" w:rsidRPr="004D0E6D" w:rsidRDefault="00126DB4" w:rsidP="002D6FAC">
      <w:pPr>
        <w:shd w:val="clear" w:color="auto" w:fill="FFFFFF"/>
        <w:spacing w:before="150" w:after="150" w:line="240" w:lineRule="auto"/>
        <w:ind w:left="360"/>
        <w:textAlignment w:val="baseline"/>
        <w:outlineLvl w:val="1"/>
        <w:rPr>
          <w:rFonts w:eastAsia="Times New Roman" w:cstheme="minorHAnsi"/>
          <w:color w:val="000000" w:themeColor="text1"/>
          <w:spacing w:val="-12"/>
          <w:sz w:val="24"/>
          <w:szCs w:val="24"/>
        </w:rPr>
      </w:pPr>
      <w:r w:rsidRPr="004D0E6D">
        <w:rPr>
          <w:rFonts w:eastAsia="Times New Roman" w:cstheme="minorHAnsi"/>
          <w:color w:val="000000" w:themeColor="text1"/>
          <w:spacing w:val="-12"/>
          <w:sz w:val="24"/>
          <w:szCs w:val="24"/>
        </w:rPr>
        <w:t>What is Evidence Based Practice in Nursing?</w:t>
      </w:r>
    </w:p>
    <w:p w:rsidR="00126DB4" w:rsidRPr="004D0E6D" w:rsidRDefault="00126DB4" w:rsidP="002D6FAC">
      <w:pPr>
        <w:shd w:val="clear" w:color="auto" w:fill="FFFFFF"/>
        <w:spacing w:after="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 xml:space="preserve">Evidence-based practice is “the use of the best scientific evidence, integrated with clinical experience and incorporating patient values and preferences in the practice of professional nursing </w:t>
      </w:r>
    </w:p>
    <w:p w:rsidR="00126DB4" w:rsidRPr="004D0E6D" w:rsidRDefault="00126DB4" w:rsidP="002D6FAC">
      <w:pPr>
        <w:shd w:val="clear" w:color="auto" w:fill="FFFFFF"/>
        <w:spacing w:before="150" w:after="150" w:line="240" w:lineRule="auto"/>
        <w:ind w:left="360"/>
        <w:textAlignment w:val="baseline"/>
        <w:outlineLvl w:val="1"/>
        <w:rPr>
          <w:rFonts w:eastAsia="Times New Roman" w:cstheme="minorHAnsi"/>
          <w:color w:val="000000" w:themeColor="text1"/>
          <w:spacing w:val="-12"/>
          <w:sz w:val="24"/>
          <w:szCs w:val="24"/>
        </w:rPr>
      </w:pPr>
      <w:r w:rsidRPr="004D0E6D">
        <w:rPr>
          <w:rFonts w:eastAsia="Times New Roman" w:cstheme="minorHAnsi"/>
          <w:color w:val="000000" w:themeColor="text1"/>
          <w:spacing w:val="-12"/>
          <w:sz w:val="24"/>
          <w:szCs w:val="24"/>
        </w:rPr>
        <w:t>5 Steps in the EBP Nursing Cycle</w:t>
      </w:r>
    </w:p>
    <w:p w:rsidR="00576778" w:rsidRPr="004D0E6D" w:rsidRDefault="00126DB4" w:rsidP="002D6FAC">
      <w:pPr>
        <w:shd w:val="clear" w:color="auto" w:fill="FFFFFF"/>
        <w:spacing w:after="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There are five steps in the evidence based practice (EBP) nursing cycle: </w:t>
      </w:r>
      <w:r w:rsidRPr="004D0E6D">
        <w:rPr>
          <w:rFonts w:eastAsia="Times New Roman" w:cstheme="minorHAnsi"/>
          <w:b/>
          <w:bCs/>
          <w:color w:val="000000" w:themeColor="text1"/>
          <w:sz w:val="24"/>
          <w:szCs w:val="24"/>
        </w:rPr>
        <w:t xml:space="preserve">ask, acquire, appraise, apply, </w:t>
      </w:r>
      <w:proofErr w:type="gramStart"/>
      <w:r w:rsidRPr="004D0E6D">
        <w:rPr>
          <w:rFonts w:eastAsia="Times New Roman" w:cstheme="minorHAnsi"/>
          <w:b/>
          <w:bCs/>
          <w:color w:val="000000" w:themeColor="text1"/>
          <w:sz w:val="24"/>
          <w:szCs w:val="24"/>
        </w:rPr>
        <w:t>assess</w:t>
      </w:r>
      <w:proofErr w:type="gramEnd"/>
      <w:r w:rsidRPr="004D0E6D">
        <w:rPr>
          <w:rFonts w:eastAsia="Times New Roman" w:cstheme="minorHAnsi"/>
          <w:color w:val="000000" w:themeColor="text1"/>
          <w:sz w:val="24"/>
          <w:szCs w:val="24"/>
        </w:rPr>
        <w:t> (Cleveland Clinic, 2017). As you consider a patient scenario, begin by formulating a clinical question. </w:t>
      </w:r>
    </w:p>
    <w:p w:rsidR="00576778" w:rsidRPr="004D0E6D" w:rsidRDefault="00576778" w:rsidP="002D6FAC">
      <w:pPr>
        <w:shd w:val="clear" w:color="auto" w:fill="FFFFFF"/>
        <w:spacing w:after="0" w:line="240" w:lineRule="auto"/>
        <w:ind w:left="360"/>
        <w:textAlignment w:val="baseline"/>
        <w:rPr>
          <w:rFonts w:eastAsia="Times New Roman" w:cstheme="minorHAnsi"/>
          <w:color w:val="000000" w:themeColor="text1"/>
          <w:sz w:val="24"/>
          <w:szCs w:val="24"/>
        </w:rPr>
      </w:pPr>
    </w:p>
    <w:p w:rsidR="00452B6A" w:rsidRPr="004D0E6D" w:rsidRDefault="00452B6A" w:rsidP="00452B6A">
      <w:pPr>
        <w:shd w:val="clear" w:color="auto" w:fill="FFFFFF"/>
        <w:spacing w:after="0" w:line="240" w:lineRule="auto"/>
        <w:ind w:left="360"/>
        <w:textAlignment w:val="baseline"/>
        <w:rPr>
          <w:rFonts w:eastAsia="Times New Roman" w:cstheme="minorHAnsi"/>
          <w:color w:val="000000" w:themeColor="text1"/>
          <w:sz w:val="24"/>
          <w:szCs w:val="24"/>
        </w:rPr>
      </w:pPr>
      <w:proofErr w:type="gramStart"/>
      <w:r w:rsidRPr="004D0E6D">
        <w:rPr>
          <w:rFonts w:eastAsia="Times New Roman" w:cstheme="minorHAnsi"/>
          <w:color w:val="000000" w:themeColor="text1"/>
          <w:sz w:val="24"/>
          <w:szCs w:val="24"/>
        </w:rPr>
        <w:t>1.</w:t>
      </w:r>
      <w:r w:rsidR="00576778" w:rsidRPr="004D0E6D">
        <w:rPr>
          <w:rFonts w:eastAsia="Times New Roman" w:cstheme="minorHAnsi"/>
          <w:color w:val="000000" w:themeColor="text1"/>
          <w:sz w:val="24"/>
          <w:szCs w:val="24"/>
        </w:rPr>
        <w:t>Develop</w:t>
      </w:r>
      <w:proofErr w:type="gramEnd"/>
      <w:r w:rsidR="00576778" w:rsidRPr="004D0E6D">
        <w:rPr>
          <w:rFonts w:eastAsia="Times New Roman" w:cstheme="minorHAnsi"/>
          <w:color w:val="000000" w:themeColor="text1"/>
          <w:sz w:val="24"/>
          <w:szCs w:val="24"/>
        </w:rPr>
        <w:t xml:space="preserve"> an initial statement of the issue(</w:t>
      </w:r>
      <w:r w:rsidR="00126DB4" w:rsidRPr="004D0E6D">
        <w:rPr>
          <w:rFonts w:eastAsia="Times New Roman" w:cstheme="minorHAnsi"/>
          <w:b/>
          <w:bCs/>
          <w:color w:val="000000" w:themeColor="text1"/>
          <w:sz w:val="24"/>
          <w:szCs w:val="24"/>
        </w:rPr>
        <w:t>Ask</w:t>
      </w:r>
      <w:r w:rsidR="00576778" w:rsidRPr="004D0E6D">
        <w:rPr>
          <w:rFonts w:eastAsia="Times New Roman" w:cstheme="minorHAnsi"/>
          <w:b/>
          <w:bCs/>
          <w:color w:val="000000" w:themeColor="text1"/>
          <w:sz w:val="24"/>
          <w:szCs w:val="24"/>
        </w:rPr>
        <w:t>)</w:t>
      </w:r>
      <w:r w:rsidR="00126DB4" w:rsidRPr="004D0E6D">
        <w:rPr>
          <w:rFonts w:eastAsia="Times New Roman" w:cstheme="minorHAnsi"/>
          <w:b/>
          <w:bCs/>
          <w:color w:val="000000" w:themeColor="text1"/>
          <w:sz w:val="24"/>
          <w:szCs w:val="24"/>
        </w:rPr>
        <w:t>:</w:t>
      </w:r>
      <w:r w:rsidR="00126DB4" w:rsidRPr="004D0E6D">
        <w:rPr>
          <w:rFonts w:eastAsia="Times New Roman" w:cstheme="minorHAnsi"/>
          <w:color w:val="000000" w:themeColor="text1"/>
          <w:sz w:val="24"/>
          <w:szCs w:val="24"/>
        </w:rPr>
        <w:t> What problem or concern do you have for your patient?</w:t>
      </w:r>
    </w:p>
    <w:p w:rsidR="00452B6A" w:rsidRPr="004D0E6D" w:rsidRDefault="00452B6A" w:rsidP="00452B6A">
      <w:pPr>
        <w:shd w:val="clear" w:color="auto" w:fill="FFFFFF"/>
        <w:spacing w:after="0" w:line="240" w:lineRule="auto"/>
        <w:ind w:left="360"/>
        <w:textAlignment w:val="baseline"/>
        <w:rPr>
          <w:rFonts w:eastAsia="Times New Roman" w:cstheme="minorHAnsi"/>
          <w:color w:val="000000" w:themeColor="text1"/>
          <w:sz w:val="24"/>
          <w:szCs w:val="24"/>
        </w:rPr>
      </w:pPr>
    </w:p>
    <w:p w:rsidR="00126DB4" w:rsidRPr="004D0E6D" w:rsidRDefault="00452B6A" w:rsidP="00452B6A">
      <w:pPr>
        <w:shd w:val="clear" w:color="auto" w:fill="FFFFFF"/>
        <w:spacing w:after="0" w:line="240" w:lineRule="auto"/>
        <w:ind w:left="360"/>
        <w:textAlignment w:val="baseline"/>
        <w:rPr>
          <w:rFonts w:eastAsia="Times New Roman" w:cstheme="minorHAnsi"/>
          <w:color w:val="000000" w:themeColor="text1"/>
          <w:sz w:val="24"/>
          <w:szCs w:val="24"/>
        </w:rPr>
      </w:pPr>
      <w:proofErr w:type="gramStart"/>
      <w:r w:rsidRPr="004D0E6D">
        <w:rPr>
          <w:rFonts w:eastAsia="Times New Roman" w:cstheme="minorHAnsi"/>
          <w:color w:val="000000" w:themeColor="text1"/>
          <w:sz w:val="24"/>
          <w:szCs w:val="24"/>
        </w:rPr>
        <w:t>2.Quantify</w:t>
      </w:r>
      <w:proofErr w:type="gramEnd"/>
      <w:r w:rsidRPr="004D0E6D">
        <w:rPr>
          <w:rFonts w:eastAsia="Times New Roman" w:cstheme="minorHAnsi"/>
          <w:color w:val="000000" w:themeColor="text1"/>
          <w:sz w:val="24"/>
          <w:szCs w:val="24"/>
        </w:rPr>
        <w:t xml:space="preserve"> the issue(</w:t>
      </w:r>
      <w:r w:rsidR="00126DB4" w:rsidRPr="004D0E6D">
        <w:rPr>
          <w:rFonts w:eastAsia="Times New Roman" w:cstheme="minorHAnsi"/>
          <w:color w:val="000000" w:themeColor="text1"/>
          <w:spacing w:val="-12"/>
          <w:sz w:val="24"/>
          <w:szCs w:val="24"/>
        </w:rPr>
        <w:t>EBP Cycle: Acquire Evidence</w:t>
      </w:r>
      <w:r w:rsidRPr="004D0E6D">
        <w:rPr>
          <w:rFonts w:eastAsia="Times New Roman" w:cstheme="minorHAnsi"/>
          <w:color w:val="000000" w:themeColor="text1"/>
          <w:spacing w:val="-12"/>
          <w:sz w:val="24"/>
          <w:szCs w:val="24"/>
        </w:rPr>
        <w:t>)</w:t>
      </w:r>
    </w:p>
    <w:p w:rsidR="00126DB4" w:rsidRPr="004D0E6D" w:rsidRDefault="00126DB4" w:rsidP="002D6FAC">
      <w:pPr>
        <w:shd w:val="clear" w:color="auto" w:fill="FFFFFF"/>
        <w:spacing w:after="30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In step 2, you will begin to search for evidence to answer your question. Perhaps you are seeking evidence to determine if music therapy is as effective in helping to relieve pain for a patient after a minor surgical procedure, as compared to medication? In step 2 you will seek out scholarly literature to explore this evidence. This literature may be found in nursing journals, as well as medical and other health care related ones.</w:t>
      </w:r>
    </w:p>
    <w:p w:rsidR="00126DB4" w:rsidRPr="004D0E6D" w:rsidRDefault="00126DB4" w:rsidP="002D6FAC">
      <w:pPr>
        <w:shd w:val="clear" w:color="auto" w:fill="FFFFFF"/>
        <w:spacing w:before="150" w:after="150" w:line="240" w:lineRule="auto"/>
        <w:ind w:left="360"/>
        <w:textAlignment w:val="baseline"/>
        <w:outlineLvl w:val="1"/>
        <w:rPr>
          <w:rFonts w:eastAsia="Times New Roman" w:cstheme="minorHAnsi"/>
          <w:color w:val="000000" w:themeColor="text1"/>
          <w:spacing w:val="-12"/>
          <w:sz w:val="24"/>
          <w:szCs w:val="24"/>
        </w:rPr>
      </w:pPr>
      <w:r w:rsidRPr="004D0E6D">
        <w:rPr>
          <w:rFonts w:eastAsia="Times New Roman" w:cstheme="minorHAnsi"/>
          <w:color w:val="000000" w:themeColor="text1"/>
          <w:spacing w:val="-12"/>
          <w:sz w:val="24"/>
          <w:szCs w:val="24"/>
        </w:rPr>
        <w:lastRenderedPageBreak/>
        <w:t>EBP Cycle: Appraise &amp; Apply the Evidence </w:t>
      </w:r>
    </w:p>
    <w:p w:rsidR="00126DB4" w:rsidRPr="004D0E6D" w:rsidRDefault="00126DB4" w:rsidP="002D6FAC">
      <w:pPr>
        <w:shd w:val="clear" w:color="auto" w:fill="FFFFFF"/>
        <w:spacing w:after="30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To appraise the evidence you will need to critically review the articles you have found for validity and applicability (Cleveland Clinic, 2017). If for example your patients are older adults, evidence that examines the effectiveness of music therapy for adolescents may not be applicable for your patient because adolescents and older adults have different responses to pain and different needs for pain control. Also appraise the source of the evidence; think back to your nursing research course to help guide you in completing this appraisal to assure that what you are reading can be trusted. Once you locate applicable evidence you may be ready to apply it, in the form of implementing the findings with your patient.</w:t>
      </w:r>
    </w:p>
    <w:p w:rsidR="00126DB4" w:rsidRPr="004D0E6D" w:rsidRDefault="00126DB4" w:rsidP="002D6FAC">
      <w:pPr>
        <w:shd w:val="clear" w:color="auto" w:fill="FFFFFF"/>
        <w:spacing w:before="150" w:after="150" w:line="240" w:lineRule="auto"/>
        <w:ind w:left="360"/>
        <w:textAlignment w:val="baseline"/>
        <w:outlineLvl w:val="1"/>
        <w:rPr>
          <w:rFonts w:eastAsia="Times New Roman" w:cstheme="minorHAnsi"/>
          <w:color w:val="000000" w:themeColor="text1"/>
          <w:spacing w:val="-12"/>
          <w:sz w:val="24"/>
          <w:szCs w:val="24"/>
        </w:rPr>
      </w:pPr>
      <w:r w:rsidRPr="004D0E6D">
        <w:rPr>
          <w:rFonts w:eastAsia="Times New Roman" w:cstheme="minorHAnsi"/>
          <w:color w:val="000000" w:themeColor="text1"/>
          <w:spacing w:val="-12"/>
          <w:sz w:val="24"/>
          <w:szCs w:val="24"/>
        </w:rPr>
        <w:t>EBP Cycle: Assess the Evidence</w:t>
      </w:r>
    </w:p>
    <w:p w:rsidR="00126DB4" w:rsidRPr="004D0E6D" w:rsidRDefault="00126DB4" w:rsidP="002D6FAC">
      <w:pPr>
        <w:shd w:val="clear" w:color="auto" w:fill="FFFFFF"/>
        <w:spacing w:after="30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The final step in the process will be to assess whether or not your intervention was effective. In the patient example here you would be assessing the patient to determine if his pain was controlled with the use of music therapy. You might compare the responses of two patients, one who received only music therapy and the other who received music therapy along with pain medication.</w:t>
      </w:r>
    </w:p>
    <w:p w:rsidR="00BB7317" w:rsidRPr="004D0E6D" w:rsidRDefault="00126DB4" w:rsidP="00BB7317">
      <w:pPr>
        <w:shd w:val="clear" w:color="auto" w:fill="FFFFFF"/>
        <w:spacing w:after="300" w:line="240" w:lineRule="auto"/>
        <w:ind w:left="360"/>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 xml:space="preserve">Let your search for evidence inspire you to be an even better nurse. Do not think of this as busy work or something you can leave for others to do. Think of evidence-based practice as your commitment to being a patient advocate and health care provider who is contributing to the advancement of the profession of nursing, while respecting a patient’s values and preferences. This is not problem solving, it is an </w:t>
      </w:r>
      <w:r w:rsidR="00BB7317" w:rsidRPr="004D0E6D">
        <w:rPr>
          <w:rFonts w:eastAsia="Times New Roman" w:cstheme="minorHAnsi"/>
          <w:color w:val="000000" w:themeColor="text1"/>
          <w:sz w:val="24"/>
          <w:szCs w:val="24"/>
        </w:rPr>
        <w:t>avenue to improve patient outcomes and provide quality care to your patients.</w:t>
      </w:r>
    </w:p>
    <w:p w:rsidR="00126DB4" w:rsidRPr="004D0E6D" w:rsidRDefault="00126DB4" w:rsidP="00BB7317">
      <w:pPr>
        <w:shd w:val="clear" w:color="auto" w:fill="FFFFFF"/>
        <w:spacing w:after="300" w:line="240" w:lineRule="auto"/>
        <w:ind w:left="360"/>
        <w:textAlignment w:val="baseline"/>
        <w:rPr>
          <w:rFonts w:eastAsia="Times New Roman" w:cstheme="minorHAnsi"/>
          <w:color w:val="000000" w:themeColor="text1"/>
          <w:sz w:val="24"/>
          <w:szCs w:val="24"/>
        </w:rPr>
      </w:pPr>
    </w:p>
    <w:p w:rsidR="008D1BA4" w:rsidRPr="004D0E6D" w:rsidRDefault="00BC66A7" w:rsidP="00BC66A7">
      <w:pPr>
        <w:tabs>
          <w:tab w:val="left" w:pos="3090"/>
        </w:tabs>
        <w:rPr>
          <w:rFonts w:cstheme="minorHAnsi"/>
          <w:b/>
          <w:color w:val="000000" w:themeColor="text1"/>
          <w:sz w:val="24"/>
          <w:szCs w:val="24"/>
        </w:rPr>
      </w:pPr>
      <w:r w:rsidRPr="004D0E6D">
        <w:rPr>
          <w:rFonts w:cstheme="minorHAnsi"/>
          <w:b/>
          <w:color w:val="000000" w:themeColor="text1"/>
          <w:sz w:val="24"/>
          <w:szCs w:val="24"/>
        </w:rPr>
        <w:tab/>
      </w:r>
    </w:p>
    <w:p w:rsidR="008D1BA4" w:rsidRPr="004D0E6D" w:rsidRDefault="008D1BA4" w:rsidP="008D1BA4">
      <w:pPr>
        <w:rPr>
          <w:rFonts w:cstheme="minorHAnsi"/>
          <w:b/>
          <w:color w:val="000000" w:themeColor="text1"/>
          <w:sz w:val="24"/>
          <w:szCs w:val="24"/>
        </w:rPr>
      </w:pPr>
      <w:r w:rsidRPr="004D0E6D">
        <w:rPr>
          <w:rFonts w:cstheme="minorHAnsi"/>
          <w:b/>
          <w:color w:val="000000" w:themeColor="text1"/>
          <w:sz w:val="24"/>
          <w:szCs w:val="24"/>
        </w:rPr>
        <w:t>c) Name various sources of data in ―evidence based health care</w:t>
      </w:r>
    </w:p>
    <w:p w:rsidR="000A404C"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National centre for Education statistics</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National centre for Health statistics</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Census bureau</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Government agencies</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Health care insurance schemes</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Housing and urban development</w:t>
      </w:r>
    </w:p>
    <w:p w:rsidR="008D1BA4" w:rsidRPr="004D0E6D" w:rsidRDefault="008D1BA4" w:rsidP="002D6FAC">
      <w:pPr>
        <w:pStyle w:val="ListParagraph"/>
        <w:rPr>
          <w:rFonts w:cstheme="minorHAnsi"/>
          <w:color w:val="000000" w:themeColor="text1"/>
          <w:sz w:val="24"/>
          <w:szCs w:val="24"/>
        </w:rPr>
      </w:pPr>
      <w:r w:rsidRPr="004D0E6D">
        <w:rPr>
          <w:rFonts w:cstheme="minorHAnsi"/>
          <w:color w:val="000000" w:themeColor="text1"/>
          <w:sz w:val="24"/>
          <w:szCs w:val="24"/>
        </w:rPr>
        <w:t>Colleges and universities and</w:t>
      </w:r>
    </w:p>
    <w:p w:rsidR="008D1BA4" w:rsidRPr="004D0E6D" w:rsidRDefault="008D1BA4" w:rsidP="002D6FAC">
      <w:pPr>
        <w:pStyle w:val="ListParagraph"/>
        <w:rPr>
          <w:rFonts w:cstheme="minorHAnsi"/>
          <w:color w:val="000000" w:themeColor="text1"/>
          <w:sz w:val="24"/>
          <w:szCs w:val="24"/>
        </w:rPr>
      </w:pPr>
      <w:proofErr w:type="gramStart"/>
      <w:r w:rsidRPr="004D0E6D">
        <w:rPr>
          <w:rFonts w:cstheme="minorHAnsi"/>
          <w:color w:val="000000" w:themeColor="text1"/>
          <w:sz w:val="24"/>
          <w:szCs w:val="24"/>
        </w:rPr>
        <w:t>Non-profits organizations.</w:t>
      </w:r>
      <w:proofErr w:type="gramEnd"/>
    </w:p>
    <w:p w:rsidR="000700CD" w:rsidRPr="004D0E6D" w:rsidRDefault="000700CD" w:rsidP="002D6FAC">
      <w:pPr>
        <w:pStyle w:val="ListParagraph"/>
        <w:rPr>
          <w:rFonts w:cstheme="minorHAnsi"/>
          <w:color w:val="000000" w:themeColor="text1"/>
          <w:sz w:val="24"/>
          <w:szCs w:val="24"/>
        </w:rPr>
      </w:pPr>
    </w:p>
    <w:p w:rsidR="00BC66A7" w:rsidRPr="004D0E6D" w:rsidRDefault="00BC66A7" w:rsidP="000700CD">
      <w:pPr>
        <w:rPr>
          <w:rFonts w:cstheme="minorHAnsi"/>
          <w:b/>
          <w:color w:val="000000" w:themeColor="text1"/>
          <w:sz w:val="24"/>
          <w:szCs w:val="24"/>
        </w:rPr>
      </w:pPr>
    </w:p>
    <w:p w:rsidR="000700CD" w:rsidRPr="004D0E6D" w:rsidRDefault="000700CD" w:rsidP="000700CD">
      <w:pPr>
        <w:rPr>
          <w:rFonts w:cstheme="minorHAnsi"/>
          <w:b/>
          <w:color w:val="000000" w:themeColor="text1"/>
          <w:sz w:val="24"/>
          <w:szCs w:val="24"/>
        </w:rPr>
      </w:pPr>
      <w:r w:rsidRPr="004D0E6D">
        <w:rPr>
          <w:rFonts w:cstheme="minorHAnsi"/>
          <w:b/>
          <w:color w:val="000000" w:themeColor="text1"/>
          <w:sz w:val="24"/>
          <w:szCs w:val="24"/>
        </w:rPr>
        <w:lastRenderedPageBreak/>
        <w:t>3. Explain the concept of primary health care and relate it to the three levels of disease</w:t>
      </w:r>
    </w:p>
    <w:p w:rsidR="000700CD" w:rsidRPr="004D0E6D" w:rsidRDefault="006D527F" w:rsidP="000700CD">
      <w:pPr>
        <w:rPr>
          <w:rFonts w:cstheme="minorHAnsi"/>
          <w:b/>
          <w:sz w:val="24"/>
          <w:szCs w:val="24"/>
        </w:rPr>
      </w:pPr>
      <w:r w:rsidRPr="004D0E6D">
        <w:rPr>
          <w:rFonts w:cstheme="minorHAnsi"/>
          <w:b/>
          <w:sz w:val="24"/>
          <w:szCs w:val="24"/>
        </w:rPr>
        <w:t>P</w:t>
      </w:r>
      <w:r w:rsidR="000700CD" w:rsidRPr="004D0E6D">
        <w:rPr>
          <w:rFonts w:cstheme="minorHAnsi"/>
          <w:b/>
          <w:sz w:val="24"/>
          <w:szCs w:val="24"/>
        </w:rPr>
        <w:t>revention</w:t>
      </w:r>
    </w:p>
    <w:p w:rsidR="00E73880" w:rsidRPr="004D0E6D" w:rsidRDefault="00D25C8B" w:rsidP="00D25C8B">
      <w:pPr>
        <w:shd w:val="clear" w:color="auto" w:fill="FFFFFF"/>
        <w:spacing w:after="390" w:line="240" w:lineRule="auto"/>
        <w:jc w:val="both"/>
        <w:rPr>
          <w:rFonts w:eastAsia="Times New Roman" w:cstheme="minorHAnsi"/>
          <w:sz w:val="24"/>
          <w:szCs w:val="24"/>
        </w:rPr>
      </w:pPr>
      <w:r w:rsidRPr="004D0E6D">
        <w:rPr>
          <w:rFonts w:eastAsia="Times New Roman" w:cstheme="minorHAnsi"/>
          <w:sz w:val="24"/>
          <w:szCs w:val="24"/>
        </w:rPr>
        <w:t>Primary health care (PHC)</w:t>
      </w:r>
      <w:r w:rsidR="00554ACE" w:rsidRPr="004D0E6D">
        <w:rPr>
          <w:rFonts w:eastAsia="Times New Roman" w:cstheme="minorHAnsi"/>
          <w:sz w:val="24"/>
          <w:szCs w:val="24"/>
        </w:rPr>
        <w:t xml:space="preserve"> first,</w:t>
      </w:r>
      <w:r w:rsidRPr="004D0E6D">
        <w:rPr>
          <w:rFonts w:eastAsia="Times New Roman" w:cstheme="minorHAnsi"/>
          <w:sz w:val="24"/>
          <w:szCs w:val="24"/>
        </w:rPr>
        <w:t xml:space="preserve"> is</w:t>
      </w:r>
      <w:r w:rsidR="00554ACE" w:rsidRPr="004D0E6D">
        <w:rPr>
          <w:rFonts w:eastAsia="Times New Roman" w:cstheme="minorHAnsi"/>
          <w:sz w:val="24"/>
          <w:szCs w:val="24"/>
        </w:rPr>
        <w:t xml:space="preserve"> the</w:t>
      </w:r>
      <w:r w:rsidRPr="004D0E6D">
        <w:rPr>
          <w:rFonts w:eastAsia="Times New Roman" w:cstheme="minorHAnsi"/>
          <w:sz w:val="24"/>
          <w:szCs w:val="24"/>
        </w:rPr>
        <w:t xml:space="preserve"> essential </w:t>
      </w:r>
      <w:hyperlink r:id="rId7" w:tgtFrame="_blank" w:history="1">
        <w:r w:rsidRPr="004D0E6D">
          <w:rPr>
            <w:rFonts w:eastAsia="Times New Roman" w:cstheme="minorHAnsi"/>
            <w:b/>
            <w:bCs/>
            <w:sz w:val="24"/>
            <w:szCs w:val="24"/>
          </w:rPr>
          <w:t>health</w:t>
        </w:r>
      </w:hyperlink>
      <w:r w:rsidRPr="004D0E6D">
        <w:rPr>
          <w:rFonts w:eastAsia="Times New Roman" w:cstheme="minorHAnsi"/>
          <w:sz w:val="24"/>
          <w:szCs w:val="24"/>
        </w:rPr>
        <w:t> care made universally accessible to individuals and acceptable to them, through full participation and at a cost the </w:t>
      </w:r>
      <w:hyperlink r:id="rId8" w:tgtFrame="_blank" w:history="1">
        <w:r w:rsidRPr="004D0E6D">
          <w:rPr>
            <w:rFonts w:eastAsia="Times New Roman" w:cstheme="minorHAnsi"/>
            <w:b/>
            <w:bCs/>
            <w:sz w:val="24"/>
            <w:szCs w:val="24"/>
          </w:rPr>
          <w:t>community</w:t>
        </w:r>
      </w:hyperlink>
      <w:r w:rsidRPr="004D0E6D">
        <w:rPr>
          <w:rFonts w:eastAsia="Times New Roman" w:cstheme="minorHAnsi"/>
          <w:sz w:val="24"/>
          <w:szCs w:val="24"/>
        </w:rPr>
        <w:t> and country can afford. It is an approach to health beyond the traditional health care system that focuses on health equity-producing social policy. Primary health-care (PHC) has basic essential elements and objectives that help to attain better health services for all.</w:t>
      </w:r>
    </w:p>
    <w:p w:rsidR="000F1B7E" w:rsidRPr="004D0E6D" w:rsidRDefault="008B1D6C" w:rsidP="000F1B7E">
      <w:pPr>
        <w:shd w:val="clear" w:color="auto" w:fill="FFFFFF"/>
        <w:spacing w:before="240" w:after="240" w:line="240" w:lineRule="auto"/>
        <w:rPr>
          <w:rFonts w:eastAsia="Times New Roman" w:cstheme="minorHAnsi"/>
          <w:sz w:val="24"/>
          <w:szCs w:val="24"/>
        </w:rPr>
      </w:pPr>
      <w:r>
        <w:rPr>
          <w:rFonts w:eastAsia="Times New Roman" w:cstheme="minorHAnsi"/>
          <w:sz w:val="24"/>
          <w:szCs w:val="24"/>
        </w:rPr>
        <w:t>The main overall goal was</w:t>
      </w:r>
      <w:r w:rsidR="000F1B7E" w:rsidRPr="004D0E6D">
        <w:rPr>
          <w:rFonts w:eastAsia="Times New Roman" w:cstheme="minorHAnsi"/>
          <w:sz w:val="24"/>
          <w:szCs w:val="24"/>
        </w:rPr>
        <w:t xml:space="preserve"> to prevent disease through actions at primary, secondary and tertiary levels. Most of these actions fall within the role of health professionals and health care providers in primary care, hospitals and community services environment.</w:t>
      </w:r>
    </w:p>
    <w:p w:rsidR="00E75D7F" w:rsidRDefault="000F1B7E" w:rsidP="00E75D7F">
      <w:pPr>
        <w:shd w:val="clear" w:color="auto" w:fill="FFFFFF"/>
        <w:spacing w:before="240" w:after="240" w:line="240" w:lineRule="auto"/>
        <w:rPr>
          <w:rFonts w:eastAsia="Times New Roman" w:cstheme="minorHAnsi"/>
          <w:sz w:val="24"/>
          <w:szCs w:val="24"/>
        </w:rPr>
      </w:pPr>
      <w:r w:rsidRPr="004D0E6D">
        <w:rPr>
          <w:rFonts w:eastAsia="Times New Roman" w:cstheme="minorHAnsi"/>
          <w:sz w:val="24"/>
          <w:szCs w:val="24"/>
        </w:rPr>
        <w:t xml:space="preserve">Each of the three approaches has an important role to play in disease prevention. However, upstream approaches, e.g. primary prevention, generally tend to be cheaper and more efficient, and they entail lower morbidity and mortality rates. Health </w:t>
      </w:r>
      <w:r w:rsidR="00E75D7F" w:rsidRPr="004D0E6D">
        <w:rPr>
          <w:rFonts w:eastAsia="Times New Roman" w:cstheme="minorHAnsi"/>
          <w:sz w:val="24"/>
          <w:szCs w:val="24"/>
        </w:rPr>
        <w:t xml:space="preserve">promotion </w:t>
      </w:r>
      <w:r w:rsidR="00E75D7F">
        <w:rPr>
          <w:rFonts w:eastAsia="Times New Roman" w:cstheme="minorHAnsi"/>
          <w:sz w:val="24"/>
          <w:szCs w:val="24"/>
        </w:rPr>
        <w:t xml:space="preserve">enhances </w:t>
      </w:r>
      <w:r w:rsidRPr="004D0E6D">
        <w:rPr>
          <w:rFonts w:eastAsia="Times New Roman" w:cstheme="minorHAnsi"/>
          <w:sz w:val="24"/>
          <w:szCs w:val="24"/>
        </w:rPr>
        <w:t>disease prevention.</w:t>
      </w:r>
      <w:r w:rsidR="00E75D7F" w:rsidRPr="00E75D7F">
        <w:rPr>
          <w:rFonts w:eastAsia="Times New Roman" w:cstheme="minorHAnsi"/>
          <w:sz w:val="24"/>
          <w:szCs w:val="24"/>
        </w:rPr>
        <w:t xml:space="preserve"> </w:t>
      </w:r>
      <w:r w:rsidR="00E75D7F">
        <w:rPr>
          <w:rFonts w:eastAsia="Times New Roman" w:cstheme="minorHAnsi"/>
          <w:sz w:val="24"/>
          <w:szCs w:val="24"/>
        </w:rPr>
        <w:t>Therefore,</w:t>
      </w:r>
      <w:r w:rsidR="00E75D7F" w:rsidRPr="004D0E6D">
        <w:rPr>
          <w:rFonts w:eastAsia="Times New Roman" w:cstheme="minorHAnsi"/>
          <w:sz w:val="24"/>
          <w:szCs w:val="24"/>
        </w:rPr>
        <w:t xml:space="preserve"> </w:t>
      </w:r>
      <w:r w:rsidR="00E75D7F">
        <w:rPr>
          <w:rFonts w:eastAsia="Times New Roman" w:cstheme="minorHAnsi"/>
          <w:sz w:val="24"/>
          <w:szCs w:val="24"/>
        </w:rPr>
        <w:t>it relates to three levels of disease prevention as explained below</w:t>
      </w:r>
      <w:r w:rsidR="00E75D7F" w:rsidRPr="004D0E6D">
        <w:rPr>
          <w:rFonts w:eastAsia="Times New Roman" w:cstheme="minorHAnsi"/>
          <w:sz w:val="24"/>
          <w:szCs w:val="24"/>
        </w:rPr>
        <w:t>:</w:t>
      </w:r>
    </w:p>
    <w:p w:rsidR="00E73880" w:rsidRPr="000E4F4B" w:rsidRDefault="000F1B7E" w:rsidP="000E4F4B">
      <w:pPr>
        <w:pStyle w:val="ListParagraph"/>
        <w:numPr>
          <w:ilvl w:val="0"/>
          <w:numId w:val="12"/>
        </w:numPr>
        <w:shd w:val="clear" w:color="auto" w:fill="FFFFFF"/>
        <w:spacing w:before="240" w:after="240" w:line="240" w:lineRule="auto"/>
        <w:rPr>
          <w:rFonts w:eastAsia="Times New Roman" w:cstheme="minorHAnsi"/>
          <w:sz w:val="24"/>
          <w:szCs w:val="24"/>
        </w:rPr>
      </w:pPr>
      <w:r w:rsidRPr="000E4F4B">
        <w:rPr>
          <w:rFonts w:eastAsia="Times New Roman" w:cstheme="minorHAnsi"/>
          <w:b/>
          <w:bCs/>
          <w:sz w:val="24"/>
          <w:szCs w:val="24"/>
        </w:rPr>
        <w:t>Primary prevention:</w:t>
      </w:r>
    </w:p>
    <w:p w:rsidR="002C7E5A" w:rsidRPr="002C7E5A" w:rsidRDefault="002C7E5A" w:rsidP="002C7E5A">
      <w:pPr>
        <w:pStyle w:val="NormalWeb"/>
        <w:shd w:val="clear" w:color="auto" w:fill="FFFFFF"/>
        <w:spacing w:after="240" w:afterAutospacing="0"/>
        <w:rPr>
          <w:rFonts w:asciiTheme="minorHAnsi" w:hAnsiTheme="minorHAnsi" w:cstheme="minorHAnsi"/>
        </w:rPr>
      </w:pPr>
      <w:r w:rsidRPr="002C7E5A">
        <w:rPr>
          <w:rFonts w:asciiTheme="minorHAnsi" w:hAnsiTheme="minorHAnsi" w:cstheme="minorHAnsi"/>
        </w:rPr>
        <w:t xml:space="preserve">Primary prevention aims to prevent disease or injury before it ever occurs. This is done by preventing exposures to hazards that cause disease or injury, altering unhealthy or unsafe </w:t>
      </w:r>
      <w:proofErr w:type="spellStart"/>
      <w:r w:rsidRPr="002C7E5A">
        <w:rPr>
          <w:rFonts w:asciiTheme="minorHAnsi" w:hAnsiTheme="minorHAnsi" w:cstheme="minorHAnsi"/>
        </w:rPr>
        <w:t>behaviours</w:t>
      </w:r>
      <w:proofErr w:type="spellEnd"/>
      <w:r w:rsidRPr="002C7E5A">
        <w:rPr>
          <w:rFonts w:asciiTheme="minorHAnsi" w:hAnsiTheme="minorHAnsi" w:cstheme="minorHAnsi"/>
        </w:rPr>
        <w:t xml:space="preserve"> that can lead to disease or injury, and increasing resistance to disease or injury should exposure occur. Examples include:</w:t>
      </w:r>
    </w:p>
    <w:p w:rsidR="002C7E5A" w:rsidRPr="002C7E5A" w:rsidRDefault="002C7E5A" w:rsidP="002C7E5A">
      <w:pPr>
        <w:numPr>
          <w:ilvl w:val="0"/>
          <w:numId w:val="9"/>
        </w:numPr>
        <w:shd w:val="clear" w:color="auto" w:fill="FFFFFF"/>
        <w:spacing w:before="100" w:beforeAutospacing="1" w:after="100" w:afterAutospacing="1" w:line="240" w:lineRule="auto"/>
        <w:rPr>
          <w:rFonts w:cstheme="minorHAnsi"/>
          <w:sz w:val="24"/>
          <w:szCs w:val="24"/>
        </w:rPr>
      </w:pPr>
      <w:r w:rsidRPr="002C7E5A">
        <w:rPr>
          <w:rFonts w:cstheme="minorHAnsi"/>
          <w:sz w:val="24"/>
          <w:szCs w:val="24"/>
        </w:rPr>
        <w:t>legislation and enforcement to ban or control the use of hazardous products (e.g. asbestos) or to mandate safe and healthy practices (e.g. use of seatbelts and bike helmets)</w:t>
      </w:r>
    </w:p>
    <w:p w:rsidR="002C7E5A" w:rsidRPr="002C7E5A" w:rsidRDefault="002C7E5A" w:rsidP="002C7E5A">
      <w:pPr>
        <w:numPr>
          <w:ilvl w:val="0"/>
          <w:numId w:val="9"/>
        </w:numPr>
        <w:shd w:val="clear" w:color="auto" w:fill="FFFFFF"/>
        <w:spacing w:before="100" w:beforeAutospacing="1" w:after="100" w:afterAutospacing="1" w:line="240" w:lineRule="auto"/>
        <w:rPr>
          <w:rFonts w:cstheme="minorHAnsi"/>
          <w:sz w:val="24"/>
          <w:szCs w:val="24"/>
        </w:rPr>
      </w:pPr>
      <w:r w:rsidRPr="002C7E5A">
        <w:rPr>
          <w:rFonts w:cstheme="minorHAnsi"/>
          <w:sz w:val="24"/>
          <w:szCs w:val="24"/>
        </w:rPr>
        <w:t>education about healthy and safe habits (e.g. eating well, exercising regularly, not smoking)</w:t>
      </w:r>
    </w:p>
    <w:p w:rsidR="002C7E5A" w:rsidRPr="002C7E5A" w:rsidRDefault="002C7E5A" w:rsidP="002C7E5A">
      <w:pPr>
        <w:numPr>
          <w:ilvl w:val="0"/>
          <w:numId w:val="9"/>
        </w:numPr>
        <w:shd w:val="clear" w:color="auto" w:fill="FFFFFF"/>
        <w:spacing w:before="100" w:beforeAutospacing="1" w:after="100" w:afterAutospacing="1" w:line="240" w:lineRule="auto"/>
        <w:rPr>
          <w:rFonts w:cstheme="minorHAnsi"/>
          <w:sz w:val="24"/>
          <w:szCs w:val="24"/>
        </w:rPr>
      </w:pPr>
      <w:proofErr w:type="gramStart"/>
      <w:r w:rsidRPr="002C7E5A">
        <w:rPr>
          <w:rFonts w:cstheme="minorHAnsi"/>
          <w:sz w:val="24"/>
          <w:szCs w:val="24"/>
        </w:rPr>
        <w:t>immunization</w:t>
      </w:r>
      <w:proofErr w:type="gramEnd"/>
      <w:r w:rsidRPr="002C7E5A">
        <w:rPr>
          <w:rFonts w:cstheme="minorHAnsi"/>
          <w:sz w:val="24"/>
          <w:szCs w:val="24"/>
        </w:rPr>
        <w:t xml:space="preserve"> against infectious diseases.</w:t>
      </w:r>
    </w:p>
    <w:p w:rsidR="00C25539" w:rsidRPr="000E4F4B" w:rsidRDefault="000F1B7E" w:rsidP="000E4F4B">
      <w:pPr>
        <w:pStyle w:val="ListParagraph"/>
        <w:numPr>
          <w:ilvl w:val="0"/>
          <w:numId w:val="12"/>
        </w:numPr>
        <w:shd w:val="clear" w:color="auto" w:fill="FFFFFF"/>
        <w:spacing w:before="100" w:beforeAutospacing="1" w:after="100" w:afterAutospacing="1" w:line="240" w:lineRule="auto"/>
        <w:rPr>
          <w:rFonts w:eastAsia="Times New Roman" w:cstheme="minorHAnsi"/>
          <w:sz w:val="24"/>
          <w:szCs w:val="24"/>
        </w:rPr>
      </w:pPr>
      <w:r w:rsidRPr="000E4F4B">
        <w:rPr>
          <w:rFonts w:eastAsia="Times New Roman" w:cstheme="minorHAnsi"/>
          <w:b/>
          <w:bCs/>
          <w:sz w:val="24"/>
          <w:szCs w:val="24"/>
        </w:rPr>
        <w:t>Secondary prevention:</w:t>
      </w:r>
    </w:p>
    <w:p w:rsidR="00962AFE" w:rsidRPr="00962AFE" w:rsidRDefault="00962AFE" w:rsidP="00962AFE">
      <w:pPr>
        <w:pStyle w:val="NormalWeb"/>
        <w:shd w:val="clear" w:color="auto" w:fill="FFFFFF"/>
        <w:spacing w:after="240" w:afterAutospacing="0"/>
        <w:rPr>
          <w:rFonts w:asciiTheme="minorHAnsi" w:hAnsiTheme="minorHAnsi" w:cstheme="minorHAnsi"/>
          <w:color w:val="000000"/>
        </w:rPr>
      </w:pPr>
      <w:r w:rsidRPr="00962AFE">
        <w:rPr>
          <w:rFonts w:asciiTheme="minorHAnsi" w:hAnsiTheme="minorHAnsi" w:cstheme="minorHAnsi"/>
          <w:color w:val="000000"/>
        </w:rPr>
        <w:t xml:space="preserve">Secondary prevention aims to reduce the impact of a disease or injury that has already occurred. This is done by detecting and treating disease or injury as soon as possible to halt or slow its progress, encouraging personal strategies to prevent </w:t>
      </w:r>
      <w:proofErr w:type="spellStart"/>
      <w:r w:rsidRPr="00962AFE">
        <w:rPr>
          <w:rFonts w:asciiTheme="minorHAnsi" w:hAnsiTheme="minorHAnsi" w:cstheme="minorHAnsi"/>
          <w:color w:val="000000"/>
        </w:rPr>
        <w:t>reinjury</w:t>
      </w:r>
      <w:proofErr w:type="spellEnd"/>
      <w:r w:rsidRPr="00962AFE">
        <w:rPr>
          <w:rFonts w:asciiTheme="minorHAnsi" w:hAnsiTheme="minorHAnsi" w:cstheme="minorHAnsi"/>
          <w:color w:val="000000"/>
        </w:rPr>
        <w:t xml:space="preserve"> or recurrence, and implementing programs to return people to their original health and function to prevent long-term problems. Examples include:</w:t>
      </w:r>
    </w:p>
    <w:p w:rsidR="00962AFE" w:rsidRPr="00962AFE" w:rsidRDefault="00962AFE" w:rsidP="00962AFE">
      <w:pPr>
        <w:numPr>
          <w:ilvl w:val="0"/>
          <w:numId w:val="7"/>
        </w:numPr>
        <w:shd w:val="clear" w:color="auto" w:fill="FFFFFF"/>
        <w:spacing w:before="100" w:beforeAutospacing="1" w:after="100" w:afterAutospacing="1" w:line="240" w:lineRule="auto"/>
        <w:rPr>
          <w:rFonts w:cstheme="minorHAnsi"/>
          <w:color w:val="000000"/>
          <w:sz w:val="24"/>
          <w:szCs w:val="24"/>
        </w:rPr>
      </w:pPr>
      <w:r w:rsidRPr="00962AFE">
        <w:rPr>
          <w:rFonts w:cstheme="minorHAnsi"/>
          <w:color w:val="000000"/>
          <w:sz w:val="24"/>
          <w:szCs w:val="24"/>
        </w:rPr>
        <w:t>regular exams and screening tests to detect disease in its earliest stages (e.g. mammograms to detect breast cancer)</w:t>
      </w:r>
    </w:p>
    <w:p w:rsidR="00962AFE" w:rsidRPr="00962AFE" w:rsidRDefault="00962AFE" w:rsidP="00962AFE">
      <w:pPr>
        <w:numPr>
          <w:ilvl w:val="0"/>
          <w:numId w:val="7"/>
        </w:numPr>
        <w:shd w:val="clear" w:color="auto" w:fill="FFFFFF"/>
        <w:spacing w:before="100" w:beforeAutospacing="1" w:after="100" w:afterAutospacing="1" w:line="240" w:lineRule="auto"/>
        <w:rPr>
          <w:rFonts w:cstheme="minorHAnsi"/>
          <w:color w:val="000000"/>
          <w:sz w:val="24"/>
          <w:szCs w:val="24"/>
        </w:rPr>
      </w:pPr>
      <w:r w:rsidRPr="00962AFE">
        <w:rPr>
          <w:rFonts w:cstheme="minorHAnsi"/>
          <w:color w:val="000000"/>
          <w:sz w:val="24"/>
          <w:szCs w:val="24"/>
        </w:rPr>
        <w:lastRenderedPageBreak/>
        <w:t>daily, low-dose aspirins and/or diet and exercise programs to prevent further heart attacks or strokes</w:t>
      </w:r>
    </w:p>
    <w:p w:rsidR="00962AFE" w:rsidRPr="00962AFE" w:rsidRDefault="00962AFE" w:rsidP="00962AFE">
      <w:pPr>
        <w:numPr>
          <w:ilvl w:val="0"/>
          <w:numId w:val="7"/>
        </w:numPr>
        <w:shd w:val="clear" w:color="auto" w:fill="FFFFFF"/>
        <w:spacing w:before="100" w:beforeAutospacing="1" w:after="100" w:afterAutospacing="1" w:line="240" w:lineRule="auto"/>
        <w:rPr>
          <w:rFonts w:cstheme="minorHAnsi"/>
          <w:color w:val="000000"/>
          <w:sz w:val="24"/>
          <w:szCs w:val="24"/>
        </w:rPr>
      </w:pPr>
      <w:proofErr w:type="gramStart"/>
      <w:r w:rsidRPr="00962AFE">
        <w:rPr>
          <w:rFonts w:cstheme="minorHAnsi"/>
          <w:color w:val="000000"/>
          <w:sz w:val="24"/>
          <w:szCs w:val="24"/>
        </w:rPr>
        <w:t>suitably</w:t>
      </w:r>
      <w:proofErr w:type="gramEnd"/>
      <w:r w:rsidRPr="00962AFE">
        <w:rPr>
          <w:rFonts w:cstheme="minorHAnsi"/>
          <w:color w:val="000000"/>
          <w:sz w:val="24"/>
          <w:szCs w:val="24"/>
        </w:rPr>
        <w:t xml:space="preserve"> modified work so injured or ill workers can return safely to their jobs.</w:t>
      </w:r>
    </w:p>
    <w:p w:rsidR="00C25539" w:rsidRPr="000E4F4B" w:rsidRDefault="000F1B7E" w:rsidP="000E4F4B">
      <w:pPr>
        <w:pStyle w:val="ListParagraph"/>
        <w:numPr>
          <w:ilvl w:val="0"/>
          <w:numId w:val="12"/>
        </w:numPr>
        <w:shd w:val="clear" w:color="auto" w:fill="FFFFFF"/>
        <w:spacing w:before="100" w:beforeAutospacing="1" w:after="100" w:afterAutospacing="1" w:line="240" w:lineRule="auto"/>
        <w:rPr>
          <w:rFonts w:eastAsia="Times New Roman" w:cstheme="minorHAnsi"/>
          <w:sz w:val="24"/>
          <w:szCs w:val="24"/>
        </w:rPr>
      </w:pPr>
      <w:r w:rsidRPr="000E4F4B">
        <w:rPr>
          <w:rFonts w:eastAsia="Times New Roman" w:cstheme="minorHAnsi"/>
          <w:b/>
          <w:bCs/>
          <w:sz w:val="24"/>
          <w:szCs w:val="24"/>
        </w:rPr>
        <w:t>Tertiary prevention:</w:t>
      </w:r>
    </w:p>
    <w:p w:rsidR="00EC40F4" w:rsidRPr="00EC40F4" w:rsidRDefault="00EC40F4" w:rsidP="00EC40F4">
      <w:pPr>
        <w:pStyle w:val="NormalWeb"/>
        <w:shd w:val="clear" w:color="auto" w:fill="FFFFFF"/>
        <w:spacing w:after="240" w:afterAutospacing="0"/>
        <w:rPr>
          <w:rFonts w:asciiTheme="minorHAnsi" w:hAnsiTheme="minorHAnsi" w:cstheme="minorHAnsi"/>
          <w:color w:val="000000"/>
        </w:rPr>
      </w:pPr>
      <w:r w:rsidRPr="00EC40F4">
        <w:rPr>
          <w:rFonts w:asciiTheme="minorHAnsi" w:hAnsiTheme="minorHAnsi" w:cstheme="minorHAnsi"/>
          <w:color w:val="000000"/>
        </w:rPr>
        <w:t>Tertiary prevention aims to soften the impact of an ongoing illness or injury that has lasting effects. This is done by helping people manage long-term, often-complex health problems and injuries (e.g. chronic diseases, permanent impairments) in order to improve as much as possible their ability to function, their quality of life and their life expectancy. Examples include:</w:t>
      </w:r>
    </w:p>
    <w:p w:rsidR="00EC40F4" w:rsidRPr="00EC40F4" w:rsidRDefault="00EC40F4" w:rsidP="00EC40F4">
      <w:pPr>
        <w:numPr>
          <w:ilvl w:val="0"/>
          <w:numId w:val="8"/>
        </w:numPr>
        <w:shd w:val="clear" w:color="auto" w:fill="FFFFFF"/>
        <w:spacing w:before="100" w:beforeAutospacing="1" w:after="100" w:afterAutospacing="1" w:line="240" w:lineRule="auto"/>
        <w:rPr>
          <w:rFonts w:cstheme="minorHAnsi"/>
          <w:color w:val="000000"/>
          <w:sz w:val="24"/>
          <w:szCs w:val="24"/>
        </w:rPr>
      </w:pPr>
      <w:proofErr w:type="gramStart"/>
      <w:r w:rsidRPr="00EC40F4">
        <w:rPr>
          <w:rFonts w:cstheme="minorHAnsi"/>
          <w:color w:val="000000"/>
          <w:sz w:val="24"/>
          <w:szCs w:val="24"/>
        </w:rPr>
        <w:t>cardiac</w:t>
      </w:r>
      <w:proofErr w:type="gramEnd"/>
      <w:r w:rsidRPr="00EC40F4">
        <w:rPr>
          <w:rFonts w:cstheme="minorHAnsi"/>
          <w:color w:val="000000"/>
          <w:sz w:val="24"/>
          <w:szCs w:val="24"/>
        </w:rPr>
        <w:t xml:space="preserve"> or stroke rehabilitation programs, chronic disease management programs (e.g. for diabetes, arthritis, depression, etc.)</w:t>
      </w:r>
    </w:p>
    <w:p w:rsidR="00EC40F4" w:rsidRPr="00EC40F4" w:rsidRDefault="00EC40F4" w:rsidP="00EC40F4">
      <w:pPr>
        <w:numPr>
          <w:ilvl w:val="0"/>
          <w:numId w:val="8"/>
        </w:numPr>
        <w:shd w:val="clear" w:color="auto" w:fill="FFFFFF"/>
        <w:spacing w:before="100" w:beforeAutospacing="1" w:after="100" w:afterAutospacing="1" w:line="240" w:lineRule="auto"/>
        <w:rPr>
          <w:rFonts w:cstheme="minorHAnsi"/>
          <w:color w:val="000000"/>
          <w:sz w:val="24"/>
          <w:szCs w:val="24"/>
        </w:rPr>
      </w:pPr>
      <w:r w:rsidRPr="00EC40F4">
        <w:rPr>
          <w:rFonts w:cstheme="minorHAnsi"/>
          <w:color w:val="000000"/>
          <w:sz w:val="24"/>
          <w:szCs w:val="24"/>
        </w:rPr>
        <w:t>support groups that allow members to share strategies for living well</w:t>
      </w:r>
    </w:p>
    <w:p w:rsidR="00EC40F4" w:rsidRPr="00EC40F4" w:rsidRDefault="00EC40F4" w:rsidP="00EC40F4">
      <w:pPr>
        <w:numPr>
          <w:ilvl w:val="0"/>
          <w:numId w:val="8"/>
        </w:numPr>
        <w:shd w:val="clear" w:color="auto" w:fill="FFFFFF"/>
        <w:spacing w:before="100" w:beforeAutospacing="1" w:after="100" w:afterAutospacing="1" w:line="240" w:lineRule="auto"/>
        <w:rPr>
          <w:rFonts w:cstheme="minorHAnsi"/>
          <w:color w:val="000000"/>
          <w:sz w:val="24"/>
          <w:szCs w:val="24"/>
        </w:rPr>
      </w:pPr>
      <w:proofErr w:type="gramStart"/>
      <w:r w:rsidRPr="00EC40F4">
        <w:rPr>
          <w:rFonts w:cstheme="minorHAnsi"/>
          <w:color w:val="000000"/>
          <w:sz w:val="24"/>
          <w:szCs w:val="24"/>
        </w:rPr>
        <w:t>vocational</w:t>
      </w:r>
      <w:proofErr w:type="gramEnd"/>
      <w:r w:rsidRPr="00EC40F4">
        <w:rPr>
          <w:rFonts w:cstheme="minorHAnsi"/>
          <w:color w:val="000000"/>
          <w:sz w:val="24"/>
          <w:szCs w:val="24"/>
        </w:rPr>
        <w:t xml:space="preserve"> rehabilitation programs to retrain workers for new jobs when they have recovered as much as possible.</w:t>
      </w:r>
    </w:p>
    <w:p w:rsidR="000700CD" w:rsidRPr="004D0E6D" w:rsidRDefault="000700CD" w:rsidP="000700CD">
      <w:pPr>
        <w:rPr>
          <w:rFonts w:cstheme="minorHAnsi"/>
          <w:b/>
          <w:color w:val="000000" w:themeColor="text1"/>
          <w:sz w:val="24"/>
          <w:szCs w:val="24"/>
        </w:rPr>
      </w:pPr>
      <w:r w:rsidRPr="004D0E6D">
        <w:rPr>
          <w:rFonts w:cstheme="minorHAnsi"/>
          <w:b/>
          <w:color w:val="000000" w:themeColor="text1"/>
          <w:sz w:val="24"/>
          <w:szCs w:val="24"/>
        </w:rPr>
        <w:t xml:space="preserve">4. </w:t>
      </w:r>
      <w:proofErr w:type="gramStart"/>
      <w:r w:rsidRPr="004D0E6D">
        <w:rPr>
          <w:rFonts w:cstheme="minorHAnsi"/>
          <w:b/>
          <w:color w:val="000000" w:themeColor="text1"/>
          <w:sz w:val="24"/>
          <w:szCs w:val="24"/>
        </w:rPr>
        <w:t>In</w:t>
      </w:r>
      <w:proofErr w:type="gramEnd"/>
      <w:r w:rsidRPr="004D0E6D">
        <w:rPr>
          <w:rFonts w:cstheme="minorHAnsi"/>
          <w:b/>
          <w:color w:val="000000" w:themeColor="text1"/>
          <w:sz w:val="24"/>
          <w:szCs w:val="24"/>
        </w:rPr>
        <w:t xml:space="preserve"> your own capacity as a public health practitioner, what does the following key concept</w:t>
      </w:r>
    </w:p>
    <w:p w:rsidR="000700CD" w:rsidRPr="004D0E6D" w:rsidRDefault="000700CD" w:rsidP="000700CD">
      <w:pPr>
        <w:rPr>
          <w:rFonts w:cstheme="minorHAnsi"/>
          <w:b/>
          <w:color w:val="000000" w:themeColor="text1"/>
          <w:sz w:val="24"/>
          <w:szCs w:val="24"/>
        </w:rPr>
      </w:pPr>
      <w:proofErr w:type="gramStart"/>
      <w:r w:rsidRPr="004D0E6D">
        <w:rPr>
          <w:rFonts w:cstheme="minorHAnsi"/>
          <w:b/>
          <w:color w:val="000000" w:themeColor="text1"/>
          <w:sz w:val="24"/>
          <w:szCs w:val="24"/>
        </w:rPr>
        <w:t>mean</w:t>
      </w:r>
      <w:proofErr w:type="gramEnd"/>
      <w:r w:rsidRPr="004D0E6D">
        <w:rPr>
          <w:rFonts w:cstheme="minorHAnsi"/>
          <w:b/>
          <w:color w:val="000000" w:themeColor="text1"/>
          <w:sz w:val="24"/>
          <w:szCs w:val="24"/>
        </w:rPr>
        <w:t>?</w:t>
      </w:r>
    </w:p>
    <w:p w:rsidR="000700CD" w:rsidRPr="004D0E6D" w:rsidRDefault="000700CD" w:rsidP="00A13A8F">
      <w:pPr>
        <w:pStyle w:val="ListParagraph"/>
        <w:numPr>
          <w:ilvl w:val="0"/>
          <w:numId w:val="4"/>
        </w:numPr>
        <w:rPr>
          <w:rFonts w:cstheme="minorHAnsi"/>
          <w:b/>
          <w:color w:val="000000" w:themeColor="text1"/>
          <w:sz w:val="24"/>
          <w:szCs w:val="24"/>
        </w:rPr>
      </w:pPr>
      <w:r w:rsidRPr="004D0E6D">
        <w:rPr>
          <w:rFonts w:cstheme="minorHAnsi"/>
          <w:b/>
          <w:color w:val="000000" w:themeColor="text1"/>
          <w:sz w:val="24"/>
          <w:szCs w:val="24"/>
        </w:rPr>
        <w:t>Social epidemiology</w:t>
      </w:r>
    </w:p>
    <w:p w:rsidR="00A13A8F" w:rsidRPr="004D0E6D" w:rsidRDefault="00A13A8F" w:rsidP="00A13A8F">
      <w:pPr>
        <w:pStyle w:val="ListParagraph"/>
        <w:rPr>
          <w:rFonts w:cstheme="minorHAnsi"/>
          <w:color w:val="000000" w:themeColor="text1"/>
          <w:sz w:val="24"/>
          <w:szCs w:val="24"/>
        </w:rPr>
      </w:pPr>
      <w:r w:rsidRPr="004D0E6D">
        <w:rPr>
          <w:rFonts w:cstheme="minorHAnsi"/>
          <w:color w:val="000000" w:themeColor="text1"/>
          <w:sz w:val="24"/>
          <w:szCs w:val="24"/>
        </w:rPr>
        <w:t xml:space="preserve">Is the branch of epidemiology concerned with the </w:t>
      </w:r>
      <w:proofErr w:type="spellStart"/>
      <w:r w:rsidRPr="004D0E6D">
        <w:rPr>
          <w:rFonts w:cstheme="minorHAnsi"/>
          <w:color w:val="000000" w:themeColor="text1"/>
          <w:sz w:val="24"/>
          <w:szCs w:val="24"/>
        </w:rPr>
        <w:t>wayb</w:t>
      </w:r>
      <w:proofErr w:type="spellEnd"/>
      <w:r w:rsidRPr="004D0E6D">
        <w:rPr>
          <w:rFonts w:cstheme="minorHAnsi"/>
          <w:color w:val="000000" w:themeColor="text1"/>
          <w:sz w:val="24"/>
          <w:szCs w:val="24"/>
        </w:rPr>
        <w:t xml:space="preserve"> the social </w:t>
      </w:r>
      <w:proofErr w:type="spellStart"/>
      <w:r w:rsidRPr="004D0E6D">
        <w:rPr>
          <w:rFonts w:cstheme="minorHAnsi"/>
          <w:color w:val="000000" w:themeColor="text1"/>
          <w:sz w:val="24"/>
          <w:szCs w:val="24"/>
        </w:rPr>
        <w:t>structures,institutions,and</w:t>
      </w:r>
      <w:proofErr w:type="spellEnd"/>
      <w:r w:rsidRPr="004D0E6D">
        <w:rPr>
          <w:rFonts w:cstheme="minorHAnsi"/>
          <w:color w:val="000000" w:themeColor="text1"/>
          <w:sz w:val="24"/>
          <w:szCs w:val="24"/>
        </w:rPr>
        <w:t xml:space="preserve"> relationships influence  </w:t>
      </w:r>
      <w:proofErr w:type="spellStart"/>
      <w:r w:rsidRPr="004D0E6D">
        <w:rPr>
          <w:rFonts w:cstheme="minorHAnsi"/>
          <w:color w:val="000000" w:themeColor="text1"/>
          <w:sz w:val="24"/>
          <w:szCs w:val="24"/>
        </w:rPr>
        <w:t>health.this</w:t>
      </w:r>
      <w:proofErr w:type="spellEnd"/>
      <w:r w:rsidRPr="004D0E6D">
        <w:rPr>
          <w:rFonts w:cstheme="minorHAnsi"/>
          <w:color w:val="000000" w:themeColor="text1"/>
          <w:sz w:val="24"/>
          <w:szCs w:val="24"/>
        </w:rPr>
        <w:t xml:space="preserve"> research includes both specific features </w:t>
      </w:r>
      <w:proofErr w:type="spellStart"/>
      <w:r w:rsidRPr="004D0E6D">
        <w:rPr>
          <w:rFonts w:cstheme="minorHAnsi"/>
          <w:color w:val="000000" w:themeColor="text1"/>
          <w:sz w:val="24"/>
          <w:szCs w:val="24"/>
        </w:rPr>
        <w:t>of,and</w:t>
      </w:r>
      <w:proofErr w:type="spellEnd"/>
      <w:r w:rsidRPr="004D0E6D">
        <w:rPr>
          <w:rFonts w:cstheme="minorHAnsi"/>
          <w:color w:val="000000" w:themeColor="text1"/>
          <w:sz w:val="24"/>
          <w:szCs w:val="24"/>
        </w:rPr>
        <w:t xml:space="preserve"> pathways by which societal conditions affect health.</w:t>
      </w:r>
    </w:p>
    <w:p w:rsidR="000700CD" w:rsidRPr="004D0E6D" w:rsidRDefault="000700CD" w:rsidP="00A13A8F">
      <w:pPr>
        <w:pStyle w:val="ListParagraph"/>
        <w:numPr>
          <w:ilvl w:val="0"/>
          <w:numId w:val="4"/>
        </w:numPr>
        <w:rPr>
          <w:rFonts w:cstheme="minorHAnsi"/>
          <w:b/>
          <w:color w:val="000000" w:themeColor="text1"/>
          <w:sz w:val="24"/>
          <w:szCs w:val="24"/>
        </w:rPr>
      </w:pPr>
      <w:r w:rsidRPr="004D0E6D">
        <w:rPr>
          <w:rFonts w:cstheme="minorHAnsi"/>
          <w:b/>
          <w:color w:val="000000" w:themeColor="text1"/>
          <w:sz w:val="24"/>
          <w:szCs w:val="24"/>
        </w:rPr>
        <w:t>Behavioral epidemiology</w:t>
      </w:r>
    </w:p>
    <w:p w:rsidR="00A13A8F" w:rsidRPr="004D0E6D" w:rsidRDefault="00A13A8F" w:rsidP="00A13A8F">
      <w:pPr>
        <w:pStyle w:val="ListParagraph"/>
        <w:rPr>
          <w:rFonts w:cstheme="minorHAnsi"/>
          <w:color w:val="000000" w:themeColor="text1"/>
          <w:sz w:val="24"/>
          <w:szCs w:val="24"/>
        </w:rPr>
      </w:pPr>
      <w:proofErr w:type="gramStart"/>
      <w:r w:rsidRPr="004D0E6D">
        <w:rPr>
          <w:rFonts w:cstheme="minorHAnsi"/>
          <w:color w:val="000000" w:themeColor="text1"/>
          <w:sz w:val="24"/>
          <w:szCs w:val="24"/>
        </w:rPr>
        <w:t>A systematic framework to classify phases of research on health promotion and disease prevention.</w:t>
      </w:r>
      <w:proofErr w:type="gramEnd"/>
    </w:p>
    <w:p w:rsidR="000700CD" w:rsidRPr="004D0E6D" w:rsidRDefault="000700CD" w:rsidP="00C61C22">
      <w:pPr>
        <w:pStyle w:val="ListParagraph"/>
        <w:numPr>
          <w:ilvl w:val="0"/>
          <w:numId w:val="4"/>
        </w:numPr>
        <w:rPr>
          <w:rFonts w:cstheme="minorHAnsi"/>
          <w:b/>
          <w:color w:val="000000" w:themeColor="text1"/>
          <w:sz w:val="24"/>
          <w:szCs w:val="24"/>
        </w:rPr>
      </w:pPr>
      <w:r w:rsidRPr="004D0E6D">
        <w:rPr>
          <w:rFonts w:cstheme="minorHAnsi"/>
          <w:b/>
          <w:color w:val="000000" w:themeColor="text1"/>
          <w:sz w:val="24"/>
          <w:szCs w:val="24"/>
        </w:rPr>
        <w:t>Quarantine</w:t>
      </w:r>
    </w:p>
    <w:p w:rsidR="00C61C22" w:rsidRPr="004D0E6D" w:rsidRDefault="00C61C22" w:rsidP="00C61C22">
      <w:pPr>
        <w:pStyle w:val="ListParagraph"/>
        <w:rPr>
          <w:rFonts w:cstheme="minorHAnsi"/>
          <w:color w:val="000000" w:themeColor="text1"/>
          <w:sz w:val="24"/>
          <w:szCs w:val="24"/>
        </w:rPr>
      </w:pPr>
      <w:r w:rsidRPr="004D0E6D">
        <w:rPr>
          <w:rFonts w:cstheme="minorHAnsi"/>
          <w:color w:val="000000" w:themeColor="text1"/>
          <w:sz w:val="24"/>
          <w:szCs w:val="24"/>
        </w:rPr>
        <w:t xml:space="preserve">Is a public health practices used to stop or limit the spread of </w:t>
      </w:r>
      <w:proofErr w:type="spellStart"/>
      <w:r w:rsidRPr="004D0E6D">
        <w:rPr>
          <w:rFonts w:cstheme="minorHAnsi"/>
          <w:color w:val="000000" w:themeColor="text1"/>
          <w:sz w:val="24"/>
          <w:szCs w:val="24"/>
        </w:rPr>
        <w:t>disease,it</w:t>
      </w:r>
      <w:proofErr w:type="spellEnd"/>
      <w:r w:rsidRPr="004D0E6D">
        <w:rPr>
          <w:rFonts w:cstheme="minorHAnsi"/>
          <w:color w:val="000000" w:themeColor="text1"/>
          <w:sz w:val="24"/>
          <w:szCs w:val="24"/>
        </w:rPr>
        <w:t xml:space="preserve"> can also help limit the spread of communicable </w:t>
      </w:r>
      <w:proofErr w:type="spellStart"/>
      <w:r w:rsidRPr="004D0E6D">
        <w:rPr>
          <w:rFonts w:cstheme="minorHAnsi"/>
          <w:color w:val="000000" w:themeColor="text1"/>
          <w:sz w:val="24"/>
          <w:szCs w:val="24"/>
        </w:rPr>
        <w:t>disease.quarantine</w:t>
      </w:r>
      <w:proofErr w:type="spellEnd"/>
      <w:r w:rsidRPr="004D0E6D">
        <w:rPr>
          <w:rFonts w:cstheme="minorHAnsi"/>
          <w:color w:val="000000" w:themeColor="text1"/>
          <w:sz w:val="24"/>
          <w:szCs w:val="24"/>
        </w:rPr>
        <w:t xml:space="preserve"> and isolation are used to protect the public by preventing exposure to infected persons or to persons who </w:t>
      </w:r>
      <w:proofErr w:type="spellStart"/>
      <w:r w:rsidRPr="004D0E6D">
        <w:rPr>
          <w:rFonts w:cstheme="minorHAnsi"/>
          <w:color w:val="000000" w:themeColor="text1"/>
          <w:sz w:val="24"/>
          <w:szCs w:val="24"/>
        </w:rPr>
        <w:t>maybe</w:t>
      </w:r>
      <w:proofErr w:type="spellEnd"/>
      <w:r w:rsidRPr="004D0E6D">
        <w:rPr>
          <w:rFonts w:cstheme="minorHAnsi"/>
          <w:color w:val="000000" w:themeColor="text1"/>
          <w:sz w:val="24"/>
          <w:szCs w:val="24"/>
        </w:rPr>
        <w:t xml:space="preserve"> infected.</w:t>
      </w:r>
    </w:p>
    <w:p w:rsidR="00C61C22" w:rsidRPr="004D0E6D" w:rsidRDefault="00C61C22" w:rsidP="00C61C22">
      <w:pPr>
        <w:pStyle w:val="ListParagraph"/>
        <w:rPr>
          <w:rFonts w:cstheme="minorHAnsi"/>
          <w:color w:val="000000" w:themeColor="text1"/>
          <w:sz w:val="24"/>
          <w:szCs w:val="24"/>
        </w:rPr>
      </w:pPr>
    </w:p>
    <w:p w:rsidR="000700CD" w:rsidRPr="004D0E6D" w:rsidRDefault="000700CD" w:rsidP="00C61C22">
      <w:pPr>
        <w:pStyle w:val="ListParagraph"/>
        <w:numPr>
          <w:ilvl w:val="0"/>
          <w:numId w:val="4"/>
        </w:numPr>
        <w:rPr>
          <w:rFonts w:cstheme="minorHAnsi"/>
          <w:b/>
          <w:color w:val="000000" w:themeColor="text1"/>
          <w:sz w:val="24"/>
          <w:szCs w:val="24"/>
        </w:rPr>
      </w:pPr>
      <w:r w:rsidRPr="004D0E6D">
        <w:rPr>
          <w:rFonts w:cstheme="minorHAnsi"/>
          <w:b/>
          <w:color w:val="000000" w:themeColor="text1"/>
          <w:sz w:val="24"/>
          <w:szCs w:val="24"/>
        </w:rPr>
        <w:t>Eating disorder</w:t>
      </w:r>
    </w:p>
    <w:p w:rsidR="00C61C22" w:rsidRPr="004D0E6D" w:rsidRDefault="000D1F8D" w:rsidP="00C61C22">
      <w:pPr>
        <w:pStyle w:val="ListParagraph"/>
        <w:rPr>
          <w:rFonts w:cstheme="minorHAnsi"/>
          <w:color w:val="000000" w:themeColor="text1"/>
          <w:sz w:val="24"/>
          <w:szCs w:val="24"/>
        </w:rPr>
      </w:pPr>
      <w:r w:rsidRPr="004D0E6D">
        <w:rPr>
          <w:rFonts w:cstheme="minorHAnsi"/>
          <w:color w:val="000000" w:themeColor="text1"/>
          <w:sz w:val="24"/>
          <w:szCs w:val="24"/>
        </w:rPr>
        <w:t xml:space="preserve">Are illness In which the people experience severe disturbances in their eating </w:t>
      </w:r>
      <w:r w:rsidR="00116C26" w:rsidRPr="004D0E6D">
        <w:rPr>
          <w:rFonts w:cstheme="minorHAnsi"/>
          <w:color w:val="000000" w:themeColor="text1"/>
          <w:sz w:val="24"/>
          <w:szCs w:val="24"/>
        </w:rPr>
        <w:t>behaviors</w:t>
      </w:r>
      <w:r w:rsidRPr="004D0E6D">
        <w:rPr>
          <w:rFonts w:cstheme="minorHAnsi"/>
          <w:color w:val="000000" w:themeColor="text1"/>
          <w:sz w:val="24"/>
          <w:szCs w:val="24"/>
        </w:rPr>
        <w:t xml:space="preserve"> and related thoughts and </w:t>
      </w:r>
      <w:proofErr w:type="spellStart"/>
      <w:r w:rsidRPr="004D0E6D">
        <w:rPr>
          <w:rFonts w:cstheme="minorHAnsi"/>
          <w:color w:val="000000" w:themeColor="text1"/>
          <w:sz w:val="24"/>
          <w:szCs w:val="24"/>
        </w:rPr>
        <w:t>emotions.the</w:t>
      </w:r>
      <w:proofErr w:type="spellEnd"/>
      <w:r w:rsidRPr="004D0E6D">
        <w:rPr>
          <w:rFonts w:cstheme="minorHAnsi"/>
          <w:color w:val="000000" w:themeColor="text1"/>
          <w:sz w:val="24"/>
          <w:szCs w:val="24"/>
        </w:rPr>
        <w:t xml:space="preserve"> types are </w:t>
      </w:r>
      <w:proofErr w:type="spellStart"/>
      <w:r w:rsidRPr="004D0E6D">
        <w:rPr>
          <w:rFonts w:cstheme="minorHAnsi"/>
          <w:color w:val="000000" w:themeColor="text1"/>
          <w:sz w:val="24"/>
          <w:szCs w:val="24"/>
        </w:rPr>
        <w:t>anorexia</w:t>
      </w:r>
      <w:proofErr w:type="gramStart"/>
      <w:r w:rsidRPr="004D0E6D">
        <w:rPr>
          <w:rFonts w:cstheme="minorHAnsi"/>
          <w:color w:val="000000" w:themeColor="text1"/>
          <w:sz w:val="24"/>
          <w:szCs w:val="24"/>
        </w:rPr>
        <w:t>,nervosa</w:t>
      </w:r>
      <w:proofErr w:type="spellEnd"/>
      <w:proofErr w:type="gramEnd"/>
      <w:r w:rsidRPr="004D0E6D">
        <w:rPr>
          <w:rFonts w:cstheme="minorHAnsi"/>
          <w:color w:val="000000" w:themeColor="text1"/>
          <w:sz w:val="24"/>
          <w:szCs w:val="24"/>
        </w:rPr>
        <w:t xml:space="preserve"> and bulimia nervosa.</w:t>
      </w:r>
    </w:p>
    <w:p w:rsidR="000700CD" w:rsidRPr="004D0E6D" w:rsidRDefault="000700CD" w:rsidP="000700CD">
      <w:pPr>
        <w:rPr>
          <w:rFonts w:cstheme="minorHAnsi"/>
          <w:b/>
          <w:color w:val="000000" w:themeColor="text1"/>
          <w:sz w:val="24"/>
          <w:szCs w:val="24"/>
        </w:rPr>
      </w:pPr>
      <w:r w:rsidRPr="004D0E6D">
        <w:rPr>
          <w:rFonts w:cstheme="minorHAnsi"/>
          <w:b/>
          <w:color w:val="000000" w:themeColor="text1"/>
          <w:sz w:val="24"/>
          <w:szCs w:val="24"/>
        </w:rPr>
        <w:t>5. Explain how the social environment can affect one’s health?</w:t>
      </w:r>
    </w:p>
    <w:p w:rsidR="000700CD" w:rsidRPr="004D0E6D" w:rsidRDefault="000700CD" w:rsidP="000700CD">
      <w:pPr>
        <w:rPr>
          <w:rFonts w:cstheme="minorHAnsi"/>
          <w:color w:val="000000" w:themeColor="text1"/>
          <w:sz w:val="24"/>
          <w:szCs w:val="24"/>
        </w:rPr>
      </w:pP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lastRenderedPageBreak/>
        <w:t xml:space="preserve">Poor social and Economic circumstance can affect health through life……….such psychosocial risks accumulate during </w:t>
      </w:r>
      <w:r w:rsidR="00BC66A7" w:rsidRPr="004D0E6D">
        <w:rPr>
          <w:rFonts w:cstheme="minorHAnsi"/>
          <w:color w:val="000000" w:themeColor="text1"/>
          <w:sz w:val="24"/>
          <w:szCs w:val="24"/>
        </w:rPr>
        <w:t>life</w:t>
      </w:r>
      <w:r w:rsidRPr="004D0E6D">
        <w:rPr>
          <w:rFonts w:cstheme="minorHAnsi"/>
          <w:color w:val="000000" w:themeColor="text1"/>
          <w:sz w:val="24"/>
          <w:szCs w:val="24"/>
        </w:rPr>
        <w:t xml:space="preserve"> and increase the chances of poor mental health and premature death.</w:t>
      </w:r>
    </w:p>
    <w:p w:rsidR="00844E11"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Long periods of anxiety and insecurity and the lack of supportive friendship are damaging in whatever area life they </w:t>
      </w:r>
      <w:r w:rsidR="00116C26" w:rsidRPr="004D0E6D">
        <w:rPr>
          <w:rFonts w:cstheme="minorHAnsi"/>
          <w:color w:val="000000" w:themeColor="text1"/>
          <w:sz w:val="24"/>
          <w:szCs w:val="24"/>
        </w:rPr>
        <w:t>arise. Stressful</w:t>
      </w:r>
      <w:r w:rsidR="00A8601C" w:rsidRPr="004D0E6D">
        <w:rPr>
          <w:rFonts w:cstheme="minorHAnsi"/>
          <w:color w:val="000000" w:themeColor="text1"/>
          <w:sz w:val="24"/>
          <w:szCs w:val="24"/>
        </w:rPr>
        <w:t xml:space="preserve"> </w:t>
      </w:r>
      <w:r w:rsidR="00116C26" w:rsidRPr="004D0E6D">
        <w:rPr>
          <w:rFonts w:cstheme="minorHAnsi"/>
          <w:color w:val="000000" w:themeColor="text1"/>
          <w:sz w:val="24"/>
          <w:szCs w:val="24"/>
        </w:rPr>
        <w:t>circumstances, making</w:t>
      </w:r>
      <w:r w:rsidR="00A8601C" w:rsidRPr="004D0E6D">
        <w:rPr>
          <w:rFonts w:cstheme="minorHAnsi"/>
          <w:color w:val="000000" w:themeColor="text1"/>
          <w:sz w:val="24"/>
          <w:szCs w:val="24"/>
        </w:rPr>
        <w:t xml:space="preserve"> people feel </w:t>
      </w:r>
      <w:r w:rsidR="00116C26" w:rsidRPr="004D0E6D">
        <w:rPr>
          <w:rFonts w:cstheme="minorHAnsi"/>
          <w:color w:val="000000" w:themeColor="text1"/>
          <w:sz w:val="24"/>
          <w:szCs w:val="24"/>
        </w:rPr>
        <w:t>worried, anxious</w:t>
      </w:r>
      <w:r w:rsidR="00A8601C" w:rsidRPr="004D0E6D">
        <w:rPr>
          <w:rFonts w:cstheme="minorHAnsi"/>
          <w:color w:val="000000" w:themeColor="text1"/>
          <w:sz w:val="24"/>
          <w:szCs w:val="24"/>
        </w:rPr>
        <w:t xml:space="preserve"> and unable to </w:t>
      </w:r>
      <w:r w:rsidR="00116C26" w:rsidRPr="004D0E6D">
        <w:rPr>
          <w:rFonts w:cstheme="minorHAnsi"/>
          <w:color w:val="000000" w:themeColor="text1"/>
          <w:sz w:val="24"/>
          <w:szCs w:val="24"/>
        </w:rPr>
        <w:t>cope, are</w:t>
      </w:r>
      <w:r w:rsidR="00A8601C" w:rsidRPr="004D0E6D">
        <w:rPr>
          <w:rFonts w:cstheme="minorHAnsi"/>
          <w:color w:val="000000" w:themeColor="text1"/>
          <w:sz w:val="24"/>
          <w:szCs w:val="24"/>
        </w:rPr>
        <w:t xml:space="preserve"> damaging to health and may lead to premature death.</w:t>
      </w:r>
    </w:p>
    <w:p w:rsidR="00A8601C" w:rsidRPr="004D0E6D" w:rsidRDefault="00A8601C" w:rsidP="000700CD">
      <w:pPr>
        <w:rPr>
          <w:rFonts w:cstheme="minorHAnsi"/>
          <w:color w:val="000000" w:themeColor="text1"/>
          <w:sz w:val="24"/>
          <w:szCs w:val="24"/>
        </w:rPr>
      </w:pPr>
      <w:proofErr w:type="gramStart"/>
      <w:r w:rsidRPr="004D0E6D">
        <w:rPr>
          <w:rFonts w:cstheme="minorHAnsi"/>
          <w:color w:val="000000" w:themeColor="text1"/>
          <w:sz w:val="24"/>
          <w:szCs w:val="24"/>
        </w:rPr>
        <w:t>it</w:t>
      </w:r>
      <w:proofErr w:type="gramEnd"/>
      <w:r w:rsidRPr="004D0E6D">
        <w:rPr>
          <w:rFonts w:cstheme="minorHAnsi"/>
          <w:color w:val="000000" w:themeColor="text1"/>
          <w:sz w:val="24"/>
          <w:szCs w:val="24"/>
        </w:rPr>
        <w:t xml:space="preserve"> can also cause long-term stress.nd lack of control over work and home </w:t>
      </w:r>
      <w:proofErr w:type="spellStart"/>
      <w:r w:rsidRPr="004D0E6D">
        <w:rPr>
          <w:rFonts w:cstheme="minorHAnsi"/>
          <w:color w:val="000000" w:themeColor="text1"/>
          <w:sz w:val="24"/>
          <w:szCs w:val="24"/>
        </w:rPr>
        <w:t>life,have</w:t>
      </w:r>
      <w:proofErr w:type="spellEnd"/>
      <w:r w:rsidRPr="004D0E6D">
        <w:rPr>
          <w:rFonts w:cstheme="minorHAnsi"/>
          <w:color w:val="000000" w:themeColor="text1"/>
          <w:sz w:val="24"/>
          <w:szCs w:val="24"/>
        </w:rPr>
        <w:t xml:space="preserve"> powerful effects on </w:t>
      </w:r>
      <w:r w:rsidR="00116C26" w:rsidRPr="004D0E6D">
        <w:rPr>
          <w:rFonts w:cstheme="minorHAnsi"/>
          <w:color w:val="000000" w:themeColor="text1"/>
          <w:sz w:val="24"/>
          <w:szCs w:val="24"/>
        </w:rPr>
        <w:t>health. Continuing</w:t>
      </w:r>
      <w:r w:rsidRPr="004D0E6D">
        <w:rPr>
          <w:rFonts w:cstheme="minorHAnsi"/>
          <w:color w:val="000000" w:themeColor="text1"/>
          <w:sz w:val="24"/>
          <w:szCs w:val="24"/>
        </w:rPr>
        <w:t xml:space="preserve"> anxiety</w:t>
      </w:r>
      <w:proofErr w:type="gramStart"/>
      <w:r w:rsidRPr="004D0E6D">
        <w:rPr>
          <w:rFonts w:cstheme="minorHAnsi"/>
          <w:color w:val="000000" w:themeColor="text1"/>
          <w:sz w:val="24"/>
          <w:szCs w:val="24"/>
        </w:rPr>
        <w:t>,insecurity,low</w:t>
      </w:r>
      <w:proofErr w:type="gramEnd"/>
      <w:r w:rsidRPr="004D0E6D">
        <w:rPr>
          <w:rFonts w:cstheme="minorHAnsi"/>
          <w:color w:val="000000" w:themeColor="text1"/>
          <w:sz w:val="24"/>
          <w:szCs w:val="24"/>
        </w:rPr>
        <w:t xml:space="preserve"> self-</w:t>
      </w:r>
      <w:r w:rsidR="00116C26" w:rsidRPr="004D0E6D">
        <w:rPr>
          <w:rFonts w:cstheme="minorHAnsi"/>
          <w:color w:val="000000" w:themeColor="text1"/>
          <w:sz w:val="24"/>
          <w:szCs w:val="24"/>
        </w:rPr>
        <w:t>esteem, social</w:t>
      </w:r>
      <w:r w:rsidRPr="004D0E6D">
        <w:rPr>
          <w:rFonts w:cstheme="minorHAnsi"/>
          <w:color w:val="000000" w:themeColor="text1"/>
          <w:sz w:val="24"/>
          <w:szCs w:val="24"/>
        </w:rPr>
        <w:t xml:space="preserve"> isolation </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6. Your friend </w:t>
      </w:r>
      <w:proofErr w:type="spellStart"/>
      <w:r w:rsidRPr="004D0E6D">
        <w:rPr>
          <w:rFonts w:cstheme="minorHAnsi"/>
          <w:color w:val="000000" w:themeColor="text1"/>
          <w:sz w:val="24"/>
          <w:szCs w:val="24"/>
        </w:rPr>
        <w:t>Kizito</w:t>
      </w:r>
      <w:proofErr w:type="spellEnd"/>
      <w:r w:rsidRPr="004D0E6D">
        <w:rPr>
          <w:rFonts w:cstheme="minorHAnsi"/>
          <w:color w:val="000000" w:themeColor="text1"/>
          <w:sz w:val="24"/>
          <w:szCs w:val="24"/>
        </w:rPr>
        <w:t xml:space="preserve"> is a general manager in a nearby Hospital that has recently experienced</w:t>
      </w:r>
    </w:p>
    <w:p w:rsidR="000700CD" w:rsidRPr="004D0E6D" w:rsidRDefault="000700CD" w:rsidP="000700CD">
      <w:pPr>
        <w:rPr>
          <w:rFonts w:cstheme="minorHAnsi"/>
          <w:color w:val="000000" w:themeColor="text1"/>
          <w:sz w:val="24"/>
          <w:szCs w:val="24"/>
        </w:rPr>
      </w:pPr>
      <w:proofErr w:type="gramStart"/>
      <w:r w:rsidRPr="004D0E6D">
        <w:rPr>
          <w:rFonts w:cstheme="minorHAnsi"/>
          <w:color w:val="000000" w:themeColor="text1"/>
          <w:sz w:val="24"/>
          <w:szCs w:val="24"/>
        </w:rPr>
        <w:t>high</w:t>
      </w:r>
      <w:proofErr w:type="gramEnd"/>
      <w:r w:rsidRPr="004D0E6D">
        <w:rPr>
          <w:rFonts w:cstheme="minorHAnsi"/>
          <w:color w:val="000000" w:themeColor="text1"/>
          <w:sz w:val="24"/>
          <w:szCs w:val="24"/>
        </w:rPr>
        <w:t xml:space="preserve"> labor turnout and persistent strikes. He is seeking your advice on the best way to divert the</w:t>
      </w:r>
    </w:p>
    <w:p w:rsidR="000700CD" w:rsidRPr="004D0E6D" w:rsidRDefault="000700CD" w:rsidP="000700CD">
      <w:pPr>
        <w:rPr>
          <w:rFonts w:cstheme="minorHAnsi"/>
          <w:color w:val="000000" w:themeColor="text1"/>
          <w:sz w:val="24"/>
          <w:szCs w:val="24"/>
        </w:rPr>
      </w:pPr>
      <w:proofErr w:type="gramStart"/>
      <w:r w:rsidRPr="004D0E6D">
        <w:rPr>
          <w:rFonts w:cstheme="minorHAnsi"/>
          <w:color w:val="000000" w:themeColor="text1"/>
          <w:sz w:val="24"/>
          <w:szCs w:val="24"/>
        </w:rPr>
        <w:t>crisis</w:t>
      </w:r>
      <w:proofErr w:type="gramEnd"/>
      <w:r w:rsidRPr="004D0E6D">
        <w:rPr>
          <w:rFonts w:cstheme="minorHAnsi"/>
          <w:color w:val="000000" w:themeColor="text1"/>
          <w:sz w:val="24"/>
          <w:szCs w:val="24"/>
        </w:rPr>
        <w:t xml:space="preserve"> that is about to cripple healthcare services in the health in the hospital. As an health</w:t>
      </w:r>
    </w:p>
    <w:p w:rsidR="000700CD" w:rsidRPr="004D0E6D" w:rsidRDefault="000700CD" w:rsidP="000700CD">
      <w:pPr>
        <w:rPr>
          <w:rFonts w:cstheme="minorHAnsi"/>
          <w:color w:val="000000" w:themeColor="text1"/>
          <w:sz w:val="24"/>
          <w:szCs w:val="24"/>
        </w:rPr>
      </w:pPr>
      <w:proofErr w:type="gramStart"/>
      <w:r w:rsidRPr="004D0E6D">
        <w:rPr>
          <w:rFonts w:cstheme="minorHAnsi"/>
          <w:color w:val="000000" w:themeColor="text1"/>
          <w:sz w:val="24"/>
          <w:szCs w:val="24"/>
        </w:rPr>
        <w:t>practitioners</w:t>
      </w:r>
      <w:proofErr w:type="gramEnd"/>
      <w:r w:rsidRPr="004D0E6D">
        <w:rPr>
          <w:rFonts w:cstheme="minorHAnsi"/>
          <w:color w:val="000000" w:themeColor="text1"/>
          <w:sz w:val="24"/>
          <w:szCs w:val="24"/>
        </w:rPr>
        <w:t xml:space="preserve"> who has been in the industry for the last 10 years, kindly give him advice on the</w:t>
      </w:r>
    </w:p>
    <w:p w:rsidR="000700CD" w:rsidRPr="004D0E6D" w:rsidRDefault="000700CD" w:rsidP="000700CD">
      <w:pPr>
        <w:rPr>
          <w:rFonts w:cstheme="minorHAnsi"/>
          <w:color w:val="000000" w:themeColor="text1"/>
          <w:sz w:val="24"/>
          <w:szCs w:val="24"/>
        </w:rPr>
      </w:pPr>
      <w:proofErr w:type="gramStart"/>
      <w:r w:rsidRPr="004D0E6D">
        <w:rPr>
          <w:rFonts w:cstheme="minorHAnsi"/>
          <w:color w:val="000000" w:themeColor="text1"/>
          <w:sz w:val="24"/>
          <w:szCs w:val="24"/>
        </w:rPr>
        <w:t>best</w:t>
      </w:r>
      <w:proofErr w:type="gramEnd"/>
      <w:r w:rsidRPr="004D0E6D">
        <w:rPr>
          <w:rFonts w:cstheme="minorHAnsi"/>
          <w:color w:val="000000" w:themeColor="text1"/>
          <w:sz w:val="24"/>
          <w:szCs w:val="24"/>
        </w:rPr>
        <w:t xml:space="preserve"> way to approach the crisis</w:t>
      </w:r>
    </w:p>
    <w:p w:rsidR="00FD0688" w:rsidRPr="004D0E6D" w:rsidRDefault="00CB284E" w:rsidP="000700CD">
      <w:pPr>
        <w:rPr>
          <w:rFonts w:cstheme="minorHAnsi"/>
          <w:color w:val="000000" w:themeColor="text1"/>
          <w:sz w:val="24"/>
          <w:szCs w:val="24"/>
        </w:rPr>
      </w:pPr>
      <w:r w:rsidRPr="004D0E6D">
        <w:rPr>
          <w:rFonts w:cstheme="minorHAnsi"/>
          <w:color w:val="000000" w:themeColor="text1"/>
          <w:sz w:val="24"/>
          <w:szCs w:val="24"/>
        </w:rPr>
        <w:t>-</w:t>
      </w:r>
      <w:r w:rsidR="00FD0688" w:rsidRPr="004D0E6D">
        <w:rPr>
          <w:rFonts w:cstheme="minorHAnsi"/>
          <w:color w:val="000000" w:themeColor="text1"/>
          <w:sz w:val="24"/>
          <w:szCs w:val="24"/>
        </w:rPr>
        <w:t xml:space="preserve">high labor turn out rates can be attributed to a number of </w:t>
      </w:r>
      <w:proofErr w:type="spellStart"/>
      <w:r w:rsidR="00FD0688" w:rsidRPr="004D0E6D">
        <w:rPr>
          <w:rFonts w:cstheme="minorHAnsi"/>
          <w:color w:val="000000" w:themeColor="text1"/>
          <w:sz w:val="24"/>
          <w:szCs w:val="24"/>
        </w:rPr>
        <w:t>factors,from</w:t>
      </w:r>
      <w:proofErr w:type="spellEnd"/>
      <w:r w:rsidR="00FD0688" w:rsidRPr="004D0E6D">
        <w:rPr>
          <w:rFonts w:cstheme="minorHAnsi"/>
          <w:color w:val="000000" w:themeColor="text1"/>
          <w:sz w:val="24"/>
          <w:szCs w:val="24"/>
        </w:rPr>
        <w:t xml:space="preserve"> issues arising within the </w:t>
      </w:r>
      <w:proofErr w:type="spellStart"/>
      <w:r w:rsidR="00FD0688" w:rsidRPr="004D0E6D">
        <w:rPr>
          <w:rFonts w:cstheme="minorHAnsi"/>
          <w:color w:val="000000" w:themeColor="text1"/>
          <w:sz w:val="24"/>
          <w:szCs w:val="24"/>
        </w:rPr>
        <w:t>hospital.i,e</w:t>
      </w:r>
      <w:proofErr w:type="spellEnd"/>
      <w:r w:rsidR="00FD0688" w:rsidRPr="004D0E6D">
        <w:rPr>
          <w:rFonts w:cstheme="minorHAnsi"/>
          <w:color w:val="000000" w:themeColor="text1"/>
          <w:sz w:val="24"/>
          <w:szCs w:val="24"/>
        </w:rPr>
        <w:t xml:space="preserve"> less pay </w:t>
      </w:r>
      <w:proofErr w:type="spellStart"/>
      <w:r w:rsidR="00FD0688" w:rsidRPr="004D0E6D">
        <w:rPr>
          <w:rFonts w:cstheme="minorHAnsi"/>
          <w:color w:val="000000" w:themeColor="text1"/>
          <w:sz w:val="24"/>
          <w:szCs w:val="24"/>
        </w:rPr>
        <w:t>rate,lack</w:t>
      </w:r>
      <w:proofErr w:type="spellEnd"/>
      <w:r w:rsidR="00FD0688" w:rsidRPr="004D0E6D">
        <w:rPr>
          <w:rFonts w:cstheme="minorHAnsi"/>
          <w:color w:val="000000" w:themeColor="text1"/>
          <w:sz w:val="24"/>
          <w:szCs w:val="24"/>
        </w:rPr>
        <w:t xml:space="preserve"> of communication between the staffs and </w:t>
      </w:r>
      <w:proofErr w:type="spellStart"/>
      <w:r w:rsidR="00FD0688" w:rsidRPr="004D0E6D">
        <w:rPr>
          <w:rFonts w:cstheme="minorHAnsi"/>
          <w:color w:val="000000" w:themeColor="text1"/>
          <w:sz w:val="24"/>
          <w:szCs w:val="24"/>
        </w:rPr>
        <w:t>management,lack</w:t>
      </w:r>
      <w:proofErr w:type="spellEnd"/>
      <w:r w:rsidR="00FD0688" w:rsidRPr="004D0E6D">
        <w:rPr>
          <w:rFonts w:cstheme="minorHAnsi"/>
          <w:color w:val="000000" w:themeColor="text1"/>
          <w:sz w:val="24"/>
          <w:szCs w:val="24"/>
        </w:rPr>
        <w:t xml:space="preserve"> of resources and support within a hospital,</w:t>
      </w:r>
      <w:r w:rsidR="00DE010F" w:rsidRPr="004D0E6D">
        <w:rPr>
          <w:rFonts w:cstheme="minorHAnsi"/>
          <w:color w:val="000000" w:themeColor="text1"/>
          <w:sz w:val="24"/>
          <w:szCs w:val="24"/>
        </w:rPr>
        <w:t xml:space="preserve"> capacity </w:t>
      </w:r>
      <w:proofErr w:type="spellStart"/>
      <w:r w:rsidR="00DE010F" w:rsidRPr="004D0E6D">
        <w:rPr>
          <w:rFonts w:cstheme="minorHAnsi"/>
          <w:color w:val="000000" w:themeColor="text1"/>
          <w:sz w:val="24"/>
          <w:szCs w:val="24"/>
        </w:rPr>
        <w:t>building,</w:t>
      </w:r>
      <w:r w:rsidR="00FD0688" w:rsidRPr="004D0E6D">
        <w:rPr>
          <w:rFonts w:cstheme="minorHAnsi"/>
          <w:color w:val="000000" w:themeColor="text1"/>
          <w:sz w:val="24"/>
          <w:szCs w:val="24"/>
        </w:rPr>
        <w:t>lack</w:t>
      </w:r>
      <w:proofErr w:type="spellEnd"/>
      <w:r w:rsidR="00FD0688" w:rsidRPr="004D0E6D">
        <w:rPr>
          <w:rFonts w:cstheme="minorHAnsi"/>
          <w:color w:val="000000" w:themeColor="text1"/>
          <w:sz w:val="24"/>
          <w:szCs w:val="24"/>
        </w:rPr>
        <w:t xml:space="preserve"> of proper training to the staffs and good desirable</w:t>
      </w:r>
      <w:r w:rsidR="001A6F9B" w:rsidRPr="004D0E6D">
        <w:rPr>
          <w:rFonts w:cstheme="minorHAnsi"/>
          <w:color w:val="000000" w:themeColor="text1"/>
          <w:sz w:val="24"/>
          <w:szCs w:val="24"/>
        </w:rPr>
        <w:t xml:space="preserve"> physical work settings.eg medicine.</w:t>
      </w:r>
    </w:p>
    <w:p w:rsidR="001A6F9B" w:rsidRPr="004D0E6D" w:rsidRDefault="001A6F9B" w:rsidP="000700CD">
      <w:pPr>
        <w:rPr>
          <w:rFonts w:cstheme="minorHAnsi"/>
          <w:color w:val="000000" w:themeColor="text1"/>
          <w:sz w:val="24"/>
          <w:szCs w:val="24"/>
        </w:rPr>
      </w:pPr>
      <w:r w:rsidRPr="004D0E6D">
        <w:rPr>
          <w:rFonts w:cstheme="minorHAnsi"/>
          <w:color w:val="000000" w:themeColor="text1"/>
          <w:sz w:val="24"/>
          <w:szCs w:val="24"/>
        </w:rPr>
        <w:t xml:space="preserve">According to my </w:t>
      </w:r>
      <w:proofErr w:type="spellStart"/>
      <w:r w:rsidRPr="004D0E6D">
        <w:rPr>
          <w:rFonts w:cstheme="minorHAnsi"/>
          <w:color w:val="000000" w:themeColor="text1"/>
          <w:sz w:val="24"/>
          <w:szCs w:val="24"/>
        </w:rPr>
        <w:t>opinion</w:t>
      </w:r>
      <w:proofErr w:type="gramStart"/>
      <w:r w:rsidRPr="004D0E6D">
        <w:rPr>
          <w:rFonts w:cstheme="minorHAnsi"/>
          <w:color w:val="000000" w:themeColor="text1"/>
          <w:sz w:val="24"/>
          <w:szCs w:val="24"/>
        </w:rPr>
        <w:t>,mr</w:t>
      </w:r>
      <w:proofErr w:type="spellEnd"/>
      <w:proofErr w:type="gramEnd"/>
      <w:r w:rsidRPr="004D0E6D">
        <w:rPr>
          <w:rFonts w:cstheme="minorHAnsi"/>
          <w:color w:val="000000" w:themeColor="text1"/>
          <w:sz w:val="24"/>
          <w:szCs w:val="24"/>
        </w:rPr>
        <w:t xml:space="preserve"> </w:t>
      </w:r>
      <w:proofErr w:type="spellStart"/>
      <w:r w:rsidRPr="004D0E6D">
        <w:rPr>
          <w:rFonts w:cstheme="minorHAnsi"/>
          <w:color w:val="000000" w:themeColor="text1"/>
          <w:sz w:val="24"/>
          <w:szCs w:val="24"/>
        </w:rPr>
        <w:t>kizito</w:t>
      </w:r>
      <w:proofErr w:type="spellEnd"/>
      <w:r w:rsidRPr="004D0E6D">
        <w:rPr>
          <w:rFonts w:cstheme="minorHAnsi"/>
          <w:color w:val="000000" w:themeColor="text1"/>
          <w:sz w:val="24"/>
          <w:szCs w:val="24"/>
        </w:rPr>
        <w:t xml:space="preserve"> must first consider the hospital as a </w:t>
      </w:r>
      <w:proofErr w:type="spellStart"/>
      <w:r w:rsidRPr="004D0E6D">
        <w:rPr>
          <w:rFonts w:cstheme="minorHAnsi"/>
          <w:color w:val="000000" w:themeColor="text1"/>
          <w:sz w:val="24"/>
          <w:szCs w:val="24"/>
        </w:rPr>
        <w:t>whole.the</w:t>
      </w:r>
      <w:proofErr w:type="spellEnd"/>
      <w:r w:rsidRPr="004D0E6D">
        <w:rPr>
          <w:rFonts w:cstheme="minorHAnsi"/>
          <w:color w:val="000000" w:themeColor="text1"/>
          <w:sz w:val="24"/>
          <w:szCs w:val="24"/>
        </w:rPr>
        <w:t xml:space="preserve"> first thing is that the employees are the valuable hospital </w:t>
      </w:r>
      <w:proofErr w:type="spellStart"/>
      <w:r w:rsidRPr="004D0E6D">
        <w:rPr>
          <w:rFonts w:cstheme="minorHAnsi"/>
          <w:color w:val="000000" w:themeColor="text1"/>
          <w:sz w:val="24"/>
          <w:szCs w:val="24"/>
        </w:rPr>
        <w:t>assets,therefore,he</w:t>
      </w:r>
      <w:proofErr w:type="spellEnd"/>
      <w:r w:rsidRPr="004D0E6D">
        <w:rPr>
          <w:rFonts w:cstheme="minorHAnsi"/>
          <w:color w:val="000000" w:themeColor="text1"/>
          <w:sz w:val="24"/>
          <w:szCs w:val="24"/>
        </w:rPr>
        <w:t xml:space="preserve"> should </w:t>
      </w:r>
      <w:proofErr w:type="spellStart"/>
      <w:r w:rsidRPr="004D0E6D">
        <w:rPr>
          <w:rFonts w:cstheme="minorHAnsi"/>
          <w:color w:val="000000" w:themeColor="text1"/>
          <w:sz w:val="24"/>
          <w:szCs w:val="24"/>
        </w:rPr>
        <w:t>genetate</w:t>
      </w:r>
      <w:proofErr w:type="spellEnd"/>
      <w:r w:rsidRPr="004D0E6D">
        <w:rPr>
          <w:rFonts w:cstheme="minorHAnsi"/>
          <w:color w:val="000000" w:themeColor="text1"/>
          <w:sz w:val="24"/>
          <w:szCs w:val="24"/>
        </w:rPr>
        <w:t xml:space="preserve"> policy based on what is best for </w:t>
      </w:r>
      <w:proofErr w:type="spellStart"/>
      <w:r w:rsidRPr="004D0E6D">
        <w:rPr>
          <w:rFonts w:cstheme="minorHAnsi"/>
          <w:color w:val="000000" w:themeColor="text1"/>
          <w:sz w:val="24"/>
          <w:szCs w:val="24"/>
        </w:rPr>
        <w:t>clients,customers</w:t>
      </w:r>
      <w:proofErr w:type="spellEnd"/>
      <w:r w:rsidRPr="004D0E6D">
        <w:rPr>
          <w:rFonts w:cstheme="minorHAnsi"/>
          <w:color w:val="000000" w:themeColor="text1"/>
          <w:sz w:val="24"/>
          <w:szCs w:val="24"/>
        </w:rPr>
        <w:t xml:space="preserve"> or the staffs in terms of </w:t>
      </w:r>
      <w:proofErr w:type="spellStart"/>
      <w:r w:rsidRPr="004D0E6D">
        <w:rPr>
          <w:rFonts w:cstheme="minorHAnsi"/>
          <w:color w:val="000000" w:themeColor="text1"/>
          <w:sz w:val="24"/>
          <w:szCs w:val="24"/>
        </w:rPr>
        <w:t>growth,financial</w:t>
      </w:r>
      <w:proofErr w:type="spellEnd"/>
      <w:r w:rsidRPr="004D0E6D">
        <w:rPr>
          <w:rFonts w:cstheme="minorHAnsi"/>
          <w:color w:val="000000" w:themeColor="text1"/>
          <w:sz w:val="24"/>
          <w:szCs w:val="24"/>
        </w:rPr>
        <w:t xml:space="preserve"> and industrial profile.</w:t>
      </w:r>
    </w:p>
    <w:p w:rsidR="001A6F9B" w:rsidRPr="004D0E6D" w:rsidRDefault="001A6F9B" w:rsidP="000700CD">
      <w:pPr>
        <w:rPr>
          <w:rFonts w:cstheme="minorHAnsi"/>
          <w:color w:val="000000" w:themeColor="text1"/>
          <w:sz w:val="24"/>
          <w:szCs w:val="24"/>
        </w:rPr>
      </w:pPr>
      <w:r w:rsidRPr="004D0E6D">
        <w:rPr>
          <w:rFonts w:cstheme="minorHAnsi"/>
          <w:color w:val="000000" w:themeColor="text1"/>
          <w:sz w:val="24"/>
          <w:szCs w:val="24"/>
        </w:rPr>
        <w:t xml:space="preserve">He should make sure that he purchase and maintain the medical supplies that will </w:t>
      </w:r>
      <w:r w:rsidR="00CB284E" w:rsidRPr="004D0E6D">
        <w:rPr>
          <w:rFonts w:cstheme="minorHAnsi"/>
          <w:color w:val="000000" w:themeColor="text1"/>
          <w:sz w:val="24"/>
          <w:szCs w:val="24"/>
        </w:rPr>
        <w:t>support</w:t>
      </w:r>
      <w:r w:rsidRPr="004D0E6D">
        <w:rPr>
          <w:rFonts w:cstheme="minorHAnsi"/>
          <w:color w:val="000000" w:themeColor="text1"/>
          <w:sz w:val="24"/>
          <w:szCs w:val="24"/>
        </w:rPr>
        <w:t xml:space="preserve"> the hospital</w:t>
      </w:r>
      <w:r w:rsidR="00CB284E" w:rsidRPr="004D0E6D">
        <w:rPr>
          <w:rFonts w:cstheme="minorHAnsi"/>
          <w:color w:val="000000" w:themeColor="text1"/>
          <w:sz w:val="24"/>
          <w:szCs w:val="24"/>
        </w:rPr>
        <w:t xml:space="preserve"> for</w:t>
      </w:r>
      <w:r w:rsidRPr="004D0E6D">
        <w:rPr>
          <w:rFonts w:cstheme="minorHAnsi"/>
          <w:color w:val="000000" w:themeColor="text1"/>
          <w:sz w:val="24"/>
          <w:szCs w:val="24"/>
        </w:rPr>
        <w:t xml:space="preserve"> the lifetime</w:t>
      </w:r>
      <w:r w:rsidR="00CB284E" w:rsidRPr="004D0E6D">
        <w:rPr>
          <w:rFonts w:cstheme="minorHAnsi"/>
          <w:color w:val="000000" w:themeColor="text1"/>
          <w:sz w:val="24"/>
          <w:szCs w:val="24"/>
        </w:rPr>
        <w:t xml:space="preserve"> </w:t>
      </w:r>
      <w:proofErr w:type="spellStart"/>
      <w:r w:rsidR="00CB284E" w:rsidRPr="004D0E6D">
        <w:rPr>
          <w:rFonts w:cstheme="minorHAnsi"/>
          <w:color w:val="000000" w:themeColor="text1"/>
          <w:sz w:val="24"/>
          <w:szCs w:val="24"/>
        </w:rPr>
        <w:t>period.</w:t>
      </w:r>
      <w:r w:rsidR="000C1557" w:rsidRPr="004D0E6D">
        <w:rPr>
          <w:rFonts w:cstheme="minorHAnsi"/>
          <w:color w:val="000000" w:themeColor="text1"/>
          <w:sz w:val="24"/>
          <w:szCs w:val="24"/>
        </w:rPr>
        <w:t>by</w:t>
      </w:r>
      <w:proofErr w:type="spellEnd"/>
      <w:r w:rsidR="000C1557" w:rsidRPr="004D0E6D">
        <w:rPr>
          <w:rFonts w:cstheme="minorHAnsi"/>
          <w:color w:val="000000" w:themeColor="text1"/>
          <w:sz w:val="24"/>
          <w:szCs w:val="24"/>
        </w:rPr>
        <w:t xml:space="preserve"> doing all </w:t>
      </w:r>
      <w:proofErr w:type="spellStart"/>
      <w:r w:rsidR="000C1557" w:rsidRPr="004D0E6D">
        <w:rPr>
          <w:rFonts w:cstheme="minorHAnsi"/>
          <w:color w:val="000000" w:themeColor="text1"/>
          <w:sz w:val="24"/>
          <w:szCs w:val="24"/>
        </w:rPr>
        <w:t>this</w:t>
      </w:r>
      <w:proofErr w:type="gramStart"/>
      <w:r w:rsidR="000C1557" w:rsidRPr="004D0E6D">
        <w:rPr>
          <w:rFonts w:cstheme="minorHAnsi"/>
          <w:color w:val="000000" w:themeColor="text1"/>
          <w:sz w:val="24"/>
          <w:szCs w:val="24"/>
        </w:rPr>
        <w:t>,he</w:t>
      </w:r>
      <w:proofErr w:type="spellEnd"/>
      <w:proofErr w:type="gramEnd"/>
      <w:r w:rsidR="000C1557" w:rsidRPr="004D0E6D">
        <w:rPr>
          <w:rFonts w:cstheme="minorHAnsi"/>
          <w:color w:val="000000" w:themeColor="text1"/>
          <w:sz w:val="24"/>
          <w:szCs w:val="24"/>
        </w:rPr>
        <w:t xml:space="preserve"> will maintain the services within that hospital.</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PUBLIC HEALTH COURSE MANUAL 118</w:t>
      </w:r>
    </w:p>
    <w:p w:rsidR="000700CD" w:rsidRPr="004D0E6D" w:rsidRDefault="000700CD" w:rsidP="000700CD">
      <w:pPr>
        <w:rPr>
          <w:rFonts w:cstheme="minorHAnsi"/>
          <w:b/>
          <w:color w:val="000000" w:themeColor="text1"/>
          <w:sz w:val="24"/>
          <w:szCs w:val="24"/>
        </w:rPr>
      </w:pPr>
      <w:r w:rsidRPr="004D0E6D">
        <w:rPr>
          <w:rFonts w:cstheme="minorHAnsi"/>
          <w:b/>
          <w:color w:val="000000" w:themeColor="text1"/>
          <w:sz w:val="24"/>
          <w:szCs w:val="24"/>
        </w:rPr>
        <w:t>7. Define the following words as used in public health</w:t>
      </w:r>
    </w:p>
    <w:p w:rsidR="000700CD" w:rsidRPr="004D0E6D" w:rsidRDefault="000700CD" w:rsidP="000700CD">
      <w:pPr>
        <w:rPr>
          <w:rFonts w:cstheme="minorHAnsi"/>
          <w:color w:val="000000" w:themeColor="text1"/>
          <w:sz w:val="24"/>
          <w:szCs w:val="24"/>
        </w:rPr>
      </w:pPr>
      <w:proofErr w:type="spellStart"/>
      <w:r w:rsidRPr="004D0E6D">
        <w:rPr>
          <w:rFonts w:cstheme="minorHAnsi"/>
          <w:color w:val="000000" w:themeColor="text1"/>
          <w:sz w:val="24"/>
          <w:szCs w:val="24"/>
        </w:rPr>
        <w:t>i</w:t>
      </w:r>
      <w:proofErr w:type="spellEnd"/>
      <w:r w:rsidRPr="004D0E6D">
        <w:rPr>
          <w:rFonts w:cstheme="minorHAnsi"/>
          <w:color w:val="000000" w:themeColor="text1"/>
          <w:sz w:val="24"/>
          <w:szCs w:val="24"/>
        </w:rPr>
        <w:t>) Community-based prevention marketing (CBPM)</w:t>
      </w:r>
    </w:p>
    <w:p w:rsidR="00903756" w:rsidRPr="004D0E6D" w:rsidRDefault="00AC74B8" w:rsidP="000700CD">
      <w:pPr>
        <w:rPr>
          <w:rFonts w:cstheme="minorHAnsi"/>
          <w:color w:val="000000" w:themeColor="text1"/>
          <w:sz w:val="24"/>
          <w:szCs w:val="24"/>
        </w:rPr>
      </w:pPr>
      <w:proofErr w:type="gramStart"/>
      <w:r w:rsidRPr="004D0E6D">
        <w:rPr>
          <w:rFonts w:cstheme="minorHAnsi"/>
          <w:color w:val="000000" w:themeColor="text1"/>
          <w:sz w:val="24"/>
          <w:szCs w:val="24"/>
        </w:rPr>
        <w:t>is</w:t>
      </w:r>
      <w:proofErr w:type="gramEnd"/>
      <w:r w:rsidRPr="004D0E6D">
        <w:rPr>
          <w:rFonts w:cstheme="minorHAnsi"/>
          <w:color w:val="000000" w:themeColor="text1"/>
          <w:sz w:val="24"/>
          <w:szCs w:val="24"/>
        </w:rPr>
        <w:t xml:space="preserve"> a community driven framework for </w:t>
      </w:r>
      <w:proofErr w:type="spellStart"/>
      <w:r w:rsidRPr="004D0E6D">
        <w:rPr>
          <w:rFonts w:cstheme="minorHAnsi"/>
          <w:color w:val="000000" w:themeColor="text1"/>
          <w:sz w:val="24"/>
          <w:szCs w:val="24"/>
        </w:rPr>
        <w:t>programme</w:t>
      </w:r>
      <w:proofErr w:type="spellEnd"/>
      <w:r w:rsidRPr="004D0E6D">
        <w:rPr>
          <w:rFonts w:cstheme="minorHAnsi"/>
          <w:color w:val="000000" w:themeColor="text1"/>
          <w:sz w:val="24"/>
          <w:szCs w:val="24"/>
        </w:rPr>
        <w:t xml:space="preserve"> </w:t>
      </w:r>
      <w:proofErr w:type="spellStart"/>
      <w:r w:rsidRPr="004D0E6D">
        <w:rPr>
          <w:rFonts w:cstheme="minorHAnsi"/>
          <w:color w:val="000000" w:themeColor="text1"/>
          <w:sz w:val="24"/>
          <w:szCs w:val="24"/>
        </w:rPr>
        <w:t>planning,which</w:t>
      </w:r>
      <w:proofErr w:type="spellEnd"/>
      <w:r w:rsidRPr="004D0E6D">
        <w:rPr>
          <w:rFonts w:cstheme="minorHAnsi"/>
          <w:color w:val="000000" w:themeColor="text1"/>
          <w:sz w:val="24"/>
          <w:szCs w:val="24"/>
        </w:rPr>
        <w:t xml:space="preserve"> applies social marketing concepts and techniques to the development of health </w:t>
      </w:r>
      <w:proofErr w:type="spellStart"/>
      <w:r w:rsidRPr="004D0E6D">
        <w:rPr>
          <w:rFonts w:cstheme="minorHAnsi"/>
          <w:color w:val="000000" w:themeColor="text1"/>
          <w:sz w:val="24"/>
          <w:szCs w:val="24"/>
        </w:rPr>
        <w:t>behavevior</w:t>
      </w:r>
      <w:proofErr w:type="spellEnd"/>
      <w:r w:rsidRPr="004D0E6D">
        <w:rPr>
          <w:rFonts w:cstheme="minorHAnsi"/>
          <w:color w:val="000000" w:themeColor="text1"/>
          <w:sz w:val="24"/>
          <w:szCs w:val="24"/>
        </w:rPr>
        <w:t xml:space="preserve"> interventions.</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lastRenderedPageBreak/>
        <w:t xml:space="preserve"> ii) Mobilizing for action through planning and partnerships (MAPP)</w:t>
      </w:r>
    </w:p>
    <w:p w:rsidR="001830EE" w:rsidRPr="004D0E6D" w:rsidRDefault="001830EE" w:rsidP="000700CD">
      <w:pPr>
        <w:rPr>
          <w:rFonts w:cstheme="minorHAnsi"/>
          <w:color w:val="000000" w:themeColor="text1"/>
          <w:sz w:val="24"/>
          <w:szCs w:val="24"/>
        </w:rPr>
      </w:pPr>
      <w:proofErr w:type="gramStart"/>
      <w:r w:rsidRPr="004D0E6D">
        <w:rPr>
          <w:rFonts w:cstheme="minorHAnsi"/>
          <w:color w:val="000000" w:themeColor="text1"/>
          <w:sz w:val="24"/>
          <w:szCs w:val="24"/>
        </w:rPr>
        <w:t>is</w:t>
      </w:r>
      <w:proofErr w:type="gramEnd"/>
      <w:r w:rsidRPr="004D0E6D">
        <w:rPr>
          <w:rFonts w:cstheme="minorHAnsi"/>
          <w:color w:val="000000" w:themeColor="text1"/>
          <w:sz w:val="24"/>
          <w:szCs w:val="24"/>
        </w:rPr>
        <w:t xml:space="preserve"> a process developed for disease control and prevention(CDC) as a tool to assist communities improve health and quality of life </w:t>
      </w:r>
      <w:proofErr w:type="spellStart"/>
      <w:r w:rsidRPr="004D0E6D">
        <w:rPr>
          <w:rFonts w:cstheme="minorHAnsi"/>
          <w:color w:val="000000" w:themeColor="text1"/>
          <w:sz w:val="24"/>
          <w:szCs w:val="24"/>
        </w:rPr>
        <w:t>throough</w:t>
      </w:r>
      <w:proofErr w:type="spellEnd"/>
      <w:r w:rsidRPr="004D0E6D">
        <w:rPr>
          <w:rFonts w:cstheme="minorHAnsi"/>
          <w:color w:val="000000" w:themeColor="text1"/>
          <w:sz w:val="24"/>
          <w:szCs w:val="24"/>
        </w:rPr>
        <w:t xml:space="preserve"> community-wide and community-driven strategic</w:t>
      </w:r>
      <w:r w:rsidR="00F62FD8" w:rsidRPr="004D0E6D">
        <w:rPr>
          <w:rFonts w:cstheme="minorHAnsi"/>
          <w:color w:val="000000" w:themeColor="text1"/>
          <w:sz w:val="24"/>
          <w:szCs w:val="24"/>
        </w:rPr>
        <w:t xml:space="preserve"> planning.</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 iii) Planned Approach to Community Health (PATCH)</w:t>
      </w:r>
    </w:p>
    <w:p w:rsidR="007F41C4" w:rsidRPr="004D0E6D" w:rsidRDefault="00323DC4" w:rsidP="000700CD">
      <w:pPr>
        <w:rPr>
          <w:rFonts w:cstheme="minorHAnsi"/>
          <w:color w:val="000000" w:themeColor="text1"/>
          <w:sz w:val="24"/>
          <w:szCs w:val="24"/>
        </w:rPr>
      </w:pPr>
      <w:proofErr w:type="gramStart"/>
      <w:r w:rsidRPr="004D0E6D">
        <w:rPr>
          <w:rFonts w:cstheme="minorHAnsi"/>
          <w:color w:val="000000" w:themeColor="text1"/>
          <w:sz w:val="24"/>
          <w:szCs w:val="24"/>
        </w:rPr>
        <w:t>the</w:t>
      </w:r>
      <w:proofErr w:type="gramEnd"/>
      <w:r w:rsidRPr="004D0E6D">
        <w:rPr>
          <w:rFonts w:cstheme="minorHAnsi"/>
          <w:color w:val="000000" w:themeColor="text1"/>
          <w:sz w:val="24"/>
          <w:szCs w:val="24"/>
        </w:rPr>
        <w:t xml:space="preserve"> assistant to </w:t>
      </w:r>
      <w:r w:rsidR="007F41C4" w:rsidRPr="004D0E6D">
        <w:rPr>
          <w:rFonts w:cstheme="minorHAnsi"/>
          <w:color w:val="000000" w:themeColor="text1"/>
          <w:sz w:val="24"/>
          <w:szCs w:val="24"/>
        </w:rPr>
        <w:t xml:space="preserve"> state and local public health </w:t>
      </w:r>
      <w:proofErr w:type="spellStart"/>
      <w:r w:rsidRPr="004D0E6D">
        <w:rPr>
          <w:rFonts w:cstheme="minorHAnsi"/>
          <w:color w:val="000000" w:themeColor="text1"/>
          <w:sz w:val="24"/>
          <w:szCs w:val="24"/>
        </w:rPr>
        <w:t>agencies,in</w:t>
      </w:r>
      <w:proofErr w:type="spellEnd"/>
      <w:r w:rsidRPr="004D0E6D">
        <w:rPr>
          <w:rFonts w:cstheme="minorHAnsi"/>
          <w:color w:val="000000" w:themeColor="text1"/>
          <w:sz w:val="24"/>
          <w:szCs w:val="24"/>
        </w:rPr>
        <w:t xml:space="preserve"> their partnerships with local </w:t>
      </w:r>
      <w:r w:rsidR="007F41C4" w:rsidRPr="004D0E6D">
        <w:rPr>
          <w:rFonts w:cstheme="minorHAnsi"/>
          <w:color w:val="000000" w:themeColor="text1"/>
          <w:sz w:val="24"/>
          <w:szCs w:val="24"/>
        </w:rPr>
        <w:t>communities</w:t>
      </w:r>
      <w:r w:rsidRPr="004D0E6D">
        <w:rPr>
          <w:rFonts w:cstheme="minorHAnsi"/>
          <w:color w:val="000000" w:themeColor="text1"/>
          <w:sz w:val="24"/>
          <w:szCs w:val="24"/>
        </w:rPr>
        <w:t xml:space="preserve"> to </w:t>
      </w:r>
      <w:proofErr w:type="spellStart"/>
      <w:r w:rsidRPr="004D0E6D">
        <w:rPr>
          <w:rFonts w:cstheme="minorHAnsi"/>
          <w:color w:val="000000" w:themeColor="text1"/>
          <w:sz w:val="24"/>
          <w:szCs w:val="24"/>
        </w:rPr>
        <w:t>plan,conduct</w:t>
      </w:r>
      <w:proofErr w:type="spellEnd"/>
      <w:r w:rsidRPr="004D0E6D">
        <w:rPr>
          <w:rFonts w:cstheme="minorHAnsi"/>
          <w:color w:val="000000" w:themeColor="text1"/>
          <w:sz w:val="24"/>
          <w:szCs w:val="24"/>
        </w:rPr>
        <w:t xml:space="preserve"> and evaluate health promotion and disease prevention </w:t>
      </w:r>
      <w:proofErr w:type="spellStart"/>
      <w:r w:rsidRPr="004D0E6D">
        <w:rPr>
          <w:rFonts w:cstheme="minorHAnsi"/>
          <w:color w:val="000000" w:themeColor="text1"/>
          <w:sz w:val="24"/>
          <w:szCs w:val="24"/>
        </w:rPr>
        <w:t>programmes</w:t>
      </w:r>
      <w:proofErr w:type="spellEnd"/>
      <w:r w:rsidRPr="004D0E6D">
        <w:rPr>
          <w:rFonts w:cstheme="minorHAnsi"/>
          <w:color w:val="000000" w:themeColor="text1"/>
          <w:sz w:val="24"/>
          <w:szCs w:val="24"/>
        </w:rPr>
        <w:t>.</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 </w:t>
      </w:r>
      <w:proofErr w:type="gramStart"/>
      <w:r w:rsidRPr="004D0E6D">
        <w:rPr>
          <w:rFonts w:cstheme="minorHAnsi"/>
          <w:color w:val="000000" w:themeColor="text1"/>
          <w:sz w:val="24"/>
          <w:szCs w:val="24"/>
        </w:rPr>
        <w:t>iv</w:t>
      </w:r>
      <w:proofErr w:type="gramEnd"/>
      <w:r w:rsidRPr="004D0E6D">
        <w:rPr>
          <w:rFonts w:cstheme="minorHAnsi"/>
          <w:color w:val="000000" w:themeColor="text1"/>
          <w:sz w:val="24"/>
          <w:szCs w:val="24"/>
        </w:rPr>
        <w:t>) Community-based participatory research (CBPR)</w:t>
      </w:r>
    </w:p>
    <w:p w:rsidR="00323DC4" w:rsidRPr="004D0E6D" w:rsidRDefault="00323DC4" w:rsidP="000700CD">
      <w:pPr>
        <w:rPr>
          <w:rFonts w:cstheme="minorHAnsi"/>
          <w:color w:val="000000" w:themeColor="text1"/>
          <w:sz w:val="24"/>
          <w:szCs w:val="24"/>
        </w:rPr>
      </w:pPr>
      <w:r w:rsidRPr="004D0E6D">
        <w:rPr>
          <w:rFonts w:cstheme="minorHAnsi"/>
          <w:color w:val="000000" w:themeColor="text1"/>
          <w:sz w:val="24"/>
          <w:szCs w:val="24"/>
        </w:rPr>
        <w:t xml:space="preserve">is a partnership approach to research that equitably involves community </w:t>
      </w:r>
      <w:proofErr w:type="spellStart"/>
      <w:r w:rsidRPr="004D0E6D">
        <w:rPr>
          <w:rFonts w:cstheme="minorHAnsi"/>
          <w:color w:val="000000" w:themeColor="text1"/>
          <w:sz w:val="24"/>
          <w:szCs w:val="24"/>
        </w:rPr>
        <w:t>members</w:t>
      </w:r>
      <w:proofErr w:type="gramStart"/>
      <w:r w:rsidRPr="004D0E6D">
        <w:rPr>
          <w:rFonts w:cstheme="minorHAnsi"/>
          <w:color w:val="000000" w:themeColor="text1"/>
          <w:sz w:val="24"/>
          <w:szCs w:val="24"/>
        </w:rPr>
        <w:t>,organizational</w:t>
      </w:r>
      <w:proofErr w:type="spellEnd"/>
      <w:proofErr w:type="gramEnd"/>
      <w:r w:rsidRPr="004D0E6D">
        <w:rPr>
          <w:rFonts w:cstheme="minorHAnsi"/>
          <w:color w:val="000000" w:themeColor="text1"/>
          <w:sz w:val="24"/>
          <w:szCs w:val="24"/>
        </w:rPr>
        <w:t xml:space="preserve"> </w:t>
      </w:r>
      <w:proofErr w:type="spellStart"/>
      <w:r w:rsidRPr="004D0E6D">
        <w:rPr>
          <w:rFonts w:cstheme="minorHAnsi"/>
          <w:color w:val="000000" w:themeColor="text1"/>
          <w:sz w:val="24"/>
          <w:szCs w:val="24"/>
        </w:rPr>
        <w:t>representatives,researchers</w:t>
      </w:r>
      <w:proofErr w:type="spellEnd"/>
      <w:r w:rsidRPr="004D0E6D">
        <w:rPr>
          <w:rFonts w:cstheme="minorHAnsi"/>
          <w:color w:val="000000" w:themeColor="text1"/>
          <w:sz w:val="24"/>
          <w:szCs w:val="24"/>
        </w:rPr>
        <w:t xml:space="preserve"> and others in all aspects of the research </w:t>
      </w:r>
      <w:proofErr w:type="spellStart"/>
      <w:r w:rsidRPr="004D0E6D">
        <w:rPr>
          <w:rFonts w:cstheme="minorHAnsi"/>
          <w:color w:val="000000" w:themeColor="text1"/>
          <w:sz w:val="24"/>
          <w:szCs w:val="24"/>
        </w:rPr>
        <w:t>process,with</w:t>
      </w:r>
      <w:proofErr w:type="spellEnd"/>
      <w:r w:rsidRPr="004D0E6D">
        <w:rPr>
          <w:rFonts w:cstheme="minorHAnsi"/>
          <w:color w:val="000000" w:themeColor="text1"/>
          <w:sz w:val="24"/>
          <w:szCs w:val="24"/>
        </w:rPr>
        <w:t xml:space="preserve"> all partners in the process contributing expertise and sharing in the decision-making and </w:t>
      </w:r>
      <w:proofErr w:type="spellStart"/>
      <w:r w:rsidRPr="004D0E6D">
        <w:rPr>
          <w:rFonts w:cstheme="minorHAnsi"/>
          <w:color w:val="000000" w:themeColor="text1"/>
          <w:sz w:val="24"/>
          <w:szCs w:val="24"/>
        </w:rPr>
        <w:t>ownership.its</w:t>
      </w:r>
      <w:proofErr w:type="spellEnd"/>
      <w:r w:rsidRPr="004D0E6D">
        <w:rPr>
          <w:rFonts w:cstheme="minorHAnsi"/>
          <w:color w:val="000000" w:themeColor="text1"/>
          <w:sz w:val="24"/>
          <w:szCs w:val="24"/>
        </w:rPr>
        <w:t xml:space="preserve"> aim is to increase the knowledge</w:t>
      </w:r>
      <w:r w:rsidR="00645F21" w:rsidRPr="004D0E6D">
        <w:rPr>
          <w:rFonts w:cstheme="minorHAnsi"/>
          <w:color w:val="000000" w:themeColor="text1"/>
          <w:sz w:val="24"/>
          <w:szCs w:val="24"/>
        </w:rPr>
        <w:t xml:space="preserve"> and understanding of a given phenomenon and to </w:t>
      </w:r>
      <w:proofErr w:type="spellStart"/>
      <w:r w:rsidR="00645F21" w:rsidRPr="004D0E6D">
        <w:rPr>
          <w:rFonts w:cstheme="minorHAnsi"/>
          <w:color w:val="000000" w:themeColor="text1"/>
          <w:sz w:val="24"/>
          <w:szCs w:val="24"/>
        </w:rPr>
        <w:t>intergrate</w:t>
      </w:r>
      <w:proofErr w:type="spellEnd"/>
      <w:r w:rsidR="00645F21" w:rsidRPr="004D0E6D">
        <w:rPr>
          <w:rFonts w:cstheme="minorHAnsi"/>
          <w:color w:val="000000" w:themeColor="text1"/>
          <w:sz w:val="24"/>
          <w:szCs w:val="24"/>
        </w:rPr>
        <w:t xml:space="preserve"> the knowledge gained with interventions for policy or social change benefiting the community members. </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8. </w:t>
      </w:r>
    </w:p>
    <w:p w:rsidR="000700CD" w:rsidRPr="004D0E6D" w:rsidRDefault="000700CD" w:rsidP="000700CD">
      <w:pPr>
        <w:rPr>
          <w:rFonts w:cstheme="minorHAnsi"/>
          <w:b/>
          <w:color w:val="000000" w:themeColor="text1"/>
          <w:sz w:val="24"/>
          <w:szCs w:val="24"/>
        </w:rPr>
      </w:pPr>
      <w:r w:rsidRPr="004D0E6D">
        <w:rPr>
          <w:rFonts w:cstheme="minorHAnsi"/>
          <w:b/>
          <w:color w:val="000000" w:themeColor="text1"/>
          <w:sz w:val="24"/>
          <w:szCs w:val="24"/>
        </w:rPr>
        <w:t xml:space="preserve"> a) Define an organization?</w:t>
      </w:r>
    </w:p>
    <w:p w:rsidR="00A327FE" w:rsidRPr="004D0E6D" w:rsidRDefault="00645F21" w:rsidP="000700CD">
      <w:pPr>
        <w:rPr>
          <w:rFonts w:cstheme="minorHAnsi"/>
          <w:color w:val="000000" w:themeColor="text1"/>
          <w:sz w:val="24"/>
          <w:szCs w:val="24"/>
        </w:rPr>
      </w:pPr>
      <w:r w:rsidRPr="004D0E6D">
        <w:rPr>
          <w:rFonts w:cstheme="minorHAnsi"/>
          <w:color w:val="000000" w:themeColor="text1"/>
          <w:sz w:val="24"/>
          <w:szCs w:val="24"/>
        </w:rPr>
        <w:t xml:space="preserve">Is any collection of </w:t>
      </w:r>
      <w:proofErr w:type="spellStart"/>
      <w:r w:rsidRPr="004D0E6D">
        <w:rPr>
          <w:rFonts w:cstheme="minorHAnsi"/>
          <w:color w:val="000000" w:themeColor="text1"/>
          <w:sz w:val="24"/>
          <w:szCs w:val="24"/>
        </w:rPr>
        <w:t>persons</w:t>
      </w:r>
      <w:proofErr w:type="gramStart"/>
      <w:r w:rsidRPr="004D0E6D">
        <w:rPr>
          <w:rFonts w:cstheme="minorHAnsi"/>
          <w:color w:val="000000" w:themeColor="text1"/>
          <w:sz w:val="24"/>
          <w:szCs w:val="24"/>
        </w:rPr>
        <w:t>,materials,procedures</w:t>
      </w:r>
      <w:proofErr w:type="spellEnd"/>
      <w:proofErr w:type="gramEnd"/>
      <w:r w:rsidRPr="004D0E6D">
        <w:rPr>
          <w:rFonts w:cstheme="minorHAnsi"/>
          <w:color w:val="000000" w:themeColor="text1"/>
          <w:sz w:val="24"/>
          <w:szCs w:val="24"/>
        </w:rPr>
        <w:t xml:space="preserve"> ideas or facts towards </w:t>
      </w:r>
      <w:proofErr w:type="spellStart"/>
      <w:r w:rsidRPr="004D0E6D">
        <w:rPr>
          <w:rFonts w:cstheme="minorHAnsi"/>
          <w:color w:val="000000" w:themeColor="text1"/>
          <w:sz w:val="24"/>
          <w:szCs w:val="24"/>
        </w:rPr>
        <w:t>archieving</w:t>
      </w:r>
      <w:proofErr w:type="spellEnd"/>
      <w:r w:rsidRPr="004D0E6D">
        <w:rPr>
          <w:rFonts w:cstheme="minorHAnsi"/>
          <w:color w:val="000000" w:themeColor="text1"/>
          <w:sz w:val="24"/>
          <w:szCs w:val="24"/>
        </w:rPr>
        <w:t xml:space="preserve"> </w:t>
      </w:r>
      <w:proofErr w:type="spellStart"/>
      <w:r w:rsidRPr="004D0E6D">
        <w:rPr>
          <w:rFonts w:cstheme="minorHAnsi"/>
          <w:color w:val="000000" w:themeColor="text1"/>
          <w:sz w:val="24"/>
          <w:szCs w:val="24"/>
        </w:rPr>
        <w:t>organisationalobjectives</w:t>
      </w:r>
      <w:proofErr w:type="spellEnd"/>
      <w:r w:rsidRPr="004D0E6D">
        <w:rPr>
          <w:rFonts w:cstheme="minorHAnsi"/>
          <w:color w:val="000000" w:themeColor="text1"/>
          <w:sz w:val="24"/>
          <w:szCs w:val="24"/>
        </w:rPr>
        <w:t>.</w:t>
      </w:r>
    </w:p>
    <w:p w:rsidR="00A327FE" w:rsidRPr="004D0E6D" w:rsidRDefault="00A327FE" w:rsidP="000700CD">
      <w:pPr>
        <w:rPr>
          <w:rFonts w:cstheme="minorHAnsi"/>
          <w:color w:val="000000" w:themeColor="text1"/>
          <w:sz w:val="24"/>
          <w:szCs w:val="24"/>
        </w:rPr>
      </w:pPr>
      <w:r w:rsidRPr="004D0E6D">
        <w:rPr>
          <w:rFonts w:cstheme="minorHAnsi"/>
          <w:color w:val="000000" w:themeColor="text1"/>
          <w:sz w:val="24"/>
          <w:szCs w:val="24"/>
        </w:rPr>
        <w:t xml:space="preserve">All organizations have a management </w:t>
      </w:r>
      <w:proofErr w:type="spellStart"/>
      <w:r w:rsidRPr="004D0E6D">
        <w:rPr>
          <w:rFonts w:cstheme="minorHAnsi"/>
          <w:color w:val="000000" w:themeColor="text1"/>
          <w:sz w:val="24"/>
          <w:szCs w:val="24"/>
        </w:rPr>
        <w:t>structurethat</w:t>
      </w:r>
      <w:proofErr w:type="spellEnd"/>
      <w:r w:rsidRPr="004D0E6D">
        <w:rPr>
          <w:rFonts w:cstheme="minorHAnsi"/>
          <w:color w:val="000000" w:themeColor="text1"/>
          <w:sz w:val="24"/>
          <w:szCs w:val="24"/>
        </w:rPr>
        <w:t xml:space="preserve"> determines relationships between the </w:t>
      </w:r>
      <w:proofErr w:type="spellStart"/>
      <w:r w:rsidRPr="004D0E6D">
        <w:rPr>
          <w:rFonts w:cstheme="minorHAnsi"/>
          <w:color w:val="000000" w:themeColor="text1"/>
          <w:sz w:val="24"/>
          <w:szCs w:val="24"/>
        </w:rPr>
        <w:t>defferent</w:t>
      </w:r>
      <w:proofErr w:type="spellEnd"/>
      <w:r w:rsidRPr="004D0E6D">
        <w:rPr>
          <w:rFonts w:cstheme="minorHAnsi"/>
          <w:color w:val="000000" w:themeColor="text1"/>
          <w:sz w:val="24"/>
          <w:szCs w:val="24"/>
        </w:rPr>
        <w:t xml:space="preserve"> activities and the </w:t>
      </w:r>
      <w:proofErr w:type="spellStart"/>
      <w:r w:rsidRPr="004D0E6D">
        <w:rPr>
          <w:rFonts w:cstheme="minorHAnsi"/>
          <w:color w:val="000000" w:themeColor="text1"/>
          <w:sz w:val="24"/>
          <w:szCs w:val="24"/>
        </w:rPr>
        <w:t>members</w:t>
      </w:r>
      <w:proofErr w:type="gramStart"/>
      <w:r w:rsidRPr="004D0E6D">
        <w:rPr>
          <w:rFonts w:cstheme="minorHAnsi"/>
          <w:color w:val="000000" w:themeColor="text1"/>
          <w:sz w:val="24"/>
          <w:szCs w:val="24"/>
        </w:rPr>
        <w:t>,and</w:t>
      </w:r>
      <w:proofErr w:type="spellEnd"/>
      <w:proofErr w:type="gramEnd"/>
      <w:r w:rsidRPr="004D0E6D">
        <w:rPr>
          <w:rFonts w:cstheme="minorHAnsi"/>
          <w:color w:val="000000" w:themeColor="text1"/>
          <w:sz w:val="24"/>
          <w:szCs w:val="24"/>
        </w:rPr>
        <w:t xml:space="preserve"> subdivides and assign </w:t>
      </w:r>
      <w:proofErr w:type="spellStart"/>
      <w:r w:rsidRPr="004D0E6D">
        <w:rPr>
          <w:rFonts w:cstheme="minorHAnsi"/>
          <w:color w:val="000000" w:themeColor="text1"/>
          <w:sz w:val="24"/>
          <w:szCs w:val="24"/>
        </w:rPr>
        <w:t>roles,responsibilities,and</w:t>
      </w:r>
      <w:proofErr w:type="spellEnd"/>
      <w:r w:rsidRPr="004D0E6D">
        <w:rPr>
          <w:rFonts w:cstheme="minorHAnsi"/>
          <w:color w:val="000000" w:themeColor="text1"/>
          <w:sz w:val="24"/>
          <w:szCs w:val="24"/>
        </w:rPr>
        <w:t xml:space="preserve"> authority to carry out different </w:t>
      </w:r>
      <w:proofErr w:type="spellStart"/>
      <w:r w:rsidRPr="004D0E6D">
        <w:rPr>
          <w:rFonts w:cstheme="minorHAnsi"/>
          <w:color w:val="000000" w:themeColor="text1"/>
          <w:sz w:val="24"/>
          <w:szCs w:val="24"/>
        </w:rPr>
        <w:t>tasks.organisations</w:t>
      </w:r>
      <w:proofErr w:type="spellEnd"/>
      <w:r w:rsidRPr="004D0E6D">
        <w:rPr>
          <w:rFonts w:cstheme="minorHAnsi"/>
          <w:color w:val="000000" w:themeColor="text1"/>
          <w:sz w:val="24"/>
          <w:szCs w:val="24"/>
        </w:rPr>
        <w:t xml:space="preserve"> are open systems-they affect and are affected by their environment.</w:t>
      </w:r>
    </w:p>
    <w:p w:rsidR="000700CD" w:rsidRPr="004D0E6D" w:rsidRDefault="000700CD" w:rsidP="000700CD">
      <w:pPr>
        <w:rPr>
          <w:rFonts w:cstheme="minorHAnsi"/>
          <w:color w:val="000000" w:themeColor="text1"/>
          <w:sz w:val="24"/>
          <w:szCs w:val="24"/>
        </w:rPr>
      </w:pPr>
      <w:r w:rsidRPr="004D0E6D">
        <w:rPr>
          <w:rFonts w:cstheme="minorHAnsi"/>
          <w:color w:val="000000" w:themeColor="text1"/>
          <w:sz w:val="24"/>
          <w:szCs w:val="24"/>
        </w:rPr>
        <w:t xml:space="preserve"> b) What are the basic principles of an organization?</w:t>
      </w:r>
    </w:p>
    <w:p w:rsidR="006A7670" w:rsidRPr="004D0E6D" w:rsidRDefault="006A7670" w:rsidP="000700CD">
      <w:pPr>
        <w:rPr>
          <w:rFonts w:cstheme="minorHAnsi"/>
          <w:color w:val="000000" w:themeColor="text1"/>
          <w:sz w:val="24"/>
          <w:szCs w:val="24"/>
        </w:rPr>
      </w:pPr>
      <w:r w:rsidRPr="004D0E6D">
        <w:rPr>
          <w:rFonts w:cstheme="minorHAnsi"/>
          <w:color w:val="000000" w:themeColor="text1"/>
          <w:sz w:val="24"/>
          <w:szCs w:val="24"/>
        </w:rPr>
        <w:t xml:space="preserve">The organizing process can be done </w:t>
      </w:r>
      <w:proofErr w:type="spellStart"/>
      <w:r w:rsidRPr="004D0E6D">
        <w:rPr>
          <w:rFonts w:cstheme="minorHAnsi"/>
          <w:color w:val="000000" w:themeColor="text1"/>
          <w:sz w:val="24"/>
          <w:szCs w:val="24"/>
        </w:rPr>
        <w:t>efficently</w:t>
      </w:r>
      <w:proofErr w:type="spellEnd"/>
      <w:r w:rsidRPr="004D0E6D">
        <w:rPr>
          <w:rFonts w:cstheme="minorHAnsi"/>
          <w:color w:val="000000" w:themeColor="text1"/>
          <w:sz w:val="24"/>
          <w:szCs w:val="24"/>
        </w:rPr>
        <w:t xml:space="preserve"> if the managers have certain guidelines so that they can take decisions and can </w:t>
      </w:r>
      <w:proofErr w:type="spellStart"/>
      <w:r w:rsidRPr="004D0E6D">
        <w:rPr>
          <w:rFonts w:cstheme="minorHAnsi"/>
          <w:color w:val="000000" w:themeColor="text1"/>
          <w:sz w:val="24"/>
          <w:szCs w:val="24"/>
        </w:rPr>
        <w:t>act.to</w:t>
      </w:r>
      <w:proofErr w:type="spellEnd"/>
      <w:r w:rsidRPr="004D0E6D">
        <w:rPr>
          <w:rFonts w:cstheme="minorHAnsi"/>
          <w:color w:val="000000" w:themeColor="text1"/>
          <w:sz w:val="24"/>
          <w:szCs w:val="24"/>
        </w:rPr>
        <w:t xml:space="preserve"> organize in an effective </w:t>
      </w:r>
      <w:proofErr w:type="spellStart"/>
      <w:r w:rsidRPr="004D0E6D">
        <w:rPr>
          <w:rFonts w:cstheme="minorHAnsi"/>
          <w:color w:val="000000" w:themeColor="text1"/>
          <w:sz w:val="24"/>
          <w:szCs w:val="24"/>
        </w:rPr>
        <w:t>manner,the</w:t>
      </w:r>
      <w:proofErr w:type="spellEnd"/>
      <w:r w:rsidRPr="004D0E6D">
        <w:rPr>
          <w:rFonts w:cstheme="minorHAnsi"/>
          <w:color w:val="000000" w:themeColor="text1"/>
          <w:sz w:val="24"/>
          <w:szCs w:val="24"/>
        </w:rPr>
        <w:t xml:space="preserve"> following principles of organization can be used;</w:t>
      </w:r>
    </w:p>
    <w:p w:rsidR="000700CD" w:rsidRPr="004D0E6D" w:rsidRDefault="000700CD" w:rsidP="002D6FAC">
      <w:pPr>
        <w:pStyle w:val="ListParagraph"/>
        <w:rPr>
          <w:rFonts w:cstheme="minorHAnsi"/>
          <w:color w:val="000000" w:themeColor="text1"/>
          <w:sz w:val="24"/>
          <w:szCs w:val="24"/>
        </w:rPr>
      </w:pPr>
    </w:p>
    <w:p w:rsidR="000700CD"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Coordination</w:t>
      </w:r>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Unity of command</w:t>
      </w:r>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Line and staff</w:t>
      </w:r>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lastRenderedPageBreak/>
        <w:t xml:space="preserve">Specialization and division of </w:t>
      </w:r>
      <w:proofErr w:type="spellStart"/>
      <w:r w:rsidRPr="004D0E6D">
        <w:rPr>
          <w:rFonts w:cstheme="minorHAnsi"/>
          <w:color w:val="000000" w:themeColor="text1"/>
          <w:sz w:val="24"/>
          <w:szCs w:val="24"/>
        </w:rPr>
        <w:t>labour</w:t>
      </w:r>
      <w:proofErr w:type="spellEnd"/>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Departments</w:t>
      </w:r>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Authority and responsibility</w:t>
      </w:r>
    </w:p>
    <w:p w:rsidR="00645F21" w:rsidRPr="004D0E6D" w:rsidRDefault="00645F21" w:rsidP="002D6FAC">
      <w:pPr>
        <w:pStyle w:val="ListParagraph"/>
        <w:rPr>
          <w:rFonts w:cstheme="minorHAnsi"/>
          <w:color w:val="000000" w:themeColor="text1"/>
          <w:sz w:val="24"/>
          <w:szCs w:val="24"/>
        </w:rPr>
      </w:pPr>
      <w:r w:rsidRPr="004D0E6D">
        <w:rPr>
          <w:rFonts w:cstheme="minorHAnsi"/>
          <w:color w:val="000000" w:themeColor="text1"/>
          <w:sz w:val="24"/>
          <w:szCs w:val="24"/>
        </w:rPr>
        <w:t>Centralization and decentralization</w:t>
      </w: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14573D" w:rsidRDefault="0014573D" w:rsidP="00BB7317">
      <w:pPr>
        <w:shd w:val="clear" w:color="auto" w:fill="FFFFFF"/>
        <w:spacing w:before="150" w:after="0" w:line="240" w:lineRule="auto"/>
        <w:ind w:left="360"/>
        <w:textAlignment w:val="baseline"/>
        <w:outlineLvl w:val="3"/>
        <w:rPr>
          <w:rFonts w:eastAsia="Times New Roman" w:cstheme="minorHAnsi"/>
          <w:b/>
          <w:color w:val="000000" w:themeColor="text1"/>
          <w:spacing w:val="-12"/>
          <w:sz w:val="40"/>
          <w:szCs w:val="40"/>
        </w:rPr>
      </w:pPr>
    </w:p>
    <w:p w:rsidR="00BB7317" w:rsidRPr="00F1755B" w:rsidRDefault="00BB7317" w:rsidP="00791DBF">
      <w:pPr>
        <w:shd w:val="clear" w:color="auto" w:fill="FFFFFF"/>
        <w:spacing w:before="150" w:after="0" w:line="240" w:lineRule="auto"/>
        <w:ind w:left="360"/>
        <w:jc w:val="center"/>
        <w:textAlignment w:val="baseline"/>
        <w:outlineLvl w:val="3"/>
        <w:rPr>
          <w:rFonts w:eastAsia="Times New Roman" w:cstheme="minorHAnsi"/>
          <w:b/>
          <w:color w:val="000000" w:themeColor="text1"/>
          <w:spacing w:val="-12"/>
          <w:sz w:val="40"/>
          <w:szCs w:val="40"/>
        </w:rPr>
      </w:pPr>
      <w:r w:rsidRPr="00F1755B">
        <w:rPr>
          <w:rFonts w:eastAsia="Times New Roman" w:cstheme="minorHAnsi"/>
          <w:b/>
          <w:color w:val="000000" w:themeColor="text1"/>
          <w:spacing w:val="-12"/>
          <w:sz w:val="40"/>
          <w:szCs w:val="40"/>
        </w:rPr>
        <w:t>Reference</w:t>
      </w:r>
    </w:p>
    <w:p w:rsidR="00BB7317" w:rsidRPr="004D0E6D" w:rsidRDefault="00BB7317" w:rsidP="00791DBF">
      <w:pPr>
        <w:shd w:val="clear" w:color="auto" w:fill="FFFFFF"/>
        <w:spacing w:after="300" w:line="240" w:lineRule="auto"/>
        <w:jc w:val="center"/>
        <w:textAlignment w:val="baseline"/>
        <w:rPr>
          <w:rFonts w:eastAsia="Times New Roman" w:cstheme="minorHAnsi"/>
          <w:color w:val="000000" w:themeColor="text1"/>
          <w:spacing w:val="-12"/>
          <w:sz w:val="24"/>
          <w:szCs w:val="24"/>
        </w:rPr>
      </w:pPr>
    </w:p>
    <w:p w:rsidR="00BB7317" w:rsidRPr="004D0E6D" w:rsidRDefault="00BB7317" w:rsidP="00791DBF">
      <w:pPr>
        <w:shd w:val="clear" w:color="auto" w:fill="FFFFFF"/>
        <w:spacing w:before="150" w:after="0" w:line="240" w:lineRule="auto"/>
        <w:ind w:left="360"/>
        <w:jc w:val="center"/>
        <w:textAlignment w:val="baseline"/>
        <w:outlineLvl w:val="3"/>
        <w:rPr>
          <w:rFonts w:eastAsia="Times New Roman" w:cstheme="minorHAnsi"/>
          <w:color w:val="000000" w:themeColor="text1"/>
          <w:spacing w:val="-12"/>
          <w:sz w:val="24"/>
          <w:szCs w:val="24"/>
        </w:rPr>
      </w:pPr>
      <w:r w:rsidRPr="004D0E6D">
        <w:rPr>
          <w:rFonts w:eastAsia="Times New Roman" w:cstheme="minorHAnsi"/>
          <w:color w:val="000000" w:themeColor="text1"/>
          <w:spacing w:val="-12"/>
          <w:sz w:val="24"/>
          <w:szCs w:val="24"/>
        </w:rPr>
        <w:t>Resources</w:t>
      </w:r>
    </w:p>
    <w:p w:rsidR="00BB7317" w:rsidRPr="004D0E6D" w:rsidRDefault="00BB7317" w:rsidP="00791DBF">
      <w:pPr>
        <w:shd w:val="clear" w:color="auto" w:fill="FFFFFF"/>
        <w:spacing w:after="0" w:line="240" w:lineRule="auto"/>
        <w:ind w:left="360"/>
        <w:jc w:val="center"/>
        <w:textAlignment w:val="baseline"/>
        <w:rPr>
          <w:rFonts w:eastAsia="Times New Roman" w:cstheme="minorHAnsi"/>
          <w:color w:val="000000" w:themeColor="text1"/>
          <w:sz w:val="24"/>
          <w:szCs w:val="24"/>
        </w:rPr>
      </w:pPr>
      <w:proofErr w:type="gramStart"/>
      <w:r w:rsidRPr="004D0E6D">
        <w:rPr>
          <w:rFonts w:eastAsia="Times New Roman" w:cstheme="minorHAnsi"/>
          <w:color w:val="000000" w:themeColor="text1"/>
          <w:sz w:val="24"/>
          <w:szCs w:val="24"/>
        </w:rPr>
        <w:t>Cleveland Clinic (2017).</w:t>
      </w:r>
      <w:proofErr w:type="gramEnd"/>
      <w:r w:rsidRPr="004D0E6D">
        <w:rPr>
          <w:rFonts w:eastAsia="Times New Roman" w:cstheme="minorHAnsi"/>
          <w:color w:val="000000" w:themeColor="text1"/>
          <w:sz w:val="24"/>
          <w:szCs w:val="24"/>
        </w:rPr>
        <w:t xml:space="preserve"> Evidence-Based Practice: Nursing: What is EBP? </w:t>
      </w:r>
      <w:proofErr w:type="gramStart"/>
      <w:r w:rsidRPr="004D0E6D">
        <w:rPr>
          <w:rFonts w:eastAsia="Times New Roman" w:cstheme="minorHAnsi"/>
          <w:color w:val="000000" w:themeColor="text1"/>
          <w:sz w:val="24"/>
          <w:szCs w:val="24"/>
        </w:rPr>
        <w:t>Retrieved from </w:t>
      </w:r>
      <w:hyperlink r:id="rId9" w:tgtFrame="_blank" w:history="1">
        <w:r w:rsidRPr="004D0E6D">
          <w:rPr>
            <w:rFonts w:eastAsia="Times New Roman" w:cstheme="minorHAnsi"/>
            <w:b/>
            <w:bCs/>
            <w:color w:val="000000" w:themeColor="text1"/>
            <w:sz w:val="24"/>
            <w:szCs w:val="24"/>
            <w:u w:val="single"/>
          </w:rPr>
          <w:t>http://my.clevelandclinic.libguides.com/nursingebp</w:t>
        </w:r>
      </w:hyperlink>
      <w:r w:rsidRPr="004D0E6D">
        <w:rPr>
          <w:rFonts w:eastAsia="Times New Roman" w:cstheme="minorHAnsi"/>
          <w:color w:val="000000" w:themeColor="text1"/>
          <w:sz w:val="24"/>
          <w:szCs w:val="24"/>
        </w:rPr>
        <w:t>.</w:t>
      </w:r>
      <w:proofErr w:type="gramEnd"/>
    </w:p>
    <w:p w:rsidR="00BB7317" w:rsidRPr="004D0E6D" w:rsidRDefault="00BB7317" w:rsidP="00791DBF">
      <w:pPr>
        <w:shd w:val="clear" w:color="auto" w:fill="FFFFFF"/>
        <w:spacing w:after="300" w:line="240" w:lineRule="auto"/>
        <w:ind w:left="360"/>
        <w:jc w:val="center"/>
        <w:textAlignment w:val="baseline"/>
        <w:rPr>
          <w:rFonts w:eastAsia="Times New Roman" w:cstheme="minorHAnsi"/>
          <w:color w:val="000000" w:themeColor="text1"/>
          <w:sz w:val="24"/>
          <w:szCs w:val="24"/>
        </w:rPr>
      </w:pPr>
      <w:proofErr w:type="gramStart"/>
      <w:r w:rsidRPr="004D0E6D">
        <w:rPr>
          <w:rFonts w:eastAsia="Times New Roman" w:cstheme="minorHAnsi"/>
          <w:color w:val="000000" w:themeColor="text1"/>
          <w:sz w:val="24"/>
          <w:szCs w:val="24"/>
        </w:rPr>
        <w:t>Houser, J. (2015).</w:t>
      </w:r>
      <w:proofErr w:type="gramEnd"/>
      <w:r w:rsidRPr="004D0E6D">
        <w:rPr>
          <w:rFonts w:eastAsia="Times New Roman" w:cstheme="minorHAnsi"/>
          <w:color w:val="000000" w:themeColor="text1"/>
          <w:sz w:val="24"/>
          <w:szCs w:val="24"/>
        </w:rPr>
        <w:t xml:space="preserve"> Nursing research: Reading, using, and creating evidence ed. 3. Jones &amp; Bartlett: MA.</w:t>
      </w:r>
    </w:p>
    <w:p w:rsidR="00AB77A7" w:rsidRPr="00AB77A7" w:rsidRDefault="00AB77A7" w:rsidP="00791DBF">
      <w:pPr>
        <w:shd w:val="clear" w:color="auto" w:fill="FFFFFF"/>
        <w:jc w:val="center"/>
        <w:rPr>
          <w:rFonts w:cstheme="minorHAnsi"/>
          <w:color w:val="000000" w:themeColor="text1"/>
          <w:sz w:val="24"/>
          <w:szCs w:val="24"/>
        </w:rPr>
      </w:pPr>
      <w:r w:rsidRPr="00AB77A7">
        <w:rPr>
          <w:rFonts w:cstheme="minorHAnsi"/>
          <w:color w:val="000000" w:themeColor="text1"/>
          <w:sz w:val="24"/>
          <w:szCs w:val="24"/>
        </w:rPr>
        <w:t>https://www.med.uottawa.ca/sim/data/Prevention_e.htm</w:t>
      </w:r>
    </w:p>
    <w:p w:rsidR="00645F21" w:rsidRDefault="009353DD" w:rsidP="00791DBF">
      <w:pPr>
        <w:pStyle w:val="ListParagraph"/>
        <w:jc w:val="center"/>
      </w:pPr>
      <w:hyperlink r:id="rId10" w:history="1">
        <w:r w:rsidRPr="009353DD">
          <w:rPr>
            <w:rStyle w:val="Hyperlink"/>
            <w:color w:val="auto"/>
          </w:rPr>
          <w:t>https://www.iwh.on.ca/what-researchers-mean-by/primary-secondary-and-tertiary-prevention</w:t>
        </w:r>
      </w:hyperlink>
    </w:p>
    <w:p w:rsidR="00DC4A97" w:rsidRDefault="00DC4A97" w:rsidP="00791DBF">
      <w:pPr>
        <w:pStyle w:val="ListParagraph"/>
        <w:jc w:val="center"/>
        <w:rPr>
          <w:sz w:val="24"/>
          <w:szCs w:val="24"/>
        </w:rPr>
      </w:pPr>
      <w:hyperlink r:id="rId11" w:history="1">
        <w:r w:rsidRPr="00DC4A97">
          <w:rPr>
            <w:rStyle w:val="Emphasis"/>
            <w:rFonts w:ascii="Georgia" w:hAnsi="Georgia"/>
            <w:sz w:val="24"/>
            <w:szCs w:val="24"/>
            <w:shd w:val="clear" w:color="auto" w:fill="FFFFFF"/>
          </w:rPr>
          <w:t>At Work</w:t>
        </w:r>
        <w:r w:rsidRPr="00DC4A97">
          <w:rPr>
            <w:rStyle w:val="Hyperlink"/>
            <w:rFonts w:ascii="Georgia" w:hAnsi="Georgia"/>
            <w:color w:val="auto"/>
            <w:sz w:val="24"/>
            <w:szCs w:val="24"/>
            <w:shd w:val="clear" w:color="auto" w:fill="FFFFFF"/>
          </w:rPr>
          <w:t xml:space="preserve">, Issue 80, </w:t>
        </w:r>
        <w:proofErr w:type="gramStart"/>
        <w:r w:rsidRPr="00DC4A97">
          <w:rPr>
            <w:rStyle w:val="Hyperlink"/>
            <w:rFonts w:ascii="Georgia" w:hAnsi="Georgia"/>
            <w:color w:val="auto"/>
            <w:sz w:val="24"/>
            <w:szCs w:val="24"/>
            <w:shd w:val="clear" w:color="auto" w:fill="FFFFFF"/>
          </w:rPr>
          <w:t>Spring</w:t>
        </w:r>
        <w:proofErr w:type="gramEnd"/>
        <w:r w:rsidRPr="00DC4A97">
          <w:rPr>
            <w:rStyle w:val="Hyperlink"/>
            <w:rFonts w:ascii="Georgia" w:hAnsi="Georgia"/>
            <w:color w:val="auto"/>
            <w:sz w:val="24"/>
            <w:szCs w:val="24"/>
            <w:shd w:val="clear" w:color="auto" w:fill="FFFFFF"/>
          </w:rPr>
          <w:t xml:space="preserve"> 2015</w:t>
        </w:r>
      </w:hyperlink>
    </w:p>
    <w:p w:rsidR="000C4C7C" w:rsidRPr="004D0E6D" w:rsidRDefault="000C4C7C" w:rsidP="000C4C7C">
      <w:pPr>
        <w:shd w:val="clear" w:color="auto" w:fill="FFFFFF"/>
        <w:spacing w:after="300" w:line="240" w:lineRule="auto"/>
        <w:jc w:val="center"/>
        <w:textAlignment w:val="baseline"/>
        <w:rPr>
          <w:rFonts w:eastAsia="Times New Roman" w:cstheme="minorHAnsi"/>
          <w:color w:val="000000" w:themeColor="text1"/>
          <w:sz w:val="24"/>
          <w:szCs w:val="24"/>
        </w:rPr>
      </w:pPr>
      <w:r w:rsidRPr="004D0E6D">
        <w:rPr>
          <w:rFonts w:eastAsia="Times New Roman" w:cstheme="minorHAnsi"/>
          <w:color w:val="000000" w:themeColor="text1"/>
          <w:sz w:val="24"/>
          <w:szCs w:val="24"/>
        </w:rPr>
        <w:t xml:space="preserve">Dr. Nancy </w:t>
      </w:r>
      <w:proofErr w:type="spellStart"/>
      <w:r w:rsidRPr="004D0E6D">
        <w:rPr>
          <w:rFonts w:eastAsia="Times New Roman" w:cstheme="minorHAnsi"/>
          <w:color w:val="000000" w:themeColor="text1"/>
          <w:sz w:val="24"/>
          <w:szCs w:val="24"/>
        </w:rPr>
        <w:t>Laplante</w:t>
      </w:r>
      <w:proofErr w:type="spellEnd"/>
      <w:r w:rsidRPr="004D0E6D">
        <w:rPr>
          <w:rFonts w:eastAsia="Times New Roman" w:cstheme="minorHAnsi"/>
          <w:color w:val="000000" w:themeColor="text1"/>
          <w:sz w:val="24"/>
          <w:szCs w:val="24"/>
        </w:rPr>
        <w:t xml:space="preserve"> an Associate Professor of Nursing. She is the Coordinator of the RN/BSN &amp; RN/MSN program options and the Director of Online Programs for the School of Nursing. She </w:t>
      </w:r>
      <w:r w:rsidRPr="004D0E6D">
        <w:rPr>
          <w:rFonts w:eastAsia="Times New Roman" w:cstheme="minorHAnsi"/>
          <w:color w:val="000000" w:themeColor="text1"/>
          <w:sz w:val="24"/>
          <w:szCs w:val="24"/>
        </w:rPr>
        <w:lastRenderedPageBreak/>
        <w:t xml:space="preserve">earned her MSN degree in 2004 with a focus in community health nursing, and a PhD in Nursing in 2007. Dr. </w:t>
      </w:r>
      <w:proofErr w:type="spellStart"/>
      <w:r w:rsidRPr="004D0E6D">
        <w:rPr>
          <w:rFonts w:eastAsia="Times New Roman" w:cstheme="minorHAnsi"/>
          <w:color w:val="000000" w:themeColor="text1"/>
          <w:sz w:val="24"/>
          <w:szCs w:val="24"/>
        </w:rPr>
        <w:t>Laplante</w:t>
      </w:r>
      <w:proofErr w:type="spellEnd"/>
      <w:r w:rsidRPr="004D0E6D">
        <w:rPr>
          <w:rFonts w:eastAsia="Times New Roman" w:cstheme="minorHAnsi"/>
          <w:color w:val="000000" w:themeColor="text1"/>
          <w:sz w:val="24"/>
          <w:szCs w:val="24"/>
        </w:rPr>
        <w:t xml:space="preserve"> is a board certified advanced holistic nurse, and serves as an Associate Editor for the Journal of Holistic Nursing.</w:t>
      </w:r>
    </w:p>
    <w:p w:rsidR="000C4C7C" w:rsidRPr="00DC4A97" w:rsidRDefault="000C4C7C" w:rsidP="00791DBF">
      <w:pPr>
        <w:pStyle w:val="ListParagraph"/>
        <w:jc w:val="center"/>
        <w:rPr>
          <w:rFonts w:cstheme="minorHAnsi"/>
          <w:sz w:val="24"/>
          <w:szCs w:val="24"/>
        </w:rPr>
      </w:pPr>
    </w:p>
    <w:sectPr w:rsidR="000C4C7C" w:rsidRPr="00DC4A97" w:rsidSect="00F77E3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766"/>
    <w:multiLevelType w:val="hybridMultilevel"/>
    <w:tmpl w:val="4740D87E"/>
    <w:lvl w:ilvl="0" w:tplc="169A93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F0EC3"/>
    <w:multiLevelType w:val="multilevel"/>
    <w:tmpl w:val="FCB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3D41"/>
    <w:multiLevelType w:val="hybridMultilevel"/>
    <w:tmpl w:val="D88C0674"/>
    <w:lvl w:ilvl="0" w:tplc="9EACD36E">
      <w:start w:val="2"/>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0627E"/>
    <w:multiLevelType w:val="multilevel"/>
    <w:tmpl w:val="6DE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94A5A"/>
    <w:multiLevelType w:val="hybridMultilevel"/>
    <w:tmpl w:val="6C928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553FF"/>
    <w:multiLevelType w:val="hybridMultilevel"/>
    <w:tmpl w:val="83747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55A9A"/>
    <w:multiLevelType w:val="hybridMultilevel"/>
    <w:tmpl w:val="FB628BF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0F698E"/>
    <w:multiLevelType w:val="multilevel"/>
    <w:tmpl w:val="57E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292C75"/>
    <w:multiLevelType w:val="hybridMultilevel"/>
    <w:tmpl w:val="67EC64CA"/>
    <w:lvl w:ilvl="0" w:tplc="C43CD2FA">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7A0450"/>
    <w:multiLevelType w:val="multilevel"/>
    <w:tmpl w:val="493299B4"/>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10">
    <w:nsid w:val="77110831"/>
    <w:multiLevelType w:val="hybridMultilevel"/>
    <w:tmpl w:val="67EC64CA"/>
    <w:lvl w:ilvl="0" w:tplc="C43CD2FA">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44EA6"/>
    <w:multiLevelType w:val="multilevel"/>
    <w:tmpl w:val="094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5"/>
  </w:num>
  <w:num w:numId="5">
    <w:abstractNumId w:val="9"/>
  </w:num>
  <w:num w:numId="6">
    <w:abstractNumId w:val="1"/>
  </w:num>
  <w:num w:numId="7">
    <w:abstractNumId w:val="11"/>
  </w:num>
  <w:num w:numId="8">
    <w:abstractNumId w:val="7"/>
  </w:num>
  <w:num w:numId="9">
    <w:abstractNumId w:val="3"/>
  </w:num>
  <w:num w:numId="10">
    <w:abstractNumId w:val="4"/>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02B7"/>
    <w:rsid w:val="00045570"/>
    <w:rsid w:val="000700CD"/>
    <w:rsid w:val="000A404C"/>
    <w:rsid w:val="000C1557"/>
    <w:rsid w:val="000C4C7C"/>
    <w:rsid w:val="000D1F8D"/>
    <w:rsid w:val="000E4F4B"/>
    <w:rsid w:val="000F1B7E"/>
    <w:rsid w:val="00116C26"/>
    <w:rsid w:val="00126DB4"/>
    <w:rsid w:val="001273DB"/>
    <w:rsid w:val="0014573D"/>
    <w:rsid w:val="001830EE"/>
    <w:rsid w:val="001A6F9B"/>
    <w:rsid w:val="001B7C2D"/>
    <w:rsid w:val="002A55FE"/>
    <w:rsid w:val="002C7E5A"/>
    <w:rsid w:val="002D6FAC"/>
    <w:rsid w:val="002E47B3"/>
    <w:rsid w:val="00323DC4"/>
    <w:rsid w:val="003F08E6"/>
    <w:rsid w:val="00413C7E"/>
    <w:rsid w:val="004242F8"/>
    <w:rsid w:val="00452B6A"/>
    <w:rsid w:val="004D0E6D"/>
    <w:rsid w:val="00554ACE"/>
    <w:rsid w:val="00576778"/>
    <w:rsid w:val="005D1260"/>
    <w:rsid w:val="00600E93"/>
    <w:rsid w:val="00645F21"/>
    <w:rsid w:val="006A7670"/>
    <w:rsid w:val="006C6A8C"/>
    <w:rsid w:val="006D527F"/>
    <w:rsid w:val="00721CAB"/>
    <w:rsid w:val="00791DBF"/>
    <w:rsid w:val="007F41C4"/>
    <w:rsid w:val="00844E11"/>
    <w:rsid w:val="00853055"/>
    <w:rsid w:val="0089090E"/>
    <w:rsid w:val="008B1D6C"/>
    <w:rsid w:val="008D1BA4"/>
    <w:rsid w:val="008F02B7"/>
    <w:rsid w:val="008F7FA9"/>
    <w:rsid w:val="00903756"/>
    <w:rsid w:val="009065B6"/>
    <w:rsid w:val="009353DD"/>
    <w:rsid w:val="00962AFE"/>
    <w:rsid w:val="00A13A8F"/>
    <w:rsid w:val="00A327FE"/>
    <w:rsid w:val="00A42D7F"/>
    <w:rsid w:val="00A54AE6"/>
    <w:rsid w:val="00A8601C"/>
    <w:rsid w:val="00AB77A7"/>
    <w:rsid w:val="00AC74B8"/>
    <w:rsid w:val="00AE3724"/>
    <w:rsid w:val="00B907F5"/>
    <w:rsid w:val="00BB7317"/>
    <w:rsid w:val="00BC66A7"/>
    <w:rsid w:val="00C25539"/>
    <w:rsid w:val="00C61C22"/>
    <w:rsid w:val="00C650D2"/>
    <w:rsid w:val="00CB284E"/>
    <w:rsid w:val="00CB5F63"/>
    <w:rsid w:val="00CD6797"/>
    <w:rsid w:val="00D25C8B"/>
    <w:rsid w:val="00D83182"/>
    <w:rsid w:val="00DC4A97"/>
    <w:rsid w:val="00DC6C8A"/>
    <w:rsid w:val="00DE010F"/>
    <w:rsid w:val="00E73880"/>
    <w:rsid w:val="00E75D7F"/>
    <w:rsid w:val="00E946DC"/>
    <w:rsid w:val="00EC2465"/>
    <w:rsid w:val="00EC40F4"/>
    <w:rsid w:val="00F1755B"/>
    <w:rsid w:val="00F62FD8"/>
    <w:rsid w:val="00F77E35"/>
    <w:rsid w:val="00F872FF"/>
    <w:rsid w:val="00FD0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97"/>
  </w:style>
  <w:style w:type="paragraph" w:styleId="Heading1">
    <w:name w:val="heading 1"/>
    <w:basedOn w:val="Normal"/>
    <w:link w:val="Heading1Char"/>
    <w:uiPriority w:val="9"/>
    <w:qFormat/>
    <w:rsid w:val="00126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6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6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8A"/>
    <w:pPr>
      <w:ind w:left="720"/>
      <w:contextualSpacing/>
    </w:pPr>
  </w:style>
  <w:style w:type="paragraph" w:styleId="NormalWeb">
    <w:name w:val="Normal (Web)"/>
    <w:basedOn w:val="Normal"/>
    <w:uiPriority w:val="99"/>
    <w:semiHidden/>
    <w:unhideWhenUsed/>
    <w:rsid w:val="000A4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04C"/>
    <w:rPr>
      <w:color w:val="0000FF"/>
      <w:u w:val="single"/>
    </w:rPr>
  </w:style>
  <w:style w:type="character" w:customStyle="1" w:styleId="Heading1Char">
    <w:name w:val="Heading 1 Char"/>
    <w:basedOn w:val="DefaultParagraphFont"/>
    <w:link w:val="Heading1"/>
    <w:uiPriority w:val="9"/>
    <w:rsid w:val="00126D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6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D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6DB4"/>
    <w:rPr>
      <w:rFonts w:ascii="Times New Roman" w:eastAsia="Times New Roman" w:hAnsi="Times New Roman" w:cs="Times New Roman"/>
      <w:b/>
      <w:bCs/>
      <w:sz w:val="24"/>
      <w:szCs w:val="24"/>
    </w:rPr>
  </w:style>
  <w:style w:type="character" w:styleId="Strong">
    <w:name w:val="Strong"/>
    <w:basedOn w:val="DefaultParagraphFont"/>
    <w:uiPriority w:val="22"/>
    <w:qFormat/>
    <w:rsid w:val="00126DB4"/>
    <w:rPr>
      <w:b/>
      <w:bCs/>
    </w:rPr>
  </w:style>
  <w:style w:type="paragraph" w:styleId="BalloonText">
    <w:name w:val="Balloon Text"/>
    <w:basedOn w:val="Normal"/>
    <w:link w:val="BalloonTextChar"/>
    <w:uiPriority w:val="99"/>
    <w:semiHidden/>
    <w:unhideWhenUsed/>
    <w:rsid w:val="003F0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6"/>
    <w:rPr>
      <w:rFonts w:ascii="Tahoma" w:hAnsi="Tahoma" w:cs="Tahoma"/>
      <w:sz w:val="16"/>
      <w:szCs w:val="16"/>
    </w:rPr>
  </w:style>
  <w:style w:type="character" w:customStyle="1" w:styleId="ilfuvd">
    <w:name w:val="ilfuvd"/>
    <w:basedOn w:val="DefaultParagraphFont"/>
    <w:rsid w:val="00E73880"/>
  </w:style>
  <w:style w:type="character" w:customStyle="1" w:styleId="kx21rb">
    <w:name w:val="kx21rb"/>
    <w:basedOn w:val="DefaultParagraphFont"/>
    <w:rsid w:val="00E73880"/>
  </w:style>
  <w:style w:type="character" w:styleId="Emphasis">
    <w:name w:val="Emphasis"/>
    <w:basedOn w:val="DefaultParagraphFont"/>
    <w:uiPriority w:val="20"/>
    <w:qFormat/>
    <w:rsid w:val="00DC4A97"/>
    <w:rPr>
      <w:i/>
      <w:iCs/>
    </w:rPr>
  </w:style>
</w:styles>
</file>

<file path=word/webSettings.xml><?xml version="1.0" encoding="utf-8"?>
<w:webSettings xmlns:r="http://schemas.openxmlformats.org/officeDocument/2006/relationships" xmlns:w="http://schemas.openxmlformats.org/wordprocessingml/2006/main">
  <w:divs>
    <w:div w:id="798232679">
      <w:bodyDiv w:val="1"/>
      <w:marLeft w:val="0"/>
      <w:marRight w:val="0"/>
      <w:marTop w:val="0"/>
      <w:marBottom w:val="0"/>
      <w:divBdr>
        <w:top w:val="none" w:sz="0" w:space="0" w:color="auto"/>
        <w:left w:val="none" w:sz="0" w:space="0" w:color="auto"/>
        <w:bottom w:val="none" w:sz="0" w:space="0" w:color="auto"/>
        <w:right w:val="none" w:sz="0" w:space="0" w:color="auto"/>
      </w:divBdr>
      <w:divsChild>
        <w:div w:id="459030453">
          <w:marLeft w:val="0"/>
          <w:marRight w:val="0"/>
          <w:marTop w:val="0"/>
          <w:marBottom w:val="0"/>
          <w:divBdr>
            <w:top w:val="none" w:sz="0" w:space="0" w:color="auto"/>
            <w:left w:val="none" w:sz="0" w:space="0" w:color="auto"/>
            <w:bottom w:val="none" w:sz="0" w:space="0" w:color="auto"/>
            <w:right w:val="none" w:sz="0" w:space="0" w:color="auto"/>
          </w:divBdr>
          <w:divsChild>
            <w:div w:id="1166870042">
              <w:marLeft w:val="0"/>
              <w:marRight w:val="0"/>
              <w:marTop w:val="0"/>
              <w:marBottom w:val="0"/>
              <w:divBdr>
                <w:top w:val="none" w:sz="0" w:space="0" w:color="auto"/>
                <w:left w:val="none" w:sz="0" w:space="0" w:color="auto"/>
                <w:bottom w:val="none" w:sz="0" w:space="0" w:color="auto"/>
                <w:right w:val="none" w:sz="0" w:space="0" w:color="auto"/>
              </w:divBdr>
              <w:divsChild>
                <w:div w:id="717702000">
                  <w:marLeft w:val="0"/>
                  <w:marRight w:val="0"/>
                  <w:marTop w:val="0"/>
                  <w:marBottom w:val="0"/>
                  <w:divBdr>
                    <w:top w:val="none" w:sz="0" w:space="0" w:color="auto"/>
                    <w:left w:val="none" w:sz="0" w:space="0" w:color="auto"/>
                    <w:bottom w:val="none" w:sz="0" w:space="0" w:color="auto"/>
                    <w:right w:val="none" w:sz="0" w:space="0" w:color="auto"/>
                  </w:divBdr>
                  <w:divsChild>
                    <w:div w:id="642076418">
                      <w:marLeft w:val="0"/>
                      <w:marRight w:val="0"/>
                      <w:marTop w:val="0"/>
                      <w:marBottom w:val="0"/>
                      <w:divBdr>
                        <w:top w:val="none" w:sz="0" w:space="0" w:color="auto"/>
                        <w:left w:val="none" w:sz="0" w:space="0" w:color="auto"/>
                        <w:bottom w:val="none" w:sz="0" w:space="0" w:color="auto"/>
                        <w:right w:val="none" w:sz="0" w:space="0" w:color="auto"/>
                      </w:divBdr>
                      <w:divsChild>
                        <w:div w:id="2063746694">
                          <w:marLeft w:val="0"/>
                          <w:marRight w:val="0"/>
                          <w:marTop w:val="0"/>
                          <w:marBottom w:val="0"/>
                          <w:divBdr>
                            <w:top w:val="none" w:sz="0" w:space="0" w:color="auto"/>
                            <w:left w:val="none" w:sz="0" w:space="0" w:color="auto"/>
                            <w:bottom w:val="none" w:sz="0" w:space="0" w:color="auto"/>
                            <w:right w:val="none" w:sz="0" w:space="0" w:color="auto"/>
                          </w:divBdr>
                          <w:divsChild>
                            <w:div w:id="1167676478">
                              <w:marLeft w:val="0"/>
                              <w:marRight w:val="0"/>
                              <w:marTop w:val="0"/>
                              <w:marBottom w:val="0"/>
                              <w:divBdr>
                                <w:top w:val="none" w:sz="0" w:space="0" w:color="auto"/>
                                <w:left w:val="none" w:sz="0" w:space="0" w:color="auto"/>
                                <w:bottom w:val="none" w:sz="0" w:space="0" w:color="auto"/>
                                <w:right w:val="none" w:sz="0" w:space="0" w:color="auto"/>
                              </w:divBdr>
                              <w:divsChild>
                                <w:div w:id="15798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ursingexercise.com/hospital-nurse-community-nur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nursingexercise.com/community-health-education-metho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wh.on.ca/at-work/80" TargetMode="External"/><Relationship Id="rId5" Type="http://schemas.openxmlformats.org/officeDocument/2006/relationships/webSettings" Target="webSettings.xml"/><Relationship Id="rId10" Type="http://schemas.openxmlformats.org/officeDocument/2006/relationships/hyperlink" Target="https://www.iwh.on.ca/what-researchers-mean-by/primary-secondary-and-tertiary-prevention" TargetMode="External"/><Relationship Id="rId4" Type="http://schemas.openxmlformats.org/officeDocument/2006/relationships/settings" Target="settings.xml"/><Relationship Id="rId9" Type="http://schemas.openxmlformats.org/officeDocument/2006/relationships/hyperlink" Target="http://my.clevelandclinic.libguides.com/nursing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75436-8331-484A-BEC3-F5D53470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9</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iquizzo</dc:creator>
  <cp:lastModifiedBy>iquizzo</cp:lastModifiedBy>
  <cp:revision>67</cp:revision>
  <dcterms:created xsi:type="dcterms:W3CDTF">2019-03-17T08:52:00Z</dcterms:created>
  <dcterms:modified xsi:type="dcterms:W3CDTF">2019-04-01T18:31:00Z</dcterms:modified>
</cp:coreProperties>
</file>