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4D1" w:rsidRPr="00D314D1" w:rsidRDefault="00824464" w:rsidP="00D314D1">
      <w:pPr>
        <w:tabs>
          <w:tab w:val="left" w:pos="2219"/>
        </w:tabs>
      </w:pPr>
      <w:r>
        <w:rPr>
          <w:noProof/>
          <w:lang w:eastAsia="en-US"/>
        </w:rPr>
        <w:drawing>
          <wp:inline distT="0" distB="0" distL="0" distR="0">
            <wp:extent cx="2098040" cy="677545"/>
            <wp:effectExtent l="0" t="0" r="0" b="8255"/>
            <wp:docPr id="6" name="Picture 6"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8040" cy="677545"/>
                    </a:xfrm>
                    <a:prstGeom prst="rect">
                      <a:avLst/>
                    </a:prstGeom>
                    <a:noFill/>
                    <a:ln>
                      <a:noFill/>
                    </a:ln>
                  </pic:spPr>
                </pic:pic>
              </a:graphicData>
            </a:graphic>
          </wp:inline>
        </w:drawing>
      </w:r>
    </w:p>
    <w:p w:rsidR="00C30174" w:rsidRDefault="006C534E" w:rsidP="00FC68D3">
      <w:pPr>
        <w:tabs>
          <w:tab w:val="left" w:pos="7403"/>
        </w:tabs>
        <w:rPr>
          <w:rFonts w:asciiTheme="minorHAnsi" w:hAnsiTheme="minorHAnsi" w:cs="Times New Roman"/>
          <w:b/>
          <w:sz w:val="24"/>
          <w:szCs w:val="24"/>
        </w:rPr>
      </w:pPr>
      <w:r>
        <w:rPr>
          <w:rFonts w:asciiTheme="minorHAnsi" w:hAnsiTheme="minorHAnsi" w:cs="Times New Roman"/>
          <w:b/>
          <w:sz w:val="24"/>
          <w:szCs w:val="24"/>
        </w:rPr>
        <w:t>Ohisa William Muras Odiongo</w:t>
      </w:r>
    </w:p>
    <w:p w:rsidR="006C534E" w:rsidRDefault="006C534E" w:rsidP="00FC68D3">
      <w:pPr>
        <w:tabs>
          <w:tab w:val="left" w:pos="7403"/>
        </w:tabs>
        <w:rPr>
          <w:rFonts w:asciiTheme="minorHAnsi" w:hAnsiTheme="minorHAnsi" w:cs="Times New Roman"/>
          <w:b/>
          <w:sz w:val="24"/>
          <w:szCs w:val="24"/>
        </w:rPr>
      </w:pPr>
      <w:r>
        <w:rPr>
          <w:rFonts w:asciiTheme="minorHAnsi" w:hAnsiTheme="minorHAnsi" w:cs="Times New Roman"/>
          <w:b/>
          <w:sz w:val="24"/>
          <w:szCs w:val="24"/>
        </w:rPr>
        <w:t>County Health Officer</w:t>
      </w:r>
    </w:p>
    <w:p w:rsidR="006C534E" w:rsidRDefault="006C534E" w:rsidP="00FC68D3">
      <w:pPr>
        <w:tabs>
          <w:tab w:val="left" w:pos="7403"/>
        </w:tabs>
        <w:rPr>
          <w:rFonts w:asciiTheme="minorHAnsi" w:hAnsiTheme="minorHAnsi" w:cs="Times New Roman"/>
          <w:b/>
          <w:sz w:val="24"/>
          <w:szCs w:val="24"/>
        </w:rPr>
      </w:pPr>
      <w:r>
        <w:rPr>
          <w:rFonts w:asciiTheme="minorHAnsi" w:hAnsiTheme="minorHAnsi" w:cs="Times New Roman"/>
          <w:b/>
          <w:sz w:val="24"/>
          <w:szCs w:val="24"/>
        </w:rPr>
        <w:t>CHD- Lopa</w:t>
      </w:r>
    </w:p>
    <w:p w:rsidR="00D72E38" w:rsidRDefault="00D72E38" w:rsidP="00FC68D3">
      <w:pPr>
        <w:tabs>
          <w:tab w:val="left" w:pos="7403"/>
        </w:tabs>
        <w:rPr>
          <w:rFonts w:asciiTheme="minorHAnsi" w:hAnsiTheme="minorHAnsi" w:cs="Times New Roman"/>
          <w:b/>
          <w:sz w:val="24"/>
          <w:szCs w:val="24"/>
        </w:rPr>
      </w:pPr>
      <w:r>
        <w:rPr>
          <w:rFonts w:asciiTheme="minorHAnsi" w:hAnsiTheme="minorHAnsi" w:cs="Times New Roman"/>
          <w:b/>
          <w:sz w:val="24"/>
          <w:szCs w:val="24"/>
        </w:rPr>
        <w:t>South Sudan</w:t>
      </w:r>
    </w:p>
    <w:p w:rsidR="00B73809" w:rsidRPr="00A7423A" w:rsidRDefault="001C46A5" w:rsidP="00A7423A">
      <w:pPr>
        <w:tabs>
          <w:tab w:val="left" w:pos="7403"/>
        </w:tabs>
        <w:rPr>
          <w:rFonts w:asciiTheme="minorHAnsi" w:hAnsiTheme="minorHAnsi" w:cs="Times New Roman"/>
          <w:b/>
          <w:sz w:val="24"/>
          <w:szCs w:val="24"/>
        </w:rPr>
      </w:pPr>
      <w:r w:rsidRPr="008E4F8D">
        <w:rPr>
          <w:rFonts w:asciiTheme="minorHAnsi" w:hAnsiTheme="minorHAnsi" w:cs="Times New Roman"/>
          <w:b/>
          <w:color w:val="3333FF"/>
          <w:sz w:val="24"/>
          <w:szCs w:val="24"/>
        </w:rPr>
        <w:t xml:space="preserve"> N</w:t>
      </w:r>
      <w:r w:rsidRPr="008E4F8D">
        <w:rPr>
          <w:rFonts w:asciiTheme="minorHAnsi" w:hAnsiTheme="minorHAnsi" w:cs="Times New Roman"/>
          <w:b/>
          <w:color w:val="3333FF"/>
          <w:sz w:val="24"/>
          <w:szCs w:val="24"/>
          <w:vertAlign w:val="superscript"/>
        </w:rPr>
        <w:t>o</w:t>
      </w:r>
      <w:r w:rsidR="00FC21B5" w:rsidRPr="008E4F8D">
        <w:rPr>
          <w:rFonts w:asciiTheme="minorHAnsi" w:hAnsiTheme="minorHAnsi" w:cs="Times New Roman"/>
          <w:b/>
          <w:color w:val="3333FF"/>
          <w:sz w:val="24"/>
          <w:szCs w:val="24"/>
        </w:rPr>
        <w:t xml:space="preserve">: </w:t>
      </w:r>
      <w:r w:rsidR="00824464" w:rsidRPr="008E4F8D">
        <w:rPr>
          <w:rFonts w:asciiTheme="minorHAnsi" w:hAnsiTheme="minorHAnsi" w:cs="Times New Roman"/>
          <w:b/>
          <w:color w:val="3333FF"/>
          <w:sz w:val="24"/>
          <w:szCs w:val="24"/>
        </w:rPr>
        <w:t>AIPMS</w:t>
      </w:r>
      <w:r w:rsidR="00666F39" w:rsidRPr="008E4F8D">
        <w:rPr>
          <w:rFonts w:asciiTheme="minorHAnsi" w:hAnsiTheme="minorHAnsi" w:cs="Times New Roman"/>
          <w:b/>
          <w:color w:val="3333FF"/>
          <w:sz w:val="24"/>
          <w:szCs w:val="24"/>
        </w:rPr>
        <w:t>/</w:t>
      </w:r>
      <w:r w:rsidR="006C534E">
        <w:rPr>
          <w:rFonts w:asciiTheme="minorHAnsi" w:hAnsiTheme="minorHAnsi" w:cs="Times New Roman"/>
          <w:b/>
          <w:color w:val="3333FF"/>
          <w:sz w:val="24"/>
          <w:szCs w:val="24"/>
        </w:rPr>
        <w:t>218</w:t>
      </w:r>
      <w:r w:rsidR="005E652B" w:rsidRPr="008E4F8D">
        <w:rPr>
          <w:rFonts w:asciiTheme="minorHAnsi" w:hAnsiTheme="minorHAnsi" w:cs="Times New Roman"/>
          <w:b/>
          <w:color w:val="3333FF"/>
          <w:sz w:val="24"/>
          <w:szCs w:val="24"/>
        </w:rPr>
        <w:t>/</w:t>
      </w:r>
      <w:r w:rsidR="00D072BC">
        <w:rPr>
          <w:rFonts w:asciiTheme="minorHAnsi" w:hAnsiTheme="minorHAnsi" w:cs="Times New Roman"/>
          <w:b/>
          <w:color w:val="3333FF"/>
          <w:sz w:val="24"/>
          <w:szCs w:val="24"/>
        </w:rPr>
        <w:t>007</w:t>
      </w:r>
      <w:r w:rsidRPr="008E4F8D">
        <w:rPr>
          <w:rFonts w:asciiTheme="minorHAnsi" w:hAnsiTheme="minorHAnsi" w:cs="Times New Roman"/>
          <w:b/>
          <w:color w:val="3333FF"/>
          <w:sz w:val="24"/>
          <w:szCs w:val="24"/>
        </w:rPr>
        <w:t>/201</w:t>
      </w:r>
      <w:r w:rsidR="0013146E">
        <w:rPr>
          <w:rFonts w:asciiTheme="minorHAnsi" w:hAnsiTheme="minorHAnsi" w:cs="Times New Roman"/>
          <w:b/>
          <w:color w:val="3333FF"/>
          <w:sz w:val="24"/>
          <w:szCs w:val="24"/>
        </w:rPr>
        <w:t>8</w:t>
      </w:r>
    </w:p>
    <w:p w:rsidR="00433702" w:rsidRDefault="007D5893" w:rsidP="00C85704">
      <w:pPr>
        <w:spacing w:line="240" w:lineRule="auto"/>
        <w:rPr>
          <w:rFonts w:asciiTheme="minorHAnsi" w:hAnsiTheme="minorHAnsi" w:cs="Times New Roman"/>
          <w:b/>
          <w:sz w:val="24"/>
          <w:szCs w:val="24"/>
          <w:u w:val="single"/>
        </w:rPr>
      </w:pPr>
      <w:r>
        <w:rPr>
          <w:rFonts w:asciiTheme="minorHAnsi" w:hAnsiTheme="minorHAnsi" w:cs="Times New Roman"/>
          <w:b/>
          <w:sz w:val="24"/>
          <w:szCs w:val="24"/>
          <w:u w:val="single"/>
        </w:rPr>
        <w:t>RE</w:t>
      </w:r>
      <w:r w:rsidR="009347B7">
        <w:rPr>
          <w:rFonts w:asciiTheme="minorHAnsi" w:hAnsiTheme="minorHAnsi" w:cs="Times New Roman"/>
          <w:b/>
          <w:sz w:val="24"/>
          <w:szCs w:val="24"/>
          <w:u w:val="single"/>
        </w:rPr>
        <w:t xml:space="preserve">: </w:t>
      </w:r>
      <w:r w:rsidR="002E1FB3">
        <w:rPr>
          <w:rFonts w:asciiTheme="minorHAnsi" w:hAnsiTheme="minorHAnsi" w:cs="Times New Roman"/>
          <w:b/>
          <w:sz w:val="24"/>
          <w:szCs w:val="24"/>
          <w:u w:val="single"/>
        </w:rPr>
        <w:t>DIPLOMA</w:t>
      </w:r>
      <w:r w:rsidR="001D1915">
        <w:rPr>
          <w:rFonts w:asciiTheme="minorHAnsi" w:hAnsiTheme="minorHAnsi" w:cs="Times New Roman"/>
          <w:b/>
          <w:sz w:val="24"/>
          <w:szCs w:val="24"/>
          <w:u w:val="single"/>
        </w:rPr>
        <w:t xml:space="preserve"> IN </w:t>
      </w:r>
      <w:r w:rsidR="006C534E">
        <w:rPr>
          <w:rFonts w:asciiTheme="minorHAnsi" w:hAnsiTheme="minorHAnsi" w:cs="Times New Roman"/>
          <w:b/>
          <w:sz w:val="24"/>
          <w:szCs w:val="24"/>
          <w:u w:val="single"/>
        </w:rPr>
        <w:t>HUMAN NUTRITION</w:t>
      </w:r>
      <w:bookmarkStart w:id="0" w:name="_GoBack"/>
      <w:bookmarkEnd w:id="0"/>
    </w:p>
    <w:p w:rsidR="005C04A0" w:rsidRPr="008E4F8D" w:rsidRDefault="005C04A0" w:rsidP="00C85704">
      <w:pPr>
        <w:spacing w:line="240" w:lineRule="auto"/>
        <w:rPr>
          <w:rFonts w:asciiTheme="minorHAnsi" w:hAnsiTheme="minorHAnsi" w:cs="Times New Roman"/>
          <w:b/>
          <w:sz w:val="24"/>
          <w:szCs w:val="24"/>
          <w:u w:val="single"/>
        </w:rPr>
      </w:pPr>
    </w:p>
    <w:p w:rsidR="001C46A5" w:rsidRDefault="001C46A5" w:rsidP="00A7423A">
      <w:pPr>
        <w:tabs>
          <w:tab w:val="left" w:pos="5811"/>
        </w:tabs>
        <w:autoSpaceDE w:val="0"/>
        <w:autoSpaceDN w:val="0"/>
        <w:adjustRightInd w:val="0"/>
        <w:rPr>
          <w:rFonts w:ascii="Times New Roman" w:eastAsiaTheme="minorHAnsi" w:hAnsi="Times New Roman" w:cs="Times New Roman"/>
          <w:b/>
          <w:bCs/>
          <w:color w:val="000000"/>
          <w:sz w:val="28"/>
          <w:szCs w:val="28"/>
          <w:u w:val="single"/>
          <w:lang w:eastAsia="en-US"/>
        </w:rPr>
      </w:pPr>
    </w:p>
    <w:p w:rsidR="00910BE6" w:rsidRDefault="00910BE6" w:rsidP="00654B9C">
      <w:pPr>
        <w:tabs>
          <w:tab w:val="left" w:pos="7048"/>
        </w:tabs>
        <w:spacing w:line="480" w:lineRule="auto"/>
        <w:rPr>
          <w:rFonts w:ascii="Times New Roman" w:hAnsi="Times New Roman" w:cs="Times New Roman"/>
          <w:sz w:val="24"/>
          <w:szCs w:val="24"/>
        </w:rPr>
      </w:pPr>
      <w:r>
        <w:rPr>
          <w:rFonts w:ascii="Times New Roman" w:hAnsi="Times New Roman" w:cs="Times New Roman"/>
          <w:sz w:val="24"/>
          <w:szCs w:val="24"/>
        </w:rPr>
        <w:t xml:space="preserve">                                                               ASSIGNMENTS 2</w:t>
      </w:r>
      <w:r w:rsidR="00654B9C">
        <w:rPr>
          <w:rFonts w:ascii="Times New Roman" w:hAnsi="Times New Roman" w:cs="Times New Roman"/>
          <w:sz w:val="24"/>
          <w:szCs w:val="24"/>
        </w:rPr>
        <w:tab/>
        <w:t>Sept 30,</w:t>
      </w:r>
      <w:r w:rsidR="00F50D72">
        <w:rPr>
          <w:rFonts w:ascii="Times New Roman" w:hAnsi="Times New Roman" w:cs="Times New Roman"/>
          <w:sz w:val="24"/>
          <w:szCs w:val="24"/>
        </w:rPr>
        <w:t xml:space="preserve"> </w:t>
      </w:r>
      <w:r w:rsidR="00654B9C">
        <w:rPr>
          <w:rFonts w:ascii="Times New Roman" w:hAnsi="Times New Roman" w:cs="Times New Roman"/>
          <w:sz w:val="24"/>
          <w:szCs w:val="24"/>
        </w:rPr>
        <w:t>2018</w:t>
      </w:r>
    </w:p>
    <w:p w:rsidR="00910BE6" w:rsidRDefault="00910BE6" w:rsidP="00910BE6">
      <w:pPr>
        <w:pStyle w:val="ListParagraph"/>
        <w:numPr>
          <w:ilvl w:val="0"/>
          <w:numId w:val="18"/>
        </w:numPr>
        <w:suppressAutoHyphens w:val="0"/>
        <w:spacing w:line="480" w:lineRule="auto"/>
        <w:rPr>
          <w:rFonts w:ascii="Times New Roman" w:hAnsi="Times New Roman"/>
          <w:color w:val="000000"/>
          <w:sz w:val="24"/>
          <w:szCs w:val="24"/>
        </w:rPr>
      </w:pPr>
      <w:r w:rsidRPr="00214DE5">
        <w:rPr>
          <w:rFonts w:ascii="Times New Roman" w:hAnsi="Times New Roman"/>
          <w:color w:val="000000"/>
          <w:w w:val="91"/>
          <w:sz w:val="24"/>
          <w:szCs w:val="24"/>
        </w:rPr>
        <w:t>Describe</w:t>
      </w:r>
      <w:r>
        <w:rPr>
          <w:rFonts w:ascii="Times New Roman" w:hAnsi="Times New Roman"/>
          <w:color w:val="000000"/>
          <w:w w:val="91"/>
          <w:sz w:val="24"/>
          <w:szCs w:val="24"/>
        </w:rPr>
        <w:t xml:space="preserve"> </w:t>
      </w:r>
      <w:r w:rsidRPr="00214DE5">
        <w:rPr>
          <w:rFonts w:ascii="Times New Roman" w:hAnsi="Times New Roman"/>
          <w:color w:val="000000"/>
          <w:w w:val="90"/>
          <w:sz w:val="24"/>
          <w:szCs w:val="24"/>
        </w:rPr>
        <w:t>functions</w:t>
      </w:r>
      <w:r>
        <w:rPr>
          <w:rFonts w:ascii="Times New Roman" w:hAnsi="Times New Roman"/>
          <w:color w:val="000000"/>
          <w:w w:val="90"/>
          <w:sz w:val="24"/>
          <w:szCs w:val="24"/>
        </w:rPr>
        <w:t xml:space="preserve"> </w:t>
      </w:r>
      <w:r w:rsidRPr="00214DE5">
        <w:rPr>
          <w:rFonts w:ascii="Times New Roman" w:hAnsi="Times New Roman"/>
          <w:color w:val="000000"/>
          <w:w w:val="90"/>
          <w:sz w:val="24"/>
          <w:szCs w:val="24"/>
        </w:rPr>
        <w:t>of</w:t>
      </w:r>
      <w:r>
        <w:rPr>
          <w:rFonts w:ascii="Times New Roman" w:hAnsi="Times New Roman"/>
          <w:color w:val="000000"/>
          <w:w w:val="90"/>
          <w:sz w:val="24"/>
          <w:szCs w:val="24"/>
        </w:rPr>
        <w:t xml:space="preserve"> </w:t>
      </w:r>
      <w:r w:rsidRPr="00214DE5">
        <w:rPr>
          <w:rFonts w:ascii="Times New Roman" w:hAnsi="Times New Roman"/>
          <w:color w:val="000000"/>
          <w:w w:val="90"/>
          <w:sz w:val="24"/>
          <w:szCs w:val="24"/>
        </w:rPr>
        <w:t>each</w:t>
      </w:r>
      <w:r>
        <w:rPr>
          <w:rFonts w:ascii="Times New Roman" w:hAnsi="Times New Roman"/>
          <w:color w:val="000000"/>
          <w:w w:val="90"/>
          <w:sz w:val="24"/>
          <w:szCs w:val="24"/>
        </w:rPr>
        <w:t xml:space="preserve"> </w:t>
      </w:r>
      <w:r w:rsidRPr="00214DE5">
        <w:rPr>
          <w:rFonts w:ascii="Times New Roman" w:hAnsi="Times New Roman"/>
          <w:color w:val="000000"/>
          <w:w w:val="90"/>
          <w:sz w:val="24"/>
          <w:szCs w:val="24"/>
        </w:rPr>
        <w:t>region</w:t>
      </w:r>
      <w:r>
        <w:rPr>
          <w:rFonts w:ascii="Times New Roman" w:hAnsi="Times New Roman"/>
          <w:color w:val="000000"/>
          <w:w w:val="90"/>
          <w:sz w:val="24"/>
          <w:szCs w:val="24"/>
        </w:rPr>
        <w:t xml:space="preserve"> </w:t>
      </w:r>
      <w:r w:rsidRPr="00214DE5">
        <w:rPr>
          <w:rFonts w:ascii="Times New Roman" w:hAnsi="Times New Roman"/>
          <w:color w:val="000000"/>
          <w:w w:val="90"/>
          <w:sz w:val="24"/>
          <w:szCs w:val="24"/>
        </w:rPr>
        <w:t>of</w:t>
      </w:r>
      <w:r>
        <w:rPr>
          <w:rFonts w:ascii="Times New Roman" w:hAnsi="Times New Roman"/>
          <w:color w:val="000000"/>
          <w:w w:val="90"/>
          <w:sz w:val="24"/>
          <w:szCs w:val="24"/>
        </w:rPr>
        <w:t xml:space="preserve"> </w:t>
      </w:r>
      <w:r w:rsidRPr="00214DE5">
        <w:rPr>
          <w:rFonts w:ascii="Times New Roman" w:hAnsi="Times New Roman"/>
          <w:color w:val="000000"/>
          <w:sz w:val="24"/>
          <w:szCs w:val="24"/>
        </w:rPr>
        <w:t>the</w:t>
      </w:r>
      <w:r>
        <w:rPr>
          <w:rFonts w:ascii="Times New Roman" w:hAnsi="Times New Roman"/>
          <w:color w:val="000000"/>
          <w:sz w:val="24"/>
          <w:szCs w:val="24"/>
        </w:rPr>
        <w:t xml:space="preserve"> </w:t>
      </w:r>
      <w:r w:rsidRPr="00214DE5">
        <w:rPr>
          <w:rFonts w:ascii="Times New Roman" w:hAnsi="Times New Roman"/>
          <w:color w:val="000000"/>
          <w:w w:val="95"/>
          <w:sz w:val="24"/>
          <w:szCs w:val="24"/>
        </w:rPr>
        <w:t>gastro</w:t>
      </w:r>
      <w:r>
        <w:rPr>
          <w:rFonts w:ascii="Times New Roman" w:hAnsi="Times New Roman"/>
          <w:color w:val="000000"/>
          <w:w w:val="95"/>
          <w:sz w:val="24"/>
          <w:szCs w:val="24"/>
        </w:rPr>
        <w:t xml:space="preserve"> intestine </w:t>
      </w:r>
      <w:r w:rsidRPr="00214DE5">
        <w:rPr>
          <w:rFonts w:ascii="Times New Roman" w:hAnsi="Times New Roman"/>
          <w:color w:val="000000"/>
          <w:sz w:val="24"/>
          <w:szCs w:val="24"/>
        </w:rPr>
        <w:t>tract</w:t>
      </w:r>
      <w:r>
        <w:rPr>
          <w:rFonts w:ascii="Times New Roman" w:hAnsi="Times New Roman"/>
          <w:color w:val="000000"/>
          <w:sz w:val="24"/>
          <w:szCs w:val="24"/>
        </w:rPr>
        <w:t>.</w:t>
      </w:r>
    </w:p>
    <w:p w:rsidR="00910BE6" w:rsidRDefault="002459BA" w:rsidP="002459BA">
      <w:pPr>
        <w:pStyle w:val="ListParagraph"/>
        <w:numPr>
          <w:ilvl w:val="0"/>
          <w:numId w:val="19"/>
        </w:numPr>
        <w:suppressAutoHyphens w:val="0"/>
        <w:spacing w:line="240" w:lineRule="auto"/>
        <w:rPr>
          <w:rFonts w:ascii="Times New Roman" w:hAnsi="Times New Roman"/>
          <w:color w:val="000000"/>
          <w:sz w:val="24"/>
          <w:szCs w:val="24"/>
        </w:rPr>
      </w:pPr>
      <w:r>
        <w:rPr>
          <w:rFonts w:ascii="Times New Roman" w:hAnsi="Times New Roman"/>
          <w:color w:val="000000"/>
          <w:sz w:val="24"/>
          <w:szCs w:val="24"/>
        </w:rPr>
        <w:t xml:space="preserve">Mouth- it contain the oral cavity whereby is the primary source through which food and liquid enters the digestive system. It contains the following parts: lip, cheek, plate, vestibule and the tongue. It </w:t>
      </w:r>
      <w:r w:rsidR="0063651E">
        <w:rPr>
          <w:rFonts w:ascii="Times New Roman" w:hAnsi="Times New Roman"/>
          <w:color w:val="000000"/>
          <w:sz w:val="24"/>
          <w:szCs w:val="24"/>
        </w:rPr>
        <w:t>acts</w:t>
      </w:r>
      <w:r>
        <w:rPr>
          <w:rFonts w:ascii="Times New Roman" w:hAnsi="Times New Roman"/>
          <w:color w:val="000000"/>
          <w:sz w:val="24"/>
          <w:szCs w:val="24"/>
        </w:rPr>
        <w:t xml:space="preserve"> as the entry point and food is broken and mix with saliva in the mouth before swallowing.</w:t>
      </w:r>
    </w:p>
    <w:p w:rsidR="002459BA" w:rsidRDefault="0008311A" w:rsidP="002459BA">
      <w:pPr>
        <w:pStyle w:val="ListParagraph"/>
        <w:numPr>
          <w:ilvl w:val="0"/>
          <w:numId w:val="19"/>
        </w:numPr>
        <w:suppressAutoHyphens w:val="0"/>
        <w:spacing w:line="240" w:lineRule="auto"/>
        <w:rPr>
          <w:rFonts w:ascii="Times New Roman" w:hAnsi="Times New Roman"/>
          <w:color w:val="000000"/>
          <w:sz w:val="24"/>
          <w:szCs w:val="24"/>
        </w:rPr>
      </w:pPr>
      <w:r>
        <w:rPr>
          <w:rFonts w:ascii="Times New Roman" w:hAnsi="Times New Roman"/>
          <w:color w:val="000000"/>
          <w:sz w:val="24"/>
          <w:szCs w:val="24"/>
        </w:rPr>
        <w:t>Pharynx – is the part of throat situated behind the mouth and nasal cavity, from the mouth food passed in to oropharynx. Oropharynx continue from the mouth to esophagus and it functions is to connect the swallowed bolus and it followed the right channel through digestive system and also is part of respiratory system which very important in vocalization.</w:t>
      </w:r>
    </w:p>
    <w:p w:rsidR="0008311A" w:rsidRDefault="0008311A" w:rsidP="002459BA">
      <w:pPr>
        <w:pStyle w:val="ListParagraph"/>
        <w:numPr>
          <w:ilvl w:val="0"/>
          <w:numId w:val="19"/>
        </w:numPr>
        <w:suppressAutoHyphens w:val="0"/>
        <w:spacing w:line="240" w:lineRule="auto"/>
        <w:rPr>
          <w:rFonts w:ascii="Times New Roman" w:hAnsi="Times New Roman"/>
          <w:color w:val="000000"/>
          <w:sz w:val="24"/>
          <w:szCs w:val="24"/>
        </w:rPr>
      </w:pPr>
      <w:r>
        <w:rPr>
          <w:rFonts w:ascii="Times New Roman" w:hAnsi="Times New Roman"/>
          <w:color w:val="000000"/>
          <w:sz w:val="24"/>
          <w:szCs w:val="24"/>
        </w:rPr>
        <w:t xml:space="preserve">Esophagus </w:t>
      </w:r>
      <w:r w:rsidR="00F56029">
        <w:rPr>
          <w:rFonts w:ascii="Times New Roman" w:hAnsi="Times New Roman"/>
          <w:color w:val="000000"/>
          <w:sz w:val="24"/>
          <w:szCs w:val="24"/>
        </w:rPr>
        <w:t>–</w:t>
      </w:r>
      <w:r>
        <w:rPr>
          <w:rFonts w:ascii="Times New Roman" w:hAnsi="Times New Roman"/>
          <w:color w:val="000000"/>
          <w:sz w:val="24"/>
          <w:szCs w:val="24"/>
        </w:rPr>
        <w:t xml:space="preserve"> </w:t>
      </w:r>
      <w:r w:rsidR="00F56029">
        <w:rPr>
          <w:rFonts w:ascii="Times New Roman" w:hAnsi="Times New Roman"/>
          <w:color w:val="000000"/>
          <w:sz w:val="24"/>
          <w:szCs w:val="24"/>
        </w:rPr>
        <w:t>is an organ which continues from pharynx and it through which food substances passed from the pharynx to the stomach. The esophagus has two valves of pharyngeal muscles when it’s contracts, it prevent in and out movement of food. The entry to Esophagus only opens when swallowing or vomiting.</w:t>
      </w:r>
    </w:p>
    <w:p w:rsidR="00F56029" w:rsidRDefault="00F56029" w:rsidP="00220CD8">
      <w:pPr>
        <w:pStyle w:val="ListParagraph"/>
        <w:numPr>
          <w:ilvl w:val="0"/>
          <w:numId w:val="19"/>
        </w:numPr>
        <w:suppressAutoHyphens w:val="0"/>
        <w:spacing w:line="240" w:lineRule="auto"/>
        <w:rPr>
          <w:rFonts w:ascii="Times New Roman" w:hAnsi="Times New Roman"/>
          <w:color w:val="000000"/>
          <w:sz w:val="24"/>
          <w:szCs w:val="24"/>
        </w:rPr>
      </w:pPr>
      <w:r>
        <w:rPr>
          <w:rFonts w:ascii="Times New Roman" w:hAnsi="Times New Roman"/>
          <w:color w:val="000000"/>
          <w:sz w:val="24"/>
          <w:szCs w:val="24"/>
        </w:rPr>
        <w:t xml:space="preserve">Stomach – the stomach is a muscular, hallow organ of the </w:t>
      </w:r>
      <w:r w:rsidR="00220CD8">
        <w:rPr>
          <w:rFonts w:ascii="Times New Roman" w:hAnsi="Times New Roman"/>
          <w:color w:val="000000"/>
          <w:sz w:val="24"/>
          <w:szCs w:val="24"/>
        </w:rPr>
        <w:t>alimentary</w:t>
      </w:r>
      <w:r>
        <w:rPr>
          <w:rFonts w:ascii="Times New Roman" w:hAnsi="Times New Roman"/>
          <w:color w:val="000000"/>
          <w:sz w:val="24"/>
          <w:szCs w:val="24"/>
        </w:rPr>
        <w:t xml:space="preserve"> canal and is a very important organ of digestive system</w:t>
      </w:r>
      <w:r w:rsidR="00220CD8">
        <w:rPr>
          <w:rFonts w:ascii="Times New Roman" w:hAnsi="Times New Roman"/>
          <w:color w:val="000000"/>
          <w:sz w:val="24"/>
          <w:szCs w:val="24"/>
        </w:rPr>
        <w:t xml:space="preserve"> tract system. The primary function of stomach is, it act as storage tank. Stomach produces pepsin and hydrochloric acid which kills and inhibit bacteria. It has two sphincters muscles i.e. esophagus and pyloric sphincter muscles which help to keep the contents of stomach intact.</w:t>
      </w:r>
    </w:p>
    <w:p w:rsidR="00220CD8" w:rsidRDefault="00220CD8" w:rsidP="00220CD8">
      <w:pPr>
        <w:pStyle w:val="ListParagraph"/>
        <w:numPr>
          <w:ilvl w:val="0"/>
          <w:numId w:val="19"/>
        </w:numPr>
        <w:suppressAutoHyphens w:val="0"/>
        <w:spacing w:line="240" w:lineRule="auto"/>
        <w:rPr>
          <w:rFonts w:ascii="Times New Roman" w:hAnsi="Times New Roman"/>
          <w:color w:val="000000"/>
          <w:sz w:val="24"/>
          <w:szCs w:val="24"/>
        </w:rPr>
      </w:pPr>
      <w:r>
        <w:rPr>
          <w:rFonts w:ascii="Times New Roman" w:hAnsi="Times New Roman"/>
          <w:color w:val="000000"/>
          <w:sz w:val="24"/>
          <w:szCs w:val="24"/>
        </w:rPr>
        <w:t>Small Intestine (</w:t>
      </w:r>
      <w:r w:rsidR="0063651E">
        <w:rPr>
          <w:rFonts w:ascii="Times New Roman" w:hAnsi="Times New Roman"/>
          <w:color w:val="000000"/>
          <w:sz w:val="24"/>
          <w:szCs w:val="24"/>
        </w:rPr>
        <w:t>Ileum</w:t>
      </w:r>
      <w:r>
        <w:rPr>
          <w:rFonts w:ascii="Times New Roman" w:hAnsi="Times New Roman"/>
          <w:color w:val="000000"/>
          <w:sz w:val="24"/>
          <w:szCs w:val="24"/>
        </w:rPr>
        <w:t>)</w:t>
      </w:r>
      <w:r w:rsidR="008F300F">
        <w:rPr>
          <w:rFonts w:ascii="Times New Roman" w:hAnsi="Times New Roman"/>
          <w:color w:val="000000"/>
          <w:sz w:val="24"/>
          <w:szCs w:val="24"/>
        </w:rPr>
        <w:t xml:space="preserve"> </w:t>
      </w:r>
      <w:r w:rsidR="0063651E">
        <w:rPr>
          <w:rFonts w:ascii="Times New Roman" w:hAnsi="Times New Roman"/>
          <w:color w:val="000000"/>
          <w:sz w:val="24"/>
          <w:szCs w:val="24"/>
        </w:rPr>
        <w:t xml:space="preserve">- is a muscular tube extending from the pyloric sphincter muscles to the large Intestine. It is the largest section of alimentary tube with a size of 2.5 to 7m. </w:t>
      </w:r>
      <w:r w:rsidR="008F300F">
        <w:rPr>
          <w:rFonts w:ascii="Times New Roman" w:hAnsi="Times New Roman"/>
          <w:color w:val="000000"/>
          <w:sz w:val="24"/>
          <w:szCs w:val="24"/>
        </w:rPr>
        <w:t>The</w:t>
      </w:r>
      <w:r w:rsidR="0063651E">
        <w:rPr>
          <w:rFonts w:ascii="Times New Roman" w:hAnsi="Times New Roman"/>
          <w:color w:val="000000"/>
          <w:sz w:val="24"/>
          <w:szCs w:val="24"/>
        </w:rPr>
        <w:t xml:space="preserve"> wall of intestine has microvillus which has a tiny projection of plasma membrane of mucosa cells, the plasma membrane bear enzymes which complete the digestion and absorption of proteins and carbohydrate in the small intestine.</w:t>
      </w:r>
    </w:p>
    <w:p w:rsidR="00654B9C" w:rsidRDefault="00654B9C" w:rsidP="00654B9C">
      <w:pPr>
        <w:pStyle w:val="ListParagraph"/>
        <w:suppressAutoHyphens w:val="0"/>
        <w:spacing w:line="240" w:lineRule="auto"/>
        <w:ind w:left="1440"/>
        <w:rPr>
          <w:rFonts w:ascii="Times New Roman" w:hAnsi="Times New Roman"/>
          <w:color w:val="000000"/>
          <w:sz w:val="24"/>
          <w:szCs w:val="24"/>
        </w:rPr>
      </w:pPr>
    </w:p>
    <w:p w:rsidR="00654B9C" w:rsidRDefault="00654B9C" w:rsidP="00654B9C">
      <w:pPr>
        <w:pStyle w:val="ListParagraph"/>
        <w:suppressAutoHyphens w:val="0"/>
        <w:spacing w:line="240" w:lineRule="auto"/>
        <w:ind w:left="1440"/>
        <w:rPr>
          <w:rFonts w:ascii="Times New Roman" w:hAnsi="Times New Roman"/>
          <w:color w:val="000000"/>
          <w:sz w:val="24"/>
          <w:szCs w:val="24"/>
        </w:rPr>
      </w:pPr>
    </w:p>
    <w:p w:rsidR="00654B9C" w:rsidRDefault="00654B9C" w:rsidP="00654B9C">
      <w:pPr>
        <w:pStyle w:val="ListParagraph"/>
        <w:suppressAutoHyphens w:val="0"/>
        <w:spacing w:line="240" w:lineRule="auto"/>
        <w:ind w:left="1440"/>
        <w:rPr>
          <w:rFonts w:ascii="Times New Roman" w:hAnsi="Times New Roman"/>
          <w:color w:val="000000"/>
          <w:sz w:val="24"/>
          <w:szCs w:val="24"/>
        </w:rPr>
      </w:pPr>
    </w:p>
    <w:p w:rsidR="008F300F" w:rsidRDefault="008F300F" w:rsidP="00220CD8">
      <w:pPr>
        <w:pStyle w:val="ListParagraph"/>
        <w:numPr>
          <w:ilvl w:val="0"/>
          <w:numId w:val="19"/>
        </w:numPr>
        <w:suppressAutoHyphens w:val="0"/>
        <w:spacing w:line="240" w:lineRule="auto"/>
        <w:rPr>
          <w:rFonts w:ascii="Times New Roman" w:hAnsi="Times New Roman"/>
          <w:color w:val="000000"/>
          <w:sz w:val="24"/>
          <w:szCs w:val="24"/>
        </w:rPr>
      </w:pPr>
      <w:r>
        <w:rPr>
          <w:rFonts w:ascii="Times New Roman" w:hAnsi="Times New Roman"/>
          <w:color w:val="000000"/>
          <w:sz w:val="24"/>
          <w:szCs w:val="24"/>
        </w:rPr>
        <w:lastRenderedPageBreak/>
        <w:t>Large Intestine(Caecum and colon) – it is the larger tube in diameter than the small Intestines, it has a size of 1.5m long and its primary function is to dry out indigestible food residues by absorbing water and to eliminates these residues from the body as feces.</w:t>
      </w:r>
    </w:p>
    <w:p w:rsidR="008F300F" w:rsidRDefault="008F300F" w:rsidP="00220CD8">
      <w:pPr>
        <w:pStyle w:val="ListParagraph"/>
        <w:numPr>
          <w:ilvl w:val="0"/>
          <w:numId w:val="19"/>
        </w:numPr>
        <w:suppressAutoHyphens w:val="0"/>
        <w:spacing w:line="240" w:lineRule="auto"/>
        <w:rPr>
          <w:rFonts w:ascii="Times New Roman" w:hAnsi="Times New Roman"/>
          <w:color w:val="000000"/>
          <w:sz w:val="24"/>
          <w:szCs w:val="24"/>
        </w:rPr>
      </w:pPr>
      <w:r>
        <w:rPr>
          <w:rFonts w:ascii="Times New Roman" w:hAnsi="Times New Roman"/>
          <w:color w:val="000000"/>
          <w:sz w:val="24"/>
          <w:szCs w:val="24"/>
        </w:rPr>
        <w:t xml:space="preserve">Rectum – it is a long straight tube extended from large intestine to the Anus, </w:t>
      </w:r>
      <w:r w:rsidR="00E503E8">
        <w:rPr>
          <w:rFonts w:ascii="Times New Roman" w:hAnsi="Times New Roman"/>
          <w:color w:val="000000"/>
          <w:sz w:val="24"/>
          <w:szCs w:val="24"/>
        </w:rPr>
        <w:t>it’s</w:t>
      </w:r>
      <w:r>
        <w:rPr>
          <w:rFonts w:ascii="Times New Roman" w:hAnsi="Times New Roman"/>
          <w:color w:val="000000"/>
          <w:sz w:val="24"/>
          <w:szCs w:val="24"/>
        </w:rPr>
        <w:t xml:space="preserve"> about 12cm long. It main functions is to store</w:t>
      </w:r>
      <w:r w:rsidR="00E503E8">
        <w:rPr>
          <w:rFonts w:ascii="Times New Roman" w:hAnsi="Times New Roman"/>
          <w:color w:val="000000"/>
          <w:sz w:val="24"/>
          <w:szCs w:val="24"/>
        </w:rPr>
        <w:t xml:space="preserve"> waste products waiting expulsion from the Anus to the exterior.</w:t>
      </w:r>
    </w:p>
    <w:p w:rsidR="00E503E8" w:rsidRDefault="00E503E8" w:rsidP="00220CD8">
      <w:pPr>
        <w:pStyle w:val="ListParagraph"/>
        <w:numPr>
          <w:ilvl w:val="0"/>
          <w:numId w:val="19"/>
        </w:numPr>
        <w:suppressAutoHyphens w:val="0"/>
        <w:spacing w:line="240" w:lineRule="auto"/>
        <w:rPr>
          <w:rFonts w:ascii="Times New Roman" w:hAnsi="Times New Roman"/>
          <w:color w:val="000000"/>
          <w:sz w:val="24"/>
          <w:szCs w:val="24"/>
        </w:rPr>
      </w:pPr>
      <w:r>
        <w:rPr>
          <w:rFonts w:ascii="Times New Roman" w:hAnsi="Times New Roman"/>
          <w:color w:val="000000"/>
          <w:sz w:val="24"/>
          <w:szCs w:val="24"/>
        </w:rPr>
        <w:t>Anus – it is the external opening of the rectum, it closure is controlled by sphincter muscles. The primary function of Anus is to expelled feces from the body during the defecation process.</w:t>
      </w:r>
    </w:p>
    <w:p w:rsidR="00E503E8" w:rsidRDefault="00E503E8" w:rsidP="00E503E8">
      <w:pPr>
        <w:pStyle w:val="ListParagraph"/>
        <w:suppressAutoHyphens w:val="0"/>
        <w:spacing w:line="240" w:lineRule="auto"/>
        <w:ind w:left="1440"/>
        <w:rPr>
          <w:rFonts w:ascii="Times New Roman" w:hAnsi="Times New Roman"/>
          <w:color w:val="000000"/>
          <w:sz w:val="24"/>
          <w:szCs w:val="24"/>
        </w:rPr>
      </w:pPr>
    </w:p>
    <w:p w:rsidR="00E503E8" w:rsidRPr="00220CD8" w:rsidRDefault="00E503E8" w:rsidP="00E503E8">
      <w:pPr>
        <w:pStyle w:val="ListParagraph"/>
        <w:suppressAutoHyphens w:val="0"/>
        <w:spacing w:line="240" w:lineRule="auto"/>
        <w:ind w:left="1440"/>
        <w:rPr>
          <w:rFonts w:ascii="Times New Roman" w:hAnsi="Times New Roman"/>
          <w:color w:val="000000"/>
          <w:sz w:val="24"/>
          <w:szCs w:val="24"/>
        </w:rPr>
      </w:pPr>
    </w:p>
    <w:p w:rsidR="00910BE6" w:rsidRDefault="00910BE6" w:rsidP="00E503E8">
      <w:pPr>
        <w:pStyle w:val="ListParagraph"/>
        <w:widowControl w:val="0"/>
        <w:numPr>
          <w:ilvl w:val="0"/>
          <w:numId w:val="18"/>
        </w:numPr>
        <w:suppressAutoHyphens w:val="0"/>
        <w:autoSpaceDE w:val="0"/>
        <w:autoSpaceDN w:val="0"/>
        <w:adjustRightInd w:val="0"/>
        <w:spacing w:after="0" w:line="240" w:lineRule="auto"/>
        <w:rPr>
          <w:rFonts w:ascii="Times New Roman" w:eastAsia="Times New Roman" w:hAnsi="Times New Roman" w:cs="Times New Roman"/>
          <w:color w:val="000000"/>
          <w:sz w:val="24"/>
          <w:szCs w:val="24"/>
        </w:rPr>
      </w:pPr>
      <w:r w:rsidRPr="00214DE5">
        <w:rPr>
          <w:rFonts w:ascii="Times New Roman" w:eastAsia="Times New Roman" w:hAnsi="Times New Roman" w:cs="Times New Roman"/>
          <w:color w:val="000000"/>
          <w:w w:val="92"/>
          <w:sz w:val="24"/>
          <w:szCs w:val="24"/>
        </w:rPr>
        <w:t>Explain</w:t>
      </w:r>
      <w:r>
        <w:rPr>
          <w:rFonts w:ascii="Times New Roman" w:eastAsia="Times New Roman" w:hAnsi="Times New Roman" w:cs="Times New Roman"/>
          <w:color w:val="000000"/>
          <w:w w:val="92"/>
          <w:sz w:val="24"/>
          <w:szCs w:val="24"/>
        </w:rPr>
        <w:t xml:space="preserve"> </w:t>
      </w:r>
      <w:r w:rsidRPr="00214DE5">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w:t>
      </w:r>
      <w:r w:rsidRPr="00214DE5">
        <w:rPr>
          <w:rFonts w:ascii="Times New Roman" w:eastAsia="Times New Roman" w:hAnsi="Times New Roman" w:cs="Times New Roman"/>
          <w:color w:val="000000"/>
          <w:w w:val="94"/>
          <w:sz w:val="24"/>
          <w:szCs w:val="24"/>
        </w:rPr>
        <w:t>digestion</w:t>
      </w:r>
      <w:r>
        <w:rPr>
          <w:rFonts w:ascii="Times New Roman" w:eastAsia="Times New Roman" w:hAnsi="Times New Roman" w:cs="Times New Roman"/>
          <w:color w:val="000000"/>
          <w:w w:val="94"/>
          <w:sz w:val="24"/>
          <w:szCs w:val="24"/>
        </w:rPr>
        <w:t xml:space="preserve"> </w:t>
      </w:r>
      <w:r w:rsidRPr="00214DE5">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w:t>
      </w:r>
      <w:r w:rsidRPr="00214DE5">
        <w:rPr>
          <w:rFonts w:ascii="Times New Roman" w:eastAsia="Times New Roman" w:hAnsi="Times New Roman" w:cs="Times New Roman"/>
          <w:color w:val="000000"/>
          <w:w w:val="95"/>
          <w:sz w:val="24"/>
          <w:szCs w:val="24"/>
        </w:rPr>
        <w:t>absorption</w:t>
      </w:r>
      <w:r>
        <w:rPr>
          <w:rFonts w:ascii="Times New Roman" w:eastAsia="Times New Roman" w:hAnsi="Times New Roman" w:cs="Times New Roman"/>
          <w:color w:val="000000"/>
          <w:w w:val="95"/>
          <w:sz w:val="24"/>
          <w:szCs w:val="24"/>
        </w:rPr>
        <w:t xml:space="preserve"> </w:t>
      </w:r>
      <w:r w:rsidRPr="00214DE5">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z w:val="24"/>
          <w:szCs w:val="24"/>
        </w:rPr>
        <w:t xml:space="preserve"> </w:t>
      </w:r>
      <w:r w:rsidRPr="00214DE5">
        <w:rPr>
          <w:rFonts w:ascii="Times New Roman" w:eastAsia="Times New Roman" w:hAnsi="Times New Roman" w:cs="Times New Roman"/>
          <w:color w:val="000000"/>
          <w:w w:val="92"/>
          <w:sz w:val="24"/>
          <w:szCs w:val="24"/>
        </w:rPr>
        <w:t>lipids,</w:t>
      </w:r>
      <w:r w:rsidRPr="00214DE5">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Pr="00214DE5">
        <w:rPr>
          <w:rFonts w:ascii="Times New Roman" w:eastAsia="Times New Roman" w:hAnsi="Times New Roman" w:cs="Times New Roman"/>
          <w:color w:val="000000"/>
          <w:w w:val="91"/>
          <w:sz w:val="24"/>
          <w:szCs w:val="24"/>
        </w:rPr>
        <w:t>role</w:t>
      </w:r>
      <w:r>
        <w:rPr>
          <w:rFonts w:ascii="Times New Roman" w:eastAsia="Times New Roman" w:hAnsi="Times New Roman" w:cs="Times New Roman"/>
          <w:color w:val="000000"/>
          <w:w w:val="91"/>
          <w:sz w:val="24"/>
          <w:szCs w:val="24"/>
        </w:rPr>
        <w:t xml:space="preserve"> </w:t>
      </w:r>
      <w:r w:rsidRPr="00214DE5">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z w:val="24"/>
          <w:szCs w:val="24"/>
        </w:rPr>
        <w:t xml:space="preserve"> </w:t>
      </w:r>
      <w:r w:rsidRPr="00214DE5">
        <w:rPr>
          <w:rFonts w:ascii="Times New Roman" w:eastAsia="Times New Roman" w:hAnsi="Times New Roman" w:cs="Times New Roman"/>
          <w:color w:val="000000"/>
          <w:w w:val="91"/>
          <w:sz w:val="24"/>
          <w:szCs w:val="24"/>
        </w:rPr>
        <w:t>bile</w:t>
      </w:r>
      <w:r w:rsidRPr="00214DE5">
        <w:rPr>
          <w:rFonts w:ascii="Times New Roman" w:eastAsia="Times New Roman" w:hAnsi="Times New Roman" w:cs="Times New Roman"/>
          <w:color w:val="000000"/>
          <w:sz w:val="24"/>
          <w:szCs w:val="24"/>
        </w:rPr>
        <w:t xml:space="preserve"> salts</w:t>
      </w:r>
      <w:r>
        <w:rPr>
          <w:rFonts w:ascii="Times New Roman" w:eastAsia="Times New Roman" w:hAnsi="Times New Roman" w:cs="Times New Roman"/>
          <w:color w:val="000000"/>
          <w:sz w:val="24"/>
          <w:szCs w:val="24"/>
        </w:rPr>
        <w:t xml:space="preserve"> </w:t>
      </w:r>
      <w:r w:rsidRPr="00214DE5">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w:t>
      </w:r>
      <w:r w:rsidRPr="00214DE5">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w:t>
      </w:r>
      <w:r w:rsidRPr="00214DE5">
        <w:rPr>
          <w:rFonts w:ascii="Times New Roman" w:eastAsia="Times New Roman" w:hAnsi="Times New Roman" w:cs="Times New Roman"/>
          <w:color w:val="000000"/>
          <w:w w:val="90"/>
          <w:sz w:val="24"/>
          <w:szCs w:val="24"/>
        </w:rPr>
        <w:t>formation</w:t>
      </w:r>
      <w:r>
        <w:rPr>
          <w:rFonts w:ascii="Times New Roman" w:eastAsia="Times New Roman" w:hAnsi="Times New Roman" w:cs="Times New Roman"/>
          <w:color w:val="000000"/>
          <w:w w:val="90"/>
          <w:sz w:val="24"/>
          <w:szCs w:val="24"/>
        </w:rPr>
        <w:t xml:space="preserve"> </w:t>
      </w:r>
      <w:r w:rsidRPr="00214DE5">
        <w:rPr>
          <w:rFonts w:ascii="Times New Roman" w:eastAsia="Times New Roman" w:hAnsi="Times New Roman" w:cs="Times New Roman"/>
          <w:color w:val="000000"/>
          <w:w w:val="90"/>
          <w:sz w:val="24"/>
          <w:szCs w:val="24"/>
        </w:rPr>
        <w:t>of</w:t>
      </w:r>
      <w:r>
        <w:rPr>
          <w:rFonts w:ascii="Times New Roman" w:eastAsia="Times New Roman" w:hAnsi="Times New Roman" w:cs="Times New Roman"/>
          <w:color w:val="000000"/>
          <w:w w:val="90"/>
          <w:sz w:val="24"/>
          <w:szCs w:val="24"/>
        </w:rPr>
        <w:t xml:space="preserve"> </w:t>
      </w:r>
      <w:r w:rsidRPr="00214DE5">
        <w:rPr>
          <w:rFonts w:ascii="Times New Roman" w:eastAsia="Times New Roman" w:hAnsi="Times New Roman" w:cs="Times New Roman"/>
          <w:color w:val="000000"/>
          <w:sz w:val="24"/>
          <w:szCs w:val="24"/>
        </w:rPr>
        <w:t>chylomicrons</w:t>
      </w:r>
      <w:r>
        <w:rPr>
          <w:rFonts w:ascii="Times New Roman" w:eastAsia="Times New Roman" w:hAnsi="Times New Roman" w:cs="Times New Roman"/>
          <w:color w:val="000000"/>
          <w:sz w:val="24"/>
          <w:szCs w:val="24"/>
        </w:rPr>
        <w:t>.</w:t>
      </w:r>
    </w:p>
    <w:p w:rsidR="004560D6" w:rsidRDefault="004560D6" w:rsidP="004560D6">
      <w:pPr>
        <w:pStyle w:val="ListParagraph"/>
        <w:widowControl w:val="0"/>
        <w:numPr>
          <w:ilvl w:val="0"/>
          <w:numId w:val="20"/>
        </w:numPr>
        <w:suppressAutoHyphens w:val="0"/>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Lipids are the fatty acids found in animals and plants products and it remains undigested although some may be digested from the mouth but some until when it reach the small intestine. Before digestion is taking place, it has to be emulsified </w:t>
      </w:r>
      <w:r w:rsidR="002C2B8F">
        <w:rPr>
          <w:rFonts w:ascii="Times New Roman" w:eastAsia="Times New Roman" w:hAnsi="Times New Roman" w:cs="Times New Roman"/>
          <w:color w:val="000000"/>
          <w:sz w:val="24"/>
          <w:szCs w:val="24"/>
        </w:rPr>
        <w:t>to very small droplets by bile which are produce in the liver which contains bile salts that emulsified lipid and digestion will take place.</w:t>
      </w:r>
    </w:p>
    <w:p w:rsidR="002C2B8F" w:rsidRDefault="002C2B8F" w:rsidP="004560D6">
      <w:pPr>
        <w:pStyle w:val="ListParagraph"/>
        <w:widowControl w:val="0"/>
        <w:numPr>
          <w:ilvl w:val="0"/>
          <w:numId w:val="20"/>
        </w:numPr>
        <w:suppressAutoHyphens w:val="0"/>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Absorption- as the emulsification take place, by hydrolysis of lipid to monoacyl – and diacylglcerols and free fatty acids by bile salts which are produce in the liver help to breakdown the lipids in to small droplets. Lipids are </w:t>
      </w:r>
      <w:r w:rsidR="00154B8D">
        <w:rPr>
          <w:rFonts w:ascii="Times New Roman" w:eastAsia="Times New Roman" w:hAnsi="Times New Roman" w:cs="Times New Roman"/>
          <w:color w:val="000000"/>
          <w:sz w:val="24"/>
          <w:szCs w:val="24"/>
        </w:rPr>
        <w:t>absorpt in the small intestine with help of microvilli that take the liquid part through the walls of lumen in to bloodstream.</w:t>
      </w:r>
    </w:p>
    <w:p w:rsidR="00154B8D" w:rsidRDefault="00154B8D" w:rsidP="004560D6">
      <w:pPr>
        <w:pStyle w:val="ListParagraph"/>
        <w:widowControl w:val="0"/>
        <w:numPr>
          <w:ilvl w:val="0"/>
          <w:numId w:val="20"/>
        </w:numPr>
        <w:suppressAutoHyphens w:val="0"/>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role of bile salts: bile salts are produce in the liver</w:t>
      </w:r>
      <w:r w:rsidR="00783621">
        <w:rPr>
          <w:rFonts w:ascii="Times New Roman" w:eastAsia="Times New Roman" w:hAnsi="Times New Roman" w:cs="Times New Roman"/>
          <w:color w:val="000000"/>
          <w:sz w:val="24"/>
          <w:szCs w:val="24"/>
        </w:rPr>
        <w:t>, they are catalys that breakdown large fat globules in to small amount during digestion and absorption of lipids.</w:t>
      </w:r>
    </w:p>
    <w:p w:rsidR="00783621" w:rsidRDefault="00783621" w:rsidP="004560D6">
      <w:pPr>
        <w:pStyle w:val="ListParagraph"/>
        <w:widowControl w:val="0"/>
        <w:numPr>
          <w:ilvl w:val="0"/>
          <w:numId w:val="20"/>
        </w:numPr>
        <w:suppressAutoHyphens w:val="0"/>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Formation of chylomicrons;  the final emulsified lipids micelles containing free fatty acids with small amount of triacylycerols, monoacyglycerol, phospholipid are absorpt in the intestinal wall. Where fatty acids are re-esterified to form triacylglycerols with proteins synthesized in the mucosal cells to form chylom</w:t>
      </w:r>
      <w:r w:rsidR="00335163">
        <w:rPr>
          <w:rFonts w:ascii="Times New Roman" w:eastAsia="Times New Roman" w:hAnsi="Times New Roman" w:cs="Times New Roman"/>
          <w:color w:val="000000"/>
          <w:sz w:val="24"/>
          <w:szCs w:val="24"/>
        </w:rPr>
        <w:t>icrons.</w:t>
      </w:r>
    </w:p>
    <w:p w:rsidR="009648C4" w:rsidRPr="00214DE5" w:rsidRDefault="009648C4" w:rsidP="009648C4">
      <w:pPr>
        <w:pStyle w:val="ListParagraph"/>
        <w:widowControl w:val="0"/>
        <w:suppressAutoHyphens w:val="0"/>
        <w:autoSpaceDE w:val="0"/>
        <w:autoSpaceDN w:val="0"/>
        <w:adjustRightInd w:val="0"/>
        <w:spacing w:after="0" w:line="240" w:lineRule="auto"/>
        <w:ind w:left="1440"/>
        <w:rPr>
          <w:rFonts w:ascii="Times New Roman" w:eastAsia="Times New Roman" w:hAnsi="Times New Roman" w:cs="Times New Roman"/>
          <w:color w:val="000000"/>
          <w:sz w:val="24"/>
          <w:szCs w:val="24"/>
        </w:rPr>
      </w:pPr>
    </w:p>
    <w:p w:rsidR="00910BE6" w:rsidRDefault="00910BE6" w:rsidP="00E503E8">
      <w:pPr>
        <w:pStyle w:val="ListParagraph"/>
        <w:numPr>
          <w:ilvl w:val="0"/>
          <w:numId w:val="18"/>
        </w:numPr>
        <w:suppressAutoHyphens w:val="0"/>
        <w:spacing w:line="240" w:lineRule="auto"/>
        <w:rPr>
          <w:rFonts w:ascii="Times New Roman" w:hAnsi="Times New Roman"/>
          <w:color w:val="000000"/>
          <w:sz w:val="24"/>
          <w:szCs w:val="24"/>
        </w:rPr>
      </w:pPr>
      <w:r w:rsidRPr="00214DE5">
        <w:rPr>
          <w:rFonts w:ascii="Times New Roman" w:hAnsi="Times New Roman"/>
          <w:color w:val="000000"/>
          <w:w w:val="91"/>
          <w:sz w:val="24"/>
          <w:szCs w:val="24"/>
        </w:rPr>
        <w:t>Describe</w:t>
      </w:r>
      <w:r>
        <w:rPr>
          <w:rFonts w:ascii="Times New Roman" w:hAnsi="Times New Roman"/>
          <w:color w:val="000000"/>
          <w:w w:val="91"/>
          <w:sz w:val="24"/>
          <w:szCs w:val="24"/>
        </w:rPr>
        <w:t xml:space="preserve"> </w:t>
      </w:r>
      <w:r w:rsidRPr="00214DE5">
        <w:rPr>
          <w:rFonts w:ascii="Times New Roman" w:hAnsi="Times New Roman"/>
          <w:color w:val="000000"/>
          <w:sz w:val="24"/>
          <w:szCs w:val="24"/>
        </w:rPr>
        <w:t>the</w:t>
      </w:r>
      <w:r>
        <w:rPr>
          <w:rFonts w:ascii="Times New Roman" w:hAnsi="Times New Roman"/>
          <w:color w:val="000000"/>
          <w:sz w:val="24"/>
          <w:szCs w:val="24"/>
        </w:rPr>
        <w:t xml:space="preserve"> </w:t>
      </w:r>
      <w:r w:rsidRPr="00214DE5">
        <w:rPr>
          <w:rFonts w:ascii="Times New Roman" w:hAnsi="Times New Roman"/>
          <w:color w:val="000000"/>
          <w:w w:val="90"/>
          <w:sz w:val="24"/>
          <w:szCs w:val="24"/>
        </w:rPr>
        <w:t xml:space="preserve">absorption </w:t>
      </w:r>
      <w:r w:rsidRPr="00214DE5">
        <w:rPr>
          <w:rFonts w:ascii="Times New Roman" w:hAnsi="Times New Roman"/>
          <w:color w:val="000000"/>
          <w:spacing w:val="3"/>
          <w:w w:val="90"/>
          <w:sz w:val="24"/>
          <w:szCs w:val="24"/>
        </w:rPr>
        <w:t>of</w:t>
      </w:r>
      <w:r>
        <w:rPr>
          <w:rFonts w:ascii="Times New Roman" w:hAnsi="Times New Roman"/>
          <w:color w:val="000000"/>
          <w:spacing w:val="3"/>
          <w:w w:val="90"/>
          <w:sz w:val="24"/>
          <w:szCs w:val="24"/>
        </w:rPr>
        <w:t xml:space="preserve"> </w:t>
      </w:r>
      <w:r w:rsidRPr="00214DE5">
        <w:rPr>
          <w:rFonts w:ascii="Times New Roman" w:hAnsi="Times New Roman"/>
          <w:color w:val="000000"/>
          <w:w w:val="90"/>
          <w:sz w:val="24"/>
          <w:szCs w:val="24"/>
        </w:rPr>
        <w:t>minerals, especially</w:t>
      </w:r>
      <w:r>
        <w:rPr>
          <w:rFonts w:ascii="Times New Roman" w:hAnsi="Times New Roman"/>
          <w:color w:val="000000"/>
          <w:w w:val="90"/>
          <w:sz w:val="24"/>
          <w:szCs w:val="24"/>
        </w:rPr>
        <w:t xml:space="preserve"> </w:t>
      </w:r>
      <w:r w:rsidRPr="00214DE5">
        <w:rPr>
          <w:rFonts w:ascii="Times New Roman" w:hAnsi="Times New Roman"/>
          <w:color w:val="000000"/>
          <w:sz w:val="24"/>
          <w:szCs w:val="24"/>
        </w:rPr>
        <w:t>iron</w:t>
      </w:r>
      <w:r>
        <w:rPr>
          <w:rFonts w:ascii="Times New Roman" w:hAnsi="Times New Roman"/>
          <w:color w:val="000000"/>
          <w:sz w:val="24"/>
          <w:szCs w:val="24"/>
        </w:rPr>
        <w:t>.</w:t>
      </w:r>
    </w:p>
    <w:p w:rsidR="009648C4" w:rsidRDefault="009648C4" w:rsidP="009648C4">
      <w:pPr>
        <w:pStyle w:val="ListParagraph"/>
        <w:numPr>
          <w:ilvl w:val="0"/>
          <w:numId w:val="21"/>
        </w:numPr>
        <w:suppressAutoHyphens w:val="0"/>
        <w:spacing w:line="240" w:lineRule="auto"/>
        <w:rPr>
          <w:rFonts w:ascii="Times New Roman" w:hAnsi="Times New Roman"/>
          <w:color w:val="000000"/>
          <w:sz w:val="24"/>
          <w:szCs w:val="24"/>
        </w:rPr>
      </w:pPr>
      <w:r>
        <w:rPr>
          <w:rFonts w:ascii="Times New Roman" w:hAnsi="Times New Roman"/>
          <w:color w:val="000000"/>
          <w:sz w:val="24"/>
          <w:szCs w:val="24"/>
        </w:rPr>
        <w:t>Irons are well absorption in the mucosal cells by carrier mediate which passive diffusion to accumulate in the cells by proteins ferrtin. The ferritin in the mucosal cell is saturated with irons where it will be taken up gut lumen.</w:t>
      </w:r>
    </w:p>
    <w:p w:rsidR="009648C4" w:rsidRPr="00214DE5" w:rsidRDefault="009648C4" w:rsidP="009648C4">
      <w:pPr>
        <w:pStyle w:val="ListParagraph"/>
        <w:suppressAutoHyphens w:val="0"/>
        <w:spacing w:line="240" w:lineRule="auto"/>
        <w:ind w:left="1440"/>
        <w:rPr>
          <w:rFonts w:ascii="Times New Roman" w:hAnsi="Times New Roman"/>
          <w:color w:val="000000"/>
          <w:sz w:val="24"/>
          <w:szCs w:val="24"/>
        </w:rPr>
      </w:pPr>
    </w:p>
    <w:p w:rsidR="00910BE6" w:rsidRPr="009648C4" w:rsidRDefault="00910BE6" w:rsidP="00E503E8">
      <w:pPr>
        <w:pStyle w:val="ListParagraph"/>
        <w:numPr>
          <w:ilvl w:val="0"/>
          <w:numId w:val="18"/>
        </w:numPr>
        <w:suppressAutoHyphens w:val="0"/>
        <w:spacing w:line="240" w:lineRule="auto"/>
        <w:rPr>
          <w:rFonts w:ascii="Times New Roman" w:hAnsi="Times New Roman" w:cs="Times New Roman"/>
          <w:sz w:val="24"/>
          <w:szCs w:val="24"/>
        </w:rPr>
      </w:pPr>
      <w:r w:rsidRPr="00214DE5">
        <w:rPr>
          <w:rFonts w:ascii="Times New Roman" w:hAnsi="Times New Roman"/>
          <w:color w:val="000000"/>
          <w:w w:val="91"/>
          <w:sz w:val="24"/>
          <w:szCs w:val="24"/>
        </w:rPr>
        <w:t>Describe</w:t>
      </w:r>
      <w:r>
        <w:rPr>
          <w:rFonts w:ascii="Times New Roman" w:hAnsi="Times New Roman"/>
          <w:color w:val="000000"/>
          <w:w w:val="91"/>
          <w:sz w:val="24"/>
          <w:szCs w:val="24"/>
        </w:rPr>
        <w:t xml:space="preserve"> </w:t>
      </w:r>
      <w:r w:rsidRPr="00214DE5">
        <w:rPr>
          <w:rFonts w:ascii="Times New Roman" w:hAnsi="Times New Roman"/>
          <w:color w:val="000000"/>
          <w:sz w:val="24"/>
          <w:szCs w:val="24"/>
        </w:rPr>
        <w:t>and</w:t>
      </w:r>
      <w:r>
        <w:rPr>
          <w:rFonts w:ascii="Times New Roman" w:hAnsi="Times New Roman"/>
          <w:color w:val="000000"/>
          <w:sz w:val="24"/>
          <w:szCs w:val="24"/>
        </w:rPr>
        <w:t xml:space="preserve"> </w:t>
      </w:r>
      <w:r w:rsidRPr="00214DE5">
        <w:rPr>
          <w:rFonts w:ascii="Times New Roman" w:hAnsi="Times New Roman"/>
          <w:color w:val="000000"/>
          <w:w w:val="92"/>
          <w:sz w:val="24"/>
          <w:szCs w:val="24"/>
        </w:rPr>
        <w:t>explain</w:t>
      </w:r>
      <w:r>
        <w:rPr>
          <w:rFonts w:ascii="Times New Roman" w:hAnsi="Times New Roman"/>
          <w:color w:val="000000"/>
          <w:w w:val="92"/>
          <w:sz w:val="24"/>
          <w:szCs w:val="24"/>
        </w:rPr>
        <w:t xml:space="preserve"> </w:t>
      </w:r>
      <w:r w:rsidRPr="00214DE5">
        <w:rPr>
          <w:rFonts w:ascii="Times New Roman" w:hAnsi="Times New Roman"/>
          <w:color w:val="000000"/>
          <w:sz w:val="24"/>
          <w:szCs w:val="24"/>
        </w:rPr>
        <w:t>the</w:t>
      </w:r>
      <w:r>
        <w:rPr>
          <w:rFonts w:ascii="Times New Roman" w:hAnsi="Times New Roman"/>
          <w:color w:val="000000"/>
          <w:sz w:val="24"/>
          <w:szCs w:val="24"/>
        </w:rPr>
        <w:t xml:space="preserve"> </w:t>
      </w:r>
      <w:r w:rsidRPr="00214DE5">
        <w:rPr>
          <w:rFonts w:ascii="Times New Roman" w:hAnsi="Times New Roman"/>
          <w:color w:val="000000"/>
          <w:w w:val="90"/>
          <w:sz w:val="24"/>
          <w:szCs w:val="24"/>
        </w:rPr>
        <w:t>classification</w:t>
      </w:r>
      <w:r>
        <w:rPr>
          <w:rFonts w:ascii="Times New Roman" w:hAnsi="Times New Roman"/>
          <w:color w:val="000000"/>
          <w:w w:val="90"/>
          <w:sz w:val="24"/>
          <w:szCs w:val="24"/>
        </w:rPr>
        <w:t xml:space="preserve"> </w:t>
      </w:r>
      <w:r w:rsidRPr="00214DE5">
        <w:rPr>
          <w:rFonts w:ascii="Times New Roman" w:hAnsi="Times New Roman"/>
          <w:color w:val="000000"/>
          <w:w w:val="90"/>
          <w:sz w:val="24"/>
          <w:szCs w:val="24"/>
        </w:rPr>
        <w:t>of</w:t>
      </w:r>
      <w:r>
        <w:rPr>
          <w:rFonts w:ascii="Times New Roman" w:hAnsi="Times New Roman"/>
          <w:color w:val="000000"/>
          <w:w w:val="90"/>
          <w:sz w:val="24"/>
          <w:szCs w:val="24"/>
        </w:rPr>
        <w:t xml:space="preserve"> </w:t>
      </w:r>
      <w:r w:rsidRPr="00214DE5">
        <w:rPr>
          <w:rFonts w:ascii="Times New Roman" w:hAnsi="Times New Roman"/>
          <w:color w:val="000000"/>
          <w:w w:val="90"/>
          <w:sz w:val="24"/>
          <w:szCs w:val="24"/>
        </w:rPr>
        <w:t>amino</w:t>
      </w:r>
      <w:r>
        <w:rPr>
          <w:rFonts w:ascii="Times New Roman" w:hAnsi="Times New Roman"/>
          <w:color w:val="000000"/>
          <w:w w:val="90"/>
          <w:sz w:val="24"/>
          <w:szCs w:val="24"/>
        </w:rPr>
        <w:t xml:space="preserve"> </w:t>
      </w:r>
      <w:r w:rsidRPr="00214DE5">
        <w:rPr>
          <w:rFonts w:ascii="Times New Roman" w:hAnsi="Times New Roman"/>
          <w:color w:val="000000"/>
          <w:w w:val="90"/>
          <w:sz w:val="24"/>
          <w:szCs w:val="24"/>
        </w:rPr>
        <w:t>acids</w:t>
      </w:r>
      <w:r>
        <w:rPr>
          <w:rFonts w:ascii="Times New Roman" w:hAnsi="Times New Roman"/>
          <w:color w:val="000000"/>
          <w:w w:val="90"/>
          <w:sz w:val="24"/>
          <w:szCs w:val="24"/>
        </w:rPr>
        <w:t xml:space="preserve"> </w:t>
      </w:r>
      <w:r w:rsidRPr="00214DE5">
        <w:rPr>
          <w:rFonts w:ascii="Times New Roman" w:hAnsi="Times New Roman"/>
          <w:color w:val="000000"/>
          <w:w w:val="90"/>
          <w:sz w:val="24"/>
          <w:szCs w:val="24"/>
        </w:rPr>
        <w:t>according</w:t>
      </w:r>
      <w:r>
        <w:rPr>
          <w:rFonts w:ascii="Times New Roman" w:hAnsi="Times New Roman"/>
          <w:color w:val="000000"/>
          <w:w w:val="90"/>
          <w:sz w:val="24"/>
          <w:szCs w:val="24"/>
        </w:rPr>
        <w:t xml:space="preserve"> </w:t>
      </w:r>
      <w:r w:rsidRPr="00214DE5">
        <w:rPr>
          <w:rFonts w:ascii="Times New Roman" w:hAnsi="Times New Roman"/>
          <w:color w:val="000000"/>
          <w:sz w:val="24"/>
          <w:szCs w:val="24"/>
        </w:rPr>
        <w:t>to</w:t>
      </w:r>
      <w:r>
        <w:rPr>
          <w:rFonts w:ascii="Times New Roman" w:hAnsi="Times New Roman"/>
          <w:color w:val="000000"/>
          <w:sz w:val="24"/>
          <w:szCs w:val="24"/>
        </w:rPr>
        <w:t xml:space="preserve"> </w:t>
      </w:r>
      <w:r w:rsidRPr="00214DE5">
        <w:rPr>
          <w:rFonts w:ascii="Times New Roman" w:hAnsi="Times New Roman"/>
          <w:color w:val="000000"/>
          <w:sz w:val="24"/>
          <w:szCs w:val="24"/>
        </w:rPr>
        <w:t>their</w:t>
      </w:r>
      <w:r>
        <w:rPr>
          <w:rFonts w:ascii="Times New Roman" w:hAnsi="Times New Roman"/>
          <w:color w:val="000000"/>
          <w:sz w:val="24"/>
          <w:szCs w:val="24"/>
        </w:rPr>
        <w:t xml:space="preserve"> </w:t>
      </w:r>
      <w:r w:rsidRPr="00214DE5">
        <w:rPr>
          <w:rFonts w:ascii="Times New Roman" w:hAnsi="Times New Roman"/>
          <w:color w:val="000000"/>
          <w:sz w:val="24"/>
          <w:szCs w:val="24"/>
        </w:rPr>
        <w:t>chemical and</w:t>
      </w:r>
      <w:r>
        <w:rPr>
          <w:rFonts w:ascii="Times New Roman" w:hAnsi="Times New Roman"/>
          <w:color w:val="000000"/>
          <w:sz w:val="24"/>
          <w:szCs w:val="24"/>
        </w:rPr>
        <w:t xml:space="preserve"> </w:t>
      </w:r>
      <w:r w:rsidRPr="00214DE5">
        <w:rPr>
          <w:rFonts w:ascii="Times New Roman" w:hAnsi="Times New Roman"/>
          <w:color w:val="000000"/>
          <w:w w:val="97"/>
          <w:sz w:val="24"/>
          <w:szCs w:val="24"/>
        </w:rPr>
        <w:t>nutritional</w:t>
      </w:r>
      <w:r>
        <w:rPr>
          <w:rFonts w:ascii="Times New Roman" w:hAnsi="Times New Roman"/>
          <w:color w:val="000000"/>
          <w:w w:val="97"/>
          <w:sz w:val="24"/>
          <w:szCs w:val="24"/>
        </w:rPr>
        <w:t xml:space="preserve"> </w:t>
      </w:r>
      <w:r w:rsidRPr="00214DE5">
        <w:rPr>
          <w:rFonts w:ascii="Times New Roman" w:hAnsi="Times New Roman"/>
          <w:color w:val="000000"/>
          <w:sz w:val="24"/>
          <w:szCs w:val="24"/>
        </w:rPr>
        <w:t>properties</w:t>
      </w:r>
      <w:r>
        <w:rPr>
          <w:rFonts w:ascii="Times New Roman" w:hAnsi="Times New Roman"/>
          <w:color w:val="000000"/>
          <w:sz w:val="24"/>
          <w:szCs w:val="24"/>
        </w:rPr>
        <w:t>.</w:t>
      </w:r>
    </w:p>
    <w:p w:rsidR="009648C4" w:rsidRDefault="009648C4" w:rsidP="009648C4">
      <w:pPr>
        <w:pStyle w:val="ListParagraph"/>
        <w:suppressAutoHyphens w:val="0"/>
        <w:spacing w:line="240" w:lineRule="auto"/>
        <w:rPr>
          <w:rFonts w:ascii="Times New Roman" w:hAnsi="Times New Roman"/>
          <w:color w:val="000000"/>
          <w:sz w:val="24"/>
          <w:szCs w:val="24"/>
        </w:rPr>
      </w:pPr>
      <w:r>
        <w:rPr>
          <w:rFonts w:ascii="Times New Roman" w:hAnsi="Times New Roman"/>
          <w:color w:val="000000"/>
          <w:sz w:val="24"/>
          <w:szCs w:val="24"/>
        </w:rPr>
        <w:t>There are 20 Amino Acids in total, and all are important and</w:t>
      </w:r>
      <w:r w:rsidR="00017F7E">
        <w:rPr>
          <w:rFonts w:ascii="Times New Roman" w:hAnsi="Times New Roman"/>
          <w:color w:val="000000"/>
          <w:sz w:val="24"/>
          <w:szCs w:val="24"/>
        </w:rPr>
        <w:t xml:space="preserve"> very crucial for life as they contain Peptides and proteins. It is known to be the building Block for all living things.</w:t>
      </w:r>
    </w:p>
    <w:p w:rsidR="00017F7E" w:rsidRDefault="00017F7E" w:rsidP="009648C4">
      <w:pPr>
        <w:pStyle w:val="ListParagraph"/>
        <w:suppressAutoHyphens w:val="0"/>
        <w:spacing w:line="240" w:lineRule="auto"/>
        <w:rPr>
          <w:rFonts w:ascii="Times New Roman" w:hAnsi="Times New Roman"/>
          <w:color w:val="000000"/>
          <w:sz w:val="24"/>
          <w:szCs w:val="24"/>
        </w:rPr>
      </w:pPr>
      <w:r>
        <w:rPr>
          <w:rFonts w:ascii="Times New Roman" w:hAnsi="Times New Roman"/>
          <w:color w:val="000000"/>
          <w:sz w:val="24"/>
          <w:szCs w:val="24"/>
        </w:rPr>
        <w:t>Amino Acid is classified in to three group that’s:</w:t>
      </w:r>
    </w:p>
    <w:p w:rsidR="00017F7E" w:rsidRDefault="00017F7E" w:rsidP="00017F7E">
      <w:pPr>
        <w:pStyle w:val="ListParagraph"/>
        <w:numPr>
          <w:ilvl w:val="0"/>
          <w:numId w:val="22"/>
        </w:numPr>
        <w:suppressAutoHyphens w:val="0"/>
        <w:spacing w:line="240" w:lineRule="auto"/>
        <w:rPr>
          <w:rFonts w:ascii="Times New Roman" w:hAnsi="Times New Roman" w:cs="Times New Roman"/>
          <w:sz w:val="24"/>
          <w:szCs w:val="24"/>
        </w:rPr>
      </w:pPr>
      <w:r>
        <w:rPr>
          <w:rFonts w:ascii="Times New Roman" w:hAnsi="Times New Roman" w:cs="Times New Roman"/>
          <w:sz w:val="24"/>
          <w:szCs w:val="24"/>
        </w:rPr>
        <w:t xml:space="preserve">Essential </w:t>
      </w:r>
    </w:p>
    <w:p w:rsidR="00017F7E" w:rsidRDefault="00017F7E" w:rsidP="00017F7E">
      <w:pPr>
        <w:pStyle w:val="ListParagraph"/>
        <w:numPr>
          <w:ilvl w:val="0"/>
          <w:numId w:val="22"/>
        </w:numPr>
        <w:suppressAutoHyphens w:val="0"/>
        <w:spacing w:line="240" w:lineRule="auto"/>
        <w:rPr>
          <w:rFonts w:ascii="Times New Roman" w:hAnsi="Times New Roman" w:cs="Times New Roman"/>
          <w:sz w:val="24"/>
          <w:szCs w:val="24"/>
        </w:rPr>
      </w:pPr>
      <w:r>
        <w:rPr>
          <w:rFonts w:ascii="Times New Roman" w:hAnsi="Times New Roman" w:cs="Times New Roman"/>
          <w:sz w:val="24"/>
          <w:szCs w:val="24"/>
        </w:rPr>
        <w:t>Non Essential</w:t>
      </w:r>
    </w:p>
    <w:p w:rsidR="00017F7E" w:rsidRDefault="00017F7E" w:rsidP="00017F7E">
      <w:pPr>
        <w:pStyle w:val="ListParagraph"/>
        <w:numPr>
          <w:ilvl w:val="0"/>
          <w:numId w:val="22"/>
        </w:numPr>
        <w:suppressAutoHyphens w:val="0"/>
        <w:spacing w:line="240" w:lineRule="auto"/>
        <w:rPr>
          <w:rFonts w:ascii="Times New Roman" w:hAnsi="Times New Roman" w:cs="Times New Roman"/>
          <w:sz w:val="24"/>
          <w:szCs w:val="24"/>
        </w:rPr>
      </w:pPr>
      <w:r>
        <w:rPr>
          <w:rFonts w:ascii="Times New Roman" w:hAnsi="Times New Roman" w:cs="Times New Roman"/>
          <w:sz w:val="24"/>
          <w:szCs w:val="24"/>
        </w:rPr>
        <w:t xml:space="preserve">Conditional Essential </w:t>
      </w:r>
    </w:p>
    <w:p w:rsidR="00017F7E" w:rsidRDefault="00017F7E" w:rsidP="00017F7E">
      <w:pPr>
        <w:pStyle w:val="ListParagraph"/>
        <w:numPr>
          <w:ilvl w:val="0"/>
          <w:numId w:val="23"/>
        </w:numPr>
        <w:suppressAutoHyphens w:val="0"/>
        <w:spacing w:line="240" w:lineRule="auto"/>
        <w:rPr>
          <w:rFonts w:ascii="Times New Roman" w:hAnsi="Times New Roman" w:cs="Times New Roman"/>
          <w:sz w:val="24"/>
          <w:szCs w:val="24"/>
        </w:rPr>
      </w:pPr>
      <w:r>
        <w:rPr>
          <w:rFonts w:ascii="Times New Roman" w:hAnsi="Times New Roman" w:cs="Times New Roman"/>
          <w:sz w:val="24"/>
          <w:szCs w:val="24"/>
        </w:rPr>
        <w:t xml:space="preserve">Essential Amino Acid – they are essential amino acid (or indispensable) and they can’t be produce by the body. Essential alone </w:t>
      </w:r>
      <w:r w:rsidR="00654B9C">
        <w:rPr>
          <w:rFonts w:ascii="Times New Roman" w:hAnsi="Times New Roman" w:cs="Times New Roman"/>
          <w:sz w:val="24"/>
          <w:szCs w:val="24"/>
        </w:rPr>
        <w:t>cannot</w:t>
      </w:r>
      <w:r>
        <w:rPr>
          <w:rFonts w:ascii="Times New Roman" w:hAnsi="Times New Roman" w:cs="Times New Roman"/>
          <w:sz w:val="24"/>
          <w:szCs w:val="24"/>
        </w:rPr>
        <w:t xml:space="preserve"> be of much importance, since it </w:t>
      </w:r>
      <w:r w:rsidR="00654B9C">
        <w:rPr>
          <w:rFonts w:ascii="Times New Roman" w:hAnsi="Times New Roman" w:cs="Times New Roman"/>
          <w:sz w:val="24"/>
          <w:szCs w:val="24"/>
        </w:rPr>
        <w:t>requires</w:t>
      </w:r>
      <w:r>
        <w:rPr>
          <w:rFonts w:ascii="Times New Roman" w:hAnsi="Times New Roman" w:cs="Times New Roman"/>
          <w:sz w:val="24"/>
          <w:szCs w:val="24"/>
        </w:rPr>
        <w:t xml:space="preserve"> the help of all the other 20 amino acid which together are necessary </w:t>
      </w:r>
      <w:r w:rsidR="00654B9C">
        <w:rPr>
          <w:rFonts w:ascii="Times New Roman" w:hAnsi="Times New Roman" w:cs="Times New Roman"/>
          <w:sz w:val="24"/>
          <w:szCs w:val="24"/>
        </w:rPr>
        <w:t>for human health.</w:t>
      </w:r>
    </w:p>
    <w:p w:rsidR="004426A7" w:rsidRDefault="004426A7" w:rsidP="004426A7">
      <w:pPr>
        <w:pStyle w:val="ListParagraph"/>
        <w:suppressAutoHyphens w:val="0"/>
        <w:spacing w:line="240" w:lineRule="auto"/>
        <w:rPr>
          <w:rFonts w:ascii="Times New Roman" w:hAnsi="Times New Roman" w:cs="Times New Roman"/>
          <w:sz w:val="24"/>
          <w:szCs w:val="24"/>
        </w:rPr>
      </w:pPr>
    </w:p>
    <w:p w:rsidR="004426A7" w:rsidRDefault="004426A7" w:rsidP="004426A7">
      <w:pPr>
        <w:pStyle w:val="ListParagraph"/>
        <w:suppressAutoHyphens w:val="0"/>
        <w:spacing w:line="240" w:lineRule="auto"/>
        <w:rPr>
          <w:rFonts w:ascii="Times New Roman" w:hAnsi="Times New Roman" w:cs="Times New Roman"/>
          <w:sz w:val="24"/>
          <w:szCs w:val="24"/>
        </w:rPr>
      </w:pPr>
    </w:p>
    <w:p w:rsidR="004426A7" w:rsidRDefault="004426A7" w:rsidP="004426A7">
      <w:pPr>
        <w:pStyle w:val="ListParagraph"/>
        <w:suppressAutoHyphens w:val="0"/>
        <w:spacing w:line="240" w:lineRule="auto"/>
        <w:rPr>
          <w:rFonts w:ascii="Times New Roman" w:hAnsi="Times New Roman" w:cs="Times New Roman"/>
          <w:sz w:val="24"/>
          <w:szCs w:val="24"/>
        </w:rPr>
      </w:pPr>
    </w:p>
    <w:p w:rsidR="00654B9C" w:rsidRDefault="00654B9C" w:rsidP="00017F7E">
      <w:pPr>
        <w:pStyle w:val="ListParagraph"/>
        <w:numPr>
          <w:ilvl w:val="0"/>
          <w:numId w:val="23"/>
        </w:numPr>
        <w:suppressAutoHyphens w:val="0"/>
        <w:spacing w:line="240" w:lineRule="auto"/>
        <w:rPr>
          <w:rFonts w:ascii="Times New Roman" w:hAnsi="Times New Roman" w:cs="Times New Roman"/>
          <w:sz w:val="24"/>
          <w:szCs w:val="24"/>
        </w:rPr>
      </w:pPr>
      <w:r>
        <w:rPr>
          <w:rFonts w:ascii="Times New Roman" w:hAnsi="Times New Roman" w:cs="Times New Roman"/>
          <w:sz w:val="24"/>
          <w:szCs w:val="24"/>
        </w:rPr>
        <w:lastRenderedPageBreak/>
        <w:t>Non Essential amino Acid – non essential amino acid are produce by human body either from essential amino acid or from normal proteins breakdown.</w:t>
      </w:r>
    </w:p>
    <w:p w:rsidR="004426A7" w:rsidRDefault="004426A7" w:rsidP="004426A7">
      <w:pPr>
        <w:pStyle w:val="ListParagraph"/>
        <w:suppressAutoHyphens w:val="0"/>
        <w:spacing w:line="240" w:lineRule="auto"/>
        <w:rPr>
          <w:rFonts w:ascii="Times New Roman" w:hAnsi="Times New Roman" w:cs="Times New Roman"/>
          <w:sz w:val="24"/>
          <w:szCs w:val="24"/>
        </w:rPr>
      </w:pPr>
    </w:p>
    <w:p w:rsidR="00654B9C" w:rsidRPr="00017F7E" w:rsidRDefault="00654B9C" w:rsidP="00017F7E">
      <w:pPr>
        <w:pStyle w:val="ListParagraph"/>
        <w:numPr>
          <w:ilvl w:val="0"/>
          <w:numId w:val="23"/>
        </w:numPr>
        <w:suppressAutoHyphens w:val="0"/>
        <w:spacing w:line="240" w:lineRule="auto"/>
        <w:rPr>
          <w:rFonts w:ascii="Times New Roman" w:hAnsi="Times New Roman" w:cs="Times New Roman"/>
          <w:sz w:val="24"/>
          <w:szCs w:val="24"/>
        </w:rPr>
      </w:pPr>
      <w:r>
        <w:rPr>
          <w:rFonts w:ascii="Times New Roman" w:hAnsi="Times New Roman" w:cs="Times New Roman"/>
          <w:sz w:val="24"/>
          <w:szCs w:val="24"/>
        </w:rPr>
        <w:t>Conditional Essential – are amino acid which human body doesn’t always need to properly function. Therefore, dietary sources of it are not always essential.</w:t>
      </w:r>
    </w:p>
    <w:p w:rsidR="00910BE6" w:rsidRPr="00A7423A" w:rsidRDefault="00910BE6" w:rsidP="00A7423A">
      <w:pPr>
        <w:tabs>
          <w:tab w:val="left" w:pos="5811"/>
        </w:tabs>
        <w:autoSpaceDE w:val="0"/>
        <w:autoSpaceDN w:val="0"/>
        <w:adjustRightInd w:val="0"/>
        <w:rPr>
          <w:rFonts w:ascii="Bodoni MT" w:hAnsi="Bodoni MT" w:cs="Times New Roman"/>
          <w:b/>
          <w:bCs/>
          <w:color w:val="FF0000"/>
          <w:sz w:val="24"/>
          <w:szCs w:val="24"/>
        </w:rPr>
      </w:pPr>
    </w:p>
    <w:sectPr w:rsidR="00910BE6" w:rsidRPr="00A7423A" w:rsidSect="00857D7D">
      <w:headerReference w:type="default" r:id="rId9"/>
      <w:pgSz w:w="11906" w:h="16838"/>
      <w:pgMar w:top="1440" w:right="1440" w:bottom="8" w:left="1440" w:header="36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75E" w:rsidRDefault="0035175E" w:rsidP="00A77192">
      <w:pPr>
        <w:spacing w:after="0" w:line="240" w:lineRule="auto"/>
      </w:pPr>
      <w:r>
        <w:separator/>
      </w:r>
    </w:p>
  </w:endnote>
  <w:endnote w:type="continuationSeparator" w:id="1">
    <w:p w:rsidR="0035175E" w:rsidRDefault="0035175E" w:rsidP="00A771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75E" w:rsidRDefault="0035175E" w:rsidP="00A77192">
      <w:pPr>
        <w:spacing w:after="0" w:line="240" w:lineRule="auto"/>
      </w:pPr>
      <w:r>
        <w:separator/>
      </w:r>
    </w:p>
  </w:footnote>
  <w:footnote w:type="continuationSeparator" w:id="1">
    <w:p w:rsidR="0035175E" w:rsidRDefault="0035175E" w:rsidP="00A771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8BA" w:rsidRDefault="00F278BA">
    <w:pPr>
      <w:pStyle w:val="Header"/>
      <w:jc w:val="center"/>
      <w:rPr>
        <w:rFonts w:ascii="Bodoni MT" w:eastAsia="Times New Roman" w:hAnsi="Bodoni MT"/>
        <w:b/>
        <w:sz w:val="24"/>
        <w:szCs w:val="24"/>
      </w:rPr>
    </w:pPr>
  </w:p>
  <w:p w:rsidR="00F278BA" w:rsidRDefault="00F278BA">
    <w:pPr>
      <w:spacing w:after="0" w:line="240" w:lineRule="auto"/>
      <w:jc w:val="both"/>
      <w:rPr>
        <w:rFonts w:ascii="Bodoni MT" w:eastAsia="Times New Roman" w:hAnsi="Bodoni MT"/>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7B4C"/>
      </v:shape>
    </w:pict>
  </w:numPicBullet>
  <w:abstractNum w:abstractNumId="0">
    <w:nsid w:val="00903A29"/>
    <w:multiLevelType w:val="hybridMultilevel"/>
    <w:tmpl w:val="EB302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DE3954"/>
    <w:multiLevelType w:val="hybridMultilevel"/>
    <w:tmpl w:val="061828B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B90CDA"/>
    <w:multiLevelType w:val="hybridMultilevel"/>
    <w:tmpl w:val="871A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36461"/>
    <w:multiLevelType w:val="hybridMultilevel"/>
    <w:tmpl w:val="CA441D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1117B"/>
    <w:multiLevelType w:val="hybridMultilevel"/>
    <w:tmpl w:val="8BF60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5559DA"/>
    <w:multiLevelType w:val="hybridMultilevel"/>
    <w:tmpl w:val="A50C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93D40"/>
    <w:multiLevelType w:val="hybridMultilevel"/>
    <w:tmpl w:val="ECDE9888"/>
    <w:lvl w:ilvl="0" w:tplc="0409000D">
      <w:start w:val="1"/>
      <w:numFmt w:val="bullet"/>
      <w:lvlText w:val=""/>
      <w:lvlJc w:val="left"/>
      <w:pPr>
        <w:ind w:left="2211" w:hanging="360"/>
      </w:pPr>
      <w:rPr>
        <w:rFonts w:ascii="Wingdings" w:hAnsi="Wingdings" w:hint="default"/>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7">
    <w:nsid w:val="17CE62CD"/>
    <w:multiLevelType w:val="hybridMultilevel"/>
    <w:tmpl w:val="41D4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B347EB"/>
    <w:multiLevelType w:val="hybridMultilevel"/>
    <w:tmpl w:val="408C96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F00A7B"/>
    <w:multiLevelType w:val="hybridMultilevel"/>
    <w:tmpl w:val="9AF2B4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D70085"/>
    <w:multiLevelType w:val="hybridMultilevel"/>
    <w:tmpl w:val="435E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ED3FE6"/>
    <w:multiLevelType w:val="hybridMultilevel"/>
    <w:tmpl w:val="3B72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1046B"/>
    <w:multiLevelType w:val="hybridMultilevel"/>
    <w:tmpl w:val="71AEC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9D14ACB"/>
    <w:multiLevelType w:val="hybridMultilevel"/>
    <w:tmpl w:val="2C9E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040BB7"/>
    <w:multiLevelType w:val="hybridMultilevel"/>
    <w:tmpl w:val="6602C12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62B17F8"/>
    <w:multiLevelType w:val="hybridMultilevel"/>
    <w:tmpl w:val="41D4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AD551E"/>
    <w:multiLevelType w:val="hybridMultilevel"/>
    <w:tmpl w:val="56F8EE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B20885"/>
    <w:multiLevelType w:val="hybridMultilevel"/>
    <w:tmpl w:val="2FD6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CF772C"/>
    <w:multiLevelType w:val="hybridMultilevel"/>
    <w:tmpl w:val="3E0A5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B85EE4"/>
    <w:multiLevelType w:val="hybridMultilevel"/>
    <w:tmpl w:val="5740C9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307354E"/>
    <w:multiLevelType w:val="hybridMultilevel"/>
    <w:tmpl w:val="7BFCF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2E2773"/>
    <w:multiLevelType w:val="hybridMultilevel"/>
    <w:tmpl w:val="226E3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F73592"/>
    <w:multiLevelType w:val="hybridMultilevel"/>
    <w:tmpl w:val="A24494C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5"/>
  </w:num>
  <w:num w:numId="3">
    <w:abstractNumId w:val="16"/>
  </w:num>
  <w:num w:numId="4">
    <w:abstractNumId w:val="19"/>
  </w:num>
  <w:num w:numId="5">
    <w:abstractNumId w:val="11"/>
  </w:num>
  <w:num w:numId="6">
    <w:abstractNumId w:val="13"/>
  </w:num>
  <w:num w:numId="7">
    <w:abstractNumId w:val="2"/>
  </w:num>
  <w:num w:numId="8">
    <w:abstractNumId w:val="10"/>
  </w:num>
  <w:num w:numId="9">
    <w:abstractNumId w:val="18"/>
  </w:num>
  <w:num w:numId="10">
    <w:abstractNumId w:val="17"/>
  </w:num>
  <w:num w:numId="11">
    <w:abstractNumId w:val="8"/>
  </w:num>
  <w:num w:numId="12">
    <w:abstractNumId w:val="14"/>
  </w:num>
  <w:num w:numId="13">
    <w:abstractNumId w:val="3"/>
  </w:num>
  <w:num w:numId="14">
    <w:abstractNumId w:val="7"/>
  </w:num>
  <w:num w:numId="15">
    <w:abstractNumId w:val="12"/>
  </w:num>
  <w:num w:numId="16">
    <w:abstractNumId w:val="6"/>
  </w:num>
  <w:num w:numId="17">
    <w:abstractNumId w:val="1"/>
  </w:num>
  <w:num w:numId="18">
    <w:abstractNumId w:val="21"/>
  </w:num>
  <w:num w:numId="19">
    <w:abstractNumId w:val="4"/>
  </w:num>
  <w:num w:numId="20">
    <w:abstractNumId w:val="22"/>
  </w:num>
  <w:num w:numId="21">
    <w:abstractNumId w:val="9"/>
  </w:num>
  <w:num w:numId="22">
    <w:abstractNumId w:val="0"/>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1C46A5"/>
    <w:rsid w:val="00000605"/>
    <w:rsid w:val="00002C08"/>
    <w:rsid w:val="000108FC"/>
    <w:rsid w:val="0001343D"/>
    <w:rsid w:val="00013A05"/>
    <w:rsid w:val="0001438A"/>
    <w:rsid w:val="00014512"/>
    <w:rsid w:val="000148B8"/>
    <w:rsid w:val="00014DBD"/>
    <w:rsid w:val="0001596E"/>
    <w:rsid w:val="00015C6C"/>
    <w:rsid w:val="00017F7E"/>
    <w:rsid w:val="00021D05"/>
    <w:rsid w:val="00021D08"/>
    <w:rsid w:val="0002358E"/>
    <w:rsid w:val="000239E2"/>
    <w:rsid w:val="0002445B"/>
    <w:rsid w:val="00027B4F"/>
    <w:rsid w:val="00027D07"/>
    <w:rsid w:val="00030941"/>
    <w:rsid w:val="00031789"/>
    <w:rsid w:val="000422B2"/>
    <w:rsid w:val="000425CE"/>
    <w:rsid w:val="000440A5"/>
    <w:rsid w:val="000442A8"/>
    <w:rsid w:val="00051D1C"/>
    <w:rsid w:val="000531B3"/>
    <w:rsid w:val="00054620"/>
    <w:rsid w:val="00056452"/>
    <w:rsid w:val="00056EA0"/>
    <w:rsid w:val="00056F2B"/>
    <w:rsid w:val="00060394"/>
    <w:rsid w:val="00062192"/>
    <w:rsid w:val="000640B1"/>
    <w:rsid w:val="0007231F"/>
    <w:rsid w:val="00072498"/>
    <w:rsid w:val="000730A2"/>
    <w:rsid w:val="000755D1"/>
    <w:rsid w:val="000774C8"/>
    <w:rsid w:val="0008115D"/>
    <w:rsid w:val="00081F3C"/>
    <w:rsid w:val="0008311A"/>
    <w:rsid w:val="000832CD"/>
    <w:rsid w:val="0009080D"/>
    <w:rsid w:val="000913E5"/>
    <w:rsid w:val="00092EFE"/>
    <w:rsid w:val="00093DE4"/>
    <w:rsid w:val="0009564C"/>
    <w:rsid w:val="00097081"/>
    <w:rsid w:val="00097D77"/>
    <w:rsid w:val="000A0AB3"/>
    <w:rsid w:val="000A2981"/>
    <w:rsid w:val="000A3A03"/>
    <w:rsid w:val="000A3B61"/>
    <w:rsid w:val="000A4118"/>
    <w:rsid w:val="000A47B6"/>
    <w:rsid w:val="000A5406"/>
    <w:rsid w:val="000B206C"/>
    <w:rsid w:val="000B43D8"/>
    <w:rsid w:val="000B4514"/>
    <w:rsid w:val="000B6C65"/>
    <w:rsid w:val="000B7FBA"/>
    <w:rsid w:val="000C20BA"/>
    <w:rsid w:val="000C3F8A"/>
    <w:rsid w:val="000C43B5"/>
    <w:rsid w:val="000C7383"/>
    <w:rsid w:val="000C77B6"/>
    <w:rsid w:val="000D063A"/>
    <w:rsid w:val="000D221F"/>
    <w:rsid w:val="000D22F8"/>
    <w:rsid w:val="000D3384"/>
    <w:rsid w:val="000D5323"/>
    <w:rsid w:val="000D605E"/>
    <w:rsid w:val="000D6EEB"/>
    <w:rsid w:val="000E2279"/>
    <w:rsid w:val="000E3EF4"/>
    <w:rsid w:val="000E5028"/>
    <w:rsid w:val="000E5967"/>
    <w:rsid w:val="000E6032"/>
    <w:rsid w:val="000E6217"/>
    <w:rsid w:val="000E6FCE"/>
    <w:rsid w:val="000E776C"/>
    <w:rsid w:val="000F0DFD"/>
    <w:rsid w:val="000F0F82"/>
    <w:rsid w:val="000F39BB"/>
    <w:rsid w:val="000F77C4"/>
    <w:rsid w:val="000F7FDE"/>
    <w:rsid w:val="00100F84"/>
    <w:rsid w:val="0010156B"/>
    <w:rsid w:val="001029E2"/>
    <w:rsid w:val="00103392"/>
    <w:rsid w:val="00103AFA"/>
    <w:rsid w:val="00104465"/>
    <w:rsid w:val="001045DB"/>
    <w:rsid w:val="0010538C"/>
    <w:rsid w:val="0010610D"/>
    <w:rsid w:val="00111A42"/>
    <w:rsid w:val="00112886"/>
    <w:rsid w:val="001132D0"/>
    <w:rsid w:val="00114D27"/>
    <w:rsid w:val="0011742F"/>
    <w:rsid w:val="00125F3E"/>
    <w:rsid w:val="0013146E"/>
    <w:rsid w:val="001317DA"/>
    <w:rsid w:val="0013462B"/>
    <w:rsid w:val="0013545A"/>
    <w:rsid w:val="00141758"/>
    <w:rsid w:val="0014187E"/>
    <w:rsid w:val="00145456"/>
    <w:rsid w:val="00146061"/>
    <w:rsid w:val="00146B74"/>
    <w:rsid w:val="00147D0A"/>
    <w:rsid w:val="0015195D"/>
    <w:rsid w:val="00153079"/>
    <w:rsid w:val="00153443"/>
    <w:rsid w:val="001541B5"/>
    <w:rsid w:val="00154B8D"/>
    <w:rsid w:val="00154D78"/>
    <w:rsid w:val="001564C1"/>
    <w:rsid w:val="001566C9"/>
    <w:rsid w:val="00157D64"/>
    <w:rsid w:val="001600CF"/>
    <w:rsid w:val="0016307A"/>
    <w:rsid w:val="0016575B"/>
    <w:rsid w:val="001679E9"/>
    <w:rsid w:val="0017036A"/>
    <w:rsid w:val="00170FFD"/>
    <w:rsid w:val="001722E3"/>
    <w:rsid w:val="0017361D"/>
    <w:rsid w:val="00175CA3"/>
    <w:rsid w:val="001805C5"/>
    <w:rsid w:val="00190625"/>
    <w:rsid w:val="00190996"/>
    <w:rsid w:val="00190E75"/>
    <w:rsid w:val="0019160D"/>
    <w:rsid w:val="00191ACD"/>
    <w:rsid w:val="001926CD"/>
    <w:rsid w:val="0019475A"/>
    <w:rsid w:val="001956F4"/>
    <w:rsid w:val="00195893"/>
    <w:rsid w:val="00196C2B"/>
    <w:rsid w:val="00197D21"/>
    <w:rsid w:val="001A1F41"/>
    <w:rsid w:val="001A24DE"/>
    <w:rsid w:val="001A3CAC"/>
    <w:rsid w:val="001A4C7F"/>
    <w:rsid w:val="001A62C3"/>
    <w:rsid w:val="001A6AC2"/>
    <w:rsid w:val="001A7546"/>
    <w:rsid w:val="001A787C"/>
    <w:rsid w:val="001B0108"/>
    <w:rsid w:val="001B400F"/>
    <w:rsid w:val="001B4A2B"/>
    <w:rsid w:val="001B5E4B"/>
    <w:rsid w:val="001B7CF6"/>
    <w:rsid w:val="001C0625"/>
    <w:rsid w:val="001C0A8B"/>
    <w:rsid w:val="001C158E"/>
    <w:rsid w:val="001C46A5"/>
    <w:rsid w:val="001C594E"/>
    <w:rsid w:val="001C712B"/>
    <w:rsid w:val="001D1915"/>
    <w:rsid w:val="001D3843"/>
    <w:rsid w:val="001D4BB2"/>
    <w:rsid w:val="001D6BAB"/>
    <w:rsid w:val="001E1582"/>
    <w:rsid w:val="001E2D6A"/>
    <w:rsid w:val="001E3D93"/>
    <w:rsid w:val="001E5D52"/>
    <w:rsid w:val="001E6A49"/>
    <w:rsid w:val="001F579D"/>
    <w:rsid w:val="001F67F5"/>
    <w:rsid w:val="001F7727"/>
    <w:rsid w:val="001F7946"/>
    <w:rsid w:val="00204D03"/>
    <w:rsid w:val="00207831"/>
    <w:rsid w:val="002110A1"/>
    <w:rsid w:val="00212C0F"/>
    <w:rsid w:val="00213608"/>
    <w:rsid w:val="002139A2"/>
    <w:rsid w:val="0021473F"/>
    <w:rsid w:val="002148BD"/>
    <w:rsid w:val="00214F54"/>
    <w:rsid w:val="0021543D"/>
    <w:rsid w:val="00216C95"/>
    <w:rsid w:val="002207FF"/>
    <w:rsid w:val="00220CD8"/>
    <w:rsid w:val="00221EF8"/>
    <w:rsid w:val="00222C8E"/>
    <w:rsid w:val="00223120"/>
    <w:rsid w:val="0022343E"/>
    <w:rsid w:val="00223728"/>
    <w:rsid w:val="00224287"/>
    <w:rsid w:val="00226F3F"/>
    <w:rsid w:val="002270E0"/>
    <w:rsid w:val="00230112"/>
    <w:rsid w:val="00230AE7"/>
    <w:rsid w:val="002330A0"/>
    <w:rsid w:val="002334E6"/>
    <w:rsid w:val="00233CB8"/>
    <w:rsid w:val="0023522F"/>
    <w:rsid w:val="00240101"/>
    <w:rsid w:val="00241E48"/>
    <w:rsid w:val="00243013"/>
    <w:rsid w:val="002431BD"/>
    <w:rsid w:val="002432A5"/>
    <w:rsid w:val="002454AE"/>
    <w:rsid w:val="002459BA"/>
    <w:rsid w:val="002509BF"/>
    <w:rsid w:val="00252C23"/>
    <w:rsid w:val="00254365"/>
    <w:rsid w:val="00256D41"/>
    <w:rsid w:val="0026010B"/>
    <w:rsid w:val="00260EBF"/>
    <w:rsid w:val="00261361"/>
    <w:rsid w:val="002622CA"/>
    <w:rsid w:val="00263947"/>
    <w:rsid w:val="00263F8A"/>
    <w:rsid w:val="002676EF"/>
    <w:rsid w:val="00267CA9"/>
    <w:rsid w:val="00270094"/>
    <w:rsid w:val="0027132C"/>
    <w:rsid w:val="0027280E"/>
    <w:rsid w:val="0027509B"/>
    <w:rsid w:val="00276F56"/>
    <w:rsid w:val="00282E1B"/>
    <w:rsid w:val="0028464D"/>
    <w:rsid w:val="00286924"/>
    <w:rsid w:val="002872A0"/>
    <w:rsid w:val="0028766D"/>
    <w:rsid w:val="00290C1E"/>
    <w:rsid w:val="00292C78"/>
    <w:rsid w:val="00292EB1"/>
    <w:rsid w:val="00293458"/>
    <w:rsid w:val="0029384F"/>
    <w:rsid w:val="002953F5"/>
    <w:rsid w:val="0029727E"/>
    <w:rsid w:val="002A3F3C"/>
    <w:rsid w:val="002A4BA3"/>
    <w:rsid w:val="002A51F4"/>
    <w:rsid w:val="002B1312"/>
    <w:rsid w:val="002B1DEE"/>
    <w:rsid w:val="002B3768"/>
    <w:rsid w:val="002B44AD"/>
    <w:rsid w:val="002B6A5C"/>
    <w:rsid w:val="002B6B59"/>
    <w:rsid w:val="002C0BF7"/>
    <w:rsid w:val="002C1084"/>
    <w:rsid w:val="002C2031"/>
    <w:rsid w:val="002C2B8F"/>
    <w:rsid w:val="002C391C"/>
    <w:rsid w:val="002C4452"/>
    <w:rsid w:val="002C4B6E"/>
    <w:rsid w:val="002C6453"/>
    <w:rsid w:val="002C706B"/>
    <w:rsid w:val="002D10C4"/>
    <w:rsid w:val="002D2E37"/>
    <w:rsid w:val="002D3F7A"/>
    <w:rsid w:val="002D43A4"/>
    <w:rsid w:val="002D48EA"/>
    <w:rsid w:val="002D564E"/>
    <w:rsid w:val="002D5CAE"/>
    <w:rsid w:val="002D6374"/>
    <w:rsid w:val="002D65E0"/>
    <w:rsid w:val="002D72E0"/>
    <w:rsid w:val="002E168A"/>
    <w:rsid w:val="002E1FB3"/>
    <w:rsid w:val="002E5FCF"/>
    <w:rsid w:val="002E60C5"/>
    <w:rsid w:val="002E79DD"/>
    <w:rsid w:val="002F18D7"/>
    <w:rsid w:val="002F2259"/>
    <w:rsid w:val="002F31A6"/>
    <w:rsid w:val="002F37C6"/>
    <w:rsid w:val="002F37F8"/>
    <w:rsid w:val="002F3BBB"/>
    <w:rsid w:val="002F4A4B"/>
    <w:rsid w:val="002F558C"/>
    <w:rsid w:val="003000B6"/>
    <w:rsid w:val="00303A37"/>
    <w:rsid w:val="003043C8"/>
    <w:rsid w:val="00305C3A"/>
    <w:rsid w:val="00307DF1"/>
    <w:rsid w:val="00310509"/>
    <w:rsid w:val="00311052"/>
    <w:rsid w:val="003128A8"/>
    <w:rsid w:val="00312E66"/>
    <w:rsid w:val="00313795"/>
    <w:rsid w:val="00315FBD"/>
    <w:rsid w:val="0032097C"/>
    <w:rsid w:val="003228C4"/>
    <w:rsid w:val="00323CBD"/>
    <w:rsid w:val="003241D1"/>
    <w:rsid w:val="00325527"/>
    <w:rsid w:val="00327DFC"/>
    <w:rsid w:val="00331C18"/>
    <w:rsid w:val="00331CFE"/>
    <w:rsid w:val="003332AF"/>
    <w:rsid w:val="003337E7"/>
    <w:rsid w:val="00334313"/>
    <w:rsid w:val="00335163"/>
    <w:rsid w:val="00343962"/>
    <w:rsid w:val="00343C13"/>
    <w:rsid w:val="00343EF4"/>
    <w:rsid w:val="0034791E"/>
    <w:rsid w:val="00350A08"/>
    <w:rsid w:val="0035175E"/>
    <w:rsid w:val="00353239"/>
    <w:rsid w:val="00354A7A"/>
    <w:rsid w:val="00356F02"/>
    <w:rsid w:val="00360B17"/>
    <w:rsid w:val="00367A7C"/>
    <w:rsid w:val="003708D2"/>
    <w:rsid w:val="00370C70"/>
    <w:rsid w:val="003710D2"/>
    <w:rsid w:val="00371F9C"/>
    <w:rsid w:val="00373B45"/>
    <w:rsid w:val="00376336"/>
    <w:rsid w:val="00376B4F"/>
    <w:rsid w:val="003810A8"/>
    <w:rsid w:val="00382388"/>
    <w:rsid w:val="00382673"/>
    <w:rsid w:val="00383E64"/>
    <w:rsid w:val="0038550F"/>
    <w:rsid w:val="003876FD"/>
    <w:rsid w:val="003878BD"/>
    <w:rsid w:val="003911FD"/>
    <w:rsid w:val="00392B1C"/>
    <w:rsid w:val="00392F95"/>
    <w:rsid w:val="00394BB4"/>
    <w:rsid w:val="003952F4"/>
    <w:rsid w:val="00395BDF"/>
    <w:rsid w:val="00397359"/>
    <w:rsid w:val="003978CB"/>
    <w:rsid w:val="003A151F"/>
    <w:rsid w:val="003A1C01"/>
    <w:rsid w:val="003A1FFC"/>
    <w:rsid w:val="003A2CDC"/>
    <w:rsid w:val="003A3EC1"/>
    <w:rsid w:val="003A50C6"/>
    <w:rsid w:val="003A5232"/>
    <w:rsid w:val="003B1BE4"/>
    <w:rsid w:val="003B28B0"/>
    <w:rsid w:val="003B2B3B"/>
    <w:rsid w:val="003B34F9"/>
    <w:rsid w:val="003B386F"/>
    <w:rsid w:val="003B40C3"/>
    <w:rsid w:val="003B764F"/>
    <w:rsid w:val="003B76F9"/>
    <w:rsid w:val="003B7C61"/>
    <w:rsid w:val="003C0E12"/>
    <w:rsid w:val="003C3DE6"/>
    <w:rsid w:val="003C3E36"/>
    <w:rsid w:val="003C4444"/>
    <w:rsid w:val="003C4F31"/>
    <w:rsid w:val="003C5503"/>
    <w:rsid w:val="003C64C1"/>
    <w:rsid w:val="003C7711"/>
    <w:rsid w:val="003D0C0E"/>
    <w:rsid w:val="003D2F9B"/>
    <w:rsid w:val="003D6E3C"/>
    <w:rsid w:val="003D7BAF"/>
    <w:rsid w:val="003E1A4D"/>
    <w:rsid w:val="003E22B1"/>
    <w:rsid w:val="003E342C"/>
    <w:rsid w:val="003E49FB"/>
    <w:rsid w:val="003F1F4A"/>
    <w:rsid w:val="003F267D"/>
    <w:rsid w:val="003F26F5"/>
    <w:rsid w:val="003F27D1"/>
    <w:rsid w:val="003F384A"/>
    <w:rsid w:val="003F52FC"/>
    <w:rsid w:val="003F5AFB"/>
    <w:rsid w:val="003F6A4F"/>
    <w:rsid w:val="003F7168"/>
    <w:rsid w:val="003F7A35"/>
    <w:rsid w:val="00401124"/>
    <w:rsid w:val="004033D0"/>
    <w:rsid w:val="004079C0"/>
    <w:rsid w:val="00411A70"/>
    <w:rsid w:val="00413E3C"/>
    <w:rsid w:val="00414898"/>
    <w:rsid w:val="00414EE3"/>
    <w:rsid w:val="0041684E"/>
    <w:rsid w:val="00421399"/>
    <w:rsid w:val="004214E7"/>
    <w:rsid w:val="00422BE2"/>
    <w:rsid w:val="00423FF9"/>
    <w:rsid w:val="004248BC"/>
    <w:rsid w:val="00425878"/>
    <w:rsid w:val="00425E57"/>
    <w:rsid w:val="0042716A"/>
    <w:rsid w:val="00431DE7"/>
    <w:rsid w:val="00433702"/>
    <w:rsid w:val="0043733E"/>
    <w:rsid w:val="00437B33"/>
    <w:rsid w:val="0044029A"/>
    <w:rsid w:val="00440A33"/>
    <w:rsid w:val="00440A35"/>
    <w:rsid w:val="00441163"/>
    <w:rsid w:val="004411B2"/>
    <w:rsid w:val="004426A7"/>
    <w:rsid w:val="00442905"/>
    <w:rsid w:val="00442DC5"/>
    <w:rsid w:val="00445553"/>
    <w:rsid w:val="00445F88"/>
    <w:rsid w:val="004538E5"/>
    <w:rsid w:val="0045434F"/>
    <w:rsid w:val="00454CC7"/>
    <w:rsid w:val="0045528A"/>
    <w:rsid w:val="004560D6"/>
    <w:rsid w:val="004611A9"/>
    <w:rsid w:val="00461D04"/>
    <w:rsid w:val="00465E58"/>
    <w:rsid w:val="0046783E"/>
    <w:rsid w:val="00467A64"/>
    <w:rsid w:val="004703C1"/>
    <w:rsid w:val="00474143"/>
    <w:rsid w:val="0047647E"/>
    <w:rsid w:val="0047799E"/>
    <w:rsid w:val="00481DD7"/>
    <w:rsid w:val="0048306F"/>
    <w:rsid w:val="0048619D"/>
    <w:rsid w:val="004866E5"/>
    <w:rsid w:val="00487859"/>
    <w:rsid w:val="004909E9"/>
    <w:rsid w:val="00492829"/>
    <w:rsid w:val="00496063"/>
    <w:rsid w:val="00497C60"/>
    <w:rsid w:val="00497E33"/>
    <w:rsid w:val="004A4936"/>
    <w:rsid w:val="004A4CCD"/>
    <w:rsid w:val="004A5226"/>
    <w:rsid w:val="004A592D"/>
    <w:rsid w:val="004B012B"/>
    <w:rsid w:val="004B22F8"/>
    <w:rsid w:val="004B2CDD"/>
    <w:rsid w:val="004B4DCA"/>
    <w:rsid w:val="004B704B"/>
    <w:rsid w:val="004B7995"/>
    <w:rsid w:val="004C1026"/>
    <w:rsid w:val="004C36FB"/>
    <w:rsid w:val="004C3A1F"/>
    <w:rsid w:val="004C4E88"/>
    <w:rsid w:val="004C62A9"/>
    <w:rsid w:val="004C6C88"/>
    <w:rsid w:val="004D02AA"/>
    <w:rsid w:val="004D1090"/>
    <w:rsid w:val="004D28F4"/>
    <w:rsid w:val="004D36E2"/>
    <w:rsid w:val="004D6E7A"/>
    <w:rsid w:val="004D7F1B"/>
    <w:rsid w:val="004E076C"/>
    <w:rsid w:val="004E07B9"/>
    <w:rsid w:val="004E4455"/>
    <w:rsid w:val="004E46EA"/>
    <w:rsid w:val="004E6237"/>
    <w:rsid w:val="004F147A"/>
    <w:rsid w:val="004F200E"/>
    <w:rsid w:val="005012A4"/>
    <w:rsid w:val="00503620"/>
    <w:rsid w:val="00507E45"/>
    <w:rsid w:val="00510628"/>
    <w:rsid w:val="0051106E"/>
    <w:rsid w:val="00511AD3"/>
    <w:rsid w:val="00512119"/>
    <w:rsid w:val="00512A24"/>
    <w:rsid w:val="00512B61"/>
    <w:rsid w:val="00515A3F"/>
    <w:rsid w:val="00520CAC"/>
    <w:rsid w:val="00524A7B"/>
    <w:rsid w:val="00526872"/>
    <w:rsid w:val="005277E4"/>
    <w:rsid w:val="005303C0"/>
    <w:rsid w:val="00531449"/>
    <w:rsid w:val="005338F5"/>
    <w:rsid w:val="00536BBF"/>
    <w:rsid w:val="005400D5"/>
    <w:rsid w:val="00541A4F"/>
    <w:rsid w:val="00541AC8"/>
    <w:rsid w:val="00544C8B"/>
    <w:rsid w:val="00547540"/>
    <w:rsid w:val="0054755A"/>
    <w:rsid w:val="0054757F"/>
    <w:rsid w:val="00547819"/>
    <w:rsid w:val="00551FE8"/>
    <w:rsid w:val="00553E2D"/>
    <w:rsid w:val="0055435C"/>
    <w:rsid w:val="0055557A"/>
    <w:rsid w:val="00556717"/>
    <w:rsid w:val="005615B2"/>
    <w:rsid w:val="00561CD0"/>
    <w:rsid w:val="005624BA"/>
    <w:rsid w:val="005631A2"/>
    <w:rsid w:val="00564522"/>
    <w:rsid w:val="005647A9"/>
    <w:rsid w:val="005662D5"/>
    <w:rsid w:val="005674B6"/>
    <w:rsid w:val="00567D7F"/>
    <w:rsid w:val="00570866"/>
    <w:rsid w:val="005712BE"/>
    <w:rsid w:val="0057166A"/>
    <w:rsid w:val="00572FF4"/>
    <w:rsid w:val="005769F0"/>
    <w:rsid w:val="00576F2E"/>
    <w:rsid w:val="00577073"/>
    <w:rsid w:val="005772E9"/>
    <w:rsid w:val="0057759E"/>
    <w:rsid w:val="00577939"/>
    <w:rsid w:val="00581CCE"/>
    <w:rsid w:val="00583DA8"/>
    <w:rsid w:val="005843ED"/>
    <w:rsid w:val="00585CC2"/>
    <w:rsid w:val="0058689B"/>
    <w:rsid w:val="005917EA"/>
    <w:rsid w:val="00592EBA"/>
    <w:rsid w:val="00593617"/>
    <w:rsid w:val="00593F21"/>
    <w:rsid w:val="00594847"/>
    <w:rsid w:val="00595023"/>
    <w:rsid w:val="00596439"/>
    <w:rsid w:val="00597BF4"/>
    <w:rsid w:val="00597CD8"/>
    <w:rsid w:val="005A0380"/>
    <w:rsid w:val="005A04BD"/>
    <w:rsid w:val="005A0A06"/>
    <w:rsid w:val="005A0EB6"/>
    <w:rsid w:val="005A0F93"/>
    <w:rsid w:val="005A3F3F"/>
    <w:rsid w:val="005A55DD"/>
    <w:rsid w:val="005A5747"/>
    <w:rsid w:val="005B4907"/>
    <w:rsid w:val="005B7905"/>
    <w:rsid w:val="005C04A0"/>
    <w:rsid w:val="005C07A5"/>
    <w:rsid w:val="005C0AB4"/>
    <w:rsid w:val="005C20F0"/>
    <w:rsid w:val="005C3530"/>
    <w:rsid w:val="005D623C"/>
    <w:rsid w:val="005D7A77"/>
    <w:rsid w:val="005D7DA2"/>
    <w:rsid w:val="005E2CA8"/>
    <w:rsid w:val="005E364E"/>
    <w:rsid w:val="005E3CCC"/>
    <w:rsid w:val="005E652B"/>
    <w:rsid w:val="005E7254"/>
    <w:rsid w:val="005E7D31"/>
    <w:rsid w:val="005F15B8"/>
    <w:rsid w:val="005F1DC8"/>
    <w:rsid w:val="005F36DF"/>
    <w:rsid w:val="005F5883"/>
    <w:rsid w:val="005F60FC"/>
    <w:rsid w:val="005F682A"/>
    <w:rsid w:val="005F7143"/>
    <w:rsid w:val="005F7E6E"/>
    <w:rsid w:val="00602859"/>
    <w:rsid w:val="00604E34"/>
    <w:rsid w:val="0060730B"/>
    <w:rsid w:val="00611642"/>
    <w:rsid w:val="006139C1"/>
    <w:rsid w:val="00614BEF"/>
    <w:rsid w:val="00615ECC"/>
    <w:rsid w:val="00615F64"/>
    <w:rsid w:val="006168B2"/>
    <w:rsid w:val="00616D6F"/>
    <w:rsid w:val="006174FD"/>
    <w:rsid w:val="00620FD1"/>
    <w:rsid w:val="0062578A"/>
    <w:rsid w:val="00626108"/>
    <w:rsid w:val="00631760"/>
    <w:rsid w:val="00632931"/>
    <w:rsid w:val="00633890"/>
    <w:rsid w:val="00633A98"/>
    <w:rsid w:val="00634E3A"/>
    <w:rsid w:val="00635E3D"/>
    <w:rsid w:val="0063651E"/>
    <w:rsid w:val="00636631"/>
    <w:rsid w:val="00641102"/>
    <w:rsid w:val="0064183D"/>
    <w:rsid w:val="00641F84"/>
    <w:rsid w:val="00643005"/>
    <w:rsid w:val="00644365"/>
    <w:rsid w:val="00644880"/>
    <w:rsid w:val="00646B64"/>
    <w:rsid w:val="0064766D"/>
    <w:rsid w:val="00647E05"/>
    <w:rsid w:val="0065341D"/>
    <w:rsid w:val="006535A2"/>
    <w:rsid w:val="00654B9C"/>
    <w:rsid w:val="0065570F"/>
    <w:rsid w:val="00661FE6"/>
    <w:rsid w:val="00665300"/>
    <w:rsid w:val="00665644"/>
    <w:rsid w:val="00666D85"/>
    <w:rsid w:val="00666F39"/>
    <w:rsid w:val="006700A2"/>
    <w:rsid w:val="00670C11"/>
    <w:rsid w:val="00671207"/>
    <w:rsid w:val="00671CC0"/>
    <w:rsid w:val="006734F9"/>
    <w:rsid w:val="006738C2"/>
    <w:rsid w:val="00674369"/>
    <w:rsid w:val="006756E6"/>
    <w:rsid w:val="00676B43"/>
    <w:rsid w:val="006802C8"/>
    <w:rsid w:val="00680CD4"/>
    <w:rsid w:val="006817BF"/>
    <w:rsid w:val="0068183D"/>
    <w:rsid w:val="006820EF"/>
    <w:rsid w:val="006832A2"/>
    <w:rsid w:val="006839C4"/>
    <w:rsid w:val="00683A2F"/>
    <w:rsid w:val="0068620D"/>
    <w:rsid w:val="0068627C"/>
    <w:rsid w:val="006868FE"/>
    <w:rsid w:val="006874E8"/>
    <w:rsid w:val="0069102D"/>
    <w:rsid w:val="00694206"/>
    <w:rsid w:val="006978A6"/>
    <w:rsid w:val="006A3269"/>
    <w:rsid w:val="006A6D52"/>
    <w:rsid w:val="006B098F"/>
    <w:rsid w:val="006B0E05"/>
    <w:rsid w:val="006B11C7"/>
    <w:rsid w:val="006B1751"/>
    <w:rsid w:val="006B17F6"/>
    <w:rsid w:val="006B2268"/>
    <w:rsid w:val="006B3E59"/>
    <w:rsid w:val="006C00B7"/>
    <w:rsid w:val="006C27B3"/>
    <w:rsid w:val="006C534E"/>
    <w:rsid w:val="006C594D"/>
    <w:rsid w:val="006C71B6"/>
    <w:rsid w:val="006C7F85"/>
    <w:rsid w:val="006D0AF8"/>
    <w:rsid w:val="006D15F3"/>
    <w:rsid w:val="006D5C1E"/>
    <w:rsid w:val="006D6C3D"/>
    <w:rsid w:val="006D700D"/>
    <w:rsid w:val="006D719B"/>
    <w:rsid w:val="006E058B"/>
    <w:rsid w:val="006E1FFA"/>
    <w:rsid w:val="006E35C4"/>
    <w:rsid w:val="006E38AD"/>
    <w:rsid w:val="006E5768"/>
    <w:rsid w:val="006E583B"/>
    <w:rsid w:val="006F31CD"/>
    <w:rsid w:val="006F4824"/>
    <w:rsid w:val="006F4F31"/>
    <w:rsid w:val="006F63AD"/>
    <w:rsid w:val="006F65FC"/>
    <w:rsid w:val="006F717B"/>
    <w:rsid w:val="00700681"/>
    <w:rsid w:val="00701F47"/>
    <w:rsid w:val="00702318"/>
    <w:rsid w:val="007041D5"/>
    <w:rsid w:val="007046E7"/>
    <w:rsid w:val="00704D44"/>
    <w:rsid w:val="00704FB6"/>
    <w:rsid w:val="00705D0A"/>
    <w:rsid w:val="00713100"/>
    <w:rsid w:val="00713A47"/>
    <w:rsid w:val="0071551F"/>
    <w:rsid w:val="00715D29"/>
    <w:rsid w:val="007201E4"/>
    <w:rsid w:val="00720D98"/>
    <w:rsid w:val="00721093"/>
    <w:rsid w:val="00721690"/>
    <w:rsid w:val="00721DB4"/>
    <w:rsid w:val="00722BAA"/>
    <w:rsid w:val="00723399"/>
    <w:rsid w:val="0072476D"/>
    <w:rsid w:val="00724DFE"/>
    <w:rsid w:val="0072614C"/>
    <w:rsid w:val="00726292"/>
    <w:rsid w:val="00726A32"/>
    <w:rsid w:val="00733583"/>
    <w:rsid w:val="00733840"/>
    <w:rsid w:val="00736AFB"/>
    <w:rsid w:val="00741140"/>
    <w:rsid w:val="00741AD2"/>
    <w:rsid w:val="0074284B"/>
    <w:rsid w:val="007503EE"/>
    <w:rsid w:val="00753550"/>
    <w:rsid w:val="007539F5"/>
    <w:rsid w:val="00755823"/>
    <w:rsid w:val="00757F7C"/>
    <w:rsid w:val="0076004F"/>
    <w:rsid w:val="00762DA5"/>
    <w:rsid w:val="00762EA1"/>
    <w:rsid w:val="007642C8"/>
    <w:rsid w:val="00766534"/>
    <w:rsid w:val="00766E6E"/>
    <w:rsid w:val="0077124D"/>
    <w:rsid w:val="0077718F"/>
    <w:rsid w:val="007772CC"/>
    <w:rsid w:val="00780F81"/>
    <w:rsid w:val="007819EE"/>
    <w:rsid w:val="00781E99"/>
    <w:rsid w:val="007825D9"/>
    <w:rsid w:val="00783621"/>
    <w:rsid w:val="007844C5"/>
    <w:rsid w:val="007848A4"/>
    <w:rsid w:val="00785080"/>
    <w:rsid w:val="00785A2A"/>
    <w:rsid w:val="0078744B"/>
    <w:rsid w:val="00787849"/>
    <w:rsid w:val="007938D9"/>
    <w:rsid w:val="00794A8D"/>
    <w:rsid w:val="00795ECB"/>
    <w:rsid w:val="00796E05"/>
    <w:rsid w:val="00797BC1"/>
    <w:rsid w:val="00797E03"/>
    <w:rsid w:val="007A06FD"/>
    <w:rsid w:val="007A14B6"/>
    <w:rsid w:val="007A153A"/>
    <w:rsid w:val="007A2CBA"/>
    <w:rsid w:val="007A42B5"/>
    <w:rsid w:val="007A4D21"/>
    <w:rsid w:val="007A6E5A"/>
    <w:rsid w:val="007B261A"/>
    <w:rsid w:val="007B706D"/>
    <w:rsid w:val="007B74AC"/>
    <w:rsid w:val="007B7C2A"/>
    <w:rsid w:val="007C1E97"/>
    <w:rsid w:val="007C24E1"/>
    <w:rsid w:val="007C3DD5"/>
    <w:rsid w:val="007C45C0"/>
    <w:rsid w:val="007C5896"/>
    <w:rsid w:val="007C61F1"/>
    <w:rsid w:val="007C77AD"/>
    <w:rsid w:val="007D3DA0"/>
    <w:rsid w:val="007D5893"/>
    <w:rsid w:val="007D61F7"/>
    <w:rsid w:val="007E05F9"/>
    <w:rsid w:val="007E0F28"/>
    <w:rsid w:val="007E326C"/>
    <w:rsid w:val="007E3307"/>
    <w:rsid w:val="007E4654"/>
    <w:rsid w:val="007E733C"/>
    <w:rsid w:val="007E79EE"/>
    <w:rsid w:val="007E7AA9"/>
    <w:rsid w:val="007F08AA"/>
    <w:rsid w:val="007F57B5"/>
    <w:rsid w:val="007F5C88"/>
    <w:rsid w:val="007F6528"/>
    <w:rsid w:val="007F7934"/>
    <w:rsid w:val="007F7BE4"/>
    <w:rsid w:val="00806C12"/>
    <w:rsid w:val="00807D8A"/>
    <w:rsid w:val="00813BD1"/>
    <w:rsid w:val="00816472"/>
    <w:rsid w:val="00816C72"/>
    <w:rsid w:val="00821B34"/>
    <w:rsid w:val="00823687"/>
    <w:rsid w:val="00823872"/>
    <w:rsid w:val="008240ED"/>
    <w:rsid w:val="00824464"/>
    <w:rsid w:val="00825E06"/>
    <w:rsid w:val="00830088"/>
    <w:rsid w:val="0083117D"/>
    <w:rsid w:val="0083239D"/>
    <w:rsid w:val="008328D7"/>
    <w:rsid w:val="00833A61"/>
    <w:rsid w:val="00843F96"/>
    <w:rsid w:val="008440D9"/>
    <w:rsid w:val="008443C7"/>
    <w:rsid w:val="008458CB"/>
    <w:rsid w:val="0085018B"/>
    <w:rsid w:val="00850B34"/>
    <w:rsid w:val="00854DFB"/>
    <w:rsid w:val="00856697"/>
    <w:rsid w:val="00856ECD"/>
    <w:rsid w:val="00857D7D"/>
    <w:rsid w:val="008715AF"/>
    <w:rsid w:val="008717D5"/>
    <w:rsid w:val="008718A4"/>
    <w:rsid w:val="00871A13"/>
    <w:rsid w:val="00872C28"/>
    <w:rsid w:val="00873C9E"/>
    <w:rsid w:val="00874829"/>
    <w:rsid w:val="008828A7"/>
    <w:rsid w:val="00882E60"/>
    <w:rsid w:val="008854D0"/>
    <w:rsid w:val="00885D5C"/>
    <w:rsid w:val="0088758A"/>
    <w:rsid w:val="00891E56"/>
    <w:rsid w:val="0089322C"/>
    <w:rsid w:val="0089342B"/>
    <w:rsid w:val="008950B4"/>
    <w:rsid w:val="00896B81"/>
    <w:rsid w:val="00896F2D"/>
    <w:rsid w:val="00897CE1"/>
    <w:rsid w:val="008A07E1"/>
    <w:rsid w:val="008A1C6C"/>
    <w:rsid w:val="008A2F5C"/>
    <w:rsid w:val="008A3580"/>
    <w:rsid w:val="008A3997"/>
    <w:rsid w:val="008A610A"/>
    <w:rsid w:val="008B53EC"/>
    <w:rsid w:val="008B5F59"/>
    <w:rsid w:val="008C0F33"/>
    <w:rsid w:val="008C1759"/>
    <w:rsid w:val="008C2747"/>
    <w:rsid w:val="008C51B7"/>
    <w:rsid w:val="008C51DC"/>
    <w:rsid w:val="008C6629"/>
    <w:rsid w:val="008C69BD"/>
    <w:rsid w:val="008C754E"/>
    <w:rsid w:val="008C787F"/>
    <w:rsid w:val="008C7CF6"/>
    <w:rsid w:val="008D26CE"/>
    <w:rsid w:val="008D447C"/>
    <w:rsid w:val="008D522B"/>
    <w:rsid w:val="008D62B5"/>
    <w:rsid w:val="008E0864"/>
    <w:rsid w:val="008E0DD3"/>
    <w:rsid w:val="008E11EC"/>
    <w:rsid w:val="008E162D"/>
    <w:rsid w:val="008E3B2D"/>
    <w:rsid w:val="008E3DF6"/>
    <w:rsid w:val="008E3DF8"/>
    <w:rsid w:val="008E4F8D"/>
    <w:rsid w:val="008F1D07"/>
    <w:rsid w:val="008F300F"/>
    <w:rsid w:val="008F385F"/>
    <w:rsid w:val="008F546E"/>
    <w:rsid w:val="008F5EAF"/>
    <w:rsid w:val="008F60DE"/>
    <w:rsid w:val="008F7DA4"/>
    <w:rsid w:val="009010A5"/>
    <w:rsid w:val="00901971"/>
    <w:rsid w:val="00902960"/>
    <w:rsid w:val="0090340C"/>
    <w:rsid w:val="00903CF3"/>
    <w:rsid w:val="00903D5C"/>
    <w:rsid w:val="009052D1"/>
    <w:rsid w:val="00906F47"/>
    <w:rsid w:val="00907FE8"/>
    <w:rsid w:val="009106C0"/>
    <w:rsid w:val="00910BE6"/>
    <w:rsid w:val="00913492"/>
    <w:rsid w:val="00913BD5"/>
    <w:rsid w:val="00914F72"/>
    <w:rsid w:val="00920BD9"/>
    <w:rsid w:val="00921570"/>
    <w:rsid w:val="00922322"/>
    <w:rsid w:val="00922EB0"/>
    <w:rsid w:val="00923F1D"/>
    <w:rsid w:val="00926E03"/>
    <w:rsid w:val="0092720C"/>
    <w:rsid w:val="009276B9"/>
    <w:rsid w:val="00927BD3"/>
    <w:rsid w:val="009319F9"/>
    <w:rsid w:val="00931FA0"/>
    <w:rsid w:val="00933BC6"/>
    <w:rsid w:val="00933EE1"/>
    <w:rsid w:val="009347B7"/>
    <w:rsid w:val="00934A76"/>
    <w:rsid w:val="00934D01"/>
    <w:rsid w:val="009350AF"/>
    <w:rsid w:val="00936B4C"/>
    <w:rsid w:val="00937A81"/>
    <w:rsid w:val="0094091F"/>
    <w:rsid w:val="00940FBE"/>
    <w:rsid w:val="009412BA"/>
    <w:rsid w:val="009439DB"/>
    <w:rsid w:val="009472E3"/>
    <w:rsid w:val="00950694"/>
    <w:rsid w:val="00951930"/>
    <w:rsid w:val="00951E6A"/>
    <w:rsid w:val="00952383"/>
    <w:rsid w:val="00954411"/>
    <w:rsid w:val="009544E7"/>
    <w:rsid w:val="0095629D"/>
    <w:rsid w:val="009648C4"/>
    <w:rsid w:val="009658E7"/>
    <w:rsid w:val="00971561"/>
    <w:rsid w:val="00971B47"/>
    <w:rsid w:val="009734E2"/>
    <w:rsid w:val="009737CA"/>
    <w:rsid w:val="00973986"/>
    <w:rsid w:val="00973D0C"/>
    <w:rsid w:val="00973D16"/>
    <w:rsid w:val="0097696A"/>
    <w:rsid w:val="00981201"/>
    <w:rsid w:val="0098500B"/>
    <w:rsid w:val="009853E5"/>
    <w:rsid w:val="0099002C"/>
    <w:rsid w:val="00992269"/>
    <w:rsid w:val="00994220"/>
    <w:rsid w:val="0099426E"/>
    <w:rsid w:val="00994A66"/>
    <w:rsid w:val="00994A68"/>
    <w:rsid w:val="00996034"/>
    <w:rsid w:val="00997C87"/>
    <w:rsid w:val="009A30FE"/>
    <w:rsid w:val="009A3316"/>
    <w:rsid w:val="009A6A60"/>
    <w:rsid w:val="009A6BBE"/>
    <w:rsid w:val="009B255C"/>
    <w:rsid w:val="009B2F37"/>
    <w:rsid w:val="009B39F3"/>
    <w:rsid w:val="009B4CE7"/>
    <w:rsid w:val="009B7468"/>
    <w:rsid w:val="009B75D7"/>
    <w:rsid w:val="009B7610"/>
    <w:rsid w:val="009C03DB"/>
    <w:rsid w:val="009C2EEB"/>
    <w:rsid w:val="009C716F"/>
    <w:rsid w:val="009C781E"/>
    <w:rsid w:val="009C7928"/>
    <w:rsid w:val="009C7F68"/>
    <w:rsid w:val="009D1BAB"/>
    <w:rsid w:val="009D202A"/>
    <w:rsid w:val="009D29C0"/>
    <w:rsid w:val="009D3E6D"/>
    <w:rsid w:val="009D58F9"/>
    <w:rsid w:val="009D7EF4"/>
    <w:rsid w:val="009E2376"/>
    <w:rsid w:val="009E36E7"/>
    <w:rsid w:val="009E564F"/>
    <w:rsid w:val="009E5A60"/>
    <w:rsid w:val="009E5F9B"/>
    <w:rsid w:val="009E6645"/>
    <w:rsid w:val="009E7CCD"/>
    <w:rsid w:val="009F2A23"/>
    <w:rsid w:val="009F71A2"/>
    <w:rsid w:val="00A0056F"/>
    <w:rsid w:val="00A0067E"/>
    <w:rsid w:val="00A0586E"/>
    <w:rsid w:val="00A0726D"/>
    <w:rsid w:val="00A1479A"/>
    <w:rsid w:val="00A15724"/>
    <w:rsid w:val="00A167C0"/>
    <w:rsid w:val="00A1705B"/>
    <w:rsid w:val="00A215C8"/>
    <w:rsid w:val="00A21B59"/>
    <w:rsid w:val="00A223FB"/>
    <w:rsid w:val="00A248AE"/>
    <w:rsid w:val="00A34075"/>
    <w:rsid w:val="00A36A44"/>
    <w:rsid w:val="00A37209"/>
    <w:rsid w:val="00A43777"/>
    <w:rsid w:val="00A4696A"/>
    <w:rsid w:val="00A47237"/>
    <w:rsid w:val="00A5009E"/>
    <w:rsid w:val="00A50D6C"/>
    <w:rsid w:val="00A52447"/>
    <w:rsid w:val="00A52B3F"/>
    <w:rsid w:val="00A53135"/>
    <w:rsid w:val="00A543A0"/>
    <w:rsid w:val="00A55B23"/>
    <w:rsid w:val="00A55B38"/>
    <w:rsid w:val="00A564E9"/>
    <w:rsid w:val="00A6269C"/>
    <w:rsid w:val="00A64BBD"/>
    <w:rsid w:val="00A67883"/>
    <w:rsid w:val="00A67900"/>
    <w:rsid w:val="00A67B22"/>
    <w:rsid w:val="00A67BC4"/>
    <w:rsid w:val="00A72C31"/>
    <w:rsid w:val="00A7423A"/>
    <w:rsid w:val="00A742A6"/>
    <w:rsid w:val="00A74E27"/>
    <w:rsid w:val="00A74E93"/>
    <w:rsid w:val="00A7500D"/>
    <w:rsid w:val="00A766D2"/>
    <w:rsid w:val="00A77192"/>
    <w:rsid w:val="00A771B8"/>
    <w:rsid w:val="00A77726"/>
    <w:rsid w:val="00A81F88"/>
    <w:rsid w:val="00A83302"/>
    <w:rsid w:val="00A83CDC"/>
    <w:rsid w:val="00A84702"/>
    <w:rsid w:val="00A85523"/>
    <w:rsid w:val="00A87DF6"/>
    <w:rsid w:val="00A904FA"/>
    <w:rsid w:val="00A90E0D"/>
    <w:rsid w:val="00A9284A"/>
    <w:rsid w:val="00A9457D"/>
    <w:rsid w:val="00A953FA"/>
    <w:rsid w:val="00AA05FB"/>
    <w:rsid w:val="00AA1CDB"/>
    <w:rsid w:val="00AA6070"/>
    <w:rsid w:val="00AA7919"/>
    <w:rsid w:val="00AB142D"/>
    <w:rsid w:val="00AB152D"/>
    <w:rsid w:val="00AB5130"/>
    <w:rsid w:val="00AB5ACE"/>
    <w:rsid w:val="00AB66BB"/>
    <w:rsid w:val="00AB6AAD"/>
    <w:rsid w:val="00AB6D8B"/>
    <w:rsid w:val="00AC1D53"/>
    <w:rsid w:val="00AC3011"/>
    <w:rsid w:val="00AC3DE2"/>
    <w:rsid w:val="00AC47FF"/>
    <w:rsid w:val="00AC50B1"/>
    <w:rsid w:val="00AC77F5"/>
    <w:rsid w:val="00AC79BC"/>
    <w:rsid w:val="00AD0FE9"/>
    <w:rsid w:val="00AD3D30"/>
    <w:rsid w:val="00AD54E6"/>
    <w:rsid w:val="00AD64FE"/>
    <w:rsid w:val="00AD7874"/>
    <w:rsid w:val="00AE0F88"/>
    <w:rsid w:val="00AE1231"/>
    <w:rsid w:val="00AE25B2"/>
    <w:rsid w:val="00AE39C6"/>
    <w:rsid w:val="00AE4907"/>
    <w:rsid w:val="00AE5A6D"/>
    <w:rsid w:val="00AE66FD"/>
    <w:rsid w:val="00AE7B74"/>
    <w:rsid w:val="00AF07D1"/>
    <w:rsid w:val="00AF0ED3"/>
    <w:rsid w:val="00AF1986"/>
    <w:rsid w:val="00AF2455"/>
    <w:rsid w:val="00AF2EA5"/>
    <w:rsid w:val="00AF3821"/>
    <w:rsid w:val="00AF4734"/>
    <w:rsid w:val="00AF4D94"/>
    <w:rsid w:val="00AF678B"/>
    <w:rsid w:val="00AF7C76"/>
    <w:rsid w:val="00B00C23"/>
    <w:rsid w:val="00B01CA7"/>
    <w:rsid w:val="00B02866"/>
    <w:rsid w:val="00B03BB3"/>
    <w:rsid w:val="00B073F2"/>
    <w:rsid w:val="00B10216"/>
    <w:rsid w:val="00B1129B"/>
    <w:rsid w:val="00B12102"/>
    <w:rsid w:val="00B168C9"/>
    <w:rsid w:val="00B21296"/>
    <w:rsid w:val="00B22FC3"/>
    <w:rsid w:val="00B23A63"/>
    <w:rsid w:val="00B23BD6"/>
    <w:rsid w:val="00B24955"/>
    <w:rsid w:val="00B250AB"/>
    <w:rsid w:val="00B25B16"/>
    <w:rsid w:val="00B260FD"/>
    <w:rsid w:val="00B318E4"/>
    <w:rsid w:val="00B346B4"/>
    <w:rsid w:val="00B3496D"/>
    <w:rsid w:val="00B35C26"/>
    <w:rsid w:val="00B35DE8"/>
    <w:rsid w:val="00B40093"/>
    <w:rsid w:val="00B40DF4"/>
    <w:rsid w:val="00B43DC1"/>
    <w:rsid w:val="00B441A5"/>
    <w:rsid w:val="00B44D09"/>
    <w:rsid w:val="00B45EDA"/>
    <w:rsid w:val="00B513B0"/>
    <w:rsid w:val="00B5685D"/>
    <w:rsid w:val="00B57673"/>
    <w:rsid w:val="00B57D0D"/>
    <w:rsid w:val="00B57EBA"/>
    <w:rsid w:val="00B60A86"/>
    <w:rsid w:val="00B60B1D"/>
    <w:rsid w:val="00B61685"/>
    <w:rsid w:val="00B61C51"/>
    <w:rsid w:val="00B71132"/>
    <w:rsid w:val="00B73809"/>
    <w:rsid w:val="00B77848"/>
    <w:rsid w:val="00B81D1A"/>
    <w:rsid w:val="00B8316B"/>
    <w:rsid w:val="00B83A1A"/>
    <w:rsid w:val="00B8477C"/>
    <w:rsid w:val="00B9175B"/>
    <w:rsid w:val="00B92004"/>
    <w:rsid w:val="00B92311"/>
    <w:rsid w:val="00B944BE"/>
    <w:rsid w:val="00B94547"/>
    <w:rsid w:val="00B94D4A"/>
    <w:rsid w:val="00B95DE2"/>
    <w:rsid w:val="00B9714F"/>
    <w:rsid w:val="00BA0157"/>
    <w:rsid w:val="00BA0783"/>
    <w:rsid w:val="00BA0AC1"/>
    <w:rsid w:val="00BA2295"/>
    <w:rsid w:val="00BA3F31"/>
    <w:rsid w:val="00BA4D6A"/>
    <w:rsid w:val="00BA7152"/>
    <w:rsid w:val="00BB0021"/>
    <w:rsid w:val="00BB61A3"/>
    <w:rsid w:val="00BC1692"/>
    <w:rsid w:val="00BC1AB6"/>
    <w:rsid w:val="00BC2282"/>
    <w:rsid w:val="00BC2D2C"/>
    <w:rsid w:val="00BC4FDF"/>
    <w:rsid w:val="00BC7F73"/>
    <w:rsid w:val="00BD19F9"/>
    <w:rsid w:val="00BD4E9F"/>
    <w:rsid w:val="00BD6092"/>
    <w:rsid w:val="00BD6D6D"/>
    <w:rsid w:val="00BE2367"/>
    <w:rsid w:val="00BE396B"/>
    <w:rsid w:val="00BE6D3E"/>
    <w:rsid w:val="00BF049F"/>
    <w:rsid w:val="00BF15AD"/>
    <w:rsid w:val="00BF3851"/>
    <w:rsid w:val="00C003AA"/>
    <w:rsid w:val="00C0119C"/>
    <w:rsid w:val="00C0148C"/>
    <w:rsid w:val="00C01E36"/>
    <w:rsid w:val="00C02716"/>
    <w:rsid w:val="00C07084"/>
    <w:rsid w:val="00C07101"/>
    <w:rsid w:val="00C14459"/>
    <w:rsid w:val="00C160D1"/>
    <w:rsid w:val="00C20520"/>
    <w:rsid w:val="00C212C5"/>
    <w:rsid w:val="00C227EC"/>
    <w:rsid w:val="00C23518"/>
    <w:rsid w:val="00C24661"/>
    <w:rsid w:val="00C30174"/>
    <w:rsid w:val="00C327A7"/>
    <w:rsid w:val="00C33F1A"/>
    <w:rsid w:val="00C34B3A"/>
    <w:rsid w:val="00C4300D"/>
    <w:rsid w:val="00C447B8"/>
    <w:rsid w:val="00C454CB"/>
    <w:rsid w:val="00C50CC9"/>
    <w:rsid w:val="00C51790"/>
    <w:rsid w:val="00C521A8"/>
    <w:rsid w:val="00C57E72"/>
    <w:rsid w:val="00C62792"/>
    <w:rsid w:val="00C6471C"/>
    <w:rsid w:val="00C65522"/>
    <w:rsid w:val="00C661C9"/>
    <w:rsid w:val="00C67946"/>
    <w:rsid w:val="00C70025"/>
    <w:rsid w:val="00C712D3"/>
    <w:rsid w:val="00C71CB6"/>
    <w:rsid w:val="00C725EA"/>
    <w:rsid w:val="00C73113"/>
    <w:rsid w:val="00C74A34"/>
    <w:rsid w:val="00C75267"/>
    <w:rsid w:val="00C807A7"/>
    <w:rsid w:val="00C815FF"/>
    <w:rsid w:val="00C848FA"/>
    <w:rsid w:val="00C85704"/>
    <w:rsid w:val="00C85AEB"/>
    <w:rsid w:val="00C9284C"/>
    <w:rsid w:val="00C92D10"/>
    <w:rsid w:val="00C93260"/>
    <w:rsid w:val="00C948E0"/>
    <w:rsid w:val="00C959E8"/>
    <w:rsid w:val="00C97609"/>
    <w:rsid w:val="00CA470D"/>
    <w:rsid w:val="00CA4C8D"/>
    <w:rsid w:val="00CA5392"/>
    <w:rsid w:val="00CA7767"/>
    <w:rsid w:val="00CB0DC2"/>
    <w:rsid w:val="00CB1147"/>
    <w:rsid w:val="00CB335F"/>
    <w:rsid w:val="00CB5412"/>
    <w:rsid w:val="00CB6192"/>
    <w:rsid w:val="00CB6F87"/>
    <w:rsid w:val="00CB7246"/>
    <w:rsid w:val="00CC3C17"/>
    <w:rsid w:val="00CC3FB8"/>
    <w:rsid w:val="00CC3FC5"/>
    <w:rsid w:val="00CC4A05"/>
    <w:rsid w:val="00CC5170"/>
    <w:rsid w:val="00CC59D5"/>
    <w:rsid w:val="00CC5B06"/>
    <w:rsid w:val="00CC5C02"/>
    <w:rsid w:val="00CC5CB6"/>
    <w:rsid w:val="00CC5E04"/>
    <w:rsid w:val="00CC7191"/>
    <w:rsid w:val="00CC7D44"/>
    <w:rsid w:val="00CD0E6D"/>
    <w:rsid w:val="00CD285F"/>
    <w:rsid w:val="00CD4B11"/>
    <w:rsid w:val="00CD68D6"/>
    <w:rsid w:val="00CD7CD2"/>
    <w:rsid w:val="00CD7E5A"/>
    <w:rsid w:val="00CE09AC"/>
    <w:rsid w:val="00CE1E59"/>
    <w:rsid w:val="00CE252A"/>
    <w:rsid w:val="00CE262D"/>
    <w:rsid w:val="00CE2ABC"/>
    <w:rsid w:val="00CE399A"/>
    <w:rsid w:val="00CE4294"/>
    <w:rsid w:val="00CE7F8B"/>
    <w:rsid w:val="00CF0201"/>
    <w:rsid w:val="00CF1A7B"/>
    <w:rsid w:val="00CF46E6"/>
    <w:rsid w:val="00CF5153"/>
    <w:rsid w:val="00CF55B7"/>
    <w:rsid w:val="00CF577C"/>
    <w:rsid w:val="00CF6534"/>
    <w:rsid w:val="00D0153B"/>
    <w:rsid w:val="00D072BC"/>
    <w:rsid w:val="00D07A77"/>
    <w:rsid w:val="00D1253C"/>
    <w:rsid w:val="00D13334"/>
    <w:rsid w:val="00D14717"/>
    <w:rsid w:val="00D1639B"/>
    <w:rsid w:val="00D167BC"/>
    <w:rsid w:val="00D173B5"/>
    <w:rsid w:val="00D17C84"/>
    <w:rsid w:val="00D22312"/>
    <w:rsid w:val="00D22384"/>
    <w:rsid w:val="00D2309B"/>
    <w:rsid w:val="00D23399"/>
    <w:rsid w:val="00D25016"/>
    <w:rsid w:val="00D267F3"/>
    <w:rsid w:val="00D30FB5"/>
    <w:rsid w:val="00D314D1"/>
    <w:rsid w:val="00D353B8"/>
    <w:rsid w:val="00D35792"/>
    <w:rsid w:val="00D35D9C"/>
    <w:rsid w:val="00D3610A"/>
    <w:rsid w:val="00D366D5"/>
    <w:rsid w:val="00D37D72"/>
    <w:rsid w:val="00D4044D"/>
    <w:rsid w:val="00D407FF"/>
    <w:rsid w:val="00D40B51"/>
    <w:rsid w:val="00D438A9"/>
    <w:rsid w:val="00D44FF2"/>
    <w:rsid w:val="00D4622D"/>
    <w:rsid w:val="00D4642C"/>
    <w:rsid w:val="00D511E5"/>
    <w:rsid w:val="00D519A9"/>
    <w:rsid w:val="00D51A66"/>
    <w:rsid w:val="00D52E30"/>
    <w:rsid w:val="00D54A72"/>
    <w:rsid w:val="00D569BE"/>
    <w:rsid w:val="00D5735A"/>
    <w:rsid w:val="00D6025B"/>
    <w:rsid w:val="00D60B52"/>
    <w:rsid w:val="00D6275A"/>
    <w:rsid w:val="00D62C12"/>
    <w:rsid w:val="00D64AC7"/>
    <w:rsid w:val="00D65AE5"/>
    <w:rsid w:val="00D66059"/>
    <w:rsid w:val="00D671A9"/>
    <w:rsid w:val="00D6781C"/>
    <w:rsid w:val="00D711F9"/>
    <w:rsid w:val="00D725DA"/>
    <w:rsid w:val="00D72E38"/>
    <w:rsid w:val="00D7519A"/>
    <w:rsid w:val="00D760CF"/>
    <w:rsid w:val="00D81556"/>
    <w:rsid w:val="00D81F3E"/>
    <w:rsid w:val="00D81FA0"/>
    <w:rsid w:val="00D83E53"/>
    <w:rsid w:val="00D84586"/>
    <w:rsid w:val="00D85433"/>
    <w:rsid w:val="00D90F12"/>
    <w:rsid w:val="00D91231"/>
    <w:rsid w:val="00D91876"/>
    <w:rsid w:val="00D92D6A"/>
    <w:rsid w:val="00D93ADF"/>
    <w:rsid w:val="00D96764"/>
    <w:rsid w:val="00D9700B"/>
    <w:rsid w:val="00D97CE8"/>
    <w:rsid w:val="00DA5022"/>
    <w:rsid w:val="00DA51E0"/>
    <w:rsid w:val="00DA5FD4"/>
    <w:rsid w:val="00DA6762"/>
    <w:rsid w:val="00DB1ED0"/>
    <w:rsid w:val="00DB5B23"/>
    <w:rsid w:val="00DB7CEE"/>
    <w:rsid w:val="00DC074C"/>
    <w:rsid w:val="00DC3ED8"/>
    <w:rsid w:val="00DC4E12"/>
    <w:rsid w:val="00DC6F40"/>
    <w:rsid w:val="00DD144C"/>
    <w:rsid w:val="00DD1C97"/>
    <w:rsid w:val="00DD3E71"/>
    <w:rsid w:val="00DD471C"/>
    <w:rsid w:val="00DD6B0F"/>
    <w:rsid w:val="00DD71A0"/>
    <w:rsid w:val="00DE0336"/>
    <w:rsid w:val="00DE1E39"/>
    <w:rsid w:val="00DE68A0"/>
    <w:rsid w:val="00DF2BFC"/>
    <w:rsid w:val="00DF557C"/>
    <w:rsid w:val="00DF5650"/>
    <w:rsid w:val="00DF5BC7"/>
    <w:rsid w:val="00DF5DC3"/>
    <w:rsid w:val="00DF61F1"/>
    <w:rsid w:val="00DF7DB8"/>
    <w:rsid w:val="00E00079"/>
    <w:rsid w:val="00E01E1F"/>
    <w:rsid w:val="00E024B8"/>
    <w:rsid w:val="00E02508"/>
    <w:rsid w:val="00E04202"/>
    <w:rsid w:val="00E0462F"/>
    <w:rsid w:val="00E05306"/>
    <w:rsid w:val="00E058BE"/>
    <w:rsid w:val="00E073C8"/>
    <w:rsid w:val="00E10F11"/>
    <w:rsid w:val="00E20BBC"/>
    <w:rsid w:val="00E20DED"/>
    <w:rsid w:val="00E25199"/>
    <w:rsid w:val="00E258B6"/>
    <w:rsid w:val="00E258F2"/>
    <w:rsid w:val="00E27C45"/>
    <w:rsid w:val="00E319C7"/>
    <w:rsid w:val="00E322C4"/>
    <w:rsid w:val="00E37915"/>
    <w:rsid w:val="00E402CD"/>
    <w:rsid w:val="00E417EC"/>
    <w:rsid w:val="00E41F70"/>
    <w:rsid w:val="00E426AB"/>
    <w:rsid w:val="00E472C5"/>
    <w:rsid w:val="00E503E8"/>
    <w:rsid w:val="00E53C5E"/>
    <w:rsid w:val="00E547D8"/>
    <w:rsid w:val="00E56DE1"/>
    <w:rsid w:val="00E61997"/>
    <w:rsid w:val="00E62982"/>
    <w:rsid w:val="00E64754"/>
    <w:rsid w:val="00E66390"/>
    <w:rsid w:val="00E71563"/>
    <w:rsid w:val="00E737ED"/>
    <w:rsid w:val="00E77B79"/>
    <w:rsid w:val="00E77E1D"/>
    <w:rsid w:val="00E81228"/>
    <w:rsid w:val="00E81E75"/>
    <w:rsid w:val="00E820F6"/>
    <w:rsid w:val="00E84DEB"/>
    <w:rsid w:val="00E851F0"/>
    <w:rsid w:val="00E862FA"/>
    <w:rsid w:val="00E8748F"/>
    <w:rsid w:val="00E90F3D"/>
    <w:rsid w:val="00E918A7"/>
    <w:rsid w:val="00E93DC2"/>
    <w:rsid w:val="00E954F7"/>
    <w:rsid w:val="00E9639A"/>
    <w:rsid w:val="00E9788A"/>
    <w:rsid w:val="00EA4F1B"/>
    <w:rsid w:val="00EA542D"/>
    <w:rsid w:val="00EA5AC0"/>
    <w:rsid w:val="00EA5BA5"/>
    <w:rsid w:val="00EA722C"/>
    <w:rsid w:val="00EB0F43"/>
    <w:rsid w:val="00EB1D67"/>
    <w:rsid w:val="00EB65C6"/>
    <w:rsid w:val="00EB671A"/>
    <w:rsid w:val="00EB7C42"/>
    <w:rsid w:val="00EC060A"/>
    <w:rsid w:val="00EC2B0D"/>
    <w:rsid w:val="00ED0E7B"/>
    <w:rsid w:val="00ED1D31"/>
    <w:rsid w:val="00ED236A"/>
    <w:rsid w:val="00ED65C5"/>
    <w:rsid w:val="00ED6B23"/>
    <w:rsid w:val="00EE0533"/>
    <w:rsid w:val="00EE069A"/>
    <w:rsid w:val="00EE15EA"/>
    <w:rsid w:val="00EE2013"/>
    <w:rsid w:val="00EE2791"/>
    <w:rsid w:val="00EE3798"/>
    <w:rsid w:val="00EF0A2A"/>
    <w:rsid w:val="00EF0B45"/>
    <w:rsid w:val="00EF1A27"/>
    <w:rsid w:val="00EF6B61"/>
    <w:rsid w:val="00F00DB6"/>
    <w:rsid w:val="00F03A4D"/>
    <w:rsid w:val="00F04555"/>
    <w:rsid w:val="00F04B6E"/>
    <w:rsid w:val="00F075FA"/>
    <w:rsid w:val="00F11FE0"/>
    <w:rsid w:val="00F12CD4"/>
    <w:rsid w:val="00F133BD"/>
    <w:rsid w:val="00F147F9"/>
    <w:rsid w:val="00F15302"/>
    <w:rsid w:val="00F154FA"/>
    <w:rsid w:val="00F163E1"/>
    <w:rsid w:val="00F1649C"/>
    <w:rsid w:val="00F16DF5"/>
    <w:rsid w:val="00F2398E"/>
    <w:rsid w:val="00F23DE8"/>
    <w:rsid w:val="00F23F6C"/>
    <w:rsid w:val="00F24872"/>
    <w:rsid w:val="00F25E4E"/>
    <w:rsid w:val="00F278BA"/>
    <w:rsid w:val="00F27E0A"/>
    <w:rsid w:val="00F303CB"/>
    <w:rsid w:val="00F304C8"/>
    <w:rsid w:val="00F31FB5"/>
    <w:rsid w:val="00F33E10"/>
    <w:rsid w:val="00F33F84"/>
    <w:rsid w:val="00F342FF"/>
    <w:rsid w:val="00F350DD"/>
    <w:rsid w:val="00F359C2"/>
    <w:rsid w:val="00F3621D"/>
    <w:rsid w:val="00F3656F"/>
    <w:rsid w:val="00F37ACB"/>
    <w:rsid w:val="00F37D5B"/>
    <w:rsid w:val="00F4155B"/>
    <w:rsid w:val="00F41605"/>
    <w:rsid w:val="00F42295"/>
    <w:rsid w:val="00F43EDD"/>
    <w:rsid w:val="00F45179"/>
    <w:rsid w:val="00F45D2B"/>
    <w:rsid w:val="00F45DF8"/>
    <w:rsid w:val="00F470F6"/>
    <w:rsid w:val="00F50D72"/>
    <w:rsid w:val="00F531C4"/>
    <w:rsid w:val="00F539C0"/>
    <w:rsid w:val="00F54BAD"/>
    <w:rsid w:val="00F55541"/>
    <w:rsid w:val="00F55F59"/>
    <w:rsid w:val="00F56029"/>
    <w:rsid w:val="00F577F6"/>
    <w:rsid w:val="00F60B92"/>
    <w:rsid w:val="00F62CE8"/>
    <w:rsid w:val="00F6367D"/>
    <w:rsid w:val="00F65105"/>
    <w:rsid w:val="00F65B34"/>
    <w:rsid w:val="00F65CF7"/>
    <w:rsid w:val="00F66346"/>
    <w:rsid w:val="00F671FD"/>
    <w:rsid w:val="00F70DC8"/>
    <w:rsid w:val="00F724B4"/>
    <w:rsid w:val="00F72FE6"/>
    <w:rsid w:val="00F748AF"/>
    <w:rsid w:val="00F7690D"/>
    <w:rsid w:val="00F76955"/>
    <w:rsid w:val="00F77BB6"/>
    <w:rsid w:val="00F80188"/>
    <w:rsid w:val="00F8253F"/>
    <w:rsid w:val="00F8279F"/>
    <w:rsid w:val="00F82839"/>
    <w:rsid w:val="00F8375C"/>
    <w:rsid w:val="00F83B6C"/>
    <w:rsid w:val="00F84B25"/>
    <w:rsid w:val="00F84DCC"/>
    <w:rsid w:val="00F8697E"/>
    <w:rsid w:val="00F91BFE"/>
    <w:rsid w:val="00F9222E"/>
    <w:rsid w:val="00F945BD"/>
    <w:rsid w:val="00F95D44"/>
    <w:rsid w:val="00FA05B0"/>
    <w:rsid w:val="00FA2C63"/>
    <w:rsid w:val="00FA6AB7"/>
    <w:rsid w:val="00FB25E5"/>
    <w:rsid w:val="00FB3290"/>
    <w:rsid w:val="00FB35A5"/>
    <w:rsid w:val="00FB4D59"/>
    <w:rsid w:val="00FB4EA2"/>
    <w:rsid w:val="00FB56EF"/>
    <w:rsid w:val="00FB738F"/>
    <w:rsid w:val="00FC0657"/>
    <w:rsid w:val="00FC0A2C"/>
    <w:rsid w:val="00FC14A0"/>
    <w:rsid w:val="00FC1CF7"/>
    <w:rsid w:val="00FC21B5"/>
    <w:rsid w:val="00FC3907"/>
    <w:rsid w:val="00FC3F47"/>
    <w:rsid w:val="00FC44BD"/>
    <w:rsid w:val="00FC647E"/>
    <w:rsid w:val="00FC68D3"/>
    <w:rsid w:val="00FC7C2D"/>
    <w:rsid w:val="00FC7F55"/>
    <w:rsid w:val="00FD0402"/>
    <w:rsid w:val="00FD14BA"/>
    <w:rsid w:val="00FD3029"/>
    <w:rsid w:val="00FD39B6"/>
    <w:rsid w:val="00FD3BC3"/>
    <w:rsid w:val="00FD5EB2"/>
    <w:rsid w:val="00FD7057"/>
    <w:rsid w:val="00FD77BB"/>
    <w:rsid w:val="00FD7ED7"/>
    <w:rsid w:val="00FE02A6"/>
    <w:rsid w:val="00FE2EBA"/>
    <w:rsid w:val="00FE2FCE"/>
    <w:rsid w:val="00FE3A37"/>
    <w:rsid w:val="00FE5CFE"/>
    <w:rsid w:val="00FE6E9E"/>
    <w:rsid w:val="00FE7DC5"/>
    <w:rsid w:val="00FF0626"/>
    <w:rsid w:val="00FF28EF"/>
    <w:rsid w:val="00FF40A3"/>
    <w:rsid w:val="00FF6D25"/>
    <w:rsid w:val="00FF74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6A5"/>
    <w:pPr>
      <w:suppressAutoHyphens/>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C46A5"/>
    <w:pPr>
      <w:tabs>
        <w:tab w:val="center" w:pos="4680"/>
        <w:tab w:val="right" w:pos="9360"/>
      </w:tabs>
      <w:spacing w:after="0" w:line="240" w:lineRule="auto"/>
    </w:pPr>
  </w:style>
  <w:style w:type="character" w:customStyle="1" w:styleId="HeaderChar">
    <w:name w:val="Header Char"/>
    <w:basedOn w:val="DefaultParagraphFont"/>
    <w:link w:val="Header"/>
    <w:rsid w:val="001C46A5"/>
    <w:rPr>
      <w:rFonts w:ascii="Calibri" w:eastAsia="Calibri" w:hAnsi="Calibri" w:cs="Calibri"/>
      <w:lang w:eastAsia="ar-SA"/>
    </w:rPr>
  </w:style>
  <w:style w:type="paragraph" w:styleId="Footer">
    <w:name w:val="footer"/>
    <w:basedOn w:val="Normal"/>
    <w:link w:val="FooterChar"/>
    <w:rsid w:val="001C46A5"/>
    <w:pPr>
      <w:tabs>
        <w:tab w:val="center" w:pos="4680"/>
        <w:tab w:val="right" w:pos="9360"/>
      </w:tabs>
      <w:spacing w:after="0" w:line="240" w:lineRule="auto"/>
    </w:pPr>
  </w:style>
  <w:style w:type="character" w:customStyle="1" w:styleId="FooterChar">
    <w:name w:val="Footer Char"/>
    <w:basedOn w:val="DefaultParagraphFont"/>
    <w:link w:val="Footer"/>
    <w:rsid w:val="001C46A5"/>
    <w:rPr>
      <w:rFonts w:ascii="Calibri" w:eastAsia="Calibri" w:hAnsi="Calibri" w:cs="Calibri"/>
      <w:lang w:eastAsia="ar-SA"/>
    </w:rPr>
  </w:style>
  <w:style w:type="paragraph" w:styleId="HTMLPreformatted">
    <w:name w:val="HTML Preformatted"/>
    <w:basedOn w:val="Normal"/>
    <w:link w:val="HTMLPreformattedChar"/>
    <w:uiPriority w:val="99"/>
    <w:unhideWhenUsed/>
    <w:rsid w:val="001C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C46A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C4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6A5"/>
    <w:rPr>
      <w:rFonts w:ascii="Tahoma" w:eastAsia="Calibri" w:hAnsi="Tahoma" w:cs="Tahoma"/>
      <w:sz w:val="16"/>
      <w:szCs w:val="16"/>
      <w:lang w:eastAsia="ar-SA"/>
    </w:rPr>
  </w:style>
  <w:style w:type="character" w:styleId="Hyperlink">
    <w:name w:val="Hyperlink"/>
    <w:basedOn w:val="DefaultParagraphFont"/>
    <w:uiPriority w:val="99"/>
    <w:semiHidden/>
    <w:unhideWhenUsed/>
    <w:rsid w:val="00B73809"/>
    <w:rPr>
      <w:color w:val="0000FF"/>
      <w:u w:val="single"/>
    </w:rPr>
  </w:style>
  <w:style w:type="character" w:styleId="Strong">
    <w:name w:val="Strong"/>
    <w:basedOn w:val="DefaultParagraphFont"/>
    <w:uiPriority w:val="22"/>
    <w:qFormat/>
    <w:rsid w:val="00367A7C"/>
    <w:rPr>
      <w:b/>
      <w:bCs/>
    </w:rPr>
  </w:style>
  <w:style w:type="character" w:customStyle="1" w:styleId="m5588862028435702276colour">
    <w:name w:val="m_5588862028435702276colour"/>
    <w:basedOn w:val="DefaultParagraphFont"/>
    <w:rsid w:val="008E4F8D"/>
  </w:style>
  <w:style w:type="character" w:customStyle="1" w:styleId="m5588862028435702276size">
    <w:name w:val="m_5588862028435702276size"/>
    <w:basedOn w:val="DefaultParagraphFont"/>
    <w:rsid w:val="008E4F8D"/>
  </w:style>
  <w:style w:type="paragraph" w:styleId="ListParagraph">
    <w:name w:val="List Paragraph"/>
    <w:basedOn w:val="Normal"/>
    <w:uiPriority w:val="34"/>
    <w:qFormat/>
    <w:rsid w:val="00433702"/>
    <w:pPr>
      <w:ind w:left="720"/>
      <w:contextualSpacing/>
    </w:pPr>
  </w:style>
  <w:style w:type="table" w:styleId="TableGrid">
    <w:name w:val="Table Grid"/>
    <w:basedOn w:val="TableNormal"/>
    <w:uiPriority w:val="59"/>
    <w:rsid w:val="003C4F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6A5"/>
    <w:pPr>
      <w:suppressAutoHyphens/>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C46A5"/>
    <w:pPr>
      <w:tabs>
        <w:tab w:val="center" w:pos="4680"/>
        <w:tab w:val="right" w:pos="9360"/>
      </w:tabs>
      <w:spacing w:after="0" w:line="240" w:lineRule="auto"/>
    </w:pPr>
  </w:style>
  <w:style w:type="character" w:customStyle="1" w:styleId="HeaderChar">
    <w:name w:val="Header Char"/>
    <w:basedOn w:val="DefaultParagraphFont"/>
    <w:link w:val="Header"/>
    <w:rsid w:val="001C46A5"/>
    <w:rPr>
      <w:rFonts w:ascii="Calibri" w:eastAsia="Calibri" w:hAnsi="Calibri" w:cs="Calibri"/>
      <w:lang w:eastAsia="ar-SA"/>
    </w:rPr>
  </w:style>
  <w:style w:type="paragraph" w:styleId="Footer">
    <w:name w:val="footer"/>
    <w:basedOn w:val="Normal"/>
    <w:link w:val="FooterChar"/>
    <w:rsid w:val="001C46A5"/>
    <w:pPr>
      <w:tabs>
        <w:tab w:val="center" w:pos="4680"/>
        <w:tab w:val="right" w:pos="9360"/>
      </w:tabs>
      <w:spacing w:after="0" w:line="240" w:lineRule="auto"/>
    </w:pPr>
  </w:style>
  <w:style w:type="character" w:customStyle="1" w:styleId="FooterChar">
    <w:name w:val="Footer Char"/>
    <w:basedOn w:val="DefaultParagraphFont"/>
    <w:link w:val="Footer"/>
    <w:rsid w:val="001C46A5"/>
    <w:rPr>
      <w:rFonts w:ascii="Calibri" w:eastAsia="Calibri" w:hAnsi="Calibri" w:cs="Calibri"/>
      <w:lang w:eastAsia="ar-SA"/>
    </w:rPr>
  </w:style>
  <w:style w:type="paragraph" w:styleId="HTMLPreformatted">
    <w:name w:val="HTML Preformatted"/>
    <w:basedOn w:val="Normal"/>
    <w:link w:val="HTMLPreformattedChar"/>
    <w:uiPriority w:val="99"/>
    <w:unhideWhenUsed/>
    <w:rsid w:val="001C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C46A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C4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6A5"/>
    <w:rPr>
      <w:rFonts w:ascii="Tahoma" w:eastAsia="Calibri" w:hAnsi="Tahoma" w:cs="Tahoma"/>
      <w:sz w:val="16"/>
      <w:szCs w:val="16"/>
      <w:lang w:eastAsia="ar-SA"/>
    </w:rPr>
  </w:style>
  <w:style w:type="character" w:styleId="Hyperlink">
    <w:name w:val="Hyperlink"/>
    <w:basedOn w:val="DefaultParagraphFont"/>
    <w:uiPriority w:val="99"/>
    <w:semiHidden/>
    <w:unhideWhenUsed/>
    <w:rsid w:val="00B73809"/>
    <w:rPr>
      <w:color w:val="0000FF"/>
      <w:u w:val="single"/>
    </w:rPr>
  </w:style>
  <w:style w:type="character" w:styleId="Strong">
    <w:name w:val="Strong"/>
    <w:basedOn w:val="DefaultParagraphFont"/>
    <w:uiPriority w:val="22"/>
    <w:qFormat/>
    <w:rsid w:val="00367A7C"/>
    <w:rPr>
      <w:b/>
      <w:bCs/>
    </w:rPr>
  </w:style>
  <w:style w:type="character" w:customStyle="1" w:styleId="m5588862028435702276colour">
    <w:name w:val="m_5588862028435702276colour"/>
    <w:basedOn w:val="DefaultParagraphFont"/>
    <w:rsid w:val="008E4F8D"/>
  </w:style>
  <w:style w:type="character" w:customStyle="1" w:styleId="m5588862028435702276size">
    <w:name w:val="m_5588862028435702276size"/>
    <w:basedOn w:val="DefaultParagraphFont"/>
    <w:rsid w:val="008E4F8D"/>
  </w:style>
</w:styles>
</file>

<file path=word/webSettings.xml><?xml version="1.0" encoding="utf-8"?>
<w:webSettings xmlns:r="http://schemas.openxmlformats.org/officeDocument/2006/relationships" xmlns:w="http://schemas.openxmlformats.org/wordprocessingml/2006/main">
  <w:divs>
    <w:div w:id="118690492">
      <w:bodyDiv w:val="1"/>
      <w:marLeft w:val="0"/>
      <w:marRight w:val="0"/>
      <w:marTop w:val="0"/>
      <w:marBottom w:val="0"/>
      <w:divBdr>
        <w:top w:val="none" w:sz="0" w:space="0" w:color="auto"/>
        <w:left w:val="none" w:sz="0" w:space="0" w:color="auto"/>
        <w:bottom w:val="none" w:sz="0" w:space="0" w:color="auto"/>
        <w:right w:val="none" w:sz="0" w:space="0" w:color="auto"/>
      </w:divBdr>
    </w:div>
    <w:div w:id="247277105">
      <w:bodyDiv w:val="1"/>
      <w:marLeft w:val="0"/>
      <w:marRight w:val="0"/>
      <w:marTop w:val="0"/>
      <w:marBottom w:val="0"/>
      <w:divBdr>
        <w:top w:val="none" w:sz="0" w:space="0" w:color="auto"/>
        <w:left w:val="none" w:sz="0" w:space="0" w:color="auto"/>
        <w:bottom w:val="none" w:sz="0" w:space="0" w:color="auto"/>
        <w:right w:val="none" w:sz="0" w:space="0" w:color="auto"/>
      </w:divBdr>
      <w:divsChild>
        <w:div w:id="44961387">
          <w:marLeft w:val="0"/>
          <w:marRight w:val="0"/>
          <w:marTop w:val="0"/>
          <w:marBottom w:val="0"/>
          <w:divBdr>
            <w:top w:val="none" w:sz="0" w:space="0" w:color="auto"/>
            <w:left w:val="none" w:sz="0" w:space="0" w:color="auto"/>
            <w:bottom w:val="none" w:sz="0" w:space="0" w:color="auto"/>
            <w:right w:val="none" w:sz="0" w:space="0" w:color="auto"/>
          </w:divBdr>
        </w:div>
        <w:div w:id="980304790">
          <w:marLeft w:val="0"/>
          <w:marRight w:val="0"/>
          <w:marTop w:val="0"/>
          <w:marBottom w:val="0"/>
          <w:divBdr>
            <w:top w:val="none" w:sz="0" w:space="0" w:color="auto"/>
            <w:left w:val="none" w:sz="0" w:space="0" w:color="auto"/>
            <w:bottom w:val="none" w:sz="0" w:space="0" w:color="auto"/>
            <w:right w:val="none" w:sz="0" w:space="0" w:color="auto"/>
          </w:divBdr>
        </w:div>
        <w:div w:id="1469125540">
          <w:marLeft w:val="0"/>
          <w:marRight w:val="0"/>
          <w:marTop w:val="0"/>
          <w:marBottom w:val="0"/>
          <w:divBdr>
            <w:top w:val="none" w:sz="0" w:space="0" w:color="auto"/>
            <w:left w:val="none" w:sz="0" w:space="0" w:color="auto"/>
            <w:bottom w:val="none" w:sz="0" w:space="0" w:color="auto"/>
            <w:right w:val="none" w:sz="0" w:space="0" w:color="auto"/>
          </w:divBdr>
        </w:div>
        <w:div w:id="1742361322">
          <w:marLeft w:val="0"/>
          <w:marRight w:val="0"/>
          <w:marTop w:val="0"/>
          <w:marBottom w:val="0"/>
          <w:divBdr>
            <w:top w:val="none" w:sz="0" w:space="0" w:color="auto"/>
            <w:left w:val="none" w:sz="0" w:space="0" w:color="auto"/>
            <w:bottom w:val="none" w:sz="0" w:space="0" w:color="auto"/>
            <w:right w:val="none" w:sz="0" w:space="0" w:color="auto"/>
          </w:divBdr>
        </w:div>
        <w:div w:id="2027243555">
          <w:marLeft w:val="0"/>
          <w:marRight w:val="0"/>
          <w:marTop w:val="0"/>
          <w:marBottom w:val="0"/>
          <w:divBdr>
            <w:top w:val="none" w:sz="0" w:space="0" w:color="auto"/>
            <w:left w:val="none" w:sz="0" w:space="0" w:color="auto"/>
            <w:bottom w:val="none" w:sz="0" w:space="0" w:color="auto"/>
            <w:right w:val="none" w:sz="0" w:space="0" w:color="auto"/>
          </w:divBdr>
        </w:div>
      </w:divsChild>
    </w:div>
    <w:div w:id="493837608">
      <w:bodyDiv w:val="1"/>
      <w:marLeft w:val="0"/>
      <w:marRight w:val="0"/>
      <w:marTop w:val="0"/>
      <w:marBottom w:val="0"/>
      <w:divBdr>
        <w:top w:val="none" w:sz="0" w:space="0" w:color="auto"/>
        <w:left w:val="none" w:sz="0" w:space="0" w:color="auto"/>
        <w:bottom w:val="none" w:sz="0" w:space="0" w:color="auto"/>
        <w:right w:val="none" w:sz="0" w:space="0" w:color="auto"/>
      </w:divBdr>
    </w:div>
    <w:div w:id="1110928056">
      <w:bodyDiv w:val="1"/>
      <w:marLeft w:val="0"/>
      <w:marRight w:val="0"/>
      <w:marTop w:val="0"/>
      <w:marBottom w:val="0"/>
      <w:divBdr>
        <w:top w:val="none" w:sz="0" w:space="0" w:color="auto"/>
        <w:left w:val="none" w:sz="0" w:space="0" w:color="auto"/>
        <w:bottom w:val="none" w:sz="0" w:space="0" w:color="auto"/>
        <w:right w:val="none" w:sz="0" w:space="0" w:color="auto"/>
      </w:divBdr>
    </w:div>
    <w:div w:id="1204247204">
      <w:bodyDiv w:val="1"/>
      <w:marLeft w:val="0"/>
      <w:marRight w:val="0"/>
      <w:marTop w:val="0"/>
      <w:marBottom w:val="0"/>
      <w:divBdr>
        <w:top w:val="none" w:sz="0" w:space="0" w:color="auto"/>
        <w:left w:val="none" w:sz="0" w:space="0" w:color="auto"/>
        <w:bottom w:val="none" w:sz="0" w:space="0" w:color="auto"/>
        <w:right w:val="none" w:sz="0" w:space="0" w:color="auto"/>
      </w:divBdr>
    </w:div>
    <w:div w:id="1314677158">
      <w:bodyDiv w:val="1"/>
      <w:marLeft w:val="0"/>
      <w:marRight w:val="0"/>
      <w:marTop w:val="0"/>
      <w:marBottom w:val="0"/>
      <w:divBdr>
        <w:top w:val="none" w:sz="0" w:space="0" w:color="auto"/>
        <w:left w:val="none" w:sz="0" w:space="0" w:color="auto"/>
        <w:bottom w:val="none" w:sz="0" w:space="0" w:color="auto"/>
        <w:right w:val="none" w:sz="0" w:space="0" w:color="auto"/>
      </w:divBdr>
    </w:div>
    <w:div w:id="1414283713">
      <w:bodyDiv w:val="1"/>
      <w:marLeft w:val="0"/>
      <w:marRight w:val="0"/>
      <w:marTop w:val="0"/>
      <w:marBottom w:val="0"/>
      <w:divBdr>
        <w:top w:val="none" w:sz="0" w:space="0" w:color="auto"/>
        <w:left w:val="none" w:sz="0" w:space="0" w:color="auto"/>
        <w:bottom w:val="none" w:sz="0" w:space="0" w:color="auto"/>
        <w:right w:val="none" w:sz="0" w:space="0" w:color="auto"/>
      </w:divBdr>
    </w:div>
    <w:div w:id="2060201089">
      <w:bodyDiv w:val="1"/>
      <w:marLeft w:val="0"/>
      <w:marRight w:val="0"/>
      <w:marTop w:val="0"/>
      <w:marBottom w:val="0"/>
      <w:divBdr>
        <w:top w:val="none" w:sz="0" w:space="0" w:color="auto"/>
        <w:left w:val="none" w:sz="0" w:space="0" w:color="auto"/>
        <w:bottom w:val="none" w:sz="0" w:space="0" w:color="auto"/>
        <w:right w:val="none" w:sz="0" w:space="0" w:color="auto"/>
      </w:divBdr>
      <w:divsChild>
        <w:div w:id="78136967">
          <w:marLeft w:val="0"/>
          <w:marRight w:val="0"/>
          <w:marTop w:val="0"/>
          <w:marBottom w:val="0"/>
          <w:divBdr>
            <w:top w:val="none" w:sz="0" w:space="0" w:color="auto"/>
            <w:left w:val="none" w:sz="0" w:space="0" w:color="auto"/>
            <w:bottom w:val="none" w:sz="0" w:space="0" w:color="auto"/>
            <w:right w:val="none" w:sz="0" w:space="0" w:color="auto"/>
          </w:divBdr>
        </w:div>
        <w:div w:id="296878180">
          <w:marLeft w:val="0"/>
          <w:marRight w:val="0"/>
          <w:marTop w:val="0"/>
          <w:marBottom w:val="0"/>
          <w:divBdr>
            <w:top w:val="none" w:sz="0" w:space="0" w:color="auto"/>
            <w:left w:val="none" w:sz="0" w:space="0" w:color="auto"/>
            <w:bottom w:val="none" w:sz="0" w:space="0" w:color="auto"/>
            <w:right w:val="none" w:sz="0" w:space="0" w:color="auto"/>
          </w:divBdr>
        </w:div>
        <w:div w:id="359890813">
          <w:marLeft w:val="0"/>
          <w:marRight w:val="0"/>
          <w:marTop w:val="0"/>
          <w:marBottom w:val="0"/>
          <w:divBdr>
            <w:top w:val="none" w:sz="0" w:space="0" w:color="auto"/>
            <w:left w:val="none" w:sz="0" w:space="0" w:color="auto"/>
            <w:bottom w:val="none" w:sz="0" w:space="0" w:color="auto"/>
            <w:right w:val="none" w:sz="0" w:space="0" w:color="auto"/>
          </w:divBdr>
        </w:div>
        <w:div w:id="1315179911">
          <w:marLeft w:val="0"/>
          <w:marRight w:val="0"/>
          <w:marTop w:val="0"/>
          <w:marBottom w:val="0"/>
          <w:divBdr>
            <w:top w:val="none" w:sz="0" w:space="0" w:color="auto"/>
            <w:left w:val="none" w:sz="0" w:space="0" w:color="auto"/>
            <w:bottom w:val="none" w:sz="0" w:space="0" w:color="auto"/>
            <w:right w:val="none" w:sz="0" w:space="0" w:color="auto"/>
          </w:divBdr>
        </w:div>
        <w:div w:id="2087416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D47B1-91D5-4415-832E-C91F410DC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Ohisa William</cp:lastModifiedBy>
  <cp:revision>19</cp:revision>
  <cp:lastPrinted>2018-07-24T09:14:00Z</cp:lastPrinted>
  <dcterms:created xsi:type="dcterms:W3CDTF">2018-08-13T04:41:00Z</dcterms:created>
  <dcterms:modified xsi:type="dcterms:W3CDTF">2018-10-02T07:06:00Z</dcterms:modified>
</cp:coreProperties>
</file>