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BDC" w:rsidRDefault="007E4BDC" w:rsidP="00D82FFE"/>
    <w:p w:rsidR="0095538C" w:rsidRDefault="0095538C" w:rsidP="00B0332E"/>
    <w:p w:rsidR="00F645D2" w:rsidRDefault="00293AB7" w:rsidP="00D82FFE">
      <w:pPr>
        <w:widowControl w:val="0"/>
        <w:autoSpaceDE w:val="0"/>
        <w:autoSpaceDN w:val="0"/>
        <w:adjustRightInd w:val="0"/>
        <w:spacing w:after="0" w:line="360" w:lineRule="auto"/>
        <w:jc w:val="center"/>
        <w:rPr>
          <w:rFonts w:ascii="Times New Roman" w:hAnsi="Times New Roman" w:cs="Times New Roman"/>
          <w:b/>
          <w:bCs/>
          <w:sz w:val="24"/>
          <w:szCs w:val="24"/>
        </w:rPr>
      </w:pPr>
      <w:r w:rsidRPr="006161F4">
        <w:rPr>
          <w:rFonts w:ascii="Times New Roman" w:hAnsi="Times New Roman" w:cs="Times New Roman"/>
          <w:b/>
          <w:bCs/>
          <w:sz w:val="24"/>
          <w:szCs w:val="24"/>
        </w:rPr>
        <w:t>Assignment</w:t>
      </w:r>
      <w:r w:rsidR="00CD6D88">
        <w:rPr>
          <w:rFonts w:ascii="Times New Roman" w:hAnsi="Times New Roman" w:cs="Times New Roman"/>
          <w:b/>
          <w:bCs/>
          <w:sz w:val="24"/>
          <w:szCs w:val="24"/>
        </w:rPr>
        <w:t xml:space="preserve"> #1 </w:t>
      </w:r>
    </w:p>
    <w:p w:rsidR="00293AB7" w:rsidRDefault="0089544E" w:rsidP="00D82FFE">
      <w:pPr>
        <w:widowControl w:val="0"/>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WAS</w:t>
      </w:r>
      <w:r w:rsidR="00CD6D88">
        <w:rPr>
          <w:rFonts w:ascii="Times New Roman" w:hAnsi="Times New Roman" w:cs="Times New Roman"/>
          <w:b/>
          <w:bCs/>
          <w:sz w:val="24"/>
          <w:szCs w:val="24"/>
        </w:rPr>
        <w:t>H Diploma Course</w:t>
      </w:r>
    </w:p>
    <w:p w:rsidR="00F645D2" w:rsidRDefault="00F645D2" w:rsidP="00D82FFE">
      <w:pPr>
        <w:widowControl w:val="0"/>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Strategia Netherlands</w:t>
      </w:r>
    </w:p>
    <w:p w:rsidR="0089544E" w:rsidRDefault="0089544E" w:rsidP="0089544E">
      <w:pPr>
        <w:widowControl w:val="0"/>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89544E">
        <w:rPr>
          <w:rFonts w:ascii="Times New Roman" w:hAnsi="Times New Roman" w:cs="Times New Roman"/>
          <w:b/>
          <w:bCs/>
          <w:sz w:val="24"/>
          <w:szCs w:val="24"/>
        </w:rPr>
        <w:t xml:space="preserve"> </w:t>
      </w:r>
      <w:r>
        <w:rPr>
          <w:rFonts w:ascii="Times New Roman" w:hAnsi="Times New Roman" w:cs="Times New Roman"/>
          <w:b/>
          <w:bCs/>
          <w:sz w:val="24"/>
          <w:szCs w:val="24"/>
        </w:rPr>
        <w:t>Student: Muse Abdi Ismail</w:t>
      </w:r>
    </w:p>
    <w:p w:rsidR="00F645D2" w:rsidRDefault="00F645D2" w:rsidP="00D82FFE">
      <w:pPr>
        <w:widowControl w:val="0"/>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Date: 20/09/2018</w:t>
      </w:r>
    </w:p>
    <w:p w:rsidR="00F645D2" w:rsidRPr="006161F4" w:rsidRDefault="00F645D2" w:rsidP="00D82FFE">
      <w:pPr>
        <w:widowControl w:val="0"/>
        <w:autoSpaceDE w:val="0"/>
        <w:autoSpaceDN w:val="0"/>
        <w:adjustRightInd w:val="0"/>
        <w:spacing w:after="0" w:line="360" w:lineRule="auto"/>
        <w:jc w:val="center"/>
        <w:rPr>
          <w:rFonts w:ascii="Times New Roman" w:hAnsi="Times New Roman" w:cs="Times New Roman"/>
          <w:sz w:val="24"/>
          <w:szCs w:val="24"/>
        </w:rPr>
      </w:pPr>
    </w:p>
    <w:p w:rsidR="00293AB7" w:rsidRPr="006161F4" w:rsidRDefault="00293AB7" w:rsidP="00B0332E">
      <w:pPr>
        <w:widowControl w:val="0"/>
        <w:autoSpaceDE w:val="0"/>
        <w:autoSpaceDN w:val="0"/>
        <w:adjustRightInd w:val="0"/>
        <w:spacing w:after="0" w:line="360" w:lineRule="auto"/>
        <w:rPr>
          <w:rFonts w:ascii="Times New Roman" w:hAnsi="Times New Roman" w:cs="Times New Roman"/>
          <w:sz w:val="24"/>
          <w:szCs w:val="24"/>
        </w:rPr>
      </w:pPr>
    </w:p>
    <w:p w:rsidR="00293AB7" w:rsidRPr="006161F4" w:rsidRDefault="00293AB7" w:rsidP="00B0332E">
      <w:pPr>
        <w:widowControl w:val="0"/>
        <w:autoSpaceDE w:val="0"/>
        <w:autoSpaceDN w:val="0"/>
        <w:adjustRightInd w:val="0"/>
        <w:spacing w:after="0" w:line="360" w:lineRule="auto"/>
        <w:rPr>
          <w:rFonts w:ascii="Times New Roman" w:hAnsi="Times New Roman" w:cs="Times New Roman"/>
          <w:sz w:val="24"/>
          <w:szCs w:val="24"/>
        </w:rPr>
      </w:pPr>
    </w:p>
    <w:p w:rsidR="007515E8" w:rsidRDefault="00293AB7" w:rsidP="00D82FFE">
      <w:pPr>
        <w:widowControl w:val="0"/>
        <w:numPr>
          <w:ilvl w:val="0"/>
          <w:numId w:val="1"/>
        </w:numPr>
        <w:tabs>
          <w:tab w:val="num" w:pos="360"/>
        </w:tabs>
        <w:overflowPunct w:val="0"/>
        <w:autoSpaceDE w:val="0"/>
        <w:autoSpaceDN w:val="0"/>
        <w:adjustRightInd w:val="0"/>
        <w:spacing w:after="0" w:line="480" w:lineRule="auto"/>
        <w:ind w:left="0"/>
        <w:rPr>
          <w:rFonts w:ascii="Times New Roman" w:hAnsi="Times New Roman" w:cs="Times New Roman"/>
          <w:b/>
          <w:sz w:val="24"/>
          <w:szCs w:val="24"/>
        </w:rPr>
      </w:pPr>
      <w:r w:rsidRPr="007515E8">
        <w:rPr>
          <w:rFonts w:ascii="Times New Roman" w:hAnsi="Times New Roman" w:cs="Times New Roman"/>
          <w:b/>
          <w:sz w:val="24"/>
          <w:szCs w:val="24"/>
        </w:rPr>
        <w:t>Suppose you work with a community radio station, describe what your radio station would do to address water, sanitation and hygiene issues with regard to your i) audience, and ii) WASH messages?</w:t>
      </w:r>
    </w:p>
    <w:p w:rsidR="002D2570" w:rsidRPr="00B0332E" w:rsidRDefault="00E563AB" w:rsidP="00AE59F6">
      <w:pPr>
        <w:widowControl w:val="0"/>
        <w:overflowPunct w:val="0"/>
        <w:autoSpaceDE w:val="0"/>
        <w:autoSpaceDN w:val="0"/>
        <w:adjustRightInd w:val="0"/>
        <w:spacing w:after="0" w:line="480" w:lineRule="auto"/>
        <w:ind w:firstLine="720"/>
        <w:rPr>
          <w:rFonts w:ascii="Times New Roman" w:hAnsi="Times New Roman" w:cs="Times New Roman"/>
          <w:b/>
          <w:sz w:val="24"/>
          <w:szCs w:val="24"/>
        </w:rPr>
      </w:pPr>
      <w:r w:rsidRPr="006161F4">
        <w:rPr>
          <w:rFonts w:ascii="Times New Roman" w:hAnsi="Times New Roman" w:cs="Times New Roman"/>
          <w:bCs/>
          <w:color w:val="222222"/>
          <w:sz w:val="24"/>
          <w:szCs w:val="24"/>
          <w:shd w:val="clear" w:color="auto" w:fill="FFFFFF"/>
        </w:rPr>
        <w:t>The media (</w:t>
      </w:r>
      <w:hyperlink r:id="rId7" w:history="1">
        <w:r w:rsidR="00AE59F6">
          <w:rPr>
            <w:rStyle w:val="Hyperlink"/>
            <w:rFonts w:ascii="Times New Roman" w:hAnsi="Times New Roman" w:cs="Times New Roman"/>
            <w:bCs/>
            <w:color w:val="000000" w:themeColor="text1"/>
            <w:sz w:val="24"/>
            <w:szCs w:val="24"/>
            <w:u w:val="none"/>
            <w:shd w:val="clear" w:color="auto" w:fill="FFFFFF"/>
          </w:rPr>
          <w:t>T</w:t>
        </w:r>
        <w:r w:rsidRPr="00AE59F6">
          <w:rPr>
            <w:rStyle w:val="Hyperlink"/>
            <w:rFonts w:ascii="Times New Roman" w:hAnsi="Times New Roman" w:cs="Times New Roman"/>
            <w:bCs/>
            <w:color w:val="000000" w:themeColor="text1"/>
            <w:sz w:val="24"/>
            <w:szCs w:val="24"/>
            <w:u w:val="none"/>
            <w:shd w:val="clear" w:color="auto" w:fill="FFFFFF"/>
          </w:rPr>
          <w:t>elevision</w:t>
        </w:r>
      </w:hyperlink>
      <w:r w:rsidRPr="00AE59F6">
        <w:rPr>
          <w:rFonts w:ascii="Times New Roman" w:hAnsi="Times New Roman" w:cs="Times New Roman"/>
          <w:bCs/>
          <w:color w:val="000000" w:themeColor="text1"/>
          <w:sz w:val="24"/>
          <w:szCs w:val="24"/>
          <w:shd w:val="clear" w:color="auto" w:fill="FFFFFF"/>
        </w:rPr>
        <w:t>, </w:t>
      </w:r>
      <w:hyperlink r:id="rId8" w:history="1">
        <w:r w:rsidRPr="00AE59F6">
          <w:rPr>
            <w:rStyle w:val="Hyperlink"/>
            <w:rFonts w:ascii="Times New Roman" w:hAnsi="Times New Roman" w:cs="Times New Roman"/>
            <w:bCs/>
            <w:color w:val="000000" w:themeColor="text1"/>
            <w:sz w:val="24"/>
            <w:szCs w:val="24"/>
            <w:u w:val="none"/>
            <w:shd w:val="clear" w:color="auto" w:fill="FFFFFF"/>
          </w:rPr>
          <w:t>radio</w:t>
        </w:r>
      </w:hyperlink>
      <w:r w:rsidRPr="00AE59F6">
        <w:rPr>
          <w:rFonts w:ascii="Times New Roman" w:hAnsi="Times New Roman" w:cs="Times New Roman"/>
          <w:bCs/>
          <w:color w:val="000000" w:themeColor="text1"/>
          <w:sz w:val="24"/>
          <w:szCs w:val="24"/>
          <w:shd w:val="clear" w:color="auto" w:fill="FFFFFF"/>
        </w:rPr>
        <w:t>, </w:t>
      </w:r>
      <w:hyperlink r:id="rId9" w:history="1">
        <w:r w:rsidRPr="00AE59F6">
          <w:rPr>
            <w:rStyle w:val="Hyperlink"/>
            <w:rFonts w:ascii="Times New Roman" w:hAnsi="Times New Roman" w:cs="Times New Roman"/>
            <w:bCs/>
            <w:color w:val="000000" w:themeColor="text1"/>
            <w:sz w:val="24"/>
            <w:szCs w:val="24"/>
            <w:u w:val="none"/>
            <w:shd w:val="clear" w:color="auto" w:fill="FFFFFF"/>
          </w:rPr>
          <w:t>print media</w:t>
        </w:r>
      </w:hyperlink>
      <w:r w:rsidRPr="00AE59F6">
        <w:rPr>
          <w:rFonts w:ascii="Times New Roman" w:hAnsi="Times New Roman" w:cs="Times New Roman"/>
          <w:bCs/>
          <w:color w:val="000000" w:themeColor="text1"/>
          <w:sz w:val="24"/>
          <w:szCs w:val="24"/>
          <w:shd w:val="clear" w:color="auto" w:fill="FFFFFF"/>
        </w:rPr>
        <w:t>, </w:t>
      </w:r>
      <w:hyperlink r:id="rId10" w:history="1">
        <w:r w:rsidRPr="00AE59F6">
          <w:rPr>
            <w:rStyle w:val="Hyperlink"/>
            <w:rFonts w:ascii="Times New Roman" w:hAnsi="Times New Roman" w:cs="Times New Roman"/>
            <w:bCs/>
            <w:color w:val="000000" w:themeColor="text1"/>
            <w:sz w:val="24"/>
            <w:szCs w:val="24"/>
            <w:u w:val="none"/>
            <w:shd w:val="clear" w:color="auto" w:fill="FFFFFF"/>
          </w:rPr>
          <w:t>internet</w:t>
        </w:r>
      </w:hyperlink>
      <w:r w:rsidR="00AE59F6">
        <w:rPr>
          <w:rFonts w:ascii="Times New Roman" w:hAnsi="Times New Roman" w:cs="Times New Roman"/>
          <w:bCs/>
          <w:color w:val="000000" w:themeColor="text1"/>
          <w:sz w:val="24"/>
          <w:szCs w:val="24"/>
          <w:shd w:val="clear" w:color="auto" w:fill="FFFFFF"/>
        </w:rPr>
        <w:t>, social media</w:t>
      </w:r>
      <w:r w:rsidRPr="006161F4">
        <w:rPr>
          <w:rFonts w:ascii="Times New Roman" w:hAnsi="Times New Roman" w:cs="Times New Roman"/>
          <w:bCs/>
          <w:color w:val="000000" w:themeColor="text1"/>
          <w:sz w:val="24"/>
          <w:szCs w:val="24"/>
          <w:shd w:val="clear" w:color="auto" w:fill="FFFFFF"/>
        </w:rPr>
        <w:t> </w:t>
      </w:r>
      <w:r w:rsidRPr="006161F4">
        <w:rPr>
          <w:rFonts w:ascii="Times New Roman" w:hAnsi="Times New Roman" w:cs="Times New Roman"/>
          <w:bCs/>
          <w:color w:val="222222"/>
          <w:sz w:val="24"/>
          <w:szCs w:val="24"/>
          <w:shd w:val="clear" w:color="auto" w:fill="FFFFFF"/>
        </w:rPr>
        <w:t xml:space="preserve">and email) play a significant role in spreading information and raising awareness on water and sanitation. They enable to influence and change public opinion and </w:t>
      </w:r>
      <w:r w:rsidR="0035211B" w:rsidRPr="006161F4">
        <w:rPr>
          <w:rFonts w:ascii="Times New Roman" w:hAnsi="Times New Roman" w:cs="Times New Roman"/>
          <w:bCs/>
          <w:color w:val="222222"/>
          <w:sz w:val="24"/>
          <w:szCs w:val="24"/>
          <w:shd w:val="clear" w:color="auto" w:fill="FFFFFF"/>
        </w:rPr>
        <w:t>behavior</w:t>
      </w:r>
      <w:r w:rsidRPr="006161F4">
        <w:rPr>
          <w:rFonts w:ascii="Times New Roman" w:hAnsi="Times New Roman" w:cs="Times New Roman"/>
          <w:bCs/>
          <w:color w:val="222222"/>
          <w:sz w:val="24"/>
          <w:szCs w:val="24"/>
          <w:shd w:val="clear" w:color="auto" w:fill="FFFFFF"/>
        </w:rPr>
        <w:t xml:space="preserve"> on an issue. This can lead to public pressure on the local policy actors, so the media can indirectly influence decision makers as well. Furthermore, the media can play a role as an advocacy tool (WATERAID &amp; </w:t>
      </w:r>
      <w:hyperlink r:id="rId11" w:anchor="glossary-10104" w:tooltip="Water Supply and Sanitation Collaborative Council" w:history="1">
        <w:r w:rsidRPr="006161F4">
          <w:rPr>
            <w:rStyle w:val="Hyperlink"/>
            <w:rFonts w:ascii="Times New Roman" w:hAnsi="Times New Roman" w:cs="Times New Roman"/>
            <w:bCs/>
            <w:color w:val="000000" w:themeColor="text1"/>
            <w:sz w:val="24"/>
            <w:szCs w:val="24"/>
            <w:shd w:val="clear" w:color="auto" w:fill="FFFFFF"/>
          </w:rPr>
          <w:t>WSSCC</w:t>
        </w:r>
      </w:hyperlink>
      <w:r w:rsidRPr="006161F4">
        <w:rPr>
          <w:rFonts w:ascii="Times New Roman" w:hAnsi="Times New Roman" w:cs="Times New Roman"/>
          <w:bCs/>
          <w:color w:val="222222"/>
          <w:sz w:val="24"/>
          <w:szCs w:val="24"/>
          <w:shd w:val="clear" w:color="auto" w:fill="FFFFFF"/>
        </w:rPr>
        <w:t> 2003). Here we will focus on why and how to develop an appealing radio campaign, which reaches a wider audience than any other medium (BURKE 1999). Also, radio campaigns are a cheap method to spread information about water-related projects widely (WATERAID &amp; </w:t>
      </w:r>
      <w:hyperlink r:id="rId12" w:anchor="glossary-10104" w:tooltip="Water Supply and Sanitation Collaborative Council" w:history="1">
        <w:r w:rsidRPr="006161F4">
          <w:rPr>
            <w:rStyle w:val="Hyperlink"/>
            <w:rFonts w:ascii="Times New Roman" w:hAnsi="Times New Roman" w:cs="Times New Roman"/>
            <w:bCs/>
            <w:color w:val="000000" w:themeColor="text1"/>
            <w:sz w:val="24"/>
            <w:szCs w:val="24"/>
            <w:shd w:val="clear" w:color="auto" w:fill="FFFFFF"/>
          </w:rPr>
          <w:t>WSSCC</w:t>
        </w:r>
      </w:hyperlink>
      <w:r w:rsidRPr="006161F4">
        <w:rPr>
          <w:rFonts w:ascii="Times New Roman" w:hAnsi="Times New Roman" w:cs="Times New Roman"/>
          <w:bCs/>
          <w:color w:val="222222"/>
          <w:sz w:val="24"/>
          <w:szCs w:val="24"/>
          <w:shd w:val="clear" w:color="auto" w:fill="FFFFFF"/>
        </w:rPr>
        <w:t> 2003).</w:t>
      </w:r>
    </w:p>
    <w:p w:rsidR="002D63F3" w:rsidRPr="006161F4" w:rsidRDefault="006161F4" w:rsidP="00D82FFE">
      <w:pPr>
        <w:shd w:val="clear" w:color="auto" w:fill="FFFFFF"/>
        <w:spacing w:before="100" w:beforeAutospacing="1" w:after="100" w:afterAutospacing="1" w:line="480" w:lineRule="auto"/>
        <w:rPr>
          <w:rFonts w:ascii="Times New Roman" w:eastAsia="Times New Roman" w:hAnsi="Times New Roman" w:cs="Times New Roman"/>
          <w:b/>
          <w:bCs/>
          <w:color w:val="222222"/>
          <w:sz w:val="24"/>
          <w:szCs w:val="24"/>
        </w:rPr>
      </w:pPr>
      <w:r w:rsidRPr="006161F4">
        <w:rPr>
          <w:rFonts w:ascii="Times New Roman" w:eastAsia="Times New Roman" w:hAnsi="Times New Roman" w:cs="Times New Roman"/>
          <w:bCs/>
          <w:color w:val="222222"/>
          <w:sz w:val="24"/>
          <w:szCs w:val="24"/>
        </w:rPr>
        <w:t>i</w:t>
      </w:r>
      <w:r>
        <w:rPr>
          <w:rFonts w:ascii="Times New Roman" w:eastAsia="Times New Roman" w:hAnsi="Times New Roman" w:cs="Times New Roman"/>
          <w:b/>
          <w:bCs/>
          <w:color w:val="222222"/>
          <w:sz w:val="24"/>
          <w:szCs w:val="24"/>
        </w:rPr>
        <w:t>)</w:t>
      </w:r>
      <w:r w:rsidR="002D63F3" w:rsidRPr="006161F4">
        <w:rPr>
          <w:rFonts w:ascii="Times New Roman" w:eastAsia="Times New Roman" w:hAnsi="Times New Roman" w:cs="Times New Roman"/>
          <w:b/>
          <w:bCs/>
          <w:color w:val="222222"/>
          <w:sz w:val="24"/>
          <w:szCs w:val="24"/>
        </w:rPr>
        <w:t xml:space="preserve"> </w:t>
      </w:r>
      <w:r w:rsidR="002D63F3" w:rsidRPr="006161F4">
        <w:rPr>
          <w:rFonts w:ascii="Times New Roman" w:eastAsia="Times New Roman" w:hAnsi="Times New Roman" w:cs="Times New Roman"/>
          <w:bCs/>
          <w:color w:val="222222"/>
          <w:sz w:val="24"/>
          <w:szCs w:val="24"/>
        </w:rPr>
        <w:t>Audience: The</w:t>
      </w:r>
      <w:r w:rsidR="0026590B" w:rsidRPr="006161F4">
        <w:rPr>
          <w:rFonts w:ascii="Times New Roman" w:eastAsia="Times New Roman" w:hAnsi="Times New Roman" w:cs="Times New Roman"/>
          <w:bCs/>
          <w:color w:val="222222"/>
          <w:sz w:val="24"/>
          <w:szCs w:val="24"/>
        </w:rPr>
        <w:t xml:space="preserve">se are the </w:t>
      </w:r>
      <w:r w:rsidR="002D63F3" w:rsidRPr="006161F4">
        <w:rPr>
          <w:rFonts w:ascii="Times New Roman" w:eastAsia="Times New Roman" w:hAnsi="Times New Roman" w:cs="Times New Roman"/>
          <w:bCs/>
          <w:color w:val="222222"/>
          <w:sz w:val="24"/>
          <w:szCs w:val="24"/>
        </w:rPr>
        <w:t>planning steps</w:t>
      </w:r>
    </w:p>
    <w:p w:rsidR="002D63F3" w:rsidRPr="006161F4" w:rsidRDefault="006161F4"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bCs/>
          <w:color w:val="222222"/>
          <w:sz w:val="24"/>
          <w:szCs w:val="24"/>
        </w:rPr>
        <w:lastRenderedPageBreak/>
        <w:t>Step 1: Define your audience ;</w:t>
      </w:r>
      <w:r w:rsidR="002D63F3" w:rsidRPr="006161F4">
        <w:rPr>
          <w:rFonts w:ascii="Times New Roman" w:eastAsia="Times New Roman" w:hAnsi="Times New Roman" w:cs="Times New Roman"/>
          <w:b/>
          <w:bCs/>
          <w:color w:val="222222"/>
          <w:sz w:val="24"/>
          <w:szCs w:val="24"/>
        </w:rPr>
        <w:t> </w:t>
      </w:r>
      <w:r w:rsidR="002D63F3" w:rsidRPr="006161F4">
        <w:rPr>
          <w:rFonts w:ascii="Times New Roman" w:eastAsia="Times New Roman" w:hAnsi="Times New Roman" w:cs="Times New Roman"/>
          <w:color w:val="222222"/>
          <w:sz w:val="24"/>
          <w:szCs w:val="24"/>
        </w:rPr>
        <w:t>Whom do you want to reach your with your message? Can you reach this audience within available resource? Do you enough about your audience to select effective messages</w:t>
      </w:r>
      <w:r w:rsidR="0026590B" w:rsidRPr="006161F4">
        <w:rPr>
          <w:rFonts w:ascii="Times New Roman" w:eastAsia="Times New Roman" w:hAnsi="Times New Roman" w:cs="Times New Roman"/>
          <w:color w:val="222222"/>
          <w:sz w:val="24"/>
          <w:szCs w:val="24"/>
        </w:rPr>
        <w:t xml:space="preserve"> </w:t>
      </w:r>
      <w:r w:rsidR="002D63F3" w:rsidRPr="006161F4">
        <w:rPr>
          <w:rFonts w:ascii="Times New Roman" w:eastAsia="Times New Roman" w:hAnsi="Times New Roman" w:cs="Times New Roman"/>
          <w:color w:val="222222"/>
          <w:sz w:val="24"/>
          <w:szCs w:val="24"/>
        </w:rPr>
        <w:t>and channels of communication?</w:t>
      </w:r>
    </w:p>
    <w:p w:rsidR="002D63F3" w:rsidRPr="006161F4" w:rsidRDefault="006161F4" w:rsidP="00D82FFE">
      <w:pPr>
        <w:shd w:val="clear" w:color="auto" w:fill="FFFFFF"/>
        <w:spacing w:before="100" w:beforeAutospacing="1" w:after="100" w:afterAutospacing="1" w:line="480" w:lineRule="auto"/>
        <w:rPr>
          <w:rFonts w:ascii="Times New Roman" w:eastAsia="Times New Roman" w:hAnsi="Times New Roman" w:cs="Times New Roman"/>
          <w:bCs/>
          <w:color w:val="222222"/>
          <w:sz w:val="24"/>
          <w:szCs w:val="24"/>
        </w:rPr>
      </w:pPr>
      <w:r w:rsidRPr="006161F4">
        <w:rPr>
          <w:rFonts w:ascii="Times New Roman" w:eastAsia="Times New Roman" w:hAnsi="Times New Roman" w:cs="Times New Roman"/>
          <w:bCs/>
          <w:color w:val="222222"/>
          <w:sz w:val="24"/>
          <w:szCs w:val="24"/>
        </w:rPr>
        <w:t>Step 2: Set clear objectives;</w:t>
      </w:r>
      <w:r w:rsidR="002D63F3" w:rsidRPr="006161F4">
        <w:rPr>
          <w:rFonts w:ascii="Times New Roman" w:eastAsia="Times New Roman" w:hAnsi="Times New Roman" w:cs="Times New Roman"/>
          <w:b/>
          <w:bCs/>
          <w:color w:val="222222"/>
          <w:sz w:val="24"/>
          <w:szCs w:val="24"/>
        </w:rPr>
        <w:t xml:space="preserve"> </w:t>
      </w:r>
      <w:r w:rsidR="002D63F3" w:rsidRPr="006161F4">
        <w:rPr>
          <w:rFonts w:ascii="Times New Roman" w:eastAsia="Times New Roman" w:hAnsi="Times New Roman" w:cs="Times New Roman"/>
          <w:bCs/>
          <w:color w:val="222222"/>
          <w:sz w:val="24"/>
          <w:szCs w:val="24"/>
        </w:rPr>
        <w:t>What is your overall goal? Do your plans fit with other activities and plans in the community? Have you identified your objectives?</w:t>
      </w:r>
    </w:p>
    <w:p w:rsidR="002D63F3" w:rsidRPr="006161F4" w:rsidRDefault="002D63F3" w:rsidP="00D82FFE">
      <w:pPr>
        <w:shd w:val="clear" w:color="auto" w:fill="FFFFFF"/>
        <w:spacing w:before="100" w:beforeAutospacing="1" w:after="100" w:afterAutospacing="1" w:line="480" w:lineRule="auto"/>
        <w:rPr>
          <w:rFonts w:ascii="Times New Roman" w:eastAsia="Times New Roman" w:hAnsi="Times New Roman" w:cs="Times New Roman"/>
          <w:bCs/>
          <w:color w:val="222222"/>
          <w:sz w:val="24"/>
          <w:szCs w:val="24"/>
        </w:rPr>
      </w:pPr>
      <w:r w:rsidRPr="006161F4">
        <w:rPr>
          <w:rFonts w:ascii="Times New Roman" w:eastAsia="Times New Roman" w:hAnsi="Times New Roman" w:cs="Times New Roman"/>
          <w:bCs/>
          <w:color w:val="222222"/>
          <w:sz w:val="24"/>
          <w:szCs w:val="24"/>
        </w:rPr>
        <w:t>Step 3: Define Channels and vehicles for communication</w:t>
      </w:r>
      <w:r w:rsidR="006161F4">
        <w:rPr>
          <w:rFonts w:ascii="Times New Roman" w:eastAsia="Times New Roman" w:hAnsi="Times New Roman" w:cs="Times New Roman"/>
          <w:b/>
          <w:bCs/>
          <w:color w:val="222222"/>
          <w:sz w:val="24"/>
          <w:szCs w:val="24"/>
        </w:rPr>
        <w:t>;</w:t>
      </w:r>
      <w:r w:rsidRPr="006161F4">
        <w:rPr>
          <w:rFonts w:ascii="Times New Roman" w:eastAsia="Times New Roman" w:hAnsi="Times New Roman" w:cs="Times New Roman"/>
          <w:b/>
          <w:bCs/>
          <w:color w:val="222222"/>
          <w:sz w:val="24"/>
          <w:szCs w:val="24"/>
        </w:rPr>
        <w:t xml:space="preserve"> </w:t>
      </w:r>
      <w:r w:rsidRPr="006161F4">
        <w:rPr>
          <w:rFonts w:ascii="Times New Roman" w:eastAsia="Times New Roman" w:hAnsi="Times New Roman" w:cs="Times New Roman"/>
          <w:bCs/>
          <w:color w:val="222222"/>
          <w:sz w:val="24"/>
          <w:szCs w:val="24"/>
        </w:rPr>
        <w:t xml:space="preserve">which channel is the best to use for your targets? </w:t>
      </w:r>
    </w:p>
    <w:p w:rsidR="002D63F3" w:rsidRPr="006161F4" w:rsidRDefault="002D63F3" w:rsidP="00D82FFE">
      <w:pPr>
        <w:pStyle w:val="ListParagraph"/>
        <w:numPr>
          <w:ilvl w:val="0"/>
          <w:numId w:val="11"/>
        </w:numPr>
        <w:shd w:val="clear" w:color="auto" w:fill="FFFFFF"/>
        <w:spacing w:before="100" w:beforeAutospacing="1" w:after="100" w:afterAutospacing="1"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Raise awareness/Spread information: accessible media (Radio) with broad reach.</w:t>
      </w:r>
    </w:p>
    <w:p w:rsidR="002D63F3" w:rsidRPr="006161F4" w:rsidRDefault="002D63F3" w:rsidP="00D82FFE">
      <w:pPr>
        <w:pStyle w:val="ListParagraph"/>
        <w:numPr>
          <w:ilvl w:val="0"/>
          <w:numId w:val="11"/>
        </w:numPr>
        <w:shd w:val="clear" w:color="auto" w:fill="FFFFFF"/>
        <w:spacing w:before="100" w:beforeAutospacing="1" w:after="100" w:afterAutospacing="1"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Change attitudes: Radio with emotional impact.</w:t>
      </w:r>
    </w:p>
    <w:p w:rsidR="002D63F3" w:rsidRPr="006161F4" w:rsidRDefault="002D63F3" w:rsidP="00D82FFE">
      <w:pPr>
        <w:pStyle w:val="ListParagraph"/>
        <w:numPr>
          <w:ilvl w:val="0"/>
          <w:numId w:val="11"/>
        </w:numPr>
        <w:shd w:val="clear" w:color="auto" w:fill="FFFFFF"/>
        <w:spacing w:before="100" w:beforeAutospacing="1" w:after="100" w:afterAutospacing="1"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Model specific skills: Radio can work best due to sound and motion.</w:t>
      </w:r>
    </w:p>
    <w:p w:rsidR="002D63F3" w:rsidRDefault="002D63F3" w:rsidP="00D82FFE">
      <w:pPr>
        <w:pStyle w:val="ListParagraph"/>
        <w:numPr>
          <w:ilvl w:val="0"/>
          <w:numId w:val="11"/>
        </w:numPr>
        <w:shd w:val="clear" w:color="auto" w:fill="FFFFFF"/>
        <w:spacing w:before="100" w:beforeAutospacing="1" w:after="100" w:afterAutospacing="1"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Change public opinion: Look for news coverage via editorials, news interviews</w:t>
      </w:r>
    </w:p>
    <w:p w:rsidR="00F176A9" w:rsidRPr="006161F4" w:rsidRDefault="00F176A9" w:rsidP="00D82FFE">
      <w:pPr>
        <w:spacing w:line="480" w:lineRule="auto"/>
        <w:rPr>
          <w:rFonts w:eastAsia="Times New Roman"/>
        </w:rPr>
      </w:pPr>
      <w:r>
        <w:t>Assignment 1 for WASH Diploma course</w:t>
      </w:r>
    </w:p>
    <w:p w:rsidR="002D63F3" w:rsidRPr="006161F4" w:rsidRDefault="002D63F3" w:rsidP="00D82FFE">
      <w:pPr>
        <w:pStyle w:val="ListParagraph"/>
        <w:numPr>
          <w:ilvl w:val="0"/>
          <w:numId w:val="11"/>
        </w:numPr>
        <w:shd w:val="clear" w:color="auto" w:fill="FFFFFF"/>
        <w:spacing w:before="100" w:beforeAutospacing="1" w:after="100" w:afterAutospacing="1"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Complex messages.</w:t>
      </w:r>
    </w:p>
    <w:p w:rsidR="002D63F3" w:rsidRPr="006161F4" w:rsidRDefault="002D63F3"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Step 4: effective messages: Have you chosen a message for your audience that has t the right emotional ? would you using the right message content o theme? Does the message have the right tone and the right emotional ? would you humor or fear be appropriate and effective?</w:t>
      </w:r>
    </w:p>
    <w:p w:rsidR="002D63F3" w:rsidRPr="006161F4" w:rsidRDefault="002D63F3"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Any message you choose should pass the "What? So What? Now what? Test:</w:t>
      </w:r>
    </w:p>
    <w:p w:rsidR="002D63F3" w:rsidRPr="006161F4" w:rsidRDefault="002D63F3" w:rsidP="00D82FFE">
      <w:pPr>
        <w:pStyle w:val="ListParagraph"/>
        <w:numPr>
          <w:ilvl w:val="0"/>
          <w:numId w:val="12"/>
        </w:numPr>
        <w:shd w:val="clear" w:color="auto" w:fill="FFFFFF"/>
        <w:spacing w:before="100" w:beforeAutospacing="1" w:after="100" w:afterAutospacing="1"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"What? "refers to the basic information being conveyed</w:t>
      </w:r>
    </w:p>
    <w:p w:rsidR="002D63F3" w:rsidRPr="006161F4" w:rsidRDefault="002D63F3" w:rsidP="00D82FFE">
      <w:pPr>
        <w:pStyle w:val="ListParagraph"/>
        <w:numPr>
          <w:ilvl w:val="0"/>
          <w:numId w:val="12"/>
        </w:numPr>
        <w:shd w:val="clear" w:color="auto" w:fill="FFFFFF"/>
        <w:spacing w:before="100" w:beforeAutospacing="1" w:after="100" w:afterAutospacing="1"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 So What?" Addresses the reasons or benefits for action</w:t>
      </w:r>
    </w:p>
    <w:p w:rsidR="002D63F3" w:rsidRPr="006161F4" w:rsidRDefault="002D63F3" w:rsidP="00D82FFE">
      <w:pPr>
        <w:pStyle w:val="ListParagraph"/>
        <w:numPr>
          <w:ilvl w:val="0"/>
          <w:numId w:val="12"/>
        </w:numPr>
        <w:shd w:val="clear" w:color="auto" w:fill="FFFFFF"/>
        <w:spacing w:before="100" w:beforeAutospacing="1" w:after="100" w:afterAutospacing="1"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lastRenderedPageBreak/>
        <w:t>"Now What?" Clearly defines some</w:t>
      </w:r>
      <w:r w:rsidR="009616EC" w:rsidRPr="006161F4">
        <w:rPr>
          <w:rFonts w:ascii="Times New Roman" w:eastAsia="Times New Roman" w:hAnsi="Times New Roman" w:cs="Times New Roman"/>
          <w:color w:val="222222"/>
          <w:sz w:val="24"/>
          <w:szCs w:val="24"/>
        </w:rPr>
        <w:t xml:space="preserve"> desirable and productive action</w:t>
      </w:r>
      <w:r w:rsidRPr="006161F4">
        <w:rPr>
          <w:rFonts w:ascii="Times New Roman" w:eastAsia="Times New Roman" w:hAnsi="Times New Roman" w:cs="Times New Roman"/>
          <w:color w:val="222222"/>
          <w:sz w:val="24"/>
          <w:szCs w:val="24"/>
        </w:rPr>
        <w:t>.</w:t>
      </w:r>
    </w:p>
    <w:p w:rsidR="002D63F3" w:rsidRPr="006161F4" w:rsidRDefault="002D63F3"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bCs/>
          <w:color w:val="222222"/>
          <w:sz w:val="24"/>
          <w:szCs w:val="24"/>
        </w:rPr>
        <w:t>Step 5:</w:t>
      </w:r>
      <w:r w:rsidRPr="006161F4">
        <w:rPr>
          <w:rFonts w:ascii="Times New Roman" w:eastAsia="Times New Roman" w:hAnsi="Times New Roman" w:cs="Times New Roman"/>
          <w:b/>
          <w:bCs/>
          <w:color w:val="222222"/>
          <w:sz w:val="24"/>
          <w:szCs w:val="24"/>
        </w:rPr>
        <w:t xml:space="preserve"> </w:t>
      </w:r>
      <w:r w:rsidRPr="006161F4">
        <w:rPr>
          <w:rFonts w:ascii="Times New Roman" w:eastAsia="Times New Roman" w:hAnsi="Times New Roman" w:cs="Times New Roman"/>
          <w:bCs/>
          <w:color w:val="222222"/>
          <w:sz w:val="24"/>
          <w:szCs w:val="24"/>
        </w:rPr>
        <w:t>Implement your campaign</w:t>
      </w:r>
      <w:r w:rsidRPr="006161F4">
        <w:rPr>
          <w:rFonts w:ascii="Times New Roman" w:eastAsia="Times New Roman" w:hAnsi="Times New Roman" w:cs="Times New Roman"/>
          <w:b/>
          <w:bCs/>
          <w:color w:val="222222"/>
          <w:sz w:val="24"/>
          <w:szCs w:val="24"/>
        </w:rPr>
        <w:t xml:space="preserve">: </w:t>
      </w:r>
      <w:r w:rsidRPr="006161F4">
        <w:rPr>
          <w:rFonts w:ascii="Times New Roman" w:eastAsia="Times New Roman" w:hAnsi="Times New Roman" w:cs="Times New Roman"/>
          <w:bCs/>
          <w:color w:val="222222"/>
          <w:sz w:val="24"/>
          <w:szCs w:val="24"/>
        </w:rPr>
        <w:t>What work needs to be done? have you made a timeline ? When and how long will you run your campaign-WASH Campaign and with what intensity? When will you obtain the messages you selected in the format required? have you set out a work plan that defines required tasks, the people responsible and the timing?</w:t>
      </w:r>
    </w:p>
    <w:p w:rsidR="002D63F3" w:rsidRPr="006161F4" w:rsidRDefault="002D63F3"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bCs/>
          <w:color w:val="222222"/>
          <w:sz w:val="24"/>
          <w:szCs w:val="24"/>
        </w:rPr>
        <w:t>Step 6: Evaluate your campaign: Does your campaign track coverage</w:t>
      </w:r>
      <w:r w:rsidR="00F25917" w:rsidRPr="006161F4">
        <w:rPr>
          <w:rFonts w:ascii="Times New Roman" w:eastAsia="Times New Roman" w:hAnsi="Times New Roman" w:cs="Times New Roman"/>
          <w:bCs/>
          <w:color w:val="222222"/>
          <w:sz w:val="24"/>
          <w:szCs w:val="24"/>
        </w:rPr>
        <w:t xml:space="preserve"> (Coverage indicators?</w:t>
      </w:r>
      <w:r w:rsidR="00F25917" w:rsidRPr="006161F4">
        <w:rPr>
          <w:rFonts w:ascii="Times New Roman" w:eastAsia="Times New Roman" w:hAnsi="Times New Roman" w:cs="Times New Roman"/>
          <w:b/>
          <w:bCs/>
          <w:color w:val="222222"/>
          <w:sz w:val="24"/>
          <w:szCs w:val="24"/>
        </w:rPr>
        <w:t xml:space="preserve"> </w:t>
      </w:r>
      <w:r w:rsidRPr="006161F4">
        <w:rPr>
          <w:rFonts w:ascii="Times New Roman" w:eastAsia="Times New Roman" w:hAnsi="Times New Roman" w:cs="Times New Roman"/>
          <w:color w:val="222222"/>
          <w:sz w:val="24"/>
          <w:szCs w:val="24"/>
        </w:rPr>
        <w:t>Can you see changes in knowledge or attitudes (outcome indicators)? Are there any letters or phone calls with questions on the topic?</w:t>
      </w:r>
    </w:p>
    <w:p w:rsidR="00453CC6" w:rsidRPr="006161F4" w:rsidRDefault="002D63F3"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bCs/>
          <w:color w:val="222222"/>
          <w:sz w:val="24"/>
          <w:szCs w:val="24"/>
        </w:rPr>
        <w:t xml:space="preserve">ii) WASH Messages: </w:t>
      </w:r>
      <w:r w:rsidR="00453CC6" w:rsidRPr="006161F4">
        <w:rPr>
          <w:rFonts w:ascii="Times New Roman" w:eastAsia="Times New Roman" w:hAnsi="Times New Roman" w:cs="Times New Roman"/>
          <w:bCs/>
          <w:color w:val="222222"/>
          <w:sz w:val="24"/>
          <w:szCs w:val="24"/>
        </w:rPr>
        <w:t>As a community Radio station: Sound</w:t>
      </w:r>
      <w:r w:rsidR="00453CC6" w:rsidRPr="006161F4">
        <w:rPr>
          <w:rFonts w:ascii="Times New Roman" w:eastAsia="Times New Roman" w:hAnsi="Times New Roman" w:cs="Times New Roman"/>
          <w:b/>
          <w:bCs/>
          <w:color w:val="222222"/>
          <w:sz w:val="24"/>
          <w:szCs w:val="24"/>
        </w:rPr>
        <w:t xml:space="preserve"> </w:t>
      </w:r>
      <w:r w:rsidR="00453CC6" w:rsidRPr="006161F4">
        <w:rPr>
          <w:rFonts w:ascii="Times New Roman" w:eastAsia="Times New Roman" w:hAnsi="Times New Roman" w:cs="Times New Roman"/>
          <w:bCs/>
          <w:color w:val="222222"/>
          <w:sz w:val="24"/>
          <w:szCs w:val="24"/>
        </w:rPr>
        <w:t>bites (</w:t>
      </w:r>
      <w:hyperlink r:id="rId13" w:anchor="glossary-9675" w:tooltip="World Health Organisation" w:history="1">
        <w:r w:rsidR="00453CC6" w:rsidRPr="006161F4">
          <w:rPr>
            <w:rFonts w:ascii="Times New Roman" w:eastAsia="Times New Roman" w:hAnsi="Times New Roman" w:cs="Times New Roman"/>
            <w:bCs/>
            <w:color w:val="000000" w:themeColor="text1"/>
            <w:sz w:val="24"/>
            <w:szCs w:val="24"/>
            <w:u w:val="single"/>
          </w:rPr>
          <w:t>WHO</w:t>
        </w:r>
      </w:hyperlink>
      <w:r w:rsidR="00453CC6" w:rsidRPr="006161F4">
        <w:rPr>
          <w:rFonts w:ascii="Times New Roman" w:eastAsia="Times New Roman" w:hAnsi="Times New Roman" w:cs="Times New Roman"/>
          <w:bCs/>
          <w:color w:val="222222"/>
          <w:sz w:val="24"/>
          <w:szCs w:val="24"/>
        </w:rPr>
        <w:t> 2008) is the best way</w:t>
      </w:r>
      <w:r w:rsidR="00453CC6" w:rsidRPr="006161F4">
        <w:rPr>
          <w:rFonts w:ascii="Times New Roman" w:eastAsia="Times New Roman" w:hAnsi="Times New Roman" w:cs="Times New Roman"/>
          <w:b/>
          <w:bCs/>
          <w:color w:val="222222"/>
          <w:sz w:val="24"/>
          <w:szCs w:val="24"/>
        </w:rPr>
        <w:t xml:space="preserve"> </w:t>
      </w:r>
      <w:r w:rsidR="00453CC6" w:rsidRPr="006161F4">
        <w:rPr>
          <w:rFonts w:ascii="Times New Roman" w:eastAsia="Times New Roman" w:hAnsi="Times New Roman" w:cs="Times New Roman"/>
          <w:bCs/>
          <w:color w:val="222222"/>
          <w:sz w:val="24"/>
          <w:szCs w:val="24"/>
        </w:rPr>
        <w:t>to ad</w:t>
      </w:r>
      <w:r w:rsidR="0035211B" w:rsidRPr="006161F4">
        <w:rPr>
          <w:rFonts w:ascii="Times New Roman" w:eastAsia="Times New Roman" w:hAnsi="Times New Roman" w:cs="Times New Roman"/>
          <w:bCs/>
          <w:color w:val="222222"/>
          <w:sz w:val="24"/>
          <w:szCs w:val="24"/>
        </w:rPr>
        <w:t>d</w:t>
      </w:r>
      <w:r w:rsidR="00453CC6" w:rsidRPr="006161F4">
        <w:rPr>
          <w:rFonts w:ascii="Times New Roman" w:eastAsia="Times New Roman" w:hAnsi="Times New Roman" w:cs="Times New Roman"/>
          <w:bCs/>
          <w:color w:val="222222"/>
          <w:sz w:val="24"/>
          <w:szCs w:val="24"/>
        </w:rPr>
        <w:t>ress</w:t>
      </w:r>
      <w:r w:rsidR="006161F4">
        <w:rPr>
          <w:rFonts w:ascii="Times New Roman" w:eastAsia="Times New Roman" w:hAnsi="Times New Roman" w:cs="Times New Roman"/>
          <w:b/>
          <w:bCs/>
          <w:color w:val="222222"/>
          <w:sz w:val="24"/>
          <w:szCs w:val="24"/>
        </w:rPr>
        <w:t>; w</w:t>
      </w:r>
      <w:r w:rsidR="00453CC6" w:rsidRPr="006161F4">
        <w:rPr>
          <w:rFonts w:ascii="Times New Roman" w:eastAsia="Times New Roman" w:hAnsi="Times New Roman" w:cs="Times New Roman"/>
          <w:color w:val="222222"/>
          <w:sz w:val="24"/>
          <w:szCs w:val="24"/>
        </w:rPr>
        <w:t>hen you have only a few seconds in front of a microphone, you need to use memorable phrases — sound bites — that will stay with your audience long after you have left. The sound bites should capture and communicate the one key message you want to leave with the audience, if they remember nothing else.</w:t>
      </w:r>
    </w:p>
    <w:p w:rsidR="00453CC6" w:rsidRPr="006161F4" w:rsidRDefault="00453CC6"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Some sound bite examples</w:t>
      </w:r>
      <w:r w:rsidR="002D63F3" w:rsidRPr="006161F4">
        <w:rPr>
          <w:rFonts w:ascii="Times New Roman" w:eastAsia="Times New Roman" w:hAnsi="Times New Roman" w:cs="Times New Roman"/>
          <w:color w:val="222222"/>
          <w:sz w:val="24"/>
          <w:szCs w:val="24"/>
        </w:rPr>
        <w:t xml:space="preserve"> of WASH Messages</w:t>
      </w:r>
      <w:r w:rsidRPr="006161F4">
        <w:rPr>
          <w:rFonts w:ascii="Times New Roman" w:eastAsia="Times New Roman" w:hAnsi="Times New Roman" w:cs="Times New Roman"/>
          <w:color w:val="222222"/>
          <w:sz w:val="24"/>
          <w:szCs w:val="24"/>
        </w:rPr>
        <w:t xml:space="preserve"> (</w:t>
      </w:r>
      <w:hyperlink r:id="rId14" w:anchor="glossary-9675" w:tooltip="World Health Organisation" w:history="1">
        <w:r w:rsidRPr="006161F4">
          <w:rPr>
            <w:rFonts w:ascii="Times New Roman" w:eastAsia="Times New Roman" w:hAnsi="Times New Roman" w:cs="Times New Roman"/>
            <w:color w:val="000000" w:themeColor="text1"/>
            <w:sz w:val="24"/>
            <w:szCs w:val="24"/>
            <w:u w:val="single"/>
          </w:rPr>
          <w:t>WHO</w:t>
        </w:r>
      </w:hyperlink>
      <w:r w:rsidRPr="006161F4">
        <w:rPr>
          <w:rFonts w:ascii="Times New Roman" w:eastAsia="Times New Roman" w:hAnsi="Times New Roman" w:cs="Times New Roman"/>
          <w:color w:val="222222"/>
          <w:sz w:val="24"/>
          <w:szCs w:val="24"/>
        </w:rPr>
        <w:t> 2008):</w:t>
      </w:r>
    </w:p>
    <w:p w:rsidR="00453CC6" w:rsidRPr="006161F4" w:rsidRDefault="00453CC6" w:rsidP="00D82FFE">
      <w:pPr>
        <w:numPr>
          <w:ilvl w:val="0"/>
          <w:numId w:val="7"/>
        </w:numPr>
        <w:shd w:val="clear" w:color="auto" w:fill="FFFFFF"/>
        <w:spacing w:after="0"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2.6 billion people (41% of the global population) lack access to sanitation.</w:t>
      </w:r>
    </w:p>
    <w:p w:rsidR="00453CC6" w:rsidRPr="006161F4" w:rsidRDefault="00453CC6" w:rsidP="00D82FFE">
      <w:pPr>
        <w:numPr>
          <w:ilvl w:val="0"/>
          <w:numId w:val="7"/>
        </w:numPr>
        <w:shd w:val="clear" w:color="auto" w:fill="FFFFFF"/>
        <w:spacing w:after="0"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 xml:space="preserve">88% of all </w:t>
      </w:r>
      <w:r w:rsidR="0035211B" w:rsidRPr="006161F4">
        <w:rPr>
          <w:rFonts w:ascii="Times New Roman" w:eastAsia="Times New Roman" w:hAnsi="Times New Roman" w:cs="Times New Roman"/>
          <w:color w:val="222222"/>
          <w:sz w:val="24"/>
          <w:szCs w:val="24"/>
        </w:rPr>
        <w:t>diarrheal</w:t>
      </w:r>
      <w:r w:rsidRPr="006161F4">
        <w:rPr>
          <w:rFonts w:ascii="Times New Roman" w:eastAsia="Times New Roman" w:hAnsi="Times New Roman" w:cs="Times New Roman"/>
          <w:color w:val="222222"/>
          <w:sz w:val="24"/>
          <w:szCs w:val="24"/>
        </w:rPr>
        <w:t xml:space="preserve"> deaths are attributed to unsafe water supply, inadequate sanitation and hygiene.</w:t>
      </w:r>
    </w:p>
    <w:p w:rsidR="00453CC6" w:rsidRPr="006161F4" w:rsidRDefault="00453CC6" w:rsidP="00D82FFE">
      <w:pPr>
        <w:numPr>
          <w:ilvl w:val="0"/>
          <w:numId w:val="7"/>
        </w:numPr>
        <w:shd w:val="clear" w:color="auto" w:fill="FFFFFF"/>
        <w:spacing w:after="0"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 xml:space="preserve">Hand washing with soap is estimated to reduce the risk of contracting </w:t>
      </w:r>
      <w:r w:rsidR="0035211B" w:rsidRPr="006161F4">
        <w:rPr>
          <w:rFonts w:ascii="Times New Roman" w:eastAsia="Times New Roman" w:hAnsi="Times New Roman" w:cs="Times New Roman"/>
          <w:color w:val="222222"/>
          <w:sz w:val="24"/>
          <w:szCs w:val="24"/>
        </w:rPr>
        <w:t>diarrheal</w:t>
      </w:r>
      <w:r w:rsidRPr="006161F4">
        <w:rPr>
          <w:rFonts w:ascii="Times New Roman" w:eastAsia="Times New Roman" w:hAnsi="Times New Roman" w:cs="Times New Roman"/>
          <w:color w:val="222222"/>
          <w:sz w:val="24"/>
          <w:szCs w:val="24"/>
        </w:rPr>
        <w:t xml:space="preserve"> diseases by 42-47%.</w:t>
      </w:r>
    </w:p>
    <w:p w:rsidR="00453CC6" w:rsidRPr="006161F4" w:rsidRDefault="00453CC6" w:rsidP="00D82FFE">
      <w:pPr>
        <w:numPr>
          <w:ilvl w:val="0"/>
          <w:numId w:val="7"/>
        </w:numPr>
        <w:shd w:val="clear" w:color="auto" w:fill="FFFFFF"/>
        <w:spacing w:after="150" w:line="480" w:lineRule="auto"/>
        <w:ind w:left="0"/>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11% increase in girls’ enrolment mainly due to the provision of sanitary latrines.</w:t>
      </w:r>
    </w:p>
    <w:p w:rsidR="00453CC6" w:rsidRPr="006161F4" w:rsidRDefault="00453CC6" w:rsidP="00D82FFE">
      <w:pPr>
        <w:widowControl w:val="0"/>
        <w:overflowPunct w:val="0"/>
        <w:autoSpaceDE w:val="0"/>
        <w:autoSpaceDN w:val="0"/>
        <w:adjustRightInd w:val="0"/>
        <w:spacing w:after="0" w:line="480" w:lineRule="auto"/>
        <w:rPr>
          <w:rFonts w:ascii="Times New Roman" w:hAnsi="Times New Roman" w:cs="Times New Roman"/>
          <w:sz w:val="24"/>
          <w:szCs w:val="24"/>
        </w:rPr>
      </w:pPr>
    </w:p>
    <w:p w:rsidR="002F6B8D" w:rsidRPr="006161F4" w:rsidRDefault="00C37EE9" w:rsidP="00D82FFE">
      <w:pPr>
        <w:shd w:val="clear" w:color="auto" w:fill="FFFFFF"/>
        <w:spacing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bCs/>
          <w:color w:val="222222"/>
          <w:sz w:val="24"/>
          <w:szCs w:val="24"/>
        </w:rPr>
        <w:lastRenderedPageBreak/>
        <w:t xml:space="preserve">As a community radio station, to address Water, Sanitation and </w:t>
      </w:r>
      <w:r w:rsidR="000B7B59" w:rsidRPr="006161F4">
        <w:rPr>
          <w:rFonts w:ascii="Times New Roman" w:eastAsia="Times New Roman" w:hAnsi="Times New Roman" w:cs="Times New Roman"/>
          <w:bCs/>
          <w:color w:val="222222"/>
          <w:sz w:val="24"/>
          <w:szCs w:val="24"/>
        </w:rPr>
        <w:t>Hygiene</w:t>
      </w:r>
      <w:r w:rsidRPr="006161F4">
        <w:rPr>
          <w:rFonts w:ascii="Times New Roman" w:eastAsia="Times New Roman" w:hAnsi="Times New Roman" w:cs="Times New Roman"/>
          <w:bCs/>
          <w:color w:val="222222"/>
          <w:sz w:val="24"/>
          <w:szCs w:val="24"/>
        </w:rPr>
        <w:t xml:space="preserve"> issues with regard to my i) Audience </w:t>
      </w:r>
      <w:r w:rsidR="00453CC6" w:rsidRPr="006161F4">
        <w:rPr>
          <w:rFonts w:ascii="Times New Roman" w:eastAsia="Times New Roman" w:hAnsi="Times New Roman" w:cs="Times New Roman"/>
          <w:bCs/>
          <w:color w:val="222222"/>
          <w:sz w:val="24"/>
          <w:szCs w:val="24"/>
        </w:rPr>
        <w:t>, and ii) WASH messages, I can</w:t>
      </w:r>
      <w:r w:rsidRPr="006161F4">
        <w:rPr>
          <w:rFonts w:ascii="Times New Roman" w:eastAsia="Times New Roman" w:hAnsi="Times New Roman" w:cs="Times New Roman"/>
          <w:bCs/>
          <w:color w:val="222222"/>
          <w:sz w:val="24"/>
          <w:szCs w:val="24"/>
        </w:rPr>
        <w:t xml:space="preserve"> do</w:t>
      </w:r>
      <w:r w:rsidRPr="006161F4">
        <w:rPr>
          <w:rFonts w:ascii="Times New Roman" w:eastAsia="Times New Roman" w:hAnsi="Times New Roman" w:cs="Times New Roman"/>
          <w:b/>
          <w:bCs/>
          <w:color w:val="222222"/>
          <w:sz w:val="24"/>
          <w:szCs w:val="24"/>
        </w:rPr>
        <w:t xml:space="preserve"> </w:t>
      </w:r>
      <w:r w:rsidRPr="006161F4">
        <w:rPr>
          <w:rFonts w:ascii="Times New Roman" w:eastAsia="Times New Roman" w:hAnsi="Times New Roman" w:cs="Times New Roman"/>
          <w:bCs/>
          <w:color w:val="222222"/>
          <w:sz w:val="24"/>
          <w:szCs w:val="24"/>
        </w:rPr>
        <w:t>the following steps</w:t>
      </w:r>
      <w:r w:rsidR="0035211B" w:rsidRPr="006161F4">
        <w:rPr>
          <w:rFonts w:ascii="Times New Roman" w:eastAsia="Times New Roman" w:hAnsi="Times New Roman" w:cs="Times New Roman"/>
          <w:color w:val="222222"/>
          <w:sz w:val="24"/>
          <w:szCs w:val="24"/>
        </w:rPr>
        <w:t xml:space="preserve"> for the developing a Radio</w:t>
      </w:r>
      <w:r w:rsidRPr="006161F4">
        <w:rPr>
          <w:rFonts w:ascii="Times New Roman" w:eastAsia="Times New Roman" w:hAnsi="Times New Roman" w:cs="Times New Roman"/>
          <w:color w:val="222222"/>
          <w:sz w:val="24"/>
          <w:szCs w:val="24"/>
        </w:rPr>
        <w:t xml:space="preserve"> campaign regarding the matter.</w:t>
      </w:r>
      <w:r w:rsidR="002F6B8D" w:rsidRPr="006161F4">
        <w:rPr>
          <w:rFonts w:ascii="Times New Roman" w:eastAsia="Times New Roman" w:hAnsi="Times New Roman" w:cs="Times New Roman"/>
          <w:color w:val="222222"/>
          <w:sz w:val="24"/>
          <w:szCs w:val="24"/>
        </w:rPr>
        <w:t xml:space="preserve"> </w:t>
      </w:r>
      <w:r w:rsidRPr="006161F4">
        <w:rPr>
          <w:rFonts w:ascii="Times New Roman" w:eastAsia="Times New Roman" w:hAnsi="Times New Roman" w:cs="Times New Roman"/>
          <w:color w:val="222222"/>
          <w:sz w:val="24"/>
          <w:szCs w:val="24"/>
        </w:rPr>
        <w:t xml:space="preserve"> </w:t>
      </w:r>
    </w:p>
    <w:p w:rsidR="00F176A9" w:rsidRDefault="006E2BC8"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 xml:space="preserve">There are lots of ways to create a radio campaign: Short on-off </w:t>
      </w:r>
      <w:r w:rsidR="0035211B" w:rsidRPr="006161F4">
        <w:rPr>
          <w:rFonts w:ascii="Times New Roman" w:eastAsia="Times New Roman" w:hAnsi="Times New Roman" w:cs="Times New Roman"/>
          <w:color w:val="222222"/>
          <w:sz w:val="24"/>
          <w:szCs w:val="24"/>
        </w:rPr>
        <w:t>programs</w:t>
      </w:r>
      <w:r w:rsidRPr="006161F4">
        <w:rPr>
          <w:rFonts w:ascii="Times New Roman" w:eastAsia="Times New Roman" w:hAnsi="Times New Roman" w:cs="Times New Roman"/>
          <w:color w:val="222222"/>
          <w:sz w:val="24"/>
          <w:szCs w:val="24"/>
        </w:rPr>
        <w:t xml:space="preserve"> can be broadcast to highlight or explain particular i</w:t>
      </w:r>
      <w:r w:rsidR="0035211B" w:rsidRPr="006161F4">
        <w:rPr>
          <w:rFonts w:ascii="Times New Roman" w:eastAsia="Times New Roman" w:hAnsi="Times New Roman" w:cs="Times New Roman"/>
          <w:color w:val="222222"/>
          <w:sz w:val="24"/>
          <w:szCs w:val="24"/>
        </w:rPr>
        <w:t>ssues, whereas series of programs</w:t>
      </w:r>
      <w:r w:rsidRPr="006161F4">
        <w:rPr>
          <w:rFonts w:ascii="Times New Roman" w:eastAsia="Times New Roman" w:hAnsi="Times New Roman" w:cs="Times New Roman"/>
          <w:color w:val="222222"/>
          <w:sz w:val="24"/>
          <w:szCs w:val="24"/>
        </w:rPr>
        <w:t xml:space="preserve"> give a longer period for the</w:t>
      </w:r>
    </w:p>
    <w:p w:rsidR="00F176A9" w:rsidRDefault="00F176A9"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p>
    <w:p w:rsidR="006E2BC8" w:rsidRPr="006161F4" w:rsidRDefault="006E2BC8"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color w:val="222222"/>
          <w:sz w:val="24"/>
          <w:szCs w:val="24"/>
        </w:rPr>
        <w:t xml:space="preserve">introduction of a set </w:t>
      </w:r>
      <w:r w:rsidR="00D37F30" w:rsidRPr="006161F4">
        <w:rPr>
          <w:rFonts w:ascii="Times New Roman" w:eastAsia="Times New Roman" w:hAnsi="Times New Roman" w:cs="Times New Roman"/>
          <w:color w:val="222222"/>
          <w:sz w:val="24"/>
          <w:szCs w:val="24"/>
        </w:rPr>
        <w:t>of ideas (BURKE 1999). Below we</w:t>
      </w:r>
      <w:r w:rsidRPr="006161F4">
        <w:rPr>
          <w:rFonts w:ascii="Times New Roman" w:eastAsia="Times New Roman" w:hAnsi="Times New Roman" w:cs="Times New Roman"/>
          <w:color w:val="222222"/>
          <w:sz w:val="24"/>
          <w:szCs w:val="24"/>
        </w:rPr>
        <w:t xml:space="preserve"> can find seven different ideas how to make an appealin</w:t>
      </w:r>
      <w:r w:rsidR="00D37F30" w:rsidRPr="006161F4">
        <w:rPr>
          <w:rFonts w:ascii="Times New Roman" w:eastAsia="Times New Roman" w:hAnsi="Times New Roman" w:cs="Times New Roman"/>
          <w:color w:val="222222"/>
          <w:sz w:val="24"/>
          <w:szCs w:val="24"/>
        </w:rPr>
        <w:t>g radio campaign for your issue, we can use one or more:</w:t>
      </w:r>
    </w:p>
    <w:p w:rsidR="006E2BC8" w:rsidRPr="006161F4" w:rsidRDefault="006E2BC8"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bCs/>
          <w:color w:val="222222"/>
          <w:sz w:val="24"/>
          <w:szCs w:val="24"/>
        </w:rPr>
        <w:t>1) </w:t>
      </w:r>
      <w:hyperlink r:id="rId15" w:anchor="glossary-9740" w:tooltip="The action of taking part in activities and projects. The participation of different stakeholders in water and sanitation project is crucial for several reasons: By a broad participation, different points of view can be incorporated, leading to projects and so" w:history="1">
        <w:r w:rsidRPr="0089544E">
          <w:rPr>
            <w:rFonts w:ascii="Times New Roman" w:eastAsia="Times New Roman" w:hAnsi="Times New Roman" w:cs="Times New Roman"/>
            <w:bCs/>
            <w:color w:val="000000" w:themeColor="text1"/>
            <w:sz w:val="24"/>
            <w:szCs w:val="24"/>
          </w:rPr>
          <w:t>Participation</w:t>
        </w:r>
      </w:hyperlink>
      <w:r w:rsidRPr="0089544E">
        <w:rPr>
          <w:rFonts w:ascii="Times New Roman" w:eastAsia="Times New Roman" w:hAnsi="Times New Roman" w:cs="Times New Roman"/>
          <w:bCs/>
          <w:color w:val="000000" w:themeColor="text1"/>
          <w:sz w:val="24"/>
          <w:szCs w:val="24"/>
        </w:rPr>
        <w:t>,</w:t>
      </w:r>
      <w:r w:rsidRPr="0089544E">
        <w:rPr>
          <w:rFonts w:ascii="Times New Roman" w:eastAsia="Times New Roman" w:hAnsi="Times New Roman" w:cs="Times New Roman"/>
          <w:bCs/>
          <w:color w:val="222222"/>
          <w:sz w:val="24"/>
          <w:szCs w:val="24"/>
        </w:rPr>
        <w:t xml:space="preserve"> </w:t>
      </w:r>
      <w:r w:rsidRPr="006161F4">
        <w:rPr>
          <w:rFonts w:ascii="Times New Roman" w:eastAsia="Times New Roman" w:hAnsi="Times New Roman" w:cs="Times New Roman"/>
          <w:bCs/>
          <w:color w:val="222222"/>
          <w:sz w:val="24"/>
          <w:szCs w:val="24"/>
        </w:rPr>
        <w:t>local and community radio (BURKE 1999)</w:t>
      </w:r>
      <w:r w:rsidRPr="006161F4">
        <w:rPr>
          <w:rFonts w:ascii="Times New Roman" w:eastAsia="Times New Roman" w:hAnsi="Times New Roman" w:cs="Times New Roman"/>
          <w:b/>
          <w:bCs/>
          <w:color w:val="222222"/>
          <w:sz w:val="24"/>
          <w:szCs w:val="24"/>
        </w:rPr>
        <w:t>: </w:t>
      </w:r>
      <w:r w:rsidR="0035211B" w:rsidRPr="006161F4">
        <w:rPr>
          <w:rFonts w:ascii="Times New Roman" w:eastAsia="Times New Roman" w:hAnsi="Times New Roman" w:cs="Times New Roman"/>
          <w:color w:val="222222"/>
          <w:sz w:val="24"/>
          <w:szCs w:val="24"/>
        </w:rPr>
        <w:t>Individual radio programs</w:t>
      </w:r>
      <w:r w:rsidRPr="006161F4">
        <w:rPr>
          <w:rFonts w:ascii="Times New Roman" w:eastAsia="Times New Roman" w:hAnsi="Times New Roman" w:cs="Times New Roman"/>
          <w:color w:val="222222"/>
          <w:sz w:val="24"/>
          <w:szCs w:val="24"/>
        </w:rPr>
        <w:t xml:space="preserve"> can be made with the direct involvement of poorer people. Most people are able to speak on radio eloquently after only minimal instruction, so community radio provides a means to voice local concerns, as well as a way to reach people with messages.</w:t>
      </w:r>
    </w:p>
    <w:p w:rsidR="006E2BC8" w:rsidRPr="006161F4" w:rsidRDefault="00E37E74"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E37E74">
        <w:rPr>
          <w:rFonts w:ascii="Times New Roman" w:eastAsia="Times New Roman" w:hAnsi="Times New Roman" w:cs="Times New Roman"/>
          <w:color w:val="22222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6E2BC8" w:rsidRPr="006161F4" w:rsidRDefault="006E2BC8" w:rsidP="00D82FFE">
      <w:pPr>
        <w:shd w:val="clear" w:color="auto" w:fill="FFFFFF"/>
        <w:spacing w:before="100" w:beforeAutospacing="1" w:after="100" w:afterAutospacing="1" w:line="480" w:lineRule="auto"/>
        <w:rPr>
          <w:rFonts w:ascii="Times New Roman" w:eastAsia="Times New Roman" w:hAnsi="Times New Roman" w:cs="Times New Roman"/>
          <w:iCs/>
          <w:color w:val="222222"/>
          <w:sz w:val="24"/>
          <w:szCs w:val="24"/>
        </w:rPr>
      </w:pPr>
      <w:r w:rsidRPr="006161F4">
        <w:rPr>
          <w:rFonts w:ascii="Times New Roman" w:eastAsia="Times New Roman" w:hAnsi="Times New Roman" w:cs="Times New Roman"/>
          <w:iCs/>
          <w:color w:val="222222"/>
          <w:sz w:val="24"/>
          <w:szCs w:val="24"/>
        </w:rPr>
        <w:t>Radio is a medium that allows for almost anybody's participation. Source: RADIO FOR DEVELOPMENT (2010)</w:t>
      </w:r>
    </w:p>
    <w:p w:rsidR="006E2BC8" w:rsidRPr="006161F4" w:rsidRDefault="006E2BC8"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bCs/>
          <w:color w:val="222222"/>
          <w:sz w:val="24"/>
          <w:szCs w:val="24"/>
        </w:rPr>
        <w:t>2) Soap operas and serial dramas (BURKE 1999</w:t>
      </w:r>
      <w:r w:rsidRPr="006161F4">
        <w:rPr>
          <w:rFonts w:ascii="Times New Roman" w:eastAsia="Times New Roman" w:hAnsi="Times New Roman" w:cs="Times New Roman"/>
          <w:b/>
          <w:bCs/>
          <w:color w:val="222222"/>
          <w:sz w:val="24"/>
          <w:szCs w:val="24"/>
        </w:rPr>
        <w:t>): </w:t>
      </w:r>
      <w:r w:rsidRPr="006161F4">
        <w:rPr>
          <w:rFonts w:ascii="Times New Roman" w:eastAsia="Times New Roman" w:hAnsi="Times New Roman" w:cs="Times New Roman"/>
          <w:color w:val="222222"/>
          <w:sz w:val="24"/>
          <w:szCs w:val="24"/>
        </w:rPr>
        <w:t>Good serial dramas and soap operas can make a considerable impact One of the key components in each case is high quality staff, with media experience and close working relationships with development specialists. The main benefit of soap operas is, that they allow the repetition of educational messages (SCHAAP et al. 2002).</w:t>
      </w:r>
    </w:p>
    <w:p w:rsidR="006E2BC8" w:rsidRPr="006161F4" w:rsidRDefault="006E2BC8"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bCs/>
          <w:color w:val="222222"/>
          <w:sz w:val="24"/>
          <w:szCs w:val="24"/>
        </w:rPr>
        <w:lastRenderedPageBreak/>
        <w:t>3) Radio spots with traditional songs:</w:t>
      </w:r>
      <w:r w:rsidRPr="006161F4">
        <w:rPr>
          <w:rFonts w:ascii="Times New Roman" w:eastAsia="Times New Roman" w:hAnsi="Times New Roman" w:cs="Times New Roman"/>
          <w:b/>
          <w:bCs/>
          <w:color w:val="222222"/>
          <w:sz w:val="24"/>
          <w:szCs w:val="24"/>
        </w:rPr>
        <w:t> </w:t>
      </w:r>
      <w:r w:rsidRPr="006161F4">
        <w:rPr>
          <w:rFonts w:ascii="Times New Roman" w:eastAsia="Times New Roman" w:hAnsi="Times New Roman" w:cs="Times New Roman"/>
          <w:color w:val="222222"/>
          <w:sz w:val="24"/>
          <w:szCs w:val="24"/>
        </w:rPr>
        <w:t>Radio has the power to motivate people by building on oral traditions (WATERAID &amp; </w:t>
      </w:r>
      <w:hyperlink r:id="rId16" w:anchor="glossary-10104" w:tooltip="Water Supply and Sanitation Collaborative Council" w:history="1">
        <w:r w:rsidRPr="006161F4">
          <w:rPr>
            <w:rFonts w:ascii="Times New Roman" w:eastAsia="Times New Roman" w:hAnsi="Times New Roman" w:cs="Times New Roman"/>
            <w:color w:val="000000" w:themeColor="text1"/>
            <w:sz w:val="24"/>
            <w:szCs w:val="24"/>
          </w:rPr>
          <w:t>WSSCC</w:t>
        </w:r>
      </w:hyperlink>
      <w:r w:rsidRPr="006161F4">
        <w:rPr>
          <w:rFonts w:ascii="Times New Roman" w:eastAsia="Times New Roman" w:hAnsi="Times New Roman" w:cs="Times New Roman"/>
          <w:color w:val="222222"/>
          <w:sz w:val="24"/>
          <w:szCs w:val="24"/>
        </w:rPr>
        <w:t> 2003). To carry a message a radio-spot can for example rely on traditional songs as well as a composition of sanitation messages, like in the </w:t>
      </w:r>
      <w:hyperlink r:id="rId17" w:anchor="glossary-9926" w:tooltip="United Nations Children’s Fund" w:history="1">
        <w:r w:rsidRPr="006161F4">
          <w:rPr>
            <w:rFonts w:ascii="Times New Roman" w:eastAsia="Times New Roman" w:hAnsi="Times New Roman" w:cs="Times New Roman"/>
            <w:color w:val="000000" w:themeColor="text1"/>
            <w:sz w:val="24"/>
            <w:szCs w:val="24"/>
          </w:rPr>
          <w:t>UNICEF</w:t>
        </w:r>
      </w:hyperlink>
      <w:r w:rsidRPr="006161F4">
        <w:rPr>
          <w:rFonts w:ascii="Times New Roman" w:eastAsia="Times New Roman" w:hAnsi="Times New Roman" w:cs="Times New Roman"/>
          <w:color w:val="222222"/>
          <w:sz w:val="24"/>
          <w:szCs w:val="24"/>
        </w:rPr>
        <w:t>’s Saniya Project in Burkina Faso (SCHAAP &amp; VAN STEENBERGEN 2001).</w:t>
      </w:r>
    </w:p>
    <w:p w:rsidR="006E2BC8" w:rsidRPr="006161F4" w:rsidRDefault="006E2BC8"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bCs/>
          <w:color w:val="222222"/>
          <w:sz w:val="24"/>
          <w:szCs w:val="24"/>
        </w:rPr>
        <w:t>4) Infomercial (SCHAAP &amp; VAN STEENBERGEN 2001):</w:t>
      </w:r>
      <w:r w:rsidRPr="006161F4">
        <w:rPr>
          <w:rFonts w:ascii="Times New Roman" w:eastAsia="Times New Roman" w:hAnsi="Times New Roman" w:cs="Times New Roman"/>
          <w:color w:val="222222"/>
          <w:sz w:val="24"/>
          <w:szCs w:val="24"/>
        </w:rPr>
        <w:t xml:space="preserve"> Infomercial are two-minute animations that </w:t>
      </w:r>
      <w:r w:rsidR="00D37F30" w:rsidRPr="006161F4">
        <w:rPr>
          <w:rFonts w:ascii="Times New Roman" w:eastAsia="Times New Roman" w:hAnsi="Times New Roman" w:cs="Times New Roman"/>
          <w:color w:val="222222"/>
          <w:sz w:val="24"/>
          <w:szCs w:val="24"/>
        </w:rPr>
        <w:t>dramatize</w:t>
      </w:r>
      <w:r w:rsidRPr="006161F4">
        <w:rPr>
          <w:rFonts w:ascii="Times New Roman" w:eastAsia="Times New Roman" w:hAnsi="Times New Roman" w:cs="Times New Roman"/>
          <w:color w:val="222222"/>
          <w:sz w:val="24"/>
          <w:szCs w:val="24"/>
        </w:rPr>
        <w:t xml:space="preserve"> an issue (e.g. germs) and show the audience a solution sequence.</w:t>
      </w:r>
    </w:p>
    <w:p w:rsidR="006E2BC8" w:rsidRPr="006161F4" w:rsidRDefault="006E2BC8"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bCs/>
          <w:color w:val="222222"/>
          <w:sz w:val="24"/>
          <w:szCs w:val="24"/>
        </w:rPr>
        <w:t>5) Break-bumpers (SCHAAP &amp; VAN STEENBERGEN 2001): </w:t>
      </w:r>
      <w:r w:rsidRPr="006161F4">
        <w:rPr>
          <w:rFonts w:ascii="Times New Roman" w:eastAsia="Times New Roman" w:hAnsi="Times New Roman" w:cs="Times New Roman"/>
          <w:color w:val="222222"/>
          <w:sz w:val="24"/>
          <w:szCs w:val="24"/>
        </w:rPr>
        <w:t>Break bumpers are five-second messages that promote core-</w:t>
      </w:r>
      <w:r w:rsidR="00D37F30" w:rsidRPr="006161F4">
        <w:rPr>
          <w:rFonts w:ascii="Times New Roman" w:eastAsia="Times New Roman" w:hAnsi="Times New Roman" w:cs="Times New Roman"/>
          <w:color w:val="222222"/>
          <w:sz w:val="24"/>
          <w:szCs w:val="24"/>
        </w:rPr>
        <w:t>behavioral</w:t>
      </w:r>
      <w:r w:rsidRPr="006161F4">
        <w:rPr>
          <w:rFonts w:ascii="Times New Roman" w:eastAsia="Times New Roman" w:hAnsi="Times New Roman" w:cs="Times New Roman"/>
          <w:color w:val="222222"/>
          <w:sz w:val="24"/>
          <w:szCs w:val="24"/>
        </w:rPr>
        <w:t xml:space="preserve"> changes, for example, “Did you wash your hands today?”</w:t>
      </w:r>
    </w:p>
    <w:p w:rsidR="009B74E7" w:rsidRPr="006161F4" w:rsidRDefault="009B74E7" w:rsidP="00D82FFE">
      <w:pPr>
        <w:spacing w:before="100" w:beforeAutospacing="1" w:after="100" w:afterAutospacing="1" w:line="480" w:lineRule="auto"/>
        <w:outlineLvl w:val="0"/>
        <w:rPr>
          <w:rFonts w:ascii="Times New Roman" w:eastAsia="Times New Roman" w:hAnsi="Times New Roman" w:cs="Times New Roman"/>
          <w:color w:val="77B84A"/>
          <w:kern w:val="36"/>
          <w:sz w:val="24"/>
          <w:szCs w:val="24"/>
        </w:rPr>
      </w:pPr>
    </w:p>
    <w:p w:rsidR="00D05D21" w:rsidRPr="006161F4" w:rsidRDefault="006E2BC8" w:rsidP="00D82FFE">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6161F4">
        <w:rPr>
          <w:rFonts w:ascii="Times New Roman" w:eastAsia="Times New Roman" w:hAnsi="Times New Roman" w:cs="Times New Roman"/>
          <w:bCs/>
          <w:color w:val="222222"/>
          <w:sz w:val="24"/>
          <w:szCs w:val="24"/>
        </w:rPr>
        <w:t>6) Interviews (</w:t>
      </w:r>
      <w:hyperlink r:id="rId18" w:anchor="glossary-9675" w:tooltip="World Health Organisation" w:history="1">
        <w:r w:rsidRPr="006161F4">
          <w:rPr>
            <w:rFonts w:ascii="Times New Roman" w:eastAsia="Times New Roman" w:hAnsi="Times New Roman" w:cs="Times New Roman"/>
            <w:bCs/>
            <w:color w:val="000000" w:themeColor="text1"/>
            <w:sz w:val="24"/>
            <w:szCs w:val="24"/>
          </w:rPr>
          <w:t>WHO</w:t>
        </w:r>
      </w:hyperlink>
      <w:r w:rsidRPr="006161F4">
        <w:rPr>
          <w:rFonts w:ascii="Times New Roman" w:eastAsia="Times New Roman" w:hAnsi="Times New Roman" w:cs="Times New Roman"/>
          <w:bCs/>
          <w:color w:val="222222"/>
          <w:sz w:val="24"/>
          <w:szCs w:val="24"/>
        </w:rPr>
        <w:t> 2008): </w:t>
      </w:r>
      <w:r w:rsidRPr="006161F4">
        <w:rPr>
          <w:rFonts w:ascii="Times New Roman" w:eastAsia="Times New Roman" w:hAnsi="Times New Roman" w:cs="Times New Roman"/>
          <w:color w:val="222222"/>
          <w:sz w:val="24"/>
          <w:szCs w:val="24"/>
        </w:rPr>
        <w:t>Hosts and hostesses of talk shows are almost always looking for people to </w:t>
      </w:r>
      <w:hyperlink r:id="rId19" w:history="1">
        <w:r w:rsidRPr="006161F4">
          <w:rPr>
            <w:rFonts w:ascii="Times New Roman" w:eastAsia="Times New Roman" w:hAnsi="Times New Roman" w:cs="Times New Roman"/>
            <w:color w:val="000000" w:themeColor="text1"/>
            <w:sz w:val="24"/>
            <w:szCs w:val="24"/>
          </w:rPr>
          <w:t>interview on radio</w:t>
        </w:r>
      </w:hyperlink>
      <w:r w:rsidRPr="006161F4">
        <w:rPr>
          <w:rFonts w:ascii="Times New Roman" w:eastAsia="Times New Roman" w:hAnsi="Times New Roman" w:cs="Times New Roman"/>
          <w:color w:val="000000" w:themeColor="text1"/>
          <w:sz w:val="24"/>
          <w:szCs w:val="24"/>
        </w:rPr>
        <w:t>.</w:t>
      </w:r>
      <w:r w:rsidRPr="006161F4">
        <w:rPr>
          <w:rFonts w:ascii="Times New Roman" w:eastAsia="Times New Roman" w:hAnsi="Times New Roman" w:cs="Times New Roman"/>
          <w:color w:val="222222"/>
          <w:sz w:val="24"/>
          <w:szCs w:val="24"/>
        </w:rPr>
        <w:t xml:space="preserve"> Just call up your local radio station and suggest someone for an interview. Some information about interviews is listed below (WATERAID &amp; </w:t>
      </w:r>
      <w:hyperlink r:id="rId20" w:anchor="glossary-10104" w:tooltip="Water Supply and Sanitation Collaborative Council" w:history="1">
        <w:r w:rsidRPr="006161F4">
          <w:rPr>
            <w:rFonts w:ascii="Times New Roman" w:eastAsia="Times New Roman" w:hAnsi="Times New Roman" w:cs="Times New Roman"/>
            <w:color w:val="000000" w:themeColor="text1"/>
            <w:sz w:val="24"/>
            <w:szCs w:val="24"/>
          </w:rPr>
          <w:t>WSSCC</w:t>
        </w:r>
      </w:hyperlink>
      <w:r w:rsidR="00D05D21">
        <w:rPr>
          <w:rFonts w:ascii="Times New Roman" w:eastAsia="Times New Roman" w:hAnsi="Times New Roman" w:cs="Times New Roman"/>
          <w:color w:val="222222"/>
          <w:sz w:val="24"/>
          <w:szCs w:val="24"/>
        </w:rPr>
        <w:t> 2003).</w:t>
      </w:r>
    </w:p>
    <w:p w:rsidR="002F6B8D" w:rsidRPr="007515E8" w:rsidRDefault="00293AB7" w:rsidP="00D82FFE">
      <w:pPr>
        <w:widowControl w:val="0"/>
        <w:numPr>
          <w:ilvl w:val="0"/>
          <w:numId w:val="1"/>
        </w:numPr>
        <w:tabs>
          <w:tab w:val="num" w:pos="360"/>
        </w:tabs>
        <w:overflowPunct w:val="0"/>
        <w:autoSpaceDE w:val="0"/>
        <w:autoSpaceDN w:val="0"/>
        <w:adjustRightInd w:val="0"/>
        <w:spacing w:after="0" w:line="480" w:lineRule="auto"/>
        <w:ind w:left="0"/>
        <w:rPr>
          <w:rFonts w:ascii="Times New Roman" w:hAnsi="Times New Roman" w:cs="Times New Roman"/>
          <w:b/>
          <w:sz w:val="24"/>
          <w:szCs w:val="24"/>
        </w:rPr>
      </w:pPr>
      <w:r w:rsidRPr="007515E8">
        <w:rPr>
          <w:rFonts w:ascii="Times New Roman" w:hAnsi="Times New Roman" w:cs="Times New Roman"/>
          <w:b/>
          <w:sz w:val="24"/>
          <w:szCs w:val="24"/>
        </w:rPr>
        <w:t xml:space="preserve">In your own words, what is your understanding of public health and what are its key elements? </w:t>
      </w:r>
    </w:p>
    <w:p w:rsidR="00597750" w:rsidRPr="006161F4" w:rsidRDefault="00597750" w:rsidP="00AE59F6">
      <w:pPr>
        <w:widowControl w:val="0"/>
        <w:overflowPunct w:val="0"/>
        <w:autoSpaceDE w:val="0"/>
        <w:autoSpaceDN w:val="0"/>
        <w:adjustRightInd w:val="0"/>
        <w:spacing w:after="0" w:line="480" w:lineRule="auto"/>
        <w:ind w:firstLine="720"/>
        <w:rPr>
          <w:rFonts w:ascii="Times New Roman" w:hAnsi="Times New Roman" w:cs="Times New Roman"/>
          <w:sz w:val="24"/>
          <w:szCs w:val="24"/>
        </w:rPr>
      </w:pPr>
      <w:r w:rsidRPr="006161F4">
        <w:rPr>
          <w:rFonts w:ascii="Times New Roman" w:hAnsi="Times New Roman" w:cs="Times New Roman"/>
          <w:sz w:val="24"/>
          <w:szCs w:val="24"/>
        </w:rPr>
        <w:t>Public Health is the Science and art of Preventing diseases, prolonging life, and Promoting health through the organized effort of the society, organizations, public and private communities as well as individuals.</w:t>
      </w:r>
    </w:p>
    <w:p w:rsidR="00597750" w:rsidRPr="006161F4" w:rsidRDefault="00597750" w:rsidP="00D82FFE">
      <w:pPr>
        <w:widowControl w:val="0"/>
        <w:overflowPunct w:val="0"/>
        <w:autoSpaceDE w:val="0"/>
        <w:autoSpaceDN w:val="0"/>
        <w:adjustRightInd w:val="0"/>
        <w:spacing w:after="0" w:line="480" w:lineRule="auto"/>
        <w:rPr>
          <w:rFonts w:ascii="Times New Roman" w:hAnsi="Times New Roman" w:cs="Times New Roman"/>
          <w:sz w:val="24"/>
          <w:szCs w:val="24"/>
        </w:rPr>
      </w:pPr>
      <w:r w:rsidRPr="006161F4">
        <w:rPr>
          <w:rFonts w:ascii="Times New Roman" w:hAnsi="Times New Roman" w:cs="Times New Roman"/>
          <w:sz w:val="24"/>
          <w:szCs w:val="24"/>
        </w:rPr>
        <w:t>Public health promotes and protects the health of people and the community where they live , learn, work and play (Reference: American Public Health Association)</w:t>
      </w:r>
    </w:p>
    <w:p w:rsidR="00607F42" w:rsidRDefault="00607F42" w:rsidP="00D82FFE">
      <w:pPr>
        <w:shd w:val="clear" w:color="auto" w:fill="FFFFFF"/>
        <w:spacing w:after="15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while a doctor treats people who are sick, those of us working in public health try to prevent people from getting sick or injured in the first place. we as a public health promoter, promote wellness by encouraging health </w:t>
      </w:r>
      <w:r w:rsidR="00D05D21">
        <w:rPr>
          <w:rFonts w:ascii="Times New Roman" w:eastAsia="Times New Roman" w:hAnsi="Times New Roman" w:cs="Times New Roman"/>
          <w:color w:val="000000"/>
          <w:sz w:val="24"/>
          <w:szCs w:val="24"/>
        </w:rPr>
        <w:t>behaviors</w:t>
      </w:r>
      <w:r>
        <w:rPr>
          <w:rFonts w:ascii="Times New Roman" w:eastAsia="Times New Roman" w:hAnsi="Times New Roman" w:cs="Times New Roman"/>
          <w:color w:val="000000"/>
          <w:sz w:val="24"/>
          <w:szCs w:val="24"/>
        </w:rPr>
        <w:t>.</w:t>
      </w:r>
    </w:p>
    <w:p w:rsidR="00CA62AD" w:rsidRDefault="00CA62AD" w:rsidP="00D82FFE">
      <w:pPr>
        <w:shd w:val="clear" w:color="auto" w:fill="FFFFFF"/>
        <w:spacing w:after="15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aim of Public health is to enhance the health of populations(Last, 1994</w:t>
      </w:r>
      <w:r w:rsidR="00B44F23">
        <w:rPr>
          <w:rFonts w:ascii="Times New Roman" w:eastAsia="Times New Roman" w:hAnsi="Times New Roman" w:cs="Times New Roman"/>
          <w:color w:val="000000"/>
          <w:sz w:val="24"/>
          <w:szCs w:val="24"/>
        </w:rPr>
        <w:t>).</w:t>
      </w:r>
    </w:p>
    <w:p w:rsidR="00607F42" w:rsidRPr="006161F4" w:rsidRDefault="007C7524" w:rsidP="00D82FFE">
      <w:pPr>
        <w:shd w:val="clear" w:color="auto" w:fill="FFFFFF"/>
        <w:spacing w:after="150" w:line="480" w:lineRule="auto"/>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Public health systems are commonly defined as “all public, p</w:t>
      </w:r>
      <w:r w:rsidR="00597750" w:rsidRPr="006161F4">
        <w:rPr>
          <w:rFonts w:ascii="Times New Roman" w:eastAsia="Times New Roman" w:hAnsi="Times New Roman" w:cs="Times New Roman"/>
          <w:color w:val="000000"/>
          <w:sz w:val="24"/>
          <w:szCs w:val="24"/>
        </w:rPr>
        <w:t>rivate, and vo</w:t>
      </w:r>
      <w:r w:rsidRPr="006161F4">
        <w:rPr>
          <w:rFonts w:ascii="Times New Roman" w:eastAsia="Times New Roman" w:hAnsi="Times New Roman" w:cs="Times New Roman"/>
          <w:color w:val="000000"/>
          <w:sz w:val="24"/>
          <w:szCs w:val="24"/>
        </w:rPr>
        <w:t>luntary entities that contribute to the delivery of essential public health services within a jurisdiction.” This concept ensures that all entities’ contributions to the health and well-being of the community or state are recognized in assessing the provision of public health services.</w:t>
      </w:r>
    </w:p>
    <w:p w:rsidR="007C7524" w:rsidRPr="006161F4" w:rsidRDefault="007C7524" w:rsidP="00D82FFE">
      <w:pPr>
        <w:shd w:val="clear" w:color="auto" w:fill="FFFFFF"/>
        <w:spacing w:after="150" w:line="480" w:lineRule="auto"/>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The public health system includes</w:t>
      </w:r>
      <w:r w:rsidR="00C75344" w:rsidRPr="006161F4">
        <w:rPr>
          <w:rFonts w:ascii="Times New Roman" w:eastAsia="Times New Roman" w:hAnsi="Times New Roman" w:cs="Times New Roman"/>
          <w:color w:val="000000"/>
          <w:sz w:val="24"/>
          <w:szCs w:val="24"/>
        </w:rPr>
        <w:t>:</w:t>
      </w:r>
    </w:p>
    <w:p w:rsidR="007C7524" w:rsidRPr="006161F4" w:rsidRDefault="007C7524" w:rsidP="00D82FFE">
      <w:pPr>
        <w:numPr>
          <w:ilvl w:val="0"/>
          <w:numId w:val="10"/>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Public health agencies at state and local levels</w:t>
      </w:r>
    </w:p>
    <w:p w:rsidR="007C7524" w:rsidRPr="006161F4" w:rsidRDefault="00C16BF1" w:rsidP="00D82FFE">
      <w:pPr>
        <w:numPr>
          <w:ilvl w:val="0"/>
          <w:numId w:val="10"/>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Healthcare providers</w:t>
      </w:r>
    </w:p>
    <w:p w:rsidR="007C7524" w:rsidRPr="006161F4" w:rsidRDefault="007C7524" w:rsidP="00D82FFE">
      <w:pPr>
        <w:numPr>
          <w:ilvl w:val="0"/>
          <w:numId w:val="10"/>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Public safety agencies</w:t>
      </w:r>
    </w:p>
    <w:p w:rsidR="007C7524" w:rsidRPr="006161F4" w:rsidRDefault="007C7524" w:rsidP="00D82FFE">
      <w:pPr>
        <w:numPr>
          <w:ilvl w:val="0"/>
          <w:numId w:val="10"/>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Human service and charity organizations</w:t>
      </w:r>
    </w:p>
    <w:p w:rsidR="007C7524" w:rsidRPr="006161F4" w:rsidRDefault="007C7524" w:rsidP="00D82FFE">
      <w:pPr>
        <w:numPr>
          <w:ilvl w:val="0"/>
          <w:numId w:val="10"/>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Education and youth development organizations</w:t>
      </w:r>
    </w:p>
    <w:p w:rsidR="007C7524" w:rsidRPr="006161F4" w:rsidRDefault="007C7524" w:rsidP="00D82FFE">
      <w:pPr>
        <w:numPr>
          <w:ilvl w:val="0"/>
          <w:numId w:val="10"/>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Recreation and arts-related organizations</w:t>
      </w:r>
    </w:p>
    <w:p w:rsidR="007C7524" w:rsidRPr="006161F4" w:rsidRDefault="007C7524" w:rsidP="00D82FFE">
      <w:pPr>
        <w:numPr>
          <w:ilvl w:val="0"/>
          <w:numId w:val="10"/>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Economic and philanthropic organizations</w:t>
      </w:r>
    </w:p>
    <w:p w:rsidR="00C16BF1" w:rsidRPr="006161F4" w:rsidRDefault="007C7524" w:rsidP="00D82FFE">
      <w:pPr>
        <w:numPr>
          <w:ilvl w:val="0"/>
          <w:numId w:val="10"/>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Environmental agencies and organizations</w:t>
      </w:r>
    </w:p>
    <w:p w:rsidR="00C16BF1" w:rsidRPr="006161F4" w:rsidRDefault="00C16BF1" w:rsidP="00D82FFE">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Key  elements can include:</w:t>
      </w:r>
    </w:p>
    <w:p w:rsidR="00C16BF1" w:rsidRPr="006161F4" w:rsidRDefault="00C16BF1" w:rsidP="00D82FFE">
      <w:pPr>
        <w:pStyle w:val="ListParagraph"/>
        <w:numPr>
          <w:ilvl w:val="0"/>
          <w:numId w:val="13"/>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Focus on the health of Populations</w:t>
      </w:r>
    </w:p>
    <w:p w:rsidR="00C16BF1" w:rsidRPr="006161F4" w:rsidRDefault="00C16BF1" w:rsidP="00D82FFE">
      <w:pPr>
        <w:pStyle w:val="ListParagraph"/>
        <w:numPr>
          <w:ilvl w:val="0"/>
          <w:numId w:val="13"/>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Address the determinants of Health and their interactions.</w:t>
      </w:r>
    </w:p>
    <w:p w:rsidR="00C16BF1" w:rsidRPr="006161F4" w:rsidRDefault="00C16BF1" w:rsidP="00D82FFE">
      <w:pPr>
        <w:pStyle w:val="ListParagraph"/>
        <w:numPr>
          <w:ilvl w:val="0"/>
          <w:numId w:val="13"/>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 xml:space="preserve">Base divisions on evidence </w:t>
      </w:r>
    </w:p>
    <w:p w:rsidR="00C16BF1" w:rsidRPr="006161F4" w:rsidRDefault="00C16BF1" w:rsidP="00D82FFE">
      <w:pPr>
        <w:pStyle w:val="ListParagraph"/>
        <w:numPr>
          <w:ilvl w:val="0"/>
          <w:numId w:val="13"/>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lastRenderedPageBreak/>
        <w:t>Increase upstream investments</w:t>
      </w:r>
    </w:p>
    <w:p w:rsidR="00C16BF1" w:rsidRPr="006161F4" w:rsidRDefault="00C16BF1" w:rsidP="00D82FFE">
      <w:pPr>
        <w:pStyle w:val="ListParagraph"/>
        <w:numPr>
          <w:ilvl w:val="0"/>
          <w:numId w:val="13"/>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Apply multiple strategies</w:t>
      </w:r>
    </w:p>
    <w:p w:rsidR="00C16BF1" w:rsidRPr="006161F4" w:rsidRDefault="00C16BF1" w:rsidP="00D82FFE">
      <w:pPr>
        <w:pStyle w:val="ListParagraph"/>
        <w:numPr>
          <w:ilvl w:val="0"/>
          <w:numId w:val="13"/>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Collaborate across sectors and levels</w:t>
      </w:r>
    </w:p>
    <w:p w:rsidR="00C16BF1" w:rsidRPr="006161F4" w:rsidRDefault="00C16BF1" w:rsidP="00D82FFE">
      <w:pPr>
        <w:pStyle w:val="ListParagraph"/>
        <w:numPr>
          <w:ilvl w:val="0"/>
          <w:numId w:val="13"/>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Employ Mechanisms for public involvement; and</w:t>
      </w:r>
    </w:p>
    <w:p w:rsidR="00BF4AFA" w:rsidRDefault="00C16BF1" w:rsidP="00D82FFE">
      <w:pPr>
        <w:pStyle w:val="ListParagraph"/>
        <w:numPr>
          <w:ilvl w:val="0"/>
          <w:numId w:val="13"/>
        </w:numPr>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r w:rsidRPr="006161F4">
        <w:rPr>
          <w:rFonts w:ascii="Times New Roman" w:eastAsia="Times New Roman" w:hAnsi="Times New Roman" w:cs="Times New Roman"/>
          <w:color w:val="000000"/>
          <w:sz w:val="24"/>
          <w:szCs w:val="24"/>
        </w:rPr>
        <w:t>Demonstrate accountability for health outcomes.</w:t>
      </w:r>
    </w:p>
    <w:p w:rsidR="005921EB" w:rsidRPr="00B0332E" w:rsidRDefault="005921EB" w:rsidP="005921EB">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000000"/>
          <w:sz w:val="24"/>
          <w:szCs w:val="24"/>
        </w:rPr>
      </w:pPr>
    </w:p>
    <w:p w:rsidR="00293AB7" w:rsidRPr="007515E8" w:rsidRDefault="00293AB7" w:rsidP="00D82FFE">
      <w:pPr>
        <w:widowControl w:val="0"/>
        <w:numPr>
          <w:ilvl w:val="0"/>
          <w:numId w:val="1"/>
        </w:numPr>
        <w:tabs>
          <w:tab w:val="num" w:pos="360"/>
        </w:tabs>
        <w:overflowPunct w:val="0"/>
        <w:autoSpaceDE w:val="0"/>
        <w:autoSpaceDN w:val="0"/>
        <w:adjustRightInd w:val="0"/>
        <w:spacing w:after="0" w:line="480" w:lineRule="auto"/>
        <w:ind w:left="0"/>
        <w:rPr>
          <w:rFonts w:ascii="Times New Roman" w:hAnsi="Times New Roman" w:cs="Times New Roman"/>
          <w:b/>
          <w:sz w:val="24"/>
          <w:szCs w:val="24"/>
        </w:rPr>
      </w:pPr>
      <w:r w:rsidRPr="007515E8">
        <w:rPr>
          <w:rFonts w:ascii="Times New Roman" w:hAnsi="Times New Roman" w:cs="Times New Roman"/>
          <w:b/>
          <w:sz w:val="24"/>
          <w:szCs w:val="24"/>
        </w:rPr>
        <w:t>Public health is about partnership between the differen</w:t>
      </w:r>
      <w:r w:rsidR="007515E8" w:rsidRPr="007515E8">
        <w:rPr>
          <w:rFonts w:ascii="Times New Roman" w:hAnsi="Times New Roman" w:cs="Times New Roman"/>
          <w:b/>
          <w:sz w:val="24"/>
          <w:szCs w:val="24"/>
        </w:rPr>
        <w:t xml:space="preserve">t players. Explain how the role </w:t>
      </w:r>
      <w:r w:rsidRPr="007515E8">
        <w:rPr>
          <w:rFonts w:ascii="Times New Roman" w:hAnsi="Times New Roman" w:cs="Times New Roman"/>
          <w:b/>
          <w:sz w:val="24"/>
          <w:szCs w:val="24"/>
        </w:rPr>
        <w:t>of international non-profit/NGO in terms of</w:t>
      </w:r>
    </w:p>
    <w:p w:rsidR="00293AB7" w:rsidRPr="007515E8" w:rsidRDefault="00293AB7" w:rsidP="00D82FFE">
      <w:pPr>
        <w:pStyle w:val="ListParagraph"/>
        <w:widowControl w:val="0"/>
        <w:numPr>
          <w:ilvl w:val="0"/>
          <w:numId w:val="2"/>
        </w:numPr>
        <w:overflowPunct w:val="0"/>
        <w:autoSpaceDE w:val="0"/>
        <w:autoSpaceDN w:val="0"/>
        <w:adjustRightInd w:val="0"/>
        <w:spacing w:after="0" w:line="480" w:lineRule="auto"/>
        <w:ind w:left="0"/>
        <w:rPr>
          <w:rFonts w:ascii="Times New Roman" w:hAnsi="Times New Roman" w:cs="Times New Roman"/>
          <w:b/>
          <w:sz w:val="24"/>
          <w:szCs w:val="24"/>
        </w:rPr>
      </w:pPr>
      <w:r w:rsidRPr="007515E8">
        <w:rPr>
          <w:rFonts w:ascii="Times New Roman" w:hAnsi="Times New Roman" w:cs="Times New Roman"/>
          <w:b/>
          <w:sz w:val="24"/>
          <w:szCs w:val="24"/>
        </w:rPr>
        <w:t>recruitment ii) training iii) funding and iv) monitoring for public health projects contribute to the success or failure of those projects in the developing countries</w:t>
      </w:r>
    </w:p>
    <w:p w:rsidR="00C16BF1" w:rsidRPr="007515E8" w:rsidRDefault="00C16BF1" w:rsidP="00AE59F6">
      <w:pPr>
        <w:widowControl w:val="0"/>
        <w:overflowPunct w:val="0"/>
        <w:autoSpaceDE w:val="0"/>
        <w:autoSpaceDN w:val="0"/>
        <w:adjustRightInd w:val="0"/>
        <w:spacing w:after="0" w:line="480" w:lineRule="auto"/>
        <w:ind w:firstLine="720"/>
        <w:rPr>
          <w:rFonts w:ascii="Times New Roman" w:hAnsi="Times New Roman" w:cs="Times New Roman"/>
          <w:sz w:val="24"/>
          <w:szCs w:val="24"/>
        </w:rPr>
      </w:pPr>
      <w:r w:rsidRPr="007515E8">
        <w:rPr>
          <w:rFonts w:ascii="Times New Roman" w:hAnsi="Times New Roman" w:cs="Times New Roman"/>
          <w:sz w:val="24"/>
          <w:szCs w:val="24"/>
        </w:rPr>
        <w:t>International NGO role regarding public Health include:</w:t>
      </w:r>
    </w:p>
    <w:p w:rsidR="00D74649" w:rsidRPr="006161F4" w:rsidRDefault="00C16BF1" w:rsidP="00D82FFE">
      <w:pPr>
        <w:widowControl w:val="0"/>
        <w:overflowPunct w:val="0"/>
        <w:autoSpaceDE w:val="0"/>
        <w:autoSpaceDN w:val="0"/>
        <w:adjustRightInd w:val="0"/>
        <w:spacing w:after="0" w:line="480" w:lineRule="auto"/>
        <w:rPr>
          <w:rFonts w:ascii="Times New Roman" w:hAnsi="Times New Roman" w:cs="Times New Roman"/>
          <w:sz w:val="24"/>
          <w:szCs w:val="24"/>
        </w:rPr>
      </w:pPr>
      <w:r w:rsidRPr="006161F4">
        <w:rPr>
          <w:rFonts w:ascii="Times New Roman" w:hAnsi="Times New Roman" w:cs="Times New Roman"/>
          <w:sz w:val="24"/>
          <w:szCs w:val="24"/>
        </w:rPr>
        <w:t xml:space="preserve">I) </w:t>
      </w:r>
      <w:r w:rsidR="001A07FA" w:rsidRPr="006161F4">
        <w:rPr>
          <w:rFonts w:ascii="Times New Roman" w:hAnsi="Times New Roman" w:cs="Times New Roman"/>
          <w:sz w:val="24"/>
          <w:szCs w:val="24"/>
        </w:rPr>
        <w:t xml:space="preserve"> Training aspect: </w:t>
      </w:r>
    </w:p>
    <w:p w:rsidR="00C16BF1" w:rsidRPr="006161F4" w:rsidRDefault="00795522" w:rsidP="00D82FFE">
      <w:pPr>
        <w:pStyle w:val="ListParagraph"/>
        <w:widowControl w:val="0"/>
        <w:numPr>
          <w:ilvl w:val="0"/>
          <w:numId w:val="14"/>
        </w:numPr>
        <w:overflowPunct w:val="0"/>
        <w:autoSpaceDE w:val="0"/>
        <w:autoSpaceDN w:val="0"/>
        <w:adjustRightInd w:val="0"/>
        <w:spacing w:after="0" w:line="480" w:lineRule="auto"/>
        <w:ind w:left="0"/>
        <w:rPr>
          <w:rFonts w:ascii="Times New Roman" w:hAnsi="Times New Roman" w:cs="Times New Roman"/>
          <w:sz w:val="24"/>
          <w:szCs w:val="24"/>
        </w:rPr>
      </w:pPr>
      <w:r>
        <w:rPr>
          <w:rFonts w:ascii="Times New Roman" w:hAnsi="Times New Roman" w:cs="Times New Roman"/>
          <w:sz w:val="24"/>
          <w:szCs w:val="24"/>
        </w:rPr>
        <w:t>T</w:t>
      </w:r>
      <w:r w:rsidR="00B33FF3" w:rsidRPr="006161F4">
        <w:rPr>
          <w:rFonts w:ascii="Times New Roman" w:hAnsi="Times New Roman" w:cs="Times New Roman"/>
          <w:sz w:val="24"/>
          <w:szCs w:val="24"/>
        </w:rPr>
        <w:t>hey can p</w:t>
      </w:r>
      <w:r w:rsidR="001A07FA" w:rsidRPr="006161F4">
        <w:rPr>
          <w:rFonts w:ascii="Times New Roman" w:hAnsi="Times New Roman" w:cs="Times New Roman"/>
          <w:sz w:val="24"/>
          <w:szCs w:val="24"/>
        </w:rPr>
        <w:t xml:space="preserve">rovide assistance to develop  and strengthen Local NGO capabilities and activities with particular attention to local community development groups; at all stages in the development of primary health care </w:t>
      </w:r>
      <w:r w:rsidR="001E392A" w:rsidRPr="006161F4">
        <w:rPr>
          <w:rFonts w:ascii="Times New Roman" w:hAnsi="Times New Roman" w:cs="Times New Roman"/>
          <w:sz w:val="24"/>
          <w:szCs w:val="24"/>
        </w:rPr>
        <w:t>programs, Go's</w:t>
      </w:r>
      <w:r w:rsidR="00B33FF3" w:rsidRPr="006161F4">
        <w:rPr>
          <w:rFonts w:ascii="Times New Roman" w:hAnsi="Times New Roman" w:cs="Times New Roman"/>
          <w:sz w:val="24"/>
          <w:szCs w:val="24"/>
        </w:rPr>
        <w:t xml:space="preserve"> can be effective.</w:t>
      </w:r>
    </w:p>
    <w:p w:rsidR="00D74649" w:rsidRPr="006161F4" w:rsidRDefault="00B33FF3" w:rsidP="00D82FFE">
      <w:pPr>
        <w:pStyle w:val="ListParagraph"/>
        <w:widowControl w:val="0"/>
        <w:numPr>
          <w:ilvl w:val="0"/>
          <w:numId w:val="14"/>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They develop innovative programs placing primary health care in the context of comprehensive human development.</w:t>
      </w:r>
    </w:p>
    <w:p w:rsidR="00D74649" w:rsidRPr="006161F4" w:rsidRDefault="00D74649" w:rsidP="00D82FFE">
      <w:pPr>
        <w:pStyle w:val="ListParagraph"/>
        <w:widowControl w:val="0"/>
        <w:numPr>
          <w:ilvl w:val="0"/>
          <w:numId w:val="14"/>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Target groups awareness and health promotion.</w:t>
      </w:r>
    </w:p>
    <w:p w:rsidR="00D74649" w:rsidRPr="006161F4" w:rsidRDefault="00D74649" w:rsidP="00D82FFE">
      <w:pPr>
        <w:pStyle w:val="ListParagraph"/>
        <w:widowControl w:val="0"/>
        <w:numPr>
          <w:ilvl w:val="0"/>
          <w:numId w:val="14"/>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Social behavior change communication.</w:t>
      </w:r>
    </w:p>
    <w:p w:rsidR="00D74649" w:rsidRPr="006161F4" w:rsidRDefault="00D74649" w:rsidP="00D82FFE">
      <w:pPr>
        <w:pStyle w:val="ListParagraph"/>
        <w:widowControl w:val="0"/>
        <w:numPr>
          <w:ilvl w:val="0"/>
          <w:numId w:val="14"/>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Media campaigns.</w:t>
      </w:r>
    </w:p>
    <w:p w:rsidR="00B33FF3" w:rsidRPr="006161F4" w:rsidRDefault="00B33FF3" w:rsidP="00D82FFE">
      <w:pPr>
        <w:pStyle w:val="ListParagraph"/>
        <w:widowControl w:val="0"/>
        <w:numPr>
          <w:ilvl w:val="0"/>
          <w:numId w:val="14"/>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They expand training efforts to respond to the needs of primary health care programs, e.g. Training of health workers, supervisors, administrators, planners, etc.</w:t>
      </w:r>
    </w:p>
    <w:p w:rsidR="00D74649" w:rsidRPr="006161F4" w:rsidRDefault="00D74649" w:rsidP="00D82FFE">
      <w:pPr>
        <w:widowControl w:val="0"/>
        <w:overflowPunct w:val="0"/>
        <w:autoSpaceDE w:val="0"/>
        <w:autoSpaceDN w:val="0"/>
        <w:adjustRightInd w:val="0"/>
        <w:spacing w:after="0" w:line="480" w:lineRule="auto"/>
        <w:rPr>
          <w:rFonts w:ascii="Times New Roman" w:hAnsi="Times New Roman" w:cs="Times New Roman"/>
          <w:sz w:val="24"/>
          <w:szCs w:val="24"/>
        </w:rPr>
      </w:pPr>
      <w:r w:rsidRPr="006161F4">
        <w:rPr>
          <w:rFonts w:ascii="Times New Roman" w:hAnsi="Times New Roman" w:cs="Times New Roman"/>
          <w:sz w:val="24"/>
          <w:szCs w:val="24"/>
        </w:rPr>
        <w:t xml:space="preserve">Recruitment side: </w:t>
      </w:r>
    </w:p>
    <w:p w:rsidR="00B33FF3" w:rsidRPr="006161F4" w:rsidRDefault="00795522" w:rsidP="00D82FFE">
      <w:pPr>
        <w:pStyle w:val="ListParagraph"/>
        <w:widowControl w:val="0"/>
        <w:numPr>
          <w:ilvl w:val="0"/>
          <w:numId w:val="15"/>
        </w:numPr>
        <w:overflowPunct w:val="0"/>
        <w:autoSpaceDE w:val="0"/>
        <w:autoSpaceDN w:val="0"/>
        <w:adjustRightInd w:val="0"/>
        <w:spacing w:after="0"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w:t>
      </w:r>
      <w:r w:rsidR="00B33FF3" w:rsidRPr="006161F4">
        <w:rPr>
          <w:rFonts w:ascii="Times New Roman" w:hAnsi="Times New Roman" w:cs="Times New Roman"/>
          <w:sz w:val="24"/>
          <w:szCs w:val="24"/>
        </w:rPr>
        <w:t>ssist communities in the exercise of their own roles.</w:t>
      </w:r>
      <w:r w:rsidR="00D74649" w:rsidRPr="006161F4">
        <w:rPr>
          <w:rFonts w:ascii="Times New Roman" w:hAnsi="Times New Roman" w:cs="Times New Roman"/>
          <w:sz w:val="24"/>
          <w:szCs w:val="24"/>
        </w:rPr>
        <w:t xml:space="preserve"> </w:t>
      </w:r>
    </w:p>
    <w:p w:rsidR="00D74649" w:rsidRPr="006161F4" w:rsidRDefault="00D74649" w:rsidP="00D82FFE">
      <w:pPr>
        <w:pStyle w:val="ListParagraph"/>
        <w:widowControl w:val="0"/>
        <w:numPr>
          <w:ilvl w:val="0"/>
          <w:numId w:val="15"/>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Recognize the essential role of woman in health promotion and in the full  of community development concerns.</w:t>
      </w:r>
    </w:p>
    <w:p w:rsidR="00D74649" w:rsidRPr="006161F4" w:rsidRDefault="00D74649" w:rsidP="00D82FFE">
      <w:pPr>
        <w:pStyle w:val="ListParagraph"/>
        <w:widowControl w:val="0"/>
        <w:numPr>
          <w:ilvl w:val="0"/>
          <w:numId w:val="15"/>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 xml:space="preserve">Further extend their capacity to work with poor, disadvantaged,  and remote populations, enabling them to break the cycle of deprivation and in this way contribute to the search for greater social justice. </w:t>
      </w:r>
    </w:p>
    <w:p w:rsidR="001E392A" w:rsidRPr="006161F4" w:rsidRDefault="001E392A" w:rsidP="00D82FFE">
      <w:pPr>
        <w:widowControl w:val="0"/>
        <w:overflowPunct w:val="0"/>
        <w:autoSpaceDE w:val="0"/>
        <w:autoSpaceDN w:val="0"/>
        <w:adjustRightInd w:val="0"/>
        <w:spacing w:after="0" w:line="480" w:lineRule="auto"/>
        <w:rPr>
          <w:rFonts w:ascii="Times New Roman" w:hAnsi="Times New Roman" w:cs="Times New Roman"/>
          <w:sz w:val="24"/>
          <w:szCs w:val="24"/>
        </w:rPr>
      </w:pPr>
      <w:r w:rsidRPr="006161F4">
        <w:rPr>
          <w:rFonts w:ascii="Times New Roman" w:hAnsi="Times New Roman" w:cs="Times New Roman"/>
          <w:sz w:val="24"/>
          <w:szCs w:val="24"/>
        </w:rPr>
        <w:t>Funding:</w:t>
      </w:r>
    </w:p>
    <w:p w:rsidR="001E392A" w:rsidRPr="006161F4" w:rsidRDefault="001E392A" w:rsidP="00D82FFE">
      <w:pPr>
        <w:pStyle w:val="ListParagraph"/>
        <w:widowControl w:val="0"/>
        <w:numPr>
          <w:ilvl w:val="0"/>
          <w:numId w:val="15"/>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Design and  implement project specific interventions.</w:t>
      </w:r>
    </w:p>
    <w:p w:rsidR="001E392A" w:rsidRPr="006161F4" w:rsidRDefault="001E392A" w:rsidP="00D82FFE">
      <w:pPr>
        <w:pStyle w:val="ListParagraph"/>
        <w:widowControl w:val="0"/>
        <w:numPr>
          <w:ilvl w:val="0"/>
          <w:numId w:val="15"/>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Counseling services provision.</w:t>
      </w:r>
    </w:p>
    <w:p w:rsidR="00B0332E" w:rsidRDefault="001E392A" w:rsidP="00D82FFE">
      <w:pPr>
        <w:pStyle w:val="ListParagraph"/>
        <w:widowControl w:val="0"/>
        <w:numPr>
          <w:ilvl w:val="0"/>
          <w:numId w:val="15"/>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Development, Production, and distribution of IEC (Information, Education and</w:t>
      </w:r>
    </w:p>
    <w:p w:rsidR="001E392A" w:rsidRDefault="001E392A" w:rsidP="00D82FFE">
      <w:pPr>
        <w:pStyle w:val="ListParagraph"/>
        <w:widowControl w:val="0"/>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Communication) Materials.</w:t>
      </w:r>
    </w:p>
    <w:p w:rsidR="007515E8" w:rsidRPr="007515E8" w:rsidRDefault="007515E8" w:rsidP="00D82FFE">
      <w:pPr>
        <w:pStyle w:val="ListParagraph"/>
        <w:widowControl w:val="0"/>
        <w:numPr>
          <w:ilvl w:val="0"/>
          <w:numId w:val="15"/>
        </w:numPr>
        <w:overflowPunct w:val="0"/>
        <w:autoSpaceDE w:val="0"/>
        <w:autoSpaceDN w:val="0"/>
        <w:adjustRightInd w:val="0"/>
        <w:spacing w:after="0" w:line="480" w:lineRule="auto"/>
        <w:ind w:left="0"/>
        <w:rPr>
          <w:rFonts w:ascii="Times New Roman" w:hAnsi="Times New Roman" w:cs="Times New Roman"/>
          <w:sz w:val="24"/>
          <w:szCs w:val="24"/>
        </w:rPr>
      </w:pPr>
      <w:r>
        <w:rPr>
          <w:rFonts w:ascii="Times New Roman" w:hAnsi="Times New Roman" w:cs="Times New Roman"/>
          <w:sz w:val="24"/>
          <w:szCs w:val="24"/>
        </w:rPr>
        <w:t>Contribute and make fund raising for those areas in need</w:t>
      </w:r>
    </w:p>
    <w:p w:rsidR="001E392A" w:rsidRPr="006161F4" w:rsidRDefault="001E392A" w:rsidP="00D82FFE">
      <w:pPr>
        <w:widowControl w:val="0"/>
        <w:overflowPunct w:val="0"/>
        <w:autoSpaceDE w:val="0"/>
        <w:autoSpaceDN w:val="0"/>
        <w:adjustRightInd w:val="0"/>
        <w:spacing w:after="0" w:line="480" w:lineRule="auto"/>
        <w:rPr>
          <w:rFonts w:ascii="Times New Roman" w:hAnsi="Times New Roman" w:cs="Times New Roman"/>
          <w:sz w:val="24"/>
          <w:szCs w:val="24"/>
        </w:rPr>
      </w:pPr>
      <w:r w:rsidRPr="006161F4">
        <w:rPr>
          <w:rFonts w:ascii="Times New Roman" w:hAnsi="Times New Roman" w:cs="Times New Roman"/>
          <w:sz w:val="24"/>
          <w:szCs w:val="24"/>
        </w:rPr>
        <w:t>Monitoring:</w:t>
      </w:r>
    </w:p>
    <w:p w:rsidR="001E392A" w:rsidRPr="006161F4" w:rsidRDefault="001E392A" w:rsidP="00D82FFE">
      <w:pPr>
        <w:pStyle w:val="ListParagraph"/>
        <w:widowControl w:val="0"/>
        <w:numPr>
          <w:ilvl w:val="0"/>
          <w:numId w:val="16"/>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They conduct reviews and assessment of existing health and development programs.</w:t>
      </w:r>
    </w:p>
    <w:p w:rsidR="001E392A" w:rsidRPr="006161F4" w:rsidRDefault="001E392A" w:rsidP="00D82FFE">
      <w:pPr>
        <w:pStyle w:val="ListParagraph"/>
        <w:widowControl w:val="0"/>
        <w:numPr>
          <w:ilvl w:val="0"/>
          <w:numId w:val="16"/>
        </w:numPr>
        <w:overflowPunct w:val="0"/>
        <w:autoSpaceDE w:val="0"/>
        <w:autoSpaceDN w:val="0"/>
        <w:adjustRightInd w:val="0"/>
        <w:spacing w:after="0" w:line="480" w:lineRule="auto"/>
        <w:ind w:left="0"/>
        <w:rPr>
          <w:rFonts w:ascii="Times New Roman" w:hAnsi="Times New Roman" w:cs="Times New Roman"/>
          <w:sz w:val="24"/>
          <w:szCs w:val="24"/>
        </w:rPr>
      </w:pPr>
      <w:r w:rsidRPr="006161F4">
        <w:rPr>
          <w:rFonts w:ascii="Times New Roman" w:hAnsi="Times New Roman" w:cs="Times New Roman"/>
          <w:sz w:val="24"/>
          <w:szCs w:val="24"/>
        </w:rPr>
        <w:t>Evaluation of those conducted projects using indicators.</w:t>
      </w:r>
    </w:p>
    <w:p w:rsidR="001E392A" w:rsidRPr="006161F4" w:rsidRDefault="00795522" w:rsidP="00D82FFE">
      <w:pPr>
        <w:pStyle w:val="ListParagraph"/>
        <w:widowControl w:val="0"/>
        <w:numPr>
          <w:ilvl w:val="0"/>
          <w:numId w:val="16"/>
        </w:numPr>
        <w:overflowPunct w:val="0"/>
        <w:autoSpaceDE w:val="0"/>
        <w:autoSpaceDN w:val="0"/>
        <w:adjustRightInd w:val="0"/>
        <w:spacing w:after="0" w:line="480" w:lineRule="auto"/>
        <w:ind w:left="0"/>
        <w:rPr>
          <w:rFonts w:ascii="Times New Roman" w:hAnsi="Times New Roman" w:cs="Times New Roman"/>
          <w:sz w:val="24"/>
          <w:szCs w:val="24"/>
        </w:rPr>
      </w:pPr>
      <w:r>
        <w:rPr>
          <w:rFonts w:ascii="Times New Roman" w:hAnsi="Times New Roman" w:cs="Times New Roman"/>
          <w:sz w:val="24"/>
          <w:szCs w:val="24"/>
        </w:rPr>
        <w:t>A</w:t>
      </w:r>
      <w:r w:rsidR="001E392A" w:rsidRPr="006161F4">
        <w:rPr>
          <w:rFonts w:ascii="Times New Roman" w:hAnsi="Times New Roman" w:cs="Times New Roman"/>
          <w:sz w:val="24"/>
          <w:szCs w:val="24"/>
        </w:rPr>
        <w:t>ssist communities in the exercise of their own roles</w:t>
      </w:r>
    </w:p>
    <w:p w:rsidR="001E392A" w:rsidRPr="001E392A" w:rsidRDefault="001E392A" w:rsidP="00B0332E">
      <w:pPr>
        <w:widowControl w:val="0"/>
        <w:overflowPunct w:val="0"/>
        <w:autoSpaceDE w:val="0"/>
        <w:autoSpaceDN w:val="0"/>
        <w:adjustRightInd w:val="0"/>
        <w:spacing w:after="0" w:line="360" w:lineRule="auto"/>
        <w:rPr>
          <w:rFonts w:ascii="Times New Roman" w:hAnsi="Times New Roman" w:cs="Times New Roman"/>
          <w:sz w:val="24"/>
          <w:szCs w:val="24"/>
        </w:rPr>
      </w:pPr>
    </w:p>
    <w:p w:rsidR="001E392A" w:rsidRDefault="001E392A" w:rsidP="00B0332E">
      <w:pPr>
        <w:pStyle w:val="ListParagraph"/>
        <w:widowControl w:val="0"/>
        <w:overflowPunct w:val="0"/>
        <w:autoSpaceDE w:val="0"/>
        <w:autoSpaceDN w:val="0"/>
        <w:adjustRightInd w:val="0"/>
        <w:spacing w:after="0" w:line="360" w:lineRule="auto"/>
        <w:ind w:left="0"/>
        <w:rPr>
          <w:rFonts w:ascii="Times New Roman" w:hAnsi="Times New Roman" w:cs="Times New Roman"/>
          <w:sz w:val="24"/>
          <w:szCs w:val="24"/>
        </w:rPr>
      </w:pPr>
    </w:p>
    <w:p w:rsidR="001E392A" w:rsidRPr="00D74649" w:rsidRDefault="001E392A" w:rsidP="001E392A">
      <w:pPr>
        <w:pStyle w:val="ListParagraph"/>
        <w:widowControl w:val="0"/>
        <w:overflowPunct w:val="0"/>
        <w:autoSpaceDE w:val="0"/>
        <w:autoSpaceDN w:val="0"/>
        <w:adjustRightInd w:val="0"/>
        <w:spacing w:after="0" w:line="360" w:lineRule="auto"/>
        <w:rPr>
          <w:rFonts w:ascii="Times New Roman" w:hAnsi="Times New Roman" w:cs="Times New Roman"/>
          <w:sz w:val="24"/>
          <w:szCs w:val="24"/>
        </w:rPr>
      </w:pPr>
    </w:p>
    <w:p w:rsidR="00D74649" w:rsidRDefault="00D74649" w:rsidP="00C16BF1">
      <w:pPr>
        <w:widowControl w:val="0"/>
        <w:overflowPunct w:val="0"/>
        <w:autoSpaceDE w:val="0"/>
        <w:autoSpaceDN w:val="0"/>
        <w:adjustRightInd w:val="0"/>
        <w:spacing w:after="0" w:line="360" w:lineRule="auto"/>
        <w:rPr>
          <w:rFonts w:ascii="Times New Roman" w:hAnsi="Times New Roman" w:cs="Times New Roman"/>
          <w:sz w:val="24"/>
          <w:szCs w:val="24"/>
        </w:rPr>
      </w:pPr>
    </w:p>
    <w:p w:rsidR="00D74649" w:rsidRDefault="00D74649" w:rsidP="00C16BF1">
      <w:pPr>
        <w:widowControl w:val="0"/>
        <w:overflowPunct w:val="0"/>
        <w:autoSpaceDE w:val="0"/>
        <w:autoSpaceDN w:val="0"/>
        <w:adjustRightInd w:val="0"/>
        <w:spacing w:after="0" w:line="360" w:lineRule="auto"/>
        <w:rPr>
          <w:rFonts w:ascii="Times New Roman" w:hAnsi="Times New Roman" w:cs="Times New Roman"/>
          <w:sz w:val="24"/>
          <w:szCs w:val="24"/>
        </w:rPr>
      </w:pPr>
    </w:p>
    <w:p w:rsidR="00D74649" w:rsidRDefault="00D74649" w:rsidP="00C16BF1">
      <w:pPr>
        <w:widowControl w:val="0"/>
        <w:overflowPunct w:val="0"/>
        <w:autoSpaceDE w:val="0"/>
        <w:autoSpaceDN w:val="0"/>
        <w:adjustRightInd w:val="0"/>
        <w:spacing w:after="0" w:line="360" w:lineRule="auto"/>
        <w:rPr>
          <w:rFonts w:ascii="Times New Roman" w:hAnsi="Times New Roman" w:cs="Times New Roman"/>
          <w:sz w:val="24"/>
          <w:szCs w:val="24"/>
        </w:rPr>
      </w:pPr>
    </w:p>
    <w:p w:rsidR="00D74649" w:rsidRPr="00C16BF1" w:rsidRDefault="00D74649" w:rsidP="00C16BF1">
      <w:pPr>
        <w:widowControl w:val="0"/>
        <w:overflowPunct w:val="0"/>
        <w:autoSpaceDE w:val="0"/>
        <w:autoSpaceDN w:val="0"/>
        <w:adjustRightInd w:val="0"/>
        <w:spacing w:after="0" w:line="360" w:lineRule="auto"/>
        <w:rPr>
          <w:rFonts w:ascii="Times New Roman" w:hAnsi="Times New Roman" w:cs="Times New Roman"/>
          <w:sz w:val="24"/>
          <w:szCs w:val="24"/>
        </w:rPr>
      </w:pPr>
    </w:p>
    <w:p w:rsidR="00C31684" w:rsidRPr="00C31684" w:rsidRDefault="00C31684" w:rsidP="00C31684">
      <w:pPr>
        <w:widowControl w:val="0"/>
        <w:overflowPunct w:val="0"/>
        <w:autoSpaceDE w:val="0"/>
        <w:autoSpaceDN w:val="0"/>
        <w:adjustRightInd w:val="0"/>
        <w:spacing w:after="0" w:line="360" w:lineRule="auto"/>
        <w:rPr>
          <w:rFonts w:ascii="Times New Roman" w:hAnsi="Times New Roman" w:cs="Times New Roman"/>
          <w:sz w:val="24"/>
          <w:szCs w:val="24"/>
        </w:rPr>
      </w:pPr>
    </w:p>
    <w:p w:rsidR="001C1694" w:rsidRDefault="001C1694"/>
    <w:sectPr w:rsidR="001C1694" w:rsidSect="002F01CF">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3EF" w:rsidRDefault="008C43EF" w:rsidP="00A038CA">
      <w:pPr>
        <w:spacing w:after="0" w:line="240" w:lineRule="auto"/>
      </w:pPr>
      <w:r>
        <w:separator/>
      </w:r>
    </w:p>
  </w:endnote>
  <w:endnote w:type="continuationSeparator" w:id="1">
    <w:p w:rsidR="008C43EF" w:rsidRDefault="008C43EF" w:rsidP="00A038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3EF" w:rsidRDefault="008C43EF" w:rsidP="00A038CA">
      <w:pPr>
        <w:spacing w:after="0" w:line="240" w:lineRule="auto"/>
      </w:pPr>
      <w:r>
        <w:separator/>
      </w:r>
    </w:p>
  </w:footnote>
  <w:footnote w:type="continuationSeparator" w:id="1">
    <w:p w:rsidR="008C43EF" w:rsidRDefault="008C43EF" w:rsidP="00A038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6027"/>
      <w:docPartObj>
        <w:docPartGallery w:val="Page Numbers (Top of Page)"/>
        <w:docPartUnique/>
      </w:docPartObj>
    </w:sdtPr>
    <w:sdtContent>
      <w:p w:rsidR="00B44F23" w:rsidRDefault="00B44F23">
        <w:pPr>
          <w:pStyle w:val="Header"/>
          <w:jc w:val="right"/>
        </w:pPr>
        <w:r w:rsidRPr="00B44F23">
          <w:rPr>
            <w:rFonts w:ascii="Times New Roman" w:hAnsi="Times New Roman" w:cs="Times New Roman"/>
            <w:sz w:val="24"/>
            <w:szCs w:val="24"/>
          </w:rPr>
          <w:t>ASSIGNMENT#1 FOR WASH DIPLOMA COURSE</w:t>
        </w:r>
        <w:r>
          <w:rPr>
            <w:rFonts w:ascii="Times New Roman" w:hAnsi="Times New Roman" w:cs="Times New Roman"/>
            <w:sz w:val="24"/>
            <w:szCs w:val="24"/>
          </w:rPr>
          <w:t xml:space="preserve">                                                                  </w:t>
        </w:r>
        <w:r w:rsidR="00E37E74" w:rsidRPr="00B44F23">
          <w:rPr>
            <w:rFonts w:ascii="Times New Roman" w:hAnsi="Times New Roman" w:cs="Times New Roman"/>
            <w:sz w:val="24"/>
            <w:szCs w:val="24"/>
          </w:rPr>
          <w:fldChar w:fldCharType="begin"/>
        </w:r>
        <w:r w:rsidRPr="00B44F23">
          <w:rPr>
            <w:rFonts w:ascii="Times New Roman" w:hAnsi="Times New Roman" w:cs="Times New Roman"/>
            <w:sz w:val="24"/>
            <w:szCs w:val="24"/>
          </w:rPr>
          <w:instrText xml:space="preserve"> PAGE   \* MERGEFORMAT </w:instrText>
        </w:r>
        <w:r w:rsidR="00E37E74" w:rsidRPr="00B44F23">
          <w:rPr>
            <w:rFonts w:ascii="Times New Roman" w:hAnsi="Times New Roman" w:cs="Times New Roman"/>
            <w:sz w:val="24"/>
            <w:szCs w:val="24"/>
          </w:rPr>
          <w:fldChar w:fldCharType="separate"/>
        </w:r>
        <w:r w:rsidR="0089544E">
          <w:rPr>
            <w:rFonts w:ascii="Times New Roman" w:hAnsi="Times New Roman" w:cs="Times New Roman"/>
            <w:noProof/>
            <w:sz w:val="24"/>
            <w:szCs w:val="24"/>
          </w:rPr>
          <w:t>4</w:t>
        </w:r>
        <w:r w:rsidR="00E37E74" w:rsidRPr="00B44F23">
          <w:rPr>
            <w:rFonts w:ascii="Times New Roman" w:hAnsi="Times New Roman" w:cs="Times New Roman"/>
            <w:sz w:val="24"/>
            <w:szCs w:val="24"/>
          </w:rPr>
          <w:fldChar w:fldCharType="end"/>
        </w:r>
      </w:p>
    </w:sdtContent>
  </w:sdt>
  <w:p w:rsidR="00A038CA" w:rsidRDefault="00A038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CF" w:rsidRDefault="002F01CF">
    <w:pPr>
      <w:pStyle w:val="Header"/>
    </w:pPr>
    <w:r w:rsidRPr="00B44F23">
      <w:rPr>
        <w:rFonts w:ascii="Times New Roman" w:hAnsi="Times New Roman" w:cs="Times New Roman"/>
        <w:sz w:val="24"/>
        <w:szCs w:val="24"/>
      </w:rPr>
      <w:t>Running Head: ASSIGNMENT#1 FOR WASH DIPLOMA COURSE</w:t>
    </w:r>
    <w:r w:rsidR="00B44F23">
      <w:t xml:space="preserve">  </w:t>
    </w:r>
    <w:r>
      <w:tab/>
      <w:t xml:space="preserve">    </w:t>
    </w:r>
    <w:r>
      <w:tab/>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FD4756E"/>
    <w:multiLevelType w:val="hybridMultilevel"/>
    <w:tmpl w:val="A0D4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507B1"/>
    <w:multiLevelType w:val="multilevel"/>
    <w:tmpl w:val="9246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05745"/>
    <w:multiLevelType w:val="multilevel"/>
    <w:tmpl w:val="693A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73125"/>
    <w:multiLevelType w:val="multilevel"/>
    <w:tmpl w:val="3B02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3C575B"/>
    <w:multiLevelType w:val="multilevel"/>
    <w:tmpl w:val="2E88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0A7DD9"/>
    <w:multiLevelType w:val="multilevel"/>
    <w:tmpl w:val="8C60C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29EC02BB"/>
    <w:multiLevelType w:val="hybridMultilevel"/>
    <w:tmpl w:val="C7B0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F13C8"/>
    <w:multiLevelType w:val="multilevel"/>
    <w:tmpl w:val="2612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416295"/>
    <w:multiLevelType w:val="hybridMultilevel"/>
    <w:tmpl w:val="8E6E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0722BC"/>
    <w:multiLevelType w:val="hybridMultilevel"/>
    <w:tmpl w:val="5A48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C46E3C"/>
    <w:multiLevelType w:val="hybridMultilevel"/>
    <w:tmpl w:val="8A84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B8616D"/>
    <w:multiLevelType w:val="multilevel"/>
    <w:tmpl w:val="E022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4D6995"/>
    <w:multiLevelType w:val="multilevel"/>
    <w:tmpl w:val="B1B4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nsid w:val="6DD43755"/>
    <w:multiLevelType w:val="hybridMultilevel"/>
    <w:tmpl w:val="E0886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4"/>
  </w:num>
  <w:num w:numId="3">
    <w:abstractNumId w:val="6"/>
  </w:num>
  <w:num w:numId="4">
    <w:abstractNumId w:val="12"/>
  </w:num>
  <w:num w:numId="5">
    <w:abstractNumId w:val="5"/>
  </w:num>
  <w:num w:numId="6">
    <w:abstractNumId w:val="4"/>
  </w:num>
  <w:num w:numId="7">
    <w:abstractNumId w:val="13"/>
  </w:num>
  <w:num w:numId="8">
    <w:abstractNumId w:val="2"/>
  </w:num>
  <w:num w:numId="9">
    <w:abstractNumId w:val="8"/>
  </w:num>
  <w:num w:numId="10">
    <w:abstractNumId w:val="3"/>
  </w:num>
  <w:num w:numId="11">
    <w:abstractNumId w:val="10"/>
  </w:num>
  <w:num w:numId="12">
    <w:abstractNumId w:val="7"/>
  </w:num>
  <w:num w:numId="13">
    <w:abstractNumId w:val="15"/>
  </w:num>
  <w:num w:numId="14">
    <w:abstractNumId w:val="1"/>
  </w:num>
  <w:num w:numId="15">
    <w:abstractNumId w:val="1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93AB7"/>
    <w:rsid w:val="000B7B59"/>
    <w:rsid w:val="001330CC"/>
    <w:rsid w:val="001723CC"/>
    <w:rsid w:val="001A07FA"/>
    <w:rsid w:val="001A49AC"/>
    <w:rsid w:val="001C1694"/>
    <w:rsid w:val="001E392A"/>
    <w:rsid w:val="002062DF"/>
    <w:rsid w:val="0026590B"/>
    <w:rsid w:val="00293AB7"/>
    <w:rsid w:val="002D2570"/>
    <w:rsid w:val="002D63F3"/>
    <w:rsid w:val="002F01CF"/>
    <w:rsid w:val="002F6B8D"/>
    <w:rsid w:val="00312E6D"/>
    <w:rsid w:val="00327BA1"/>
    <w:rsid w:val="0035211B"/>
    <w:rsid w:val="003526BE"/>
    <w:rsid w:val="0041094C"/>
    <w:rsid w:val="004212EC"/>
    <w:rsid w:val="00453CC6"/>
    <w:rsid w:val="004852E5"/>
    <w:rsid w:val="004A347F"/>
    <w:rsid w:val="005921EB"/>
    <w:rsid w:val="00597750"/>
    <w:rsid w:val="005E171D"/>
    <w:rsid w:val="00607DE7"/>
    <w:rsid w:val="00607F42"/>
    <w:rsid w:val="006161F4"/>
    <w:rsid w:val="00665794"/>
    <w:rsid w:val="006A4D7F"/>
    <w:rsid w:val="006E2BC8"/>
    <w:rsid w:val="007515E8"/>
    <w:rsid w:val="00795522"/>
    <w:rsid w:val="007C7524"/>
    <w:rsid w:val="007E4BDC"/>
    <w:rsid w:val="0089544E"/>
    <w:rsid w:val="008C43EF"/>
    <w:rsid w:val="0095538C"/>
    <w:rsid w:val="009616EC"/>
    <w:rsid w:val="00991B98"/>
    <w:rsid w:val="009B74E7"/>
    <w:rsid w:val="00A038CA"/>
    <w:rsid w:val="00A36357"/>
    <w:rsid w:val="00A41DB7"/>
    <w:rsid w:val="00A47411"/>
    <w:rsid w:val="00AE59F6"/>
    <w:rsid w:val="00B0332E"/>
    <w:rsid w:val="00B10F3E"/>
    <w:rsid w:val="00B33FF3"/>
    <w:rsid w:val="00B44F23"/>
    <w:rsid w:val="00BF4AFA"/>
    <w:rsid w:val="00C00B37"/>
    <w:rsid w:val="00C16BF1"/>
    <w:rsid w:val="00C31684"/>
    <w:rsid w:val="00C37EE9"/>
    <w:rsid w:val="00C547D9"/>
    <w:rsid w:val="00C75344"/>
    <w:rsid w:val="00C756A5"/>
    <w:rsid w:val="00C76760"/>
    <w:rsid w:val="00CA62AD"/>
    <w:rsid w:val="00CC4158"/>
    <w:rsid w:val="00CD6D88"/>
    <w:rsid w:val="00CE51D6"/>
    <w:rsid w:val="00D05D21"/>
    <w:rsid w:val="00D37F30"/>
    <w:rsid w:val="00D44B3A"/>
    <w:rsid w:val="00D74649"/>
    <w:rsid w:val="00D80A35"/>
    <w:rsid w:val="00D82FFE"/>
    <w:rsid w:val="00DC600D"/>
    <w:rsid w:val="00E37E74"/>
    <w:rsid w:val="00E563AB"/>
    <w:rsid w:val="00E96033"/>
    <w:rsid w:val="00F176A9"/>
    <w:rsid w:val="00F25917"/>
    <w:rsid w:val="00F645D2"/>
    <w:rsid w:val="00FA08B5"/>
    <w:rsid w:val="00FA09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B7"/>
    <w:pPr>
      <w:spacing w:after="200" w:line="276" w:lineRule="auto"/>
    </w:pPr>
    <w:rPr>
      <w:rFonts w:eastAsiaTheme="minorEastAsia"/>
    </w:rPr>
  </w:style>
  <w:style w:type="paragraph" w:styleId="Heading1">
    <w:name w:val="heading 1"/>
    <w:basedOn w:val="Normal"/>
    <w:link w:val="Heading1Char"/>
    <w:uiPriority w:val="9"/>
    <w:qFormat/>
    <w:rsid w:val="00BF4A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F4AF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B7"/>
    <w:pPr>
      <w:ind w:left="720"/>
      <w:contextualSpacing/>
    </w:pPr>
  </w:style>
  <w:style w:type="paragraph" w:styleId="NormalWeb">
    <w:name w:val="Normal (Web)"/>
    <w:basedOn w:val="Normal"/>
    <w:uiPriority w:val="99"/>
    <w:semiHidden/>
    <w:unhideWhenUsed/>
    <w:rsid w:val="002F6B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B8D"/>
    <w:rPr>
      <w:b/>
      <w:bCs/>
    </w:rPr>
  </w:style>
  <w:style w:type="character" w:styleId="Hyperlink">
    <w:name w:val="Hyperlink"/>
    <w:basedOn w:val="DefaultParagraphFont"/>
    <w:uiPriority w:val="99"/>
    <w:semiHidden/>
    <w:unhideWhenUsed/>
    <w:rsid w:val="002F6B8D"/>
    <w:rPr>
      <w:color w:val="0000FF"/>
      <w:u w:val="single"/>
    </w:rPr>
  </w:style>
  <w:style w:type="character" w:customStyle="1" w:styleId="Heading1Char">
    <w:name w:val="Heading 1 Char"/>
    <w:basedOn w:val="DefaultParagraphFont"/>
    <w:link w:val="Heading1"/>
    <w:uiPriority w:val="9"/>
    <w:rsid w:val="00BF4AF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BF4AFA"/>
    <w:rPr>
      <w:rFonts w:asciiTheme="majorHAnsi" w:eastAsiaTheme="majorEastAsia" w:hAnsiTheme="majorHAnsi" w:cstheme="majorBidi"/>
      <w:b/>
      <w:bCs/>
      <w:i/>
      <w:iCs/>
      <w:color w:val="5B9BD5" w:themeColor="accent1"/>
    </w:rPr>
  </w:style>
  <w:style w:type="paragraph" w:customStyle="1" w:styleId="Default">
    <w:name w:val="Default"/>
    <w:rsid w:val="00D44B3A"/>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A03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8CA"/>
    <w:rPr>
      <w:rFonts w:eastAsiaTheme="minorEastAsia"/>
    </w:rPr>
  </w:style>
  <w:style w:type="paragraph" w:styleId="Footer">
    <w:name w:val="footer"/>
    <w:basedOn w:val="Normal"/>
    <w:link w:val="FooterChar"/>
    <w:uiPriority w:val="99"/>
    <w:semiHidden/>
    <w:unhideWhenUsed/>
    <w:rsid w:val="00A038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38CA"/>
    <w:rPr>
      <w:rFonts w:eastAsiaTheme="minorEastAsia"/>
    </w:rPr>
  </w:style>
</w:styles>
</file>

<file path=word/webSettings.xml><?xml version="1.0" encoding="utf-8"?>
<w:webSettings xmlns:r="http://schemas.openxmlformats.org/officeDocument/2006/relationships" xmlns:w="http://schemas.openxmlformats.org/wordprocessingml/2006/main">
  <w:divs>
    <w:div w:id="69734979">
      <w:bodyDiv w:val="1"/>
      <w:marLeft w:val="0"/>
      <w:marRight w:val="0"/>
      <w:marTop w:val="0"/>
      <w:marBottom w:val="0"/>
      <w:divBdr>
        <w:top w:val="none" w:sz="0" w:space="0" w:color="auto"/>
        <w:left w:val="none" w:sz="0" w:space="0" w:color="auto"/>
        <w:bottom w:val="none" w:sz="0" w:space="0" w:color="auto"/>
        <w:right w:val="none" w:sz="0" w:space="0" w:color="auto"/>
      </w:divBdr>
    </w:div>
    <w:div w:id="195699737">
      <w:bodyDiv w:val="1"/>
      <w:marLeft w:val="0"/>
      <w:marRight w:val="0"/>
      <w:marTop w:val="0"/>
      <w:marBottom w:val="0"/>
      <w:divBdr>
        <w:top w:val="none" w:sz="0" w:space="0" w:color="auto"/>
        <w:left w:val="none" w:sz="0" w:space="0" w:color="auto"/>
        <w:bottom w:val="none" w:sz="0" w:space="0" w:color="auto"/>
        <w:right w:val="none" w:sz="0" w:space="0" w:color="auto"/>
      </w:divBdr>
      <w:divsChild>
        <w:div w:id="1942562279">
          <w:marLeft w:val="0"/>
          <w:marRight w:val="0"/>
          <w:marTop w:val="150"/>
          <w:marBottom w:val="150"/>
          <w:divBdr>
            <w:top w:val="none" w:sz="0" w:space="0" w:color="auto"/>
            <w:left w:val="none" w:sz="0" w:space="0" w:color="auto"/>
            <w:bottom w:val="none" w:sz="0" w:space="0" w:color="auto"/>
            <w:right w:val="none" w:sz="0" w:space="0" w:color="auto"/>
          </w:divBdr>
          <w:divsChild>
            <w:div w:id="1006245345">
              <w:marLeft w:val="0"/>
              <w:marRight w:val="0"/>
              <w:marTop w:val="0"/>
              <w:marBottom w:val="0"/>
              <w:divBdr>
                <w:top w:val="none" w:sz="0" w:space="0" w:color="auto"/>
                <w:left w:val="none" w:sz="0" w:space="0" w:color="auto"/>
                <w:bottom w:val="none" w:sz="0" w:space="0" w:color="auto"/>
                <w:right w:val="none" w:sz="0" w:space="0" w:color="auto"/>
              </w:divBdr>
              <w:divsChild>
                <w:div w:id="2044402357">
                  <w:marLeft w:val="0"/>
                  <w:marRight w:val="0"/>
                  <w:marTop w:val="0"/>
                  <w:marBottom w:val="0"/>
                  <w:divBdr>
                    <w:top w:val="none" w:sz="0" w:space="0" w:color="auto"/>
                    <w:left w:val="none" w:sz="0" w:space="0" w:color="auto"/>
                    <w:bottom w:val="none" w:sz="0" w:space="0" w:color="auto"/>
                    <w:right w:val="none" w:sz="0" w:space="0" w:color="auto"/>
                  </w:divBdr>
                  <w:divsChild>
                    <w:div w:id="54014282">
                      <w:marLeft w:val="0"/>
                      <w:marRight w:val="0"/>
                      <w:marTop w:val="0"/>
                      <w:marBottom w:val="0"/>
                      <w:divBdr>
                        <w:top w:val="none" w:sz="0" w:space="0" w:color="auto"/>
                        <w:left w:val="none" w:sz="0" w:space="0" w:color="auto"/>
                        <w:bottom w:val="none" w:sz="0" w:space="0" w:color="auto"/>
                        <w:right w:val="none" w:sz="0" w:space="0" w:color="auto"/>
                      </w:divBdr>
                      <w:divsChild>
                        <w:div w:id="1351755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167661">
                  <w:marLeft w:val="0"/>
                  <w:marRight w:val="0"/>
                  <w:marTop w:val="0"/>
                  <w:marBottom w:val="0"/>
                  <w:divBdr>
                    <w:top w:val="none" w:sz="0" w:space="0" w:color="auto"/>
                    <w:left w:val="none" w:sz="0" w:space="0" w:color="auto"/>
                    <w:bottom w:val="none" w:sz="0" w:space="0" w:color="auto"/>
                    <w:right w:val="none" w:sz="0" w:space="0" w:color="auto"/>
                  </w:divBdr>
                  <w:divsChild>
                    <w:div w:id="866064793">
                      <w:marLeft w:val="0"/>
                      <w:marRight w:val="0"/>
                      <w:marTop w:val="0"/>
                      <w:marBottom w:val="0"/>
                      <w:divBdr>
                        <w:top w:val="none" w:sz="0" w:space="0" w:color="auto"/>
                        <w:left w:val="none" w:sz="0" w:space="0" w:color="auto"/>
                        <w:bottom w:val="none" w:sz="0" w:space="0" w:color="auto"/>
                        <w:right w:val="none" w:sz="0" w:space="0" w:color="auto"/>
                      </w:divBdr>
                    </w:div>
                    <w:div w:id="1941989146">
                      <w:marLeft w:val="0"/>
                      <w:marRight w:val="0"/>
                      <w:marTop w:val="0"/>
                      <w:marBottom w:val="0"/>
                      <w:divBdr>
                        <w:top w:val="none" w:sz="0" w:space="0" w:color="auto"/>
                        <w:left w:val="none" w:sz="0" w:space="0" w:color="auto"/>
                        <w:bottom w:val="none" w:sz="0" w:space="0" w:color="auto"/>
                        <w:right w:val="none" w:sz="0" w:space="0" w:color="auto"/>
                      </w:divBdr>
                      <w:divsChild>
                        <w:div w:id="841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50699">
          <w:marLeft w:val="0"/>
          <w:marRight w:val="0"/>
          <w:marTop w:val="150"/>
          <w:marBottom w:val="150"/>
          <w:divBdr>
            <w:top w:val="none" w:sz="0" w:space="0" w:color="auto"/>
            <w:left w:val="none" w:sz="0" w:space="0" w:color="auto"/>
            <w:bottom w:val="none" w:sz="0" w:space="0" w:color="auto"/>
            <w:right w:val="none" w:sz="0" w:space="0" w:color="auto"/>
          </w:divBdr>
          <w:divsChild>
            <w:div w:id="2014910072">
              <w:marLeft w:val="0"/>
              <w:marRight w:val="0"/>
              <w:marTop w:val="0"/>
              <w:marBottom w:val="0"/>
              <w:divBdr>
                <w:top w:val="none" w:sz="0" w:space="0" w:color="auto"/>
                <w:left w:val="none" w:sz="0" w:space="0" w:color="auto"/>
                <w:bottom w:val="none" w:sz="0" w:space="0" w:color="auto"/>
                <w:right w:val="none" w:sz="0" w:space="0" w:color="auto"/>
              </w:divBdr>
              <w:divsChild>
                <w:div w:id="1325082138">
                  <w:marLeft w:val="0"/>
                  <w:marRight w:val="0"/>
                  <w:marTop w:val="0"/>
                  <w:marBottom w:val="0"/>
                  <w:divBdr>
                    <w:top w:val="none" w:sz="0" w:space="0" w:color="auto"/>
                    <w:left w:val="none" w:sz="0" w:space="0" w:color="auto"/>
                    <w:bottom w:val="none" w:sz="0" w:space="0" w:color="auto"/>
                    <w:right w:val="none" w:sz="0" w:space="0" w:color="auto"/>
                  </w:divBdr>
                  <w:divsChild>
                    <w:div w:id="740637111">
                      <w:marLeft w:val="0"/>
                      <w:marRight w:val="0"/>
                      <w:marTop w:val="0"/>
                      <w:marBottom w:val="0"/>
                      <w:divBdr>
                        <w:top w:val="none" w:sz="0" w:space="0" w:color="auto"/>
                        <w:left w:val="none" w:sz="0" w:space="0" w:color="auto"/>
                        <w:bottom w:val="none" w:sz="0" w:space="0" w:color="auto"/>
                        <w:right w:val="none" w:sz="0" w:space="0" w:color="auto"/>
                      </w:divBdr>
                    </w:div>
                    <w:div w:id="1477911670">
                      <w:marLeft w:val="0"/>
                      <w:marRight w:val="0"/>
                      <w:marTop w:val="0"/>
                      <w:marBottom w:val="0"/>
                      <w:divBdr>
                        <w:top w:val="none" w:sz="0" w:space="0" w:color="auto"/>
                        <w:left w:val="none" w:sz="0" w:space="0" w:color="auto"/>
                        <w:bottom w:val="none" w:sz="0" w:space="0" w:color="auto"/>
                        <w:right w:val="none" w:sz="0" w:space="0" w:color="auto"/>
                      </w:divBdr>
                      <w:divsChild>
                        <w:div w:id="11369478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47075961">
                  <w:marLeft w:val="0"/>
                  <w:marRight w:val="0"/>
                  <w:marTop w:val="0"/>
                  <w:marBottom w:val="0"/>
                  <w:divBdr>
                    <w:top w:val="none" w:sz="0" w:space="0" w:color="auto"/>
                    <w:left w:val="none" w:sz="0" w:space="0" w:color="auto"/>
                    <w:bottom w:val="none" w:sz="0" w:space="0" w:color="auto"/>
                    <w:right w:val="none" w:sz="0" w:space="0" w:color="auto"/>
                  </w:divBdr>
                  <w:divsChild>
                    <w:div w:id="911619076">
                      <w:marLeft w:val="0"/>
                      <w:marRight w:val="0"/>
                      <w:marTop w:val="0"/>
                      <w:marBottom w:val="0"/>
                      <w:divBdr>
                        <w:top w:val="none" w:sz="0" w:space="0" w:color="auto"/>
                        <w:left w:val="none" w:sz="0" w:space="0" w:color="auto"/>
                        <w:bottom w:val="none" w:sz="0" w:space="0" w:color="auto"/>
                        <w:right w:val="none" w:sz="0" w:space="0" w:color="auto"/>
                      </w:divBdr>
                    </w:div>
                    <w:div w:id="66850920">
                      <w:marLeft w:val="0"/>
                      <w:marRight w:val="0"/>
                      <w:marTop w:val="0"/>
                      <w:marBottom w:val="0"/>
                      <w:divBdr>
                        <w:top w:val="none" w:sz="0" w:space="0" w:color="auto"/>
                        <w:left w:val="none" w:sz="0" w:space="0" w:color="auto"/>
                        <w:bottom w:val="none" w:sz="0" w:space="0" w:color="auto"/>
                        <w:right w:val="none" w:sz="0" w:space="0" w:color="auto"/>
                      </w:divBdr>
                      <w:divsChild>
                        <w:div w:id="4778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83800">
          <w:marLeft w:val="0"/>
          <w:marRight w:val="0"/>
          <w:marTop w:val="150"/>
          <w:marBottom w:val="150"/>
          <w:divBdr>
            <w:top w:val="none" w:sz="0" w:space="0" w:color="auto"/>
            <w:left w:val="none" w:sz="0" w:space="0" w:color="auto"/>
            <w:bottom w:val="none" w:sz="0" w:space="0" w:color="auto"/>
            <w:right w:val="none" w:sz="0" w:space="0" w:color="auto"/>
          </w:divBdr>
          <w:divsChild>
            <w:div w:id="470707751">
              <w:marLeft w:val="0"/>
              <w:marRight w:val="0"/>
              <w:marTop w:val="0"/>
              <w:marBottom w:val="0"/>
              <w:divBdr>
                <w:top w:val="none" w:sz="0" w:space="0" w:color="auto"/>
                <w:left w:val="none" w:sz="0" w:space="0" w:color="auto"/>
                <w:bottom w:val="none" w:sz="0" w:space="0" w:color="auto"/>
                <w:right w:val="none" w:sz="0" w:space="0" w:color="auto"/>
              </w:divBdr>
              <w:divsChild>
                <w:div w:id="1895849823">
                  <w:marLeft w:val="0"/>
                  <w:marRight w:val="0"/>
                  <w:marTop w:val="0"/>
                  <w:marBottom w:val="0"/>
                  <w:divBdr>
                    <w:top w:val="none" w:sz="0" w:space="0" w:color="auto"/>
                    <w:left w:val="none" w:sz="0" w:space="0" w:color="auto"/>
                    <w:bottom w:val="none" w:sz="0" w:space="0" w:color="auto"/>
                    <w:right w:val="none" w:sz="0" w:space="0" w:color="auto"/>
                  </w:divBdr>
                  <w:divsChild>
                    <w:div w:id="826900122">
                      <w:marLeft w:val="0"/>
                      <w:marRight w:val="0"/>
                      <w:marTop w:val="0"/>
                      <w:marBottom w:val="0"/>
                      <w:divBdr>
                        <w:top w:val="none" w:sz="0" w:space="0" w:color="auto"/>
                        <w:left w:val="none" w:sz="0" w:space="0" w:color="auto"/>
                        <w:bottom w:val="none" w:sz="0" w:space="0" w:color="auto"/>
                        <w:right w:val="none" w:sz="0" w:space="0" w:color="auto"/>
                      </w:divBdr>
                    </w:div>
                    <w:div w:id="1707485944">
                      <w:marLeft w:val="0"/>
                      <w:marRight w:val="0"/>
                      <w:marTop w:val="0"/>
                      <w:marBottom w:val="0"/>
                      <w:divBdr>
                        <w:top w:val="none" w:sz="0" w:space="0" w:color="auto"/>
                        <w:left w:val="none" w:sz="0" w:space="0" w:color="auto"/>
                        <w:bottom w:val="none" w:sz="0" w:space="0" w:color="auto"/>
                        <w:right w:val="none" w:sz="0" w:space="0" w:color="auto"/>
                      </w:divBdr>
                      <w:divsChild>
                        <w:div w:id="1255856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99335446">
                  <w:marLeft w:val="0"/>
                  <w:marRight w:val="0"/>
                  <w:marTop w:val="0"/>
                  <w:marBottom w:val="0"/>
                  <w:divBdr>
                    <w:top w:val="none" w:sz="0" w:space="0" w:color="auto"/>
                    <w:left w:val="none" w:sz="0" w:space="0" w:color="auto"/>
                    <w:bottom w:val="none" w:sz="0" w:space="0" w:color="auto"/>
                    <w:right w:val="none" w:sz="0" w:space="0" w:color="auto"/>
                  </w:divBdr>
                  <w:divsChild>
                    <w:div w:id="1948190595">
                      <w:marLeft w:val="0"/>
                      <w:marRight w:val="0"/>
                      <w:marTop w:val="0"/>
                      <w:marBottom w:val="0"/>
                      <w:divBdr>
                        <w:top w:val="none" w:sz="0" w:space="0" w:color="auto"/>
                        <w:left w:val="none" w:sz="0" w:space="0" w:color="auto"/>
                        <w:bottom w:val="none" w:sz="0" w:space="0" w:color="auto"/>
                        <w:right w:val="none" w:sz="0" w:space="0" w:color="auto"/>
                      </w:divBdr>
                    </w:div>
                    <w:div w:id="1355158085">
                      <w:marLeft w:val="0"/>
                      <w:marRight w:val="0"/>
                      <w:marTop w:val="0"/>
                      <w:marBottom w:val="0"/>
                      <w:divBdr>
                        <w:top w:val="none" w:sz="0" w:space="0" w:color="auto"/>
                        <w:left w:val="none" w:sz="0" w:space="0" w:color="auto"/>
                        <w:bottom w:val="none" w:sz="0" w:space="0" w:color="auto"/>
                        <w:right w:val="none" w:sz="0" w:space="0" w:color="auto"/>
                      </w:divBdr>
                      <w:divsChild>
                        <w:div w:id="1864316383">
                          <w:marLeft w:val="0"/>
                          <w:marRight w:val="0"/>
                          <w:marTop w:val="0"/>
                          <w:marBottom w:val="0"/>
                          <w:divBdr>
                            <w:top w:val="none" w:sz="0" w:space="0" w:color="auto"/>
                            <w:left w:val="none" w:sz="0" w:space="0" w:color="auto"/>
                            <w:bottom w:val="none" w:sz="0" w:space="0" w:color="auto"/>
                            <w:right w:val="none" w:sz="0" w:space="0" w:color="auto"/>
                          </w:divBdr>
                          <w:divsChild>
                            <w:div w:id="7783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138789">
      <w:bodyDiv w:val="1"/>
      <w:marLeft w:val="0"/>
      <w:marRight w:val="0"/>
      <w:marTop w:val="0"/>
      <w:marBottom w:val="0"/>
      <w:divBdr>
        <w:top w:val="none" w:sz="0" w:space="0" w:color="auto"/>
        <w:left w:val="none" w:sz="0" w:space="0" w:color="auto"/>
        <w:bottom w:val="none" w:sz="0" w:space="0" w:color="auto"/>
        <w:right w:val="none" w:sz="0" w:space="0" w:color="auto"/>
      </w:divBdr>
    </w:div>
    <w:div w:id="1017581839">
      <w:bodyDiv w:val="1"/>
      <w:marLeft w:val="0"/>
      <w:marRight w:val="0"/>
      <w:marTop w:val="0"/>
      <w:marBottom w:val="0"/>
      <w:divBdr>
        <w:top w:val="none" w:sz="0" w:space="0" w:color="auto"/>
        <w:left w:val="none" w:sz="0" w:space="0" w:color="auto"/>
        <w:bottom w:val="none" w:sz="0" w:space="0" w:color="auto"/>
        <w:right w:val="none" w:sz="0" w:space="0" w:color="auto"/>
      </w:divBdr>
    </w:div>
    <w:div w:id="1931281205">
      <w:bodyDiv w:val="1"/>
      <w:marLeft w:val="0"/>
      <w:marRight w:val="0"/>
      <w:marTop w:val="0"/>
      <w:marBottom w:val="0"/>
      <w:divBdr>
        <w:top w:val="none" w:sz="0" w:space="0" w:color="auto"/>
        <w:left w:val="none" w:sz="0" w:space="0" w:color="auto"/>
        <w:bottom w:val="none" w:sz="0" w:space="0" w:color="auto"/>
        <w:right w:val="none" w:sz="0" w:space="0" w:color="auto"/>
      </w:divBdr>
    </w:div>
    <w:div w:id="1970089925">
      <w:bodyDiv w:val="1"/>
      <w:marLeft w:val="0"/>
      <w:marRight w:val="0"/>
      <w:marTop w:val="0"/>
      <w:marBottom w:val="0"/>
      <w:divBdr>
        <w:top w:val="none" w:sz="0" w:space="0" w:color="auto"/>
        <w:left w:val="none" w:sz="0" w:space="0" w:color="auto"/>
        <w:bottom w:val="none" w:sz="0" w:space="0" w:color="auto"/>
        <w:right w:val="none" w:sz="0" w:space="0" w:color="auto"/>
      </w:divBdr>
      <w:divsChild>
        <w:div w:id="1189753269">
          <w:marLeft w:val="0"/>
          <w:marRight w:val="0"/>
          <w:marTop w:val="0"/>
          <w:marBottom w:val="0"/>
          <w:divBdr>
            <w:top w:val="none" w:sz="0" w:space="0" w:color="auto"/>
            <w:left w:val="none" w:sz="0" w:space="0" w:color="auto"/>
            <w:bottom w:val="none" w:sz="0" w:space="0" w:color="auto"/>
            <w:right w:val="none" w:sz="0" w:space="0" w:color="auto"/>
          </w:divBdr>
          <w:divsChild>
            <w:div w:id="64574185">
              <w:marLeft w:val="0"/>
              <w:marRight w:val="0"/>
              <w:marTop w:val="0"/>
              <w:marBottom w:val="0"/>
              <w:divBdr>
                <w:top w:val="none" w:sz="0" w:space="0" w:color="auto"/>
                <w:left w:val="none" w:sz="0" w:space="0" w:color="auto"/>
                <w:bottom w:val="none" w:sz="0" w:space="0" w:color="auto"/>
                <w:right w:val="none" w:sz="0" w:space="0" w:color="auto"/>
              </w:divBdr>
              <w:divsChild>
                <w:div w:id="5294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0457">
          <w:marLeft w:val="0"/>
          <w:marRight w:val="0"/>
          <w:marTop w:val="0"/>
          <w:marBottom w:val="0"/>
          <w:divBdr>
            <w:top w:val="none" w:sz="0" w:space="0" w:color="auto"/>
            <w:left w:val="none" w:sz="0" w:space="0" w:color="auto"/>
            <w:bottom w:val="none" w:sz="0" w:space="0" w:color="auto"/>
            <w:right w:val="none" w:sz="0" w:space="0" w:color="auto"/>
          </w:divBdr>
          <w:divsChild>
            <w:div w:id="1167748665">
              <w:marLeft w:val="0"/>
              <w:marRight w:val="0"/>
              <w:marTop w:val="0"/>
              <w:marBottom w:val="0"/>
              <w:divBdr>
                <w:top w:val="none" w:sz="0" w:space="0" w:color="auto"/>
                <w:left w:val="none" w:sz="0" w:space="0" w:color="auto"/>
                <w:bottom w:val="none" w:sz="0" w:space="0" w:color="auto"/>
                <w:right w:val="none" w:sz="0" w:space="0" w:color="auto"/>
              </w:divBdr>
              <w:divsChild>
                <w:div w:id="1876381258">
                  <w:marLeft w:val="0"/>
                  <w:marRight w:val="0"/>
                  <w:marTop w:val="0"/>
                  <w:marBottom w:val="0"/>
                  <w:divBdr>
                    <w:top w:val="none" w:sz="0" w:space="0" w:color="auto"/>
                    <w:left w:val="none" w:sz="0" w:space="0" w:color="auto"/>
                    <w:bottom w:val="none" w:sz="0" w:space="0" w:color="auto"/>
                    <w:right w:val="none" w:sz="0" w:space="0" w:color="auto"/>
                  </w:divBdr>
                </w:div>
                <w:div w:id="1388338624">
                  <w:marLeft w:val="300"/>
                  <w:marRight w:val="300"/>
                  <w:marTop w:val="0"/>
                  <w:marBottom w:val="0"/>
                  <w:divBdr>
                    <w:top w:val="none" w:sz="0" w:space="0" w:color="auto"/>
                    <w:left w:val="none" w:sz="0" w:space="0" w:color="auto"/>
                    <w:bottom w:val="none" w:sz="0" w:space="0" w:color="auto"/>
                    <w:right w:val="none" w:sz="0" w:space="0" w:color="auto"/>
                  </w:divBdr>
                  <w:divsChild>
                    <w:div w:id="1291739035">
                      <w:marLeft w:val="0"/>
                      <w:marRight w:val="0"/>
                      <w:marTop w:val="0"/>
                      <w:marBottom w:val="0"/>
                      <w:divBdr>
                        <w:top w:val="none" w:sz="0" w:space="0" w:color="auto"/>
                        <w:left w:val="none" w:sz="0" w:space="0" w:color="auto"/>
                        <w:bottom w:val="none" w:sz="0" w:space="0" w:color="auto"/>
                        <w:right w:val="none" w:sz="0" w:space="0" w:color="auto"/>
                      </w:divBdr>
                      <w:divsChild>
                        <w:div w:id="4252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wm.info/water-reporting-and-journalism/radio-stories-water" TargetMode="External"/><Relationship Id="rId13" Type="http://schemas.openxmlformats.org/officeDocument/2006/relationships/hyperlink" Target="https://www.sswm.info/glossary/W" TargetMode="External"/><Relationship Id="rId18" Type="http://schemas.openxmlformats.org/officeDocument/2006/relationships/hyperlink" Target="https://www.sswm.info/glossary/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sswm.info/water-reporting-and-journalism/reporting-water-stories-tv" TargetMode="External"/><Relationship Id="rId12" Type="http://schemas.openxmlformats.org/officeDocument/2006/relationships/hyperlink" Target="https://www.sswm.info/glossary/W" TargetMode="External"/><Relationship Id="rId17" Type="http://schemas.openxmlformats.org/officeDocument/2006/relationships/hyperlink" Target="https://www.sswm.info/glossary/U" TargetMode="External"/><Relationship Id="rId2" Type="http://schemas.openxmlformats.org/officeDocument/2006/relationships/styles" Target="styles.xml"/><Relationship Id="rId16" Type="http://schemas.openxmlformats.org/officeDocument/2006/relationships/hyperlink" Target="https://www.sswm.info/glossary/W" TargetMode="External"/><Relationship Id="rId20" Type="http://schemas.openxmlformats.org/officeDocument/2006/relationships/hyperlink" Target="https://www.sswm.info/glossary/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swm.info/glossary/W"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swm.info/glossary/P" TargetMode="External"/><Relationship Id="rId23" Type="http://schemas.openxmlformats.org/officeDocument/2006/relationships/fontTable" Target="fontTable.xml"/><Relationship Id="rId10" Type="http://schemas.openxmlformats.org/officeDocument/2006/relationships/hyperlink" Target="https://www.sswm.info/water-reporting-and-journalism/online-journalism-water" TargetMode="External"/><Relationship Id="rId19" Type="http://schemas.openxmlformats.org/officeDocument/2006/relationships/hyperlink" Target="https://www.sswm.info/water-reporting-and-journalism/radio-stories-water/the-telephone-interview-for-radio-broadcast" TargetMode="External"/><Relationship Id="rId4" Type="http://schemas.openxmlformats.org/officeDocument/2006/relationships/webSettings" Target="webSettings.xml"/><Relationship Id="rId9" Type="http://schemas.openxmlformats.org/officeDocument/2006/relationships/hyperlink" Target="https://www.sswm.info/water-reporting-and-journalism/water-stories-print-media" TargetMode="External"/><Relationship Id="rId14" Type="http://schemas.openxmlformats.org/officeDocument/2006/relationships/hyperlink" Target="https://www.sswm.info/glossary/W"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MUSE</cp:lastModifiedBy>
  <cp:revision>18</cp:revision>
  <cp:lastPrinted>2018-09-16T06:40:00Z</cp:lastPrinted>
  <dcterms:created xsi:type="dcterms:W3CDTF">2018-09-17T05:44:00Z</dcterms:created>
  <dcterms:modified xsi:type="dcterms:W3CDTF">2018-09-20T05:21:00Z</dcterms:modified>
</cp:coreProperties>
</file>