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05A567" w14:textId="40A5DFD6" w:rsidR="00AD2EBA" w:rsidRDefault="62E1CC97" w:rsidP="62E1CC97">
      <w:pPr>
        <w:pStyle w:val="Heading2"/>
        <w:spacing w:after="0"/>
        <w:ind w:left="5"/>
        <w:rPr>
          <w:rFonts w:asciiTheme="minorHAnsi" w:eastAsiaTheme="minorEastAsia" w:hAnsiTheme="minorHAnsi" w:cstheme="minorBidi"/>
          <w:i/>
          <w:iCs/>
          <w:color w:val="auto"/>
          <w:szCs w:val="24"/>
        </w:rPr>
      </w:pPr>
      <w:r w:rsidRPr="62E1CC97">
        <w:rPr>
          <w:rFonts w:asciiTheme="minorHAnsi" w:eastAsiaTheme="minorEastAsia" w:hAnsiTheme="minorHAnsi" w:cstheme="minorBidi"/>
          <w:i/>
          <w:iCs/>
          <w:color w:val="auto"/>
          <w:szCs w:val="24"/>
        </w:rPr>
        <w:t xml:space="preserve">MODULE 1 Assignments </w:t>
      </w:r>
    </w:p>
    <w:p w14:paraId="687904E0" w14:textId="48ACD416" w:rsidR="5A202385" w:rsidRDefault="5A202385" w:rsidP="5A202385">
      <w:pPr>
        <w:spacing w:after="0"/>
        <w:ind w:right="778"/>
        <w:rPr>
          <w:rFonts w:asciiTheme="minorHAnsi" w:eastAsiaTheme="minorEastAsia" w:hAnsiTheme="minorHAnsi" w:cstheme="minorBidi"/>
          <w:color w:val="auto"/>
          <w:szCs w:val="24"/>
        </w:rPr>
      </w:pPr>
    </w:p>
    <w:p w14:paraId="3BA748DE" w14:textId="18664D1D" w:rsidR="00AD2EBA" w:rsidRDefault="62E1CC97" w:rsidP="62E1CC97">
      <w:pPr>
        <w:spacing w:after="0"/>
        <w:ind w:right="778"/>
        <w:rPr>
          <w:rFonts w:asciiTheme="minorHAnsi" w:eastAsiaTheme="minorEastAsia" w:hAnsiTheme="minorHAnsi" w:cstheme="minorBidi"/>
          <w:color w:val="auto"/>
          <w:szCs w:val="24"/>
        </w:rPr>
      </w:pPr>
      <w:r w:rsidRPr="00EA4CBD">
        <w:rPr>
          <w:rFonts w:asciiTheme="minorHAnsi" w:eastAsiaTheme="minorEastAsia" w:hAnsiTheme="minorHAnsi" w:cstheme="minorBidi"/>
          <w:color w:val="auto"/>
          <w:szCs w:val="24"/>
          <w:highlight w:val="yellow"/>
        </w:rPr>
        <w:t>1. What are the main principles of Management?</w:t>
      </w:r>
      <w:r w:rsidRPr="62E1CC97">
        <w:rPr>
          <w:rFonts w:asciiTheme="minorHAnsi" w:eastAsiaTheme="minorEastAsia" w:hAnsiTheme="minorHAnsi" w:cstheme="minorBidi"/>
          <w:color w:val="auto"/>
          <w:szCs w:val="24"/>
        </w:rPr>
        <w:t xml:space="preserve"> </w:t>
      </w:r>
    </w:p>
    <w:p w14:paraId="27A913EC" w14:textId="2EFC3E7F" w:rsidR="00882C38" w:rsidRDefault="00882C38" w:rsidP="5A202385">
      <w:pPr>
        <w:spacing w:after="0"/>
        <w:ind w:right="778"/>
        <w:rPr>
          <w:rFonts w:asciiTheme="minorHAnsi" w:eastAsiaTheme="minorEastAsia" w:hAnsiTheme="minorHAnsi" w:cstheme="minorBidi"/>
          <w:color w:val="auto"/>
          <w:szCs w:val="24"/>
        </w:rPr>
      </w:pPr>
    </w:p>
    <w:p w14:paraId="16AE3A63" w14:textId="3230E67A" w:rsidR="5A202385" w:rsidRPr="00E84A5F" w:rsidRDefault="5A202385" w:rsidP="5A202385">
      <w:pPr>
        <w:spacing w:after="0"/>
        <w:ind w:right="778"/>
        <w:rPr>
          <w:rFonts w:asciiTheme="minorHAnsi" w:eastAsiaTheme="minorEastAsia" w:hAnsiTheme="minorHAnsi" w:cstheme="minorBidi"/>
          <w:b/>
          <w:bCs/>
          <w:i/>
          <w:iCs/>
          <w:color w:val="auto"/>
          <w:szCs w:val="24"/>
        </w:rPr>
      </w:pPr>
      <w:r w:rsidRPr="00E84A5F">
        <w:rPr>
          <w:rFonts w:asciiTheme="minorHAnsi" w:eastAsiaTheme="minorEastAsia" w:hAnsiTheme="minorHAnsi" w:cstheme="minorBidi"/>
          <w:b/>
          <w:bCs/>
          <w:i/>
          <w:iCs/>
          <w:color w:val="auto"/>
          <w:szCs w:val="24"/>
        </w:rPr>
        <w:t xml:space="preserve">P-O-L-C Framework </w:t>
      </w:r>
    </w:p>
    <w:p w14:paraId="76510B6E" w14:textId="20BA1037" w:rsidR="5A202385" w:rsidRDefault="5A202385" w:rsidP="5A202385">
      <w:pPr>
        <w:spacing w:after="0"/>
        <w:ind w:right="778"/>
        <w:rPr>
          <w:rFonts w:asciiTheme="minorHAnsi" w:eastAsiaTheme="minorEastAsia" w:hAnsiTheme="minorHAnsi" w:cstheme="minorBidi"/>
          <w:color w:val="auto"/>
          <w:szCs w:val="24"/>
        </w:rPr>
      </w:pPr>
    </w:p>
    <w:p w14:paraId="21F3491D" w14:textId="70F6D036" w:rsidR="5A202385" w:rsidRDefault="5A202385" w:rsidP="5A202385">
      <w:pPr>
        <w:ind w:left="0" w:firstLine="0"/>
        <w:rPr>
          <w:rFonts w:asciiTheme="minorHAnsi" w:eastAsiaTheme="minorEastAsia" w:hAnsiTheme="minorHAnsi" w:cstheme="minorBidi"/>
          <w:color w:val="auto"/>
          <w:szCs w:val="24"/>
        </w:rPr>
      </w:pPr>
      <w:r w:rsidRPr="5A202385">
        <w:rPr>
          <w:rFonts w:asciiTheme="minorHAnsi" w:eastAsiaTheme="minorEastAsia" w:hAnsiTheme="minorHAnsi" w:cstheme="minorBidi"/>
          <w:color w:val="auto"/>
          <w:szCs w:val="24"/>
        </w:rPr>
        <w:t xml:space="preserve">Principles of management have long been categorized into the four major functions of planning, organizing, leading, and controlling (the P-O-L-C framework) </w:t>
      </w:r>
      <w:proofErr w:type="gramStart"/>
      <w:r w:rsidRPr="5A202385">
        <w:rPr>
          <w:rFonts w:asciiTheme="minorHAnsi" w:eastAsiaTheme="minorEastAsia" w:hAnsiTheme="minorHAnsi" w:cstheme="minorBidi"/>
          <w:color w:val="auto"/>
          <w:szCs w:val="24"/>
        </w:rPr>
        <w:t>The</w:t>
      </w:r>
      <w:proofErr w:type="gramEnd"/>
      <w:r w:rsidRPr="5A202385">
        <w:rPr>
          <w:rFonts w:asciiTheme="minorHAnsi" w:eastAsiaTheme="minorEastAsia" w:hAnsiTheme="minorHAnsi" w:cstheme="minorBidi"/>
          <w:color w:val="auto"/>
          <w:szCs w:val="24"/>
        </w:rPr>
        <w:t xml:space="preserve"> four functions, summarized in the P-O-L-C figure are actually highly integrated when carried out in the day-to-day realities of running an organization.</w:t>
      </w:r>
    </w:p>
    <w:p w14:paraId="6D97AD52" w14:textId="3DCA3356" w:rsidR="00AF531F" w:rsidRPr="00E84A5F" w:rsidRDefault="5A202385" w:rsidP="5A202385">
      <w:pPr>
        <w:spacing w:after="0"/>
        <w:ind w:right="778"/>
        <w:rPr>
          <w:rFonts w:asciiTheme="minorHAnsi" w:eastAsiaTheme="minorEastAsia" w:hAnsiTheme="minorHAnsi" w:cstheme="minorBidi"/>
          <w:b/>
          <w:bCs/>
          <w:color w:val="auto"/>
          <w:szCs w:val="24"/>
        </w:rPr>
      </w:pPr>
      <w:r w:rsidRPr="00E84A5F">
        <w:rPr>
          <w:rFonts w:asciiTheme="minorHAnsi" w:eastAsiaTheme="minorEastAsia" w:hAnsiTheme="minorHAnsi" w:cstheme="minorBidi"/>
          <w:b/>
          <w:bCs/>
          <w:color w:val="auto"/>
          <w:szCs w:val="24"/>
        </w:rPr>
        <w:t>Planning</w:t>
      </w:r>
    </w:p>
    <w:p w14:paraId="0D8962AA" w14:textId="4B3C911C" w:rsidR="00882C38" w:rsidRPr="00882C38" w:rsidRDefault="5A202385" w:rsidP="62E1CC97">
      <w:pPr>
        <w:spacing w:after="0"/>
        <w:ind w:right="778"/>
        <w:rPr>
          <w:rFonts w:asciiTheme="minorHAnsi" w:eastAsiaTheme="minorEastAsia" w:hAnsiTheme="minorHAnsi" w:cstheme="minorBidi"/>
          <w:color w:val="auto"/>
          <w:szCs w:val="24"/>
        </w:rPr>
      </w:pPr>
      <w:r w:rsidRPr="5A202385">
        <w:rPr>
          <w:rFonts w:asciiTheme="minorHAnsi" w:eastAsiaTheme="minorEastAsia" w:hAnsiTheme="minorHAnsi" w:cstheme="minorBidi"/>
          <w:color w:val="auto"/>
          <w:szCs w:val="24"/>
        </w:rPr>
        <w:t xml:space="preserve">is setting the objective and determining a course of action for achieving those objectives, it goes through some steps: environmental  scanning, establish objectives, identify the alternatives, make decision about the best course of action to achieved the objectives, finally planers must  evaluate the success of their plan and do correction. </w:t>
      </w:r>
    </w:p>
    <w:p w14:paraId="1643D2C2" w14:textId="4DD177C1" w:rsidR="5A202385" w:rsidRDefault="5A202385" w:rsidP="5A202385">
      <w:pPr>
        <w:spacing w:after="0"/>
        <w:ind w:right="778"/>
        <w:rPr>
          <w:rFonts w:asciiTheme="minorHAnsi" w:eastAsiaTheme="minorEastAsia" w:hAnsiTheme="minorHAnsi" w:cstheme="minorBidi"/>
          <w:color w:val="auto"/>
          <w:szCs w:val="24"/>
        </w:rPr>
      </w:pPr>
    </w:p>
    <w:p w14:paraId="4CD2BA29" w14:textId="4297DC2F" w:rsidR="00AF531F" w:rsidRPr="00E84A5F" w:rsidRDefault="5A202385" w:rsidP="5A202385">
      <w:pPr>
        <w:spacing w:after="0"/>
        <w:ind w:left="0" w:right="778" w:firstLine="0"/>
        <w:rPr>
          <w:rFonts w:asciiTheme="minorHAnsi" w:eastAsiaTheme="minorEastAsia" w:hAnsiTheme="minorHAnsi" w:cstheme="minorBidi"/>
          <w:b/>
          <w:bCs/>
          <w:color w:val="auto"/>
          <w:szCs w:val="24"/>
        </w:rPr>
      </w:pPr>
      <w:r w:rsidRPr="00E84A5F">
        <w:rPr>
          <w:rFonts w:asciiTheme="minorHAnsi" w:eastAsiaTheme="minorEastAsia" w:hAnsiTheme="minorHAnsi" w:cstheme="minorBidi"/>
          <w:b/>
          <w:bCs/>
          <w:color w:val="auto"/>
          <w:szCs w:val="24"/>
        </w:rPr>
        <w:t>Organizing</w:t>
      </w:r>
    </w:p>
    <w:p w14:paraId="64FA15B7" w14:textId="4EB3139C" w:rsidR="00882C38" w:rsidRDefault="5A202385" w:rsidP="0065098E">
      <w:pPr>
        <w:spacing w:after="0"/>
        <w:ind w:right="778"/>
        <w:rPr>
          <w:rFonts w:asciiTheme="minorHAnsi" w:eastAsiaTheme="minorEastAsia" w:hAnsiTheme="minorHAnsi" w:cstheme="minorBidi"/>
          <w:color w:val="auto"/>
          <w:szCs w:val="24"/>
        </w:rPr>
      </w:pPr>
      <w:r w:rsidRPr="5A202385">
        <w:rPr>
          <w:rFonts w:asciiTheme="minorHAnsi" w:eastAsiaTheme="minorEastAsia" w:hAnsiTheme="minorHAnsi" w:cstheme="minorBidi"/>
          <w:color w:val="auto"/>
          <w:szCs w:val="24"/>
        </w:rPr>
        <w:t xml:space="preserve"> </w:t>
      </w:r>
      <w:proofErr w:type="gramStart"/>
      <w:r w:rsidR="0065098E">
        <w:rPr>
          <w:rFonts w:asciiTheme="minorHAnsi" w:eastAsiaTheme="minorEastAsia" w:hAnsiTheme="minorHAnsi" w:cstheme="minorBidi"/>
          <w:color w:val="auto"/>
          <w:szCs w:val="24"/>
        </w:rPr>
        <w:t xml:space="preserve">Means </w:t>
      </w:r>
      <w:r w:rsidRPr="5A202385">
        <w:rPr>
          <w:rFonts w:asciiTheme="minorHAnsi" w:eastAsiaTheme="minorEastAsia" w:hAnsiTheme="minorHAnsi" w:cstheme="minorBidi"/>
          <w:color w:val="auto"/>
          <w:szCs w:val="24"/>
        </w:rPr>
        <w:t xml:space="preserve"> the</w:t>
      </w:r>
      <w:proofErr w:type="gramEnd"/>
      <w:r w:rsidRPr="5A202385">
        <w:rPr>
          <w:rFonts w:asciiTheme="minorHAnsi" w:eastAsiaTheme="minorEastAsia" w:hAnsiTheme="minorHAnsi" w:cstheme="minorBidi"/>
          <w:color w:val="auto"/>
          <w:szCs w:val="24"/>
        </w:rPr>
        <w:t xml:space="preserve"> function of management that involves developing an organizational structure and allocating human resources to ensure the accomplishment of the objectives.</w:t>
      </w:r>
    </w:p>
    <w:p w14:paraId="3EC83EB1" w14:textId="5014F2A6" w:rsidR="5A202385" w:rsidRDefault="5A202385" w:rsidP="5A202385">
      <w:pPr>
        <w:spacing w:after="0"/>
        <w:ind w:right="778"/>
        <w:rPr>
          <w:rFonts w:asciiTheme="minorHAnsi" w:eastAsiaTheme="minorEastAsia" w:hAnsiTheme="minorHAnsi" w:cstheme="minorBidi"/>
          <w:color w:val="auto"/>
          <w:szCs w:val="24"/>
        </w:rPr>
      </w:pPr>
    </w:p>
    <w:p w14:paraId="26851D67" w14:textId="53D4AC08" w:rsidR="00AF531F" w:rsidRPr="00E84A5F" w:rsidRDefault="5A202385" w:rsidP="5A202385">
      <w:pPr>
        <w:spacing w:after="0"/>
        <w:ind w:right="778"/>
        <w:rPr>
          <w:rFonts w:asciiTheme="minorHAnsi" w:eastAsiaTheme="minorEastAsia" w:hAnsiTheme="minorHAnsi" w:cstheme="minorBidi"/>
          <w:b/>
          <w:bCs/>
          <w:color w:val="auto"/>
          <w:szCs w:val="24"/>
        </w:rPr>
      </w:pPr>
      <w:r w:rsidRPr="00E84A5F">
        <w:rPr>
          <w:rFonts w:asciiTheme="minorHAnsi" w:eastAsiaTheme="minorEastAsia" w:hAnsiTheme="minorHAnsi" w:cstheme="minorBidi"/>
          <w:b/>
          <w:bCs/>
          <w:color w:val="auto"/>
          <w:szCs w:val="24"/>
        </w:rPr>
        <w:t>Leading</w:t>
      </w:r>
    </w:p>
    <w:p w14:paraId="5DF05C8A" w14:textId="48E546B3" w:rsidR="00882C38" w:rsidRDefault="5A202385" w:rsidP="5A202385">
      <w:pPr>
        <w:spacing w:after="0"/>
        <w:ind w:left="0" w:right="778" w:firstLine="0"/>
        <w:rPr>
          <w:rFonts w:asciiTheme="minorHAnsi" w:eastAsiaTheme="minorEastAsia" w:hAnsiTheme="minorHAnsi" w:cstheme="minorBidi"/>
          <w:color w:val="auto"/>
          <w:szCs w:val="24"/>
        </w:rPr>
      </w:pPr>
      <w:r w:rsidRPr="5A202385">
        <w:rPr>
          <w:rFonts w:asciiTheme="minorHAnsi" w:eastAsiaTheme="minorEastAsia" w:hAnsiTheme="minorHAnsi" w:cstheme="minorBidi"/>
          <w:color w:val="auto"/>
          <w:szCs w:val="24"/>
        </w:rPr>
        <w:t xml:space="preserve">Leading is understanding how, when, where to use to use more formal sources of authority and power, also </w:t>
      </w:r>
      <w:r w:rsidRPr="5A202385">
        <w:rPr>
          <w:rFonts w:asciiTheme="minorHAnsi" w:eastAsiaTheme="minorEastAsia" w:hAnsiTheme="minorHAnsi" w:cstheme="minorBidi"/>
          <w:color w:val="auto"/>
          <w:szCs w:val="24"/>
          <w:lang w:val="en-GB"/>
        </w:rPr>
        <w:t>leadership is mobilizing others to want to struggle towards common goals.</w:t>
      </w:r>
    </w:p>
    <w:p w14:paraId="5C8BE339" w14:textId="20A4574D" w:rsidR="5A202385" w:rsidRDefault="5A202385" w:rsidP="5A202385">
      <w:pPr>
        <w:spacing w:after="0"/>
        <w:ind w:left="0" w:right="778" w:firstLine="0"/>
        <w:rPr>
          <w:rFonts w:asciiTheme="minorHAnsi" w:eastAsiaTheme="minorEastAsia" w:hAnsiTheme="minorHAnsi" w:cstheme="minorBidi"/>
          <w:color w:val="auto"/>
          <w:szCs w:val="24"/>
          <w:lang w:val="en-GB"/>
        </w:rPr>
      </w:pPr>
    </w:p>
    <w:p w14:paraId="774FDF43" w14:textId="10BA0E2D" w:rsidR="5A202385" w:rsidRPr="00E84A5F" w:rsidRDefault="5A202385" w:rsidP="5A202385">
      <w:pPr>
        <w:spacing w:after="0"/>
        <w:ind w:right="778"/>
        <w:rPr>
          <w:rFonts w:asciiTheme="minorHAnsi" w:eastAsiaTheme="minorEastAsia" w:hAnsiTheme="minorHAnsi" w:cstheme="minorBidi"/>
          <w:b/>
          <w:bCs/>
          <w:color w:val="auto"/>
          <w:szCs w:val="24"/>
        </w:rPr>
      </w:pPr>
      <w:r w:rsidRPr="00E84A5F">
        <w:rPr>
          <w:rFonts w:asciiTheme="minorHAnsi" w:eastAsiaTheme="minorEastAsia" w:hAnsiTheme="minorHAnsi" w:cstheme="minorBidi"/>
          <w:b/>
          <w:bCs/>
          <w:color w:val="auto"/>
          <w:szCs w:val="24"/>
        </w:rPr>
        <w:t>Controlling</w:t>
      </w:r>
    </w:p>
    <w:p w14:paraId="2E7415C8" w14:textId="2C16EF9A" w:rsidR="00882C38" w:rsidRPr="00882C38" w:rsidRDefault="5A202385" w:rsidP="5A202385">
      <w:pPr>
        <w:spacing w:after="0"/>
        <w:ind w:right="778"/>
        <w:rPr>
          <w:rFonts w:asciiTheme="minorHAnsi" w:eastAsiaTheme="minorEastAsia" w:hAnsiTheme="minorHAnsi" w:cstheme="minorBidi"/>
          <w:color w:val="auto"/>
          <w:szCs w:val="24"/>
        </w:rPr>
      </w:pPr>
      <w:r w:rsidRPr="5A202385">
        <w:rPr>
          <w:rFonts w:asciiTheme="minorHAnsi" w:eastAsiaTheme="minorEastAsia" w:hAnsiTheme="minorHAnsi" w:cstheme="minorBidi"/>
          <w:color w:val="auto"/>
          <w:szCs w:val="24"/>
        </w:rPr>
        <w:t>Controlling ensuring that performance dose not deviate from standards, controlling consists of 3 steps 1) creating standards 2) comparing actual with standards 3) make correction if necessary.</w:t>
      </w:r>
    </w:p>
    <w:p w14:paraId="2DFE092E" w14:textId="5349E36B" w:rsidR="5A202385" w:rsidRDefault="000127C4" w:rsidP="0065098E">
      <w:pPr>
        <w:spacing w:after="0"/>
        <w:ind w:left="0" w:right="778" w:firstLine="0"/>
        <w:rPr>
          <w:rFonts w:asciiTheme="minorHAnsi" w:eastAsiaTheme="minorEastAsia" w:hAnsiTheme="minorHAnsi" w:cstheme="minorBidi"/>
          <w:b/>
          <w:bCs/>
          <w:color w:val="auto"/>
          <w:szCs w:val="24"/>
        </w:rPr>
      </w:pPr>
      <w:r>
        <w:rPr>
          <w:noProof/>
        </w:rPr>
        <w:drawing>
          <wp:inline distT="0" distB="0" distL="0" distR="0" wp14:anchorId="09EF5B12" wp14:editId="7032E109">
            <wp:extent cx="5943600" cy="1808060"/>
            <wp:effectExtent l="0" t="0" r="0" b="1905"/>
            <wp:docPr id="1" name="Picture 1" descr="https://open.lib.umn.edu/app/uploads/sites/5/2015/02/8c2b73a21019156d47887a1a60247d4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pen.lib.umn.edu/app/uploads/sites/5/2015/02/8c2b73a21019156d47887a1a60247d4d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08060"/>
                    </a:xfrm>
                    <a:prstGeom prst="rect">
                      <a:avLst/>
                    </a:prstGeom>
                    <a:noFill/>
                    <a:ln>
                      <a:noFill/>
                    </a:ln>
                  </pic:spPr>
                </pic:pic>
              </a:graphicData>
            </a:graphic>
          </wp:inline>
        </w:drawing>
      </w:r>
    </w:p>
    <w:p w14:paraId="45E243FF" w14:textId="79FBCC9D" w:rsidR="62E1CC97" w:rsidRDefault="62E1CC97" w:rsidP="00A315A7">
      <w:pPr>
        <w:spacing w:after="0"/>
        <w:ind w:right="778"/>
        <w:rPr>
          <w:rFonts w:asciiTheme="minorHAnsi" w:eastAsiaTheme="minorEastAsia" w:hAnsiTheme="minorHAnsi" w:cstheme="minorBidi"/>
          <w:b/>
          <w:bCs/>
          <w:i/>
          <w:iCs/>
          <w:color w:val="auto"/>
          <w:szCs w:val="24"/>
        </w:rPr>
      </w:pPr>
      <w:r w:rsidRPr="00E84A5F">
        <w:rPr>
          <w:rFonts w:asciiTheme="minorHAnsi" w:eastAsiaTheme="minorEastAsia" w:hAnsiTheme="minorHAnsi" w:cstheme="minorBidi"/>
          <w:b/>
          <w:bCs/>
          <w:i/>
          <w:iCs/>
          <w:color w:val="auto"/>
          <w:szCs w:val="24"/>
        </w:rPr>
        <w:lastRenderedPageBreak/>
        <w:t xml:space="preserve">14 Principles of Management of Henri </w:t>
      </w:r>
      <w:proofErr w:type="spellStart"/>
      <w:r w:rsidRPr="00E84A5F">
        <w:rPr>
          <w:rFonts w:asciiTheme="minorHAnsi" w:eastAsiaTheme="minorEastAsia" w:hAnsiTheme="minorHAnsi" w:cstheme="minorBidi"/>
          <w:b/>
          <w:bCs/>
          <w:i/>
          <w:iCs/>
          <w:color w:val="auto"/>
          <w:szCs w:val="24"/>
        </w:rPr>
        <w:t>Fayol</w:t>
      </w:r>
      <w:proofErr w:type="spellEnd"/>
    </w:p>
    <w:p w14:paraId="27597DA3" w14:textId="77777777" w:rsidR="00A315A7" w:rsidRDefault="00A315A7" w:rsidP="00A315A7">
      <w:pPr>
        <w:spacing w:after="0"/>
        <w:ind w:right="778"/>
        <w:rPr>
          <w:rFonts w:asciiTheme="minorHAnsi" w:eastAsiaTheme="minorEastAsia" w:hAnsiTheme="minorHAnsi" w:cstheme="minorBidi"/>
          <w:color w:val="auto"/>
        </w:rPr>
      </w:pPr>
    </w:p>
    <w:p w14:paraId="0D96B5B3" w14:textId="77777777" w:rsidR="00A315A7" w:rsidRDefault="00A315A7" w:rsidP="00A315A7">
      <w:pPr>
        <w:pStyle w:val="Heading3"/>
        <w:numPr>
          <w:ilvl w:val="0"/>
          <w:numId w:val="35"/>
        </w:numPr>
        <w:spacing w:before="0" w:line="276" w:lineRule="auto"/>
        <w:rPr>
          <w:rFonts w:asciiTheme="minorHAnsi" w:eastAsiaTheme="minorEastAsia" w:hAnsiTheme="minorHAnsi" w:cstheme="minorBidi"/>
          <w:color w:val="auto"/>
        </w:rPr>
      </w:pPr>
      <w:r w:rsidRPr="00FF31AF">
        <w:rPr>
          <w:rFonts w:asciiTheme="minorHAnsi" w:eastAsiaTheme="minorEastAsia" w:hAnsiTheme="minorHAnsi" w:cstheme="minorBidi"/>
          <w:b/>
          <w:bCs/>
          <w:color w:val="auto"/>
        </w:rPr>
        <w:t>Division of Work</w:t>
      </w:r>
      <w:r>
        <w:rPr>
          <w:rFonts w:asciiTheme="minorHAnsi" w:eastAsiaTheme="minorEastAsia" w:hAnsiTheme="minorHAnsi" w:cstheme="minorBidi"/>
          <w:color w:val="auto"/>
        </w:rPr>
        <w:t xml:space="preserve">, </w:t>
      </w:r>
      <w:proofErr w:type="gramStart"/>
      <w:r w:rsidRPr="62E1CC97">
        <w:rPr>
          <w:rFonts w:asciiTheme="minorHAnsi" w:eastAsiaTheme="minorEastAsia" w:hAnsiTheme="minorHAnsi" w:cstheme="minorBidi"/>
          <w:color w:val="auto"/>
        </w:rPr>
        <w:t>In</w:t>
      </w:r>
      <w:proofErr w:type="gramEnd"/>
      <w:r w:rsidRPr="62E1CC97">
        <w:rPr>
          <w:rFonts w:asciiTheme="minorHAnsi" w:eastAsiaTheme="minorEastAsia" w:hAnsiTheme="minorHAnsi" w:cstheme="minorBidi"/>
          <w:color w:val="auto"/>
        </w:rPr>
        <w:t xml:space="preserve"> practice, employees are specialized in different areas and they have </w:t>
      </w:r>
    </w:p>
    <w:p w14:paraId="69C5421B" w14:textId="77777777" w:rsidR="00A315A7" w:rsidRPr="00FF31AF" w:rsidRDefault="00A315A7" w:rsidP="00A315A7">
      <w:pPr>
        <w:pStyle w:val="Heading3"/>
        <w:spacing w:before="0" w:line="276" w:lineRule="auto"/>
        <w:ind w:left="720" w:firstLine="0"/>
        <w:rPr>
          <w:rFonts w:asciiTheme="minorHAnsi" w:eastAsiaTheme="minorEastAsia" w:hAnsiTheme="minorHAnsi" w:cstheme="minorBidi"/>
          <w:color w:val="auto"/>
        </w:rPr>
      </w:pPr>
      <w:proofErr w:type="gramStart"/>
      <w:r w:rsidRPr="62E1CC97">
        <w:rPr>
          <w:rFonts w:asciiTheme="minorHAnsi" w:eastAsiaTheme="minorEastAsia" w:hAnsiTheme="minorHAnsi" w:cstheme="minorBidi"/>
          <w:color w:val="auto"/>
        </w:rPr>
        <w:t>different</w:t>
      </w:r>
      <w:proofErr w:type="gramEnd"/>
      <w:r w:rsidRPr="62E1CC97">
        <w:rPr>
          <w:rFonts w:asciiTheme="minorHAnsi" w:eastAsiaTheme="minorEastAsia" w:hAnsiTheme="minorHAnsi" w:cstheme="minorBidi"/>
          <w:color w:val="auto"/>
        </w:rPr>
        <w:t xml:space="preserve"> skills. Different levels of expertise can be distinguished within the knowled</w:t>
      </w:r>
      <w:r>
        <w:rPr>
          <w:rFonts w:asciiTheme="minorHAnsi" w:eastAsiaTheme="minorEastAsia" w:hAnsiTheme="minorHAnsi" w:cstheme="minorBidi"/>
          <w:color w:val="auto"/>
        </w:rPr>
        <w:t>ge areas</w:t>
      </w:r>
    </w:p>
    <w:p w14:paraId="4F85FAD9" w14:textId="77777777" w:rsidR="00A315A7" w:rsidRDefault="00A315A7" w:rsidP="00A315A7">
      <w:pPr>
        <w:pStyle w:val="ListParagraph"/>
        <w:numPr>
          <w:ilvl w:val="0"/>
          <w:numId w:val="35"/>
        </w:numPr>
        <w:spacing w:line="276" w:lineRule="auto"/>
        <w:rPr>
          <w:rFonts w:asciiTheme="minorHAnsi" w:eastAsiaTheme="minorEastAsia" w:hAnsiTheme="minorHAnsi" w:cstheme="minorBidi"/>
          <w:color w:val="auto"/>
        </w:rPr>
      </w:pPr>
      <w:r w:rsidRPr="00FF31AF">
        <w:rPr>
          <w:rFonts w:asciiTheme="minorHAnsi" w:eastAsiaTheme="minorEastAsia" w:hAnsiTheme="minorHAnsi" w:cstheme="minorBidi"/>
          <w:b/>
          <w:bCs/>
          <w:color w:val="auto"/>
        </w:rPr>
        <w:t>Authority and Responsibility</w:t>
      </w:r>
      <w:r w:rsidRPr="00FF31AF">
        <w:rPr>
          <w:rFonts w:asciiTheme="minorHAnsi" w:eastAsiaTheme="minorEastAsia" w:hAnsiTheme="minorHAnsi" w:cstheme="minorBidi"/>
          <w:color w:val="auto"/>
        </w:rPr>
        <w:t>,</w:t>
      </w:r>
      <w:r>
        <w:rPr>
          <w:rFonts w:asciiTheme="minorHAnsi" w:eastAsiaTheme="minorEastAsia" w:hAnsiTheme="minorHAnsi" w:cstheme="minorBidi"/>
          <w:color w:val="auto"/>
        </w:rPr>
        <w:t xml:space="preserve"> </w:t>
      </w:r>
      <w:r w:rsidRPr="00FF31AF">
        <w:rPr>
          <w:rFonts w:asciiTheme="minorHAnsi" w:eastAsiaTheme="minorEastAsia" w:hAnsiTheme="minorHAnsi" w:cstheme="minorBidi"/>
          <w:color w:val="auto"/>
          <w:szCs w:val="24"/>
        </w:rPr>
        <w:t>Management has the authority to give orders to the employees.</w:t>
      </w:r>
      <w:r w:rsidRPr="00FF31AF">
        <w:rPr>
          <w:rFonts w:asciiTheme="minorHAnsi" w:eastAsiaTheme="minorEastAsia" w:hAnsiTheme="minorHAnsi" w:cstheme="minorBidi"/>
          <w:color w:val="auto"/>
        </w:rPr>
        <w:t xml:space="preserve"> </w:t>
      </w:r>
    </w:p>
    <w:p w14:paraId="61F52608" w14:textId="77777777" w:rsidR="00A315A7" w:rsidRPr="00FF31AF" w:rsidRDefault="00A315A7" w:rsidP="00A315A7">
      <w:pPr>
        <w:pStyle w:val="ListParagraph"/>
        <w:numPr>
          <w:ilvl w:val="0"/>
          <w:numId w:val="35"/>
        </w:numPr>
        <w:spacing w:line="276" w:lineRule="auto"/>
        <w:rPr>
          <w:rFonts w:asciiTheme="minorHAnsi" w:eastAsiaTheme="minorEastAsia" w:hAnsiTheme="minorHAnsi" w:cstheme="minorBidi"/>
          <w:color w:val="auto"/>
        </w:rPr>
      </w:pPr>
      <w:r w:rsidRPr="00FF31AF">
        <w:rPr>
          <w:rFonts w:asciiTheme="minorHAnsi" w:eastAsiaTheme="minorEastAsia" w:hAnsiTheme="minorHAnsi" w:cstheme="minorBidi"/>
          <w:b/>
          <w:bCs/>
          <w:color w:val="auto"/>
        </w:rPr>
        <w:t>Discipline</w:t>
      </w:r>
      <w:r w:rsidRPr="00FF31AF">
        <w:rPr>
          <w:rFonts w:asciiTheme="minorHAnsi" w:eastAsiaTheme="minorEastAsia" w:hAnsiTheme="minorHAnsi" w:cstheme="minorBidi"/>
          <w:color w:val="auto"/>
        </w:rPr>
        <w:t xml:space="preserve">, It is often a part of the core values of a </w:t>
      </w:r>
      <w:hyperlink r:id="rId9">
        <w:r w:rsidRPr="00FF31AF">
          <w:rPr>
            <w:rFonts w:asciiTheme="minorHAnsi" w:eastAsiaTheme="minorEastAsia" w:hAnsiTheme="minorHAnsi" w:cstheme="minorBidi"/>
            <w:color w:val="auto"/>
          </w:rPr>
          <w:t>mission and vision</w:t>
        </w:r>
      </w:hyperlink>
      <w:r w:rsidRPr="00FF31AF">
        <w:rPr>
          <w:rFonts w:asciiTheme="minorHAnsi" w:eastAsiaTheme="minorEastAsia" w:hAnsiTheme="minorHAnsi" w:cstheme="minorBidi"/>
          <w:color w:val="auto"/>
        </w:rPr>
        <w:t xml:space="preserve"> in the form of good conduct and respectful interactions.</w:t>
      </w:r>
    </w:p>
    <w:p w14:paraId="14C0DA86" w14:textId="77777777" w:rsidR="00A315A7" w:rsidRPr="00FF31AF" w:rsidRDefault="00A315A7" w:rsidP="00A315A7">
      <w:pPr>
        <w:pStyle w:val="ListParagraph"/>
        <w:numPr>
          <w:ilvl w:val="0"/>
          <w:numId w:val="35"/>
        </w:numPr>
        <w:spacing w:line="276" w:lineRule="auto"/>
        <w:rPr>
          <w:rFonts w:asciiTheme="minorHAnsi" w:eastAsiaTheme="minorEastAsia" w:hAnsiTheme="minorHAnsi" w:cstheme="minorBidi"/>
          <w:color w:val="auto"/>
        </w:rPr>
      </w:pPr>
      <w:r w:rsidRPr="00FF31AF">
        <w:rPr>
          <w:rFonts w:asciiTheme="minorHAnsi" w:eastAsiaTheme="minorEastAsia" w:hAnsiTheme="minorHAnsi" w:cstheme="minorBidi"/>
          <w:b/>
          <w:bCs/>
          <w:color w:val="auto"/>
        </w:rPr>
        <w:t xml:space="preserve">Unity of </w:t>
      </w:r>
      <w:proofErr w:type="gramStart"/>
      <w:r w:rsidRPr="00FF31AF">
        <w:rPr>
          <w:rFonts w:asciiTheme="minorHAnsi" w:eastAsiaTheme="minorEastAsia" w:hAnsiTheme="minorHAnsi" w:cstheme="minorBidi"/>
          <w:b/>
          <w:bCs/>
          <w:color w:val="auto"/>
        </w:rPr>
        <w:t>Command</w:t>
      </w:r>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 xml:space="preserve"> m</w:t>
      </w:r>
      <w:r w:rsidRPr="00FF31AF">
        <w:rPr>
          <w:rFonts w:asciiTheme="minorHAnsi" w:eastAsiaTheme="minorEastAsia" w:hAnsiTheme="minorHAnsi" w:cstheme="minorBidi"/>
          <w:color w:val="auto"/>
        </w:rPr>
        <w:t xml:space="preserve">eans that an individual employee should receive orders from one manager and that the employee is answerable to that manager. </w:t>
      </w:r>
    </w:p>
    <w:p w14:paraId="458C0372" w14:textId="77777777" w:rsidR="00A315A7" w:rsidRPr="00FF31AF" w:rsidRDefault="00A315A7" w:rsidP="00A315A7">
      <w:pPr>
        <w:pStyle w:val="ListParagraph"/>
        <w:numPr>
          <w:ilvl w:val="0"/>
          <w:numId w:val="35"/>
        </w:numPr>
        <w:spacing w:line="276" w:lineRule="auto"/>
        <w:rPr>
          <w:rFonts w:asciiTheme="minorHAnsi" w:eastAsiaTheme="minorEastAsia" w:hAnsiTheme="minorHAnsi" w:cstheme="minorBidi"/>
          <w:color w:val="auto"/>
        </w:rPr>
      </w:pPr>
      <w:r w:rsidRPr="00C616D5">
        <w:rPr>
          <w:rFonts w:asciiTheme="minorHAnsi" w:eastAsiaTheme="minorEastAsia" w:hAnsiTheme="minorHAnsi" w:cstheme="minorBidi"/>
          <w:b/>
          <w:bCs/>
          <w:color w:val="auto"/>
        </w:rPr>
        <w:t xml:space="preserve">Unity of </w:t>
      </w:r>
      <w:proofErr w:type="gramStart"/>
      <w:r w:rsidRPr="00C616D5">
        <w:rPr>
          <w:rFonts w:asciiTheme="minorHAnsi" w:eastAsiaTheme="minorEastAsia" w:hAnsiTheme="minorHAnsi" w:cstheme="minorBidi"/>
          <w:b/>
          <w:bCs/>
          <w:color w:val="auto"/>
        </w:rPr>
        <w:t>Direction</w:t>
      </w:r>
      <w:r w:rsidRPr="00FF31AF">
        <w:rPr>
          <w:rFonts w:asciiTheme="minorHAnsi" w:eastAsiaTheme="minorEastAsia" w:hAnsiTheme="minorHAnsi" w:cstheme="minorBidi"/>
          <w:color w:val="auto"/>
        </w:rPr>
        <w:t>,</w:t>
      </w:r>
      <w:proofErr w:type="gramEnd"/>
      <w:r w:rsidRPr="00FF31AF">
        <w:rPr>
          <w:rFonts w:asciiTheme="minorHAnsi" w:eastAsiaTheme="minorEastAsia" w:hAnsiTheme="minorHAnsi" w:cstheme="minorBidi"/>
          <w:color w:val="auto"/>
        </w:rPr>
        <w:t xml:space="preserve"> Means that employees deliver the same activities that can be linked to the same objectives. All activities must be carried out by one group that forms a team.</w:t>
      </w:r>
    </w:p>
    <w:p w14:paraId="276D122B" w14:textId="77777777" w:rsidR="00A315A7" w:rsidRPr="00FF31AF" w:rsidRDefault="00A315A7" w:rsidP="00A315A7">
      <w:pPr>
        <w:pStyle w:val="ListParagraph"/>
        <w:numPr>
          <w:ilvl w:val="0"/>
          <w:numId w:val="35"/>
        </w:numPr>
        <w:spacing w:line="276" w:lineRule="auto"/>
        <w:rPr>
          <w:rFonts w:asciiTheme="minorHAnsi" w:eastAsiaTheme="minorEastAsia" w:hAnsiTheme="minorHAnsi" w:cstheme="minorBidi"/>
          <w:color w:val="auto"/>
        </w:rPr>
      </w:pPr>
      <w:r w:rsidRPr="00C616D5">
        <w:rPr>
          <w:rFonts w:asciiTheme="minorHAnsi" w:eastAsiaTheme="minorEastAsia" w:hAnsiTheme="minorHAnsi" w:cstheme="minorBidi"/>
          <w:b/>
          <w:bCs/>
          <w:color w:val="auto"/>
        </w:rPr>
        <w:t>Subordination of Individual Interest</w:t>
      </w:r>
      <w:r w:rsidRPr="00FF31AF">
        <w:rPr>
          <w:rFonts w:asciiTheme="minorHAnsi" w:eastAsiaTheme="minorEastAsia" w:hAnsiTheme="minorHAnsi" w:cstheme="minorBidi"/>
          <w:color w:val="auto"/>
        </w:rPr>
        <w:t xml:space="preserve">, </w:t>
      </w:r>
      <w:proofErr w:type="gramStart"/>
      <w:r w:rsidRPr="00FF31AF">
        <w:rPr>
          <w:rFonts w:asciiTheme="minorHAnsi" w:eastAsiaTheme="minorEastAsia" w:hAnsiTheme="minorHAnsi" w:cstheme="minorBidi"/>
          <w:color w:val="auto"/>
        </w:rPr>
        <w:t>That personal interests</w:t>
      </w:r>
      <w:proofErr w:type="gramEnd"/>
      <w:r w:rsidRPr="00FF31AF">
        <w:rPr>
          <w:rFonts w:asciiTheme="minorHAnsi" w:eastAsiaTheme="minorEastAsia" w:hAnsiTheme="minorHAnsi" w:cstheme="minorBidi"/>
          <w:color w:val="auto"/>
        </w:rPr>
        <w:t xml:space="preserve"> are subordinate to the interests of the organization (ethics). The primary focus is on the organizational objectives and not on those of the individual. </w:t>
      </w:r>
    </w:p>
    <w:p w14:paraId="1E5EC8BA" w14:textId="77777777" w:rsidR="00A315A7" w:rsidRPr="00FF31AF" w:rsidRDefault="00A315A7" w:rsidP="00A315A7">
      <w:pPr>
        <w:pStyle w:val="ListParagraph"/>
        <w:numPr>
          <w:ilvl w:val="0"/>
          <w:numId w:val="35"/>
        </w:numPr>
        <w:spacing w:line="276" w:lineRule="auto"/>
        <w:rPr>
          <w:rFonts w:asciiTheme="minorHAnsi" w:eastAsiaTheme="minorEastAsia" w:hAnsiTheme="minorHAnsi" w:cstheme="minorBidi"/>
          <w:color w:val="auto"/>
        </w:rPr>
      </w:pPr>
      <w:r w:rsidRPr="00C616D5">
        <w:rPr>
          <w:rFonts w:asciiTheme="minorHAnsi" w:eastAsiaTheme="minorEastAsia" w:hAnsiTheme="minorHAnsi" w:cstheme="minorBidi"/>
          <w:b/>
          <w:bCs/>
          <w:color w:val="auto"/>
        </w:rPr>
        <w:t>Remuneration</w:t>
      </w:r>
      <w:r w:rsidRPr="00FF31AF">
        <w:rPr>
          <w:rFonts w:asciiTheme="minorHAnsi" w:eastAsiaTheme="minorEastAsia" w:hAnsiTheme="minorHAnsi" w:cstheme="minorBidi"/>
          <w:color w:val="auto"/>
        </w:rPr>
        <w:t xml:space="preserve">, For Motivation and productivity, this management principle argues that the remuneration should be sufficient to keep employees motivated and productive. </w:t>
      </w:r>
    </w:p>
    <w:p w14:paraId="35473787" w14:textId="77777777" w:rsidR="00A315A7" w:rsidRPr="00FF31AF" w:rsidRDefault="00A315A7" w:rsidP="00A315A7">
      <w:pPr>
        <w:pStyle w:val="ListParagraph"/>
        <w:numPr>
          <w:ilvl w:val="0"/>
          <w:numId w:val="35"/>
        </w:numPr>
        <w:spacing w:line="276" w:lineRule="auto"/>
        <w:rPr>
          <w:rFonts w:asciiTheme="minorHAnsi" w:eastAsiaTheme="minorEastAsia" w:hAnsiTheme="minorHAnsi" w:cstheme="minorBidi"/>
          <w:color w:val="auto"/>
        </w:rPr>
      </w:pPr>
      <w:r w:rsidRPr="00C616D5">
        <w:rPr>
          <w:rFonts w:asciiTheme="minorHAnsi" w:eastAsiaTheme="minorEastAsia" w:hAnsiTheme="minorHAnsi" w:cstheme="minorBidi"/>
          <w:b/>
          <w:bCs/>
          <w:color w:val="auto"/>
        </w:rPr>
        <w:t>The Degree of Centralization</w:t>
      </w:r>
      <w:r w:rsidRPr="00FF31AF">
        <w:rPr>
          <w:rFonts w:asciiTheme="minorHAnsi" w:eastAsiaTheme="minorEastAsia" w:hAnsiTheme="minorHAnsi" w:cstheme="minorBidi"/>
          <w:color w:val="auto"/>
        </w:rPr>
        <w:t>, Management and authority for decision-making process must be properly balanced in an organization. This indicated that an organization should strive for a good balance in Sharing of authorities for the decision-making process with lower levels (middle and lower management).</w:t>
      </w:r>
    </w:p>
    <w:p w14:paraId="0829F31D" w14:textId="77777777" w:rsidR="00A315A7" w:rsidRPr="00FF31AF" w:rsidRDefault="00A315A7" w:rsidP="00A315A7">
      <w:pPr>
        <w:pStyle w:val="ListParagraph"/>
        <w:numPr>
          <w:ilvl w:val="0"/>
          <w:numId w:val="35"/>
        </w:numPr>
        <w:spacing w:line="276" w:lineRule="auto"/>
        <w:rPr>
          <w:rFonts w:asciiTheme="minorHAnsi" w:eastAsiaTheme="minorEastAsia" w:hAnsiTheme="minorHAnsi" w:cstheme="minorBidi"/>
          <w:color w:val="auto"/>
        </w:rPr>
      </w:pPr>
      <w:r w:rsidRPr="00C616D5">
        <w:rPr>
          <w:rFonts w:asciiTheme="minorHAnsi" w:eastAsiaTheme="minorEastAsia" w:hAnsiTheme="minorHAnsi" w:cstheme="minorBidi"/>
          <w:b/>
          <w:bCs/>
          <w:color w:val="auto"/>
        </w:rPr>
        <w:t>Scalar Chain</w:t>
      </w:r>
      <w:r w:rsidRPr="00FF31AF">
        <w:rPr>
          <w:rFonts w:asciiTheme="minorHAnsi" w:eastAsiaTheme="minorEastAsia" w:hAnsiTheme="minorHAnsi" w:cstheme="minorBidi"/>
          <w:color w:val="auto"/>
        </w:rPr>
        <w:t>, This management principle states that there should be a clear line in the area of authority (from top to bottom and all managers at all levels)</w:t>
      </w:r>
      <w:proofErr w:type="gramStart"/>
      <w:r w:rsidRPr="00FF31AF">
        <w:rPr>
          <w:rFonts w:asciiTheme="minorHAnsi" w:eastAsiaTheme="minorEastAsia" w:hAnsiTheme="minorHAnsi" w:cstheme="minorBidi"/>
          <w:color w:val="auto"/>
        </w:rPr>
        <w:t>,</w:t>
      </w:r>
      <w:proofErr w:type="gramEnd"/>
      <w:r w:rsidRPr="00FF31AF">
        <w:rPr>
          <w:rFonts w:asciiTheme="minorHAnsi" w:eastAsiaTheme="minorEastAsia" w:hAnsiTheme="minorHAnsi" w:cstheme="minorBidi"/>
          <w:color w:val="auto"/>
        </w:rPr>
        <w:t xml:space="preserve"> Each employee can contact a manager or a superior in an emergency situation without challenging the hierarchy. Especially, when it concerns reports about calamities to the immediate managers/superiors</w:t>
      </w:r>
    </w:p>
    <w:p w14:paraId="4C60546F" w14:textId="77777777" w:rsidR="00A315A7" w:rsidRPr="00FF31AF" w:rsidRDefault="00A315A7" w:rsidP="00A315A7">
      <w:pPr>
        <w:pStyle w:val="ListParagraph"/>
        <w:numPr>
          <w:ilvl w:val="0"/>
          <w:numId w:val="35"/>
        </w:numPr>
        <w:spacing w:line="276" w:lineRule="auto"/>
        <w:rPr>
          <w:rFonts w:asciiTheme="minorHAnsi" w:eastAsiaTheme="minorEastAsia" w:hAnsiTheme="minorHAnsi" w:cstheme="minorBidi"/>
          <w:color w:val="auto"/>
        </w:rPr>
      </w:pPr>
      <w:r w:rsidRPr="00C616D5">
        <w:rPr>
          <w:rFonts w:asciiTheme="minorHAnsi" w:eastAsiaTheme="minorEastAsia" w:hAnsiTheme="minorHAnsi" w:cstheme="minorBidi"/>
          <w:b/>
          <w:bCs/>
          <w:color w:val="auto"/>
        </w:rPr>
        <w:t>Order,</w:t>
      </w:r>
      <w:r w:rsidRPr="00FF31AF">
        <w:rPr>
          <w:rFonts w:asciiTheme="minorHAnsi" w:eastAsiaTheme="minorEastAsia" w:hAnsiTheme="minorHAnsi" w:cstheme="minorBidi"/>
          <w:color w:val="auto"/>
        </w:rPr>
        <w:t xml:space="preserve"> Employees in an organization must have the right resources at their disposal so that they can function properly in an organization.</w:t>
      </w:r>
    </w:p>
    <w:p w14:paraId="2694094E" w14:textId="77777777" w:rsidR="00A315A7" w:rsidRPr="00FF31AF" w:rsidRDefault="00A315A7" w:rsidP="00A315A7">
      <w:pPr>
        <w:pStyle w:val="ListParagraph"/>
        <w:numPr>
          <w:ilvl w:val="0"/>
          <w:numId w:val="35"/>
        </w:numPr>
        <w:spacing w:line="276" w:lineRule="auto"/>
        <w:rPr>
          <w:rFonts w:asciiTheme="minorHAnsi" w:eastAsiaTheme="minorEastAsia" w:hAnsiTheme="minorHAnsi" w:cstheme="minorBidi"/>
          <w:color w:val="auto"/>
        </w:rPr>
      </w:pPr>
      <w:r w:rsidRPr="00C616D5">
        <w:rPr>
          <w:rFonts w:asciiTheme="minorHAnsi" w:eastAsiaTheme="minorEastAsia" w:hAnsiTheme="minorHAnsi" w:cstheme="minorBidi"/>
          <w:b/>
          <w:bCs/>
          <w:color w:val="auto"/>
        </w:rPr>
        <w:t>Equity,</w:t>
      </w:r>
      <w:r w:rsidRPr="00FF31AF">
        <w:rPr>
          <w:rFonts w:asciiTheme="minorHAnsi" w:eastAsiaTheme="minorEastAsia" w:hAnsiTheme="minorHAnsi" w:cstheme="minorBidi"/>
          <w:color w:val="auto"/>
        </w:rPr>
        <w:t xml:space="preserve"> Employees in an organization must be treated kindly and equally. Employees must be in the right place in the organization to do things right. </w:t>
      </w:r>
    </w:p>
    <w:p w14:paraId="1835CD28" w14:textId="77777777" w:rsidR="00A315A7" w:rsidRPr="00FF31AF" w:rsidRDefault="00A315A7" w:rsidP="00A315A7">
      <w:pPr>
        <w:pStyle w:val="ListParagraph"/>
        <w:numPr>
          <w:ilvl w:val="0"/>
          <w:numId w:val="35"/>
        </w:numPr>
        <w:spacing w:line="276" w:lineRule="auto"/>
        <w:rPr>
          <w:rFonts w:asciiTheme="minorHAnsi" w:eastAsiaTheme="minorEastAsia" w:hAnsiTheme="minorHAnsi" w:cstheme="minorBidi"/>
          <w:color w:val="auto"/>
        </w:rPr>
      </w:pPr>
      <w:r w:rsidRPr="00C616D5">
        <w:rPr>
          <w:rFonts w:asciiTheme="minorHAnsi" w:eastAsiaTheme="minorEastAsia" w:hAnsiTheme="minorHAnsi" w:cstheme="minorBidi"/>
          <w:b/>
          <w:bCs/>
          <w:color w:val="auto"/>
        </w:rPr>
        <w:t>Stability of Tenure of Personnel,</w:t>
      </w:r>
      <w:r>
        <w:rPr>
          <w:rFonts w:asciiTheme="minorHAnsi" w:eastAsiaTheme="minorEastAsia" w:hAnsiTheme="minorHAnsi" w:cstheme="minorBidi"/>
          <w:color w:val="auto"/>
        </w:rPr>
        <w:t xml:space="preserve"> </w:t>
      </w:r>
      <w:r w:rsidRPr="00FF31AF">
        <w:rPr>
          <w:rFonts w:asciiTheme="minorHAnsi" w:eastAsiaTheme="minorEastAsia" w:hAnsiTheme="minorHAnsi" w:cstheme="minorBidi"/>
          <w:color w:val="auto"/>
        </w:rPr>
        <w:t>Management strives to minimize employee turnover and to have the right staff in the right place. Focus areas such as frequent change of position and sufficient development must be managed well.</w:t>
      </w:r>
    </w:p>
    <w:p w14:paraId="05224D59" w14:textId="06E95D9D" w:rsidR="00A315A7" w:rsidRDefault="00A315A7" w:rsidP="00A315A7">
      <w:pPr>
        <w:pStyle w:val="ListParagraph"/>
        <w:numPr>
          <w:ilvl w:val="0"/>
          <w:numId w:val="35"/>
        </w:numPr>
        <w:spacing w:line="276" w:lineRule="auto"/>
        <w:rPr>
          <w:rFonts w:asciiTheme="minorHAnsi" w:eastAsiaTheme="minorEastAsia" w:hAnsiTheme="minorHAnsi" w:cstheme="minorBidi"/>
          <w:color w:val="auto"/>
        </w:rPr>
      </w:pPr>
      <w:r w:rsidRPr="00C616D5">
        <w:rPr>
          <w:rFonts w:asciiTheme="minorHAnsi" w:eastAsiaTheme="minorEastAsia" w:hAnsiTheme="minorHAnsi" w:cstheme="minorBidi"/>
          <w:b/>
          <w:bCs/>
          <w:color w:val="auto"/>
        </w:rPr>
        <w:t>Initiative,</w:t>
      </w:r>
      <w:r w:rsidRPr="00FF31AF">
        <w:rPr>
          <w:rFonts w:asciiTheme="minorHAnsi" w:eastAsiaTheme="minorEastAsia" w:hAnsiTheme="minorHAnsi" w:cstheme="minorBidi"/>
          <w:color w:val="auto"/>
        </w:rPr>
        <w:t xml:space="preserve"> Employee initiatives are a source of strength for the organization according to Henri </w:t>
      </w:r>
      <w:proofErr w:type="spellStart"/>
      <w:r w:rsidRPr="00FF31AF">
        <w:rPr>
          <w:rFonts w:asciiTheme="minorHAnsi" w:eastAsiaTheme="minorEastAsia" w:hAnsiTheme="minorHAnsi" w:cstheme="minorBidi"/>
          <w:color w:val="auto"/>
        </w:rPr>
        <w:t>Fayol</w:t>
      </w:r>
      <w:proofErr w:type="spellEnd"/>
      <w:r w:rsidRPr="00FF31AF">
        <w:rPr>
          <w:rFonts w:asciiTheme="minorHAnsi" w:eastAsiaTheme="minorEastAsia" w:hAnsiTheme="minorHAnsi" w:cstheme="minorBidi"/>
          <w:color w:val="auto"/>
        </w:rPr>
        <w:t>. This encourages the employees to be involved and interested.</w:t>
      </w:r>
    </w:p>
    <w:p w14:paraId="642E4528" w14:textId="0FFE1398" w:rsidR="00A315A7" w:rsidRPr="00A315A7" w:rsidRDefault="00A315A7" w:rsidP="00A315A7">
      <w:pPr>
        <w:pStyle w:val="ListParagraph"/>
        <w:numPr>
          <w:ilvl w:val="0"/>
          <w:numId w:val="35"/>
        </w:numPr>
        <w:spacing w:line="276" w:lineRule="auto"/>
        <w:rPr>
          <w:rFonts w:asciiTheme="minorHAnsi" w:eastAsiaTheme="minorEastAsia" w:hAnsiTheme="minorHAnsi" w:cstheme="minorBidi"/>
          <w:color w:val="auto"/>
        </w:rPr>
      </w:pPr>
      <w:r w:rsidRPr="00A315A7">
        <w:rPr>
          <w:rFonts w:asciiTheme="minorHAnsi" w:eastAsiaTheme="minorEastAsia" w:hAnsiTheme="minorHAnsi" w:cstheme="minorBidi"/>
          <w:b/>
          <w:bCs/>
          <w:color w:val="auto"/>
        </w:rPr>
        <w:lastRenderedPageBreak/>
        <w:t>Esprit de Corps,</w:t>
      </w:r>
      <w:r w:rsidRPr="00A315A7">
        <w:rPr>
          <w:rFonts w:asciiTheme="minorHAnsi" w:eastAsiaTheme="minorEastAsia" w:hAnsiTheme="minorHAnsi" w:cstheme="minorBidi"/>
          <w:color w:val="auto"/>
        </w:rPr>
        <w:t xml:space="preserve"> Esprit de corps contributes to the development of the culture and creates an atmosphere of mutual trust and understanding. </w:t>
      </w:r>
      <w:r w:rsidRPr="00A315A7">
        <w:rPr>
          <w:rFonts w:asciiTheme="minorHAnsi" w:eastAsiaTheme="minorEastAsia" w:hAnsiTheme="minorHAnsi" w:cstheme="minorBidi"/>
          <w:color w:val="0070C0"/>
        </w:rPr>
        <w:t>[1]</w:t>
      </w:r>
    </w:p>
    <w:p w14:paraId="4BE5978C" w14:textId="77777777" w:rsidR="00A315A7" w:rsidRPr="00A315A7" w:rsidRDefault="00A315A7" w:rsidP="00A315A7">
      <w:pPr>
        <w:spacing w:after="0"/>
        <w:ind w:right="778"/>
        <w:rPr>
          <w:rFonts w:asciiTheme="minorHAnsi" w:eastAsiaTheme="minorEastAsia" w:hAnsiTheme="minorHAnsi" w:cstheme="minorBidi"/>
          <w:color w:val="auto"/>
        </w:rPr>
      </w:pPr>
    </w:p>
    <w:p w14:paraId="1BA34E6F" w14:textId="18D48F4B" w:rsidR="00AD2EBA" w:rsidRDefault="62E1CC97" w:rsidP="00C92403">
      <w:pPr>
        <w:pStyle w:val="ListParagraph"/>
        <w:numPr>
          <w:ilvl w:val="0"/>
          <w:numId w:val="2"/>
        </w:numPr>
        <w:spacing w:after="0"/>
        <w:ind w:right="778"/>
        <w:rPr>
          <w:rFonts w:asciiTheme="minorHAnsi" w:eastAsiaTheme="minorEastAsia" w:hAnsiTheme="minorHAnsi" w:cstheme="minorBidi"/>
          <w:color w:val="auto"/>
          <w:szCs w:val="24"/>
        </w:rPr>
      </w:pPr>
      <w:bookmarkStart w:id="0" w:name="_Ref2243138"/>
      <w:r w:rsidRPr="00EA4CBD">
        <w:rPr>
          <w:rFonts w:asciiTheme="minorHAnsi" w:eastAsiaTheme="minorEastAsia" w:hAnsiTheme="minorHAnsi" w:cstheme="minorBidi"/>
          <w:color w:val="auto"/>
          <w:szCs w:val="24"/>
          <w:highlight w:val="yellow"/>
        </w:rPr>
        <w:t>Explain what is meant by Coordination</w:t>
      </w:r>
      <w:bookmarkEnd w:id="0"/>
      <w:r w:rsidRPr="00C92403">
        <w:rPr>
          <w:rFonts w:asciiTheme="minorHAnsi" w:eastAsiaTheme="minorEastAsia" w:hAnsiTheme="minorHAnsi" w:cstheme="minorBidi"/>
          <w:color w:val="auto"/>
          <w:szCs w:val="24"/>
        </w:rPr>
        <w:t xml:space="preserve"> </w:t>
      </w:r>
    </w:p>
    <w:p w14:paraId="2D89DEA1" w14:textId="30ED6AAE" w:rsidR="00CE5470" w:rsidRDefault="00CE5470" w:rsidP="00CE5470">
      <w:pPr>
        <w:spacing w:after="0"/>
        <w:ind w:left="60" w:right="778" w:firstLine="0"/>
        <w:rPr>
          <w:rFonts w:asciiTheme="minorHAnsi" w:eastAsiaTheme="minorEastAsia" w:hAnsiTheme="minorHAnsi" w:cstheme="minorBidi"/>
          <w:color w:val="auto"/>
          <w:szCs w:val="24"/>
        </w:rPr>
      </w:pPr>
    </w:p>
    <w:p w14:paraId="1F226DB4" w14:textId="6C3E34A6" w:rsidR="00CE5470" w:rsidRPr="00CE5470" w:rsidRDefault="00CE5470" w:rsidP="00CE5470">
      <w:pPr>
        <w:spacing w:after="0"/>
        <w:ind w:left="60" w:right="778" w:firstLine="0"/>
        <w:rPr>
          <w:rFonts w:asciiTheme="minorHAnsi" w:hAnsiTheme="minorHAnsi" w:cstheme="minorHAnsi"/>
        </w:rPr>
      </w:pPr>
      <w:r>
        <w:rPr>
          <w:rFonts w:ascii="Arial" w:hAnsi="Arial" w:cs="Arial"/>
          <w:color w:val="333333"/>
          <w:sz w:val="30"/>
          <w:szCs w:val="30"/>
          <w:shd w:val="clear" w:color="auto" w:fill="FFFFFF"/>
        </w:rPr>
        <w:t> </w:t>
      </w:r>
      <w:r w:rsidR="002264E1">
        <w:rPr>
          <w:rFonts w:asciiTheme="minorHAnsi" w:hAnsiTheme="minorHAnsi" w:cstheme="minorHAnsi"/>
        </w:rPr>
        <w:t>M</w:t>
      </w:r>
      <w:r w:rsidRPr="00CE5470">
        <w:rPr>
          <w:rFonts w:asciiTheme="minorHAnsi" w:hAnsiTheme="minorHAnsi" w:cstheme="minorHAnsi"/>
        </w:rPr>
        <w:t>eans </w:t>
      </w:r>
      <w:hyperlink r:id="rId10" w:tooltip="Definition of organizing" w:history="1">
        <w:r w:rsidRPr="00CE5470">
          <w:rPr>
            <w:rFonts w:asciiTheme="minorHAnsi" w:hAnsiTheme="minorHAnsi" w:cstheme="minorHAnsi"/>
          </w:rPr>
          <w:t>organizing</w:t>
        </w:r>
      </w:hyperlink>
      <w:r w:rsidR="002264E1">
        <w:rPr>
          <w:rFonts w:asciiTheme="minorHAnsi" w:hAnsiTheme="minorHAnsi" w:cstheme="minorHAnsi"/>
        </w:rPr>
        <w:t xml:space="preserve"> and manage</w:t>
      </w:r>
      <w:r w:rsidRPr="00CE5470">
        <w:rPr>
          <w:rFonts w:asciiTheme="minorHAnsi" w:hAnsiTheme="minorHAnsi" w:cstheme="minorHAnsi"/>
        </w:rPr>
        <w:t> the activities of two or more groups so that they work together efficiently</w:t>
      </w:r>
      <w:r w:rsidR="002264E1">
        <w:rPr>
          <w:rFonts w:asciiTheme="minorHAnsi" w:hAnsiTheme="minorHAnsi" w:cstheme="minorHAnsi"/>
        </w:rPr>
        <w:t xml:space="preserve"> in </w:t>
      </w:r>
      <w:hyperlink r:id="rId11" w:tooltip="Definition of balanced" w:history="1">
        <w:r w:rsidR="002264E1" w:rsidRPr="002264E1">
          <w:rPr>
            <w:rFonts w:asciiTheme="minorHAnsi" w:hAnsiTheme="minorHAnsi" w:cstheme="minorHAnsi"/>
          </w:rPr>
          <w:t>balanced</w:t>
        </w:r>
      </w:hyperlink>
      <w:r w:rsidR="002264E1" w:rsidRPr="002264E1">
        <w:rPr>
          <w:rFonts w:asciiTheme="minorHAnsi" w:hAnsiTheme="minorHAnsi" w:cstheme="minorHAnsi"/>
        </w:rPr>
        <w:t> and </w:t>
      </w:r>
      <w:hyperlink r:id="rId12" w:tooltip="Definition of effective" w:history="1">
        <w:r w:rsidR="002264E1" w:rsidRPr="002264E1">
          <w:rPr>
            <w:rFonts w:asciiTheme="minorHAnsi" w:hAnsiTheme="minorHAnsi" w:cstheme="minorHAnsi"/>
          </w:rPr>
          <w:t>effective</w:t>
        </w:r>
      </w:hyperlink>
      <w:r w:rsidR="002264E1" w:rsidRPr="002264E1">
        <w:rPr>
          <w:rFonts w:asciiTheme="minorHAnsi" w:hAnsiTheme="minorHAnsi" w:cstheme="minorHAnsi"/>
        </w:rPr>
        <w:t> </w:t>
      </w:r>
      <w:hyperlink r:id="rId13" w:tooltip="Definition of interaction" w:history="1">
        <w:r w:rsidR="002264E1" w:rsidRPr="002264E1">
          <w:rPr>
            <w:rFonts w:asciiTheme="minorHAnsi" w:hAnsiTheme="minorHAnsi" w:cstheme="minorHAnsi"/>
          </w:rPr>
          <w:t>interaction</w:t>
        </w:r>
      </w:hyperlink>
      <w:r w:rsidR="002264E1" w:rsidRPr="002264E1">
        <w:rPr>
          <w:rFonts w:asciiTheme="minorHAnsi" w:hAnsiTheme="minorHAnsi" w:cstheme="minorHAnsi"/>
        </w:rPr>
        <w:t> of movement</w:t>
      </w:r>
      <w:r w:rsidR="002264E1">
        <w:rPr>
          <w:rFonts w:asciiTheme="minorHAnsi" w:hAnsiTheme="minorHAnsi" w:cstheme="minorHAnsi"/>
        </w:rPr>
        <w:t xml:space="preserve"> and</w:t>
      </w:r>
      <w:r w:rsidR="002264E1" w:rsidRPr="002264E1">
        <w:rPr>
          <w:rFonts w:asciiTheme="minorHAnsi" w:hAnsiTheme="minorHAnsi" w:cstheme="minorHAnsi"/>
        </w:rPr>
        <w:t xml:space="preserve"> actions</w:t>
      </w:r>
      <w:r w:rsidR="002264E1">
        <w:rPr>
          <w:rFonts w:asciiTheme="minorHAnsi" w:hAnsiTheme="minorHAnsi" w:cstheme="minorHAnsi"/>
        </w:rPr>
        <w:t xml:space="preserve">. </w:t>
      </w:r>
    </w:p>
    <w:p w14:paraId="296BE014" w14:textId="77777777" w:rsidR="00DE56F8" w:rsidRPr="00C92403" w:rsidRDefault="00DE56F8" w:rsidP="00DE56F8">
      <w:pPr>
        <w:pStyle w:val="ListParagraph"/>
        <w:spacing w:after="0"/>
        <w:ind w:left="420" w:right="778" w:firstLine="0"/>
        <w:rPr>
          <w:rFonts w:asciiTheme="minorHAnsi" w:eastAsiaTheme="minorEastAsia" w:hAnsiTheme="minorHAnsi" w:cstheme="minorBidi"/>
          <w:color w:val="auto"/>
          <w:szCs w:val="24"/>
        </w:rPr>
      </w:pPr>
    </w:p>
    <w:p w14:paraId="3A3961FF" w14:textId="270551F7" w:rsidR="00C92403" w:rsidRPr="00CE5470" w:rsidRDefault="00DE56F8" w:rsidP="00C92403">
      <w:pPr>
        <w:spacing w:after="0"/>
        <w:ind w:left="60" w:right="778" w:firstLine="0"/>
        <w:rPr>
          <w:rFonts w:asciiTheme="minorHAnsi" w:hAnsiTheme="minorHAnsi" w:cstheme="minorHAnsi"/>
        </w:rPr>
      </w:pPr>
      <w:r w:rsidRPr="00CE5470">
        <w:rPr>
          <w:rFonts w:asciiTheme="minorHAnsi" w:hAnsiTheme="minorHAnsi" w:cstheme="minorHAnsi"/>
        </w:rPr>
        <w:t>Coordination is relevant in design, development, debugging, maintenance, and reuse of all concurrent systems. Coordination models and languages are meant to close the conceptual gap between the cooperation model of an application and the lower-level communication model used in its implementation.</w:t>
      </w:r>
      <w:r w:rsidR="00A315A7">
        <w:rPr>
          <w:rFonts w:asciiTheme="minorHAnsi" w:hAnsiTheme="minorHAnsi" w:cstheme="minorHAnsi"/>
        </w:rPr>
        <w:t xml:space="preserve"> </w:t>
      </w:r>
      <w:r w:rsidR="006D3357" w:rsidRPr="002264E1">
        <w:rPr>
          <w:rFonts w:asciiTheme="minorHAnsi" w:hAnsiTheme="minorHAnsi" w:cstheme="minorHAnsi"/>
          <w:color w:val="4472C4" w:themeColor="accent5"/>
        </w:rPr>
        <w:t>[2]</w:t>
      </w:r>
    </w:p>
    <w:p w14:paraId="3189926E" w14:textId="4F92E395" w:rsidR="006D3357" w:rsidRPr="00CE5470" w:rsidRDefault="006D3357" w:rsidP="00C92403">
      <w:pPr>
        <w:spacing w:after="0"/>
        <w:ind w:left="60" w:right="778" w:firstLine="0"/>
        <w:rPr>
          <w:rFonts w:asciiTheme="minorHAnsi" w:hAnsiTheme="minorHAnsi" w:cstheme="minorHAnsi"/>
        </w:rPr>
      </w:pPr>
    </w:p>
    <w:p w14:paraId="3F42DE11" w14:textId="5D51B1D7" w:rsidR="00E36977" w:rsidRPr="00CE5470" w:rsidRDefault="00E36977" w:rsidP="00C92403">
      <w:pPr>
        <w:spacing w:after="0"/>
        <w:ind w:left="60" w:right="778" w:firstLine="0"/>
        <w:rPr>
          <w:rFonts w:asciiTheme="minorHAnsi" w:hAnsiTheme="minorHAnsi" w:cstheme="minorHAnsi"/>
        </w:rPr>
      </w:pPr>
      <w:r w:rsidRPr="00CE5470">
        <w:rPr>
          <w:rFonts w:asciiTheme="minorHAnsi" w:hAnsiTheme="minorHAnsi" w:cstheme="minorHAnsi"/>
        </w:rPr>
        <w:t xml:space="preserve">The main general definition of coordination is “managing dependencies between activities. So many other definitions for this term had been proposed. Malone and </w:t>
      </w:r>
      <w:proofErr w:type="spellStart"/>
      <w:r w:rsidRPr="00CE5470">
        <w:rPr>
          <w:rFonts w:asciiTheme="minorHAnsi" w:hAnsiTheme="minorHAnsi" w:cstheme="minorHAnsi"/>
        </w:rPr>
        <w:t>Crowston</w:t>
      </w:r>
      <w:proofErr w:type="spellEnd"/>
      <w:r w:rsidRPr="00CE5470">
        <w:rPr>
          <w:rFonts w:asciiTheme="minorHAnsi" w:hAnsiTheme="minorHAnsi" w:cstheme="minorHAnsi"/>
        </w:rPr>
        <w:t xml:space="preserve"> (1994) and </w:t>
      </w:r>
      <w:proofErr w:type="spellStart"/>
      <w:r w:rsidRPr="00CE5470">
        <w:rPr>
          <w:rFonts w:asciiTheme="minorHAnsi" w:hAnsiTheme="minorHAnsi" w:cstheme="minorHAnsi"/>
        </w:rPr>
        <w:t>Weigand</w:t>
      </w:r>
      <w:proofErr w:type="spellEnd"/>
      <w:r w:rsidRPr="00CE5470">
        <w:rPr>
          <w:rFonts w:asciiTheme="minorHAnsi" w:hAnsiTheme="minorHAnsi" w:cstheme="minorHAnsi"/>
        </w:rPr>
        <w:t>, van der Poll &amp; de Moor (2003) list several, including:</w:t>
      </w:r>
    </w:p>
    <w:p w14:paraId="22205ECC" w14:textId="77777777" w:rsidR="00E36977" w:rsidRPr="00CE5470" w:rsidRDefault="00E36977" w:rsidP="00C92403">
      <w:pPr>
        <w:spacing w:after="0"/>
        <w:ind w:left="60" w:right="778" w:firstLine="0"/>
        <w:rPr>
          <w:rFonts w:asciiTheme="minorHAnsi" w:hAnsiTheme="minorHAnsi" w:cstheme="minorHAnsi"/>
        </w:rPr>
      </w:pPr>
    </w:p>
    <w:p w14:paraId="657A5840" w14:textId="77777777" w:rsidR="00E36977" w:rsidRPr="00CE5470" w:rsidRDefault="00E36977" w:rsidP="00C92403">
      <w:pPr>
        <w:spacing w:after="0"/>
        <w:ind w:left="60" w:right="778" w:firstLine="0"/>
        <w:rPr>
          <w:rFonts w:asciiTheme="minorHAnsi" w:hAnsiTheme="minorHAnsi" w:cstheme="minorHAnsi"/>
        </w:rPr>
      </w:pPr>
      <w:r w:rsidRPr="00CE5470">
        <w:rPr>
          <w:rFonts w:asciiTheme="minorHAnsi" w:hAnsiTheme="minorHAnsi" w:cstheme="minorHAnsi"/>
        </w:rPr>
        <w:t xml:space="preserve"> • Structuring and facilitating transactions between interdependent components (Chandler, 1962) </w:t>
      </w:r>
    </w:p>
    <w:p w14:paraId="72AAB5FF" w14:textId="77777777" w:rsidR="00E36977" w:rsidRPr="00CE5470" w:rsidRDefault="00E36977" w:rsidP="00C92403">
      <w:pPr>
        <w:spacing w:after="0"/>
        <w:ind w:left="60" w:right="778" w:firstLine="0"/>
        <w:rPr>
          <w:rFonts w:asciiTheme="minorHAnsi" w:hAnsiTheme="minorHAnsi" w:cstheme="minorHAnsi"/>
        </w:rPr>
      </w:pPr>
      <w:r w:rsidRPr="00CE5470">
        <w:rPr>
          <w:rFonts w:asciiTheme="minorHAnsi" w:hAnsiTheme="minorHAnsi" w:cstheme="minorHAnsi"/>
        </w:rPr>
        <w:t xml:space="preserve">• The protocols, tasks and decision-making mechanisms designed to achieve concerted actions between interdependent units (Thompson, 1967) </w:t>
      </w:r>
    </w:p>
    <w:p w14:paraId="30890F75" w14:textId="77777777" w:rsidR="00E36977" w:rsidRPr="00CE5470" w:rsidRDefault="00E36977" w:rsidP="00C92403">
      <w:pPr>
        <w:spacing w:after="0"/>
        <w:ind w:left="60" w:right="778" w:firstLine="0"/>
        <w:rPr>
          <w:rFonts w:asciiTheme="minorHAnsi" w:hAnsiTheme="minorHAnsi" w:cstheme="minorHAnsi"/>
        </w:rPr>
      </w:pPr>
      <w:r w:rsidRPr="00CE5470">
        <w:rPr>
          <w:rFonts w:asciiTheme="minorHAnsi" w:hAnsiTheme="minorHAnsi" w:cstheme="minorHAnsi"/>
        </w:rPr>
        <w:t xml:space="preserve">• The integrative devices for interconnecting differentiated sub-units (Lawrence &amp; Lorsch, 1967) </w:t>
      </w:r>
    </w:p>
    <w:p w14:paraId="743FC40F" w14:textId="77777777" w:rsidR="00E36977" w:rsidRPr="00CE5470" w:rsidRDefault="00E36977" w:rsidP="00C92403">
      <w:pPr>
        <w:spacing w:after="0"/>
        <w:ind w:left="60" w:right="778" w:firstLine="0"/>
        <w:rPr>
          <w:rFonts w:asciiTheme="minorHAnsi" w:hAnsiTheme="minorHAnsi" w:cstheme="minorHAnsi"/>
        </w:rPr>
      </w:pPr>
      <w:r w:rsidRPr="00CE5470">
        <w:rPr>
          <w:rFonts w:asciiTheme="minorHAnsi" w:hAnsiTheme="minorHAnsi" w:cstheme="minorHAnsi"/>
        </w:rPr>
        <w:t xml:space="preserve">• Composing purposeful actions into larger purposeful wholes (Holt, 1988) </w:t>
      </w:r>
    </w:p>
    <w:p w14:paraId="415B79E6" w14:textId="77777777" w:rsidR="00E36977" w:rsidRPr="00CE5470" w:rsidRDefault="00E36977" w:rsidP="00C92403">
      <w:pPr>
        <w:spacing w:after="0"/>
        <w:ind w:left="60" w:right="778" w:firstLine="0"/>
        <w:rPr>
          <w:rFonts w:asciiTheme="minorHAnsi" w:hAnsiTheme="minorHAnsi" w:cstheme="minorHAnsi"/>
        </w:rPr>
      </w:pPr>
      <w:r w:rsidRPr="00CE5470">
        <w:rPr>
          <w:rFonts w:asciiTheme="minorHAnsi" w:hAnsiTheme="minorHAnsi" w:cstheme="minorHAnsi"/>
        </w:rPr>
        <w:t>• The integration and harmonious adjustment of individual work efforts towards the accomplishment of a larger goal (Singh &amp; Rein, 1992).</w:t>
      </w:r>
    </w:p>
    <w:p w14:paraId="5131A6C4" w14:textId="07B428F6" w:rsidR="00E36977" w:rsidRPr="00CE5470" w:rsidRDefault="00E36977" w:rsidP="00C92403">
      <w:pPr>
        <w:spacing w:after="0"/>
        <w:ind w:left="60" w:right="778" w:firstLine="0"/>
        <w:rPr>
          <w:rFonts w:asciiTheme="minorHAnsi" w:hAnsiTheme="minorHAnsi" w:cstheme="minorHAnsi"/>
        </w:rPr>
      </w:pPr>
      <w:r w:rsidRPr="00CE5470">
        <w:rPr>
          <w:rFonts w:asciiTheme="minorHAnsi" w:hAnsiTheme="minorHAnsi" w:cstheme="minorHAnsi"/>
        </w:rPr>
        <w:t>• Establishing attunement between tasks with the purpose of accomplishing that the execution of separate tasks is timely, in the right order and of the right quantity (</w:t>
      </w:r>
      <w:proofErr w:type="spellStart"/>
      <w:r w:rsidRPr="00CE5470">
        <w:rPr>
          <w:rFonts w:asciiTheme="minorHAnsi" w:hAnsiTheme="minorHAnsi" w:cstheme="minorHAnsi"/>
        </w:rPr>
        <w:t>Reezigt</w:t>
      </w:r>
      <w:proofErr w:type="spellEnd"/>
      <w:r w:rsidRPr="00CE5470">
        <w:rPr>
          <w:rFonts w:asciiTheme="minorHAnsi" w:hAnsiTheme="minorHAnsi" w:cstheme="minorHAnsi"/>
        </w:rPr>
        <w:t xml:space="preserve">, 1995) </w:t>
      </w:r>
      <w:r w:rsidRPr="002264E1">
        <w:rPr>
          <w:rFonts w:asciiTheme="minorHAnsi" w:hAnsiTheme="minorHAnsi" w:cstheme="minorHAnsi"/>
          <w:color w:val="4472C4" w:themeColor="accent5"/>
        </w:rPr>
        <w:t xml:space="preserve">[3] </w:t>
      </w:r>
    </w:p>
    <w:p w14:paraId="30734D59" w14:textId="762BE966" w:rsidR="006D3357" w:rsidRDefault="006D3357" w:rsidP="00C92403">
      <w:pPr>
        <w:spacing w:after="0"/>
        <w:ind w:left="60" w:right="778" w:firstLine="0"/>
      </w:pPr>
    </w:p>
    <w:p w14:paraId="14141DFA" w14:textId="5192E753" w:rsidR="006D3357" w:rsidRDefault="006D3357" w:rsidP="00C92403">
      <w:pPr>
        <w:spacing w:after="0"/>
        <w:ind w:left="60" w:right="778" w:firstLine="0"/>
        <w:rPr>
          <w:rFonts w:asciiTheme="minorHAnsi" w:eastAsiaTheme="minorEastAsia" w:hAnsiTheme="minorHAnsi" w:cstheme="minorBidi"/>
          <w:color w:val="auto"/>
          <w:szCs w:val="24"/>
        </w:rPr>
      </w:pPr>
      <w:r>
        <w:rPr>
          <w:rFonts w:asciiTheme="minorHAnsi" w:eastAsiaTheme="minorEastAsia" w:hAnsiTheme="minorHAnsi" w:cstheme="minorBidi"/>
          <w:color w:val="auto"/>
          <w:szCs w:val="24"/>
        </w:rPr>
        <w:fldChar w:fldCharType="begin"/>
      </w:r>
      <w:r>
        <w:rPr>
          <w:rFonts w:asciiTheme="minorHAnsi" w:eastAsiaTheme="minorEastAsia" w:hAnsiTheme="minorHAnsi" w:cstheme="minorBidi"/>
          <w:color w:val="auto"/>
          <w:szCs w:val="24"/>
        </w:rPr>
        <w:instrText xml:space="preserve"> REF _Ref2243138 \r \h </w:instrText>
      </w:r>
      <w:r>
        <w:rPr>
          <w:rFonts w:asciiTheme="minorHAnsi" w:eastAsiaTheme="minorEastAsia" w:hAnsiTheme="minorHAnsi" w:cstheme="minorBidi"/>
          <w:color w:val="auto"/>
          <w:szCs w:val="24"/>
        </w:rPr>
      </w:r>
      <w:r>
        <w:rPr>
          <w:rFonts w:asciiTheme="minorHAnsi" w:eastAsiaTheme="minorEastAsia" w:hAnsiTheme="minorHAnsi" w:cstheme="minorBidi"/>
          <w:color w:val="auto"/>
          <w:szCs w:val="24"/>
        </w:rPr>
        <w:fldChar w:fldCharType="separate"/>
      </w:r>
      <w:r>
        <w:rPr>
          <w:rFonts w:asciiTheme="minorHAnsi" w:eastAsiaTheme="minorEastAsia" w:hAnsiTheme="minorHAnsi" w:cstheme="minorBidi"/>
          <w:color w:val="auto"/>
          <w:szCs w:val="24"/>
          <w:cs/>
        </w:rPr>
        <w:t>‎</w:t>
      </w:r>
      <w:r>
        <w:rPr>
          <w:rFonts w:asciiTheme="minorHAnsi" w:eastAsiaTheme="minorEastAsia" w:hAnsiTheme="minorHAnsi" w:cstheme="minorBidi"/>
          <w:color w:val="auto"/>
          <w:szCs w:val="24"/>
        </w:rPr>
        <w:fldChar w:fldCharType="end"/>
      </w:r>
      <w:r>
        <w:rPr>
          <w:rFonts w:asciiTheme="minorHAnsi" w:eastAsiaTheme="minorEastAsia" w:hAnsiTheme="minorHAnsi" w:cstheme="minorBidi"/>
          <w:color w:val="auto"/>
          <w:szCs w:val="24"/>
        </w:rPr>
        <w:t xml:space="preserve"> </w:t>
      </w:r>
    </w:p>
    <w:p w14:paraId="0BC12D6D" w14:textId="0CF87303" w:rsidR="00A96894" w:rsidRDefault="00A96894" w:rsidP="00C92403">
      <w:pPr>
        <w:spacing w:after="0"/>
        <w:ind w:left="60" w:right="778" w:firstLine="0"/>
        <w:rPr>
          <w:rFonts w:asciiTheme="minorHAnsi" w:eastAsiaTheme="minorEastAsia" w:hAnsiTheme="minorHAnsi" w:cstheme="minorBidi"/>
          <w:color w:val="auto"/>
          <w:szCs w:val="24"/>
        </w:rPr>
      </w:pPr>
    </w:p>
    <w:p w14:paraId="3260E759" w14:textId="4A981015" w:rsidR="00A96894" w:rsidRDefault="00A96894" w:rsidP="00C92403">
      <w:pPr>
        <w:spacing w:after="0"/>
        <w:ind w:left="60" w:right="778" w:firstLine="0"/>
        <w:rPr>
          <w:rFonts w:asciiTheme="minorHAnsi" w:eastAsiaTheme="minorEastAsia" w:hAnsiTheme="minorHAnsi" w:cstheme="minorBidi"/>
          <w:color w:val="auto"/>
          <w:szCs w:val="24"/>
        </w:rPr>
      </w:pPr>
    </w:p>
    <w:p w14:paraId="46ADCBCC" w14:textId="1470269B" w:rsidR="00A96894" w:rsidRDefault="00A96894" w:rsidP="00C92403">
      <w:pPr>
        <w:spacing w:after="0"/>
        <w:ind w:left="60" w:right="778" w:firstLine="0"/>
        <w:rPr>
          <w:rFonts w:asciiTheme="minorHAnsi" w:eastAsiaTheme="minorEastAsia" w:hAnsiTheme="minorHAnsi" w:cstheme="minorBidi"/>
          <w:color w:val="auto"/>
          <w:szCs w:val="24"/>
        </w:rPr>
      </w:pPr>
    </w:p>
    <w:p w14:paraId="2D85C574" w14:textId="7FF4AF01" w:rsidR="00A96894" w:rsidRDefault="00A96894" w:rsidP="00C92403">
      <w:pPr>
        <w:spacing w:after="0"/>
        <w:ind w:left="60" w:right="778" w:firstLine="0"/>
        <w:rPr>
          <w:rFonts w:asciiTheme="minorHAnsi" w:eastAsiaTheme="minorEastAsia" w:hAnsiTheme="minorHAnsi" w:cstheme="minorBidi"/>
          <w:color w:val="auto"/>
          <w:szCs w:val="24"/>
        </w:rPr>
      </w:pPr>
    </w:p>
    <w:p w14:paraId="68EABE95" w14:textId="109E58D6" w:rsidR="00A96894" w:rsidRDefault="00A96894" w:rsidP="00C92403">
      <w:pPr>
        <w:spacing w:after="0"/>
        <w:ind w:left="60" w:right="778" w:firstLine="0"/>
        <w:rPr>
          <w:rFonts w:asciiTheme="minorHAnsi" w:eastAsiaTheme="minorEastAsia" w:hAnsiTheme="minorHAnsi" w:cstheme="minorBidi"/>
          <w:color w:val="auto"/>
          <w:szCs w:val="24"/>
        </w:rPr>
      </w:pPr>
    </w:p>
    <w:p w14:paraId="25C2C324" w14:textId="3BC4F4CD" w:rsidR="00A96894" w:rsidRDefault="00A96894" w:rsidP="00C92403">
      <w:pPr>
        <w:spacing w:after="0"/>
        <w:ind w:left="60" w:right="778" w:firstLine="0"/>
        <w:rPr>
          <w:rFonts w:asciiTheme="minorHAnsi" w:eastAsiaTheme="minorEastAsia" w:hAnsiTheme="minorHAnsi" w:cstheme="minorBidi"/>
          <w:color w:val="auto"/>
          <w:szCs w:val="24"/>
        </w:rPr>
      </w:pPr>
    </w:p>
    <w:p w14:paraId="0DF02335" w14:textId="77777777" w:rsidR="00A96894" w:rsidRDefault="00A96894" w:rsidP="00C92403">
      <w:pPr>
        <w:spacing w:after="0"/>
        <w:ind w:left="60" w:right="778" w:firstLine="0"/>
        <w:rPr>
          <w:rFonts w:asciiTheme="minorHAnsi" w:eastAsiaTheme="minorEastAsia" w:hAnsiTheme="minorHAnsi" w:cstheme="minorBidi"/>
          <w:color w:val="auto"/>
          <w:szCs w:val="24"/>
        </w:rPr>
      </w:pPr>
    </w:p>
    <w:p w14:paraId="6304AD5F" w14:textId="38EA3BE9" w:rsidR="00AD2EBA" w:rsidRDefault="00AD2EBA" w:rsidP="62E1CC97">
      <w:pPr>
        <w:spacing w:after="0" w:line="259" w:lineRule="auto"/>
        <w:ind w:left="0" w:firstLine="0"/>
        <w:rPr>
          <w:rFonts w:asciiTheme="minorHAnsi" w:eastAsiaTheme="minorEastAsia" w:hAnsiTheme="minorHAnsi" w:cstheme="minorBidi"/>
          <w:color w:val="auto"/>
          <w:szCs w:val="24"/>
        </w:rPr>
      </w:pPr>
    </w:p>
    <w:p w14:paraId="457C066E" w14:textId="77FFF7E1" w:rsidR="00AD2EBA" w:rsidRPr="00EA4CBD" w:rsidRDefault="62E1CC97" w:rsidP="62E1CC97">
      <w:pPr>
        <w:numPr>
          <w:ilvl w:val="0"/>
          <w:numId w:val="1"/>
        </w:numPr>
        <w:spacing w:after="0"/>
        <w:ind w:right="389" w:hanging="240"/>
        <w:rPr>
          <w:color w:val="000000" w:themeColor="text1"/>
          <w:szCs w:val="24"/>
          <w:highlight w:val="yellow"/>
        </w:rPr>
      </w:pPr>
      <w:r w:rsidRPr="00EA4CBD">
        <w:rPr>
          <w:rFonts w:asciiTheme="minorHAnsi" w:eastAsiaTheme="minorEastAsia" w:hAnsiTheme="minorHAnsi" w:cstheme="minorBidi"/>
          <w:color w:val="auto"/>
          <w:szCs w:val="24"/>
          <w:highlight w:val="yellow"/>
        </w:rPr>
        <w:t xml:space="preserve">Why is Financial Management core to any business undertaking? Explain </w:t>
      </w:r>
      <w:proofErr w:type="gramStart"/>
      <w:r w:rsidRPr="00EA4CBD">
        <w:rPr>
          <w:rFonts w:asciiTheme="minorHAnsi" w:eastAsiaTheme="minorEastAsia" w:hAnsiTheme="minorHAnsi" w:cstheme="minorBidi"/>
          <w:color w:val="auto"/>
          <w:szCs w:val="24"/>
          <w:highlight w:val="yellow"/>
        </w:rPr>
        <w:t>Five</w:t>
      </w:r>
      <w:proofErr w:type="gramEnd"/>
      <w:r w:rsidRPr="00EA4CBD">
        <w:rPr>
          <w:rFonts w:asciiTheme="minorHAnsi" w:eastAsiaTheme="minorEastAsia" w:hAnsiTheme="minorHAnsi" w:cstheme="minorBidi"/>
          <w:color w:val="auto"/>
          <w:szCs w:val="24"/>
          <w:highlight w:val="yellow"/>
        </w:rPr>
        <w:t xml:space="preserve"> reasons. </w:t>
      </w:r>
    </w:p>
    <w:p w14:paraId="31D57A49" w14:textId="77777777" w:rsidR="00A96894" w:rsidRPr="00A96894" w:rsidRDefault="00A96894" w:rsidP="00A96894">
      <w:pPr>
        <w:spacing w:after="0"/>
        <w:ind w:left="240" w:right="389" w:firstLine="0"/>
        <w:rPr>
          <w:rFonts w:asciiTheme="minorHAnsi" w:hAnsiTheme="minorHAnsi" w:cstheme="minorHAnsi"/>
          <w:color w:val="auto"/>
          <w:szCs w:val="24"/>
        </w:rPr>
      </w:pPr>
    </w:p>
    <w:p w14:paraId="7701E101" w14:textId="77777777" w:rsidR="00DD3EB3" w:rsidRDefault="00A96894" w:rsidP="00A96894">
      <w:pPr>
        <w:pStyle w:val="NormalWeb"/>
        <w:shd w:val="clear" w:color="auto" w:fill="FFFFFF"/>
        <w:spacing w:before="0" w:beforeAutospacing="0" w:after="150" w:afterAutospacing="0" w:line="255" w:lineRule="atLeast"/>
        <w:rPr>
          <w:rFonts w:asciiTheme="minorHAnsi" w:hAnsiTheme="minorHAnsi" w:cstheme="minorHAnsi"/>
        </w:rPr>
      </w:pPr>
      <w:r w:rsidRPr="00A96894">
        <w:rPr>
          <w:rFonts w:asciiTheme="minorHAnsi" w:hAnsiTheme="minorHAnsi" w:cstheme="minorHAnsi"/>
        </w:rPr>
        <w:t>Financial management is one of the most important aspects in business. In order to start up or even run a successful business</w:t>
      </w:r>
      <w:r>
        <w:rPr>
          <w:rFonts w:asciiTheme="minorHAnsi" w:hAnsiTheme="minorHAnsi" w:cstheme="minorHAnsi"/>
        </w:rPr>
        <w:t xml:space="preserve">. </w:t>
      </w:r>
      <w:r w:rsidRPr="00A96894">
        <w:rPr>
          <w:rFonts w:asciiTheme="minorHAnsi" w:hAnsiTheme="minorHAnsi" w:cstheme="minorHAnsi"/>
        </w:rPr>
        <w:t>Financial management refers to the strategic planning, organising, directing, and controlling of financial undertakings in an organisation or an institute. It also includes applying management principles to the financial assets of an organisation, while also playing an important part in fiscal management.</w:t>
      </w:r>
    </w:p>
    <w:p w14:paraId="12A5E023" w14:textId="77777777" w:rsidR="00DD3EB3" w:rsidRDefault="00DD3EB3" w:rsidP="00A96894">
      <w:pPr>
        <w:pStyle w:val="NormalWeb"/>
        <w:shd w:val="clear" w:color="auto" w:fill="FFFFFF"/>
        <w:spacing w:before="0" w:beforeAutospacing="0" w:after="150" w:afterAutospacing="0" w:line="255" w:lineRule="atLeast"/>
        <w:rPr>
          <w:rFonts w:asciiTheme="minorHAnsi" w:hAnsiTheme="minorHAnsi" w:cstheme="minorHAnsi"/>
        </w:rPr>
      </w:pPr>
    </w:p>
    <w:p w14:paraId="60AC322B" w14:textId="2AD962E4" w:rsidR="00DD3EB3" w:rsidRDefault="00DD3EB3" w:rsidP="00A96894">
      <w:pPr>
        <w:pStyle w:val="NormalWeb"/>
        <w:shd w:val="clear" w:color="auto" w:fill="FFFFFF"/>
        <w:spacing w:before="0" w:beforeAutospacing="0" w:after="150" w:afterAutospacing="0" w:line="255" w:lineRule="atLeast"/>
        <w:rPr>
          <w:rFonts w:asciiTheme="minorHAnsi" w:hAnsiTheme="minorHAnsi" w:cstheme="minorHAnsi"/>
        </w:rPr>
      </w:pPr>
      <w:r>
        <w:rPr>
          <w:rFonts w:asciiTheme="minorHAnsi" w:hAnsiTheme="minorHAnsi" w:cstheme="minorHAnsi"/>
        </w:rPr>
        <w:t xml:space="preserve">Financial Management is important for various reasons, mainly: </w:t>
      </w:r>
    </w:p>
    <w:p w14:paraId="70B39E38" w14:textId="77777777" w:rsidR="00C227ED" w:rsidRDefault="00C227ED" w:rsidP="00A96894">
      <w:pPr>
        <w:pStyle w:val="NormalWeb"/>
        <w:shd w:val="clear" w:color="auto" w:fill="FFFFFF"/>
        <w:spacing w:before="0" w:beforeAutospacing="0" w:after="150" w:afterAutospacing="0" w:line="255" w:lineRule="atLeast"/>
        <w:rPr>
          <w:rFonts w:asciiTheme="minorHAnsi" w:hAnsiTheme="minorHAnsi" w:cstheme="minorHAnsi"/>
        </w:rPr>
      </w:pPr>
    </w:p>
    <w:p w14:paraId="170A133F" w14:textId="05E9D349" w:rsidR="00C227ED" w:rsidRPr="00E84A5F" w:rsidRDefault="00DD3EB3" w:rsidP="00C227ED">
      <w:pPr>
        <w:numPr>
          <w:ilvl w:val="0"/>
          <w:numId w:val="16"/>
        </w:numPr>
        <w:shd w:val="clear" w:color="auto" w:fill="FFFFFF"/>
        <w:spacing w:after="0" w:line="240" w:lineRule="auto"/>
        <w:rPr>
          <w:rFonts w:asciiTheme="minorHAnsi" w:hAnsiTheme="minorHAnsi" w:cstheme="minorHAnsi"/>
          <w:b/>
          <w:bCs/>
          <w:color w:val="auto"/>
          <w:szCs w:val="24"/>
        </w:rPr>
      </w:pPr>
      <w:r w:rsidRPr="00E84A5F">
        <w:rPr>
          <w:rFonts w:asciiTheme="minorHAnsi" w:hAnsiTheme="minorHAnsi" w:cstheme="minorHAnsi"/>
          <w:b/>
          <w:bCs/>
          <w:color w:val="auto"/>
          <w:szCs w:val="24"/>
        </w:rPr>
        <w:t>Helps organizations in financial planning</w:t>
      </w:r>
      <w:r w:rsidR="00E714E8" w:rsidRPr="00E84A5F">
        <w:rPr>
          <w:rFonts w:asciiTheme="minorHAnsi" w:hAnsiTheme="minorHAnsi" w:cstheme="minorHAnsi"/>
          <w:b/>
          <w:bCs/>
          <w:color w:val="auto"/>
          <w:szCs w:val="24"/>
        </w:rPr>
        <w:t>.</w:t>
      </w:r>
    </w:p>
    <w:p w14:paraId="6F98DE84" w14:textId="77777777" w:rsidR="00C227ED" w:rsidRDefault="00C227ED" w:rsidP="00C227ED">
      <w:pPr>
        <w:shd w:val="clear" w:color="auto" w:fill="FFFFFF"/>
        <w:spacing w:after="0" w:line="240" w:lineRule="auto"/>
        <w:ind w:left="720" w:firstLine="0"/>
        <w:rPr>
          <w:rFonts w:asciiTheme="minorHAnsi" w:hAnsiTheme="minorHAnsi" w:cstheme="minorHAnsi"/>
        </w:rPr>
      </w:pPr>
    </w:p>
    <w:p w14:paraId="72212DDD" w14:textId="6076EFD6" w:rsidR="00C227ED" w:rsidRDefault="00CB1211" w:rsidP="00756577">
      <w:pPr>
        <w:shd w:val="clear" w:color="auto" w:fill="FFFFFF"/>
        <w:spacing w:after="0" w:line="240" w:lineRule="auto"/>
        <w:rPr>
          <w:rFonts w:asciiTheme="minorHAnsi" w:hAnsiTheme="minorHAnsi" w:cstheme="minorHAnsi"/>
        </w:rPr>
      </w:pPr>
      <w:r>
        <w:rPr>
          <w:rFonts w:asciiTheme="minorHAnsi" w:hAnsiTheme="minorHAnsi" w:cstheme="minorHAnsi"/>
        </w:rPr>
        <w:t xml:space="preserve">Calculating </w:t>
      </w:r>
      <w:r w:rsidRPr="00C227ED">
        <w:rPr>
          <w:rFonts w:asciiTheme="minorHAnsi" w:hAnsiTheme="minorHAnsi" w:cstheme="minorHAnsi"/>
        </w:rPr>
        <w:t>the</w:t>
      </w:r>
      <w:r w:rsidR="00C227ED" w:rsidRPr="00C227ED">
        <w:rPr>
          <w:rFonts w:asciiTheme="minorHAnsi" w:hAnsiTheme="minorHAnsi" w:cstheme="minorHAnsi"/>
        </w:rPr>
        <w:t xml:space="preserve"> amount of capital that is required by an organisation and then determining its allocation. A financial plan includes certain key objectives, which are:</w:t>
      </w:r>
    </w:p>
    <w:p w14:paraId="19C24C9B" w14:textId="77777777" w:rsidR="00756577" w:rsidRPr="00C227ED" w:rsidRDefault="00756577" w:rsidP="00756577">
      <w:pPr>
        <w:shd w:val="clear" w:color="auto" w:fill="FFFFFF"/>
        <w:spacing w:after="0" w:line="240" w:lineRule="auto"/>
        <w:ind w:left="720" w:firstLine="0"/>
        <w:rPr>
          <w:rFonts w:asciiTheme="minorHAnsi" w:hAnsiTheme="minorHAnsi" w:cstheme="minorHAnsi"/>
          <w:b/>
          <w:bCs/>
          <w:color w:val="auto"/>
          <w:szCs w:val="24"/>
        </w:rPr>
      </w:pPr>
    </w:p>
    <w:p w14:paraId="7DE97DDA" w14:textId="77BD701C" w:rsidR="00C227ED" w:rsidRPr="00C227ED" w:rsidRDefault="00C227ED" w:rsidP="00756577">
      <w:pPr>
        <w:pStyle w:val="NormalWeb"/>
        <w:numPr>
          <w:ilvl w:val="0"/>
          <w:numId w:val="18"/>
        </w:numPr>
        <w:shd w:val="clear" w:color="auto" w:fill="FFFFFF"/>
        <w:spacing w:before="0" w:beforeAutospacing="0" w:after="0" w:afterAutospacing="0" w:line="255" w:lineRule="atLeast"/>
        <w:rPr>
          <w:rFonts w:asciiTheme="minorHAnsi" w:hAnsiTheme="minorHAnsi" w:cstheme="minorHAnsi"/>
        </w:rPr>
      </w:pPr>
      <w:r w:rsidRPr="00C227ED">
        <w:rPr>
          <w:rFonts w:asciiTheme="minorHAnsi" w:hAnsiTheme="minorHAnsi" w:cstheme="minorHAnsi"/>
        </w:rPr>
        <w:t>Determining the amount of capital required</w:t>
      </w:r>
      <w:r>
        <w:rPr>
          <w:rFonts w:asciiTheme="minorHAnsi" w:hAnsiTheme="minorHAnsi" w:cstheme="minorHAnsi"/>
        </w:rPr>
        <w:t>.</w:t>
      </w:r>
    </w:p>
    <w:p w14:paraId="018E1D18" w14:textId="6EB19D58" w:rsidR="00C227ED" w:rsidRPr="00C227ED" w:rsidRDefault="00C227ED" w:rsidP="00756577">
      <w:pPr>
        <w:pStyle w:val="NormalWeb"/>
        <w:numPr>
          <w:ilvl w:val="0"/>
          <w:numId w:val="18"/>
        </w:numPr>
        <w:shd w:val="clear" w:color="auto" w:fill="FFFFFF"/>
        <w:spacing w:before="0" w:beforeAutospacing="0" w:after="0" w:afterAutospacing="0" w:line="255" w:lineRule="atLeast"/>
        <w:rPr>
          <w:rFonts w:asciiTheme="minorHAnsi" w:hAnsiTheme="minorHAnsi" w:cstheme="minorHAnsi"/>
        </w:rPr>
      </w:pPr>
      <w:r w:rsidRPr="00C227ED">
        <w:rPr>
          <w:rFonts w:asciiTheme="minorHAnsi" w:hAnsiTheme="minorHAnsi" w:cstheme="minorHAnsi"/>
        </w:rPr>
        <w:t>Determining the capital organisation and structure</w:t>
      </w:r>
      <w:r>
        <w:rPr>
          <w:rFonts w:asciiTheme="minorHAnsi" w:hAnsiTheme="minorHAnsi" w:cstheme="minorHAnsi"/>
        </w:rPr>
        <w:t>.</w:t>
      </w:r>
    </w:p>
    <w:p w14:paraId="43FECFCD" w14:textId="77777777" w:rsidR="00C227ED" w:rsidRPr="00C227ED" w:rsidRDefault="00C227ED" w:rsidP="00756577">
      <w:pPr>
        <w:pStyle w:val="NormalWeb"/>
        <w:numPr>
          <w:ilvl w:val="0"/>
          <w:numId w:val="18"/>
        </w:numPr>
        <w:shd w:val="clear" w:color="auto" w:fill="FFFFFF"/>
        <w:spacing w:before="0" w:beforeAutospacing="0" w:after="0" w:afterAutospacing="0" w:line="255" w:lineRule="atLeast"/>
        <w:rPr>
          <w:rFonts w:asciiTheme="minorHAnsi" w:hAnsiTheme="minorHAnsi" w:cstheme="minorHAnsi"/>
        </w:rPr>
      </w:pPr>
      <w:r w:rsidRPr="00C227ED">
        <w:rPr>
          <w:rFonts w:asciiTheme="minorHAnsi" w:hAnsiTheme="minorHAnsi" w:cstheme="minorHAnsi"/>
        </w:rPr>
        <w:t>Framing of the organisation’s financial policies and regulations.</w:t>
      </w:r>
    </w:p>
    <w:p w14:paraId="2176BA27" w14:textId="5F0D9B38" w:rsidR="00C227ED" w:rsidRDefault="00C227ED" w:rsidP="00756577">
      <w:pPr>
        <w:pStyle w:val="NormalWeb"/>
        <w:numPr>
          <w:ilvl w:val="0"/>
          <w:numId w:val="18"/>
        </w:numPr>
        <w:shd w:val="clear" w:color="auto" w:fill="FFFFFF"/>
        <w:spacing w:before="0" w:beforeAutospacing="0" w:after="0" w:afterAutospacing="0" w:line="255" w:lineRule="atLeast"/>
        <w:rPr>
          <w:rFonts w:asciiTheme="minorHAnsi" w:hAnsiTheme="minorHAnsi" w:cstheme="minorHAnsi"/>
        </w:rPr>
      </w:pPr>
      <w:r w:rsidRPr="00C227ED">
        <w:rPr>
          <w:rFonts w:asciiTheme="minorHAnsi" w:hAnsiTheme="minorHAnsi" w:cstheme="minorHAnsi"/>
        </w:rPr>
        <w:t>Financial control: This is one of the key activities in financial management. Its main role is to assess whether an organisation is meeting its objectives or not. </w:t>
      </w:r>
    </w:p>
    <w:p w14:paraId="280892BB" w14:textId="77777777" w:rsidR="00C227ED" w:rsidRPr="00C227ED" w:rsidRDefault="00C227ED" w:rsidP="00C227ED">
      <w:pPr>
        <w:pStyle w:val="NormalWeb"/>
        <w:shd w:val="clear" w:color="auto" w:fill="FFFFFF"/>
        <w:spacing w:before="0" w:beforeAutospacing="0" w:after="0" w:afterAutospacing="0" w:line="255" w:lineRule="atLeast"/>
        <w:ind w:left="720"/>
        <w:rPr>
          <w:rFonts w:asciiTheme="minorHAnsi" w:hAnsiTheme="minorHAnsi" w:cstheme="minorHAnsi"/>
        </w:rPr>
      </w:pPr>
    </w:p>
    <w:p w14:paraId="08B960E1" w14:textId="6F69499E" w:rsidR="00C227ED" w:rsidRDefault="00C227ED" w:rsidP="00C227ED">
      <w:pPr>
        <w:numPr>
          <w:ilvl w:val="0"/>
          <w:numId w:val="16"/>
        </w:numPr>
        <w:shd w:val="clear" w:color="auto" w:fill="FFFFFF"/>
        <w:spacing w:after="0" w:line="240" w:lineRule="auto"/>
        <w:rPr>
          <w:rFonts w:asciiTheme="minorHAnsi" w:hAnsiTheme="minorHAnsi" w:cstheme="minorHAnsi"/>
          <w:b/>
          <w:bCs/>
          <w:color w:val="auto"/>
          <w:szCs w:val="24"/>
        </w:rPr>
      </w:pPr>
      <w:r w:rsidRPr="00C227ED">
        <w:rPr>
          <w:rFonts w:asciiTheme="minorHAnsi" w:hAnsiTheme="minorHAnsi" w:cstheme="minorHAnsi"/>
          <w:b/>
          <w:bCs/>
          <w:color w:val="auto"/>
          <w:szCs w:val="24"/>
        </w:rPr>
        <w:t>Assists organisations in the planning and acquisition</w:t>
      </w:r>
      <w:r w:rsidR="00E714E8">
        <w:rPr>
          <w:rFonts w:asciiTheme="minorHAnsi" w:hAnsiTheme="minorHAnsi" w:cstheme="minorHAnsi"/>
          <w:b/>
          <w:bCs/>
          <w:color w:val="auto"/>
          <w:szCs w:val="24"/>
        </w:rPr>
        <w:t xml:space="preserve"> &amp; </w:t>
      </w:r>
      <w:r w:rsidR="00E714E8" w:rsidRPr="00E714E8">
        <w:rPr>
          <w:rFonts w:asciiTheme="minorHAnsi" w:hAnsiTheme="minorHAnsi" w:cstheme="minorHAnsi"/>
          <w:b/>
          <w:bCs/>
          <w:color w:val="auto"/>
          <w:szCs w:val="24"/>
        </w:rPr>
        <w:t>utilizing</w:t>
      </w:r>
      <w:r w:rsidRPr="00C227ED">
        <w:rPr>
          <w:rFonts w:asciiTheme="minorHAnsi" w:hAnsiTheme="minorHAnsi" w:cstheme="minorHAnsi"/>
          <w:b/>
          <w:bCs/>
          <w:color w:val="auto"/>
          <w:szCs w:val="24"/>
        </w:rPr>
        <w:t xml:space="preserve"> of funds</w:t>
      </w:r>
      <w:r w:rsidR="00756577">
        <w:rPr>
          <w:rFonts w:asciiTheme="minorHAnsi" w:hAnsiTheme="minorHAnsi" w:cstheme="minorHAnsi"/>
          <w:b/>
          <w:bCs/>
          <w:color w:val="auto"/>
          <w:szCs w:val="24"/>
        </w:rPr>
        <w:t>.</w:t>
      </w:r>
    </w:p>
    <w:p w14:paraId="07CE9F11" w14:textId="1CB9032E" w:rsidR="00C227ED" w:rsidRDefault="00C227ED" w:rsidP="00C227ED">
      <w:pPr>
        <w:shd w:val="clear" w:color="auto" w:fill="FFFFFF"/>
        <w:spacing w:after="0" w:line="240" w:lineRule="auto"/>
        <w:ind w:left="720" w:firstLine="0"/>
        <w:rPr>
          <w:rFonts w:asciiTheme="minorHAnsi" w:hAnsiTheme="minorHAnsi" w:cstheme="minorHAnsi"/>
          <w:b/>
          <w:bCs/>
          <w:color w:val="auto"/>
          <w:szCs w:val="24"/>
        </w:rPr>
      </w:pPr>
    </w:p>
    <w:p w14:paraId="2E5CFB2E" w14:textId="487CA33E" w:rsidR="00756577" w:rsidRPr="00756577" w:rsidRDefault="00756577" w:rsidP="00756577">
      <w:pPr>
        <w:shd w:val="clear" w:color="auto" w:fill="FFFFFF"/>
        <w:spacing w:after="0" w:line="240" w:lineRule="auto"/>
        <w:ind w:left="-60" w:firstLine="0"/>
        <w:rPr>
          <w:rFonts w:asciiTheme="minorHAnsi" w:hAnsiTheme="minorHAnsi" w:cstheme="minorHAnsi"/>
          <w:color w:val="auto"/>
          <w:szCs w:val="24"/>
        </w:rPr>
      </w:pPr>
      <w:r>
        <w:rPr>
          <w:rFonts w:asciiTheme="minorHAnsi" w:hAnsiTheme="minorHAnsi" w:cstheme="minorHAnsi"/>
          <w:color w:val="auto"/>
          <w:szCs w:val="24"/>
        </w:rPr>
        <w:t xml:space="preserve">The good knowledge of financial management helps the organizations to discover new areas of acquisition funds. And </w:t>
      </w:r>
      <w:proofErr w:type="gramStart"/>
      <w:r w:rsidRPr="00756577">
        <w:rPr>
          <w:rFonts w:asciiTheme="minorHAnsi" w:hAnsiTheme="minorHAnsi" w:cstheme="minorHAnsi"/>
          <w:color w:val="auto"/>
          <w:szCs w:val="24"/>
        </w:rPr>
        <w:t>Maintaining</w:t>
      </w:r>
      <w:proofErr w:type="gramEnd"/>
      <w:r w:rsidRPr="00756577">
        <w:rPr>
          <w:rFonts w:asciiTheme="minorHAnsi" w:hAnsiTheme="minorHAnsi" w:cstheme="minorHAnsi"/>
          <w:color w:val="auto"/>
          <w:szCs w:val="24"/>
        </w:rPr>
        <w:t xml:space="preserve"> enough supply of funds for the </w:t>
      </w:r>
      <w:r>
        <w:rPr>
          <w:rFonts w:asciiTheme="minorHAnsi" w:hAnsiTheme="minorHAnsi" w:cstheme="minorHAnsi"/>
          <w:color w:val="auto"/>
          <w:szCs w:val="24"/>
        </w:rPr>
        <w:t xml:space="preserve">organization. For example </w:t>
      </w:r>
      <w:r w:rsidRPr="00756577">
        <w:rPr>
          <w:rFonts w:asciiTheme="minorHAnsi" w:hAnsiTheme="minorHAnsi" w:cstheme="minorHAnsi"/>
          <w:color w:val="auto"/>
          <w:szCs w:val="24"/>
        </w:rPr>
        <w:t>Giving regular financial reports to all those who have a right to know what your organization is doing with its funds (stakeholders).</w:t>
      </w:r>
      <w:r w:rsidR="00E714E8">
        <w:rPr>
          <w:rFonts w:asciiTheme="minorHAnsi" w:hAnsiTheme="minorHAnsi" w:cstheme="minorHAnsi"/>
          <w:color w:val="auto"/>
          <w:szCs w:val="24"/>
        </w:rPr>
        <w:t xml:space="preserve"> And </w:t>
      </w:r>
      <w:r w:rsidR="00E714E8" w:rsidRPr="00A96894">
        <w:rPr>
          <w:rFonts w:asciiTheme="minorHAnsi" w:hAnsiTheme="minorHAnsi" w:cstheme="minorHAnsi"/>
          <w:color w:val="auto"/>
          <w:szCs w:val="24"/>
        </w:rPr>
        <w:t>Helps organizations in effectively utilizing and allocating the funds received or acquired</w:t>
      </w:r>
    </w:p>
    <w:p w14:paraId="2302052F" w14:textId="77777777" w:rsidR="00756577" w:rsidRPr="00756577" w:rsidRDefault="00756577" w:rsidP="00756577">
      <w:pPr>
        <w:shd w:val="clear" w:color="auto" w:fill="FFFFFF"/>
        <w:spacing w:after="0" w:line="240" w:lineRule="auto"/>
        <w:ind w:left="-60" w:firstLine="0"/>
        <w:rPr>
          <w:rFonts w:asciiTheme="minorHAnsi" w:hAnsiTheme="minorHAnsi" w:cstheme="minorHAnsi"/>
          <w:color w:val="auto"/>
          <w:szCs w:val="24"/>
        </w:rPr>
      </w:pPr>
    </w:p>
    <w:p w14:paraId="00BBB170" w14:textId="5360C28E" w:rsidR="00C227ED" w:rsidRDefault="00C227ED" w:rsidP="00C227ED">
      <w:pPr>
        <w:shd w:val="clear" w:color="auto" w:fill="FFFFFF"/>
        <w:spacing w:after="0" w:line="240" w:lineRule="auto"/>
        <w:ind w:left="720" w:firstLine="0"/>
        <w:rPr>
          <w:rFonts w:asciiTheme="minorHAnsi" w:hAnsiTheme="minorHAnsi" w:cstheme="minorHAnsi"/>
          <w:color w:val="auto"/>
          <w:szCs w:val="24"/>
        </w:rPr>
      </w:pPr>
    </w:p>
    <w:p w14:paraId="393B94EC" w14:textId="1553EA1D" w:rsidR="00E714E8" w:rsidRPr="00E714E8" w:rsidRDefault="00E714E8" w:rsidP="00E714E8">
      <w:pPr>
        <w:numPr>
          <w:ilvl w:val="0"/>
          <w:numId w:val="16"/>
        </w:numPr>
        <w:shd w:val="clear" w:color="auto" w:fill="FFFFFF"/>
        <w:spacing w:after="0" w:line="240" w:lineRule="auto"/>
        <w:rPr>
          <w:rFonts w:asciiTheme="minorHAnsi" w:hAnsiTheme="minorHAnsi" w:cstheme="minorHAnsi"/>
          <w:b/>
          <w:bCs/>
          <w:color w:val="auto"/>
          <w:szCs w:val="24"/>
        </w:rPr>
      </w:pPr>
      <w:r w:rsidRPr="00E714E8">
        <w:rPr>
          <w:rFonts w:asciiTheme="minorHAnsi" w:hAnsiTheme="minorHAnsi" w:cstheme="minorHAnsi"/>
          <w:b/>
          <w:bCs/>
          <w:color w:val="auto"/>
          <w:szCs w:val="24"/>
        </w:rPr>
        <w:t>Assists organizations in making critical financial decisions</w:t>
      </w:r>
      <w:r>
        <w:rPr>
          <w:rFonts w:asciiTheme="minorHAnsi" w:hAnsiTheme="minorHAnsi" w:cstheme="minorHAnsi"/>
          <w:b/>
          <w:bCs/>
          <w:color w:val="auto"/>
          <w:szCs w:val="24"/>
        </w:rPr>
        <w:t>.</w:t>
      </w:r>
    </w:p>
    <w:p w14:paraId="4214974E" w14:textId="751180CD" w:rsidR="00756577" w:rsidRDefault="00756577" w:rsidP="00E714E8">
      <w:pPr>
        <w:shd w:val="clear" w:color="auto" w:fill="FFFFFF"/>
        <w:spacing w:after="0" w:line="240" w:lineRule="auto"/>
        <w:jc w:val="both"/>
        <w:rPr>
          <w:rFonts w:asciiTheme="minorHAnsi" w:hAnsiTheme="minorHAnsi" w:cstheme="minorHAnsi"/>
          <w:color w:val="auto"/>
          <w:szCs w:val="24"/>
        </w:rPr>
      </w:pPr>
    </w:p>
    <w:p w14:paraId="56FD4CB3" w14:textId="77777777" w:rsidR="00A46300" w:rsidRDefault="00AF4AB3" w:rsidP="00AF4AB3">
      <w:pPr>
        <w:shd w:val="clear" w:color="auto" w:fill="FFFFFF"/>
        <w:spacing w:after="0" w:line="240" w:lineRule="auto"/>
        <w:jc w:val="both"/>
        <w:rPr>
          <w:rFonts w:asciiTheme="minorHAnsi" w:hAnsiTheme="minorHAnsi" w:cstheme="minorHAnsi"/>
          <w:color w:val="auto"/>
          <w:szCs w:val="24"/>
        </w:rPr>
      </w:pPr>
      <w:r>
        <w:rPr>
          <w:rFonts w:asciiTheme="minorHAnsi" w:hAnsiTheme="minorHAnsi" w:cstheme="minorHAnsi"/>
          <w:color w:val="auto"/>
          <w:szCs w:val="24"/>
        </w:rPr>
        <w:t>Financial decisions is very important to keep the organization in good position,</w:t>
      </w:r>
      <w:r w:rsidRPr="00A96894">
        <w:rPr>
          <w:rFonts w:asciiTheme="minorHAnsi" w:hAnsiTheme="minorHAnsi" w:cstheme="minorHAnsi"/>
          <w:color w:val="auto"/>
          <w:szCs w:val="24"/>
        </w:rPr>
        <w:t xml:space="preserve"> </w:t>
      </w:r>
      <w:r>
        <w:rPr>
          <w:rFonts w:asciiTheme="minorHAnsi" w:hAnsiTheme="minorHAnsi" w:cstheme="minorHAnsi"/>
          <w:color w:val="auto"/>
          <w:szCs w:val="24"/>
        </w:rPr>
        <w:t>t</w:t>
      </w:r>
      <w:r w:rsidRPr="00A96894">
        <w:rPr>
          <w:rFonts w:asciiTheme="minorHAnsi" w:hAnsiTheme="minorHAnsi" w:cstheme="minorHAnsi"/>
          <w:color w:val="auto"/>
          <w:szCs w:val="24"/>
        </w:rPr>
        <w:t>his involves investment and financing with regards to the organization. This department takes decisions about how the organization should raise finance, whether they should sell new shares, or how the profit should be distributed</w:t>
      </w:r>
      <w:r>
        <w:rPr>
          <w:rFonts w:asciiTheme="minorHAnsi" w:hAnsiTheme="minorHAnsi" w:cstheme="minorHAnsi"/>
          <w:color w:val="auto"/>
          <w:szCs w:val="24"/>
        </w:rPr>
        <w:t xml:space="preserve">, </w:t>
      </w:r>
      <w:r w:rsidRPr="00AF4AB3">
        <w:rPr>
          <w:rFonts w:asciiTheme="minorHAnsi" w:hAnsiTheme="minorHAnsi" w:cstheme="minorHAnsi"/>
          <w:color w:val="auto"/>
          <w:szCs w:val="24"/>
        </w:rPr>
        <w:t>Knowledge of financial tools is critical to making good decisions in both professional world and personal lives.</w:t>
      </w:r>
    </w:p>
    <w:p w14:paraId="3B872B7D" w14:textId="724B8A15" w:rsidR="00AF4AB3" w:rsidRDefault="00AF4AB3" w:rsidP="00AF4AB3">
      <w:pPr>
        <w:shd w:val="clear" w:color="auto" w:fill="FFFFFF"/>
        <w:spacing w:after="0" w:line="240" w:lineRule="auto"/>
        <w:jc w:val="both"/>
        <w:rPr>
          <w:rFonts w:asciiTheme="minorHAnsi" w:hAnsiTheme="minorHAnsi" w:cstheme="minorHAnsi"/>
          <w:color w:val="auto"/>
          <w:szCs w:val="24"/>
        </w:rPr>
      </w:pPr>
      <w:r>
        <w:rPr>
          <w:rFonts w:asciiTheme="minorHAnsi" w:hAnsiTheme="minorHAnsi" w:cstheme="minorHAnsi"/>
          <w:color w:val="auto"/>
          <w:szCs w:val="24"/>
        </w:rPr>
        <w:t xml:space="preserve"> </w:t>
      </w:r>
    </w:p>
    <w:p w14:paraId="7D792FBA" w14:textId="49B00E20" w:rsidR="00A46300" w:rsidRDefault="00A46300" w:rsidP="00A46300">
      <w:pPr>
        <w:shd w:val="clear" w:color="auto" w:fill="FFFFFF"/>
        <w:spacing w:after="0" w:line="240" w:lineRule="auto"/>
        <w:jc w:val="both"/>
        <w:rPr>
          <w:rFonts w:asciiTheme="minorHAnsi" w:hAnsiTheme="minorHAnsi" w:cstheme="minorHAnsi"/>
          <w:color w:val="auto"/>
          <w:szCs w:val="24"/>
        </w:rPr>
      </w:pPr>
      <w:r w:rsidRPr="00A46300">
        <w:rPr>
          <w:rFonts w:asciiTheme="minorHAnsi" w:hAnsiTheme="minorHAnsi" w:cstheme="minorHAnsi"/>
          <w:color w:val="auto"/>
          <w:szCs w:val="24"/>
        </w:rPr>
        <w:t xml:space="preserve">One area that has received little attention in the establishment of strategies, especially in the study of micro, small and medium-sized enterprises, is that of financial decisions, even though </w:t>
      </w:r>
      <w:r w:rsidRPr="00A46300">
        <w:rPr>
          <w:rFonts w:asciiTheme="minorHAnsi" w:hAnsiTheme="minorHAnsi" w:cstheme="minorHAnsi"/>
          <w:color w:val="auto"/>
          <w:szCs w:val="24"/>
        </w:rPr>
        <w:lastRenderedPageBreak/>
        <w:t xml:space="preserve">it is a determinant of business competitiveness. Financial analysis and planning, which represent basic features that support organizational strategy, are </w:t>
      </w:r>
      <w:r w:rsidRPr="00A46300">
        <w:rPr>
          <w:rFonts w:asciiTheme="minorHAnsi" w:eastAsiaTheme="majorEastAsia" w:hAnsiTheme="minorHAnsi" w:cstheme="minorHAnsi"/>
          <w:color w:val="auto"/>
          <w:szCs w:val="24"/>
        </w:rPr>
        <w:t xml:space="preserve">nonetheless </w:t>
      </w:r>
      <w:r w:rsidRPr="00A46300">
        <w:rPr>
          <w:rFonts w:asciiTheme="minorHAnsi" w:hAnsiTheme="minorHAnsi" w:cstheme="minorHAnsi"/>
          <w:color w:val="auto"/>
          <w:szCs w:val="24"/>
        </w:rPr>
        <w:t>virtually non-existent in micro and small  enterprises, which</w:t>
      </w:r>
      <w:r>
        <w:rPr>
          <w:rFonts w:asciiTheme="minorHAnsi" w:hAnsiTheme="minorHAnsi" w:cstheme="minorHAnsi"/>
          <w:color w:val="auto"/>
          <w:szCs w:val="24"/>
        </w:rPr>
        <w:t xml:space="preserve"> </w:t>
      </w:r>
      <w:r w:rsidRPr="00A46300">
        <w:rPr>
          <w:rFonts w:asciiTheme="minorHAnsi" w:hAnsiTheme="minorHAnsi" w:cstheme="minorHAnsi"/>
          <w:color w:val="auto"/>
          <w:szCs w:val="24"/>
        </w:rPr>
        <w:t>impose</w:t>
      </w:r>
      <w:r>
        <w:rPr>
          <w:rFonts w:asciiTheme="minorHAnsi" w:hAnsiTheme="minorHAnsi" w:cstheme="minorHAnsi"/>
          <w:color w:val="auto"/>
          <w:szCs w:val="24"/>
        </w:rPr>
        <w:t xml:space="preserve"> </w:t>
      </w:r>
      <w:r w:rsidRPr="00A46300">
        <w:rPr>
          <w:rFonts w:asciiTheme="minorHAnsi" w:hAnsiTheme="minorHAnsi" w:cstheme="minorHAnsi"/>
          <w:color w:val="auto"/>
          <w:szCs w:val="24"/>
        </w:rPr>
        <w:t>a constraint on the kind of financial decisions businesspeople</w:t>
      </w:r>
      <w:r>
        <w:rPr>
          <w:rFonts w:asciiTheme="minorHAnsi" w:hAnsiTheme="minorHAnsi" w:cstheme="minorHAnsi"/>
          <w:color w:val="auto"/>
          <w:szCs w:val="24"/>
        </w:rPr>
        <w:t xml:space="preserve"> </w:t>
      </w:r>
      <w:r w:rsidRPr="00A46300">
        <w:rPr>
          <w:rFonts w:asciiTheme="minorHAnsi" w:hAnsiTheme="minorHAnsi" w:cstheme="minorHAnsi"/>
          <w:color w:val="auto"/>
          <w:szCs w:val="24"/>
        </w:rPr>
        <w:t>can take</w:t>
      </w:r>
      <w:r>
        <w:rPr>
          <w:rFonts w:asciiTheme="minorHAnsi" w:hAnsiTheme="minorHAnsi" w:cstheme="minorHAnsi"/>
          <w:color w:val="auto"/>
          <w:szCs w:val="24"/>
        </w:rPr>
        <w:t xml:space="preserve"> </w:t>
      </w:r>
      <w:r w:rsidRPr="00A46300">
        <w:rPr>
          <w:rFonts w:asciiTheme="minorHAnsi" w:hAnsiTheme="minorHAnsi" w:cstheme="minorHAnsi"/>
          <w:color w:val="auto"/>
          <w:szCs w:val="24"/>
        </w:rPr>
        <w:t xml:space="preserve">Financial strategy represents a path to achieve and maintain business competitiveness and position a company as a world- class organization. Financial strategies are goals, patterns or alternatives </w:t>
      </w:r>
      <w:proofErr w:type="gramStart"/>
      <w:r w:rsidRPr="00A46300">
        <w:rPr>
          <w:rFonts w:asciiTheme="minorHAnsi" w:hAnsiTheme="minorHAnsi" w:cstheme="minorHAnsi"/>
          <w:color w:val="auto"/>
          <w:szCs w:val="24"/>
        </w:rPr>
        <w:t>designed  to</w:t>
      </w:r>
      <w:proofErr w:type="gramEnd"/>
      <w:r w:rsidRPr="00A46300">
        <w:rPr>
          <w:rFonts w:asciiTheme="minorHAnsi" w:hAnsiTheme="minorHAnsi" w:cstheme="minorHAnsi"/>
          <w:color w:val="auto"/>
          <w:szCs w:val="24"/>
        </w:rPr>
        <w:t xml:space="preserve"> improve and optimize financial management in order to achieve corporate results (López, 2006). </w:t>
      </w:r>
    </w:p>
    <w:p w14:paraId="483715F1" w14:textId="3017F700" w:rsidR="00A46300" w:rsidRDefault="00A46300" w:rsidP="00A46300">
      <w:pPr>
        <w:shd w:val="clear" w:color="auto" w:fill="FFFFFF"/>
        <w:spacing w:after="0" w:line="240" w:lineRule="auto"/>
        <w:ind w:left="0" w:firstLine="0"/>
        <w:jc w:val="both"/>
        <w:rPr>
          <w:rFonts w:asciiTheme="minorHAnsi" w:hAnsiTheme="minorHAnsi" w:cstheme="minorHAnsi"/>
          <w:color w:val="auto"/>
          <w:szCs w:val="24"/>
        </w:rPr>
      </w:pPr>
    </w:p>
    <w:p w14:paraId="08F3B221" w14:textId="77777777" w:rsidR="00A46300" w:rsidRPr="00A46300" w:rsidRDefault="00A46300" w:rsidP="00AF4AB3">
      <w:pPr>
        <w:shd w:val="clear" w:color="auto" w:fill="FFFFFF"/>
        <w:spacing w:after="0" w:line="240" w:lineRule="auto"/>
        <w:jc w:val="both"/>
        <w:rPr>
          <w:rFonts w:asciiTheme="minorHAnsi" w:hAnsiTheme="minorHAnsi" w:cstheme="minorHAnsi"/>
          <w:color w:val="auto"/>
          <w:szCs w:val="24"/>
        </w:rPr>
      </w:pPr>
    </w:p>
    <w:p w14:paraId="74174F70" w14:textId="0CF8250B" w:rsidR="00F95DD0" w:rsidRPr="00F95DD0" w:rsidRDefault="00F95DD0" w:rsidP="00F95DD0">
      <w:pPr>
        <w:numPr>
          <w:ilvl w:val="0"/>
          <w:numId w:val="16"/>
        </w:numPr>
        <w:shd w:val="clear" w:color="auto" w:fill="FFFFFF"/>
        <w:spacing w:after="0" w:line="240" w:lineRule="auto"/>
        <w:rPr>
          <w:rFonts w:asciiTheme="minorHAnsi" w:hAnsiTheme="minorHAnsi" w:cstheme="minorHAnsi"/>
          <w:b/>
          <w:bCs/>
          <w:color w:val="auto"/>
          <w:szCs w:val="24"/>
        </w:rPr>
      </w:pPr>
      <w:r w:rsidRPr="00F95DD0">
        <w:rPr>
          <w:rFonts w:asciiTheme="minorHAnsi" w:hAnsiTheme="minorHAnsi" w:cstheme="minorHAnsi"/>
          <w:b/>
          <w:bCs/>
          <w:color w:val="auto"/>
          <w:szCs w:val="24"/>
        </w:rPr>
        <w:t>Promoting Savings.</w:t>
      </w:r>
    </w:p>
    <w:p w14:paraId="26B1BDE3" w14:textId="77777777" w:rsidR="00F95DD0" w:rsidRPr="00F95DD0" w:rsidRDefault="00F95DD0" w:rsidP="00F95DD0">
      <w:pPr>
        <w:shd w:val="clear" w:color="auto" w:fill="FFFFFF"/>
        <w:spacing w:after="0" w:line="240" w:lineRule="auto"/>
        <w:ind w:left="720" w:firstLine="0"/>
        <w:rPr>
          <w:rFonts w:asciiTheme="minorHAnsi" w:hAnsiTheme="minorHAnsi" w:cstheme="minorHAnsi"/>
          <w:b/>
          <w:bCs/>
          <w:color w:val="auto"/>
          <w:szCs w:val="24"/>
        </w:rPr>
      </w:pPr>
    </w:p>
    <w:p w14:paraId="3D4F74D9" w14:textId="0BCE6B5C" w:rsidR="00F95DD0" w:rsidRDefault="00F95DD0" w:rsidP="00F95DD0">
      <w:pPr>
        <w:shd w:val="clear" w:color="auto" w:fill="FFFFFF"/>
        <w:spacing w:after="0" w:line="240" w:lineRule="auto"/>
        <w:jc w:val="both"/>
        <w:rPr>
          <w:rFonts w:asciiTheme="minorHAnsi" w:hAnsiTheme="minorHAnsi" w:cstheme="minorHAnsi"/>
          <w:color w:val="auto"/>
          <w:szCs w:val="24"/>
        </w:rPr>
      </w:pPr>
      <w:r w:rsidRPr="00F95DD0">
        <w:rPr>
          <w:rFonts w:asciiTheme="minorHAnsi" w:hAnsiTheme="minorHAnsi" w:cstheme="minorHAnsi"/>
          <w:color w:val="auto"/>
          <w:szCs w:val="24"/>
        </w:rPr>
        <w:t>Savings are possible only when the business concern earns higher profitability and maximizing wealth. Effective financial management helps to promoting and mobilizing individual and corporate savings.</w:t>
      </w:r>
    </w:p>
    <w:p w14:paraId="08F95D40" w14:textId="77777777" w:rsidR="00F95DD0" w:rsidRPr="00F95DD0" w:rsidRDefault="00F95DD0" w:rsidP="00F95DD0">
      <w:pPr>
        <w:shd w:val="clear" w:color="auto" w:fill="FFFFFF"/>
        <w:spacing w:after="0" w:line="240" w:lineRule="auto"/>
        <w:jc w:val="both"/>
        <w:rPr>
          <w:rFonts w:asciiTheme="minorHAnsi" w:hAnsiTheme="minorHAnsi" w:cstheme="minorHAnsi"/>
          <w:color w:val="auto"/>
          <w:szCs w:val="24"/>
        </w:rPr>
      </w:pPr>
    </w:p>
    <w:p w14:paraId="2C4277BC" w14:textId="77777777" w:rsidR="00F95DD0" w:rsidRPr="00F95DD0" w:rsidRDefault="00F95DD0" w:rsidP="00F95DD0">
      <w:pPr>
        <w:shd w:val="clear" w:color="auto" w:fill="FFFFFF"/>
        <w:spacing w:after="0" w:line="240" w:lineRule="auto"/>
        <w:jc w:val="both"/>
        <w:rPr>
          <w:rFonts w:asciiTheme="minorHAnsi" w:hAnsiTheme="minorHAnsi" w:cstheme="minorHAnsi"/>
          <w:color w:val="auto"/>
          <w:szCs w:val="24"/>
        </w:rPr>
      </w:pPr>
      <w:r w:rsidRPr="00F95DD0">
        <w:rPr>
          <w:rFonts w:asciiTheme="minorHAnsi" w:hAnsiTheme="minorHAnsi" w:cstheme="minorHAnsi"/>
          <w:color w:val="auto"/>
          <w:szCs w:val="24"/>
        </w:rPr>
        <w:t xml:space="preserve"> Now </w:t>
      </w:r>
      <w:proofErr w:type="gramStart"/>
      <w:r w:rsidRPr="00F95DD0">
        <w:rPr>
          <w:rFonts w:asciiTheme="minorHAnsi" w:hAnsiTheme="minorHAnsi" w:cstheme="minorHAnsi"/>
          <w:color w:val="auto"/>
          <w:szCs w:val="24"/>
        </w:rPr>
        <w:t>days</w:t>
      </w:r>
      <w:proofErr w:type="gramEnd"/>
      <w:r w:rsidRPr="00F95DD0">
        <w:rPr>
          <w:rFonts w:asciiTheme="minorHAnsi" w:hAnsiTheme="minorHAnsi" w:cstheme="minorHAnsi"/>
          <w:color w:val="auto"/>
          <w:szCs w:val="24"/>
        </w:rPr>
        <w:t xml:space="preserve"> financial management is also popularly known as business finance or corporate finances. The business concern or corporate sectors cannot function without the importance of the financial management.</w:t>
      </w:r>
    </w:p>
    <w:p w14:paraId="553E1127" w14:textId="77777777" w:rsidR="00AF4AB3" w:rsidRPr="00F95DD0" w:rsidRDefault="00AF4AB3" w:rsidP="00E714E8">
      <w:pPr>
        <w:shd w:val="clear" w:color="auto" w:fill="FFFFFF"/>
        <w:spacing w:after="0" w:line="240" w:lineRule="auto"/>
        <w:jc w:val="both"/>
        <w:rPr>
          <w:rFonts w:asciiTheme="minorHAnsi" w:hAnsiTheme="minorHAnsi" w:cstheme="minorHAnsi"/>
          <w:color w:val="auto"/>
          <w:szCs w:val="24"/>
        </w:rPr>
      </w:pPr>
    </w:p>
    <w:p w14:paraId="2002F62D" w14:textId="58DFC5AC" w:rsidR="00C227ED" w:rsidRDefault="00C227ED" w:rsidP="00E714E8">
      <w:pPr>
        <w:shd w:val="clear" w:color="auto" w:fill="FFFFFF"/>
        <w:spacing w:after="0" w:line="240" w:lineRule="auto"/>
        <w:jc w:val="both"/>
        <w:rPr>
          <w:rFonts w:asciiTheme="minorHAnsi" w:hAnsiTheme="minorHAnsi" w:cstheme="minorHAnsi"/>
          <w:b/>
          <w:bCs/>
          <w:color w:val="auto"/>
          <w:szCs w:val="24"/>
        </w:rPr>
      </w:pPr>
    </w:p>
    <w:p w14:paraId="4919054E" w14:textId="40FA1186" w:rsidR="00F95DD0" w:rsidRDefault="00F95DD0" w:rsidP="00F95DD0">
      <w:pPr>
        <w:numPr>
          <w:ilvl w:val="0"/>
          <w:numId w:val="16"/>
        </w:numPr>
        <w:shd w:val="clear" w:color="auto" w:fill="FFFFFF"/>
        <w:spacing w:after="0" w:line="240" w:lineRule="auto"/>
        <w:rPr>
          <w:rFonts w:asciiTheme="minorHAnsi" w:hAnsiTheme="minorHAnsi" w:cstheme="minorHAnsi"/>
          <w:b/>
          <w:bCs/>
          <w:color w:val="auto"/>
          <w:szCs w:val="24"/>
        </w:rPr>
      </w:pPr>
      <w:r w:rsidRPr="00F95DD0">
        <w:rPr>
          <w:rFonts w:asciiTheme="minorHAnsi" w:hAnsiTheme="minorHAnsi" w:cstheme="minorHAnsi"/>
          <w:b/>
          <w:bCs/>
          <w:color w:val="auto"/>
          <w:szCs w:val="24"/>
        </w:rPr>
        <w:t>Increases the overall value of the firms or organizations</w:t>
      </w:r>
    </w:p>
    <w:p w14:paraId="14166BDF" w14:textId="56EF54CB" w:rsidR="00F95DD0" w:rsidRDefault="00F95DD0" w:rsidP="00F95DD0">
      <w:pPr>
        <w:shd w:val="clear" w:color="auto" w:fill="FFFFFF"/>
        <w:spacing w:after="0" w:line="240" w:lineRule="auto"/>
        <w:ind w:left="0" w:firstLine="0"/>
        <w:rPr>
          <w:rFonts w:asciiTheme="minorHAnsi" w:hAnsiTheme="minorHAnsi" w:cstheme="minorHAnsi"/>
          <w:b/>
          <w:bCs/>
          <w:color w:val="auto"/>
          <w:szCs w:val="24"/>
        </w:rPr>
      </w:pPr>
    </w:p>
    <w:p w14:paraId="3694E6A8" w14:textId="43D62472" w:rsidR="00F95DD0" w:rsidRPr="00EA4CBD" w:rsidRDefault="00F95DD0" w:rsidP="00F95DD0">
      <w:pPr>
        <w:shd w:val="clear" w:color="auto" w:fill="FFFFFF"/>
        <w:spacing w:after="0" w:line="240" w:lineRule="auto"/>
        <w:jc w:val="both"/>
        <w:rPr>
          <w:rFonts w:asciiTheme="minorHAnsi" w:hAnsiTheme="minorHAnsi" w:cstheme="minorHAnsi"/>
          <w:color w:val="auto"/>
          <w:szCs w:val="24"/>
          <w:lang w:val="en-GB"/>
        </w:rPr>
      </w:pPr>
      <w:r w:rsidRPr="00F95DD0">
        <w:rPr>
          <w:rFonts w:asciiTheme="minorHAnsi" w:hAnsiTheme="minorHAnsi" w:cstheme="minorHAnsi"/>
          <w:color w:val="auto"/>
          <w:szCs w:val="24"/>
        </w:rPr>
        <w:t>Financial management is very important in the field of increasing the wealth of the investors and the business concern. Ultimate aim of any business concern will achieve the maximum profit and higher profitability leads to maximize the wealth of the investors as well as the nation.</w:t>
      </w:r>
      <w:r w:rsidR="00EA4CBD">
        <w:rPr>
          <w:rFonts w:asciiTheme="minorHAnsi" w:hAnsiTheme="minorHAnsi" w:cstheme="minorHAnsi"/>
          <w:color w:val="auto"/>
          <w:szCs w:val="24"/>
          <w:lang w:val="en-GB"/>
        </w:rPr>
        <w:t xml:space="preserve"> </w:t>
      </w:r>
      <w:r w:rsidR="00EA4CBD" w:rsidRPr="00EA4CBD">
        <w:rPr>
          <w:rFonts w:asciiTheme="minorHAnsi" w:hAnsiTheme="minorHAnsi" w:cstheme="minorHAnsi"/>
          <w:color w:val="0070C0"/>
          <w:szCs w:val="24"/>
          <w:lang w:val="en-GB"/>
        </w:rPr>
        <w:t xml:space="preserve">[4] </w:t>
      </w:r>
    </w:p>
    <w:p w14:paraId="1BAF4FBF" w14:textId="3BCF2363" w:rsidR="008A5306" w:rsidRDefault="008A5306" w:rsidP="00F95DD0">
      <w:pPr>
        <w:shd w:val="clear" w:color="auto" w:fill="FFFFFF"/>
        <w:spacing w:after="0" w:line="240" w:lineRule="auto"/>
        <w:jc w:val="both"/>
        <w:rPr>
          <w:rFonts w:asciiTheme="minorHAnsi" w:hAnsiTheme="minorHAnsi" w:cstheme="minorHAnsi"/>
          <w:color w:val="auto"/>
          <w:szCs w:val="24"/>
        </w:rPr>
      </w:pPr>
    </w:p>
    <w:p w14:paraId="148D52BA" w14:textId="77777777" w:rsidR="00D35831" w:rsidRPr="00F95DD0" w:rsidRDefault="00D35831" w:rsidP="00F95DD0">
      <w:pPr>
        <w:shd w:val="clear" w:color="auto" w:fill="FFFFFF"/>
        <w:spacing w:after="0" w:line="240" w:lineRule="auto"/>
        <w:jc w:val="both"/>
        <w:rPr>
          <w:rFonts w:asciiTheme="minorHAnsi" w:hAnsiTheme="minorHAnsi" w:cstheme="minorHAnsi"/>
          <w:color w:val="auto"/>
          <w:szCs w:val="24"/>
        </w:rPr>
      </w:pPr>
    </w:p>
    <w:p w14:paraId="66B652DC" w14:textId="70B26CDE" w:rsidR="00AD2EBA" w:rsidRPr="00EA4CBD" w:rsidRDefault="62E1CC97" w:rsidP="62E1CC97">
      <w:pPr>
        <w:numPr>
          <w:ilvl w:val="0"/>
          <w:numId w:val="1"/>
        </w:numPr>
        <w:ind w:right="389" w:hanging="240"/>
        <w:rPr>
          <w:color w:val="000000" w:themeColor="text1"/>
          <w:szCs w:val="24"/>
          <w:highlight w:val="yellow"/>
        </w:rPr>
      </w:pPr>
      <w:r w:rsidRPr="00EA4CBD">
        <w:rPr>
          <w:rFonts w:asciiTheme="minorHAnsi" w:eastAsiaTheme="minorEastAsia" w:hAnsiTheme="minorHAnsi" w:cstheme="minorBidi"/>
          <w:color w:val="auto"/>
          <w:szCs w:val="24"/>
          <w:highlight w:val="yellow"/>
        </w:rPr>
        <w:t xml:space="preserve">Define Budgeting. Give five functions of a budget. </w:t>
      </w:r>
    </w:p>
    <w:p w14:paraId="6843E4CD" w14:textId="0FAD7EBE" w:rsidR="00EA4CBD" w:rsidRDefault="00EA4CBD" w:rsidP="00D35831">
      <w:pPr>
        <w:shd w:val="clear" w:color="auto" w:fill="FFFFFF"/>
        <w:spacing w:after="0" w:line="240" w:lineRule="auto"/>
        <w:jc w:val="both"/>
        <w:rPr>
          <w:rFonts w:asciiTheme="minorHAnsi" w:hAnsiTheme="minorHAnsi" w:cstheme="minorHAnsi"/>
          <w:color w:val="auto"/>
          <w:szCs w:val="24"/>
        </w:rPr>
      </w:pPr>
    </w:p>
    <w:p w14:paraId="3BF9B495" w14:textId="77777777" w:rsidR="00EA4CBD" w:rsidRPr="00E84A5F" w:rsidRDefault="00EA4CBD" w:rsidP="00D35831">
      <w:pPr>
        <w:shd w:val="clear" w:color="auto" w:fill="FFFFFF"/>
        <w:spacing w:after="0" w:line="240" w:lineRule="auto"/>
        <w:jc w:val="both"/>
        <w:rPr>
          <w:rFonts w:asciiTheme="minorHAnsi" w:hAnsiTheme="minorHAnsi" w:cstheme="minorHAnsi"/>
          <w:b/>
          <w:bCs/>
          <w:i/>
          <w:iCs/>
          <w:color w:val="auto"/>
          <w:szCs w:val="24"/>
          <w:lang w:val="en-GB"/>
        </w:rPr>
      </w:pPr>
      <w:r w:rsidRPr="00E84A5F">
        <w:rPr>
          <w:rFonts w:asciiTheme="minorHAnsi" w:hAnsiTheme="minorHAnsi" w:cstheme="minorHAnsi"/>
          <w:b/>
          <w:bCs/>
          <w:i/>
          <w:iCs/>
          <w:color w:val="auto"/>
          <w:szCs w:val="24"/>
          <w:lang w:val="en-GB"/>
        </w:rPr>
        <w:t>Definitions</w:t>
      </w:r>
    </w:p>
    <w:p w14:paraId="696F0D3C" w14:textId="77777777" w:rsidR="00EA4CBD" w:rsidRDefault="00EA4CBD" w:rsidP="00D35831">
      <w:pPr>
        <w:shd w:val="clear" w:color="auto" w:fill="FFFFFF"/>
        <w:spacing w:after="0" w:line="240" w:lineRule="auto"/>
        <w:jc w:val="both"/>
        <w:rPr>
          <w:rFonts w:asciiTheme="minorHAnsi" w:hAnsiTheme="minorHAnsi" w:cstheme="minorHAnsi"/>
          <w:color w:val="auto"/>
          <w:szCs w:val="24"/>
          <w:lang w:val="en-GB"/>
        </w:rPr>
      </w:pPr>
    </w:p>
    <w:p w14:paraId="6F6A8216" w14:textId="12262A0E" w:rsidR="00D35831" w:rsidRDefault="00EA4CBD" w:rsidP="00A315A7">
      <w:pPr>
        <w:shd w:val="clear" w:color="auto" w:fill="FFFFFF"/>
        <w:spacing w:after="0" w:line="240" w:lineRule="auto"/>
        <w:jc w:val="both"/>
        <w:rPr>
          <w:rFonts w:asciiTheme="minorHAnsi" w:hAnsiTheme="minorHAnsi" w:cstheme="minorHAnsi"/>
          <w:color w:val="auto"/>
          <w:szCs w:val="24"/>
        </w:rPr>
      </w:pPr>
      <w:r>
        <w:rPr>
          <w:rFonts w:asciiTheme="minorHAnsi" w:hAnsiTheme="minorHAnsi" w:cstheme="minorHAnsi"/>
          <w:color w:val="auto"/>
          <w:szCs w:val="24"/>
          <w:lang w:val="en-GB"/>
        </w:rPr>
        <w:t xml:space="preserve"> </w:t>
      </w:r>
      <w:r w:rsidR="00D35831" w:rsidRPr="00D35831">
        <w:rPr>
          <w:rFonts w:asciiTheme="minorHAnsi" w:hAnsiTheme="minorHAnsi" w:cstheme="minorHAnsi"/>
          <w:color w:val="auto"/>
          <w:szCs w:val="24"/>
        </w:rPr>
        <w:t xml:space="preserve">Budgeting is the process of expressing the predicted costs and resources for a planned course of action over a specified time period. Budgets can be drawn up for business units, departments, products, teams or the entire organisation (see master budget below). Another term for a budget is a financial plan, but budgets can refer to non-cash resources, such as staff or time. </w:t>
      </w:r>
    </w:p>
    <w:p w14:paraId="74862DA2" w14:textId="77777777" w:rsidR="00D35831" w:rsidRDefault="00D35831" w:rsidP="00D35831">
      <w:pPr>
        <w:shd w:val="clear" w:color="auto" w:fill="FFFFFF"/>
        <w:spacing w:after="0" w:line="240" w:lineRule="auto"/>
        <w:jc w:val="both"/>
        <w:rPr>
          <w:rFonts w:asciiTheme="minorHAnsi" w:hAnsiTheme="minorHAnsi" w:cstheme="minorHAnsi"/>
          <w:color w:val="auto"/>
          <w:szCs w:val="24"/>
        </w:rPr>
      </w:pPr>
    </w:p>
    <w:p w14:paraId="1BF8D5FA" w14:textId="77777777" w:rsidR="00D35831" w:rsidRDefault="00D35831" w:rsidP="00D35831">
      <w:pPr>
        <w:shd w:val="clear" w:color="auto" w:fill="FFFFFF"/>
        <w:spacing w:after="0" w:line="240" w:lineRule="auto"/>
        <w:jc w:val="both"/>
        <w:rPr>
          <w:rFonts w:asciiTheme="minorHAnsi" w:hAnsiTheme="minorHAnsi" w:cstheme="minorHAnsi"/>
          <w:color w:val="auto"/>
          <w:szCs w:val="24"/>
        </w:rPr>
      </w:pPr>
      <w:r w:rsidRPr="00D35831">
        <w:rPr>
          <w:rFonts w:asciiTheme="minorHAnsi" w:hAnsiTheme="minorHAnsi" w:cstheme="minorHAnsi"/>
          <w:color w:val="auto"/>
          <w:szCs w:val="24"/>
        </w:rPr>
        <w:t xml:space="preserve">Budgeting helps all types of organisation to plan and control their operations, and to support their managerial strategies. A budget sets out the benchmark against which performance will be measured. For example, this might be the minimum profit and loss performance expected by senior management. Performance against budget may be part of the organisation’s appraisal system for individuals who are deemed accountable for such performance. </w:t>
      </w:r>
    </w:p>
    <w:p w14:paraId="05E2CC23" w14:textId="77777777" w:rsidR="00D35831" w:rsidRDefault="00D35831" w:rsidP="00D35831">
      <w:pPr>
        <w:shd w:val="clear" w:color="auto" w:fill="FFFFFF"/>
        <w:spacing w:after="0" w:line="240" w:lineRule="auto"/>
        <w:jc w:val="both"/>
        <w:rPr>
          <w:rFonts w:asciiTheme="minorHAnsi" w:hAnsiTheme="minorHAnsi" w:cstheme="minorHAnsi"/>
          <w:color w:val="auto"/>
          <w:szCs w:val="24"/>
        </w:rPr>
      </w:pPr>
    </w:p>
    <w:p w14:paraId="08077EFB" w14:textId="68BE16A8" w:rsidR="00D35831" w:rsidRDefault="00D35831" w:rsidP="00D35831">
      <w:pPr>
        <w:shd w:val="clear" w:color="auto" w:fill="FFFFFF"/>
        <w:spacing w:after="0" w:line="240" w:lineRule="auto"/>
        <w:jc w:val="both"/>
        <w:rPr>
          <w:rFonts w:asciiTheme="minorHAnsi" w:hAnsiTheme="minorHAnsi" w:cstheme="minorHAnsi"/>
          <w:color w:val="auto"/>
          <w:szCs w:val="24"/>
          <w:lang w:val="en-GB"/>
        </w:rPr>
      </w:pPr>
      <w:r w:rsidRPr="00D35831">
        <w:rPr>
          <w:rFonts w:asciiTheme="minorHAnsi" w:hAnsiTheme="minorHAnsi" w:cstheme="minorHAnsi"/>
          <w:color w:val="auto"/>
          <w:szCs w:val="24"/>
        </w:rPr>
        <w:t>Therefore budgets are a management tool, expressed in quantitative terms because this is the easiest way to prioritise and co-ordinate complex competing decisions throughout the organisation.</w:t>
      </w:r>
    </w:p>
    <w:p w14:paraId="5F7810DB" w14:textId="1C2B9BFE" w:rsidR="00D35831" w:rsidRDefault="00D35831" w:rsidP="00D35831">
      <w:pPr>
        <w:shd w:val="clear" w:color="auto" w:fill="FFFFFF"/>
        <w:spacing w:after="0" w:line="240" w:lineRule="auto"/>
        <w:jc w:val="both"/>
        <w:rPr>
          <w:rFonts w:asciiTheme="minorHAnsi" w:hAnsiTheme="minorHAnsi" w:cstheme="minorHAnsi"/>
          <w:color w:val="auto"/>
          <w:szCs w:val="24"/>
          <w:lang w:val="en-GB"/>
        </w:rPr>
      </w:pPr>
    </w:p>
    <w:p w14:paraId="0505D67B" w14:textId="57CDD62C" w:rsidR="00D35831" w:rsidRPr="00D35831" w:rsidRDefault="00D35831" w:rsidP="00D35831">
      <w:pPr>
        <w:shd w:val="clear" w:color="auto" w:fill="FFFFFF"/>
        <w:spacing w:after="0" w:line="240" w:lineRule="auto"/>
        <w:jc w:val="both"/>
        <w:rPr>
          <w:rFonts w:asciiTheme="minorHAnsi" w:hAnsiTheme="minorHAnsi" w:cstheme="minorHAnsi"/>
          <w:color w:val="auto"/>
          <w:szCs w:val="24"/>
          <w:lang w:val="en-GB"/>
        </w:rPr>
      </w:pPr>
      <w:r w:rsidRPr="00D35831">
        <w:rPr>
          <w:rFonts w:asciiTheme="minorHAnsi" w:hAnsiTheme="minorHAnsi" w:cstheme="minorHAnsi"/>
          <w:color w:val="auto"/>
          <w:szCs w:val="24"/>
        </w:rPr>
        <w:t>The main purposes of budgeting relate to planning and control, and supporting the achievement of strategic</w:t>
      </w:r>
      <w:r>
        <w:rPr>
          <w:rFonts w:asciiTheme="minorHAnsi" w:hAnsiTheme="minorHAnsi" w:cstheme="minorHAnsi"/>
          <w:color w:val="auto"/>
          <w:szCs w:val="24"/>
          <w:lang w:val="en-GB"/>
        </w:rPr>
        <w:t xml:space="preserve">, </w:t>
      </w:r>
      <w:r w:rsidRPr="00D35831">
        <w:rPr>
          <w:rFonts w:asciiTheme="minorHAnsi" w:hAnsiTheme="minorHAnsi" w:cstheme="minorHAnsi"/>
          <w:color w:val="auto"/>
          <w:szCs w:val="24"/>
        </w:rPr>
        <w:t>Translating the long-term plan into an annual work programme</w:t>
      </w:r>
      <w:r>
        <w:rPr>
          <w:rFonts w:asciiTheme="minorHAnsi" w:hAnsiTheme="minorHAnsi" w:cstheme="minorHAnsi"/>
          <w:color w:val="auto"/>
          <w:szCs w:val="24"/>
          <w:lang w:val="en-GB"/>
        </w:rPr>
        <w:t xml:space="preserve"> and </w:t>
      </w:r>
      <w:r w:rsidRPr="00D35831">
        <w:rPr>
          <w:rFonts w:asciiTheme="minorHAnsi" w:hAnsiTheme="minorHAnsi" w:cstheme="minorHAnsi"/>
          <w:color w:val="auto"/>
          <w:szCs w:val="24"/>
        </w:rPr>
        <w:t>Co-ordinating the various departments of the organisation to ensure they are working in</w:t>
      </w:r>
      <w:r>
        <w:rPr>
          <w:rFonts w:asciiTheme="minorHAnsi" w:hAnsiTheme="minorHAnsi" w:cstheme="minorHAnsi"/>
          <w:color w:val="auto"/>
          <w:szCs w:val="24"/>
          <w:lang w:val="en-GB"/>
        </w:rPr>
        <w:t xml:space="preserve"> </w:t>
      </w:r>
      <w:r w:rsidRPr="00D35831">
        <w:rPr>
          <w:rFonts w:asciiTheme="minorHAnsi" w:hAnsiTheme="minorHAnsi" w:cstheme="minorHAnsi"/>
          <w:color w:val="auto"/>
          <w:szCs w:val="24"/>
        </w:rPr>
        <w:t>harmony</w:t>
      </w:r>
      <w:r>
        <w:rPr>
          <w:rFonts w:asciiTheme="minorHAnsi" w:hAnsiTheme="minorHAnsi" w:cstheme="minorHAnsi"/>
          <w:color w:val="auto"/>
          <w:szCs w:val="24"/>
          <w:lang w:val="en-GB"/>
        </w:rPr>
        <w:t xml:space="preserve"> and </w:t>
      </w:r>
      <w:r w:rsidRPr="00D35831">
        <w:rPr>
          <w:rFonts w:asciiTheme="minorHAnsi" w:hAnsiTheme="minorHAnsi" w:cstheme="minorHAnsi"/>
          <w:color w:val="auto"/>
          <w:szCs w:val="24"/>
        </w:rPr>
        <w:t>Communicating plans to those who will be held accountable</w:t>
      </w:r>
      <w:proofErr w:type="gramStart"/>
      <w:r w:rsidRPr="00D35831">
        <w:rPr>
          <w:rFonts w:asciiTheme="minorHAnsi" w:hAnsiTheme="minorHAnsi" w:cstheme="minorHAnsi"/>
          <w:color w:val="auto"/>
          <w:szCs w:val="24"/>
        </w:rPr>
        <w:t>.</w:t>
      </w:r>
      <w:r w:rsidRPr="00D35831">
        <w:rPr>
          <w:rFonts w:asciiTheme="minorHAnsi" w:hAnsiTheme="minorHAnsi" w:cstheme="minorHAnsi"/>
          <w:color w:val="0070C0"/>
          <w:szCs w:val="24"/>
          <w:lang w:val="en-GB"/>
        </w:rPr>
        <w:t>[</w:t>
      </w:r>
      <w:proofErr w:type="gramEnd"/>
      <w:r w:rsidR="00EA4CBD">
        <w:rPr>
          <w:rFonts w:asciiTheme="minorHAnsi" w:hAnsiTheme="minorHAnsi" w:cstheme="minorHAnsi"/>
          <w:color w:val="0070C0"/>
          <w:szCs w:val="24"/>
          <w:lang w:val="en-GB"/>
        </w:rPr>
        <w:t>5</w:t>
      </w:r>
      <w:r w:rsidRPr="00D35831">
        <w:rPr>
          <w:rFonts w:asciiTheme="minorHAnsi" w:hAnsiTheme="minorHAnsi" w:cstheme="minorHAnsi"/>
          <w:color w:val="0070C0"/>
          <w:szCs w:val="24"/>
          <w:lang w:val="en-GB"/>
        </w:rPr>
        <w:t>]</w:t>
      </w:r>
      <w:r w:rsidRPr="00D35831">
        <w:rPr>
          <w:rFonts w:asciiTheme="minorHAnsi" w:hAnsiTheme="minorHAnsi" w:cstheme="minorHAnsi"/>
          <w:color w:val="auto"/>
          <w:szCs w:val="24"/>
        </w:rPr>
        <w:t xml:space="preserve"> </w:t>
      </w:r>
    </w:p>
    <w:p w14:paraId="76914084" w14:textId="77777777" w:rsidR="00D35831" w:rsidRPr="00D35831" w:rsidRDefault="00D35831" w:rsidP="00D35831">
      <w:pPr>
        <w:pStyle w:val="ListParagraph"/>
        <w:shd w:val="clear" w:color="auto" w:fill="FFFFFF"/>
        <w:spacing w:after="0" w:line="240" w:lineRule="auto"/>
        <w:ind w:firstLine="0"/>
        <w:jc w:val="both"/>
        <w:rPr>
          <w:rFonts w:asciiTheme="minorHAnsi" w:hAnsiTheme="minorHAnsi" w:cstheme="minorHAnsi"/>
          <w:color w:val="auto"/>
          <w:szCs w:val="24"/>
        </w:rPr>
      </w:pPr>
    </w:p>
    <w:p w14:paraId="7E381F9E" w14:textId="77777777" w:rsidR="00D35831" w:rsidRDefault="00D35831" w:rsidP="00D35831">
      <w:pPr>
        <w:shd w:val="clear" w:color="auto" w:fill="FFFFFF"/>
        <w:spacing w:after="0" w:line="240" w:lineRule="auto"/>
        <w:jc w:val="both"/>
        <w:rPr>
          <w:rFonts w:asciiTheme="minorHAnsi" w:hAnsiTheme="minorHAnsi" w:cstheme="minorHAnsi"/>
          <w:color w:val="auto"/>
          <w:szCs w:val="24"/>
        </w:rPr>
      </w:pPr>
    </w:p>
    <w:p w14:paraId="25BB7FEC" w14:textId="78916856" w:rsidR="00D35831" w:rsidRDefault="00D35831" w:rsidP="00D35831">
      <w:pPr>
        <w:shd w:val="clear" w:color="auto" w:fill="FFFFFF"/>
        <w:spacing w:after="0" w:line="240" w:lineRule="auto"/>
        <w:jc w:val="both"/>
        <w:rPr>
          <w:rFonts w:asciiTheme="minorHAnsi" w:hAnsiTheme="minorHAnsi" w:cstheme="minorHAnsi"/>
          <w:color w:val="0070C0"/>
          <w:szCs w:val="24"/>
        </w:rPr>
      </w:pPr>
      <w:proofErr w:type="gramStart"/>
      <w:r>
        <w:rPr>
          <w:rFonts w:asciiTheme="minorHAnsi" w:hAnsiTheme="minorHAnsi" w:cstheme="minorHAnsi"/>
          <w:color w:val="auto"/>
          <w:szCs w:val="24"/>
          <w:lang w:val="en-GB"/>
        </w:rPr>
        <w:t>“</w:t>
      </w:r>
      <w:r w:rsidRPr="00D35831">
        <w:rPr>
          <w:rFonts w:asciiTheme="minorHAnsi" w:hAnsiTheme="minorHAnsi" w:cstheme="minorHAnsi"/>
          <w:color w:val="auto"/>
          <w:szCs w:val="24"/>
        </w:rPr>
        <w:t>A quantitative expression of a plan for a defined period of time.</w:t>
      </w:r>
      <w:proofErr w:type="gramEnd"/>
      <w:r w:rsidRPr="00D35831">
        <w:rPr>
          <w:rFonts w:asciiTheme="minorHAnsi" w:hAnsiTheme="minorHAnsi" w:cstheme="minorHAnsi"/>
          <w:color w:val="auto"/>
          <w:szCs w:val="24"/>
        </w:rPr>
        <w:t xml:space="preserve"> It may include planned sales volumes and revenues, resource quantities, costs and expenses, assets, liabilities and cash flows.</w:t>
      </w:r>
      <w:r>
        <w:rPr>
          <w:rFonts w:asciiTheme="minorHAnsi" w:hAnsiTheme="minorHAnsi" w:cstheme="minorHAnsi"/>
          <w:color w:val="auto"/>
          <w:szCs w:val="24"/>
          <w:lang w:val="en-GB"/>
        </w:rPr>
        <w:t>”</w:t>
      </w:r>
      <w:r w:rsidRPr="00D35831">
        <w:rPr>
          <w:rFonts w:asciiTheme="minorHAnsi" w:hAnsiTheme="minorHAnsi" w:cstheme="minorHAnsi"/>
          <w:color w:val="0070C0"/>
          <w:szCs w:val="24"/>
        </w:rPr>
        <w:t>CIMA Official Terminology, 2005</w:t>
      </w:r>
      <w:r w:rsidR="00CC350C">
        <w:rPr>
          <w:rFonts w:asciiTheme="minorHAnsi" w:hAnsiTheme="minorHAnsi" w:cstheme="minorHAnsi"/>
          <w:color w:val="0070C0"/>
          <w:szCs w:val="24"/>
        </w:rPr>
        <w:t>”</w:t>
      </w:r>
    </w:p>
    <w:p w14:paraId="29667C44" w14:textId="4EA01DE8" w:rsidR="00EA4CBD" w:rsidRDefault="00EA4CBD" w:rsidP="00D35831">
      <w:pPr>
        <w:shd w:val="clear" w:color="auto" w:fill="FFFFFF"/>
        <w:spacing w:after="0" w:line="240" w:lineRule="auto"/>
        <w:jc w:val="both"/>
        <w:rPr>
          <w:rFonts w:asciiTheme="minorHAnsi" w:hAnsiTheme="minorHAnsi" w:cstheme="minorHAnsi"/>
          <w:color w:val="auto"/>
          <w:szCs w:val="24"/>
        </w:rPr>
      </w:pPr>
    </w:p>
    <w:p w14:paraId="0A3C83FC" w14:textId="19FD6C15" w:rsidR="00EA4CBD" w:rsidRPr="00E84A5F" w:rsidRDefault="00DE6671" w:rsidP="00D35831">
      <w:pPr>
        <w:shd w:val="clear" w:color="auto" w:fill="FFFFFF"/>
        <w:spacing w:after="0" w:line="240" w:lineRule="auto"/>
        <w:jc w:val="both"/>
        <w:rPr>
          <w:rFonts w:asciiTheme="minorHAnsi" w:hAnsiTheme="minorHAnsi" w:cstheme="minorHAnsi"/>
          <w:b/>
          <w:bCs/>
          <w:i/>
          <w:iCs/>
          <w:color w:val="auto"/>
          <w:szCs w:val="24"/>
          <w:lang w:val="en-GB"/>
        </w:rPr>
      </w:pPr>
      <w:r w:rsidRPr="00E84A5F">
        <w:rPr>
          <w:rFonts w:asciiTheme="minorHAnsi" w:hAnsiTheme="minorHAnsi" w:cstheme="minorHAnsi"/>
          <w:b/>
          <w:bCs/>
          <w:i/>
          <w:iCs/>
          <w:color w:val="auto"/>
          <w:szCs w:val="24"/>
          <w:lang w:val="en-GB"/>
        </w:rPr>
        <w:t>Functions</w:t>
      </w:r>
    </w:p>
    <w:p w14:paraId="228F918F" w14:textId="77777777" w:rsidR="00F93CBF" w:rsidRDefault="00F93CBF" w:rsidP="00D35831">
      <w:pPr>
        <w:shd w:val="clear" w:color="auto" w:fill="FFFFFF"/>
        <w:spacing w:after="0" w:line="240" w:lineRule="auto"/>
        <w:jc w:val="both"/>
        <w:rPr>
          <w:rFonts w:asciiTheme="minorHAnsi" w:hAnsiTheme="minorHAnsi" w:cstheme="minorHAnsi"/>
          <w:b/>
          <w:bCs/>
          <w:color w:val="auto"/>
          <w:szCs w:val="24"/>
          <w:lang w:val="en-GB"/>
        </w:rPr>
      </w:pPr>
    </w:p>
    <w:p w14:paraId="0D7E0BAE" w14:textId="7CFD31EB" w:rsidR="00F93CBF" w:rsidRDefault="00F93CBF" w:rsidP="00D35831">
      <w:pPr>
        <w:shd w:val="clear" w:color="auto" w:fill="FFFFFF"/>
        <w:spacing w:after="0" w:line="240" w:lineRule="auto"/>
        <w:jc w:val="both"/>
        <w:rPr>
          <w:rFonts w:asciiTheme="minorHAnsi" w:hAnsiTheme="minorHAnsi" w:cstheme="minorHAnsi"/>
          <w:color w:val="auto"/>
          <w:szCs w:val="24"/>
          <w:lang w:val="en-GB"/>
        </w:rPr>
      </w:pPr>
      <w:r>
        <w:rPr>
          <w:rFonts w:asciiTheme="minorHAnsi" w:hAnsiTheme="minorHAnsi" w:cstheme="minorHAnsi"/>
          <w:color w:val="auto"/>
          <w:szCs w:val="24"/>
          <w:lang w:val="en-GB"/>
        </w:rPr>
        <w:t>Budgets can take many forms and serve many functions. Budget can provide the basis detailed sales targets, staffing plans, inventory production, cash investment/borrowing, capital expenditures.</w:t>
      </w:r>
    </w:p>
    <w:p w14:paraId="1870F704" w14:textId="53F3285D" w:rsidR="00F93CBF" w:rsidRDefault="00F93CBF" w:rsidP="00D35831">
      <w:pPr>
        <w:shd w:val="clear" w:color="auto" w:fill="FFFFFF"/>
        <w:spacing w:after="0" w:line="240" w:lineRule="auto"/>
        <w:jc w:val="both"/>
        <w:rPr>
          <w:rFonts w:asciiTheme="minorHAnsi" w:hAnsiTheme="minorHAnsi" w:cstheme="minorHAnsi"/>
          <w:color w:val="auto"/>
          <w:szCs w:val="24"/>
          <w:lang w:val="en-GB"/>
        </w:rPr>
      </w:pPr>
      <w:r>
        <w:rPr>
          <w:rFonts w:asciiTheme="minorHAnsi" w:hAnsiTheme="minorHAnsi" w:cstheme="minorHAnsi"/>
          <w:color w:val="auto"/>
          <w:szCs w:val="24"/>
          <w:lang w:val="en-GB"/>
        </w:rPr>
        <w:t xml:space="preserve">Budgets provide benchmarks against which to compare actual results and develop corrective measures. And also allow managers to provide forward guidance to investors and creditors. Budgets are necessary to convince bank and other lenders to extend credits. </w:t>
      </w:r>
      <w:r w:rsidR="002209C3" w:rsidRPr="002209C3">
        <w:rPr>
          <w:rFonts w:asciiTheme="minorHAnsi" w:hAnsiTheme="minorHAnsi" w:cstheme="minorHAnsi"/>
          <w:color w:val="0070C0"/>
          <w:szCs w:val="24"/>
          <w:lang w:val="en-GB"/>
        </w:rPr>
        <w:t>[6]</w:t>
      </w:r>
    </w:p>
    <w:p w14:paraId="66A1FEBE" w14:textId="55AFFD6B" w:rsidR="00F93CBF" w:rsidRDefault="00F93CBF" w:rsidP="00D35831">
      <w:pPr>
        <w:shd w:val="clear" w:color="auto" w:fill="FFFFFF"/>
        <w:spacing w:after="0" w:line="240" w:lineRule="auto"/>
        <w:jc w:val="both"/>
        <w:rPr>
          <w:rFonts w:asciiTheme="minorHAnsi" w:hAnsiTheme="minorHAnsi" w:cstheme="minorHAnsi"/>
          <w:color w:val="auto"/>
          <w:szCs w:val="24"/>
          <w:lang w:val="en-GB"/>
        </w:rPr>
      </w:pPr>
    </w:p>
    <w:p w14:paraId="5B99E76F" w14:textId="3A507553" w:rsidR="002209C3" w:rsidRDefault="002209C3" w:rsidP="00D35831">
      <w:pPr>
        <w:shd w:val="clear" w:color="auto" w:fill="FFFFFF"/>
        <w:spacing w:after="0" w:line="240" w:lineRule="auto"/>
        <w:jc w:val="both"/>
        <w:rPr>
          <w:rFonts w:asciiTheme="minorHAnsi" w:hAnsiTheme="minorHAnsi" w:cstheme="minorHAnsi"/>
          <w:color w:val="auto"/>
          <w:szCs w:val="24"/>
          <w:lang w:val="en-GB"/>
        </w:rPr>
      </w:pPr>
    </w:p>
    <w:p w14:paraId="04549B1E" w14:textId="76B72F1F" w:rsidR="002209C3" w:rsidRPr="00190FFC" w:rsidRDefault="002209C3" w:rsidP="002209C3">
      <w:pPr>
        <w:pStyle w:val="ListParagraph"/>
        <w:numPr>
          <w:ilvl w:val="0"/>
          <w:numId w:val="25"/>
        </w:numPr>
        <w:shd w:val="clear" w:color="auto" w:fill="FFFFFF"/>
        <w:spacing w:after="0" w:line="240" w:lineRule="auto"/>
        <w:jc w:val="both"/>
        <w:rPr>
          <w:rFonts w:asciiTheme="minorHAnsi" w:hAnsiTheme="minorHAnsi" w:cstheme="minorHAnsi"/>
          <w:color w:val="auto"/>
          <w:szCs w:val="24"/>
          <w:lang w:val="en-GB"/>
        </w:rPr>
      </w:pPr>
      <w:r w:rsidRPr="002209C3">
        <w:rPr>
          <w:rFonts w:asciiTheme="minorHAnsi" w:hAnsiTheme="minorHAnsi" w:cstheme="minorHAnsi"/>
          <w:b/>
          <w:bCs/>
          <w:color w:val="auto"/>
          <w:szCs w:val="24"/>
          <w:lang w:val="en-GB"/>
        </w:rPr>
        <w:t>F</w:t>
      </w:r>
      <w:r w:rsidR="00190FFC">
        <w:rPr>
          <w:rFonts w:asciiTheme="minorHAnsi" w:hAnsiTheme="minorHAnsi" w:cstheme="minorHAnsi"/>
          <w:b/>
          <w:bCs/>
          <w:color w:val="auto"/>
          <w:szCs w:val="24"/>
          <w:lang w:val="en-GB"/>
        </w:rPr>
        <w:t xml:space="preserve">orecasting </w:t>
      </w:r>
    </w:p>
    <w:p w14:paraId="6C97A4E8" w14:textId="77777777" w:rsidR="00190FFC" w:rsidRPr="002209C3" w:rsidRDefault="00190FFC" w:rsidP="00190FFC">
      <w:pPr>
        <w:pStyle w:val="ListParagraph"/>
        <w:shd w:val="clear" w:color="auto" w:fill="FFFFFF"/>
        <w:spacing w:after="0" w:line="240" w:lineRule="auto"/>
        <w:ind w:firstLine="0"/>
        <w:jc w:val="both"/>
        <w:rPr>
          <w:rFonts w:asciiTheme="minorHAnsi" w:hAnsiTheme="minorHAnsi" w:cstheme="minorHAnsi"/>
          <w:color w:val="auto"/>
          <w:szCs w:val="24"/>
          <w:lang w:val="en-GB"/>
        </w:rPr>
      </w:pPr>
    </w:p>
    <w:p w14:paraId="1F1984CB" w14:textId="16637E75" w:rsidR="002209C3" w:rsidRDefault="00190FFC" w:rsidP="002209C3">
      <w:pPr>
        <w:shd w:val="clear" w:color="auto" w:fill="FFFFFF"/>
        <w:spacing w:after="0" w:line="240" w:lineRule="auto"/>
        <w:jc w:val="both"/>
        <w:rPr>
          <w:rFonts w:asciiTheme="minorHAnsi" w:hAnsiTheme="minorHAnsi" w:cstheme="minorHAnsi"/>
          <w:color w:val="auto"/>
          <w:szCs w:val="24"/>
          <w:lang w:val="en-GB"/>
        </w:rPr>
      </w:pPr>
      <w:r>
        <w:rPr>
          <w:rFonts w:asciiTheme="minorHAnsi" w:hAnsiTheme="minorHAnsi" w:cstheme="minorHAnsi"/>
          <w:color w:val="auto"/>
          <w:szCs w:val="24"/>
          <w:lang w:val="en-GB"/>
        </w:rPr>
        <w:t>T</w:t>
      </w:r>
      <w:r w:rsidR="002209C3" w:rsidRPr="002209C3">
        <w:rPr>
          <w:rFonts w:asciiTheme="minorHAnsi" w:hAnsiTheme="minorHAnsi" w:cstheme="minorHAnsi"/>
          <w:color w:val="auto"/>
          <w:szCs w:val="24"/>
          <w:lang w:val="en-GB"/>
        </w:rPr>
        <w:t>his entails making at calculated attempt into knowing what the future holds. Forecasting may not be perfect as evidence has shown but it is better to have a forecast to work with than not having any as this will help you get prepared. There are many statistical tools developed over the years to help managers and </w:t>
      </w:r>
      <w:hyperlink r:id="rId14" w:tgtFrame="_blank" w:history="1">
        <w:r w:rsidR="002209C3" w:rsidRPr="002209C3">
          <w:rPr>
            <w:rFonts w:asciiTheme="minorHAnsi" w:hAnsiTheme="minorHAnsi" w:cstheme="minorHAnsi"/>
            <w:color w:val="auto"/>
            <w:szCs w:val="24"/>
            <w:lang w:val="en-GB"/>
          </w:rPr>
          <w:t>accountants</w:t>
        </w:r>
      </w:hyperlink>
      <w:r w:rsidR="002209C3" w:rsidRPr="002209C3">
        <w:rPr>
          <w:rFonts w:asciiTheme="minorHAnsi" w:hAnsiTheme="minorHAnsi" w:cstheme="minorHAnsi"/>
          <w:color w:val="auto"/>
          <w:szCs w:val="24"/>
          <w:lang w:val="en-GB"/>
        </w:rPr>
        <w:t> make better forecast.</w:t>
      </w:r>
    </w:p>
    <w:p w14:paraId="7D812882" w14:textId="77777777" w:rsidR="002209C3" w:rsidRPr="002209C3" w:rsidRDefault="002209C3" w:rsidP="002209C3">
      <w:pPr>
        <w:shd w:val="clear" w:color="auto" w:fill="FFFFFF"/>
        <w:spacing w:after="0" w:line="240" w:lineRule="auto"/>
        <w:jc w:val="both"/>
        <w:rPr>
          <w:rFonts w:asciiTheme="minorHAnsi" w:hAnsiTheme="minorHAnsi" w:cstheme="minorHAnsi"/>
          <w:color w:val="auto"/>
          <w:szCs w:val="24"/>
          <w:lang w:val="en-GB"/>
        </w:rPr>
      </w:pPr>
    </w:p>
    <w:p w14:paraId="31081A31" w14:textId="77777777" w:rsidR="002209C3" w:rsidRDefault="002209C3" w:rsidP="002209C3">
      <w:pPr>
        <w:pStyle w:val="NormalWeb"/>
        <w:spacing w:before="0" w:beforeAutospacing="0" w:after="375" w:afterAutospacing="0"/>
        <w:rPr>
          <w:rFonts w:ascii="Arial" w:hAnsi="Arial" w:cs="Arial"/>
          <w:color w:val="333333"/>
        </w:rPr>
      </w:pPr>
      <w:r w:rsidRPr="00190FFC">
        <w:rPr>
          <w:rFonts w:asciiTheme="minorHAnsi" w:hAnsiTheme="minorHAnsi" w:cstheme="minorHAnsi"/>
          <w:lang w:val="en-GB"/>
        </w:rPr>
        <w:t>Forecasting is a complex exercise that requires you to consider many variables in the light of; the action of competitors, government actions, economic outlook, relationship between price and demands, etc. This article will not delve into that but you can buy this </w:t>
      </w:r>
      <w:hyperlink r:id="rId15" w:tgtFrame="_blank" w:history="1">
        <w:r w:rsidRPr="00190FFC">
          <w:rPr>
            <w:rFonts w:asciiTheme="minorHAnsi" w:hAnsiTheme="minorHAnsi" w:cstheme="minorHAnsi"/>
            <w:lang w:val="en-GB"/>
          </w:rPr>
          <w:t>Amazon book</w:t>
        </w:r>
      </w:hyperlink>
      <w:r w:rsidRPr="00190FFC">
        <w:rPr>
          <w:rFonts w:asciiTheme="minorHAnsi" w:hAnsiTheme="minorHAnsi" w:cstheme="minorHAnsi"/>
          <w:lang w:val="en-GB"/>
        </w:rPr>
        <w:t> to get more insight on forecasting</w:t>
      </w:r>
      <w:r>
        <w:rPr>
          <w:rFonts w:ascii="Arial" w:hAnsi="Arial" w:cs="Arial"/>
          <w:color w:val="333333"/>
        </w:rPr>
        <w:t>.</w:t>
      </w:r>
    </w:p>
    <w:p w14:paraId="2F366FCB" w14:textId="04E595F9" w:rsidR="00190FFC" w:rsidRPr="00190FFC" w:rsidRDefault="00190FFC" w:rsidP="00190FFC">
      <w:pPr>
        <w:pStyle w:val="NormalWeb"/>
        <w:numPr>
          <w:ilvl w:val="0"/>
          <w:numId w:val="25"/>
        </w:numPr>
        <w:spacing w:before="0" w:beforeAutospacing="0" w:after="375" w:afterAutospacing="0"/>
        <w:rPr>
          <w:rFonts w:ascii="Arial" w:hAnsi="Arial" w:cs="Arial"/>
          <w:b/>
          <w:bCs/>
          <w:color w:val="333333"/>
        </w:rPr>
      </w:pPr>
      <w:r w:rsidRPr="00190FFC">
        <w:rPr>
          <w:rFonts w:asciiTheme="minorHAnsi" w:hAnsiTheme="minorHAnsi" w:cstheme="minorHAnsi"/>
          <w:b/>
          <w:bCs/>
          <w:lang w:val="en-GB"/>
        </w:rPr>
        <w:t xml:space="preserve">Planning </w:t>
      </w:r>
    </w:p>
    <w:p w14:paraId="0AC55634" w14:textId="5CFFAAEF" w:rsidR="00190FFC" w:rsidRDefault="00190FFC" w:rsidP="00190FFC">
      <w:pPr>
        <w:pStyle w:val="NormalWeb"/>
        <w:spacing w:before="0" w:beforeAutospacing="0" w:after="375" w:afterAutospacing="0"/>
        <w:rPr>
          <w:rFonts w:asciiTheme="minorHAnsi" w:hAnsiTheme="minorHAnsi" w:cstheme="minorHAnsi"/>
          <w:lang w:val="en-GB"/>
        </w:rPr>
      </w:pPr>
      <w:r>
        <w:rPr>
          <w:rFonts w:asciiTheme="minorHAnsi" w:hAnsiTheme="minorHAnsi" w:cstheme="minorHAnsi"/>
          <w:lang w:val="en-GB"/>
        </w:rPr>
        <w:t>G</w:t>
      </w:r>
      <w:r w:rsidR="002209C3" w:rsidRPr="00190FFC">
        <w:rPr>
          <w:rFonts w:asciiTheme="minorHAnsi" w:hAnsiTheme="minorHAnsi" w:cstheme="minorHAnsi"/>
          <w:lang w:val="en-GB"/>
        </w:rPr>
        <w:t xml:space="preserve">enerally speaking, planning depends on forecast that has been made in the past to make decision about the future. The estimated data generated by forecasting are used to make plans. Government agencies, for example health authorities use forecast from estimated population </w:t>
      </w:r>
      <w:r w:rsidR="002209C3" w:rsidRPr="00190FFC">
        <w:rPr>
          <w:rFonts w:asciiTheme="minorHAnsi" w:hAnsiTheme="minorHAnsi" w:cstheme="minorHAnsi"/>
          <w:lang w:val="en-GB"/>
        </w:rPr>
        <w:lastRenderedPageBreak/>
        <w:t xml:space="preserve">to plan on the number of health </w:t>
      </w:r>
      <w:r w:rsidRPr="00190FFC">
        <w:rPr>
          <w:rFonts w:asciiTheme="minorHAnsi" w:hAnsiTheme="minorHAnsi" w:cstheme="minorHAnsi"/>
          <w:lang w:val="en-GB"/>
        </w:rPr>
        <w:t>centres</w:t>
      </w:r>
      <w:r w:rsidR="002209C3" w:rsidRPr="00190FFC">
        <w:rPr>
          <w:rFonts w:asciiTheme="minorHAnsi" w:hAnsiTheme="minorHAnsi" w:cstheme="minorHAnsi"/>
          <w:lang w:val="en-GB"/>
        </w:rPr>
        <w:t xml:space="preserve"> to open in a community and the number of beds and other health equipment that will be put in that hospital.</w:t>
      </w:r>
    </w:p>
    <w:p w14:paraId="574D88AF" w14:textId="0D683063" w:rsidR="00190FFC" w:rsidRPr="00190FFC" w:rsidRDefault="00190FFC" w:rsidP="00190FFC">
      <w:pPr>
        <w:pStyle w:val="NormalWeb"/>
        <w:numPr>
          <w:ilvl w:val="0"/>
          <w:numId w:val="25"/>
        </w:numPr>
        <w:spacing w:before="0" w:beforeAutospacing="0" w:after="375" w:afterAutospacing="0"/>
        <w:rPr>
          <w:rFonts w:asciiTheme="minorHAnsi" w:hAnsiTheme="minorHAnsi" w:cstheme="minorHAnsi"/>
          <w:b/>
          <w:bCs/>
          <w:lang w:val="en-GB"/>
        </w:rPr>
      </w:pPr>
      <w:r w:rsidRPr="00190FFC">
        <w:rPr>
          <w:rFonts w:asciiTheme="minorHAnsi" w:hAnsiTheme="minorHAnsi" w:cstheme="minorHAnsi"/>
          <w:b/>
          <w:bCs/>
          <w:lang w:val="en-GB"/>
        </w:rPr>
        <w:t xml:space="preserve">Evaluation </w:t>
      </w:r>
    </w:p>
    <w:p w14:paraId="3D194E06" w14:textId="38216ED6" w:rsidR="002209C3" w:rsidRPr="00190FFC" w:rsidRDefault="00190FFC" w:rsidP="002209C3">
      <w:pPr>
        <w:pStyle w:val="NormalWeb"/>
        <w:spacing w:before="0" w:beforeAutospacing="0" w:after="375" w:afterAutospacing="0"/>
        <w:rPr>
          <w:rFonts w:asciiTheme="minorHAnsi" w:hAnsiTheme="minorHAnsi" w:cstheme="minorHAnsi"/>
          <w:lang w:val="en-GB"/>
        </w:rPr>
      </w:pPr>
      <w:r>
        <w:rPr>
          <w:rFonts w:asciiTheme="minorHAnsi" w:hAnsiTheme="minorHAnsi" w:cstheme="minorHAnsi"/>
          <w:lang w:val="en-GB"/>
        </w:rPr>
        <w:t xml:space="preserve">The </w:t>
      </w:r>
      <w:r w:rsidR="002209C3" w:rsidRPr="00190FFC">
        <w:rPr>
          <w:rFonts w:asciiTheme="minorHAnsi" w:hAnsiTheme="minorHAnsi" w:cstheme="minorHAnsi"/>
          <w:lang w:val="en-GB"/>
        </w:rPr>
        <w:t>budget represents that target performance which will then be compared with actual performance. And this will then lead to corrective action being taken. Evaluation in real life is not as easy as I have presented it here.</w:t>
      </w:r>
    </w:p>
    <w:p w14:paraId="0ED305D6" w14:textId="77777777" w:rsidR="002209C3" w:rsidRPr="00190FFC" w:rsidRDefault="002209C3" w:rsidP="002209C3">
      <w:pPr>
        <w:pStyle w:val="NormalWeb"/>
        <w:spacing w:before="0" w:beforeAutospacing="0" w:after="375" w:afterAutospacing="0"/>
        <w:rPr>
          <w:rFonts w:asciiTheme="minorHAnsi" w:hAnsiTheme="minorHAnsi" w:cstheme="minorHAnsi"/>
          <w:lang w:val="en-GB"/>
        </w:rPr>
      </w:pPr>
      <w:r w:rsidRPr="00190FFC">
        <w:rPr>
          <w:rFonts w:asciiTheme="minorHAnsi" w:hAnsiTheme="minorHAnsi" w:cstheme="minorHAnsi"/>
          <w:lang w:val="en-GB"/>
        </w:rPr>
        <w:t>If not handled with, evaluation can encourage actions that will harm the organization in the long run. Again, there are some non quantifiable aspects of a business that is hard to measure. Examples are; customer services, staff morale, innovation, environmental friendliness, etc.</w:t>
      </w:r>
    </w:p>
    <w:p w14:paraId="6A1345C5" w14:textId="3723DB1F" w:rsidR="00190FFC" w:rsidRPr="00E84A5F" w:rsidRDefault="00190FFC" w:rsidP="00190FFC">
      <w:pPr>
        <w:pStyle w:val="NormalWeb"/>
        <w:numPr>
          <w:ilvl w:val="0"/>
          <w:numId w:val="25"/>
        </w:numPr>
        <w:spacing w:before="0" w:beforeAutospacing="0" w:after="375" w:afterAutospacing="0"/>
        <w:rPr>
          <w:rStyle w:val="Strong"/>
          <w:rFonts w:asciiTheme="minorHAnsi" w:hAnsiTheme="minorHAnsi" w:cs="Arial"/>
          <w:b w:val="0"/>
          <w:bCs w:val="0"/>
          <w:color w:val="333333"/>
          <w:lang w:val="en-GB"/>
        </w:rPr>
      </w:pPr>
      <w:r w:rsidRPr="00E84A5F">
        <w:rPr>
          <w:rStyle w:val="Strong"/>
          <w:rFonts w:asciiTheme="minorHAnsi" w:eastAsiaTheme="majorEastAsia" w:hAnsiTheme="minorHAnsi" w:cs="Arial"/>
          <w:color w:val="333333"/>
          <w:lang w:val="en-GB"/>
        </w:rPr>
        <w:t xml:space="preserve">Controlling &amp; Coordination </w:t>
      </w:r>
    </w:p>
    <w:p w14:paraId="5E1CA9FC" w14:textId="77777777" w:rsidR="00E84A5F" w:rsidRPr="00E84A5F" w:rsidRDefault="00190FFC" w:rsidP="00E84A5F">
      <w:pPr>
        <w:pStyle w:val="NormalWeb"/>
        <w:spacing w:before="0" w:beforeAutospacing="0" w:after="375" w:afterAutospacing="0"/>
        <w:rPr>
          <w:rFonts w:asciiTheme="minorHAnsi" w:hAnsiTheme="minorHAnsi" w:cstheme="minorHAnsi"/>
        </w:rPr>
      </w:pPr>
      <w:r w:rsidRPr="00E84A5F">
        <w:rPr>
          <w:rFonts w:asciiTheme="minorHAnsi" w:hAnsiTheme="minorHAnsi" w:cstheme="minorHAnsi"/>
        </w:rPr>
        <w:t xml:space="preserve">One of the most important </w:t>
      </w:r>
      <w:proofErr w:type="gramStart"/>
      <w:r w:rsidRPr="00E84A5F">
        <w:rPr>
          <w:rFonts w:asciiTheme="minorHAnsi" w:hAnsiTheme="minorHAnsi" w:cstheme="minorHAnsi"/>
        </w:rPr>
        <w:t>function</w:t>
      </w:r>
      <w:proofErr w:type="gramEnd"/>
      <w:r w:rsidRPr="00E84A5F">
        <w:rPr>
          <w:rFonts w:asciiTheme="minorHAnsi" w:hAnsiTheme="minorHAnsi" w:cstheme="minorHAnsi"/>
        </w:rPr>
        <w:t xml:space="preserve"> is controlling, which means comparing the actuals with budgeted previously, which allow mangers for corrections in future. </w:t>
      </w:r>
    </w:p>
    <w:p w14:paraId="4C242F6A" w14:textId="64A03DE9" w:rsidR="002209C3" w:rsidRPr="00E84A5F" w:rsidRDefault="00E84A5F" w:rsidP="00E84A5F">
      <w:pPr>
        <w:pStyle w:val="NormalWeb"/>
        <w:spacing w:before="0" w:beforeAutospacing="0" w:after="375" w:afterAutospacing="0"/>
        <w:rPr>
          <w:rFonts w:asciiTheme="minorHAnsi" w:hAnsiTheme="minorHAnsi" w:cstheme="minorHAnsi"/>
          <w:lang w:val="en-GB"/>
        </w:rPr>
      </w:pPr>
      <w:proofErr w:type="gramStart"/>
      <w:r w:rsidRPr="00E84A5F">
        <w:rPr>
          <w:rFonts w:asciiTheme="minorHAnsi" w:hAnsiTheme="minorHAnsi" w:cstheme="minorHAnsi"/>
          <w:lang w:val="en-GB"/>
        </w:rPr>
        <w:t>Coordination</w:t>
      </w:r>
      <w:r w:rsidR="002209C3" w:rsidRPr="00E84A5F">
        <w:rPr>
          <w:rFonts w:asciiTheme="minorHAnsi" w:hAnsiTheme="minorHAnsi" w:cstheme="minorHAnsi"/>
          <w:lang w:val="en-GB"/>
        </w:rPr>
        <w:t xml:space="preserve"> important for an organization to grow.</w:t>
      </w:r>
      <w:proofErr w:type="gramEnd"/>
      <w:r w:rsidR="002209C3" w:rsidRPr="00E84A5F">
        <w:rPr>
          <w:rFonts w:asciiTheme="minorHAnsi" w:hAnsiTheme="minorHAnsi" w:cstheme="minorHAnsi"/>
          <w:lang w:val="en-GB"/>
        </w:rPr>
        <w:t xml:space="preserve"> </w:t>
      </w:r>
      <w:proofErr w:type="gramStart"/>
      <w:r w:rsidR="002209C3" w:rsidRPr="00E84A5F">
        <w:rPr>
          <w:rFonts w:asciiTheme="minorHAnsi" w:hAnsiTheme="minorHAnsi" w:cstheme="minorHAnsi"/>
          <w:lang w:val="en-GB"/>
        </w:rPr>
        <w:t>simply</w:t>
      </w:r>
      <w:proofErr w:type="gramEnd"/>
      <w:r w:rsidR="002209C3" w:rsidRPr="00E84A5F">
        <w:rPr>
          <w:rFonts w:asciiTheme="minorHAnsi" w:hAnsiTheme="minorHAnsi" w:cstheme="minorHAnsi"/>
          <w:lang w:val="en-GB"/>
        </w:rPr>
        <w:t xml:space="preserve"> means ensuring that different parts of the business work in congruence. </w:t>
      </w:r>
      <w:proofErr w:type="gramStart"/>
      <w:r w:rsidR="002209C3" w:rsidRPr="00E84A5F">
        <w:rPr>
          <w:rFonts w:asciiTheme="minorHAnsi" w:hAnsiTheme="minorHAnsi" w:cstheme="minorHAnsi"/>
          <w:lang w:val="en-GB"/>
        </w:rPr>
        <w:t>in</w:t>
      </w:r>
      <w:proofErr w:type="gramEnd"/>
      <w:r w:rsidR="002209C3" w:rsidRPr="00E84A5F">
        <w:rPr>
          <w:rFonts w:asciiTheme="minorHAnsi" w:hAnsiTheme="minorHAnsi" w:cstheme="minorHAnsi"/>
          <w:lang w:val="en-GB"/>
        </w:rPr>
        <w:t xml:space="preserve"> fact, this is one of the functions of budgeting- to expose weakness so that plans can be made to cover for it.</w:t>
      </w:r>
    </w:p>
    <w:p w14:paraId="72740216" w14:textId="7E842D4A" w:rsidR="00E84A5F" w:rsidRPr="00E84A5F" w:rsidRDefault="00E84A5F" w:rsidP="00E84A5F">
      <w:pPr>
        <w:pStyle w:val="NormalWeb"/>
        <w:numPr>
          <w:ilvl w:val="0"/>
          <w:numId w:val="25"/>
        </w:numPr>
        <w:spacing w:before="0" w:beforeAutospacing="0" w:after="375" w:afterAutospacing="0"/>
        <w:rPr>
          <w:rFonts w:asciiTheme="minorHAnsi" w:hAnsiTheme="minorHAnsi" w:cstheme="minorHAnsi"/>
          <w:b/>
          <w:bCs/>
          <w:lang w:val="en-GB"/>
        </w:rPr>
      </w:pPr>
      <w:r w:rsidRPr="00E84A5F">
        <w:rPr>
          <w:rFonts w:asciiTheme="minorHAnsi" w:hAnsiTheme="minorHAnsi" w:cstheme="minorHAnsi"/>
          <w:b/>
          <w:bCs/>
          <w:lang w:val="en-GB"/>
        </w:rPr>
        <w:t xml:space="preserve">Authorization </w:t>
      </w:r>
    </w:p>
    <w:p w14:paraId="233BE5E7" w14:textId="1F2445EA" w:rsidR="002209C3" w:rsidRPr="00E84A5F" w:rsidRDefault="00E84A5F" w:rsidP="002209C3">
      <w:pPr>
        <w:pStyle w:val="NormalWeb"/>
        <w:spacing w:before="0" w:beforeAutospacing="0" w:after="375" w:afterAutospacing="0"/>
        <w:rPr>
          <w:rFonts w:asciiTheme="minorHAnsi" w:hAnsiTheme="minorHAnsi" w:cstheme="minorHAnsi"/>
          <w:lang w:val="en-GB"/>
        </w:rPr>
      </w:pPr>
      <w:r w:rsidRPr="00E84A5F">
        <w:rPr>
          <w:rFonts w:asciiTheme="minorHAnsi" w:hAnsiTheme="minorHAnsi" w:cstheme="minorHAnsi"/>
          <w:lang w:val="en-GB"/>
        </w:rPr>
        <w:t>B</w:t>
      </w:r>
      <w:r w:rsidR="002209C3" w:rsidRPr="00E84A5F">
        <w:rPr>
          <w:rFonts w:asciiTheme="minorHAnsi" w:hAnsiTheme="minorHAnsi" w:cstheme="minorHAnsi"/>
          <w:lang w:val="en-GB"/>
        </w:rPr>
        <w:t>udgeting helps to minimize misappropriation and embezzlement that would have characterize corporations if a system of authorization does not exist. Through authorization, managers are made more accountable for their spending</w:t>
      </w:r>
      <w:r>
        <w:rPr>
          <w:rFonts w:asciiTheme="minorHAnsi" w:hAnsiTheme="minorHAnsi" w:cstheme="minorHAnsi"/>
          <w:lang w:val="en-GB"/>
        </w:rPr>
        <w:t xml:space="preserve">. </w:t>
      </w:r>
      <w:r w:rsidRPr="00E84A5F">
        <w:rPr>
          <w:rFonts w:asciiTheme="minorHAnsi" w:hAnsiTheme="minorHAnsi" w:cstheme="minorHAnsi"/>
          <w:color w:val="0070C0"/>
          <w:lang w:val="en-GB"/>
        </w:rPr>
        <w:t>[7]</w:t>
      </w:r>
    </w:p>
    <w:p w14:paraId="3BB1CF7D" w14:textId="77777777" w:rsidR="002209C3" w:rsidRPr="00F93CBF" w:rsidRDefault="002209C3" w:rsidP="00D35831">
      <w:pPr>
        <w:shd w:val="clear" w:color="auto" w:fill="FFFFFF"/>
        <w:spacing w:after="0" w:line="240" w:lineRule="auto"/>
        <w:jc w:val="both"/>
        <w:rPr>
          <w:rFonts w:asciiTheme="minorHAnsi" w:hAnsiTheme="minorHAnsi" w:cstheme="minorHAnsi"/>
          <w:color w:val="auto"/>
          <w:szCs w:val="24"/>
          <w:lang w:val="en-GB"/>
        </w:rPr>
      </w:pPr>
    </w:p>
    <w:p w14:paraId="33410578" w14:textId="77777777" w:rsidR="00DE6671" w:rsidRPr="00D35831" w:rsidRDefault="00DE6671" w:rsidP="00D35831">
      <w:pPr>
        <w:shd w:val="clear" w:color="auto" w:fill="FFFFFF"/>
        <w:spacing w:after="0" w:line="240" w:lineRule="auto"/>
        <w:jc w:val="both"/>
        <w:rPr>
          <w:rFonts w:asciiTheme="minorHAnsi" w:hAnsiTheme="minorHAnsi" w:cstheme="minorHAnsi"/>
          <w:color w:val="auto"/>
          <w:szCs w:val="24"/>
        </w:rPr>
      </w:pPr>
    </w:p>
    <w:p w14:paraId="530B604A" w14:textId="77777777" w:rsidR="00D35831" w:rsidRPr="00D35831" w:rsidRDefault="00D35831" w:rsidP="00D35831">
      <w:pPr>
        <w:shd w:val="clear" w:color="auto" w:fill="FFFFFF"/>
        <w:spacing w:after="0" w:line="240" w:lineRule="auto"/>
        <w:jc w:val="both"/>
        <w:rPr>
          <w:rFonts w:asciiTheme="minorHAnsi" w:hAnsiTheme="minorHAnsi" w:cstheme="minorHAnsi"/>
          <w:color w:val="auto"/>
          <w:szCs w:val="24"/>
        </w:rPr>
      </w:pPr>
    </w:p>
    <w:p w14:paraId="4DDBDD87" w14:textId="2104B497" w:rsidR="00CB1211" w:rsidRPr="00B266B2" w:rsidRDefault="62E1CC97" w:rsidP="00CB1211">
      <w:pPr>
        <w:numPr>
          <w:ilvl w:val="0"/>
          <w:numId w:val="1"/>
        </w:numPr>
        <w:ind w:right="389" w:hanging="240"/>
        <w:rPr>
          <w:color w:val="000000" w:themeColor="text1"/>
          <w:szCs w:val="24"/>
          <w:highlight w:val="yellow"/>
        </w:rPr>
      </w:pPr>
      <w:r w:rsidRPr="00CB1211">
        <w:rPr>
          <w:rFonts w:asciiTheme="minorHAnsi" w:eastAsiaTheme="minorEastAsia" w:hAnsiTheme="minorHAnsi" w:cstheme="minorBidi"/>
          <w:color w:val="auto"/>
          <w:szCs w:val="24"/>
          <w:highlight w:val="yellow"/>
        </w:rPr>
        <w:t xml:space="preserve">Discuss the importance of cash management (cash flow forecasts) </w:t>
      </w:r>
    </w:p>
    <w:p w14:paraId="1062C705" w14:textId="77777777" w:rsidR="00B266B2" w:rsidRPr="00CB1211" w:rsidRDefault="00B266B2" w:rsidP="00B266B2">
      <w:pPr>
        <w:ind w:left="240" w:right="389" w:firstLine="0"/>
        <w:rPr>
          <w:color w:val="000000" w:themeColor="text1"/>
          <w:szCs w:val="24"/>
          <w:highlight w:val="yellow"/>
        </w:rPr>
      </w:pPr>
    </w:p>
    <w:p w14:paraId="49EB2DEF" w14:textId="7569E4D0" w:rsidR="00B266B2" w:rsidRPr="00B266B2" w:rsidRDefault="00B266B2" w:rsidP="00B266B2">
      <w:pPr>
        <w:pStyle w:val="NormalWeb"/>
        <w:spacing w:before="0" w:beforeAutospacing="0" w:after="375" w:afterAutospacing="0"/>
        <w:rPr>
          <w:rFonts w:asciiTheme="minorHAnsi" w:hAnsiTheme="minorHAnsi" w:cstheme="minorHAnsi"/>
          <w:b/>
          <w:bCs/>
          <w:i/>
          <w:iCs/>
          <w:lang w:val="en-GB"/>
        </w:rPr>
      </w:pPr>
      <w:r w:rsidRPr="00B266B2">
        <w:rPr>
          <w:rFonts w:asciiTheme="minorHAnsi" w:hAnsiTheme="minorHAnsi" w:cstheme="minorHAnsi"/>
          <w:b/>
          <w:bCs/>
          <w:i/>
          <w:iCs/>
          <w:lang w:val="en-GB"/>
        </w:rPr>
        <w:t>Cash Flow Forecasts</w:t>
      </w:r>
    </w:p>
    <w:p w14:paraId="4C90C405" w14:textId="6A91DBB0" w:rsidR="00CB1211" w:rsidRDefault="00CB1211" w:rsidP="00A314C7">
      <w:pPr>
        <w:pStyle w:val="NormalWeb"/>
        <w:spacing w:before="0" w:beforeAutospacing="0" w:after="375" w:afterAutospacing="0"/>
        <w:rPr>
          <w:rFonts w:asciiTheme="minorHAnsi" w:hAnsiTheme="minorHAnsi" w:cstheme="minorHAnsi"/>
          <w:color w:val="0070C0"/>
          <w:lang w:val="en-GB"/>
        </w:rPr>
      </w:pPr>
      <w:r w:rsidRPr="00B266B2">
        <w:rPr>
          <w:rFonts w:asciiTheme="minorHAnsi" w:hAnsiTheme="minorHAnsi" w:cstheme="minorHAnsi"/>
          <w:lang w:val="en-GB"/>
        </w:rPr>
        <w:t xml:space="preserve">Preparing a cash flow forecast allows an entrepreneur to determine a business’s financing needs. If an entrepreneur finds that the business has a forecasted cash shortage as a result of rapid growth, then it might be necessary to raise external money to meet the company’s financial needs. A good cash flow forecast will allow the entrepreneur to determine the exact </w:t>
      </w:r>
      <w:r w:rsidRPr="00B266B2">
        <w:rPr>
          <w:rFonts w:asciiTheme="minorHAnsi" w:hAnsiTheme="minorHAnsi" w:cstheme="minorHAnsi"/>
          <w:lang w:val="en-GB"/>
        </w:rPr>
        <w:lastRenderedPageBreak/>
        <w:t xml:space="preserve">amount of cash needed and also when it is needed. In general, there are several reasons why businesses raise outside capital. First, seasonal needs, such as holiday sales, may require the purchase of additional materials and the payment of additional production expenses to meet this temporary increase in demand. Second, more capital may be needed to finance long-term sales growth. As a company’s sales grow, more </w:t>
      </w:r>
      <w:r w:rsidR="00A314C7" w:rsidRPr="00B266B2">
        <w:rPr>
          <w:rFonts w:asciiTheme="minorHAnsi" w:hAnsiTheme="minorHAnsi" w:cstheme="minorHAnsi"/>
          <w:lang w:val="en-GB"/>
        </w:rPr>
        <w:t>inventories</w:t>
      </w:r>
      <w:r w:rsidRPr="00B266B2">
        <w:rPr>
          <w:rFonts w:asciiTheme="minorHAnsi" w:hAnsiTheme="minorHAnsi" w:cstheme="minorHAnsi"/>
          <w:lang w:val="en-GB"/>
        </w:rPr>
        <w:t xml:space="preserve"> must be purchased and additional workers will be needed. All these activities will require additional cash, which may not be on hand. A good cash flow forecast will allow an entrepreneur to forecast financing needs for these activities. Third, an entrepreneur may have to purchase expensive capital equipment or make expensive repairs to existing equipment. Entrepreneurs must know that projected cash flow determines the amount of capital a company needs in the future</w:t>
      </w:r>
      <w:proofErr w:type="gramStart"/>
      <w:r w:rsidRPr="00B266B2">
        <w:rPr>
          <w:rFonts w:asciiTheme="minorHAnsi" w:hAnsiTheme="minorHAnsi" w:cstheme="minorHAnsi"/>
          <w:lang w:val="en-GB"/>
        </w:rPr>
        <w:t>.</w:t>
      </w:r>
      <w:r w:rsidR="00B266B2" w:rsidRPr="00B266B2">
        <w:rPr>
          <w:rFonts w:asciiTheme="minorHAnsi" w:hAnsiTheme="minorHAnsi" w:cstheme="minorHAnsi"/>
          <w:color w:val="0070C0"/>
          <w:lang w:val="en-GB"/>
        </w:rPr>
        <w:t>[</w:t>
      </w:r>
      <w:proofErr w:type="gramEnd"/>
      <w:r w:rsidR="00B266B2" w:rsidRPr="00B266B2">
        <w:rPr>
          <w:rFonts w:asciiTheme="minorHAnsi" w:hAnsiTheme="minorHAnsi" w:cstheme="minorHAnsi"/>
          <w:color w:val="0070C0"/>
          <w:lang w:val="en-GB"/>
        </w:rPr>
        <w:t xml:space="preserve">8] </w:t>
      </w:r>
    </w:p>
    <w:p w14:paraId="501C5194" w14:textId="7059E32E" w:rsidR="00A813AE" w:rsidRDefault="00A314C7" w:rsidP="00A813AE">
      <w:pPr>
        <w:pStyle w:val="NormalWeb"/>
        <w:spacing w:before="0" w:beforeAutospacing="0" w:after="375" w:afterAutospacing="0"/>
        <w:rPr>
          <w:rFonts w:asciiTheme="minorHAnsi" w:hAnsiTheme="minorHAnsi" w:cstheme="minorHAnsi"/>
          <w:color w:val="0070C0"/>
          <w:lang w:val="en-GB"/>
        </w:rPr>
      </w:pPr>
      <w:r w:rsidRPr="00A813AE">
        <w:rPr>
          <w:rFonts w:asciiTheme="minorHAnsi" w:hAnsiTheme="minorHAnsi" w:cstheme="minorHAnsi"/>
          <w:lang w:val="en-GB"/>
        </w:rPr>
        <w:t xml:space="preserve">Cash flow forecasting is vital for every business. With the help of the cash flow forecast an organization gets an overall picture of incoming and outgoing cash flows and the advantage is to know when the expenses must be covered and there is no need for unexpected borrowing to cover the cash needs. </w:t>
      </w:r>
      <w:r w:rsidRPr="00A813AE">
        <w:rPr>
          <w:rFonts w:asciiTheme="minorHAnsi" w:hAnsiTheme="minorHAnsi" w:cstheme="minorHAnsi"/>
          <w:color w:val="0070C0"/>
          <w:lang w:val="en-GB"/>
        </w:rPr>
        <w:t>[9]</w:t>
      </w:r>
    </w:p>
    <w:p w14:paraId="7C97AF0D" w14:textId="77777777" w:rsidR="00C23CA9" w:rsidRPr="00C23CA9" w:rsidRDefault="00C23CA9" w:rsidP="00C23CA9">
      <w:pPr>
        <w:pStyle w:val="NormalWeb"/>
        <w:spacing w:before="0" w:beforeAutospacing="0" w:after="375" w:afterAutospacing="0"/>
        <w:rPr>
          <w:rFonts w:asciiTheme="minorHAnsi" w:hAnsiTheme="minorHAnsi" w:cstheme="minorHAnsi"/>
          <w:lang w:val="en-GB"/>
        </w:rPr>
      </w:pPr>
      <w:r w:rsidRPr="00C23CA9">
        <w:rPr>
          <w:rFonts w:asciiTheme="minorHAnsi" w:hAnsiTheme="minorHAnsi" w:cstheme="minorHAnsi"/>
          <w:lang w:val="en-GB"/>
        </w:rPr>
        <w:t>If a business runs out of cash and is not able to obtain new finance, it will become insolvent. It is no excuse for management to claim that they didn’t see a cash flow crisis coming.</w:t>
      </w:r>
    </w:p>
    <w:p w14:paraId="62237331" w14:textId="79C089E4" w:rsidR="00C23CA9" w:rsidRPr="00C23CA9" w:rsidRDefault="00C23CA9" w:rsidP="00C23CA9">
      <w:pPr>
        <w:pStyle w:val="NormalWeb"/>
        <w:spacing w:before="0" w:beforeAutospacing="0" w:after="375" w:afterAutospacing="0"/>
        <w:rPr>
          <w:rFonts w:asciiTheme="minorHAnsi" w:hAnsiTheme="minorHAnsi" w:cstheme="minorHAnsi"/>
          <w:lang w:val="en-GB"/>
        </w:rPr>
      </w:pPr>
      <w:r w:rsidRPr="00C23CA9">
        <w:rPr>
          <w:rFonts w:asciiTheme="minorHAnsi" w:hAnsiTheme="minorHAnsi" w:cstheme="minorHAnsi"/>
          <w:lang w:val="en-GB"/>
        </w:rPr>
        <w:t>Cash flow is the life-blood of all businesses – particularly start-ups and small enterprises.  As a result, it is essential that management forecast (predict) what is going to happen to cash flow to make sure the business has enough to survive.</w:t>
      </w:r>
    </w:p>
    <w:p w14:paraId="0507072E" w14:textId="77777777" w:rsidR="00C23CA9" w:rsidRDefault="00C23CA9" w:rsidP="00C23CA9">
      <w:pPr>
        <w:pStyle w:val="NormalWeb"/>
        <w:spacing w:before="0" w:beforeAutospacing="0" w:after="0" w:afterAutospacing="0"/>
        <w:rPr>
          <w:rFonts w:asciiTheme="minorHAnsi" w:hAnsiTheme="minorHAnsi" w:cstheme="minorHAnsi"/>
          <w:lang w:val="en-GB"/>
        </w:rPr>
      </w:pPr>
      <w:r w:rsidRPr="00C23CA9">
        <w:rPr>
          <w:rFonts w:asciiTheme="minorHAnsi" w:hAnsiTheme="minorHAnsi" w:cstheme="minorHAnsi"/>
          <w:lang w:val="en-GB"/>
        </w:rPr>
        <w:t>Here are the key reasons why a cash flow forecast is so important:</w:t>
      </w:r>
    </w:p>
    <w:p w14:paraId="3057E551" w14:textId="77777777" w:rsidR="00C23CA9" w:rsidRPr="00C23CA9" w:rsidRDefault="00C23CA9" w:rsidP="00C23CA9">
      <w:pPr>
        <w:pStyle w:val="NormalWeb"/>
        <w:spacing w:before="0" w:beforeAutospacing="0" w:after="0" w:afterAutospacing="0"/>
        <w:rPr>
          <w:rFonts w:asciiTheme="minorHAnsi" w:hAnsiTheme="minorHAnsi" w:cstheme="minorHAnsi"/>
          <w:lang w:val="en-GB"/>
        </w:rPr>
      </w:pPr>
    </w:p>
    <w:p w14:paraId="79AB2428" w14:textId="10747A2D" w:rsidR="00C23CA9" w:rsidRPr="00C23CA9" w:rsidRDefault="00C23CA9" w:rsidP="00C23CA9">
      <w:pPr>
        <w:pStyle w:val="NormalWeb"/>
        <w:numPr>
          <w:ilvl w:val="0"/>
          <w:numId w:val="18"/>
        </w:numPr>
        <w:spacing w:before="0" w:beforeAutospacing="0" w:after="0" w:afterAutospacing="0"/>
        <w:rPr>
          <w:rFonts w:asciiTheme="minorHAnsi" w:hAnsiTheme="minorHAnsi" w:cstheme="minorHAnsi"/>
          <w:lang w:val="en-GB"/>
        </w:rPr>
      </w:pPr>
      <w:r w:rsidRPr="00C23CA9">
        <w:rPr>
          <w:rFonts w:asciiTheme="minorHAnsi" w:hAnsiTheme="minorHAnsi" w:cstheme="minorHAnsi"/>
          <w:lang w:val="en-GB"/>
        </w:rPr>
        <w:t>Identify potential shortfalls in cash balances in advance think of the cash flow forecast</w:t>
      </w:r>
      <w:r>
        <w:rPr>
          <w:rFonts w:asciiTheme="minorHAnsi" w:hAnsiTheme="minorHAnsi" w:cstheme="minorHAnsi"/>
          <w:lang w:val="en-GB"/>
        </w:rPr>
        <w:t xml:space="preserve"> as an “early warning system”.</w:t>
      </w:r>
    </w:p>
    <w:p w14:paraId="3597186E" w14:textId="5DFCC9D2" w:rsidR="00C23CA9" w:rsidRPr="00C23CA9" w:rsidRDefault="00C23CA9" w:rsidP="00C23CA9">
      <w:pPr>
        <w:pStyle w:val="NormalWeb"/>
        <w:numPr>
          <w:ilvl w:val="0"/>
          <w:numId w:val="18"/>
        </w:numPr>
        <w:spacing w:before="0" w:beforeAutospacing="0" w:after="0" w:afterAutospacing="0"/>
        <w:rPr>
          <w:rFonts w:asciiTheme="minorHAnsi" w:hAnsiTheme="minorHAnsi" w:cstheme="minorHAnsi"/>
          <w:lang w:val="en-GB"/>
        </w:rPr>
      </w:pPr>
      <w:r w:rsidRPr="00C23CA9">
        <w:rPr>
          <w:rFonts w:asciiTheme="minorHAnsi" w:hAnsiTheme="minorHAnsi" w:cstheme="minorHAnsi"/>
          <w:lang w:val="en-GB"/>
        </w:rPr>
        <w:t>Make sure that the business can afford to pay suppliers and employees.  Suppliers who don’t get paid will soon stop supplying the business; it is even worse if employees are not paid on time.</w:t>
      </w:r>
    </w:p>
    <w:p w14:paraId="0090FE38" w14:textId="1A445DE5" w:rsidR="00C23CA9" w:rsidRPr="00C23CA9" w:rsidRDefault="00C23CA9" w:rsidP="00C23CA9">
      <w:pPr>
        <w:pStyle w:val="NormalWeb"/>
        <w:numPr>
          <w:ilvl w:val="0"/>
          <w:numId w:val="18"/>
        </w:numPr>
        <w:spacing w:before="0" w:beforeAutospacing="0" w:after="0" w:afterAutospacing="0"/>
        <w:rPr>
          <w:rFonts w:asciiTheme="minorHAnsi" w:hAnsiTheme="minorHAnsi" w:cstheme="minorHAnsi"/>
          <w:lang w:val="en-GB"/>
        </w:rPr>
      </w:pPr>
      <w:r w:rsidRPr="00C23CA9">
        <w:rPr>
          <w:rFonts w:asciiTheme="minorHAnsi" w:hAnsiTheme="minorHAnsi" w:cstheme="minorHAnsi"/>
          <w:lang w:val="en-GB"/>
        </w:rPr>
        <w:t>Preparing the forecast encourages the business to look at how quickly customers are paying their debts. .</w:t>
      </w:r>
    </w:p>
    <w:p w14:paraId="55755E0B" w14:textId="752DFC7E" w:rsidR="00C23CA9" w:rsidRPr="00C23CA9" w:rsidRDefault="00C23CA9" w:rsidP="00C23CA9">
      <w:pPr>
        <w:pStyle w:val="NormalWeb"/>
        <w:numPr>
          <w:ilvl w:val="0"/>
          <w:numId w:val="18"/>
        </w:numPr>
        <w:spacing w:before="0" w:beforeAutospacing="0" w:after="0" w:afterAutospacing="0"/>
        <w:rPr>
          <w:rFonts w:asciiTheme="minorHAnsi" w:hAnsiTheme="minorHAnsi" w:cstheme="minorHAnsi"/>
          <w:lang w:val="en-GB"/>
        </w:rPr>
      </w:pPr>
      <w:r w:rsidRPr="00C23CA9">
        <w:rPr>
          <w:rFonts w:asciiTheme="minorHAnsi" w:hAnsiTheme="minorHAnsi" w:cstheme="minorHAnsi"/>
          <w:lang w:val="en-GB"/>
        </w:rPr>
        <w:t>As an important discipline of financial planning.</w:t>
      </w:r>
    </w:p>
    <w:p w14:paraId="12A5B294" w14:textId="46B6D23E" w:rsidR="00C23CA9" w:rsidRPr="00C23CA9" w:rsidRDefault="00C23CA9" w:rsidP="00C23CA9">
      <w:pPr>
        <w:pStyle w:val="NormalWeb"/>
        <w:numPr>
          <w:ilvl w:val="0"/>
          <w:numId w:val="18"/>
        </w:numPr>
        <w:spacing w:before="0" w:beforeAutospacing="0" w:after="0" w:afterAutospacing="0"/>
        <w:rPr>
          <w:rFonts w:asciiTheme="minorHAnsi" w:hAnsiTheme="minorHAnsi" w:cstheme="minorHAnsi"/>
          <w:lang w:val="en-GB"/>
        </w:rPr>
      </w:pPr>
      <w:r w:rsidRPr="00C23CA9">
        <w:rPr>
          <w:rFonts w:asciiTheme="minorHAnsi" w:hAnsiTheme="minorHAnsi" w:cstheme="minorHAnsi"/>
          <w:lang w:val="en-GB"/>
        </w:rPr>
        <w:t>External stakeholders such as banks may require a regular forecast.</w:t>
      </w:r>
      <w:r>
        <w:rPr>
          <w:rFonts w:asciiTheme="minorHAnsi" w:hAnsiTheme="minorHAnsi" w:cstheme="minorHAnsi"/>
          <w:lang w:val="en-GB"/>
        </w:rPr>
        <w:t> </w:t>
      </w:r>
      <w:r w:rsidRPr="00C23CA9">
        <w:rPr>
          <w:rFonts w:asciiTheme="minorHAnsi" w:hAnsiTheme="minorHAnsi" w:cstheme="minorHAnsi"/>
          <w:color w:val="0070C0"/>
          <w:lang w:val="en-GB"/>
        </w:rPr>
        <w:t>[10]</w:t>
      </w:r>
    </w:p>
    <w:p w14:paraId="4EB4EBE6" w14:textId="77777777" w:rsidR="00C23CA9" w:rsidRDefault="00C23CA9" w:rsidP="00A813AE">
      <w:pPr>
        <w:pStyle w:val="NormalWeb"/>
        <w:spacing w:before="0" w:beforeAutospacing="0" w:after="375" w:afterAutospacing="0"/>
        <w:rPr>
          <w:rFonts w:asciiTheme="minorHAnsi" w:hAnsiTheme="minorHAnsi" w:cstheme="minorHAnsi"/>
          <w:color w:val="0070C0"/>
        </w:rPr>
      </w:pPr>
    </w:p>
    <w:p w14:paraId="189D7C29" w14:textId="77777777" w:rsidR="00BC1135" w:rsidRDefault="00BC1135" w:rsidP="00A813AE">
      <w:pPr>
        <w:pStyle w:val="NormalWeb"/>
        <w:spacing w:before="0" w:beforeAutospacing="0" w:after="375" w:afterAutospacing="0"/>
        <w:rPr>
          <w:rFonts w:asciiTheme="minorHAnsi" w:hAnsiTheme="minorHAnsi" w:cstheme="minorHAnsi"/>
          <w:color w:val="0070C0"/>
        </w:rPr>
      </w:pPr>
    </w:p>
    <w:p w14:paraId="6CB0EB1D" w14:textId="77777777" w:rsidR="00BC1135" w:rsidRDefault="00BC1135" w:rsidP="00A813AE">
      <w:pPr>
        <w:pStyle w:val="NormalWeb"/>
        <w:spacing w:before="0" w:beforeAutospacing="0" w:after="375" w:afterAutospacing="0"/>
        <w:rPr>
          <w:rFonts w:asciiTheme="minorHAnsi" w:hAnsiTheme="minorHAnsi" w:cstheme="minorHAnsi"/>
          <w:color w:val="0070C0"/>
        </w:rPr>
      </w:pPr>
    </w:p>
    <w:p w14:paraId="5A38968B" w14:textId="77777777" w:rsidR="00BC1135" w:rsidRDefault="00BC1135" w:rsidP="00A813AE">
      <w:pPr>
        <w:pStyle w:val="NormalWeb"/>
        <w:spacing w:before="0" w:beforeAutospacing="0" w:after="375" w:afterAutospacing="0"/>
        <w:rPr>
          <w:rFonts w:asciiTheme="minorHAnsi" w:hAnsiTheme="minorHAnsi" w:cstheme="minorHAnsi"/>
          <w:color w:val="0070C0"/>
        </w:rPr>
      </w:pPr>
    </w:p>
    <w:p w14:paraId="436D43F0" w14:textId="77777777" w:rsidR="00A813AE" w:rsidRPr="00A813AE" w:rsidRDefault="00A813AE" w:rsidP="00A813AE">
      <w:pPr>
        <w:pStyle w:val="NormalWeb"/>
        <w:spacing w:before="0" w:beforeAutospacing="0" w:after="375" w:afterAutospacing="0"/>
        <w:rPr>
          <w:rFonts w:asciiTheme="minorHAnsi" w:hAnsiTheme="minorHAnsi" w:cstheme="minorHAnsi"/>
          <w:color w:val="0070C0"/>
          <w:lang w:val="en-GB"/>
        </w:rPr>
      </w:pPr>
    </w:p>
    <w:p w14:paraId="39930AD3" w14:textId="77777777" w:rsidR="00AD2EBA" w:rsidRPr="00971376" w:rsidRDefault="62E1CC97" w:rsidP="62E1CC97">
      <w:pPr>
        <w:numPr>
          <w:ilvl w:val="0"/>
          <w:numId w:val="1"/>
        </w:numPr>
        <w:ind w:right="389" w:hanging="240"/>
        <w:rPr>
          <w:color w:val="000000" w:themeColor="text1"/>
          <w:szCs w:val="24"/>
          <w:highlight w:val="yellow"/>
        </w:rPr>
      </w:pPr>
      <w:r w:rsidRPr="00971376">
        <w:rPr>
          <w:rFonts w:asciiTheme="minorHAnsi" w:eastAsiaTheme="minorEastAsia" w:hAnsiTheme="minorHAnsi" w:cstheme="minorBidi"/>
          <w:color w:val="auto"/>
          <w:szCs w:val="24"/>
          <w:highlight w:val="yellow"/>
        </w:rPr>
        <w:t xml:space="preserve">What are the contents of Balance Sheet? Differentiate between a Balance sheet and Trial Balance. </w:t>
      </w:r>
    </w:p>
    <w:p w14:paraId="7DA143D2" w14:textId="440E97AA" w:rsidR="008901ED" w:rsidRPr="00977753" w:rsidRDefault="008901ED" w:rsidP="00977753">
      <w:pPr>
        <w:ind w:left="0" w:right="389" w:firstLine="0"/>
        <w:jc w:val="both"/>
        <w:rPr>
          <w:rFonts w:asciiTheme="minorHAnsi" w:eastAsiaTheme="minorEastAsia" w:hAnsiTheme="minorHAnsi" w:cstheme="minorBidi"/>
          <w:b/>
          <w:bCs/>
          <w:i/>
          <w:iCs/>
          <w:color w:val="auto"/>
          <w:szCs w:val="24"/>
        </w:rPr>
      </w:pPr>
      <w:r w:rsidRPr="00977753">
        <w:rPr>
          <w:rFonts w:asciiTheme="minorHAnsi" w:eastAsiaTheme="minorEastAsia" w:hAnsiTheme="minorHAnsi" w:cstheme="minorBidi"/>
          <w:b/>
          <w:bCs/>
          <w:i/>
          <w:iCs/>
          <w:color w:val="auto"/>
          <w:szCs w:val="24"/>
        </w:rPr>
        <w:t xml:space="preserve">Balance Sheet </w:t>
      </w:r>
    </w:p>
    <w:p w14:paraId="11D5BEB3" w14:textId="77777777" w:rsidR="007D23F8" w:rsidRPr="007D23F8" w:rsidRDefault="007D23F8" w:rsidP="007D23F8">
      <w:pPr>
        <w:pStyle w:val="NormalWeb"/>
        <w:spacing w:before="0" w:beforeAutospacing="0" w:after="375" w:afterAutospacing="0"/>
        <w:rPr>
          <w:rFonts w:asciiTheme="minorHAnsi" w:hAnsiTheme="minorHAnsi" w:cstheme="minorHAnsi"/>
          <w:lang w:val="en-GB"/>
        </w:rPr>
      </w:pPr>
      <w:r w:rsidRPr="007D23F8">
        <w:rPr>
          <w:rFonts w:asciiTheme="minorHAnsi" w:hAnsiTheme="minorHAnsi" w:cstheme="minorHAnsi"/>
          <w:lang w:val="en-GB"/>
        </w:rPr>
        <w:t>A balance sheet is a statement of the financial position of a business which states the assets, liabilities and owner's equity at a particular point in time. In other words, the balance sheet illustrates your business's net worth.</w:t>
      </w:r>
    </w:p>
    <w:p w14:paraId="3B2A60FF" w14:textId="63D7E04A" w:rsidR="00D45DE1" w:rsidRDefault="007D23F8" w:rsidP="00D45DE1">
      <w:pPr>
        <w:pStyle w:val="NormalWeb"/>
        <w:spacing w:before="0" w:beforeAutospacing="0" w:after="375" w:afterAutospacing="0"/>
        <w:rPr>
          <w:rFonts w:asciiTheme="minorHAnsi" w:hAnsiTheme="minorHAnsi" w:cstheme="minorHAnsi"/>
          <w:color w:val="0070C0"/>
          <w:lang w:val="en-GB"/>
        </w:rPr>
      </w:pPr>
      <w:r w:rsidRPr="007D23F8">
        <w:rPr>
          <w:rFonts w:asciiTheme="minorHAnsi" w:hAnsiTheme="minorHAnsi" w:cstheme="minorHAnsi"/>
          <w:lang w:val="en-GB"/>
        </w:rPr>
        <w:t>The balance sheet may also have details from previous years so you can do a back-to-back comparison of two consecutiv</w:t>
      </w:r>
      <w:r w:rsidR="00F6169B">
        <w:rPr>
          <w:rFonts w:asciiTheme="minorHAnsi" w:hAnsiTheme="minorHAnsi" w:cstheme="minorHAnsi"/>
          <w:lang w:val="en-GB"/>
        </w:rPr>
        <w:t>e years. This data will help the organization track</w:t>
      </w:r>
      <w:r w:rsidRPr="007D23F8">
        <w:rPr>
          <w:rFonts w:asciiTheme="minorHAnsi" w:hAnsiTheme="minorHAnsi" w:cstheme="minorHAnsi"/>
          <w:lang w:val="en-GB"/>
        </w:rPr>
        <w:t xml:space="preserve"> performance, and</w:t>
      </w:r>
      <w:r w:rsidR="00F6169B">
        <w:rPr>
          <w:rFonts w:asciiTheme="minorHAnsi" w:hAnsiTheme="minorHAnsi" w:cstheme="minorHAnsi"/>
          <w:lang w:val="en-GB"/>
        </w:rPr>
        <w:t xml:space="preserve"> will identify ways in which can build up the finance and see where</w:t>
      </w:r>
      <w:r w:rsidRPr="007D23F8">
        <w:rPr>
          <w:rFonts w:asciiTheme="minorHAnsi" w:hAnsiTheme="minorHAnsi" w:cstheme="minorHAnsi"/>
          <w:lang w:val="en-GB"/>
        </w:rPr>
        <w:t xml:space="preserve"> need to improve</w:t>
      </w:r>
      <w:proofErr w:type="gramStart"/>
      <w:r w:rsidRPr="007D23F8">
        <w:rPr>
          <w:rFonts w:asciiTheme="minorHAnsi" w:hAnsiTheme="minorHAnsi" w:cstheme="minorHAnsi"/>
          <w:color w:val="0070C0"/>
          <w:lang w:val="en-GB"/>
        </w:rPr>
        <w:t>.[</w:t>
      </w:r>
      <w:proofErr w:type="gramEnd"/>
      <w:r w:rsidRPr="007D23F8">
        <w:rPr>
          <w:rFonts w:asciiTheme="minorHAnsi" w:hAnsiTheme="minorHAnsi" w:cstheme="minorHAnsi"/>
          <w:color w:val="0070C0"/>
          <w:lang w:val="en-GB"/>
        </w:rPr>
        <w:t xml:space="preserve">11] </w:t>
      </w:r>
    </w:p>
    <w:p w14:paraId="6BC465ED" w14:textId="062E4FBB" w:rsidR="00D45DE1" w:rsidRDefault="00D45DE1" w:rsidP="0092035F">
      <w:pPr>
        <w:pStyle w:val="NormalWeb"/>
        <w:spacing w:before="0" w:beforeAutospacing="0" w:after="0" w:afterAutospacing="0"/>
        <w:rPr>
          <w:rFonts w:asciiTheme="minorHAnsi" w:hAnsiTheme="minorHAnsi" w:cstheme="minorHAnsi"/>
          <w:b/>
          <w:bCs/>
          <w:i/>
          <w:iCs/>
        </w:rPr>
      </w:pPr>
      <w:r w:rsidRPr="0092035F">
        <w:rPr>
          <w:rFonts w:asciiTheme="minorHAnsi" w:hAnsiTheme="minorHAnsi" w:cstheme="minorHAnsi"/>
          <w:b/>
          <w:bCs/>
          <w:i/>
          <w:iCs/>
        </w:rPr>
        <w:t xml:space="preserve">The Contents of the Balance Sheet </w:t>
      </w:r>
    </w:p>
    <w:p w14:paraId="63A46E36" w14:textId="77777777" w:rsidR="00971376" w:rsidRPr="0092035F" w:rsidRDefault="00971376" w:rsidP="0092035F">
      <w:pPr>
        <w:pStyle w:val="NormalWeb"/>
        <w:spacing w:before="0" w:beforeAutospacing="0" w:after="0" w:afterAutospacing="0"/>
        <w:rPr>
          <w:rFonts w:asciiTheme="minorHAnsi" w:hAnsiTheme="minorHAnsi" w:cstheme="minorHAnsi"/>
          <w:b/>
          <w:bCs/>
          <w:i/>
          <w:iCs/>
        </w:rPr>
      </w:pPr>
    </w:p>
    <w:p w14:paraId="1BA95FDB" w14:textId="77777777" w:rsidR="00971376" w:rsidRDefault="00D45DE1" w:rsidP="0092035F">
      <w:pPr>
        <w:pStyle w:val="NormalWeb"/>
        <w:numPr>
          <w:ilvl w:val="0"/>
          <w:numId w:val="27"/>
        </w:numPr>
        <w:spacing w:before="0" w:beforeAutospacing="0" w:after="0" w:afterAutospacing="0"/>
        <w:rPr>
          <w:rFonts w:asciiTheme="minorHAnsi" w:hAnsiTheme="minorHAnsi" w:cstheme="minorHAnsi"/>
          <w:b/>
          <w:bCs/>
        </w:rPr>
      </w:pPr>
      <w:r w:rsidRPr="0092035F">
        <w:rPr>
          <w:rFonts w:asciiTheme="minorHAnsi" w:hAnsiTheme="minorHAnsi" w:cstheme="minorHAnsi"/>
          <w:b/>
          <w:bCs/>
        </w:rPr>
        <w:t>Assets</w:t>
      </w:r>
    </w:p>
    <w:p w14:paraId="26437D65" w14:textId="4BCF1D50" w:rsidR="00D45DE1" w:rsidRPr="0092035F" w:rsidRDefault="00D45DE1" w:rsidP="00971376">
      <w:pPr>
        <w:pStyle w:val="NormalWeb"/>
        <w:spacing w:before="0" w:beforeAutospacing="0" w:after="0" w:afterAutospacing="0"/>
        <w:ind w:left="720"/>
        <w:rPr>
          <w:rFonts w:asciiTheme="minorHAnsi" w:hAnsiTheme="minorHAnsi" w:cstheme="minorHAnsi"/>
          <w:b/>
          <w:bCs/>
        </w:rPr>
      </w:pPr>
      <w:r w:rsidRPr="0092035F">
        <w:rPr>
          <w:rFonts w:asciiTheme="minorHAnsi" w:hAnsiTheme="minorHAnsi" w:cstheme="minorHAnsi"/>
          <w:b/>
          <w:bCs/>
        </w:rPr>
        <w:t xml:space="preserve"> </w:t>
      </w:r>
    </w:p>
    <w:p w14:paraId="4140DF9D" w14:textId="46F47016" w:rsidR="00D45DE1" w:rsidRDefault="00F6169B" w:rsidP="00971376">
      <w:pPr>
        <w:pStyle w:val="NormalWeb"/>
        <w:numPr>
          <w:ilvl w:val="1"/>
          <w:numId w:val="32"/>
        </w:numPr>
        <w:spacing w:before="0" w:beforeAutospacing="0" w:after="0" w:afterAutospacing="0"/>
        <w:rPr>
          <w:rFonts w:asciiTheme="minorHAnsi" w:hAnsiTheme="minorHAnsi" w:cstheme="minorHAnsi"/>
        </w:rPr>
      </w:pPr>
      <w:r w:rsidRPr="0092035F">
        <w:rPr>
          <w:rFonts w:asciiTheme="minorHAnsi" w:hAnsiTheme="minorHAnsi" w:cstheme="minorHAnsi"/>
        </w:rPr>
        <w:t xml:space="preserve">Fixed assets </w:t>
      </w:r>
    </w:p>
    <w:p w14:paraId="333658AB" w14:textId="77777777" w:rsidR="00971376" w:rsidRPr="0092035F" w:rsidRDefault="00971376" w:rsidP="00971376">
      <w:pPr>
        <w:pStyle w:val="NormalWeb"/>
        <w:spacing w:before="0" w:beforeAutospacing="0" w:after="0" w:afterAutospacing="0"/>
        <w:ind w:left="60"/>
        <w:rPr>
          <w:rFonts w:asciiTheme="minorHAnsi" w:hAnsiTheme="minorHAnsi" w:cstheme="minorHAnsi"/>
        </w:rPr>
      </w:pPr>
    </w:p>
    <w:p w14:paraId="60F20621" w14:textId="77777777" w:rsidR="00D45DE1" w:rsidRPr="0092035F" w:rsidRDefault="00F6169B" w:rsidP="0092035F">
      <w:pPr>
        <w:pStyle w:val="NormalWeb"/>
        <w:spacing w:before="0" w:beforeAutospacing="0" w:after="0" w:afterAutospacing="0"/>
        <w:rPr>
          <w:rFonts w:asciiTheme="minorHAnsi" w:hAnsiTheme="minorHAnsi" w:cstheme="minorHAnsi"/>
        </w:rPr>
      </w:pPr>
      <w:r w:rsidRPr="0092035F">
        <w:rPr>
          <w:rFonts w:asciiTheme="minorHAnsi" w:hAnsiTheme="minorHAnsi" w:cstheme="minorHAnsi"/>
        </w:rPr>
        <w:t xml:space="preserve">Fixed assets usually have a useful life of more than one year. Fixed assets can be 'tangible' assets which physically exist, such as buildings and equipment, or 'intangible' assets that have a subjective value, such as intellectual property or goodwill. </w:t>
      </w:r>
    </w:p>
    <w:p w14:paraId="18F49695" w14:textId="3FE20AE9" w:rsidR="00977753" w:rsidRDefault="00F6169B" w:rsidP="0092035F">
      <w:pPr>
        <w:pStyle w:val="NormalWeb"/>
        <w:spacing w:before="0" w:beforeAutospacing="0" w:after="0" w:afterAutospacing="0"/>
        <w:rPr>
          <w:rFonts w:asciiTheme="minorHAnsi" w:hAnsiTheme="minorHAnsi" w:cstheme="minorHAnsi"/>
        </w:rPr>
      </w:pPr>
      <w:r w:rsidRPr="0092035F">
        <w:rPr>
          <w:rFonts w:asciiTheme="minorHAnsi" w:hAnsiTheme="minorHAnsi" w:cstheme="minorHAnsi"/>
        </w:rPr>
        <w:t>The cost of tangible fixed assets, such as equipment, is depreciated over their expected lifetimes. This allows for the loss in value of those assets over time and it is this depreciated value (the 'net book value') that appears in the balance sheet</w:t>
      </w:r>
    </w:p>
    <w:p w14:paraId="731A931C" w14:textId="77777777" w:rsidR="00971376" w:rsidRPr="0092035F" w:rsidRDefault="00971376" w:rsidP="0092035F">
      <w:pPr>
        <w:pStyle w:val="NormalWeb"/>
        <w:spacing w:before="0" w:beforeAutospacing="0" w:after="0" w:afterAutospacing="0"/>
        <w:rPr>
          <w:rFonts w:asciiTheme="minorHAnsi" w:hAnsiTheme="minorHAnsi" w:cstheme="minorHAnsi"/>
          <w:lang w:val="en-GB"/>
        </w:rPr>
      </w:pPr>
    </w:p>
    <w:p w14:paraId="5C124457" w14:textId="50DA4D2D" w:rsidR="00D45DE1" w:rsidRDefault="00D45DE1" w:rsidP="00971376">
      <w:pPr>
        <w:pStyle w:val="ListParagraph"/>
        <w:numPr>
          <w:ilvl w:val="1"/>
          <w:numId w:val="32"/>
        </w:numPr>
        <w:spacing w:after="0"/>
        <w:rPr>
          <w:rFonts w:asciiTheme="minorHAnsi" w:hAnsiTheme="minorHAnsi" w:cstheme="minorHAnsi"/>
        </w:rPr>
      </w:pPr>
      <w:r w:rsidRPr="00971376">
        <w:rPr>
          <w:rFonts w:asciiTheme="minorHAnsi" w:hAnsiTheme="minorHAnsi" w:cstheme="minorHAnsi"/>
        </w:rPr>
        <w:t>Current assets</w:t>
      </w:r>
    </w:p>
    <w:p w14:paraId="6798FC79" w14:textId="77777777" w:rsidR="00971376" w:rsidRPr="00971376" w:rsidRDefault="00971376" w:rsidP="00971376">
      <w:pPr>
        <w:pStyle w:val="ListParagraph"/>
        <w:spacing w:after="0"/>
        <w:ind w:left="420" w:firstLine="0"/>
        <w:rPr>
          <w:rFonts w:asciiTheme="minorHAnsi" w:hAnsiTheme="minorHAnsi" w:cstheme="minorHAnsi"/>
        </w:rPr>
      </w:pPr>
    </w:p>
    <w:p w14:paraId="7157B621" w14:textId="77777777" w:rsidR="00D45DE1" w:rsidRPr="0092035F" w:rsidRDefault="00D45DE1" w:rsidP="0092035F">
      <w:pPr>
        <w:spacing w:after="0"/>
        <w:rPr>
          <w:rFonts w:asciiTheme="minorHAnsi" w:hAnsiTheme="minorHAnsi" w:cstheme="minorHAnsi"/>
        </w:rPr>
      </w:pPr>
      <w:r w:rsidRPr="0092035F">
        <w:rPr>
          <w:rFonts w:asciiTheme="minorHAnsi" w:hAnsiTheme="minorHAnsi" w:cstheme="minorHAnsi"/>
        </w:rPr>
        <w:t xml:space="preserve"> These are assets that can be turned into cash within one year and typically include:</w:t>
      </w:r>
    </w:p>
    <w:p w14:paraId="33EE161D" w14:textId="06A4FD5A" w:rsidR="00D45DE1" w:rsidRPr="0092035F" w:rsidRDefault="00D45DE1" w:rsidP="0092035F">
      <w:pPr>
        <w:spacing w:after="0"/>
        <w:rPr>
          <w:rFonts w:asciiTheme="minorHAnsi" w:hAnsiTheme="minorHAnsi" w:cstheme="minorHAnsi"/>
        </w:rPr>
      </w:pPr>
      <w:r w:rsidRPr="0092035F">
        <w:rPr>
          <w:rFonts w:asciiTheme="minorHAnsi" w:hAnsiTheme="minorHAnsi" w:cstheme="minorHAnsi"/>
        </w:rPr>
        <w:t xml:space="preserve">            </w:t>
      </w:r>
      <w:r w:rsidRPr="0092035F">
        <w:rPr>
          <w:rFonts w:asciiTheme="minorHAnsi" w:hAnsiTheme="minorHAnsi" w:cstheme="minorHAnsi"/>
        </w:rPr>
        <w:t xml:space="preserve"> • Stock and work in progress. Stock is usually valued at cost rather than its market value. However, old stock may be written down to its 'net </w:t>
      </w:r>
      <w:r w:rsidRPr="0092035F">
        <w:rPr>
          <w:rFonts w:asciiTheme="minorHAnsi" w:hAnsiTheme="minorHAnsi" w:cstheme="minorHAnsi"/>
        </w:rPr>
        <w:t>realizable</w:t>
      </w:r>
      <w:r w:rsidRPr="0092035F">
        <w:rPr>
          <w:rFonts w:asciiTheme="minorHAnsi" w:hAnsiTheme="minorHAnsi" w:cstheme="minorHAnsi"/>
        </w:rPr>
        <w:t xml:space="preserve"> value'; that is, the price that it might attract if sold. Work in progress is the value of raw materials and components that are in the production process, but are not yet finished goods. </w:t>
      </w:r>
    </w:p>
    <w:p w14:paraId="675FC0BD" w14:textId="519381BA" w:rsidR="00D45DE1" w:rsidRPr="0092035F" w:rsidRDefault="00D45DE1" w:rsidP="0092035F">
      <w:pPr>
        <w:spacing w:after="0"/>
        <w:rPr>
          <w:rFonts w:asciiTheme="minorHAnsi" w:hAnsiTheme="minorHAnsi" w:cstheme="minorHAnsi"/>
        </w:rPr>
      </w:pPr>
      <w:r w:rsidRPr="0092035F">
        <w:rPr>
          <w:rFonts w:asciiTheme="minorHAnsi" w:hAnsiTheme="minorHAnsi" w:cstheme="minorHAnsi"/>
        </w:rPr>
        <w:t xml:space="preserve">             </w:t>
      </w:r>
      <w:r w:rsidRPr="0092035F">
        <w:rPr>
          <w:rFonts w:asciiTheme="minorHAnsi" w:hAnsiTheme="minorHAnsi" w:cstheme="minorHAnsi"/>
        </w:rPr>
        <w:t>• Trade debtors. The value of trade debtors is the amount of money owed to a business by its customers. This figure includes value added tax (VAT) if a business is registered for VAT and charges VAT on its invoices.</w:t>
      </w:r>
      <w:r w:rsidRPr="0092035F">
        <w:rPr>
          <w:rFonts w:asciiTheme="minorHAnsi" w:hAnsiTheme="minorHAnsi" w:cstheme="minorHAnsi"/>
        </w:rPr>
        <w:t xml:space="preserve"> </w:t>
      </w:r>
    </w:p>
    <w:p w14:paraId="126D647D" w14:textId="337BDA4A" w:rsidR="007D23F8" w:rsidRPr="0092035F" w:rsidRDefault="00D45DE1" w:rsidP="0092035F">
      <w:pPr>
        <w:spacing w:after="0"/>
        <w:rPr>
          <w:rFonts w:asciiTheme="minorHAnsi" w:hAnsiTheme="minorHAnsi" w:cstheme="minorHAnsi"/>
        </w:rPr>
      </w:pPr>
      <w:r w:rsidRPr="0092035F">
        <w:rPr>
          <w:rFonts w:asciiTheme="minorHAnsi" w:hAnsiTheme="minorHAnsi" w:cstheme="minorHAnsi"/>
        </w:rPr>
        <w:t xml:space="preserve">           </w:t>
      </w:r>
      <w:r w:rsidRPr="0092035F">
        <w:rPr>
          <w:rFonts w:asciiTheme="minorHAnsi" w:hAnsiTheme="minorHAnsi" w:cstheme="minorHAnsi"/>
        </w:rPr>
        <w:t xml:space="preserve"> • Cash at bank. This is the value of any money the business has that is deposited in bank accounts on the date the balance sheet is created. This figure may be adjusted for any </w:t>
      </w:r>
      <w:proofErr w:type="spellStart"/>
      <w:r w:rsidRPr="0092035F">
        <w:rPr>
          <w:rFonts w:asciiTheme="minorHAnsi" w:hAnsiTheme="minorHAnsi" w:cstheme="minorHAnsi"/>
        </w:rPr>
        <w:t>cheques</w:t>
      </w:r>
      <w:proofErr w:type="spellEnd"/>
      <w:r w:rsidRPr="0092035F">
        <w:rPr>
          <w:rFonts w:asciiTheme="minorHAnsi" w:hAnsiTheme="minorHAnsi" w:cstheme="minorHAnsi"/>
        </w:rPr>
        <w:t xml:space="preserve"> that have been issued to pay suppliers, but which are still waiting to be cashed</w:t>
      </w:r>
    </w:p>
    <w:p w14:paraId="3DD09E00" w14:textId="77777777" w:rsidR="0092035F" w:rsidRPr="0092035F" w:rsidRDefault="0092035F" w:rsidP="0092035F">
      <w:pPr>
        <w:spacing w:after="0"/>
        <w:rPr>
          <w:rFonts w:asciiTheme="minorHAnsi" w:hAnsiTheme="minorHAnsi" w:cstheme="minorHAnsi"/>
        </w:rPr>
      </w:pPr>
    </w:p>
    <w:p w14:paraId="6B3F825E" w14:textId="674E8BB0" w:rsidR="00D45DE1" w:rsidRDefault="0092035F" w:rsidP="0092035F">
      <w:pPr>
        <w:pStyle w:val="ListParagraph"/>
        <w:numPr>
          <w:ilvl w:val="0"/>
          <w:numId w:val="27"/>
        </w:numPr>
        <w:spacing w:after="0"/>
        <w:rPr>
          <w:rFonts w:asciiTheme="minorHAnsi" w:hAnsiTheme="minorHAnsi" w:cstheme="minorHAnsi"/>
          <w:b/>
          <w:bCs/>
        </w:rPr>
      </w:pPr>
      <w:r w:rsidRPr="0092035F">
        <w:rPr>
          <w:rFonts w:asciiTheme="minorHAnsi" w:hAnsiTheme="minorHAnsi" w:cstheme="minorHAnsi"/>
          <w:b/>
          <w:bCs/>
        </w:rPr>
        <w:lastRenderedPageBreak/>
        <w:t>L</w:t>
      </w:r>
      <w:r w:rsidR="00D45DE1" w:rsidRPr="0092035F">
        <w:rPr>
          <w:rFonts w:asciiTheme="minorHAnsi" w:hAnsiTheme="minorHAnsi" w:cstheme="minorHAnsi"/>
          <w:b/>
          <w:bCs/>
        </w:rPr>
        <w:t xml:space="preserve">iabilities </w:t>
      </w:r>
    </w:p>
    <w:p w14:paraId="5D8A7B40" w14:textId="77777777" w:rsidR="00971376" w:rsidRPr="0092035F" w:rsidRDefault="00971376" w:rsidP="00971376">
      <w:pPr>
        <w:pStyle w:val="ListParagraph"/>
        <w:spacing w:after="0"/>
        <w:ind w:firstLine="0"/>
        <w:rPr>
          <w:rFonts w:asciiTheme="minorHAnsi" w:hAnsiTheme="minorHAnsi" w:cstheme="minorHAnsi"/>
          <w:b/>
          <w:bCs/>
        </w:rPr>
      </w:pPr>
    </w:p>
    <w:p w14:paraId="20BB460F" w14:textId="3E40A7E6" w:rsidR="0092035F" w:rsidRDefault="0092035F" w:rsidP="0092035F">
      <w:pPr>
        <w:spacing w:after="0"/>
        <w:rPr>
          <w:rFonts w:asciiTheme="minorHAnsi" w:hAnsiTheme="minorHAnsi" w:cstheme="minorHAnsi"/>
        </w:rPr>
      </w:pPr>
      <w:r w:rsidRPr="0092035F">
        <w:rPr>
          <w:rFonts w:asciiTheme="minorHAnsi" w:hAnsiTheme="minorHAnsi" w:cstheme="minorHAnsi"/>
        </w:rPr>
        <w:t xml:space="preserve">  2.1 Current Liabilities</w:t>
      </w:r>
    </w:p>
    <w:p w14:paraId="24A73D9D" w14:textId="77777777" w:rsidR="00971376" w:rsidRPr="0092035F" w:rsidRDefault="00971376" w:rsidP="0092035F">
      <w:pPr>
        <w:spacing w:after="0"/>
        <w:rPr>
          <w:rFonts w:asciiTheme="minorHAnsi" w:hAnsiTheme="minorHAnsi" w:cstheme="minorHAnsi"/>
        </w:rPr>
      </w:pPr>
    </w:p>
    <w:p w14:paraId="10D3F420" w14:textId="4B7B7874" w:rsidR="0092035F" w:rsidRPr="0092035F" w:rsidRDefault="0092035F" w:rsidP="0092035F">
      <w:pPr>
        <w:spacing w:after="0"/>
        <w:rPr>
          <w:rFonts w:asciiTheme="minorHAnsi" w:hAnsiTheme="minorHAnsi" w:cstheme="minorHAnsi"/>
        </w:rPr>
      </w:pPr>
      <w:r w:rsidRPr="0092035F">
        <w:rPr>
          <w:rFonts w:asciiTheme="minorHAnsi" w:hAnsiTheme="minorHAnsi" w:cstheme="minorHAnsi"/>
        </w:rPr>
        <w:t xml:space="preserve"> </w:t>
      </w:r>
      <w:r w:rsidR="00D45DE1" w:rsidRPr="0092035F">
        <w:rPr>
          <w:rFonts w:asciiTheme="minorHAnsi" w:hAnsiTheme="minorHAnsi" w:cstheme="minorHAnsi"/>
        </w:rPr>
        <w:t xml:space="preserve">Current liabilities are the total value of any money owed by the business that is due to be repaid within a year. They typically include: </w:t>
      </w:r>
    </w:p>
    <w:p w14:paraId="46D46E1E" w14:textId="6EC51489" w:rsidR="0092035F" w:rsidRPr="0092035F" w:rsidRDefault="0092035F" w:rsidP="0092035F">
      <w:pPr>
        <w:spacing w:after="0"/>
        <w:rPr>
          <w:rFonts w:asciiTheme="minorHAnsi" w:hAnsiTheme="minorHAnsi" w:cstheme="minorHAnsi"/>
        </w:rPr>
      </w:pPr>
      <w:r w:rsidRPr="0092035F">
        <w:rPr>
          <w:rFonts w:asciiTheme="minorHAnsi" w:hAnsiTheme="minorHAnsi" w:cstheme="minorHAnsi"/>
        </w:rPr>
        <w:t xml:space="preserve">      </w:t>
      </w:r>
      <w:r w:rsidR="00D45DE1" w:rsidRPr="0092035F">
        <w:rPr>
          <w:rFonts w:asciiTheme="minorHAnsi" w:hAnsiTheme="minorHAnsi" w:cstheme="minorHAnsi"/>
        </w:rPr>
        <w:t xml:space="preserve">• Trade creditors. </w:t>
      </w:r>
      <w:proofErr w:type="gramStart"/>
      <w:r w:rsidR="00D45DE1" w:rsidRPr="0092035F">
        <w:rPr>
          <w:rFonts w:asciiTheme="minorHAnsi" w:hAnsiTheme="minorHAnsi" w:cstheme="minorHAnsi"/>
        </w:rPr>
        <w:t>The total amount of money that is owed to suppliers.</w:t>
      </w:r>
      <w:proofErr w:type="gramEnd"/>
      <w:r w:rsidR="00D45DE1" w:rsidRPr="0092035F">
        <w:rPr>
          <w:rFonts w:asciiTheme="minorHAnsi" w:hAnsiTheme="minorHAnsi" w:cstheme="minorHAnsi"/>
        </w:rPr>
        <w:t xml:space="preserve"> </w:t>
      </w:r>
      <w:proofErr w:type="gramStart"/>
      <w:r w:rsidR="00D45DE1" w:rsidRPr="0092035F">
        <w:rPr>
          <w:rFonts w:asciiTheme="minorHAnsi" w:hAnsiTheme="minorHAnsi" w:cstheme="minorHAnsi"/>
        </w:rPr>
        <w:t>s</w:t>
      </w:r>
      <w:proofErr w:type="gramEnd"/>
      <w:r w:rsidR="00D45DE1" w:rsidRPr="0092035F">
        <w:rPr>
          <w:rFonts w:asciiTheme="minorHAnsi" w:hAnsiTheme="minorHAnsi" w:cstheme="minorHAnsi"/>
        </w:rPr>
        <w:t xml:space="preserve">. </w:t>
      </w:r>
    </w:p>
    <w:p w14:paraId="07753B1D" w14:textId="32673E5F" w:rsidR="0092035F" w:rsidRPr="0092035F" w:rsidRDefault="0092035F" w:rsidP="0092035F">
      <w:pPr>
        <w:spacing w:after="0"/>
        <w:rPr>
          <w:rFonts w:asciiTheme="minorHAnsi" w:hAnsiTheme="minorHAnsi" w:cstheme="minorHAnsi"/>
        </w:rPr>
      </w:pPr>
      <w:r w:rsidRPr="0092035F">
        <w:rPr>
          <w:rFonts w:asciiTheme="minorHAnsi" w:hAnsiTheme="minorHAnsi" w:cstheme="minorHAnsi"/>
        </w:rPr>
        <w:t xml:space="preserve">      </w:t>
      </w:r>
      <w:r w:rsidR="00D45DE1" w:rsidRPr="0092035F">
        <w:rPr>
          <w:rFonts w:asciiTheme="minorHAnsi" w:hAnsiTheme="minorHAnsi" w:cstheme="minorHAnsi"/>
        </w:rPr>
        <w:t xml:space="preserve">• Other creditors. This is the value of any money that the business owes for taxes, including VAT, Pay </w:t>
      </w:r>
      <w:proofErr w:type="gramStart"/>
      <w:r w:rsidR="00D45DE1" w:rsidRPr="0092035F">
        <w:rPr>
          <w:rFonts w:asciiTheme="minorHAnsi" w:hAnsiTheme="minorHAnsi" w:cstheme="minorHAnsi"/>
        </w:rPr>
        <w:t>As</w:t>
      </w:r>
      <w:proofErr w:type="gramEnd"/>
      <w:r w:rsidR="00D45DE1" w:rsidRPr="0092035F">
        <w:rPr>
          <w:rFonts w:asciiTheme="minorHAnsi" w:hAnsiTheme="minorHAnsi" w:cstheme="minorHAnsi"/>
        </w:rPr>
        <w:t xml:space="preserve"> You Earn (PAYE) and corporation tax liabilities. It can also include provisions for costs that the business has incurred for products or services that have not yet been invoiced by suppliers. </w:t>
      </w:r>
    </w:p>
    <w:p w14:paraId="22E4AE2A" w14:textId="5449E872" w:rsidR="00D45DE1" w:rsidRDefault="0092035F" w:rsidP="0092035F">
      <w:pPr>
        <w:spacing w:after="0"/>
        <w:rPr>
          <w:rFonts w:asciiTheme="minorHAnsi" w:hAnsiTheme="minorHAnsi" w:cstheme="minorHAnsi"/>
        </w:rPr>
      </w:pPr>
      <w:r w:rsidRPr="0092035F">
        <w:rPr>
          <w:rFonts w:asciiTheme="minorHAnsi" w:hAnsiTheme="minorHAnsi" w:cstheme="minorHAnsi"/>
        </w:rPr>
        <w:t xml:space="preserve">     </w:t>
      </w:r>
      <w:r w:rsidR="00D45DE1" w:rsidRPr="0092035F">
        <w:rPr>
          <w:rFonts w:asciiTheme="minorHAnsi" w:hAnsiTheme="minorHAnsi" w:cstheme="minorHAnsi"/>
        </w:rPr>
        <w:t>• Loans. This is the value of any loan or hire purchase repayments that are due to be repaid within the next 12 months and will also include any overdraft balance (if the business has an overdraft).This figure is likely to be only a portion of the total loan or hire purchase repayments that are outstanding at the balance sheet date. Any repayments that are due after 12 months are included in the balance sheet as long-term liabilities.</w:t>
      </w:r>
    </w:p>
    <w:p w14:paraId="3EF37113" w14:textId="77777777" w:rsidR="00971376" w:rsidRPr="0092035F" w:rsidRDefault="00971376" w:rsidP="0092035F">
      <w:pPr>
        <w:spacing w:after="0"/>
        <w:rPr>
          <w:rFonts w:asciiTheme="minorHAnsi" w:eastAsiaTheme="minorEastAsia" w:hAnsiTheme="minorHAnsi" w:cstheme="minorHAnsi"/>
          <w:color w:val="auto"/>
          <w:szCs w:val="24"/>
        </w:rPr>
      </w:pPr>
    </w:p>
    <w:p w14:paraId="3546CD0A" w14:textId="77777777" w:rsidR="0092035F" w:rsidRDefault="0092035F" w:rsidP="0092035F">
      <w:pPr>
        <w:spacing w:after="0"/>
        <w:rPr>
          <w:rFonts w:asciiTheme="minorHAnsi" w:hAnsiTheme="minorHAnsi" w:cstheme="minorHAnsi"/>
        </w:rPr>
      </w:pPr>
      <w:r w:rsidRPr="0092035F">
        <w:rPr>
          <w:rFonts w:asciiTheme="minorHAnsi" w:hAnsiTheme="minorHAnsi" w:cstheme="minorHAnsi"/>
        </w:rPr>
        <w:t xml:space="preserve">    2.2 </w:t>
      </w:r>
      <w:r w:rsidRPr="0092035F">
        <w:rPr>
          <w:rFonts w:asciiTheme="minorHAnsi" w:hAnsiTheme="minorHAnsi" w:cstheme="minorHAnsi"/>
        </w:rPr>
        <w:t>Long-term liabilities</w:t>
      </w:r>
    </w:p>
    <w:p w14:paraId="1C45B2DB" w14:textId="77777777" w:rsidR="00971376" w:rsidRPr="0092035F" w:rsidRDefault="00971376" w:rsidP="0092035F">
      <w:pPr>
        <w:spacing w:after="0"/>
        <w:rPr>
          <w:rFonts w:asciiTheme="minorHAnsi" w:hAnsiTheme="minorHAnsi" w:cstheme="minorHAnsi"/>
        </w:rPr>
      </w:pPr>
    </w:p>
    <w:p w14:paraId="2079E502" w14:textId="4C5154B2" w:rsidR="006D3357" w:rsidRPr="0092035F" w:rsidRDefault="0092035F" w:rsidP="0092035F">
      <w:pPr>
        <w:spacing w:after="0"/>
        <w:rPr>
          <w:rFonts w:asciiTheme="minorHAnsi" w:hAnsiTheme="minorHAnsi" w:cstheme="minorHAnsi"/>
        </w:rPr>
      </w:pPr>
      <w:r w:rsidRPr="0092035F">
        <w:rPr>
          <w:rFonts w:asciiTheme="minorHAnsi" w:hAnsiTheme="minorHAnsi" w:cstheme="minorHAnsi"/>
        </w:rPr>
        <w:t xml:space="preserve"> Long-term liabilities include the balance of any bank loans and hire purchase payments that fall due later than 12 months after the balance sheet dat</w:t>
      </w:r>
      <w:r w:rsidRPr="0092035F">
        <w:rPr>
          <w:rFonts w:asciiTheme="minorHAnsi" w:hAnsiTheme="minorHAnsi" w:cstheme="minorHAnsi"/>
        </w:rPr>
        <w:t xml:space="preserve">e. </w:t>
      </w:r>
    </w:p>
    <w:p w14:paraId="672AFD17" w14:textId="77777777" w:rsidR="0092035F" w:rsidRPr="0092035F" w:rsidRDefault="0092035F" w:rsidP="0092035F">
      <w:pPr>
        <w:spacing w:after="0"/>
        <w:rPr>
          <w:rFonts w:asciiTheme="minorHAnsi" w:hAnsiTheme="minorHAnsi" w:cstheme="minorHAnsi"/>
        </w:rPr>
      </w:pPr>
    </w:p>
    <w:p w14:paraId="650D7124" w14:textId="77777777" w:rsidR="0092035F" w:rsidRDefault="0092035F" w:rsidP="0092035F">
      <w:pPr>
        <w:pStyle w:val="ListParagraph"/>
        <w:numPr>
          <w:ilvl w:val="0"/>
          <w:numId w:val="27"/>
        </w:numPr>
        <w:spacing w:after="0"/>
        <w:rPr>
          <w:rFonts w:asciiTheme="minorHAnsi" w:hAnsiTheme="minorHAnsi" w:cstheme="minorHAnsi"/>
          <w:b/>
          <w:bCs/>
        </w:rPr>
      </w:pPr>
      <w:r w:rsidRPr="0092035F">
        <w:rPr>
          <w:rFonts w:asciiTheme="minorHAnsi" w:hAnsiTheme="minorHAnsi" w:cstheme="minorHAnsi"/>
          <w:b/>
          <w:bCs/>
        </w:rPr>
        <w:t>Net worth</w:t>
      </w:r>
    </w:p>
    <w:p w14:paraId="38EB43F1" w14:textId="77777777" w:rsidR="00971376" w:rsidRPr="0092035F" w:rsidRDefault="00971376" w:rsidP="00971376">
      <w:pPr>
        <w:pStyle w:val="ListParagraph"/>
        <w:spacing w:after="0"/>
        <w:ind w:firstLine="0"/>
        <w:rPr>
          <w:rFonts w:asciiTheme="minorHAnsi" w:hAnsiTheme="minorHAnsi" w:cstheme="minorHAnsi"/>
          <w:b/>
          <w:bCs/>
        </w:rPr>
      </w:pPr>
    </w:p>
    <w:p w14:paraId="7029C71B" w14:textId="77777777" w:rsidR="0092035F" w:rsidRDefault="0092035F" w:rsidP="0092035F">
      <w:pPr>
        <w:spacing w:after="0"/>
        <w:ind w:left="360" w:firstLine="0"/>
        <w:rPr>
          <w:rFonts w:asciiTheme="minorHAnsi" w:hAnsiTheme="minorHAnsi" w:cstheme="minorHAnsi"/>
        </w:rPr>
      </w:pPr>
      <w:r w:rsidRPr="0092035F">
        <w:rPr>
          <w:rFonts w:asciiTheme="minorHAnsi" w:hAnsiTheme="minorHAnsi" w:cstheme="minorHAnsi"/>
        </w:rPr>
        <w:t xml:space="preserve"> The net worth of a business is the sum of any capital and reserves. </w:t>
      </w:r>
    </w:p>
    <w:p w14:paraId="349A39DC" w14:textId="77777777" w:rsidR="00971376" w:rsidRPr="0092035F" w:rsidRDefault="00971376" w:rsidP="0092035F">
      <w:pPr>
        <w:spacing w:after="0"/>
        <w:ind w:left="360" w:firstLine="0"/>
        <w:rPr>
          <w:rFonts w:asciiTheme="minorHAnsi" w:hAnsiTheme="minorHAnsi" w:cstheme="minorHAnsi"/>
        </w:rPr>
      </w:pPr>
    </w:p>
    <w:p w14:paraId="5AB054F9" w14:textId="77777777" w:rsidR="0092035F" w:rsidRPr="0092035F" w:rsidRDefault="0092035F" w:rsidP="0092035F">
      <w:pPr>
        <w:spacing w:after="0"/>
        <w:ind w:left="360" w:firstLine="0"/>
        <w:rPr>
          <w:rFonts w:asciiTheme="minorHAnsi" w:hAnsiTheme="minorHAnsi" w:cstheme="minorHAnsi"/>
        </w:rPr>
      </w:pPr>
      <w:r w:rsidRPr="0092035F">
        <w:rPr>
          <w:rFonts w:asciiTheme="minorHAnsi" w:hAnsiTheme="minorHAnsi" w:cstheme="minorHAnsi"/>
        </w:rPr>
        <w:t>• Capital is any money invested by the business owner or shareholders.</w:t>
      </w:r>
    </w:p>
    <w:p w14:paraId="7DDB0194" w14:textId="77777777" w:rsidR="0092035F" w:rsidRDefault="0092035F" w:rsidP="0092035F">
      <w:pPr>
        <w:spacing w:after="0"/>
        <w:ind w:left="360" w:firstLine="0"/>
        <w:rPr>
          <w:rFonts w:asciiTheme="minorHAnsi" w:hAnsiTheme="minorHAnsi" w:cstheme="minorHAnsi"/>
        </w:rPr>
      </w:pPr>
      <w:r w:rsidRPr="0092035F">
        <w:rPr>
          <w:rFonts w:asciiTheme="minorHAnsi" w:hAnsiTheme="minorHAnsi" w:cstheme="minorHAnsi"/>
        </w:rPr>
        <w:t xml:space="preserve"> • Reserves are the retained profits of the business. </w:t>
      </w:r>
    </w:p>
    <w:p w14:paraId="1BAA8770" w14:textId="77777777" w:rsidR="00971376" w:rsidRPr="0092035F" w:rsidRDefault="00971376" w:rsidP="0092035F">
      <w:pPr>
        <w:spacing w:after="0"/>
        <w:ind w:left="360" w:firstLine="0"/>
        <w:rPr>
          <w:rFonts w:asciiTheme="minorHAnsi" w:hAnsiTheme="minorHAnsi" w:cstheme="minorHAnsi"/>
        </w:rPr>
      </w:pPr>
    </w:p>
    <w:p w14:paraId="6EF3824A" w14:textId="150366E5" w:rsidR="0092035F" w:rsidRPr="0092035F" w:rsidRDefault="0092035F" w:rsidP="0092035F">
      <w:pPr>
        <w:spacing w:after="0"/>
        <w:ind w:left="360" w:firstLine="0"/>
        <w:rPr>
          <w:rFonts w:asciiTheme="minorHAnsi" w:hAnsiTheme="minorHAnsi" w:cstheme="minorHAnsi"/>
        </w:rPr>
      </w:pPr>
      <w:r w:rsidRPr="0092035F">
        <w:rPr>
          <w:rFonts w:asciiTheme="minorHAnsi" w:hAnsiTheme="minorHAnsi" w:cstheme="minorHAnsi"/>
        </w:rPr>
        <w:t>The capital and reserves are sometimes referred to as the '</w:t>
      </w:r>
      <w:r w:rsidRPr="0092035F">
        <w:rPr>
          <w:rFonts w:asciiTheme="minorHAnsi" w:hAnsiTheme="minorHAnsi" w:cstheme="minorHAnsi"/>
        </w:rPr>
        <w:t xml:space="preserve">equity' in the business. </w:t>
      </w:r>
    </w:p>
    <w:p w14:paraId="773C3FAE" w14:textId="781A9758" w:rsidR="0092035F" w:rsidRPr="0092035F" w:rsidRDefault="0092035F" w:rsidP="0092035F">
      <w:pPr>
        <w:spacing w:after="0"/>
        <w:ind w:left="360" w:firstLine="0"/>
        <w:rPr>
          <w:rFonts w:asciiTheme="minorHAnsi" w:eastAsiaTheme="minorEastAsia" w:hAnsiTheme="minorHAnsi" w:cstheme="minorHAnsi"/>
          <w:color w:val="auto"/>
          <w:szCs w:val="24"/>
        </w:rPr>
      </w:pPr>
      <w:r w:rsidRPr="0092035F">
        <w:rPr>
          <w:rFonts w:asciiTheme="minorHAnsi" w:hAnsiTheme="minorHAnsi" w:cstheme="minorHAnsi"/>
        </w:rPr>
        <w:t>It is important to remember that reserves are not the same as cash: they simply show where the money in the business has come from. A business should seek to build up its reserves (profit) as this is the best source of working capital. The net worth of a business will al</w:t>
      </w:r>
      <w:r w:rsidRPr="0092035F">
        <w:rPr>
          <w:rFonts w:asciiTheme="minorHAnsi" w:hAnsiTheme="minorHAnsi" w:cstheme="minorHAnsi"/>
        </w:rPr>
        <w:t>ways be equal to the net assets</w:t>
      </w:r>
      <w:proofErr w:type="gramStart"/>
      <w:r w:rsidRPr="00971376">
        <w:rPr>
          <w:rFonts w:asciiTheme="minorHAnsi" w:hAnsiTheme="minorHAnsi" w:cstheme="minorHAnsi"/>
          <w:color w:val="0070C0"/>
        </w:rPr>
        <w:t>.</w:t>
      </w:r>
      <w:r w:rsidR="00971376" w:rsidRPr="00971376">
        <w:rPr>
          <w:rFonts w:asciiTheme="minorHAnsi" w:hAnsiTheme="minorHAnsi" w:cstheme="minorHAnsi"/>
          <w:color w:val="0070C0"/>
        </w:rPr>
        <w:t>[</w:t>
      </w:r>
      <w:proofErr w:type="gramEnd"/>
      <w:r w:rsidR="00971376" w:rsidRPr="00971376">
        <w:rPr>
          <w:rFonts w:asciiTheme="minorHAnsi" w:hAnsiTheme="minorHAnsi" w:cstheme="minorHAnsi"/>
          <w:color w:val="0070C0"/>
        </w:rPr>
        <w:t>12]</w:t>
      </w:r>
    </w:p>
    <w:p w14:paraId="39D7B86B" w14:textId="23CAC14E" w:rsidR="006D3357" w:rsidRDefault="006D3357" w:rsidP="62E1CC97">
      <w:pPr>
        <w:rPr>
          <w:rFonts w:asciiTheme="minorHAnsi" w:eastAsiaTheme="minorEastAsia" w:hAnsiTheme="minorHAnsi" w:cstheme="minorBidi"/>
          <w:color w:val="auto"/>
          <w:szCs w:val="24"/>
        </w:rPr>
      </w:pPr>
    </w:p>
    <w:p w14:paraId="34669E69" w14:textId="5FD7EA26" w:rsidR="006D3357" w:rsidRDefault="006D3357" w:rsidP="62E1CC97">
      <w:pPr>
        <w:rPr>
          <w:rFonts w:asciiTheme="minorHAnsi" w:eastAsiaTheme="minorEastAsia" w:hAnsiTheme="minorHAnsi" w:cstheme="minorBidi"/>
          <w:color w:val="auto"/>
          <w:szCs w:val="24"/>
        </w:rPr>
      </w:pPr>
    </w:p>
    <w:p w14:paraId="793EA2FF" w14:textId="72FFFFC1" w:rsidR="006D3357" w:rsidRDefault="006D3357" w:rsidP="62E1CC97">
      <w:pPr>
        <w:rPr>
          <w:rFonts w:asciiTheme="minorHAnsi" w:eastAsiaTheme="minorEastAsia" w:hAnsiTheme="minorHAnsi" w:cstheme="minorBidi"/>
          <w:color w:val="auto"/>
          <w:szCs w:val="24"/>
        </w:rPr>
      </w:pPr>
    </w:p>
    <w:p w14:paraId="3197442D" w14:textId="77777777" w:rsidR="00D243C1" w:rsidRDefault="00D243C1" w:rsidP="62E1CC97">
      <w:pPr>
        <w:rPr>
          <w:rFonts w:asciiTheme="minorHAnsi" w:eastAsiaTheme="minorEastAsia" w:hAnsiTheme="minorHAnsi" w:cstheme="minorBidi"/>
          <w:b/>
          <w:bCs/>
          <w:i/>
          <w:iCs/>
          <w:color w:val="auto"/>
          <w:szCs w:val="24"/>
        </w:rPr>
      </w:pPr>
    </w:p>
    <w:p w14:paraId="62037756" w14:textId="412FF63F" w:rsidR="006D3357" w:rsidRDefault="00971376" w:rsidP="62E1CC97">
      <w:pPr>
        <w:rPr>
          <w:rFonts w:asciiTheme="minorHAnsi" w:eastAsiaTheme="minorEastAsia" w:hAnsiTheme="minorHAnsi" w:cstheme="minorBidi"/>
          <w:b/>
          <w:bCs/>
          <w:i/>
          <w:iCs/>
          <w:color w:val="auto"/>
          <w:szCs w:val="24"/>
        </w:rPr>
      </w:pPr>
      <w:r w:rsidRPr="00971376">
        <w:rPr>
          <w:rFonts w:asciiTheme="minorHAnsi" w:eastAsiaTheme="minorEastAsia" w:hAnsiTheme="minorHAnsi" w:cstheme="minorBidi"/>
          <w:b/>
          <w:bCs/>
          <w:i/>
          <w:iCs/>
          <w:color w:val="auto"/>
          <w:szCs w:val="24"/>
        </w:rPr>
        <w:t>Deferent Between Trail Balance and Balance Sheet</w:t>
      </w:r>
    </w:p>
    <w:p w14:paraId="131F40F3" w14:textId="77777777" w:rsidR="00D243C1" w:rsidRDefault="00D243C1" w:rsidP="00D243C1">
      <w:pPr>
        <w:spacing w:after="0"/>
        <w:ind w:left="0" w:firstLine="0"/>
        <w:rPr>
          <w:rFonts w:asciiTheme="minorHAnsi" w:hAnsiTheme="minorHAnsi" w:cstheme="minorHAnsi"/>
        </w:rPr>
      </w:pPr>
    </w:p>
    <w:p w14:paraId="118B8B12" w14:textId="77777777" w:rsidR="00D243C1" w:rsidRDefault="00D243C1" w:rsidP="00D243C1">
      <w:pPr>
        <w:spacing w:after="0"/>
        <w:ind w:left="0" w:firstLine="0"/>
        <w:rPr>
          <w:rFonts w:asciiTheme="minorHAnsi" w:hAnsiTheme="minorHAnsi" w:cstheme="minorHAnsi"/>
        </w:rPr>
      </w:pPr>
      <w:r w:rsidRPr="00D243C1">
        <w:rPr>
          <w:rFonts w:asciiTheme="minorHAnsi" w:hAnsiTheme="minorHAnsi" w:cstheme="minorHAnsi"/>
        </w:rPr>
        <w:t>The </w:t>
      </w:r>
      <w:hyperlink r:id="rId16" w:history="1">
        <w:r w:rsidRPr="00D243C1">
          <w:rPr>
            <w:rFonts w:asciiTheme="minorHAnsi" w:hAnsiTheme="minorHAnsi" w:cstheme="minorHAnsi"/>
          </w:rPr>
          <w:t>balance sheet</w:t>
        </w:r>
      </w:hyperlink>
      <w:r w:rsidRPr="00D243C1">
        <w:rPr>
          <w:rFonts w:asciiTheme="minorHAnsi" w:hAnsiTheme="minorHAnsi" w:cstheme="minorHAnsi"/>
        </w:rPr>
        <w:t> is part of the core group of </w:t>
      </w:r>
      <w:hyperlink r:id="rId17" w:history="1">
        <w:r w:rsidRPr="00D243C1">
          <w:rPr>
            <w:rFonts w:asciiTheme="minorHAnsi" w:hAnsiTheme="minorHAnsi" w:cstheme="minorHAnsi"/>
          </w:rPr>
          <w:t>financial statements</w:t>
        </w:r>
      </w:hyperlink>
      <w:r w:rsidRPr="00D243C1">
        <w:rPr>
          <w:rFonts w:asciiTheme="minorHAnsi" w:hAnsiTheme="minorHAnsi" w:cstheme="minorHAnsi"/>
        </w:rPr>
        <w:t>. It may be issued only for internal use, or it may also be intended for such outsiders as </w:t>
      </w:r>
      <w:hyperlink r:id="rId18" w:history="1">
        <w:r w:rsidRPr="00D243C1">
          <w:rPr>
            <w:rFonts w:asciiTheme="minorHAnsi" w:hAnsiTheme="minorHAnsi" w:cstheme="minorHAnsi"/>
          </w:rPr>
          <w:t>lenders</w:t>
        </w:r>
      </w:hyperlink>
      <w:r w:rsidRPr="00D243C1">
        <w:rPr>
          <w:rFonts w:asciiTheme="minorHAnsi" w:hAnsiTheme="minorHAnsi" w:cstheme="minorHAnsi"/>
        </w:rPr>
        <w:t> and </w:t>
      </w:r>
      <w:hyperlink r:id="rId19" w:history="1">
        <w:r w:rsidRPr="00D243C1">
          <w:rPr>
            <w:rFonts w:asciiTheme="minorHAnsi" w:hAnsiTheme="minorHAnsi" w:cstheme="minorHAnsi"/>
          </w:rPr>
          <w:t>investors</w:t>
        </w:r>
      </w:hyperlink>
      <w:r w:rsidRPr="00D243C1">
        <w:rPr>
          <w:rFonts w:asciiTheme="minorHAnsi" w:hAnsiTheme="minorHAnsi" w:cstheme="minorHAnsi"/>
        </w:rPr>
        <w:t>. The balance sheet summarizes the recorded amount of </w:t>
      </w:r>
      <w:hyperlink r:id="rId20" w:history="1">
        <w:r w:rsidRPr="00D243C1">
          <w:rPr>
            <w:rFonts w:asciiTheme="minorHAnsi" w:hAnsiTheme="minorHAnsi" w:cstheme="minorHAnsi"/>
          </w:rPr>
          <w:t>assets</w:t>
        </w:r>
      </w:hyperlink>
      <w:r w:rsidRPr="00D243C1">
        <w:rPr>
          <w:rFonts w:asciiTheme="minorHAnsi" w:hAnsiTheme="minorHAnsi" w:cstheme="minorHAnsi"/>
        </w:rPr>
        <w:t>, </w:t>
      </w:r>
      <w:hyperlink r:id="rId21" w:history="1">
        <w:r w:rsidRPr="00D243C1">
          <w:rPr>
            <w:rFonts w:asciiTheme="minorHAnsi" w:hAnsiTheme="minorHAnsi" w:cstheme="minorHAnsi"/>
          </w:rPr>
          <w:t>liabilities</w:t>
        </w:r>
      </w:hyperlink>
      <w:r w:rsidRPr="00D243C1">
        <w:rPr>
          <w:rFonts w:asciiTheme="minorHAnsi" w:hAnsiTheme="minorHAnsi" w:cstheme="minorHAnsi"/>
        </w:rPr>
        <w:t>, and </w:t>
      </w:r>
      <w:hyperlink r:id="rId22" w:history="1">
        <w:r w:rsidRPr="00D243C1">
          <w:rPr>
            <w:rFonts w:asciiTheme="minorHAnsi" w:hAnsiTheme="minorHAnsi" w:cstheme="minorHAnsi"/>
          </w:rPr>
          <w:t>shareholders' equity</w:t>
        </w:r>
      </w:hyperlink>
      <w:r w:rsidRPr="00D243C1">
        <w:rPr>
          <w:rFonts w:asciiTheme="minorHAnsi" w:hAnsiTheme="minorHAnsi" w:cstheme="minorHAnsi"/>
        </w:rPr>
        <w:t> in a company's </w:t>
      </w:r>
      <w:hyperlink r:id="rId23" w:history="1">
        <w:r w:rsidRPr="00D243C1">
          <w:rPr>
            <w:rFonts w:asciiTheme="minorHAnsi" w:hAnsiTheme="minorHAnsi" w:cstheme="minorHAnsi"/>
          </w:rPr>
          <w:t>accounting records</w:t>
        </w:r>
      </w:hyperlink>
      <w:r w:rsidRPr="00D243C1">
        <w:rPr>
          <w:rFonts w:asciiTheme="minorHAnsi" w:hAnsiTheme="minorHAnsi" w:cstheme="minorHAnsi"/>
        </w:rPr>
        <w:t> as of a specific point in time (usually as of the end of a month). It is constructed based on the </w:t>
      </w:r>
      <w:hyperlink r:id="rId24" w:history="1">
        <w:r w:rsidRPr="00D243C1">
          <w:rPr>
            <w:rFonts w:asciiTheme="minorHAnsi" w:hAnsiTheme="minorHAnsi" w:cstheme="minorHAnsi"/>
          </w:rPr>
          <w:t>accounting standards</w:t>
        </w:r>
      </w:hyperlink>
      <w:r w:rsidRPr="00D243C1">
        <w:rPr>
          <w:rFonts w:asciiTheme="minorHAnsi" w:hAnsiTheme="minorHAnsi" w:cstheme="minorHAnsi"/>
        </w:rPr>
        <w:t> described in one of the </w:t>
      </w:r>
      <w:hyperlink r:id="rId25" w:history="1">
        <w:r w:rsidRPr="00D243C1">
          <w:rPr>
            <w:rFonts w:asciiTheme="minorHAnsi" w:hAnsiTheme="minorHAnsi" w:cstheme="minorHAnsi"/>
          </w:rPr>
          <w:t>accounting frameworks</w:t>
        </w:r>
      </w:hyperlink>
      <w:r w:rsidRPr="00D243C1">
        <w:rPr>
          <w:rFonts w:asciiTheme="minorHAnsi" w:hAnsiTheme="minorHAnsi" w:cstheme="minorHAnsi"/>
        </w:rPr>
        <w:t>, such as </w:t>
      </w:r>
      <w:hyperlink r:id="rId26" w:history="1">
        <w:r w:rsidRPr="00D243C1">
          <w:rPr>
            <w:rFonts w:asciiTheme="minorHAnsi" w:hAnsiTheme="minorHAnsi" w:cstheme="minorHAnsi"/>
          </w:rPr>
          <w:t>Generally Accepted Accounting Principles</w:t>
        </w:r>
      </w:hyperlink>
      <w:r w:rsidRPr="00D243C1">
        <w:rPr>
          <w:rFonts w:asciiTheme="minorHAnsi" w:hAnsiTheme="minorHAnsi" w:cstheme="minorHAnsi"/>
        </w:rPr>
        <w:t> or </w:t>
      </w:r>
      <w:hyperlink r:id="rId27" w:history="1">
        <w:r w:rsidRPr="00D243C1">
          <w:rPr>
            <w:rFonts w:asciiTheme="minorHAnsi" w:hAnsiTheme="minorHAnsi" w:cstheme="minorHAnsi"/>
          </w:rPr>
          <w:t>International Financial Reporting Standards</w:t>
        </w:r>
      </w:hyperlink>
      <w:r w:rsidRPr="00D243C1">
        <w:rPr>
          <w:rFonts w:asciiTheme="minorHAnsi" w:hAnsiTheme="minorHAnsi" w:cstheme="minorHAnsi"/>
        </w:rPr>
        <w:t>.</w:t>
      </w:r>
    </w:p>
    <w:p w14:paraId="6A64902C" w14:textId="77777777" w:rsidR="00D243C1" w:rsidRDefault="00D243C1" w:rsidP="00D243C1">
      <w:pPr>
        <w:spacing w:after="0"/>
        <w:ind w:left="0" w:firstLine="0"/>
        <w:rPr>
          <w:rFonts w:asciiTheme="minorHAnsi" w:hAnsiTheme="minorHAnsi" w:cstheme="minorHAnsi"/>
        </w:rPr>
      </w:pPr>
    </w:p>
    <w:p w14:paraId="3162F43A" w14:textId="77777777" w:rsidR="00D243C1" w:rsidRDefault="00D243C1" w:rsidP="00D243C1">
      <w:pPr>
        <w:spacing w:after="0"/>
        <w:rPr>
          <w:rFonts w:asciiTheme="minorHAnsi" w:hAnsiTheme="minorHAnsi" w:cstheme="minorHAnsi"/>
        </w:rPr>
      </w:pPr>
      <w:r w:rsidRPr="00D243C1">
        <w:rPr>
          <w:rFonts w:asciiTheme="minorHAnsi" w:hAnsiTheme="minorHAnsi" w:cstheme="minorHAnsi"/>
        </w:rPr>
        <w:t>The </w:t>
      </w:r>
      <w:hyperlink r:id="rId28" w:history="1">
        <w:r w:rsidRPr="00D243C1">
          <w:rPr>
            <w:rFonts w:asciiTheme="minorHAnsi" w:hAnsiTheme="minorHAnsi" w:cstheme="minorHAnsi"/>
          </w:rPr>
          <w:t>trial balance</w:t>
        </w:r>
      </w:hyperlink>
      <w:r w:rsidRPr="00D243C1">
        <w:rPr>
          <w:rFonts w:asciiTheme="minorHAnsi" w:hAnsiTheme="minorHAnsi" w:cstheme="minorHAnsi"/>
        </w:rPr>
        <w:t> is a standard report in most accounting software that lists the </w:t>
      </w:r>
      <w:hyperlink r:id="rId29" w:history="1">
        <w:r w:rsidRPr="00D243C1">
          <w:rPr>
            <w:rFonts w:asciiTheme="minorHAnsi" w:hAnsiTheme="minorHAnsi" w:cstheme="minorHAnsi"/>
          </w:rPr>
          <w:t>ending balance</w:t>
        </w:r>
      </w:hyperlink>
      <w:r w:rsidRPr="00D243C1">
        <w:rPr>
          <w:rFonts w:asciiTheme="minorHAnsi" w:hAnsiTheme="minorHAnsi" w:cstheme="minorHAnsi"/>
        </w:rPr>
        <w:t> in every </w:t>
      </w:r>
      <w:hyperlink r:id="rId30" w:history="1">
        <w:r w:rsidRPr="00D243C1">
          <w:rPr>
            <w:rFonts w:asciiTheme="minorHAnsi" w:hAnsiTheme="minorHAnsi" w:cstheme="minorHAnsi"/>
          </w:rPr>
          <w:t>account</w:t>
        </w:r>
      </w:hyperlink>
      <w:r w:rsidRPr="00D243C1">
        <w:rPr>
          <w:rFonts w:asciiTheme="minorHAnsi" w:hAnsiTheme="minorHAnsi" w:cstheme="minorHAnsi"/>
        </w:rPr>
        <w:t> as of a specific point in time (again, usually as of month-end). The report is only used within the accounting department and as a source document by a company's </w:t>
      </w:r>
      <w:hyperlink r:id="rId31" w:history="1">
        <w:r w:rsidRPr="00D243C1">
          <w:rPr>
            <w:rFonts w:asciiTheme="minorHAnsi" w:hAnsiTheme="minorHAnsi" w:cstheme="minorHAnsi"/>
          </w:rPr>
          <w:t>auditors</w:t>
        </w:r>
      </w:hyperlink>
      <w:r w:rsidRPr="00D243C1">
        <w:rPr>
          <w:rFonts w:asciiTheme="minorHAnsi" w:hAnsiTheme="minorHAnsi" w:cstheme="minorHAnsi"/>
        </w:rPr>
        <w:t>. This report has multiple uses:</w:t>
      </w:r>
    </w:p>
    <w:p w14:paraId="2741654D" w14:textId="77777777" w:rsidR="00D243C1" w:rsidRPr="00D243C1" w:rsidRDefault="00D243C1" w:rsidP="00D243C1">
      <w:pPr>
        <w:spacing w:after="0"/>
        <w:rPr>
          <w:rFonts w:asciiTheme="minorHAnsi" w:hAnsiTheme="minorHAnsi" w:cstheme="minorHAnsi"/>
        </w:rPr>
      </w:pPr>
    </w:p>
    <w:p w14:paraId="4BE7F7B7" w14:textId="7A6C4935" w:rsidR="00D243C1" w:rsidRDefault="00D243C1" w:rsidP="00D243C1">
      <w:pPr>
        <w:spacing w:after="0"/>
        <w:ind w:left="0" w:firstLine="0"/>
        <w:rPr>
          <w:rFonts w:asciiTheme="minorHAnsi" w:hAnsiTheme="minorHAnsi" w:cstheme="minorHAnsi"/>
        </w:rPr>
      </w:pPr>
      <w:r w:rsidRPr="00D243C1">
        <w:rPr>
          <w:rFonts w:asciiTheme="minorHAnsi" w:hAnsiTheme="minorHAnsi" w:cstheme="minorHAnsi"/>
        </w:rPr>
        <w:t>The</w:t>
      </w:r>
      <w:r w:rsidRPr="00D243C1">
        <w:rPr>
          <w:rFonts w:asciiTheme="minorHAnsi" w:hAnsiTheme="minorHAnsi" w:cstheme="minorHAnsi"/>
        </w:rPr>
        <w:t xml:space="preserve"> differences between a trial balance and balance sheet are as follows:</w:t>
      </w:r>
    </w:p>
    <w:p w14:paraId="12D7F5F2" w14:textId="77777777" w:rsidR="00D243C1" w:rsidRPr="00D243C1" w:rsidRDefault="00D243C1" w:rsidP="00D243C1">
      <w:pPr>
        <w:spacing w:after="0"/>
        <w:ind w:left="0" w:firstLine="0"/>
        <w:rPr>
          <w:rFonts w:asciiTheme="minorHAnsi" w:hAnsiTheme="minorHAnsi" w:cstheme="minorHAnsi"/>
        </w:rPr>
      </w:pPr>
    </w:p>
    <w:p w14:paraId="1D1704FF" w14:textId="46B8093C" w:rsidR="00D243C1" w:rsidRPr="00D243C1" w:rsidRDefault="00D243C1" w:rsidP="00D243C1">
      <w:pPr>
        <w:pStyle w:val="ListParagraph"/>
        <w:numPr>
          <w:ilvl w:val="0"/>
          <w:numId w:val="18"/>
        </w:numPr>
        <w:spacing w:after="0"/>
        <w:rPr>
          <w:rFonts w:asciiTheme="minorHAnsi" w:hAnsiTheme="minorHAnsi" w:cstheme="minorHAnsi"/>
        </w:rPr>
      </w:pPr>
      <w:r w:rsidRPr="00D243C1">
        <w:rPr>
          <w:rFonts w:asciiTheme="minorHAnsi" w:hAnsiTheme="minorHAnsi" w:cstheme="minorHAnsi"/>
        </w:rPr>
        <w:t>Aggregation</w:t>
      </w:r>
      <w:r w:rsidRPr="00D243C1">
        <w:rPr>
          <w:rFonts w:asciiTheme="minorHAnsi" w:hAnsiTheme="minorHAnsi" w:cstheme="minorHAnsi"/>
        </w:rPr>
        <w:t>. The balance sheet aggregates multiple accounts, while the trial balance presents information at the account level (and is therefore more detailed).</w:t>
      </w:r>
    </w:p>
    <w:p w14:paraId="17276083" w14:textId="1BD126CD" w:rsidR="00D243C1" w:rsidRPr="00D243C1" w:rsidRDefault="00D243C1" w:rsidP="00D243C1">
      <w:pPr>
        <w:pStyle w:val="ListParagraph"/>
        <w:numPr>
          <w:ilvl w:val="0"/>
          <w:numId w:val="18"/>
        </w:numPr>
        <w:spacing w:after="0"/>
        <w:rPr>
          <w:rFonts w:asciiTheme="minorHAnsi" w:hAnsiTheme="minorHAnsi" w:cstheme="minorHAnsi"/>
        </w:rPr>
      </w:pPr>
      <w:r w:rsidRPr="00D243C1">
        <w:rPr>
          <w:rFonts w:asciiTheme="minorHAnsi" w:hAnsiTheme="minorHAnsi" w:cstheme="minorHAnsi"/>
        </w:rPr>
        <w:t>Standards</w:t>
      </w:r>
      <w:r w:rsidRPr="00D243C1">
        <w:rPr>
          <w:rFonts w:asciiTheme="minorHAnsi" w:hAnsiTheme="minorHAnsi" w:cstheme="minorHAnsi"/>
        </w:rPr>
        <w:t>. The balance sheet is structured in accordance with specific accounting standards, while there is no mandated format for a trial balance.</w:t>
      </w:r>
    </w:p>
    <w:p w14:paraId="5CAE4C11" w14:textId="7A4F5651" w:rsidR="00D243C1" w:rsidRPr="00D243C1" w:rsidRDefault="00D243C1" w:rsidP="00D243C1">
      <w:pPr>
        <w:pStyle w:val="ListParagraph"/>
        <w:numPr>
          <w:ilvl w:val="0"/>
          <w:numId w:val="18"/>
        </w:numPr>
        <w:spacing w:after="0"/>
        <w:rPr>
          <w:rFonts w:asciiTheme="minorHAnsi" w:hAnsiTheme="minorHAnsi" w:cstheme="minorHAnsi"/>
        </w:rPr>
      </w:pPr>
      <w:r w:rsidRPr="00D243C1">
        <w:rPr>
          <w:rFonts w:asciiTheme="minorHAnsi" w:hAnsiTheme="minorHAnsi" w:cstheme="minorHAnsi"/>
        </w:rPr>
        <w:t>Usage</w:t>
      </w:r>
      <w:r w:rsidRPr="00D243C1">
        <w:rPr>
          <w:rFonts w:asciiTheme="minorHAnsi" w:hAnsiTheme="minorHAnsi" w:cstheme="minorHAnsi"/>
        </w:rPr>
        <w:t>. The balance sheet is intended for external use, while the trial balance is for use within the accounting department and by auditors.</w:t>
      </w:r>
    </w:p>
    <w:p w14:paraId="25A91726" w14:textId="62706308" w:rsidR="00D243C1" w:rsidRPr="00D243C1" w:rsidRDefault="00D243C1" w:rsidP="00D243C1">
      <w:pPr>
        <w:pStyle w:val="ListParagraph"/>
        <w:numPr>
          <w:ilvl w:val="0"/>
          <w:numId w:val="18"/>
        </w:numPr>
        <w:spacing w:after="0"/>
        <w:rPr>
          <w:rFonts w:asciiTheme="minorHAnsi" w:hAnsiTheme="minorHAnsi" w:cstheme="minorHAnsi"/>
        </w:rPr>
      </w:pPr>
      <w:r w:rsidRPr="00D243C1">
        <w:rPr>
          <w:rFonts w:asciiTheme="minorHAnsi" w:hAnsiTheme="minorHAnsi" w:cstheme="minorHAnsi"/>
        </w:rPr>
        <w:t>Reporting level</w:t>
      </w:r>
      <w:r w:rsidRPr="00D243C1">
        <w:rPr>
          <w:rFonts w:asciiTheme="minorHAnsi" w:hAnsiTheme="minorHAnsi" w:cstheme="minorHAnsi"/>
        </w:rPr>
        <w:t>. The balance sheet is a final report, while the trial balance is used to construct other reports</w:t>
      </w:r>
      <w:r w:rsidRPr="00D243C1">
        <w:rPr>
          <w:rFonts w:asciiTheme="minorHAnsi" w:hAnsiTheme="minorHAnsi" w:cstheme="minorHAnsi"/>
          <w:color w:val="0070C0"/>
        </w:rPr>
        <w:t>.</w:t>
      </w:r>
      <w:r w:rsidRPr="00D243C1">
        <w:rPr>
          <w:rFonts w:asciiTheme="minorHAnsi" w:hAnsiTheme="minorHAnsi" w:cstheme="minorHAnsi"/>
          <w:color w:val="0070C0"/>
        </w:rPr>
        <w:t>[13]</w:t>
      </w:r>
    </w:p>
    <w:p w14:paraId="11951376" w14:textId="77777777" w:rsidR="00D243C1" w:rsidRPr="00D243C1" w:rsidRDefault="00D243C1" w:rsidP="00D243C1">
      <w:pPr>
        <w:spacing w:after="0"/>
        <w:rPr>
          <w:rFonts w:asciiTheme="minorHAnsi" w:eastAsiaTheme="minorEastAsia" w:hAnsiTheme="minorHAnsi" w:cstheme="minorHAnsi"/>
          <w:color w:val="auto"/>
          <w:szCs w:val="24"/>
        </w:rPr>
      </w:pPr>
    </w:p>
    <w:p w14:paraId="1F34C2F7" w14:textId="77777777" w:rsidR="00D243C1" w:rsidRDefault="00D243C1" w:rsidP="62E1CC97">
      <w:pPr>
        <w:rPr>
          <w:rFonts w:asciiTheme="minorHAnsi" w:eastAsiaTheme="minorEastAsia" w:hAnsiTheme="minorHAnsi" w:cstheme="minorBidi"/>
          <w:color w:val="auto"/>
          <w:szCs w:val="24"/>
        </w:rPr>
      </w:pPr>
    </w:p>
    <w:p w14:paraId="46283A1F" w14:textId="77777777" w:rsidR="00D243C1" w:rsidRDefault="00D243C1" w:rsidP="62E1CC97">
      <w:pPr>
        <w:rPr>
          <w:rFonts w:asciiTheme="minorHAnsi" w:eastAsiaTheme="minorEastAsia" w:hAnsiTheme="minorHAnsi" w:cstheme="minorBidi"/>
          <w:color w:val="auto"/>
          <w:szCs w:val="24"/>
        </w:rPr>
      </w:pPr>
    </w:p>
    <w:p w14:paraId="104AA08A" w14:textId="77777777" w:rsidR="00D243C1" w:rsidRDefault="00D243C1" w:rsidP="62E1CC97">
      <w:pPr>
        <w:rPr>
          <w:rFonts w:asciiTheme="minorHAnsi" w:eastAsiaTheme="minorEastAsia" w:hAnsiTheme="minorHAnsi" w:cstheme="minorBidi"/>
          <w:color w:val="auto"/>
          <w:szCs w:val="24"/>
        </w:rPr>
      </w:pPr>
    </w:p>
    <w:p w14:paraId="19FD897B" w14:textId="77777777" w:rsidR="00D243C1" w:rsidRDefault="00D243C1" w:rsidP="62E1CC97">
      <w:pPr>
        <w:rPr>
          <w:rFonts w:asciiTheme="minorHAnsi" w:eastAsiaTheme="minorEastAsia" w:hAnsiTheme="minorHAnsi" w:cstheme="minorBidi"/>
          <w:color w:val="auto"/>
          <w:szCs w:val="24"/>
        </w:rPr>
      </w:pPr>
    </w:p>
    <w:p w14:paraId="2E8FE1C4" w14:textId="77777777" w:rsidR="00D243C1" w:rsidRDefault="00D243C1" w:rsidP="62E1CC97">
      <w:pPr>
        <w:rPr>
          <w:rFonts w:asciiTheme="minorHAnsi" w:eastAsiaTheme="minorEastAsia" w:hAnsiTheme="minorHAnsi" w:cstheme="minorBidi"/>
          <w:color w:val="auto"/>
          <w:szCs w:val="24"/>
        </w:rPr>
      </w:pPr>
    </w:p>
    <w:p w14:paraId="60D4EAE0" w14:textId="77777777" w:rsidR="00D243C1" w:rsidRDefault="00D243C1" w:rsidP="62E1CC97">
      <w:pPr>
        <w:rPr>
          <w:rFonts w:asciiTheme="minorHAnsi" w:eastAsiaTheme="minorEastAsia" w:hAnsiTheme="minorHAnsi" w:cstheme="minorBidi"/>
          <w:color w:val="auto"/>
          <w:szCs w:val="24"/>
        </w:rPr>
      </w:pPr>
    </w:p>
    <w:p w14:paraId="634388F0" w14:textId="77777777" w:rsidR="00D243C1" w:rsidRDefault="00D243C1" w:rsidP="62E1CC97">
      <w:pPr>
        <w:rPr>
          <w:noProof/>
        </w:rPr>
      </w:pPr>
    </w:p>
    <w:p w14:paraId="507240B3" w14:textId="27DB2017" w:rsidR="00D243C1" w:rsidRPr="00D243C1" w:rsidRDefault="00D243C1" w:rsidP="62E1CC97">
      <w:pPr>
        <w:rPr>
          <w:rFonts w:asciiTheme="minorHAnsi" w:hAnsiTheme="minorHAnsi" w:cstheme="minorHAnsi"/>
          <w:noProof/>
        </w:rPr>
      </w:pPr>
      <w:r>
        <w:rPr>
          <w:rFonts w:asciiTheme="minorHAnsi" w:hAnsiTheme="minorHAnsi" w:cstheme="minorHAnsi"/>
          <w:noProof/>
        </w:rPr>
        <w:lastRenderedPageBreak/>
        <w:t>Both of trail balance and balance sheet are the statement of the firm. They are prepared preiodically. Trail balance and balance sheet is different from each other on the following grounds:</w:t>
      </w:r>
    </w:p>
    <w:p w14:paraId="15DC6355" w14:textId="1C6ADF9C" w:rsidR="006D3357" w:rsidRDefault="00D243C1" w:rsidP="00D243C1">
      <w:pPr>
        <w:jc w:val="right"/>
        <w:rPr>
          <w:rFonts w:asciiTheme="minorHAnsi" w:eastAsiaTheme="minorEastAsia" w:hAnsiTheme="minorHAnsi" w:cstheme="minorBidi"/>
          <w:color w:val="auto"/>
          <w:szCs w:val="24"/>
        </w:rPr>
      </w:pPr>
      <w:r>
        <w:rPr>
          <w:noProof/>
        </w:rPr>
        <w:drawing>
          <wp:inline distT="0" distB="0" distL="0" distR="0" wp14:anchorId="39CCC335" wp14:editId="2408B4C3">
            <wp:extent cx="6460831" cy="450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465030" cy="4508253"/>
                    </a:xfrm>
                    <a:prstGeom prst="rect">
                      <a:avLst/>
                    </a:prstGeom>
                  </pic:spPr>
                </pic:pic>
              </a:graphicData>
            </a:graphic>
          </wp:inline>
        </w:drawing>
      </w:r>
      <w:r>
        <w:rPr>
          <w:rFonts w:asciiTheme="minorHAnsi" w:eastAsiaTheme="minorEastAsia" w:hAnsiTheme="minorHAnsi" w:cstheme="minorBidi"/>
          <w:color w:val="auto"/>
          <w:szCs w:val="24"/>
        </w:rPr>
        <w:t xml:space="preserve">   </w:t>
      </w:r>
      <w:r w:rsidRPr="00D243C1">
        <w:rPr>
          <w:rFonts w:asciiTheme="minorHAnsi" w:eastAsiaTheme="minorEastAsia" w:hAnsiTheme="minorHAnsi" w:cstheme="minorBidi"/>
          <w:color w:val="0070C0"/>
          <w:szCs w:val="24"/>
        </w:rPr>
        <w:t>[14]</w:t>
      </w:r>
    </w:p>
    <w:p w14:paraId="78C500F3" w14:textId="38C2544D" w:rsidR="006D3357" w:rsidRDefault="006D3357" w:rsidP="62E1CC97">
      <w:pPr>
        <w:rPr>
          <w:rFonts w:asciiTheme="minorHAnsi" w:eastAsiaTheme="minorEastAsia" w:hAnsiTheme="minorHAnsi" w:cstheme="minorBidi"/>
          <w:color w:val="auto"/>
          <w:szCs w:val="24"/>
        </w:rPr>
      </w:pPr>
    </w:p>
    <w:p w14:paraId="1228E8B7" w14:textId="467466AF" w:rsidR="006D3357" w:rsidRDefault="006D3357" w:rsidP="62E1CC97">
      <w:pPr>
        <w:rPr>
          <w:rFonts w:asciiTheme="minorHAnsi" w:eastAsiaTheme="minorEastAsia" w:hAnsiTheme="minorHAnsi" w:cstheme="minorBidi"/>
          <w:color w:val="auto"/>
          <w:szCs w:val="24"/>
        </w:rPr>
      </w:pPr>
    </w:p>
    <w:p w14:paraId="7A9415DF" w14:textId="1E180519" w:rsidR="006D3357" w:rsidRDefault="006D3357" w:rsidP="62E1CC97">
      <w:pPr>
        <w:rPr>
          <w:rFonts w:asciiTheme="minorHAnsi" w:eastAsiaTheme="minorEastAsia" w:hAnsiTheme="minorHAnsi" w:cstheme="minorBidi"/>
          <w:color w:val="auto"/>
          <w:szCs w:val="24"/>
        </w:rPr>
      </w:pPr>
    </w:p>
    <w:p w14:paraId="1A8857F1" w14:textId="7BA27371" w:rsidR="006D3357" w:rsidRDefault="006D3357" w:rsidP="62E1CC97">
      <w:pPr>
        <w:rPr>
          <w:rFonts w:asciiTheme="minorHAnsi" w:eastAsiaTheme="minorEastAsia" w:hAnsiTheme="minorHAnsi" w:cstheme="minorBidi"/>
          <w:color w:val="auto"/>
          <w:szCs w:val="24"/>
        </w:rPr>
      </w:pPr>
    </w:p>
    <w:p w14:paraId="2233AD6A" w14:textId="33907C9F" w:rsidR="006D3357" w:rsidRDefault="006D3357" w:rsidP="62E1CC97">
      <w:pPr>
        <w:rPr>
          <w:rFonts w:asciiTheme="minorHAnsi" w:eastAsiaTheme="minorEastAsia" w:hAnsiTheme="minorHAnsi" w:cstheme="minorBidi"/>
          <w:color w:val="auto"/>
          <w:szCs w:val="24"/>
        </w:rPr>
      </w:pPr>
    </w:p>
    <w:p w14:paraId="745FEDDF" w14:textId="77777777" w:rsidR="00EB4E59" w:rsidRDefault="00EB4E59" w:rsidP="62E1CC97">
      <w:pPr>
        <w:rPr>
          <w:rFonts w:asciiTheme="minorHAnsi" w:eastAsiaTheme="minorEastAsia" w:hAnsiTheme="minorHAnsi" w:cstheme="minorBidi"/>
          <w:b/>
          <w:bCs/>
          <w:color w:val="auto"/>
          <w:szCs w:val="24"/>
        </w:rPr>
      </w:pPr>
    </w:p>
    <w:p w14:paraId="1F357229" w14:textId="77777777" w:rsidR="00EB4E59" w:rsidRDefault="00EB4E59" w:rsidP="62E1CC97">
      <w:pPr>
        <w:rPr>
          <w:rFonts w:asciiTheme="minorHAnsi" w:eastAsiaTheme="minorEastAsia" w:hAnsiTheme="minorHAnsi" w:cstheme="minorBidi"/>
          <w:b/>
          <w:bCs/>
          <w:color w:val="auto"/>
          <w:szCs w:val="24"/>
        </w:rPr>
      </w:pPr>
    </w:p>
    <w:p w14:paraId="7F9147EF" w14:textId="77777777" w:rsidR="00EB4E59" w:rsidRDefault="00EB4E59" w:rsidP="00EB4E59">
      <w:pPr>
        <w:spacing w:after="0"/>
        <w:ind w:left="0" w:firstLine="0"/>
        <w:rPr>
          <w:rFonts w:asciiTheme="minorHAnsi" w:eastAsiaTheme="minorEastAsia" w:hAnsiTheme="minorHAnsi" w:cstheme="minorBidi"/>
          <w:b/>
          <w:bCs/>
          <w:color w:val="auto"/>
          <w:szCs w:val="24"/>
        </w:rPr>
      </w:pPr>
    </w:p>
    <w:p w14:paraId="4909B3AE" w14:textId="476D877B" w:rsidR="006D3357" w:rsidRDefault="006D3357" w:rsidP="00EB4E59">
      <w:pPr>
        <w:spacing w:after="0"/>
        <w:ind w:left="0" w:firstLine="0"/>
        <w:rPr>
          <w:rFonts w:asciiTheme="majorBidi" w:eastAsiaTheme="minorEastAsia" w:hAnsiTheme="majorBidi" w:cstheme="majorBidi"/>
          <w:b/>
          <w:bCs/>
          <w:color w:val="auto"/>
          <w:sz w:val="22"/>
        </w:rPr>
      </w:pPr>
      <w:r w:rsidRPr="00EB4E59">
        <w:rPr>
          <w:rFonts w:asciiTheme="majorBidi" w:eastAsiaTheme="minorEastAsia" w:hAnsiTheme="majorBidi" w:cstheme="majorBidi"/>
          <w:b/>
          <w:bCs/>
          <w:color w:val="auto"/>
          <w:sz w:val="22"/>
        </w:rPr>
        <w:lastRenderedPageBreak/>
        <w:t>References:</w:t>
      </w:r>
    </w:p>
    <w:p w14:paraId="03818960" w14:textId="77777777" w:rsidR="00EB4E59" w:rsidRPr="00EB4E59" w:rsidRDefault="00EB4E59" w:rsidP="00EB4E59">
      <w:pPr>
        <w:spacing w:after="0"/>
        <w:ind w:left="0" w:firstLine="0"/>
        <w:rPr>
          <w:rFonts w:asciiTheme="majorBidi" w:eastAsiaTheme="minorEastAsia" w:hAnsiTheme="majorBidi" w:cstheme="majorBidi"/>
          <w:b/>
          <w:bCs/>
          <w:color w:val="auto"/>
          <w:sz w:val="22"/>
        </w:rPr>
      </w:pPr>
    </w:p>
    <w:p w14:paraId="4FF3625C" w14:textId="56382461" w:rsidR="006D3357" w:rsidRPr="00EB4E59" w:rsidRDefault="006D3357" w:rsidP="00EB4E59">
      <w:pPr>
        <w:spacing w:after="0"/>
        <w:rPr>
          <w:rFonts w:asciiTheme="majorBidi" w:eastAsiaTheme="minorEastAsia" w:hAnsiTheme="majorBidi" w:cstheme="majorBidi"/>
          <w:color w:val="auto"/>
          <w:sz w:val="20"/>
          <w:szCs w:val="20"/>
        </w:rPr>
      </w:pPr>
      <w:r w:rsidRPr="00EB4E59">
        <w:rPr>
          <w:rFonts w:asciiTheme="majorBidi" w:eastAsiaTheme="minorEastAsia" w:hAnsiTheme="majorBidi" w:cstheme="majorBidi"/>
          <w:color w:val="auto"/>
          <w:sz w:val="20"/>
          <w:szCs w:val="20"/>
        </w:rPr>
        <w:t>[1</w:t>
      </w:r>
      <w:proofErr w:type="gramStart"/>
      <w:r w:rsidRPr="00EB4E59">
        <w:rPr>
          <w:rFonts w:asciiTheme="majorBidi" w:eastAsiaTheme="minorEastAsia" w:hAnsiTheme="majorBidi" w:cstheme="majorBidi"/>
          <w:color w:val="auto"/>
          <w:sz w:val="20"/>
          <w:szCs w:val="20"/>
        </w:rPr>
        <w:t>]</w:t>
      </w:r>
      <w:r w:rsidR="00A96894" w:rsidRPr="00EB4E59">
        <w:rPr>
          <w:rFonts w:asciiTheme="majorBidi" w:eastAsiaTheme="minorEastAsia" w:hAnsiTheme="majorBidi" w:cstheme="majorBidi"/>
          <w:color w:val="auto"/>
          <w:sz w:val="20"/>
          <w:szCs w:val="20"/>
        </w:rPr>
        <w:t xml:space="preserve">  </w:t>
      </w:r>
      <w:proofErr w:type="gramEnd"/>
      <w:r w:rsidR="00BC1135" w:rsidRPr="00EB4E59">
        <w:rPr>
          <w:rFonts w:asciiTheme="majorBidi" w:hAnsiTheme="majorBidi" w:cstheme="majorBidi"/>
          <w:sz w:val="20"/>
          <w:szCs w:val="20"/>
        </w:rPr>
        <w:fldChar w:fldCharType="begin"/>
      </w:r>
      <w:r w:rsidR="00BC1135" w:rsidRPr="00EB4E59">
        <w:rPr>
          <w:rFonts w:asciiTheme="majorBidi" w:hAnsiTheme="majorBidi" w:cstheme="majorBidi"/>
          <w:sz w:val="20"/>
          <w:szCs w:val="20"/>
        </w:rPr>
        <w:instrText xml:space="preserve"> HYPERLINK "https://www.toolshero.com/toolsheroes/henri-fayol/" </w:instrText>
      </w:r>
      <w:r w:rsidR="00BC1135" w:rsidRPr="00EB4E59">
        <w:rPr>
          <w:rFonts w:asciiTheme="majorBidi" w:hAnsiTheme="majorBidi" w:cstheme="majorBidi"/>
          <w:sz w:val="20"/>
          <w:szCs w:val="20"/>
        </w:rPr>
        <w:fldChar w:fldCharType="separate"/>
      </w:r>
      <w:r w:rsidR="00A96894" w:rsidRPr="00EB4E59">
        <w:rPr>
          <w:rFonts w:asciiTheme="majorBidi" w:eastAsiaTheme="minorEastAsia" w:hAnsiTheme="majorBidi" w:cstheme="majorBidi"/>
          <w:color w:val="auto"/>
          <w:sz w:val="20"/>
          <w:szCs w:val="20"/>
        </w:rPr>
        <w:t xml:space="preserve">Henri </w:t>
      </w:r>
      <w:proofErr w:type="spellStart"/>
      <w:r w:rsidR="00A96894" w:rsidRPr="00EB4E59">
        <w:rPr>
          <w:rFonts w:asciiTheme="majorBidi" w:eastAsiaTheme="minorEastAsia" w:hAnsiTheme="majorBidi" w:cstheme="majorBidi"/>
          <w:color w:val="auto"/>
          <w:sz w:val="20"/>
          <w:szCs w:val="20"/>
        </w:rPr>
        <w:t>Fayol</w:t>
      </w:r>
      <w:proofErr w:type="spellEnd"/>
      <w:r w:rsidR="00BC1135" w:rsidRPr="00EB4E59">
        <w:rPr>
          <w:rFonts w:asciiTheme="majorBidi" w:eastAsiaTheme="minorEastAsia" w:hAnsiTheme="majorBidi" w:cstheme="majorBidi"/>
          <w:color w:val="auto"/>
          <w:sz w:val="20"/>
          <w:szCs w:val="20"/>
        </w:rPr>
        <w:fldChar w:fldCharType="end"/>
      </w:r>
      <w:r w:rsidR="00A96894" w:rsidRPr="00EB4E59">
        <w:rPr>
          <w:rFonts w:asciiTheme="majorBidi" w:eastAsiaTheme="minorEastAsia" w:hAnsiTheme="majorBidi" w:cstheme="majorBidi"/>
          <w:color w:val="auto"/>
          <w:sz w:val="20"/>
          <w:szCs w:val="20"/>
        </w:rPr>
        <w:t> ‘s principles of management and research ‘</w:t>
      </w:r>
      <w:r w:rsidR="00A96894" w:rsidRPr="00EB4E59">
        <w:rPr>
          <w:rFonts w:asciiTheme="majorBidi" w:eastAsiaTheme="minorEastAsia" w:hAnsiTheme="majorBidi" w:cstheme="majorBidi"/>
          <w:i/>
          <w:iCs/>
          <w:color w:val="auto"/>
          <w:sz w:val="20"/>
          <w:szCs w:val="20"/>
        </w:rPr>
        <w:t>General and Industrial Management</w:t>
      </w:r>
      <w:r w:rsidR="00A96894" w:rsidRPr="00EB4E59">
        <w:rPr>
          <w:rFonts w:asciiTheme="majorBidi" w:eastAsiaTheme="minorEastAsia" w:hAnsiTheme="majorBidi" w:cstheme="majorBidi"/>
          <w:color w:val="auto"/>
          <w:sz w:val="20"/>
          <w:szCs w:val="20"/>
        </w:rPr>
        <w:t>’ (1916).</w:t>
      </w:r>
    </w:p>
    <w:p w14:paraId="7FB97C82" w14:textId="77777777" w:rsidR="00EB4E59" w:rsidRPr="00EB4E59" w:rsidRDefault="00EB4E59" w:rsidP="00EB4E59">
      <w:pPr>
        <w:spacing w:after="0"/>
        <w:rPr>
          <w:rFonts w:asciiTheme="majorBidi" w:eastAsiaTheme="minorEastAsia" w:hAnsiTheme="majorBidi" w:cstheme="majorBidi"/>
          <w:color w:val="auto"/>
          <w:sz w:val="20"/>
          <w:szCs w:val="20"/>
        </w:rPr>
      </w:pPr>
    </w:p>
    <w:p w14:paraId="7138B4D5" w14:textId="10E0716C" w:rsidR="006D3357" w:rsidRPr="00EB4E59" w:rsidRDefault="006D3357" w:rsidP="00EB4E59">
      <w:pPr>
        <w:spacing w:after="0"/>
        <w:rPr>
          <w:rFonts w:asciiTheme="majorBidi" w:eastAsiaTheme="minorEastAsia" w:hAnsiTheme="majorBidi" w:cstheme="majorBidi"/>
          <w:color w:val="auto"/>
          <w:sz w:val="20"/>
          <w:szCs w:val="20"/>
        </w:rPr>
      </w:pPr>
      <w:r w:rsidRPr="00EB4E59">
        <w:rPr>
          <w:rFonts w:asciiTheme="majorBidi" w:eastAsiaTheme="minorEastAsia" w:hAnsiTheme="majorBidi" w:cstheme="majorBidi"/>
          <w:color w:val="auto"/>
          <w:sz w:val="20"/>
          <w:szCs w:val="20"/>
        </w:rPr>
        <w:t xml:space="preserve">[2] What Do You Mean, Coordination? </w:t>
      </w:r>
      <w:proofErr w:type="spellStart"/>
      <w:r w:rsidRPr="00EB4E59">
        <w:rPr>
          <w:rFonts w:asciiTheme="majorBidi" w:eastAsiaTheme="minorEastAsia" w:hAnsiTheme="majorBidi" w:cstheme="majorBidi"/>
          <w:color w:val="auto"/>
          <w:sz w:val="20"/>
          <w:szCs w:val="20"/>
        </w:rPr>
        <w:t>Farhad</w:t>
      </w:r>
      <w:proofErr w:type="spellEnd"/>
      <w:r w:rsidRPr="00EB4E59">
        <w:rPr>
          <w:rFonts w:asciiTheme="majorBidi" w:eastAsiaTheme="minorEastAsia" w:hAnsiTheme="majorBidi" w:cstheme="majorBidi"/>
          <w:color w:val="auto"/>
          <w:sz w:val="20"/>
          <w:szCs w:val="20"/>
        </w:rPr>
        <w:t xml:space="preserve"> </w:t>
      </w:r>
      <w:proofErr w:type="spellStart"/>
      <w:r w:rsidRPr="00EB4E59">
        <w:rPr>
          <w:rFonts w:asciiTheme="majorBidi" w:eastAsiaTheme="minorEastAsia" w:hAnsiTheme="majorBidi" w:cstheme="majorBidi"/>
          <w:color w:val="auto"/>
          <w:sz w:val="20"/>
          <w:szCs w:val="20"/>
        </w:rPr>
        <w:t>Arbab</w:t>
      </w:r>
      <w:proofErr w:type="spellEnd"/>
      <w:r w:rsidR="00A96894" w:rsidRPr="00EB4E59">
        <w:rPr>
          <w:rFonts w:asciiTheme="majorBidi" w:eastAsiaTheme="minorEastAsia" w:hAnsiTheme="majorBidi" w:cstheme="majorBidi"/>
          <w:color w:val="auto"/>
          <w:sz w:val="20"/>
          <w:szCs w:val="20"/>
        </w:rPr>
        <w:t xml:space="preserve"> NL</w:t>
      </w:r>
      <w:r w:rsidRPr="00EB4E59">
        <w:rPr>
          <w:rFonts w:asciiTheme="majorBidi" w:eastAsiaTheme="minorEastAsia" w:hAnsiTheme="majorBidi" w:cstheme="majorBidi"/>
          <w:color w:val="auto"/>
          <w:sz w:val="20"/>
          <w:szCs w:val="20"/>
        </w:rPr>
        <w:t xml:space="preserve"> – Article </w:t>
      </w:r>
      <w:hyperlink r:id="rId33" w:history="1">
        <w:r w:rsidR="00EA4CBD" w:rsidRPr="00EB4E59">
          <w:rPr>
            <w:rStyle w:val="Hyperlink"/>
            <w:rFonts w:asciiTheme="majorBidi" w:eastAsiaTheme="minorEastAsia" w:hAnsiTheme="majorBidi" w:cstheme="majorBidi"/>
            <w:sz w:val="20"/>
            <w:szCs w:val="20"/>
          </w:rPr>
          <w:t>https://www.researchgate.net/publication/2334341</w:t>
        </w:r>
      </w:hyperlink>
      <w:r w:rsidRPr="00EB4E59">
        <w:rPr>
          <w:rFonts w:asciiTheme="majorBidi" w:eastAsiaTheme="minorEastAsia" w:hAnsiTheme="majorBidi" w:cstheme="majorBidi"/>
          <w:color w:val="auto"/>
          <w:sz w:val="20"/>
          <w:szCs w:val="20"/>
        </w:rPr>
        <w:t xml:space="preserve"> </w:t>
      </w:r>
    </w:p>
    <w:p w14:paraId="09EA7620" w14:textId="77777777" w:rsidR="00EB4E59" w:rsidRPr="00EB4E59" w:rsidRDefault="00EB4E59" w:rsidP="00EB4E59">
      <w:pPr>
        <w:spacing w:after="0"/>
        <w:rPr>
          <w:rFonts w:asciiTheme="majorBidi" w:eastAsiaTheme="minorEastAsia" w:hAnsiTheme="majorBidi" w:cstheme="majorBidi"/>
          <w:color w:val="auto"/>
          <w:sz w:val="20"/>
          <w:szCs w:val="20"/>
        </w:rPr>
      </w:pPr>
    </w:p>
    <w:p w14:paraId="4F7219E1" w14:textId="77777777" w:rsidR="00EA4CBD" w:rsidRPr="00EB4E59" w:rsidRDefault="00E36977" w:rsidP="00EB4E59">
      <w:pPr>
        <w:spacing w:after="0"/>
        <w:rPr>
          <w:rFonts w:asciiTheme="majorBidi" w:eastAsiaTheme="minorEastAsia" w:hAnsiTheme="majorBidi" w:cstheme="majorBidi"/>
          <w:color w:val="auto"/>
          <w:sz w:val="20"/>
          <w:szCs w:val="20"/>
        </w:rPr>
      </w:pPr>
      <w:r w:rsidRPr="00EB4E59">
        <w:rPr>
          <w:rFonts w:asciiTheme="majorBidi" w:eastAsiaTheme="minorEastAsia" w:hAnsiTheme="majorBidi" w:cstheme="majorBidi"/>
          <w:color w:val="auto"/>
          <w:sz w:val="20"/>
          <w:szCs w:val="20"/>
        </w:rPr>
        <w:t xml:space="preserve">[3] Coordination Theory: A Ten-Year Retrospective Kevin </w:t>
      </w:r>
      <w:proofErr w:type="spellStart"/>
      <w:proofErr w:type="gramStart"/>
      <w:r w:rsidRPr="00EB4E59">
        <w:rPr>
          <w:rFonts w:asciiTheme="majorBidi" w:eastAsiaTheme="minorEastAsia" w:hAnsiTheme="majorBidi" w:cstheme="majorBidi"/>
          <w:color w:val="auto"/>
          <w:sz w:val="20"/>
          <w:szCs w:val="20"/>
        </w:rPr>
        <w:t>Crowston</w:t>
      </w:r>
      <w:proofErr w:type="spellEnd"/>
      <w:r w:rsidRPr="00EB4E59">
        <w:rPr>
          <w:rFonts w:asciiTheme="majorBidi" w:eastAsiaTheme="minorEastAsia" w:hAnsiTheme="majorBidi" w:cstheme="majorBidi"/>
          <w:color w:val="auto"/>
          <w:sz w:val="20"/>
          <w:szCs w:val="20"/>
        </w:rPr>
        <w:t xml:space="preserve"> ,Joseph</w:t>
      </w:r>
      <w:proofErr w:type="gramEnd"/>
      <w:r w:rsidRPr="00EB4E59">
        <w:rPr>
          <w:rFonts w:asciiTheme="majorBidi" w:eastAsiaTheme="minorEastAsia" w:hAnsiTheme="majorBidi" w:cstheme="majorBidi"/>
          <w:color w:val="auto"/>
          <w:sz w:val="20"/>
          <w:szCs w:val="20"/>
        </w:rPr>
        <w:t xml:space="preserve"> </w:t>
      </w:r>
      <w:proofErr w:type="spellStart"/>
      <w:r w:rsidRPr="00EB4E59">
        <w:rPr>
          <w:rFonts w:asciiTheme="majorBidi" w:eastAsiaTheme="minorEastAsia" w:hAnsiTheme="majorBidi" w:cstheme="majorBidi"/>
          <w:color w:val="auto"/>
          <w:sz w:val="20"/>
          <w:szCs w:val="20"/>
        </w:rPr>
        <w:t>Rubleske</w:t>
      </w:r>
      <w:proofErr w:type="spellEnd"/>
      <w:r w:rsidRPr="00EB4E59">
        <w:rPr>
          <w:rFonts w:asciiTheme="majorBidi" w:eastAsiaTheme="minorEastAsia" w:hAnsiTheme="majorBidi" w:cstheme="majorBidi"/>
          <w:color w:val="auto"/>
          <w:sz w:val="20"/>
          <w:szCs w:val="20"/>
        </w:rPr>
        <w:t xml:space="preserve"> Syracuse , James </w:t>
      </w:r>
      <w:proofErr w:type="spellStart"/>
      <w:r w:rsidRPr="00EB4E59">
        <w:rPr>
          <w:rFonts w:asciiTheme="majorBidi" w:eastAsiaTheme="minorEastAsia" w:hAnsiTheme="majorBidi" w:cstheme="majorBidi"/>
          <w:color w:val="auto"/>
          <w:sz w:val="20"/>
          <w:szCs w:val="20"/>
        </w:rPr>
        <w:t>Howison</w:t>
      </w:r>
      <w:proofErr w:type="spellEnd"/>
      <w:r w:rsidRPr="00EB4E59">
        <w:rPr>
          <w:rFonts w:asciiTheme="majorBidi" w:eastAsiaTheme="minorEastAsia" w:hAnsiTheme="majorBidi" w:cstheme="majorBidi"/>
          <w:color w:val="auto"/>
          <w:sz w:val="20"/>
          <w:szCs w:val="20"/>
        </w:rPr>
        <w:t xml:space="preserve"> </w:t>
      </w:r>
    </w:p>
    <w:p w14:paraId="3F3BF49D" w14:textId="0ED48CB9" w:rsidR="00E36977" w:rsidRPr="00EB4E59" w:rsidRDefault="001B3D7E" w:rsidP="00EB4E59">
      <w:pPr>
        <w:spacing w:after="0"/>
        <w:rPr>
          <w:rFonts w:asciiTheme="majorBidi" w:eastAsiaTheme="minorEastAsia" w:hAnsiTheme="majorBidi" w:cstheme="majorBidi"/>
          <w:color w:val="auto"/>
          <w:sz w:val="20"/>
          <w:szCs w:val="20"/>
        </w:rPr>
      </w:pPr>
      <w:hyperlink r:id="rId34" w:history="1">
        <w:r w:rsidR="00EA4CBD" w:rsidRPr="00EB4E59">
          <w:rPr>
            <w:rStyle w:val="Hyperlink"/>
            <w:rFonts w:asciiTheme="majorBidi" w:eastAsiaTheme="minorEastAsia" w:hAnsiTheme="majorBidi" w:cstheme="majorBidi"/>
            <w:sz w:val="20"/>
            <w:szCs w:val="20"/>
          </w:rPr>
          <w:t>https://surface.syr.edu/cgi/viewcontent.cgi?article=1079&amp;context=istpub</w:t>
        </w:r>
      </w:hyperlink>
      <w:r w:rsidR="00E36977" w:rsidRPr="00EB4E59">
        <w:rPr>
          <w:rFonts w:asciiTheme="majorBidi" w:eastAsiaTheme="minorEastAsia" w:hAnsiTheme="majorBidi" w:cstheme="majorBidi"/>
          <w:color w:val="auto"/>
          <w:sz w:val="20"/>
          <w:szCs w:val="20"/>
        </w:rPr>
        <w:t xml:space="preserve"> </w:t>
      </w:r>
    </w:p>
    <w:p w14:paraId="0B2753C7" w14:textId="77777777" w:rsidR="00EA4CBD" w:rsidRPr="00EB4E59" w:rsidRDefault="00EA4CBD" w:rsidP="00EB4E59">
      <w:pPr>
        <w:spacing w:after="0"/>
        <w:rPr>
          <w:rFonts w:asciiTheme="majorBidi" w:eastAsiaTheme="minorEastAsia" w:hAnsiTheme="majorBidi" w:cstheme="majorBidi"/>
          <w:color w:val="auto"/>
          <w:sz w:val="20"/>
          <w:szCs w:val="20"/>
        </w:rPr>
      </w:pPr>
    </w:p>
    <w:p w14:paraId="39EC9821" w14:textId="03225311" w:rsidR="00EA4CBD" w:rsidRPr="00EB4E59" w:rsidRDefault="00EA4CBD" w:rsidP="00EB4E59">
      <w:pPr>
        <w:spacing w:after="0"/>
        <w:rPr>
          <w:rFonts w:asciiTheme="majorBidi" w:eastAsiaTheme="minorEastAsia" w:hAnsiTheme="majorBidi" w:cstheme="majorBidi"/>
          <w:color w:val="auto"/>
          <w:sz w:val="20"/>
          <w:szCs w:val="20"/>
        </w:rPr>
      </w:pPr>
      <w:r w:rsidRPr="00EB4E59">
        <w:rPr>
          <w:rFonts w:asciiTheme="majorBidi" w:eastAsiaTheme="minorEastAsia" w:hAnsiTheme="majorBidi" w:cstheme="majorBidi"/>
          <w:color w:val="auto"/>
          <w:sz w:val="20"/>
          <w:szCs w:val="20"/>
        </w:rPr>
        <w:t xml:space="preserve">[4] London School of Business &amp; Finance </w:t>
      </w:r>
      <w:r w:rsidRPr="00EB4E59">
        <w:rPr>
          <w:rFonts w:asciiTheme="majorBidi" w:eastAsiaTheme="minorEastAsia" w:hAnsiTheme="majorBidi" w:cstheme="majorBidi"/>
          <w:color w:val="auto"/>
          <w:sz w:val="20"/>
          <w:szCs w:val="20"/>
          <w:lang w:val="fr-FR"/>
        </w:rPr>
        <w:t xml:space="preserve">Article </w:t>
      </w:r>
      <w:proofErr w:type="spellStart"/>
      <w:r w:rsidRPr="00EB4E59">
        <w:rPr>
          <w:rFonts w:asciiTheme="majorBidi" w:eastAsiaTheme="minorEastAsia" w:hAnsiTheme="majorBidi" w:cstheme="majorBidi"/>
          <w:color w:val="auto"/>
          <w:sz w:val="20"/>
          <w:szCs w:val="20"/>
          <w:lang w:val="fr-FR"/>
        </w:rPr>
        <w:t>September</w:t>
      </w:r>
      <w:proofErr w:type="spellEnd"/>
      <w:r w:rsidRPr="00EB4E59">
        <w:rPr>
          <w:rFonts w:asciiTheme="majorBidi" w:eastAsiaTheme="minorEastAsia" w:hAnsiTheme="majorBidi" w:cstheme="majorBidi"/>
          <w:color w:val="auto"/>
          <w:sz w:val="20"/>
          <w:szCs w:val="20"/>
          <w:lang w:val="fr-FR"/>
        </w:rPr>
        <w:t xml:space="preserve"> 07, 2018 </w:t>
      </w:r>
    </w:p>
    <w:p w14:paraId="2EC38F30" w14:textId="07FB1B67" w:rsidR="00EA4CBD" w:rsidRPr="00EB4E59" w:rsidRDefault="001B3D7E" w:rsidP="00EB4E59">
      <w:pPr>
        <w:spacing w:after="0"/>
        <w:rPr>
          <w:rFonts w:asciiTheme="majorBidi" w:eastAsiaTheme="minorEastAsia" w:hAnsiTheme="majorBidi" w:cstheme="majorBidi"/>
          <w:color w:val="auto"/>
          <w:sz w:val="20"/>
          <w:szCs w:val="20"/>
          <w:lang w:val="fr-FR"/>
        </w:rPr>
      </w:pPr>
      <w:hyperlink r:id="rId35" w:history="1">
        <w:r w:rsidR="00EA4CBD" w:rsidRPr="00EB4E59">
          <w:rPr>
            <w:rStyle w:val="Hyperlink"/>
            <w:rFonts w:asciiTheme="majorBidi" w:eastAsiaTheme="minorEastAsia" w:hAnsiTheme="majorBidi" w:cstheme="majorBidi"/>
            <w:sz w:val="20"/>
            <w:szCs w:val="20"/>
            <w:lang w:val="fr-FR"/>
          </w:rPr>
          <w:t>https://www.lsbf.org.uk/blog/news/importance-of-financial-management/117410</w:t>
        </w:r>
      </w:hyperlink>
    </w:p>
    <w:p w14:paraId="1DBD11AD" w14:textId="77777777" w:rsidR="00EA4CBD" w:rsidRPr="00EB4E59" w:rsidRDefault="00EA4CBD" w:rsidP="00EB4E59">
      <w:pPr>
        <w:spacing w:after="0"/>
        <w:rPr>
          <w:rFonts w:asciiTheme="majorBidi" w:eastAsiaTheme="minorEastAsia" w:hAnsiTheme="majorBidi" w:cstheme="majorBidi"/>
          <w:color w:val="auto"/>
          <w:sz w:val="20"/>
          <w:szCs w:val="20"/>
          <w:lang w:val="fr-FR"/>
        </w:rPr>
      </w:pPr>
    </w:p>
    <w:p w14:paraId="03CE7199" w14:textId="46226C08" w:rsidR="00EA4CBD" w:rsidRPr="00EB4E59" w:rsidRDefault="00D35831" w:rsidP="00EB4E59">
      <w:pPr>
        <w:spacing w:after="0"/>
        <w:rPr>
          <w:rFonts w:asciiTheme="majorBidi" w:hAnsiTheme="majorBidi" w:cstheme="majorBidi"/>
          <w:sz w:val="20"/>
          <w:szCs w:val="20"/>
          <w:lang w:val="fr-FR"/>
        </w:rPr>
      </w:pPr>
      <w:r w:rsidRPr="00EB4E59">
        <w:rPr>
          <w:rFonts w:asciiTheme="majorBidi" w:eastAsiaTheme="minorEastAsia" w:hAnsiTheme="majorBidi" w:cstheme="majorBidi"/>
          <w:color w:val="auto"/>
          <w:sz w:val="20"/>
          <w:szCs w:val="20"/>
          <w:lang w:val="fr-FR"/>
        </w:rPr>
        <w:t>[</w:t>
      </w:r>
      <w:r w:rsidR="00EA4CBD" w:rsidRPr="00EB4E59">
        <w:rPr>
          <w:rFonts w:asciiTheme="majorBidi" w:eastAsiaTheme="minorEastAsia" w:hAnsiTheme="majorBidi" w:cstheme="majorBidi"/>
          <w:color w:val="auto"/>
          <w:sz w:val="20"/>
          <w:szCs w:val="20"/>
          <w:lang w:val="fr-FR"/>
        </w:rPr>
        <w:t>5</w:t>
      </w:r>
      <w:r w:rsidR="00D243C1" w:rsidRPr="00EB4E59">
        <w:rPr>
          <w:rFonts w:asciiTheme="majorBidi" w:eastAsiaTheme="minorEastAsia" w:hAnsiTheme="majorBidi" w:cstheme="majorBidi"/>
          <w:color w:val="auto"/>
          <w:sz w:val="20"/>
          <w:szCs w:val="20"/>
          <w:lang w:val="fr-FR"/>
        </w:rPr>
        <w:t xml:space="preserve">] </w:t>
      </w:r>
      <w:r w:rsidR="00EA4CBD" w:rsidRPr="00EB4E59">
        <w:rPr>
          <w:rFonts w:asciiTheme="majorBidi" w:hAnsiTheme="majorBidi" w:cstheme="majorBidi"/>
          <w:sz w:val="20"/>
          <w:szCs w:val="20"/>
        </w:rPr>
        <w:t xml:space="preserve">The Chartered Institute of Management Accountants 26 Chapter Street London SW1P 4NP United Kingdom </w:t>
      </w:r>
    </w:p>
    <w:p w14:paraId="071BE154" w14:textId="5C52B7C3" w:rsidR="00EA4CBD" w:rsidRPr="00EB4E59" w:rsidRDefault="001B3D7E" w:rsidP="00EB4E59">
      <w:pPr>
        <w:spacing w:after="0"/>
        <w:rPr>
          <w:rFonts w:asciiTheme="majorBidi" w:eastAsiaTheme="minorEastAsia" w:hAnsiTheme="majorBidi" w:cstheme="majorBidi"/>
          <w:color w:val="auto"/>
          <w:sz w:val="20"/>
          <w:szCs w:val="20"/>
        </w:rPr>
      </w:pPr>
      <w:hyperlink r:id="rId36" w:history="1">
        <w:r w:rsidR="00EA4CBD" w:rsidRPr="00EB4E59">
          <w:rPr>
            <w:rStyle w:val="Hyperlink"/>
            <w:rFonts w:asciiTheme="majorBidi" w:eastAsiaTheme="minorEastAsia" w:hAnsiTheme="majorBidi" w:cstheme="majorBidi"/>
            <w:sz w:val="20"/>
            <w:szCs w:val="20"/>
          </w:rPr>
          <w:t>http://www.cimaglobal.com/Documents/ImportedDocuments/cig_tg_budgeting_mar08.pdf</w:t>
        </w:r>
      </w:hyperlink>
    </w:p>
    <w:p w14:paraId="02BBE0D1" w14:textId="77777777" w:rsidR="00EA4CBD" w:rsidRPr="00EB4E59" w:rsidRDefault="00EA4CBD" w:rsidP="00EB4E59">
      <w:pPr>
        <w:spacing w:after="0"/>
        <w:rPr>
          <w:rFonts w:asciiTheme="majorBidi" w:eastAsiaTheme="minorEastAsia" w:hAnsiTheme="majorBidi" w:cstheme="majorBidi"/>
          <w:color w:val="auto"/>
          <w:sz w:val="20"/>
          <w:szCs w:val="20"/>
        </w:rPr>
      </w:pPr>
    </w:p>
    <w:p w14:paraId="73C1F682" w14:textId="79AA2C00" w:rsidR="00E36977" w:rsidRPr="00EB4E59" w:rsidRDefault="002209C3" w:rsidP="00EB4E59">
      <w:pPr>
        <w:spacing w:after="0"/>
        <w:rPr>
          <w:rFonts w:asciiTheme="majorBidi" w:hAnsiTheme="majorBidi" w:cstheme="majorBidi"/>
          <w:sz w:val="20"/>
          <w:szCs w:val="20"/>
        </w:rPr>
      </w:pPr>
      <w:r w:rsidRPr="00EB4E59">
        <w:rPr>
          <w:rFonts w:asciiTheme="majorBidi" w:hAnsiTheme="majorBidi" w:cstheme="majorBidi"/>
          <w:sz w:val="20"/>
          <w:szCs w:val="20"/>
        </w:rPr>
        <w:t xml:space="preserve">[6] Budgeting and Decisions Making, Larry M. Walther, Christopher J. </w:t>
      </w:r>
      <w:proofErr w:type="spellStart"/>
      <w:r w:rsidRPr="00EB4E59">
        <w:rPr>
          <w:rFonts w:asciiTheme="majorBidi" w:hAnsiTheme="majorBidi" w:cstheme="majorBidi"/>
          <w:sz w:val="20"/>
          <w:szCs w:val="20"/>
        </w:rPr>
        <w:t>Skousne</w:t>
      </w:r>
      <w:proofErr w:type="spellEnd"/>
      <w:r w:rsidRPr="00EB4E59">
        <w:rPr>
          <w:rFonts w:asciiTheme="majorBidi" w:hAnsiTheme="majorBidi" w:cstheme="majorBidi"/>
          <w:sz w:val="20"/>
          <w:szCs w:val="20"/>
        </w:rPr>
        <w:t xml:space="preserve"> P.10 </w:t>
      </w:r>
    </w:p>
    <w:p w14:paraId="0F5D71EA" w14:textId="77777777" w:rsidR="00EB4E59" w:rsidRPr="00EB4E59" w:rsidRDefault="00EB4E59" w:rsidP="00EB4E59">
      <w:pPr>
        <w:spacing w:after="0"/>
        <w:ind w:left="0" w:firstLine="0"/>
        <w:rPr>
          <w:rFonts w:asciiTheme="majorBidi" w:hAnsiTheme="majorBidi" w:cstheme="majorBidi"/>
          <w:sz w:val="20"/>
          <w:szCs w:val="20"/>
        </w:rPr>
      </w:pPr>
    </w:p>
    <w:p w14:paraId="1D57B34A" w14:textId="11328055" w:rsidR="00E84A5F" w:rsidRPr="00EB4E59" w:rsidRDefault="006D3357" w:rsidP="00EB4E59">
      <w:pPr>
        <w:spacing w:after="0"/>
        <w:ind w:left="0" w:firstLine="0"/>
        <w:rPr>
          <w:rFonts w:asciiTheme="majorBidi" w:hAnsiTheme="majorBidi" w:cstheme="majorBidi"/>
          <w:sz w:val="20"/>
          <w:szCs w:val="20"/>
          <w:lang w:val="en-GB"/>
        </w:rPr>
      </w:pPr>
      <w:r w:rsidRPr="00EB4E59">
        <w:rPr>
          <w:rFonts w:asciiTheme="majorBidi" w:hAnsiTheme="majorBidi" w:cstheme="majorBidi"/>
          <w:sz w:val="20"/>
          <w:szCs w:val="20"/>
        </w:rPr>
        <w:t xml:space="preserve"> </w:t>
      </w:r>
      <w:r w:rsidR="00E84A5F" w:rsidRPr="00EB4E59">
        <w:rPr>
          <w:rFonts w:asciiTheme="majorBidi" w:hAnsiTheme="majorBidi" w:cstheme="majorBidi"/>
          <w:sz w:val="20"/>
          <w:szCs w:val="20"/>
        </w:rPr>
        <w:t>[7] BUDGETING: WHAT ARE THE FUNCTIONS OF BUDGETING?</w:t>
      </w:r>
      <w:r w:rsidR="00E84A5F" w:rsidRPr="00EB4E59">
        <w:rPr>
          <w:rFonts w:asciiTheme="majorBidi" w:hAnsiTheme="majorBidi" w:cstheme="majorBidi"/>
          <w:sz w:val="20"/>
          <w:szCs w:val="20"/>
          <w:lang w:val="en-GB"/>
        </w:rPr>
        <w:t xml:space="preserve"> Article </w:t>
      </w:r>
    </w:p>
    <w:p w14:paraId="5971F3BA" w14:textId="339F4DE6" w:rsidR="00E84A5F" w:rsidRPr="00EB4E59" w:rsidRDefault="001B3D7E" w:rsidP="00EB4E59">
      <w:pPr>
        <w:spacing w:after="0"/>
        <w:rPr>
          <w:rStyle w:val="Hyperlink"/>
          <w:rFonts w:asciiTheme="majorBidi" w:hAnsiTheme="majorBidi" w:cstheme="majorBidi"/>
          <w:sz w:val="20"/>
          <w:szCs w:val="20"/>
          <w:lang w:val="en-GB"/>
        </w:rPr>
      </w:pPr>
      <w:hyperlink r:id="rId37" w:history="1">
        <w:r w:rsidR="00E84A5F" w:rsidRPr="00EB4E59">
          <w:rPr>
            <w:rStyle w:val="Hyperlink"/>
            <w:rFonts w:asciiTheme="majorBidi" w:hAnsiTheme="majorBidi" w:cstheme="majorBidi"/>
            <w:sz w:val="20"/>
            <w:szCs w:val="20"/>
            <w:lang w:val="en-GB"/>
          </w:rPr>
          <w:t>https://www.accountantnextdoor.com/budgeting-what-are-the-functions-of-budgeting/</w:t>
        </w:r>
      </w:hyperlink>
    </w:p>
    <w:p w14:paraId="747D8B7F" w14:textId="77777777" w:rsidR="00EB4E59" w:rsidRPr="00EB4E59" w:rsidRDefault="00EB4E59" w:rsidP="00EB4E59">
      <w:pPr>
        <w:spacing w:after="0"/>
        <w:rPr>
          <w:rFonts w:asciiTheme="majorBidi" w:hAnsiTheme="majorBidi" w:cstheme="majorBidi"/>
          <w:sz w:val="20"/>
          <w:szCs w:val="20"/>
          <w:lang w:val="en-GB"/>
        </w:rPr>
      </w:pPr>
    </w:p>
    <w:p w14:paraId="69340198" w14:textId="7C610A7C" w:rsidR="00E84A5F" w:rsidRPr="00EB4E59" w:rsidRDefault="00B266B2" w:rsidP="00EB4E59">
      <w:pPr>
        <w:spacing w:after="0"/>
        <w:rPr>
          <w:rFonts w:asciiTheme="majorBidi" w:hAnsiTheme="majorBidi" w:cstheme="majorBidi"/>
          <w:sz w:val="20"/>
          <w:szCs w:val="20"/>
          <w:lang w:val="en-GB"/>
        </w:rPr>
      </w:pPr>
      <w:r w:rsidRPr="00EB4E59">
        <w:rPr>
          <w:rFonts w:asciiTheme="majorBidi" w:hAnsiTheme="majorBidi" w:cstheme="majorBidi"/>
          <w:sz w:val="20"/>
          <w:szCs w:val="20"/>
          <w:lang w:val="en-GB"/>
        </w:rPr>
        <w:t xml:space="preserve">[8] Entrepreneurial Finance (2009)/7 chapter 6 </w:t>
      </w:r>
    </w:p>
    <w:p w14:paraId="334F1839" w14:textId="09F3E990" w:rsidR="00B266B2" w:rsidRPr="00EB4E59" w:rsidRDefault="001B3D7E" w:rsidP="00EB4E59">
      <w:pPr>
        <w:spacing w:after="0"/>
        <w:rPr>
          <w:rStyle w:val="Hyperlink"/>
          <w:rFonts w:asciiTheme="majorBidi" w:hAnsiTheme="majorBidi" w:cstheme="majorBidi"/>
          <w:sz w:val="20"/>
          <w:szCs w:val="20"/>
          <w:lang w:val="en-GB"/>
        </w:rPr>
      </w:pPr>
      <w:hyperlink r:id="rId38" w:history="1">
        <w:r w:rsidR="00B266B2" w:rsidRPr="00EB4E59">
          <w:rPr>
            <w:rStyle w:val="Hyperlink"/>
            <w:rFonts w:asciiTheme="majorBidi" w:hAnsiTheme="majorBidi" w:cstheme="majorBidi"/>
            <w:sz w:val="20"/>
            <w:szCs w:val="20"/>
            <w:lang w:val="en-GB"/>
          </w:rPr>
          <w:t>https://nscpolteksby.ac.id/ebook/files/Ebook/Accounting/Entrepreneurial%20Finance%20(2009)/7.%20Chapter%206%20-%20Cash%20Flow%20Management.pdf</w:t>
        </w:r>
      </w:hyperlink>
    </w:p>
    <w:p w14:paraId="0EE7E245" w14:textId="77777777" w:rsidR="00EB4E59" w:rsidRPr="00EB4E59" w:rsidRDefault="00EB4E59" w:rsidP="00EB4E59">
      <w:pPr>
        <w:spacing w:after="0"/>
        <w:rPr>
          <w:rFonts w:asciiTheme="majorBidi" w:hAnsiTheme="majorBidi" w:cstheme="majorBidi"/>
          <w:sz w:val="20"/>
          <w:szCs w:val="20"/>
          <w:lang w:val="en-GB"/>
        </w:rPr>
      </w:pPr>
    </w:p>
    <w:p w14:paraId="66749AF5" w14:textId="608950A3" w:rsidR="00B266B2" w:rsidRPr="00EB4E59" w:rsidRDefault="00A314C7" w:rsidP="00EB4E59">
      <w:pPr>
        <w:spacing w:after="0"/>
        <w:rPr>
          <w:rFonts w:asciiTheme="majorBidi" w:hAnsiTheme="majorBidi" w:cstheme="majorBidi"/>
          <w:sz w:val="20"/>
          <w:szCs w:val="20"/>
        </w:rPr>
      </w:pPr>
      <w:r w:rsidRPr="00EB4E59">
        <w:rPr>
          <w:rFonts w:asciiTheme="majorBidi" w:hAnsiTheme="majorBidi" w:cstheme="majorBidi"/>
          <w:sz w:val="20"/>
          <w:szCs w:val="20"/>
          <w:lang w:val="en-GB"/>
        </w:rPr>
        <w:t xml:space="preserve">[9] </w:t>
      </w:r>
      <w:r w:rsidRPr="00EB4E59">
        <w:rPr>
          <w:rFonts w:asciiTheme="majorBidi" w:hAnsiTheme="majorBidi" w:cstheme="majorBidi"/>
          <w:sz w:val="20"/>
          <w:szCs w:val="20"/>
        </w:rPr>
        <w:t xml:space="preserve">Cash Flow Forecasting </w:t>
      </w:r>
      <w:r w:rsidR="00A813AE" w:rsidRPr="00EB4E59">
        <w:rPr>
          <w:rFonts w:asciiTheme="majorBidi" w:hAnsiTheme="majorBidi" w:cstheme="majorBidi"/>
          <w:sz w:val="20"/>
          <w:szCs w:val="20"/>
        </w:rPr>
        <w:t xml:space="preserve">- </w:t>
      </w:r>
      <w:r w:rsidRPr="00EB4E59">
        <w:rPr>
          <w:rFonts w:asciiTheme="majorBidi" w:hAnsiTheme="majorBidi" w:cstheme="majorBidi"/>
          <w:sz w:val="20"/>
          <w:szCs w:val="20"/>
        </w:rPr>
        <w:t>Proposal for New Long-Term Cash Flow Forecast in the Case Company</w:t>
      </w:r>
      <w:r w:rsidR="00A813AE" w:rsidRPr="00EB4E59">
        <w:rPr>
          <w:rFonts w:asciiTheme="majorBidi" w:hAnsiTheme="majorBidi" w:cstheme="majorBidi"/>
          <w:sz w:val="20"/>
          <w:szCs w:val="20"/>
        </w:rPr>
        <w:t xml:space="preserve">, Annika </w:t>
      </w:r>
      <w:proofErr w:type="spellStart"/>
      <w:r w:rsidR="00A813AE" w:rsidRPr="00EB4E59">
        <w:rPr>
          <w:rFonts w:asciiTheme="majorBidi" w:hAnsiTheme="majorBidi" w:cstheme="majorBidi"/>
          <w:sz w:val="20"/>
          <w:szCs w:val="20"/>
        </w:rPr>
        <w:t>Pitkänen</w:t>
      </w:r>
      <w:proofErr w:type="spellEnd"/>
      <w:r w:rsidR="00A813AE" w:rsidRPr="00EB4E59">
        <w:rPr>
          <w:rFonts w:asciiTheme="majorBidi" w:hAnsiTheme="majorBidi" w:cstheme="majorBidi"/>
          <w:sz w:val="20"/>
          <w:szCs w:val="20"/>
        </w:rPr>
        <w:t xml:space="preserve"> </w:t>
      </w:r>
    </w:p>
    <w:p w14:paraId="541FBC58" w14:textId="5CEFEA45" w:rsidR="00A813AE" w:rsidRPr="00EB4E59" w:rsidRDefault="001B3D7E" w:rsidP="00EB4E59">
      <w:pPr>
        <w:spacing w:after="0"/>
        <w:rPr>
          <w:rStyle w:val="Hyperlink"/>
          <w:rFonts w:asciiTheme="majorBidi" w:hAnsiTheme="majorBidi" w:cstheme="majorBidi"/>
          <w:sz w:val="20"/>
          <w:szCs w:val="20"/>
          <w:lang w:val="en-GB"/>
        </w:rPr>
      </w:pPr>
      <w:hyperlink r:id="rId39" w:history="1">
        <w:r w:rsidR="00A813AE" w:rsidRPr="00EB4E59">
          <w:rPr>
            <w:rStyle w:val="Hyperlink"/>
            <w:rFonts w:asciiTheme="majorBidi" w:hAnsiTheme="majorBidi" w:cstheme="majorBidi"/>
            <w:sz w:val="20"/>
            <w:szCs w:val="20"/>
            <w:lang w:val="en-GB"/>
          </w:rPr>
          <w:t>https://www.theseus.fi/bitstream/handle/10024/104698/Thesis_Annika%20Pitkanen_FINAL.pdf?sequence=1</w:t>
        </w:r>
      </w:hyperlink>
    </w:p>
    <w:p w14:paraId="0DD8E9BD" w14:textId="77777777" w:rsidR="00EB4E59" w:rsidRPr="00EB4E59" w:rsidRDefault="00EB4E59" w:rsidP="00EB4E59">
      <w:pPr>
        <w:spacing w:after="0"/>
        <w:rPr>
          <w:rFonts w:asciiTheme="majorBidi" w:hAnsiTheme="majorBidi" w:cstheme="majorBidi"/>
          <w:sz w:val="20"/>
          <w:szCs w:val="20"/>
          <w:lang w:val="en-GB"/>
        </w:rPr>
      </w:pPr>
    </w:p>
    <w:p w14:paraId="18B55A41" w14:textId="53F350DE" w:rsidR="00C23CA9" w:rsidRPr="00EB4E59" w:rsidRDefault="00C23CA9" w:rsidP="00EB4E59">
      <w:pPr>
        <w:spacing w:after="0"/>
        <w:rPr>
          <w:rFonts w:asciiTheme="majorBidi" w:hAnsiTheme="majorBidi" w:cstheme="majorBidi"/>
          <w:sz w:val="20"/>
          <w:szCs w:val="20"/>
        </w:rPr>
      </w:pPr>
      <w:r w:rsidRPr="00EB4E59">
        <w:rPr>
          <w:rFonts w:asciiTheme="majorBidi" w:hAnsiTheme="majorBidi" w:cstheme="majorBidi"/>
          <w:sz w:val="20"/>
          <w:szCs w:val="20"/>
        </w:rPr>
        <w:t xml:space="preserve">[10] Q&amp;A - Why is the cash flow forecast so important? </w:t>
      </w:r>
      <w:hyperlink r:id="rId40" w:anchor="profile" w:history="1">
        <w:r w:rsidRPr="00EB4E59">
          <w:rPr>
            <w:rFonts w:asciiTheme="majorBidi" w:hAnsiTheme="majorBidi" w:cstheme="majorBidi"/>
            <w:sz w:val="20"/>
            <w:szCs w:val="20"/>
          </w:rPr>
          <w:t>Jim Riley</w:t>
        </w:r>
      </w:hyperlink>
      <w:proofErr w:type="gramStart"/>
      <w:r w:rsidRPr="00EB4E59">
        <w:rPr>
          <w:rFonts w:asciiTheme="majorBidi" w:hAnsiTheme="majorBidi" w:cstheme="majorBidi"/>
          <w:sz w:val="20"/>
          <w:szCs w:val="20"/>
        </w:rPr>
        <w:t>,1st</w:t>
      </w:r>
      <w:proofErr w:type="gramEnd"/>
      <w:r w:rsidRPr="00EB4E59">
        <w:rPr>
          <w:rFonts w:asciiTheme="majorBidi" w:hAnsiTheme="majorBidi" w:cstheme="majorBidi"/>
          <w:sz w:val="20"/>
          <w:szCs w:val="20"/>
        </w:rPr>
        <w:t xml:space="preserve"> April 2009 Article</w:t>
      </w:r>
    </w:p>
    <w:p w14:paraId="7AEC3D29" w14:textId="11348557" w:rsidR="00C23CA9" w:rsidRPr="00EB4E59" w:rsidRDefault="001B3D7E" w:rsidP="00EB4E59">
      <w:pPr>
        <w:spacing w:after="0"/>
        <w:rPr>
          <w:rStyle w:val="Hyperlink"/>
          <w:rFonts w:asciiTheme="majorBidi" w:hAnsiTheme="majorBidi" w:cstheme="majorBidi"/>
          <w:sz w:val="20"/>
          <w:szCs w:val="20"/>
        </w:rPr>
      </w:pPr>
      <w:hyperlink r:id="rId41" w:history="1">
        <w:r w:rsidR="00C23CA9" w:rsidRPr="00EB4E59">
          <w:rPr>
            <w:rStyle w:val="Hyperlink"/>
            <w:rFonts w:asciiTheme="majorBidi" w:hAnsiTheme="majorBidi" w:cstheme="majorBidi"/>
            <w:sz w:val="20"/>
            <w:szCs w:val="20"/>
          </w:rPr>
          <w:t>https://www.tutor2u.net/business/blog/why-is-the-cash-flow-forecast-so-important</w:t>
        </w:r>
      </w:hyperlink>
    </w:p>
    <w:p w14:paraId="6B1E8B75" w14:textId="77777777" w:rsidR="00EB4E59" w:rsidRPr="00EB4E59" w:rsidRDefault="00EB4E59" w:rsidP="00EB4E59">
      <w:pPr>
        <w:spacing w:after="0"/>
        <w:rPr>
          <w:rFonts w:asciiTheme="majorBidi" w:hAnsiTheme="majorBidi" w:cstheme="majorBidi"/>
          <w:sz w:val="20"/>
          <w:szCs w:val="20"/>
        </w:rPr>
      </w:pPr>
    </w:p>
    <w:p w14:paraId="39CFE15A" w14:textId="323D3339" w:rsidR="007D23F8" w:rsidRPr="00EB4E59" w:rsidRDefault="007D23F8" w:rsidP="00EB4E59">
      <w:pPr>
        <w:spacing w:after="0"/>
        <w:rPr>
          <w:rFonts w:asciiTheme="majorBidi" w:hAnsiTheme="majorBidi" w:cstheme="majorBidi"/>
          <w:sz w:val="20"/>
          <w:szCs w:val="20"/>
        </w:rPr>
      </w:pPr>
      <w:r w:rsidRPr="00EB4E59">
        <w:rPr>
          <w:rFonts w:asciiTheme="majorBidi" w:hAnsiTheme="majorBidi" w:cstheme="majorBidi"/>
          <w:sz w:val="20"/>
          <w:szCs w:val="20"/>
        </w:rPr>
        <w:t xml:space="preserve">[11] SUSAN WARD, 24, 2018 Article </w:t>
      </w:r>
    </w:p>
    <w:p w14:paraId="1393E198" w14:textId="11900B8C" w:rsidR="00C23CA9" w:rsidRPr="00EB4E59" w:rsidRDefault="007D23F8" w:rsidP="00EB4E59">
      <w:pPr>
        <w:spacing w:after="0"/>
        <w:rPr>
          <w:rStyle w:val="Hyperlink"/>
          <w:rFonts w:asciiTheme="majorBidi" w:hAnsiTheme="majorBidi" w:cstheme="majorBidi"/>
          <w:sz w:val="20"/>
          <w:szCs w:val="20"/>
        </w:rPr>
      </w:pPr>
      <w:r w:rsidRPr="00EB4E59">
        <w:rPr>
          <w:rFonts w:asciiTheme="majorBidi" w:hAnsiTheme="majorBidi" w:cstheme="majorBidi"/>
          <w:sz w:val="20"/>
          <w:szCs w:val="20"/>
        </w:rPr>
        <w:t xml:space="preserve"> </w:t>
      </w:r>
      <w:hyperlink r:id="rId42" w:history="1">
        <w:r w:rsidRPr="00EB4E59">
          <w:rPr>
            <w:rStyle w:val="Hyperlink"/>
            <w:rFonts w:asciiTheme="majorBidi" w:hAnsiTheme="majorBidi" w:cstheme="majorBidi"/>
            <w:sz w:val="20"/>
            <w:szCs w:val="20"/>
          </w:rPr>
          <w:t>https://www.thebalancesmb.com/balance-sheet-definition-2946947</w:t>
        </w:r>
      </w:hyperlink>
    </w:p>
    <w:p w14:paraId="558BB03B" w14:textId="77777777" w:rsidR="00EB4E59" w:rsidRPr="00EB4E59" w:rsidRDefault="00EB4E59" w:rsidP="00EB4E59">
      <w:pPr>
        <w:spacing w:after="0"/>
        <w:rPr>
          <w:rFonts w:asciiTheme="majorBidi" w:hAnsiTheme="majorBidi" w:cstheme="majorBidi"/>
          <w:sz w:val="20"/>
          <w:szCs w:val="20"/>
        </w:rPr>
      </w:pPr>
    </w:p>
    <w:p w14:paraId="70E2D344" w14:textId="791BDE08" w:rsidR="007D23F8" w:rsidRPr="00EB4E59" w:rsidRDefault="00971376" w:rsidP="00EB4E59">
      <w:pPr>
        <w:spacing w:after="0"/>
        <w:rPr>
          <w:rFonts w:asciiTheme="majorBidi" w:hAnsiTheme="majorBidi" w:cstheme="majorBidi"/>
          <w:sz w:val="20"/>
          <w:szCs w:val="20"/>
        </w:rPr>
      </w:pPr>
      <w:r w:rsidRPr="00EB4E59">
        <w:rPr>
          <w:rFonts w:asciiTheme="majorBidi" w:hAnsiTheme="majorBidi" w:cstheme="majorBidi"/>
          <w:sz w:val="20"/>
          <w:szCs w:val="20"/>
        </w:rPr>
        <w:t xml:space="preserve">[12] </w:t>
      </w:r>
      <w:r w:rsidRPr="00EB4E59">
        <w:rPr>
          <w:rFonts w:asciiTheme="majorBidi" w:hAnsiTheme="majorBidi" w:cstheme="majorBidi"/>
          <w:sz w:val="20"/>
          <w:szCs w:val="20"/>
        </w:rPr>
        <w:t>A Guide to Understanding Balance Sheets Business Information Factsheet BIF007 · August 2016</w:t>
      </w:r>
    </w:p>
    <w:p w14:paraId="3D21DAD6" w14:textId="62919069" w:rsidR="00971376" w:rsidRPr="00EB4E59" w:rsidRDefault="00971376" w:rsidP="00EB4E59">
      <w:pPr>
        <w:spacing w:after="0"/>
        <w:rPr>
          <w:rFonts w:asciiTheme="majorBidi" w:hAnsiTheme="majorBidi" w:cstheme="majorBidi"/>
          <w:sz w:val="20"/>
          <w:szCs w:val="20"/>
        </w:rPr>
      </w:pPr>
      <w:hyperlink r:id="rId43" w:history="1">
        <w:r w:rsidRPr="00EB4E59">
          <w:rPr>
            <w:rStyle w:val="Hyperlink"/>
            <w:rFonts w:asciiTheme="majorBidi" w:hAnsiTheme="majorBidi" w:cstheme="majorBidi"/>
            <w:sz w:val="20"/>
            <w:szCs w:val="20"/>
          </w:rPr>
          <w:t>https://www.sthelenschamber.com/assets/0002/1658/A_Guide_to_Understanding_Balance_Sheets.pdf</w:t>
        </w:r>
      </w:hyperlink>
    </w:p>
    <w:p w14:paraId="6AF4A697" w14:textId="77777777" w:rsidR="00EB4E59" w:rsidRPr="00EB4E59" w:rsidRDefault="00EB4E59" w:rsidP="00EB4E59">
      <w:pPr>
        <w:spacing w:after="0"/>
        <w:rPr>
          <w:rFonts w:asciiTheme="majorBidi" w:hAnsiTheme="majorBidi" w:cstheme="majorBidi"/>
          <w:sz w:val="20"/>
          <w:szCs w:val="20"/>
        </w:rPr>
      </w:pPr>
    </w:p>
    <w:p w14:paraId="0914AA80" w14:textId="31B93926" w:rsidR="00971376" w:rsidRPr="00EB4E59" w:rsidRDefault="00D243C1" w:rsidP="00EB4E59">
      <w:pPr>
        <w:spacing w:after="0"/>
        <w:rPr>
          <w:rFonts w:asciiTheme="majorBidi" w:hAnsiTheme="majorBidi" w:cstheme="majorBidi"/>
          <w:sz w:val="20"/>
          <w:szCs w:val="20"/>
        </w:rPr>
      </w:pPr>
      <w:r w:rsidRPr="00EB4E59">
        <w:rPr>
          <w:rFonts w:asciiTheme="majorBidi" w:hAnsiTheme="majorBidi" w:cstheme="majorBidi"/>
          <w:sz w:val="20"/>
          <w:szCs w:val="20"/>
        </w:rPr>
        <w:t xml:space="preserve">[13] </w:t>
      </w:r>
      <w:r w:rsidRPr="00EB4E59">
        <w:rPr>
          <w:rFonts w:asciiTheme="majorBidi" w:hAnsiTheme="majorBidi" w:cstheme="majorBidi"/>
          <w:sz w:val="20"/>
          <w:szCs w:val="20"/>
          <w:shd w:val="clear" w:color="auto" w:fill="FFFFFF"/>
        </w:rPr>
        <w:t>Steven Bragg</w:t>
      </w:r>
      <w:r w:rsidRPr="00EB4E59">
        <w:rPr>
          <w:rFonts w:asciiTheme="majorBidi" w:hAnsiTheme="majorBidi" w:cstheme="majorBidi"/>
          <w:sz w:val="20"/>
          <w:szCs w:val="20"/>
        </w:rPr>
        <w:t>, April 30</w:t>
      </w:r>
      <w:r w:rsidRPr="00EB4E59">
        <w:rPr>
          <w:rFonts w:asciiTheme="majorBidi" w:hAnsiTheme="majorBidi" w:cstheme="majorBidi"/>
          <w:sz w:val="20"/>
          <w:szCs w:val="20"/>
          <w:vertAlign w:val="superscript"/>
        </w:rPr>
        <w:t>th</w:t>
      </w:r>
      <w:r w:rsidRPr="00EB4E59">
        <w:rPr>
          <w:rFonts w:asciiTheme="majorBidi" w:hAnsiTheme="majorBidi" w:cstheme="majorBidi"/>
          <w:sz w:val="20"/>
          <w:szCs w:val="20"/>
        </w:rPr>
        <w:t xml:space="preserve"> 2019 – Article </w:t>
      </w:r>
    </w:p>
    <w:p w14:paraId="108AFA57" w14:textId="77777777" w:rsidR="00EB4E59" w:rsidRDefault="00D243C1" w:rsidP="00EB4E59">
      <w:pPr>
        <w:spacing w:after="0"/>
        <w:rPr>
          <w:rFonts w:asciiTheme="majorBidi" w:hAnsiTheme="majorBidi" w:cstheme="majorBidi"/>
          <w:sz w:val="20"/>
          <w:szCs w:val="20"/>
        </w:rPr>
      </w:pPr>
      <w:hyperlink r:id="rId44" w:history="1">
        <w:r w:rsidRPr="00EB4E59">
          <w:rPr>
            <w:rStyle w:val="Hyperlink"/>
            <w:rFonts w:asciiTheme="majorBidi" w:hAnsiTheme="majorBidi" w:cstheme="majorBidi"/>
            <w:sz w:val="20"/>
            <w:szCs w:val="20"/>
          </w:rPr>
          <w:t>https://www.accountingtools.com/articles/what-is-the-difference-between-a-trial-balance-and-balance-s.html</w:t>
        </w:r>
      </w:hyperlink>
    </w:p>
    <w:p w14:paraId="6372A6F0" w14:textId="77777777" w:rsidR="00EB4E59" w:rsidRPr="00EB4E59" w:rsidRDefault="00EB4E59" w:rsidP="00EB4E59">
      <w:pPr>
        <w:spacing w:after="0"/>
        <w:rPr>
          <w:rFonts w:asciiTheme="majorBidi" w:hAnsiTheme="majorBidi" w:cstheme="majorBidi"/>
          <w:sz w:val="20"/>
          <w:szCs w:val="20"/>
        </w:rPr>
      </w:pPr>
    </w:p>
    <w:p w14:paraId="6B0238DB" w14:textId="3EB29108" w:rsidR="00D243C1" w:rsidRPr="00EB4E59" w:rsidRDefault="00EB4E59" w:rsidP="00EB4E59">
      <w:pPr>
        <w:spacing w:after="0"/>
        <w:rPr>
          <w:rFonts w:asciiTheme="majorBidi" w:hAnsiTheme="majorBidi" w:cstheme="majorBidi"/>
          <w:sz w:val="20"/>
          <w:szCs w:val="20"/>
        </w:rPr>
      </w:pPr>
      <w:r w:rsidRPr="00EB4E59">
        <w:rPr>
          <w:rFonts w:asciiTheme="majorBidi" w:hAnsiTheme="majorBidi" w:cstheme="majorBidi"/>
          <w:sz w:val="20"/>
          <w:szCs w:val="20"/>
        </w:rPr>
        <w:t xml:space="preserve">[14] </w:t>
      </w:r>
      <w:r w:rsidRPr="00EB4E59">
        <w:rPr>
          <w:rFonts w:asciiTheme="majorBidi" w:hAnsiTheme="majorBidi" w:cstheme="majorBidi"/>
          <w:sz w:val="20"/>
          <w:szCs w:val="20"/>
        </w:rPr>
        <w:t>Comprehensive Accountancy X</w:t>
      </w:r>
      <w:r w:rsidRPr="00EB4E59">
        <w:rPr>
          <w:rFonts w:asciiTheme="majorBidi" w:hAnsiTheme="majorBidi" w:cstheme="majorBidi"/>
          <w:sz w:val="20"/>
          <w:szCs w:val="20"/>
        </w:rPr>
        <w:t xml:space="preserve">, </w:t>
      </w:r>
      <w:r w:rsidRPr="00EB4E59">
        <w:rPr>
          <w:rFonts w:asciiTheme="majorBidi" w:hAnsiTheme="majorBidi" w:cstheme="majorBidi"/>
          <w:sz w:val="20"/>
          <w:szCs w:val="20"/>
        </w:rPr>
        <w:t xml:space="preserve">A. S. </w:t>
      </w:r>
      <w:proofErr w:type="spellStart"/>
      <w:proofErr w:type="gramStart"/>
      <w:r w:rsidRPr="00EB4E59">
        <w:rPr>
          <w:rFonts w:asciiTheme="majorBidi" w:hAnsiTheme="majorBidi" w:cstheme="majorBidi"/>
          <w:sz w:val="20"/>
          <w:szCs w:val="20"/>
        </w:rPr>
        <w:t>Siddiqu</w:t>
      </w:r>
      <w:proofErr w:type="spellEnd"/>
      <w:r w:rsidRPr="00EB4E59">
        <w:rPr>
          <w:rFonts w:asciiTheme="majorBidi" w:hAnsiTheme="majorBidi" w:cstheme="majorBidi"/>
          <w:sz w:val="20"/>
          <w:szCs w:val="20"/>
        </w:rPr>
        <w:t xml:space="preserve">  </w:t>
      </w:r>
      <w:r w:rsidRPr="00EB4E59">
        <w:rPr>
          <w:rFonts w:asciiTheme="majorBidi" w:hAnsiTheme="majorBidi" w:cstheme="majorBidi"/>
          <w:sz w:val="20"/>
          <w:szCs w:val="20"/>
        </w:rPr>
        <w:t>I</w:t>
      </w:r>
      <w:proofErr w:type="gramEnd"/>
      <w:r w:rsidRPr="00EB4E59">
        <w:rPr>
          <w:rFonts w:asciiTheme="majorBidi" w:hAnsiTheme="majorBidi" w:cstheme="majorBidi"/>
          <w:sz w:val="20"/>
          <w:szCs w:val="20"/>
        </w:rPr>
        <w:t xml:space="preserve"> , page 426 </w:t>
      </w:r>
    </w:p>
    <w:p w14:paraId="71FF993B" w14:textId="6EAC6106" w:rsidR="00A813AE" w:rsidRPr="00E84A5F" w:rsidRDefault="00A813AE" w:rsidP="00B266B2">
      <w:pPr>
        <w:rPr>
          <w:lang w:val="en-GB"/>
        </w:rPr>
      </w:pPr>
    </w:p>
    <w:p w14:paraId="484A3662" w14:textId="3D5DED06" w:rsidR="006D3357" w:rsidRDefault="006D3357" w:rsidP="00A315A7">
      <w:pPr>
        <w:jc w:val="right"/>
        <w:rPr>
          <w:rFonts w:asciiTheme="minorHAnsi" w:eastAsiaTheme="minorEastAsia" w:hAnsiTheme="minorHAnsi" w:cstheme="minorBidi"/>
          <w:color w:val="auto"/>
          <w:szCs w:val="24"/>
        </w:rPr>
      </w:pPr>
    </w:p>
    <w:p w14:paraId="5D280CD6" w14:textId="5224C873" w:rsidR="00A315A7" w:rsidRDefault="00A315A7" w:rsidP="00A315A7">
      <w:pPr>
        <w:jc w:val="right"/>
        <w:rPr>
          <w:rFonts w:asciiTheme="minorHAnsi" w:eastAsiaTheme="minorEastAsia" w:hAnsiTheme="minorHAnsi" w:cstheme="minorBidi"/>
          <w:color w:val="auto"/>
          <w:szCs w:val="24"/>
        </w:rPr>
      </w:pPr>
      <w:proofErr w:type="spellStart"/>
      <w:r>
        <w:rPr>
          <w:rFonts w:asciiTheme="minorHAnsi" w:eastAsiaTheme="minorEastAsia" w:hAnsiTheme="minorHAnsi" w:cstheme="minorBidi"/>
          <w:color w:val="auto"/>
          <w:szCs w:val="24"/>
        </w:rPr>
        <w:t>Anas</w:t>
      </w:r>
      <w:proofErr w:type="spellEnd"/>
      <w:r>
        <w:rPr>
          <w:rFonts w:asciiTheme="minorHAnsi" w:eastAsiaTheme="minorEastAsia" w:hAnsiTheme="minorHAnsi" w:cstheme="minorBidi"/>
          <w:color w:val="auto"/>
          <w:szCs w:val="24"/>
        </w:rPr>
        <w:t xml:space="preserve"> Abu Aisha </w:t>
      </w:r>
    </w:p>
    <w:p w14:paraId="128430C2" w14:textId="335065FC" w:rsidR="00A315A7" w:rsidRPr="00E84A5F" w:rsidRDefault="00A315A7" w:rsidP="00A315A7">
      <w:pPr>
        <w:jc w:val="right"/>
        <w:rPr>
          <w:rFonts w:asciiTheme="minorHAnsi" w:eastAsiaTheme="minorEastAsia" w:hAnsiTheme="minorHAnsi" w:cstheme="minorBidi"/>
          <w:color w:val="auto"/>
          <w:szCs w:val="24"/>
        </w:rPr>
      </w:pPr>
      <w:r>
        <w:rPr>
          <w:rFonts w:asciiTheme="minorHAnsi" w:eastAsiaTheme="minorEastAsia" w:hAnsiTheme="minorHAnsi" w:cstheme="minorBidi"/>
          <w:color w:val="auto"/>
          <w:szCs w:val="24"/>
        </w:rPr>
        <w:t>Amman – Jordan</w:t>
      </w:r>
      <w:bookmarkStart w:id="1" w:name="_GoBack"/>
      <w:bookmarkEnd w:id="1"/>
    </w:p>
    <w:sectPr w:rsidR="00A315A7" w:rsidRPr="00E84A5F">
      <w:head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66E1CA" w14:textId="77777777" w:rsidR="001B3D7E" w:rsidRDefault="001B3D7E" w:rsidP="00A315A7">
      <w:pPr>
        <w:spacing w:after="0" w:line="240" w:lineRule="auto"/>
      </w:pPr>
      <w:r>
        <w:separator/>
      </w:r>
    </w:p>
  </w:endnote>
  <w:endnote w:type="continuationSeparator" w:id="0">
    <w:p w14:paraId="1F715D13" w14:textId="77777777" w:rsidR="001B3D7E" w:rsidRDefault="001B3D7E" w:rsidP="00A31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68A68" w14:textId="77777777" w:rsidR="001B3D7E" w:rsidRDefault="001B3D7E" w:rsidP="00A315A7">
      <w:pPr>
        <w:spacing w:after="0" w:line="240" w:lineRule="auto"/>
      </w:pPr>
      <w:r>
        <w:separator/>
      </w:r>
    </w:p>
  </w:footnote>
  <w:footnote w:type="continuationSeparator" w:id="0">
    <w:p w14:paraId="1E44174B" w14:textId="77777777" w:rsidR="001B3D7E" w:rsidRDefault="001B3D7E" w:rsidP="00A31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67128" w14:textId="77777777" w:rsidR="00A315A7" w:rsidRDefault="00A315A7">
    <w:pPr>
      <w:pStyle w:val="Header"/>
    </w:pPr>
  </w:p>
  <w:p w14:paraId="6FD3B1D0" w14:textId="77777777" w:rsidR="00A315A7" w:rsidRDefault="00A315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BA4"/>
    <w:multiLevelType w:val="multilevel"/>
    <w:tmpl w:val="DC1E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0033A"/>
    <w:multiLevelType w:val="hybridMultilevel"/>
    <w:tmpl w:val="9BC6A20A"/>
    <w:lvl w:ilvl="0" w:tplc="D31A27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0515E"/>
    <w:multiLevelType w:val="hybridMultilevel"/>
    <w:tmpl w:val="0D2463F4"/>
    <w:lvl w:ilvl="0" w:tplc="F32A3D68">
      <w:start w:val="1"/>
      <w:numFmt w:val="lowerLetter"/>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3">
    <w:nsid w:val="0BAF7A24"/>
    <w:multiLevelType w:val="hybridMultilevel"/>
    <w:tmpl w:val="0010C8B6"/>
    <w:lvl w:ilvl="0" w:tplc="0BB8D8C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0D8D1EE9"/>
    <w:multiLevelType w:val="multilevel"/>
    <w:tmpl w:val="F58E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BA07F5"/>
    <w:multiLevelType w:val="multilevel"/>
    <w:tmpl w:val="0B26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7A2EE0"/>
    <w:multiLevelType w:val="multilevel"/>
    <w:tmpl w:val="07CA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126DDB"/>
    <w:multiLevelType w:val="multilevel"/>
    <w:tmpl w:val="64F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44723"/>
    <w:multiLevelType w:val="multilevel"/>
    <w:tmpl w:val="76C0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323BF2"/>
    <w:multiLevelType w:val="multilevel"/>
    <w:tmpl w:val="DAAEEC4C"/>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nsid w:val="27B44C1A"/>
    <w:multiLevelType w:val="multilevel"/>
    <w:tmpl w:val="A42C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7C138E"/>
    <w:multiLevelType w:val="multilevel"/>
    <w:tmpl w:val="AA921794"/>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2">
    <w:nsid w:val="2C8764DE"/>
    <w:multiLevelType w:val="multilevel"/>
    <w:tmpl w:val="E31C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F475AD"/>
    <w:multiLevelType w:val="hybridMultilevel"/>
    <w:tmpl w:val="5A862CE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nsid w:val="32383B11"/>
    <w:multiLevelType w:val="multilevel"/>
    <w:tmpl w:val="6222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8A35E6"/>
    <w:multiLevelType w:val="hybridMultilevel"/>
    <w:tmpl w:val="D7FED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E300D6"/>
    <w:multiLevelType w:val="multilevel"/>
    <w:tmpl w:val="7EBE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287292"/>
    <w:multiLevelType w:val="hybridMultilevel"/>
    <w:tmpl w:val="A036A936"/>
    <w:lvl w:ilvl="0" w:tplc="C3867CEA">
      <w:start w:val="1"/>
      <w:numFmt w:val="decimal"/>
      <w:lvlText w:val="%1)"/>
      <w:lvlJc w:val="left"/>
      <w:pPr>
        <w:ind w:left="720" w:hanging="360"/>
      </w:pPr>
      <w:rPr>
        <w:rFonts w:hint="default"/>
        <w:b/>
        <w:bCs/>
      </w:rPr>
    </w:lvl>
    <w:lvl w:ilvl="1" w:tplc="F42013FA">
      <w:start w:val="1"/>
      <w:numFmt w:val="decimal"/>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nsid w:val="422F4607"/>
    <w:multiLevelType w:val="hybridMultilevel"/>
    <w:tmpl w:val="0FDCA74C"/>
    <w:lvl w:ilvl="0" w:tplc="37120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211043"/>
    <w:multiLevelType w:val="hybridMultilevel"/>
    <w:tmpl w:val="216805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4CF75AE6"/>
    <w:multiLevelType w:val="hybridMultilevel"/>
    <w:tmpl w:val="C1A0BD3E"/>
    <w:lvl w:ilvl="0" w:tplc="A0F8FB7E">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D88D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3063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B877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2E91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3868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ACAE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0C8B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F481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524F6FF2"/>
    <w:multiLevelType w:val="multilevel"/>
    <w:tmpl w:val="F26EEB4A"/>
    <w:lvl w:ilvl="0">
      <w:start w:val="2"/>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nsid w:val="5DBC4668"/>
    <w:multiLevelType w:val="multilevel"/>
    <w:tmpl w:val="88C42D30"/>
    <w:lvl w:ilvl="0">
      <w:start w:val="1"/>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3">
    <w:nsid w:val="61C20FC6"/>
    <w:multiLevelType w:val="hybridMultilevel"/>
    <w:tmpl w:val="C4989AD6"/>
    <w:lvl w:ilvl="0" w:tplc="39E69836">
      <w:start w:val="1"/>
      <w:numFmt w:val="decimal"/>
      <w:lvlText w:val="%1)"/>
      <w:lvlJc w:val="left"/>
      <w:pPr>
        <w:ind w:left="720" w:hanging="360"/>
      </w:pPr>
      <w:rPr>
        <w:rFonts w:eastAsiaTheme="majorEastAsia"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nsid w:val="64782199"/>
    <w:multiLevelType w:val="multilevel"/>
    <w:tmpl w:val="4144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7A47A9"/>
    <w:multiLevelType w:val="multilevel"/>
    <w:tmpl w:val="E7F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0B226B"/>
    <w:multiLevelType w:val="multilevel"/>
    <w:tmpl w:val="13785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875C58"/>
    <w:multiLevelType w:val="multilevel"/>
    <w:tmpl w:val="EAE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0563B1"/>
    <w:multiLevelType w:val="multilevel"/>
    <w:tmpl w:val="B5FC2DB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0B93FBC"/>
    <w:multiLevelType w:val="hybridMultilevel"/>
    <w:tmpl w:val="B8BA4C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nsid w:val="71202CEF"/>
    <w:multiLevelType w:val="multilevel"/>
    <w:tmpl w:val="EDAC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BC6C15"/>
    <w:multiLevelType w:val="multilevel"/>
    <w:tmpl w:val="3BBA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5818C5"/>
    <w:multiLevelType w:val="hybridMultilevel"/>
    <w:tmpl w:val="F662DA30"/>
    <w:lvl w:ilvl="0" w:tplc="B194FED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0"/>
  </w:num>
  <w:num w:numId="2">
    <w:abstractNumId w:val="2"/>
  </w:num>
  <w:num w:numId="3">
    <w:abstractNumId w:val="27"/>
  </w:num>
  <w:num w:numId="4">
    <w:abstractNumId w:val="26"/>
  </w:num>
  <w:num w:numId="5">
    <w:abstractNumId w:val="26"/>
    <w:lvlOverride w:ilvl="1">
      <w:lvl w:ilvl="1">
        <w:numFmt w:val="bullet"/>
        <w:lvlText w:val=""/>
        <w:lvlJc w:val="left"/>
        <w:pPr>
          <w:tabs>
            <w:tab w:val="num" w:pos="1440"/>
          </w:tabs>
          <w:ind w:left="1440" w:hanging="360"/>
        </w:pPr>
        <w:rPr>
          <w:rFonts w:ascii="Symbol" w:hAnsi="Symbol" w:hint="default"/>
          <w:sz w:val="20"/>
        </w:rPr>
      </w:lvl>
    </w:lvlOverride>
  </w:num>
  <w:num w:numId="6">
    <w:abstractNumId w:val="2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4"/>
  </w:num>
  <w:num w:numId="8">
    <w:abstractNumId w:val="7"/>
  </w:num>
  <w:num w:numId="9">
    <w:abstractNumId w:val="30"/>
  </w:num>
  <w:num w:numId="10">
    <w:abstractNumId w:val="8"/>
  </w:num>
  <w:num w:numId="11">
    <w:abstractNumId w:val="5"/>
  </w:num>
  <w:num w:numId="12">
    <w:abstractNumId w:val="14"/>
  </w:num>
  <w:num w:numId="13">
    <w:abstractNumId w:val="10"/>
  </w:num>
  <w:num w:numId="14">
    <w:abstractNumId w:val="12"/>
  </w:num>
  <w:num w:numId="15">
    <w:abstractNumId w:val="13"/>
  </w:num>
  <w:num w:numId="16">
    <w:abstractNumId w:val="17"/>
  </w:num>
  <w:num w:numId="17">
    <w:abstractNumId w:val="0"/>
  </w:num>
  <w:num w:numId="18">
    <w:abstractNumId w:val="29"/>
  </w:num>
  <w:num w:numId="19">
    <w:abstractNumId w:val="31"/>
  </w:num>
  <w:num w:numId="20">
    <w:abstractNumId w:val="6"/>
  </w:num>
  <w:num w:numId="21">
    <w:abstractNumId w:val="19"/>
  </w:num>
  <w:num w:numId="22">
    <w:abstractNumId w:val="3"/>
  </w:num>
  <w:num w:numId="23">
    <w:abstractNumId w:val="24"/>
  </w:num>
  <w:num w:numId="24">
    <w:abstractNumId w:val="23"/>
  </w:num>
  <w:num w:numId="25">
    <w:abstractNumId w:val="32"/>
  </w:num>
  <w:num w:numId="26">
    <w:abstractNumId w:val="1"/>
  </w:num>
  <w:num w:numId="27">
    <w:abstractNumId w:val="18"/>
  </w:num>
  <w:num w:numId="28">
    <w:abstractNumId w:val="21"/>
  </w:num>
  <w:num w:numId="29">
    <w:abstractNumId w:val="28"/>
  </w:num>
  <w:num w:numId="30">
    <w:abstractNumId w:val="9"/>
  </w:num>
  <w:num w:numId="31">
    <w:abstractNumId w:val="22"/>
  </w:num>
  <w:num w:numId="32">
    <w:abstractNumId w:val="11"/>
  </w:num>
  <w:num w:numId="33">
    <w:abstractNumId w:val="25"/>
  </w:num>
  <w:num w:numId="34">
    <w:abstractNumId w:val="16"/>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EBA"/>
    <w:rsid w:val="000127C4"/>
    <w:rsid w:val="00013427"/>
    <w:rsid w:val="00190FFC"/>
    <w:rsid w:val="001B3D7E"/>
    <w:rsid w:val="002209C3"/>
    <w:rsid w:val="002264E1"/>
    <w:rsid w:val="00397F77"/>
    <w:rsid w:val="003A4BB0"/>
    <w:rsid w:val="00477C6D"/>
    <w:rsid w:val="0065098E"/>
    <w:rsid w:val="006D3357"/>
    <w:rsid w:val="00756577"/>
    <w:rsid w:val="007D23F8"/>
    <w:rsid w:val="007D6519"/>
    <w:rsid w:val="00882C38"/>
    <w:rsid w:val="008901ED"/>
    <w:rsid w:val="008A5306"/>
    <w:rsid w:val="0092035F"/>
    <w:rsid w:val="009301B3"/>
    <w:rsid w:val="00971376"/>
    <w:rsid w:val="00977753"/>
    <w:rsid w:val="00A314C7"/>
    <w:rsid w:val="00A315A7"/>
    <w:rsid w:val="00A46300"/>
    <w:rsid w:val="00A813AE"/>
    <w:rsid w:val="00A96894"/>
    <w:rsid w:val="00AD2EBA"/>
    <w:rsid w:val="00AF4AB3"/>
    <w:rsid w:val="00AF531F"/>
    <w:rsid w:val="00B266B2"/>
    <w:rsid w:val="00BC1135"/>
    <w:rsid w:val="00C227ED"/>
    <w:rsid w:val="00C23CA9"/>
    <w:rsid w:val="00C92403"/>
    <w:rsid w:val="00CB1211"/>
    <w:rsid w:val="00CC350C"/>
    <w:rsid w:val="00CE5470"/>
    <w:rsid w:val="00D243C1"/>
    <w:rsid w:val="00D35831"/>
    <w:rsid w:val="00D45DE1"/>
    <w:rsid w:val="00DD3EB3"/>
    <w:rsid w:val="00DE56F8"/>
    <w:rsid w:val="00DE6671"/>
    <w:rsid w:val="00E30BD5"/>
    <w:rsid w:val="00E36977"/>
    <w:rsid w:val="00E714E8"/>
    <w:rsid w:val="00E84A5F"/>
    <w:rsid w:val="00EA4CBD"/>
    <w:rsid w:val="00EB4E59"/>
    <w:rsid w:val="00F6169B"/>
    <w:rsid w:val="00F93CBF"/>
    <w:rsid w:val="00F95DD0"/>
    <w:rsid w:val="5A202385"/>
    <w:rsid w:val="62E1CC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A0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EBA"/>
    <w:pPr>
      <w:spacing w:after="207" w:line="268" w:lineRule="auto"/>
      <w:ind w:left="10"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E84A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AD2EBA"/>
    <w:pPr>
      <w:keepNext/>
      <w:keepLines/>
      <w:spacing w:after="214"/>
      <w:ind w:left="449"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C23CA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EBA"/>
    <w:rPr>
      <w:rFonts w:ascii="Times New Roman" w:eastAsia="Times New Roman" w:hAnsi="Times New Roman" w:cs="Times New Roman"/>
      <w:b/>
      <w:color w:val="000000"/>
      <w:sz w:val="24"/>
    </w:rPr>
  </w:style>
  <w:style w:type="paragraph" w:styleId="ListParagraph">
    <w:name w:val="List Paragraph"/>
    <w:basedOn w:val="Normal"/>
    <w:uiPriority w:val="34"/>
    <w:qFormat/>
    <w:rsid w:val="00477C6D"/>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sid w:val="00E36977"/>
    <w:rPr>
      <w:color w:val="605E5C"/>
      <w:shd w:val="clear" w:color="auto" w:fill="E1DFDD"/>
    </w:rPr>
  </w:style>
  <w:style w:type="character" w:styleId="Emphasis">
    <w:name w:val="Emphasis"/>
    <w:basedOn w:val="DefaultParagraphFont"/>
    <w:uiPriority w:val="20"/>
    <w:qFormat/>
    <w:rsid w:val="00A96894"/>
    <w:rPr>
      <w:i/>
      <w:iCs/>
    </w:rPr>
  </w:style>
  <w:style w:type="paragraph" w:styleId="NormalWeb">
    <w:name w:val="Normal (Web)"/>
    <w:basedOn w:val="Normal"/>
    <w:uiPriority w:val="99"/>
    <w:unhideWhenUsed/>
    <w:rsid w:val="00A96894"/>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A96894"/>
    <w:rPr>
      <w:b/>
      <w:bCs/>
    </w:rPr>
  </w:style>
  <w:style w:type="character" w:customStyle="1" w:styleId="Heading1Char">
    <w:name w:val="Heading 1 Char"/>
    <w:basedOn w:val="DefaultParagraphFont"/>
    <w:link w:val="Heading1"/>
    <w:uiPriority w:val="9"/>
    <w:rsid w:val="00E84A5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B1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211"/>
    <w:rPr>
      <w:rFonts w:ascii="Tahoma" w:eastAsia="Times New Roman" w:hAnsi="Tahoma" w:cs="Tahoma"/>
      <w:color w:val="000000"/>
      <w:sz w:val="16"/>
      <w:szCs w:val="16"/>
    </w:rPr>
  </w:style>
  <w:style w:type="character" w:customStyle="1" w:styleId="Heading4Char">
    <w:name w:val="Heading 4 Char"/>
    <w:basedOn w:val="DefaultParagraphFont"/>
    <w:link w:val="Heading4"/>
    <w:uiPriority w:val="9"/>
    <w:semiHidden/>
    <w:rsid w:val="00C23CA9"/>
    <w:rPr>
      <w:rFonts w:asciiTheme="majorHAnsi" w:eastAsiaTheme="majorEastAsia" w:hAnsiTheme="majorHAnsi" w:cstheme="majorBidi"/>
      <w:b/>
      <w:bCs/>
      <w:i/>
      <w:iCs/>
      <w:color w:val="5B9BD5" w:themeColor="accent1"/>
      <w:sz w:val="24"/>
    </w:rPr>
  </w:style>
  <w:style w:type="character" w:customStyle="1" w:styleId="dlt-bylinedate">
    <w:name w:val="dlt-byline_date"/>
    <w:basedOn w:val="DefaultParagraphFont"/>
    <w:rsid w:val="00C23CA9"/>
  </w:style>
  <w:style w:type="paragraph" w:styleId="Header">
    <w:name w:val="header"/>
    <w:basedOn w:val="Normal"/>
    <w:link w:val="HeaderChar"/>
    <w:uiPriority w:val="99"/>
    <w:unhideWhenUsed/>
    <w:rsid w:val="00A31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5A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31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5A7"/>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EBA"/>
    <w:pPr>
      <w:spacing w:after="207" w:line="268" w:lineRule="auto"/>
      <w:ind w:left="10"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E84A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AD2EBA"/>
    <w:pPr>
      <w:keepNext/>
      <w:keepLines/>
      <w:spacing w:after="214"/>
      <w:ind w:left="449"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C23CA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EBA"/>
    <w:rPr>
      <w:rFonts w:ascii="Times New Roman" w:eastAsia="Times New Roman" w:hAnsi="Times New Roman" w:cs="Times New Roman"/>
      <w:b/>
      <w:color w:val="000000"/>
      <w:sz w:val="24"/>
    </w:rPr>
  </w:style>
  <w:style w:type="paragraph" w:styleId="ListParagraph">
    <w:name w:val="List Paragraph"/>
    <w:basedOn w:val="Normal"/>
    <w:uiPriority w:val="34"/>
    <w:qFormat/>
    <w:rsid w:val="00477C6D"/>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sid w:val="00E36977"/>
    <w:rPr>
      <w:color w:val="605E5C"/>
      <w:shd w:val="clear" w:color="auto" w:fill="E1DFDD"/>
    </w:rPr>
  </w:style>
  <w:style w:type="character" w:styleId="Emphasis">
    <w:name w:val="Emphasis"/>
    <w:basedOn w:val="DefaultParagraphFont"/>
    <w:uiPriority w:val="20"/>
    <w:qFormat/>
    <w:rsid w:val="00A96894"/>
    <w:rPr>
      <w:i/>
      <w:iCs/>
    </w:rPr>
  </w:style>
  <w:style w:type="paragraph" w:styleId="NormalWeb">
    <w:name w:val="Normal (Web)"/>
    <w:basedOn w:val="Normal"/>
    <w:uiPriority w:val="99"/>
    <w:unhideWhenUsed/>
    <w:rsid w:val="00A96894"/>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A96894"/>
    <w:rPr>
      <w:b/>
      <w:bCs/>
    </w:rPr>
  </w:style>
  <w:style w:type="character" w:customStyle="1" w:styleId="Heading1Char">
    <w:name w:val="Heading 1 Char"/>
    <w:basedOn w:val="DefaultParagraphFont"/>
    <w:link w:val="Heading1"/>
    <w:uiPriority w:val="9"/>
    <w:rsid w:val="00E84A5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B1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211"/>
    <w:rPr>
      <w:rFonts w:ascii="Tahoma" w:eastAsia="Times New Roman" w:hAnsi="Tahoma" w:cs="Tahoma"/>
      <w:color w:val="000000"/>
      <w:sz w:val="16"/>
      <w:szCs w:val="16"/>
    </w:rPr>
  </w:style>
  <w:style w:type="character" w:customStyle="1" w:styleId="Heading4Char">
    <w:name w:val="Heading 4 Char"/>
    <w:basedOn w:val="DefaultParagraphFont"/>
    <w:link w:val="Heading4"/>
    <w:uiPriority w:val="9"/>
    <w:semiHidden/>
    <w:rsid w:val="00C23CA9"/>
    <w:rPr>
      <w:rFonts w:asciiTheme="majorHAnsi" w:eastAsiaTheme="majorEastAsia" w:hAnsiTheme="majorHAnsi" w:cstheme="majorBidi"/>
      <w:b/>
      <w:bCs/>
      <w:i/>
      <w:iCs/>
      <w:color w:val="5B9BD5" w:themeColor="accent1"/>
      <w:sz w:val="24"/>
    </w:rPr>
  </w:style>
  <w:style w:type="character" w:customStyle="1" w:styleId="dlt-bylinedate">
    <w:name w:val="dlt-byline_date"/>
    <w:basedOn w:val="DefaultParagraphFont"/>
    <w:rsid w:val="00C23CA9"/>
  </w:style>
  <w:style w:type="paragraph" w:styleId="Header">
    <w:name w:val="header"/>
    <w:basedOn w:val="Normal"/>
    <w:link w:val="HeaderChar"/>
    <w:uiPriority w:val="99"/>
    <w:unhideWhenUsed/>
    <w:rsid w:val="00A315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5A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31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5A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63512">
      <w:bodyDiv w:val="1"/>
      <w:marLeft w:val="0"/>
      <w:marRight w:val="0"/>
      <w:marTop w:val="0"/>
      <w:marBottom w:val="0"/>
      <w:divBdr>
        <w:top w:val="none" w:sz="0" w:space="0" w:color="auto"/>
        <w:left w:val="none" w:sz="0" w:space="0" w:color="auto"/>
        <w:bottom w:val="none" w:sz="0" w:space="0" w:color="auto"/>
        <w:right w:val="none" w:sz="0" w:space="0" w:color="auto"/>
      </w:divBdr>
      <w:divsChild>
        <w:div w:id="1025864248">
          <w:marLeft w:val="0"/>
          <w:marRight w:val="0"/>
          <w:marTop w:val="0"/>
          <w:marBottom w:val="0"/>
          <w:divBdr>
            <w:top w:val="single" w:sz="2" w:space="0" w:color="E9E9E9"/>
            <w:left w:val="single" w:sz="2" w:space="0" w:color="E9E9E9"/>
            <w:bottom w:val="single" w:sz="2" w:space="0" w:color="E9E9E9"/>
            <w:right w:val="single" w:sz="2" w:space="0" w:color="E9E9E9"/>
          </w:divBdr>
          <w:divsChild>
            <w:div w:id="1029337548">
              <w:marLeft w:val="0"/>
              <w:marRight w:val="0"/>
              <w:marTop w:val="0"/>
              <w:marBottom w:val="0"/>
              <w:divBdr>
                <w:top w:val="single" w:sz="2" w:space="0" w:color="E9E9E9"/>
                <w:left w:val="single" w:sz="2" w:space="0" w:color="E9E9E9"/>
                <w:bottom w:val="single" w:sz="2" w:space="0" w:color="E9E9E9"/>
                <w:right w:val="single" w:sz="2" w:space="0" w:color="E9E9E9"/>
              </w:divBdr>
            </w:div>
          </w:divsChild>
        </w:div>
      </w:divsChild>
    </w:div>
    <w:div w:id="169178986">
      <w:bodyDiv w:val="1"/>
      <w:marLeft w:val="0"/>
      <w:marRight w:val="0"/>
      <w:marTop w:val="0"/>
      <w:marBottom w:val="0"/>
      <w:divBdr>
        <w:top w:val="none" w:sz="0" w:space="0" w:color="auto"/>
        <w:left w:val="none" w:sz="0" w:space="0" w:color="auto"/>
        <w:bottom w:val="none" w:sz="0" w:space="0" w:color="auto"/>
        <w:right w:val="none" w:sz="0" w:space="0" w:color="auto"/>
      </w:divBdr>
    </w:div>
    <w:div w:id="263923463">
      <w:bodyDiv w:val="1"/>
      <w:marLeft w:val="0"/>
      <w:marRight w:val="0"/>
      <w:marTop w:val="0"/>
      <w:marBottom w:val="0"/>
      <w:divBdr>
        <w:top w:val="none" w:sz="0" w:space="0" w:color="auto"/>
        <w:left w:val="none" w:sz="0" w:space="0" w:color="auto"/>
        <w:bottom w:val="none" w:sz="0" w:space="0" w:color="auto"/>
        <w:right w:val="none" w:sz="0" w:space="0" w:color="auto"/>
      </w:divBdr>
    </w:div>
    <w:div w:id="302276926">
      <w:bodyDiv w:val="1"/>
      <w:marLeft w:val="0"/>
      <w:marRight w:val="0"/>
      <w:marTop w:val="0"/>
      <w:marBottom w:val="0"/>
      <w:divBdr>
        <w:top w:val="none" w:sz="0" w:space="0" w:color="auto"/>
        <w:left w:val="none" w:sz="0" w:space="0" w:color="auto"/>
        <w:bottom w:val="none" w:sz="0" w:space="0" w:color="auto"/>
        <w:right w:val="none" w:sz="0" w:space="0" w:color="auto"/>
      </w:divBdr>
    </w:div>
    <w:div w:id="424614449">
      <w:bodyDiv w:val="1"/>
      <w:marLeft w:val="0"/>
      <w:marRight w:val="0"/>
      <w:marTop w:val="0"/>
      <w:marBottom w:val="0"/>
      <w:divBdr>
        <w:top w:val="none" w:sz="0" w:space="0" w:color="auto"/>
        <w:left w:val="none" w:sz="0" w:space="0" w:color="auto"/>
        <w:bottom w:val="none" w:sz="0" w:space="0" w:color="auto"/>
        <w:right w:val="none" w:sz="0" w:space="0" w:color="auto"/>
      </w:divBdr>
    </w:div>
    <w:div w:id="556012487">
      <w:bodyDiv w:val="1"/>
      <w:marLeft w:val="0"/>
      <w:marRight w:val="0"/>
      <w:marTop w:val="0"/>
      <w:marBottom w:val="0"/>
      <w:divBdr>
        <w:top w:val="none" w:sz="0" w:space="0" w:color="auto"/>
        <w:left w:val="none" w:sz="0" w:space="0" w:color="auto"/>
        <w:bottom w:val="none" w:sz="0" w:space="0" w:color="auto"/>
        <w:right w:val="none" w:sz="0" w:space="0" w:color="auto"/>
      </w:divBdr>
    </w:div>
    <w:div w:id="619455270">
      <w:bodyDiv w:val="1"/>
      <w:marLeft w:val="0"/>
      <w:marRight w:val="0"/>
      <w:marTop w:val="0"/>
      <w:marBottom w:val="0"/>
      <w:divBdr>
        <w:top w:val="none" w:sz="0" w:space="0" w:color="auto"/>
        <w:left w:val="none" w:sz="0" w:space="0" w:color="auto"/>
        <w:bottom w:val="none" w:sz="0" w:space="0" w:color="auto"/>
        <w:right w:val="none" w:sz="0" w:space="0" w:color="auto"/>
      </w:divBdr>
      <w:divsChild>
        <w:div w:id="2038001549">
          <w:marLeft w:val="547"/>
          <w:marRight w:val="0"/>
          <w:marTop w:val="230"/>
          <w:marBottom w:val="0"/>
          <w:divBdr>
            <w:top w:val="none" w:sz="0" w:space="0" w:color="auto"/>
            <w:left w:val="none" w:sz="0" w:space="0" w:color="auto"/>
            <w:bottom w:val="none" w:sz="0" w:space="0" w:color="auto"/>
            <w:right w:val="none" w:sz="0" w:space="0" w:color="auto"/>
          </w:divBdr>
        </w:div>
      </w:divsChild>
    </w:div>
    <w:div w:id="652369235">
      <w:bodyDiv w:val="1"/>
      <w:marLeft w:val="0"/>
      <w:marRight w:val="0"/>
      <w:marTop w:val="0"/>
      <w:marBottom w:val="0"/>
      <w:divBdr>
        <w:top w:val="none" w:sz="0" w:space="0" w:color="auto"/>
        <w:left w:val="none" w:sz="0" w:space="0" w:color="auto"/>
        <w:bottom w:val="none" w:sz="0" w:space="0" w:color="auto"/>
        <w:right w:val="none" w:sz="0" w:space="0" w:color="auto"/>
      </w:divBdr>
    </w:div>
    <w:div w:id="726952452">
      <w:bodyDiv w:val="1"/>
      <w:marLeft w:val="0"/>
      <w:marRight w:val="0"/>
      <w:marTop w:val="0"/>
      <w:marBottom w:val="0"/>
      <w:divBdr>
        <w:top w:val="none" w:sz="0" w:space="0" w:color="auto"/>
        <w:left w:val="none" w:sz="0" w:space="0" w:color="auto"/>
        <w:bottom w:val="none" w:sz="0" w:space="0" w:color="auto"/>
        <w:right w:val="none" w:sz="0" w:space="0" w:color="auto"/>
      </w:divBdr>
    </w:div>
    <w:div w:id="814028931">
      <w:bodyDiv w:val="1"/>
      <w:marLeft w:val="0"/>
      <w:marRight w:val="0"/>
      <w:marTop w:val="0"/>
      <w:marBottom w:val="0"/>
      <w:divBdr>
        <w:top w:val="none" w:sz="0" w:space="0" w:color="auto"/>
        <w:left w:val="none" w:sz="0" w:space="0" w:color="auto"/>
        <w:bottom w:val="none" w:sz="0" w:space="0" w:color="auto"/>
        <w:right w:val="none" w:sz="0" w:space="0" w:color="auto"/>
      </w:divBdr>
    </w:div>
    <w:div w:id="830406852">
      <w:bodyDiv w:val="1"/>
      <w:marLeft w:val="0"/>
      <w:marRight w:val="0"/>
      <w:marTop w:val="0"/>
      <w:marBottom w:val="0"/>
      <w:divBdr>
        <w:top w:val="none" w:sz="0" w:space="0" w:color="auto"/>
        <w:left w:val="none" w:sz="0" w:space="0" w:color="auto"/>
        <w:bottom w:val="none" w:sz="0" w:space="0" w:color="auto"/>
        <w:right w:val="none" w:sz="0" w:space="0" w:color="auto"/>
      </w:divBdr>
    </w:div>
    <w:div w:id="965551537">
      <w:bodyDiv w:val="1"/>
      <w:marLeft w:val="0"/>
      <w:marRight w:val="0"/>
      <w:marTop w:val="0"/>
      <w:marBottom w:val="0"/>
      <w:divBdr>
        <w:top w:val="none" w:sz="0" w:space="0" w:color="auto"/>
        <w:left w:val="none" w:sz="0" w:space="0" w:color="auto"/>
        <w:bottom w:val="none" w:sz="0" w:space="0" w:color="auto"/>
        <w:right w:val="none" w:sz="0" w:space="0" w:color="auto"/>
      </w:divBdr>
      <w:divsChild>
        <w:div w:id="1273441594">
          <w:marLeft w:val="0"/>
          <w:marRight w:val="0"/>
          <w:marTop w:val="0"/>
          <w:marBottom w:val="0"/>
          <w:divBdr>
            <w:top w:val="none" w:sz="0" w:space="0" w:color="auto"/>
            <w:left w:val="none" w:sz="0" w:space="0" w:color="auto"/>
            <w:bottom w:val="none" w:sz="0" w:space="0" w:color="auto"/>
            <w:right w:val="none" w:sz="0" w:space="0" w:color="auto"/>
          </w:divBdr>
        </w:div>
        <w:div w:id="681051782">
          <w:marLeft w:val="0"/>
          <w:marRight w:val="0"/>
          <w:marTop w:val="0"/>
          <w:marBottom w:val="0"/>
          <w:divBdr>
            <w:top w:val="none" w:sz="0" w:space="0" w:color="auto"/>
            <w:left w:val="none" w:sz="0" w:space="0" w:color="auto"/>
            <w:bottom w:val="none" w:sz="0" w:space="0" w:color="auto"/>
            <w:right w:val="none" w:sz="0" w:space="0" w:color="auto"/>
          </w:divBdr>
        </w:div>
      </w:divsChild>
    </w:div>
    <w:div w:id="992368963">
      <w:bodyDiv w:val="1"/>
      <w:marLeft w:val="0"/>
      <w:marRight w:val="0"/>
      <w:marTop w:val="0"/>
      <w:marBottom w:val="0"/>
      <w:divBdr>
        <w:top w:val="none" w:sz="0" w:space="0" w:color="auto"/>
        <w:left w:val="none" w:sz="0" w:space="0" w:color="auto"/>
        <w:bottom w:val="none" w:sz="0" w:space="0" w:color="auto"/>
        <w:right w:val="none" w:sz="0" w:space="0" w:color="auto"/>
      </w:divBdr>
    </w:div>
    <w:div w:id="1177307712">
      <w:bodyDiv w:val="1"/>
      <w:marLeft w:val="0"/>
      <w:marRight w:val="0"/>
      <w:marTop w:val="0"/>
      <w:marBottom w:val="0"/>
      <w:divBdr>
        <w:top w:val="none" w:sz="0" w:space="0" w:color="auto"/>
        <w:left w:val="none" w:sz="0" w:space="0" w:color="auto"/>
        <w:bottom w:val="none" w:sz="0" w:space="0" w:color="auto"/>
        <w:right w:val="none" w:sz="0" w:space="0" w:color="auto"/>
      </w:divBdr>
      <w:divsChild>
        <w:div w:id="1879469597">
          <w:marLeft w:val="0"/>
          <w:marRight w:val="0"/>
          <w:marTop w:val="0"/>
          <w:marBottom w:val="0"/>
          <w:divBdr>
            <w:top w:val="none" w:sz="0" w:space="0" w:color="auto"/>
            <w:left w:val="none" w:sz="0" w:space="0" w:color="auto"/>
            <w:bottom w:val="none" w:sz="0" w:space="0" w:color="auto"/>
            <w:right w:val="none" w:sz="0" w:space="0" w:color="auto"/>
          </w:divBdr>
        </w:div>
        <w:div w:id="1932738029">
          <w:marLeft w:val="0"/>
          <w:marRight w:val="0"/>
          <w:marTop w:val="0"/>
          <w:marBottom w:val="0"/>
          <w:divBdr>
            <w:top w:val="none" w:sz="0" w:space="0" w:color="auto"/>
            <w:left w:val="none" w:sz="0" w:space="0" w:color="auto"/>
            <w:bottom w:val="none" w:sz="0" w:space="0" w:color="auto"/>
            <w:right w:val="none" w:sz="0" w:space="0" w:color="auto"/>
          </w:divBdr>
        </w:div>
      </w:divsChild>
    </w:div>
    <w:div w:id="1458990986">
      <w:bodyDiv w:val="1"/>
      <w:marLeft w:val="0"/>
      <w:marRight w:val="0"/>
      <w:marTop w:val="0"/>
      <w:marBottom w:val="0"/>
      <w:divBdr>
        <w:top w:val="none" w:sz="0" w:space="0" w:color="auto"/>
        <w:left w:val="none" w:sz="0" w:space="0" w:color="auto"/>
        <w:bottom w:val="none" w:sz="0" w:space="0" w:color="auto"/>
        <w:right w:val="none" w:sz="0" w:space="0" w:color="auto"/>
      </w:divBdr>
    </w:div>
    <w:div w:id="1476872103">
      <w:bodyDiv w:val="1"/>
      <w:marLeft w:val="0"/>
      <w:marRight w:val="0"/>
      <w:marTop w:val="0"/>
      <w:marBottom w:val="0"/>
      <w:divBdr>
        <w:top w:val="none" w:sz="0" w:space="0" w:color="auto"/>
        <w:left w:val="none" w:sz="0" w:space="0" w:color="auto"/>
        <w:bottom w:val="none" w:sz="0" w:space="0" w:color="auto"/>
        <w:right w:val="none" w:sz="0" w:space="0" w:color="auto"/>
      </w:divBdr>
      <w:divsChild>
        <w:div w:id="1860048623">
          <w:marLeft w:val="0"/>
          <w:marRight w:val="0"/>
          <w:marTop w:val="0"/>
          <w:marBottom w:val="0"/>
          <w:divBdr>
            <w:top w:val="none" w:sz="0" w:space="0" w:color="auto"/>
            <w:left w:val="none" w:sz="0" w:space="0" w:color="auto"/>
            <w:bottom w:val="none" w:sz="0" w:space="0" w:color="auto"/>
            <w:right w:val="none" w:sz="0" w:space="0" w:color="auto"/>
          </w:divBdr>
        </w:div>
      </w:divsChild>
    </w:div>
    <w:div w:id="1568421066">
      <w:bodyDiv w:val="1"/>
      <w:marLeft w:val="0"/>
      <w:marRight w:val="0"/>
      <w:marTop w:val="0"/>
      <w:marBottom w:val="0"/>
      <w:divBdr>
        <w:top w:val="none" w:sz="0" w:space="0" w:color="auto"/>
        <w:left w:val="none" w:sz="0" w:space="0" w:color="auto"/>
        <w:bottom w:val="none" w:sz="0" w:space="0" w:color="auto"/>
        <w:right w:val="none" w:sz="0" w:space="0" w:color="auto"/>
      </w:divBdr>
    </w:div>
    <w:div w:id="1615868303">
      <w:bodyDiv w:val="1"/>
      <w:marLeft w:val="0"/>
      <w:marRight w:val="0"/>
      <w:marTop w:val="0"/>
      <w:marBottom w:val="0"/>
      <w:divBdr>
        <w:top w:val="none" w:sz="0" w:space="0" w:color="auto"/>
        <w:left w:val="none" w:sz="0" w:space="0" w:color="auto"/>
        <w:bottom w:val="none" w:sz="0" w:space="0" w:color="auto"/>
        <w:right w:val="none" w:sz="0" w:space="0" w:color="auto"/>
      </w:divBdr>
    </w:div>
    <w:div w:id="1641350710">
      <w:bodyDiv w:val="1"/>
      <w:marLeft w:val="0"/>
      <w:marRight w:val="0"/>
      <w:marTop w:val="0"/>
      <w:marBottom w:val="0"/>
      <w:divBdr>
        <w:top w:val="none" w:sz="0" w:space="0" w:color="auto"/>
        <w:left w:val="none" w:sz="0" w:space="0" w:color="auto"/>
        <w:bottom w:val="none" w:sz="0" w:space="0" w:color="auto"/>
        <w:right w:val="none" w:sz="0" w:space="0" w:color="auto"/>
      </w:divBdr>
    </w:div>
    <w:div w:id="1671105718">
      <w:bodyDiv w:val="1"/>
      <w:marLeft w:val="0"/>
      <w:marRight w:val="0"/>
      <w:marTop w:val="0"/>
      <w:marBottom w:val="0"/>
      <w:divBdr>
        <w:top w:val="none" w:sz="0" w:space="0" w:color="auto"/>
        <w:left w:val="none" w:sz="0" w:space="0" w:color="auto"/>
        <w:bottom w:val="none" w:sz="0" w:space="0" w:color="auto"/>
        <w:right w:val="none" w:sz="0" w:space="0" w:color="auto"/>
      </w:divBdr>
      <w:divsChild>
        <w:div w:id="1330937671">
          <w:marLeft w:val="547"/>
          <w:marRight w:val="0"/>
          <w:marTop w:val="230"/>
          <w:marBottom w:val="0"/>
          <w:divBdr>
            <w:top w:val="none" w:sz="0" w:space="0" w:color="auto"/>
            <w:left w:val="none" w:sz="0" w:space="0" w:color="auto"/>
            <w:bottom w:val="none" w:sz="0" w:space="0" w:color="auto"/>
            <w:right w:val="none" w:sz="0" w:space="0" w:color="auto"/>
          </w:divBdr>
        </w:div>
      </w:divsChild>
    </w:div>
    <w:div w:id="1777366429">
      <w:bodyDiv w:val="1"/>
      <w:marLeft w:val="0"/>
      <w:marRight w:val="0"/>
      <w:marTop w:val="0"/>
      <w:marBottom w:val="0"/>
      <w:divBdr>
        <w:top w:val="none" w:sz="0" w:space="0" w:color="auto"/>
        <w:left w:val="none" w:sz="0" w:space="0" w:color="auto"/>
        <w:bottom w:val="none" w:sz="0" w:space="0" w:color="auto"/>
        <w:right w:val="none" w:sz="0" w:space="0" w:color="auto"/>
      </w:divBdr>
      <w:divsChild>
        <w:div w:id="1847750206">
          <w:marLeft w:val="547"/>
          <w:marRight w:val="0"/>
          <w:marTop w:val="230"/>
          <w:marBottom w:val="0"/>
          <w:divBdr>
            <w:top w:val="none" w:sz="0" w:space="0" w:color="auto"/>
            <w:left w:val="none" w:sz="0" w:space="0" w:color="auto"/>
            <w:bottom w:val="none" w:sz="0" w:space="0" w:color="auto"/>
            <w:right w:val="none" w:sz="0" w:space="0" w:color="auto"/>
          </w:divBdr>
        </w:div>
      </w:divsChild>
    </w:div>
    <w:div w:id="2018073776">
      <w:bodyDiv w:val="1"/>
      <w:marLeft w:val="0"/>
      <w:marRight w:val="0"/>
      <w:marTop w:val="0"/>
      <w:marBottom w:val="0"/>
      <w:divBdr>
        <w:top w:val="none" w:sz="0" w:space="0" w:color="auto"/>
        <w:left w:val="none" w:sz="0" w:space="0" w:color="auto"/>
        <w:bottom w:val="none" w:sz="0" w:space="0" w:color="auto"/>
        <w:right w:val="none" w:sz="0" w:space="0" w:color="auto"/>
      </w:divBdr>
    </w:div>
    <w:div w:id="20886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llinsdictionary.com/dictionary/english/interaction" TargetMode="External"/><Relationship Id="rId18" Type="http://schemas.openxmlformats.org/officeDocument/2006/relationships/hyperlink" Target="https://www.accountingtools.com/articles/2017/5/9/lender" TargetMode="External"/><Relationship Id="rId26" Type="http://schemas.openxmlformats.org/officeDocument/2006/relationships/hyperlink" Target="https://www.accountingtools.com/articles/what-is-gaap.html" TargetMode="External"/><Relationship Id="rId39" Type="http://schemas.openxmlformats.org/officeDocument/2006/relationships/hyperlink" Target="https://www.theseus.fi/bitstream/handle/10024/104698/Thesis_Annika%20Pitkanen_FINAL.pdf?sequence=1" TargetMode="External"/><Relationship Id="rId3" Type="http://schemas.microsoft.com/office/2007/relationships/stylesWithEffects" Target="stylesWithEffects.xml"/><Relationship Id="rId21" Type="http://schemas.openxmlformats.org/officeDocument/2006/relationships/hyperlink" Target="https://www.accountingtools.com/articles/what-are-liabilities.html" TargetMode="External"/><Relationship Id="rId34" Type="http://schemas.openxmlformats.org/officeDocument/2006/relationships/hyperlink" Target="https://surface.syr.edu/cgi/viewcontent.cgi?article=1079&amp;context=istpub" TargetMode="External"/><Relationship Id="rId42" Type="http://schemas.openxmlformats.org/officeDocument/2006/relationships/hyperlink" Target="https://www.thebalancesmb.com/balance-sheet-definition-2946947"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ollinsdictionary.com/dictionary/english/effective" TargetMode="External"/><Relationship Id="rId17" Type="http://schemas.openxmlformats.org/officeDocument/2006/relationships/hyperlink" Target="https://www.accountingtools.com/articles/2017/5/10/financial-statements" TargetMode="External"/><Relationship Id="rId25" Type="http://schemas.openxmlformats.org/officeDocument/2006/relationships/hyperlink" Target="https://www.accountingtools.com/articles/2017/5/7/accounting-framework" TargetMode="External"/><Relationship Id="rId33" Type="http://schemas.openxmlformats.org/officeDocument/2006/relationships/hyperlink" Target="https://www.researchgate.net/publication/2334341" TargetMode="External"/><Relationship Id="rId38" Type="http://schemas.openxmlformats.org/officeDocument/2006/relationships/hyperlink" Target="https://nscpolteksby.ac.id/ebook/files/Ebook/Accounting/Entrepreneurial%20Finance%20(2009)/7.%20Chapter%206%20-%20Cash%20Flow%20Management.pdf"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ccountingtools.com/articles/2017/5/17/the-balance-sheet" TargetMode="External"/><Relationship Id="rId20" Type="http://schemas.openxmlformats.org/officeDocument/2006/relationships/hyperlink" Target="https://www.accountingtools.com/articles/what-is-an-asset.html" TargetMode="External"/><Relationship Id="rId29" Type="http://schemas.openxmlformats.org/officeDocument/2006/relationships/hyperlink" Target="https://www.accountingtools.com/articles/2017/5/6/ending-balance" TargetMode="External"/><Relationship Id="rId41" Type="http://schemas.openxmlformats.org/officeDocument/2006/relationships/hyperlink" Target="https://www.tutor2u.net/business/blog/why-is-the-cash-flow-forecast-so-importan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ollinsdictionary.com/dictionary/english/balance" TargetMode="External"/><Relationship Id="rId24" Type="http://schemas.openxmlformats.org/officeDocument/2006/relationships/hyperlink" Target="https://www.accountingtools.com/articles/2017/5/8/accounting-standard" TargetMode="External"/><Relationship Id="rId32" Type="http://schemas.openxmlformats.org/officeDocument/2006/relationships/image" Target="media/image2.png"/><Relationship Id="rId37" Type="http://schemas.openxmlformats.org/officeDocument/2006/relationships/hyperlink" Target="https://www.accountantnextdoor.com/budgeting-what-are-the-functions-of-budgeting/" TargetMode="External"/><Relationship Id="rId40" Type="http://schemas.openxmlformats.org/officeDocument/2006/relationships/hyperlink" Target="https://www.tutor2u.net/business/blog/why-is-the-cash-flow-forecast-so-important"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amazon.com/gp/product/0534409776?ie=UTF8&amp;tag=homeofmoti03-20&amp;linkCode=xm2&amp;camp=1789&amp;creativeASIN=0534409776" TargetMode="External"/><Relationship Id="rId23" Type="http://schemas.openxmlformats.org/officeDocument/2006/relationships/hyperlink" Target="https://www.accountingtools.com/articles/2017/5/7/accounting-records" TargetMode="External"/><Relationship Id="rId28" Type="http://schemas.openxmlformats.org/officeDocument/2006/relationships/hyperlink" Target="https://www.accountingtools.com/articles/2017/5/16/the-trial-balance-example-format" TargetMode="External"/><Relationship Id="rId36" Type="http://schemas.openxmlformats.org/officeDocument/2006/relationships/hyperlink" Target="http://www.cimaglobal.com/Documents/ImportedDocuments/cig_tg_budgeting_mar08.pdf" TargetMode="External"/><Relationship Id="rId10" Type="http://schemas.openxmlformats.org/officeDocument/2006/relationships/hyperlink" Target="https://www.collinsdictionary.com/dictionary/english/organize" TargetMode="External"/><Relationship Id="rId19" Type="http://schemas.openxmlformats.org/officeDocument/2006/relationships/hyperlink" Target="https://www.accountingtools.com/articles/2017/5/10/investor" TargetMode="External"/><Relationship Id="rId31" Type="http://schemas.openxmlformats.org/officeDocument/2006/relationships/hyperlink" Target="https://www.accountingtools.com/articles/2017/5/5/auditor" TargetMode="External"/><Relationship Id="rId44" Type="http://schemas.openxmlformats.org/officeDocument/2006/relationships/hyperlink" Target="https://www.accountingtools.com/articles/what-is-the-difference-between-a-trial-balance-and-balance-s.html" TargetMode="External"/><Relationship Id="rId4" Type="http://schemas.openxmlformats.org/officeDocument/2006/relationships/settings" Target="settings.xml"/><Relationship Id="rId9" Type="http://schemas.openxmlformats.org/officeDocument/2006/relationships/hyperlink" Target="https://www.toolshero.com/strategy/strategic-planning/" TargetMode="External"/><Relationship Id="rId14" Type="http://schemas.openxmlformats.org/officeDocument/2006/relationships/hyperlink" Target="https://www.accountantnextdoor.com/qualified-accountant-who-is-a-qualified-accountant/" TargetMode="External"/><Relationship Id="rId22" Type="http://schemas.openxmlformats.org/officeDocument/2006/relationships/hyperlink" Target="https://www.accountingtools.com/articles/2017/5/16/shareholders-equity" TargetMode="External"/><Relationship Id="rId27" Type="http://schemas.openxmlformats.org/officeDocument/2006/relationships/hyperlink" Target="https://www.accountingtools.com/articles/what-is-ifrs.html" TargetMode="External"/><Relationship Id="rId30" Type="http://schemas.openxmlformats.org/officeDocument/2006/relationships/hyperlink" Target="https://www.accountingtools.com/articles/what-is-an-account.html" TargetMode="External"/><Relationship Id="rId35" Type="http://schemas.openxmlformats.org/officeDocument/2006/relationships/hyperlink" Target="https://www.lsbf.org.uk/blog/news/importance-of-financial-management/117410" TargetMode="External"/><Relationship Id="rId43" Type="http://schemas.openxmlformats.org/officeDocument/2006/relationships/hyperlink" Target="https://www.sthelenschamber.com/assets/0002/1658/A_Guide_to_Understanding_Balance_Shee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13</Pages>
  <Words>4116</Words>
  <Characters>23462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Windows User</cp:lastModifiedBy>
  <cp:revision>12</cp:revision>
  <dcterms:created xsi:type="dcterms:W3CDTF">2019-02-26T13:58:00Z</dcterms:created>
  <dcterms:modified xsi:type="dcterms:W3CDTF">2019-03-01T18:32:00Z</dcterms:modified>
</cp:coreProperties>
</file>