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B62" w:rsidRDefault="00796B62" w:rsidP="00796B62">
      <w:pPr>
        <w:spacing w:line="480" w:lineRule="auto"/>
        <w:rPr>
          <w:rFonts w:ascii="Times New Roman" w:hAnsi="Times New Roman" w:cs="Times New Roman"/>
          <w:bCs/>
          <w:sz w:val="24"/>
          <w:szCs w:val="24"/>
        </w:rPr>
      </w:pPr>
    </w:p>
    <w:p w:rsidR="00796B62" w:rsidRPr="0074441B" w:rsidRDefault="00724E49" w:rsidP="00796B62">
      <w:pPr>
        <w:spacing w:line="480" w:lineRule="auto"/>
        <w:jc w:val="center"/>
        <w:rPr>
          <w:rFonts w:ascii="Times New Roman" w:hAnsi="Times New Roman" w:cs="Times New Roman"/>
          <w:b/>
          <w:bCs/>
          <w:sz w:val="24"/>
          <w:szCs w:val="24"/>
        </w:rPr>
      </w:pPr>
      <w:r w:rsidRPr="0074441B">
        <w:rPr>
          <w:rFonts w:ascii="Times New Roman" w:hAnsi="Times New Roman" w:cs="Times New Roman"/>
          <w:b/>
          <w:bCs/>
          <w:sz w:val="24"/>
          <w:szCs w:val="24"/>
        </w:rPr>
        <w:t>ASSIGNMENT</w:t>
      </w:r>
    </w:p>
    <w:p w:rsidR="00724E49" w:rsidRPr="0074441B" w:rsidRDefault="00724E49" w:rsidP="00796B62">
      <w:pPr>
        <w:spacing w:line="480" w:lineRule="auto"/>
        <w:jc w:val="center"/>
        <w:rPr>
          <w:rFonts w:ascii="Times New Roman" w:hAnsi="Times New Roman" w:cs="Times New Roman"/>
          <w:b/>
          <w:bCs/>
          <w:sz w:val="24"/>
          <w:szCs w:val="24"/>
        </w:rPr>
      </w:pPr>
      <w:r w:rsidRPr="0074441B">
        <w:rPr>
          <w:rFonts w:ascii="Times New Roman" w:hAnsi="Times New Roman" w:cs="Times New Roman"/>
          <w:b/>
          <w:bCs/>
          <w:sz w:val="24"/>
          <w:szCs w:val="24"/>
        </w:rPr>
        <w:t>MODULE 2</w:t>
      </w:r>
    </w:p>
    <w:p w:rsidR="00796B62" w:rsidRPr="00B300C9" w:rsidRDefault="00796B62" w:rsidP="00796B62">
      <w:pPr>
        <w:pStyle w:val="ListParagraph"/>
        <w:numPr>
          <w:ilvl w:val="0"/>
          <w:numId w:val="1"/>
        </w:numPr>
        <w:spacing w:line="480" w:lineRule="auto"/>
        <w:rPr>
          <w:rFonts w:ascii="Times New Roman" w:hAnsi="Times New Roman" w:cs="Times New Roman"/>
          <w:bCs/>
          <w:sz w:val="24"/>
          <w:szCs w:val="24"/>
        </w:rPr>
      </w:pPr>
      <w:r w:rsidRPr="00B300C9">
        <w:rPr>
          <w:rFonts w:ascii="Times New Roman" w:hAnsi="Times New Roman" w:cs="Times New Roman"/>
          <w:bCs/>
          <w:sz w:val="24"/>
          <w:szCs w:val="24"/>
        </w:rPr>
        <w:t xml:space="preserve">Explain four modalities how humanitarian diplomacy operates </w:t>
      </w:r>
    </w:p>
    <w:p w:rsidR="00796B62" w:rsidRPr="00B300C9" w:rsidRDefault="00796B62" w:rsidP="00796B62">
      <w:pPr>
        <w:pStyle w:val="ListParagraph"/>
        <w:numPr>
          <w:ilvl w:val="0"/>
          <w:numId w:val="1"/>
        </w:numPr>
        <w:spacing w:line="480" w:lineRule="auto"/>
        <w:rPr>
          <w:rFonts w:ascii="Times New Roman" w:hAnsi="Times New Roman" w:cs="Times New Roman"/>
          <w:bCs/>
          <w:sz w:val="24"/>
          <w:szCs w:val="24"/>
        </w:rPr>
      </w:pPr>
      <w:r w:rsidRPr="00B300C9">
        <w:rPr>
          <w:rFonts w:ascii="Times New Roman" w:hAnsi="Times New Roman" w:cs="Times New Roman"/>
          <w:bCs/>
          <w:sz w:val="24"/>
          <w:szCs w:val="24"/>
        </w:rPr>
        <w:t>Do you think the humanitarianism has really evolved with times? That is according to the Red Cross founder the aim was to resort dignity as it is in the 21</w:t>
      </w:r>
      <w:r w:rsidRPr="00B300C9">
        <w:rPr>
          <w:rFonts w:ascii="Times New Roman" w:hAnsi="Times New Roman" w:cs="Times New Roman"/>
          <w:bCs/>
          <w:sz w:val="24"/>
          <w:szCs w:val="24"/>
          <w:vertAlign w:val="superscript"/>
        </w:rPr>
        <w:t>st</w:t>
      </w:r>
      <w:r w:rsidRPr="00B300C9">
        <w:rPr>
          <w:rFonts w:ascii="Times New Roman" w:hAnsi="Times New Roman" w:cs="Times New Roman"/>
          <w:bCs/>
          <w:sz w:val="24"/>
          <w:szCs w:val="24"/>
        </w:rPr>
        <w:t xml:space="preserve"> century does humanitarianism has other ulterior motives? Explain your answer with relevant examples</w:t>
      </w:r>
    </w:p>
    <w:p w:rsidR="00796B62" w:rsidRPr="00B300C9" w:rsidRDefault="00796B62" w:rsidP="00796B62">
      <w:pPr>
        <w:pStyle w:val="ListParagraph"/>
        <w:numPr>
          <w:ilvl w:val="0"/>
          <w:numId w:val="1"/>
        </w:numPr>
        <w:spacing w:line="480" w:lineRule="auto"/>
        <w:rPr>
          <w:rFonts w:ascii="Times New Roman" w:hAnsi="Times New Roman" w:cs="Times New Roman"/>
          <w:bCs/>
          <w:sz w:val="24"/>
          <w:szCs w:val="24"/>
        </w:rPr>
      </w:pPr>
      <w:r w:rsidRPr="00B300C9">
        <w:rPr>
          <w:rFonts w:ascii="Times New Roman" w:hAnsi="Times New Roman" w:cs="Times New Roman"/>
          <w:bCs/>
          <w:sz w:val="24"/>
          <w:szCs w:val="24"/>
        </w:rPr>
        <w:t>According to the 1949 Geneva conventions on the protection of war victims, what are the international Humanitarian law mechanisms?</w:t>
      </w:r>
    </w:p>
    <w:p w:rsidR="00796B62" w:rsidRPr="00B300C9" w:rsidRDefault="00796B62" w:rsidP="00796B62">
      <w:pPr>
        <w:pStyle w:val="ListParagraph"/>
        <w:numPr>
          <w:ilvl w:val="0"/>
          <w:numId w:val="1"/>
        </w:numPr>
        <w:spacing w:line="480" w:lineRule="auto"/>
        <w:rPr>
          <w:rFonts w:ascii="Times New Roman" w:hAnsi="Times New Roman" w:cs="Times New Roman"/>
          <w:bCs/>
          <w:sz w:val="24"/>
          <w:szCs w:val="24"/>
        </w:rPr>
      </w:pPr>
      <w:r w:rsidRPr="00B300C9">
        <w:rPr>
          <w:rFonts w:ascii="Times New Roman" w:hAnsi="Times New Roman" w:cs="Times New Roman"/>
          <w:bCs/>
          <w:sz w:val="24"/>
          <w:szCs w:val="24"/>
        </w:rPr>
        <w:t>What does technology offer to the humanitarianism work? Are there any</w:t>
      </w:r>
      <w:r w:rsidR="00337A88">
        <w:rPr>
          <w:rFonts w:ascii="Times New Roman" w:hAnsi="Times New Roman" w:cs="Times New Roman"/>
          <w:bCs/>
          <w:sz w:val="24"/>
          <w:szCs w:val="24"/>
        </w:rPr>
        <w:t xml:space="preserve"> </w:t>
      </w:r>
      <w:r w:rsidRPr="00B300C9">
        <w:rPr>
          <w:rFonts w:ascii="Times New Roman" w:hAnsi="Times New Roman" w:cs="Times New Roman"/>
          <w:bCs/>
          <w:sz w:val="24"/>
          <w:szCs w:val="24"/>
        </w:rPr>
        <w:t>benefits? How we can improve the partnerships to tap the full potential of information technology in humanitarian’s work?</w:t>
      </w:r>
    </w:p>
    <w:p w:rsidR="00796B62" w:rsidRPr="00B300C9" w:rsidRDefault="00796B62" w:rsidP="00796B62">
      <w:pPr>
        <w:spacing w:line="480" w:lineRule="auto"/>
        <w:rPr>
          <w:rFonts w:ascii="Times New Roman" w:hAnsi="Times New Roman" w:cs="Times New Roman"/>
          <w:bCs/>
          <w:sz w:val="24"/>
          <w:szCs w:val="24"/>
        </w:rPr>
      </w:pPr>
    </w:p>
    <w:p w:rsidR="007D6519" w:rsidRPr="00337A88" w:rsidRDefault="007D6519">
      <w:pPr>
        <w:rPr>
          <w:rFonts w:ascii="Times New Roman" w:hAnsi="Times New Roman" w:cs="Times New Roman"/>
          <w:sz w:val="24"/>
          <w:szCs w:val="24"/>
        </w:rPr>
      </w:pPr>
      <w:bookmarkStart w:id="0" w:name="_GoBack"/>
      <w:bookmarkEnd w:id="0"/>
    </w:p>
    <w:p w:rsidR="00724E49" w:rsidRPr="00337A88" w:rsidRDefault="00724E49">
      <w:pPr>
        <w:rPr>
          <w:rFonts w:ascii="Times New Roman" w:hAnsi="Times New Roman" w:cs="Times New Roman"/>
          <w:sz w:val="24"/>
          <w:szCs w:val="24"/>
        </w:rPr>
      </w:pPr>
    </w:p>
    <w:p w:rsidR="00724E49" w:rsidRPr="00182233" w:rsidRDefault="00724E49">
      <w:pPr>
        <w:rPr>
          <w:rFonts w:ascii="Times New Roman" w:hAnsi="Times New Roman" w:cs="Times New Roman"/>
          <w:sz w:val="24"/>
          <w:szCs w:val="24"/>
        </w:rPr>
      </w:pPr>
    </w:p>
    <w:p w:rsidR="00724E49" w:rsidRPr="00182233" w:rsidRDefault="00724E49">
      <w:pPr>
        <w:rPr>
          <w:rFonts w:ascii="Times New Roman" w:hAnsi="Times New Roman" w:cs="Times New Roman"/>
          <w:sz w:val="24"/>
          <w:szCs w:val="24"/>
        </w:rPr>
      </w:pPr>
    </w:p>
    <w:p w:rsidR="00724E49" w:rsidRPr="00182233" w:rsidRDefault="00724E49">
      <w:pPr>
        <w:rPr>
          <w:rFonts w:ascii="Times New Roman" w:hAnsi="Times New Roman" w:cs="Times New Roman"/>
          <w:sz w:val="24"/>
          <w:szCs w:val="24"/>
        </w:rPr>
      </w:pPr>
    </w:p>
    <w:p w:rsidR="00724E49" w:rsidRDefault="00724E49"/>
    <w:p w:rsidR="00724E49" w:rsidRDefault="00724E49"/>
    <w:p w:rsidR="00724E49" w:rsidRPr="00337A88" w:rsidRDefault="00724E49">
      <w:pPr>
        <w:rPr>
          <w:rFonts w:ascii="Times New Roman" w:hAnsi="Times New Roman" w:cs="Times New Roman"/>
          <w:sz w:val="24"/>
          <w:szCs w:val="24"/>
        </w:rPr>
      </w:pPr>
    </w:p>
    <w:p w:rsidR="00724E49" w:rsidRDefault="00724E49">
      <w:pPr>
        <w:rPr>
          <w:rFonts w:ascii="Times New Roman" w:hAnsi="Times New Roman" w:cs="Times New Roman"/>
          <w:bCs/>
          <w:sz w:val="24"/>
          <w:szCs w:val="24"/>
        </w:rPr>
      </w:pPr>
    </w:p>
    <w:p w:rsidR="00724E49" w:rsidRPr="00724E49" w:rsidRDefault="00724E49" w:rsidP="00724E49">
      <w:pPr>
        <w:jc w:val="center"/>
        <w:rPr>
          <w:rFonts w:ascii="Times New Roman" w:hAnsi="Times New Roman" w:cs="Times New Roman"/>
          <w:b/>
          <w:bCs/>
          <w:sz w:val="24"/>
          <w:szCs w:val="24"/>
        </w:rPr>
      </w:pPr>
    </w:p>
    <w:p w:rsidR="00724E49" w:rsidRPr="00724E49" w:rsidRDefault="00724E49">
      <w:pPr>
        <w:rPr>
          <w:rFonts w:ascii="Times New Roman" w:hAnsi="Times New Roman" w:cs="Times New Roman"/>
          <w:b/>
          <w:bCs/>
          <w:sz w:val="24"/>
          <w:szCs w:val="24"/>
        </w:rPr>
      </w:pPr>
    </w:p>
    <w:p w:rsidR="007F4577" w:rsidRDefault="00724E49" w:rsidP="009B4A21">
      <w:pPr>
        <w:rPr>
          <w:rFonts w:ascii="Times New Roman" w:hAnsi="Times New Roman" w:cs="Times New Roman"/>
          <w:b/>
          <w:bCs/>
          <w:sz w:val="24"/>
          <w:szCs w:val="24"/>
        </w:rPr>
      </w:pPr>
      <w:r>
        <w:rPr>
          <w:rFonts w:ascii="Times New Roman" w:hAnsi="Times New Roman" w:cs="Times New Roman"/>
          <w:b/>
          <w:bCs/>
          <w:sz w:val="24"/>
          <w:szCs w:val="24"/>
        </w:rPr>
        <w:t xml:space="preserve">Q (1) </w:t>
      </w:r>
      <w:r w:rsidRPr="00724E49">
        <w:rPr>
          <w:rFonts w:ascii="Times New Roman" w:hAnsi="Times New Roman" w:cs="Times New Roman"/>
          <w:b/>
          <w:bCs/>
          <w:sz w:val="24"/>
          <w:szCs w:val="24"/>
        </w:rPr>
        <w:t>Explain four modalities how humanitarian diplomacy opera</w:t>
      </w:r>
      <w:r w:rsidR="009B4A21">
        <w:rPr>
          <w:rFonts w:ascii="Times New Roman" w:hAnsi="Times New Roman" w:cs="Times New Roman"/>
          <w:b/>
          <w:bCs/>
          <w:sz w:val="24"/>
          <w:szCs w:val="24"/>
        </w:rPr>
        <w:t>te</w:t>
      </w:r>
    </w:p>
    <w:p w:rsidR="009B4A21" w:rsidRDefault="009B4A21" w:rsidP="009B4A21">
      <w:pPr>
        <w:pStyle w:val="ListParagraph"/>
        <w:numPr>
          <w:ilvl w:val="0"/>
          <w:numId w:val="3"/>
        </w:numPr>
        <w:rPr>
          <w:rFonts w:ascii="Times New Roman" w:hAnsi="Times New Roman" w:cs="Times New Roman"/>
          <w:bCs/>
          <w:sz w:val="24"/>
          <w:szCs w:val="24"/>
        </w:rPr>
      </w:pPr>
      <w:r w:rsidRPr="009B4A21">
        <w:rPr>
          <w:rFonts w:ascii="Times New Roman" w:hAnsi="Times New Roman" w:cs="Times New Roman"/>
          <w:bCs/>
          <w:sz w:val="24"/>
          <w:szCs w:val="24"/>
        </w:rPr>
        <w:t xml:space="preserve">Direct </w:t>
      </w:r>
      <w:r>
        <w:rPr>
          <w:rFonts w:ascii="Times New Roman" w:hAnsi="Times New Roman" w:cs="Times New Roman"/>
          <w:bCs/>
          <w:sz w:val="24"/>
          <w:szCs w:val="24"/>
        </w:rPr>
        <w:t>contact with the relevant political and military actors</w:t>
      </w:r>
    </w:p>
    <w:p w:rsidR="00873C43" w:rsidRDefault="007718EC" w:rsidP="00873C43">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sidR="00D92F89">
        <w:rPr>
          <w:rFonts w:ascii="Times New Roman" w:hAnsi="Times New Roman" w:cs="Times New Roman"/>
          <w:bCs/>
          <w:sz w:val="24"/>
          <w:szCs w:val="24"/>
        </w:rPr>
        <w:t>Humanitarian diplomacy uses political and military actors as decision makers and opinion leaders to reach vulnerable populations of a particular country. In most cases, politicians are capable of influencing the people under their jurisdiction towards the desired goal; they also have a clear picture of the areas with vulnerable populations and therefore able to provide ultimate information.</w:t>
      </w:r>
    </w:p>
    <w:p w:rsidR="003D385A" w:rsidRDefault="003D385A" w:rsidP="00873C43">
      <w:pPr>
        <w:pStyle w:val="ListParagraph"/>
        <w:rPr>
          <w:rFonts w:ascii="Times New Roman" w:hAnsi="Times New Roman" w:cs="Times New Roman"/>
          <w:bCs/>
          <w:sz w:val="24"/>
          <w:szCs w:val="24"/>
        </w:rPr>
      </w:pPr>
    </w:p>
    <w:p w:rsidR="003D385A" w:rsidRDefault="003D385A" w:rsidP="003D385A">
      <w:pPr>
        <w:pStyle w:val="ListParagraph"/>
        <w:numPr>
          <w:ilvl w:val="0"/>
          <w:numId w:val="3"/>
        </w:numPr>
        <w:rPr>
          <w:rFonts w:ascii="Times New Roman" w:hAnsi="Times New Roman" w:cs="Times New Roman"/>
          <w:bCs/>
          <w:sz w:val="24"/>
          <w:szCs w:val="24"/>
        </w:rPr>
      </w:pPr>
      <w:r w:rsidRPr="003D385A">
        <w:rPr>
          <w:rFonts w:ascii="Times New Roman" w:hAnsi="Times New Roman" w:cs="Times New Roman"/>
          <w:bCs/>
          <w:sz w:val="24"/>
          <w:szCs w:val="24"/>
        </w:rPr>
        <w:t>Indirect contact through intermediaries</w:t>
      </w:r>
    </w:p>
    <w:p w:rsidR="003D385A" w:rsidRDefault="007718EC" w:rsidP="003D385A">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sidR="003D385A">
        <w:rPr>
          <w:rFonts w:ascii="Times New Roman" w:hAnsi="Times New Roman" w:cs="Times New Roman"/>
          <w:bCs/>
          <w:sz w:val="24"/>
          <w:szCs w:val="24"/>
        </w:rPr>
        <w:t xml:space="preserve">Humanitarian diplomacy </w:t>
      </w:r>
      <w:r w:rsidR="00C3074F">
        <w:rPr>
          <w:rFonts w:ascii="Times New Roman" w:hAnsi="Times New Roman" w:cs="Times New Roman"/>
          <w:bCs/>
          <w:sz w:val="24"/>
          <w:szCs w:val="24"/>
        </w:rPr>
        <w:t xml:space="preserve">make the voices of victims to be heard. They adopt a neutral principle ( not taking sides) to avoid further crises. For example following post election violence in Kenya in 2007-2008, international </w:t>
      </w:r>
      <w:r w:rsidR="00DE5427">
        <w:rPr>
          <w:rFonts w:ascii="Times New Roman" w:hAnsi="Times New Roman" w:cs="Times New Roman"/>
          <w:bCs/>
          <w:sz w:val="24"/>
          <w:szCs w:val="24"/>
        </w:rPr>
        <w:t>intermediary The Late Koffi Annan</w:t>
      </w:r>
      <w:r w:rsidR="00C3074F">
        <w:rPr>
          <w:rFonts w:ascii="Times New Roman" w:hAnsi="Times New Roman" w:cs="Times New Roman"/>
          <w:bCs/>
          <w:sz w:val="24"/>
          <w:szCs w:val="24"/>
        </w:rPr>
        <w:t xml:space="preserve"> </w:t>
      </w:r>
      <w:r w:rsidR="00DE5427">
        <w:rPr>
          <w:rFonts w:ascii="Times New Roman" w:hAnsi="Times New Roman" w:cs="Times New Roman"/>
          <w:bCs/>
          <w:sz w:val="24"/>
          <w:szCs w:val="24"/>
        </w:rPr>
        <w:t>mediated the talks between the then President Kibaki and opposition leader Raila Odinga who were the reasons why the country was in a political violence. This mediation ensured the political fevers go down and national peace returned.</w:t>
      </w:r>
      <w:r w:rsidR="00C86A8D">
        <w:rPr>
          <w:rFonts w:ascii="Times New Roman" w:hAnsi="Times New Roman" w:cs="Times New Roman"/>
          <w:bCs/>
          <w:sz w:val="24"/>
          <w:szCs w:val="24"/>
        </w:rPr>
        <w:t xml:space="preserve"> Nevertheless, the international humanitarian laws must be followed.</w:t>
      </w:r>
    </w:p>
    <w:p w:rsidR="00DE5427" w:rsidRDefault="00DE5427" w:rsidP="003D385A">
      <w:pPr>
        <w:pStyle w:val="ListParagraph"/>
        <w:rPr>
          <w:rFonts w:ascii="Times New Roman" w:hAnsi="Times New Roman" w:cs="Times New Roman"/>
          <w:bCs/>
          <w:sz w:val="24"/>
          <w:szCs w:val="24"/>
        </w:rPr>
      </w:pPr>
    </w:p>
    <w:p w:rsidR="00DE5427" w:rsidRDefault="00DE5427" w:rsidP="00DE5427">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Contacts in the fields where humanitarian operations are ongoing</w:t>
      </w:r>
    </w:p>
    <w:p w:rsidR="00C86A8D" w:rsidRDefault="007718EC" w:rsidP="00C86A8D">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sidR="00C86A8D">
        <w:rPr>
          <w:rFonts w:ascii="Times New Roman" w:hAnsi="Times New Roman" w:cs="Times New Roman"/>
          <w:bCs/>
          <w:sz w:val="24"/>
          <w:szCs w:val="24"/>
        </w:rPr>
        <w:t>Humanitarian diplomats through the respective headquarters, are able to assess for more humanitarian actions during monitoring and evaluation of humanitarian projects in a certain country. They set these needs in order of priority and communicate them to the government of the day and the donors. An example of an ongoing humanitarian operation is Kakuma Refugee Camp in Northern Kenya.</w:t>
      </w:r>
    </w:p>
    <w:p w:rsidR="00C86A8D" w:rsidRDefault="00C86A8D" w:rsidP="00C86A8D">
      <w:pPr>
        <w:pStyle w:val="ListParagraph"/>
        <w:rPr>
          <w:rFonts w:ascii="Times New Roman" w:hAnsi="Times New Roman" w:cs="Times New Roman"/>
          <w:bCs/>
          <w:sz w:val="24"/>
          <w:szCs w:val="24"/>
        </w:rPr>
      </w:pPr>
    </w:p>
    <w:p w:rsidR="006F4E38" w:rsidRDefault="006F4E38" w:rsidP="00C86A8D">
      <w:pPr>
        <w:pStyle w:val="ListParagraph"/>
        <w:rPr>
          <w:rFonts w:ascii="Times New Roman" w:hAnsi="Times New Roman" w:cs="Times New Roman"/>
          <w:bCs/>
          <w:sz w:val="24"/>
          <w:szCs w:val="24"/>
        </w:rPr>
      </w:pPr>
    </w:p>
    <w:p w:rsidR="006F4E38" w:rsidRDefault="006F4E38" w:rsidP="006F4E38">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Through the use of traditional and modern modes of communication</w:t>
      </w:r>
    </w:p>
    <w:p w:rsidR="006F4E38" w:rsidRDefault="007718EC" w:rsidP="006F4E38">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sidR="006F4E38">
        <w:rPr>
          <w:rFonts w:ascii="Times New Roman" w:hAnsi="Times New Roman" w:cs="Times New Roman"/>
          <w:bCs/>
          <w:sz w:val="24"/>
          <w:szCs w:val="24"/>
        </w:rPr>
        <w:t>Traditional modes of communication include singing, poetry and storytelling; These modes deliver a concise and effective message within a community. They mostly help in conveying messages that require behavior change in the community. For example a community affected by cholera scourge, hygiene information can be disseminated through story telling which barely requires formal education to understand.</w:t>
      </w:r>
    </w:p>
    <w:p w:rsidR="000473A4" w:rsidRPr="000473A4" w:rsidRDefault="000473A4" w:rsidP="000473A4">
      <w:pPr>
        <w:pStyle w:val="ListParagraph"/>
        <w:rPr>
          <w:rFonts w:ascii="Times New Roman" w:hAnsi="Times New Roman" w:cs="Times New Roman"/>
          <w:bCs/>
          <w:sz w:val="24"/>
          <w:szCs w:val="24"/>
        </w:rPr>
      </w:pPr>
      <w:r>
        <w:rPr>
          <w:rFonts w:ascii="Times New Roman" w:hAnsi="Times New Roman" w:cs="Times New Roman"/>
          <w:bCs/>
          <w:sz w:val="24"/>
          <w:szCs w:val="24"/>
        </w:rPr>
        <w:t>Mo</w:t>
      </w:r>
      <w:r w:rsidR="006F4E38">
        <w:rPr>
          <w:rFonts w:ascii="Times New Roman" w:hAnsi="Times New Roman" w:cs="Times New Roman"/>
          <w:bCs/>
          <w:sz w:val="24"/>
          <w:szCs w:val="24"/>
        </w:rPr>
        <w:t>de</w:t>
      </w:r>
      <w:r>
        <w:rPr>
          <w:rFonts w:ascii="Times New Roman" w:hAnsi="Times New Roman" w:cs="Times New Roman"/>
          <w:bCs/>
          <w:sz w:val="24"/>
          <w:szCs w:val="24"/>
        </w:rPr>
        <w:t>r</w:t>
      </w:r>
      <w:r w:rsidR="006F4E38">
        <w:rPr>
          <w:rFonts w:ascii="Times New Roman" w:hAnsi="Times New Roman" w:cs="Times New Roman"/>
          <w:bCs/>
          <w:sz w:val="24"/>
          <w:szCs w:val="24"/>
        </w:rPr>
        <w:t xml:space="preserve">n modes </w:t>
      </w:r>
      <w:r>
        <w:rPr>
          <w:rFonts w:ascii="Times New Roman" w:hAnsi="Times New Roman" w:cs="Times New Roman"/>
          <w:bCs/>
          <w:sz w:val="24"/>
          <w:szCs w:val="24"/>
        </w:rPr>
        <w:t>of communication includes television, radio and internet</w:t>
      </w:r>
      <w:r w:rsidR="00952417">
        <w:rPr>
          <w:rFonts w:ascii="Times New Roman" w:hAnsi="Times New Roman" w:cs="Times New Roman"/>
          <w:bCs/>
          <w:sz w:val="24"/>
          <w:szCs w:val="24"/>
        </w:rPr>
        <w:t>; These mode</w:t>
      </w:r>
      <w:r>
        <w:rPr>
          <w:rFonts w:ascii="Times New Roman" w:hAnsi="Times New Roman" w:cs="Times New Roman"/>
          <w:bCs/>
          <w:sz w:val="24"/>
          <w:szCs w:val="24"/>
        </w:rPr>
        <w:t>s effective, faster and reaches a huge number of people. The internet uses platforms such as Facebook, Instagram, Emailing, telephones, video chats among others.</w:t>
      </w:r>
    </w:p>
    <w:p w:rsidR="00DE5427" w:rsidRPr="003D385A" w:rsidRDefault="00DE5427" w:rsidP="00DE5427">
      <w:pPr>
        <w:pStyle w:val="ListParagraph"/>
        <w:rPr>
          <w:rFonts w:ascii="Times New Roman" w:hAnsi="Times New Roman" w:cs="Times New Roman"/>
          <w:bCs/>
          <w:sz w:val="24"/>
          <w:szCs w:val="24"/>
        </w:rPr>
      </w:pPr>
    </w:p>
    <w:p w:rsidR="00724E49" w:rsidRPr="00337A88" w:rsidRDefault="00724E49">
      <w:pPr>
        <w:rPr>
          <w:rFonts w:ascii="Times New Roman" w:hAnsi="Times New Roman" w:cs="Times New Roman"/>
          <w:sz w:val="24"/>
          <w:szCs w:val="24"/>
        </w:rPr>
      </w:pPr>
    </w:p>
    <w:p w:rsidR="000473A4" w:rsidRDefault="000473A4" w:rsidP="000473A4">
      <w:pPr>
        <w:spacing w:line="480" w:lineRule="auto"/>
        <w:ind w:left="360"/>
        <w:rPr>
          <w:rFonts w:ascii="Times New Roman" w:hAnsi="Times New Roman" w:cs="Times New Roman"/>
          <w:b/>
          <w:bCs/>
          <w:sz w:val="24"/>
          <w:szCs w:val="24"/>
        </w:rPr>
      </w:pPr>
      <w:r w:rsidRPr="000473A4">
        <w:rPr>
          <w:rFonts w:ascii="Times New Roman" w:hAnsi="Times New Roman" w:cs="Times New Roman"/>
          <w:b/>
          <w:sz w:val="24"/>
          <w:szCs w:val="24"/>
        </w:rPr>
        <w:lastRenderedPageBreak/>
        <w:t>Q</w:t>
      </w:r>
      <w:r>
        <w:rPr>
          <w:rFonts w:ascii="Times New Roman" w:hAnsi="Times New Roman" w:cs="Times New Roman"/>
          <w:b/>
          <w:sz w:val="24"/>
          <w:szCs w:val="24"/>
        </w:rPr>
        <w:t>.</w:t>
      </w:r>
      <w:r w:rsidRPr="000473A4">
        <w:rPr>
          <w:rFonts w:ascii="Times New Roman" w:hAnsi="Times New Roman" w:cs="Times New Roman"/>
          <w:b/>
          <w:sz w:val="24"/>
          <w:szCs w:val="24"/>
        </w:rPr>
        <w:t xml:space="preserve"> </w:t>
      </w:r>
      <w:r>
        <w:rPr>
          <w:rFonts w:ascii="Times New Roman" w:hAnsi="Times New Roman" w:cs="Times New Roman"/>
          <w:b/>
          <w:sz w:val="24"/>
          <w:szCs w:val="24"/>
        </w:rPr>
        <w:t>(2</w:t>
      </w:r>
      <w:r w:rsidRPr="000473A4">
        <w:rPr>
          <w:rFonts w:ascii="Times New Roman" w:hAnsi="Times New Roman" w:cs="Times New Roman"/>
          <w:b/>
          <w:sz w:val="24"/>
          <w:szCs w:val="24"/>
        </w:rPr>
        <w:t>)</w:t>
      </w:r>
      <w:r w:rsidR="008B5FCF">
        <w:rPr>
          <w:rFonts w:ascii="Times New Roman" w:hAnsi="Times New Roman" w:cs="Times New Roman"/>
          <w:b/>
          <w:sz w:val="24"/>
          <w:szCs w:val="24"/>
        </w:rPr>
        <w:t xml:space="preserve"> </w:t>
      </w:r>
      <w:r w:rsidRPr="000473A4">
        <w:rPr>
          <w:rFonts w:ascii="Times New Roman" w:hAnsi="Times New Roman" w:cs="Times New Roman"/>
          <w:b/>
          <w:bCs/>
          <w:sz w:val="24"/>
          <w:szCs w:val="24"/>
        </w:rPr>
        <w:t>Do you think the humanitarianism has rea</w:t>
      </w:r>
      <w:r>
        <w:rPr>
          <w:rFonts w:ascii="Times New Roman" w:hAnsi="Times New Roman" w:cs="Times New Roman"/>
          <w:b/>
          <w:bCs/>
          <w:sz w:val="24"/>
          <w:szCs w:val="24"/>
        </w:rPr>
        <w:t xml:space="preserve">lly evolved with times? That is </w:t>
      </w:r>
      <w:r w:rsidRPr="000473A4">
        <w:rPr>
          <w:rFonts w:ascii="Times New Roman" w:hAnsi="Times New Roman" w:cs="Times New Roman"/>
          <w:b/>
          <w:bCs/>
          <w:sz w:val="24"/>
          <w:szCs w:val="24"/>
        </w:rPr>
        <w:t>according to the Red Cro</w:t>
      </w:r>
      <w:r w:rsidR="00337A88">
        <w:rPr>
          <w:rFonts w:ascii="Times New Roman" w:hAnsi="Times New Roman" w:cs="Times New Roman"/>
          <w:b/>
          <w:bCs/>
          <w:sz w:val="24"/>
          <w:szCs w:val="24"/>
        </w:rPr>
        <w:t>ss founder the aim was to restore</w:t>
      </w:r>
      <w:r w:rsidRPr="000473A4">
        <w:rPr>
          <w:rFonts w:ascii="Times New Roman" w:hAnsi="Times New Roman" w:cs="Times New Roman"/>
          <w:b/>
          <w:bCs/>
          <w:sz w:val="24"/>
          <w:szCs w:val="24"/>
        </w:rPr>
        <w:t xml:space="preserve"> dignity as it is in the 21</w:t>
      </w:r>
      <w:r w:rsidRPr="000473A4">
        <w:rPr>
          <w:rFonts w:ascii="Times New Roman" w:hAnsi="Times New Roman" w:cs="Times New Roman"/>
          <w:b/>
          <w:bCs/>
          <w:sz w:val="24"/>
          <w:szCs w:val="24"/>
          <w:vertAlign w:val="superscript"/>
        </w:rPr>
        <w:t>st</w:t>
      </w:r>
      <w:r w:rsidRPr="000473A4">
        <w:rPr>
          <w:rFonts w:ascii="Times New Roman" w:hAnsi="Times New Roman" w:cs="Times New Roman"/>
          <w:b/>
          <w:bCs/>
          <w:sz w:val="24"/>
          <w:szCs w:val="24"/>
        </w:rPr>
        <w:t xml:space="preserve"> century does humanitarianism has other ulterior motives? Explain your answer with relevant examples</w:t>
      </w:r>
    </w:p>
    <w:p w:rsidR="00337A88" w:rsidRDefault="007718EC" w:rsidP="000473A4">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r w:rsidR="00E1633D">
        <w:rPr>
          <w:rFonts w:ascii="Times New Roman" w:hAnsi="Times New Roman" w:cs="Times New Roman"/>
          <w:bCs/>
          <w:sz w:val="24"/>
          <w:szCs w:val="24"/>
        </w:rPr>
        <w:t xml:space="preserve">Humanitarianism has evolved with time due to the increasing population worldwide and </w:t>
      </w:r>
      <w:r w:rsidR="00A277E6">
        <w:rPr>
          <w:rFonts w:ascii="Times New Roman" w:hAnsi="Times New Roman" w:cs="Times New Roman"/>
          <w:bCs/>
          <w:sz w:val="24"/>
          <w:szCs w:val="24"/>
        </w:rPr>
        <w:t>frequency of man-made and natural disasters.</w:t>
      </w:r>
      <w:r w:rsidR="00956DB4">
        <w:rPr>
          <w:rFonts w:ascii="Times New Roman" w:hAnsi="Times New Roman" w:cs="Times New Roman"/>
          <w:bCs/>
          <w:sz w:val="24"/>
          <w:szCs w:val="24"/>
        </w:rPr>
        <w:t xml:space="preserve"> At the same time, there are a lot of  International</w:t>
      </w:r>
      <w:r w:rsidR="00E50E7C">
        <w:rPr>
          <w:rFonts w:ascii="Times New Roman" w:hAnsi="Times New Roman" w:cs="Times New Roman"/>
          <w:bCs/>
          <w:sz w:val="24"/>
          <w:szCs w:val="24"/>
        </w:rPr>
        <w:t xml:space="preserve"> </w:t>
      </w:r>
      <w:r w:rsidR="00956DB4">
        <w:rPr>
          <w:rFonts w:ascii="Times New Roman" w:hAnsi="Times New Roman" w:cs="Times New Roman"/>
          <w:bCs/>
          <w:sz w:val="24"/>
          <w:szCs w:val="24"/>
        </w:rPr>
        <w:t>non- profit organizations globally with the aim of offering humanitarian</w:t>
      </w:r>
      <w:r w:rsidR="00E50E7C">
        <w:rPr>
          <w:rFonts w:ascii="Times New Roman" w:hAnsi="Times New Roman" w:cs="Times New Roman"/>
          <w:bCs/>
          <w:sz w:val="24"/>
          <w:szCs w:val="24"/>
        </w:rPr>
        <w:t xml:space="preserve"> aid</w:t>
      </w:r>
      <w:r w:rsidR="00956DB4">
        <w:rPr>
          <w:rFonts w:ascii="Times New Roman" w:hAnsi="Times New Roman" w:cs="Times New Roman"/>
          <w:bCs/>
          <w:sz w:val="24"/>
          <w:szCs w:val="24"/>
        </w:rPr>
        <w:t>.</w:t>
      </w:r>
    </w:p>
    <w:p w:rsidR="00A277E6" w:rsidRDefault="00A277E6" w:rsidP="000473A4">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According to the International Committee of the Red Cross, the main objectives of humanitarianism are to save lives, alleviate suffering and maintain human dignity during and after-math of a natural or man-made disaster. </w:t>
      </w:r>
      <w:r w:rsidR="00E50E7C">
        <w:rPr>
          <w:rFonts w:ascii="Times New Roman" w:hAnsi="Times New Roman" w:cs="Times New Roman"/>
          <w:bCs/>
          <w:sz w:val="24"/>
          <w:szCs w:val="24"/>
        </w:rPr>
        <w:t xml:space="preserve"> The humanitarian operations ensure the wellbeing of the affected population by offering basic necessities such as food, water, shelter and health services.</w:t>
      </w:r>
    </w:p>
    <w:p w:rsidR="00E50E7C" w:rsidRDefault="007718EC" w:rsidP="000473A4">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r w:rsidR="00E50E7C">
        <w:rPr>
          <w:rFonts w:ascii="Times New Roman" w:hAnsi="Times New Roman" w:cs="Times New Roman"/>
          <w:bCs/>
          <w:sz w:val="24"/>
          <w:szCs w:val="24"/>
        </w:rPr>
        <w:t>The main humanitarian principle is to ensure respect of all human with neutrality and impartiality; ensuring timely funding of projects that sustain dignity and proper funds allocation according to people’s needs</w:t>
      </w:r>
      <w:r w:rsidR="00E96395">
        <w:rPr>
          <w:rFonts w:ascii="Times New Roman" w:hAnsi="Times New Roman" w:cs="Times New Roman"/>
          <w:bCs/>
          <w:sz w:val="24"/>
          <w:szCs w:val="24"/>
        </w:rPr>
        <w:t>.</w:t>
      </w:r>
    </w:p>
    <w:p w:rsidR="00E96395" w:rsidRDefault="00E96395" w:rsidP="000473A4">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Humanitarianism started way during the first and second world wars, when aid was mainly offered to the wounded soldiers and repatriates. Presently, humanitarianism offers its services even to the civilians affected by armed conflicts and general population affected by a disaster. Also, most humanitarian agencies had religious background, unlike today where majority are</w:t>
      </w:r>
      <w:r w:rsidR="003E57DC">
        <w:rPr>
          <w:rFonts w:ascii="Times New Roman" w:hAnsi="Times New Roman" w:cs="Times New Roman"/>
          <w:bCs/>
          <w:sz w:val="24"/>
          <w:szCs w:val="24"/>
        </w:rPr>
        <w:t xml:space="preserve"> not</w:t>
      </w:r>
      <w:r>
        <w:rPr>
          <w:rFonts w:ascii="Times New Roman" w:hAnsi="Times New Roman" w:cs="Times New Roman"/>
          <w:bCs/>
          <w:sz w:val="24"/>
          <w:szCs w:val="24"/>
        </w:rPr>
        <w:t xml:space="preserve"> allied to religion.</w:t>
      </w:r>
      <w:r w:rsidR="003E57DC">
        <w:rPr>
          <w:rFonts w:ascii="Times New Roman" w:hAnsi="Times New Roman" w:cs="Times New Roman"/>
          <w:bCs/>
          <w:sz w:val="24"/>
          <w:szCs w:val="24"/>
        </w:rPr>
        <w:t xml:space="preserve"> </w:t>
      </w:r>
    </w:p>
    <w:p w:rsidR="003913D2" w:rsidRDefault="007718EC" w:rsidP="000473A4">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r w:rsidR="003913D2">
        <w:rPr>
          <w:rFonts w:ascii="Times New Roman" w:hAnsi="Times New Roman" w:cs="Times New Roman"/>
          <w:bCs/>
          <w:sz w:val="24"/>
          <w:szCs w:val="24"/>
        </w:rPr>
        <w:t xml:space="preserve">However, </w:t>
      </w:r>
      <w:r w:rsidR="004D319D">
        <w:rPr>
          <w:rFonts w:ascii="Times New Roman" w:hAnsi="Times New Roman" w:cs="Times New Roman"/>
          <w:bCs/>
          <w:sz w:val="24"/>
          <w:szCs w:val="24"/>
        </w:rPr>
        <w:t xml:space="preserve">there are several humanitarian agencies that come in with ulterior motives besides restoring human dignity. For example, according to East Idaho News.com in </w:t>
      </w:r>
      <w:r w:rsidR="004D319D">
        <w:rPr>
          <w:rFonts w:ascii="Times New Roman" w:hAnsi="Times New Roman" w:cs="Times New Roman"/>
          <w:bCs/>
          <w:sz w:val="24"/>
          <w:szCs w:val="24"/>
        </w:rPr>
        <w:lastRenderedPageBreak/>
        <w:t>2015,Eritrea banned foreign aid because of suspicion; The then president Isaias said</w:t>
      </w:r>
      <w:r w:rsidR="00D90A20">
        <w:rPr>
          <w:rFonts w:ascii="Times New Roman" w:hAnsi="Times New Roman" w:cs="Times New Roman"/>
          <w:bCs/>
          <w:sz w:val="24"/>
          <w:szCs w:val="24"/>
        </w:rPr>
        <w:t xml:space="preserve"> </w:t>
      </w:r>
      <w:r w:rsidR="004D319D">
        <w:rPr>
          <w:rFonts w:ascii="Times New Roman" w:hAnsi="Times New Roman" w:cs="Times New Roman"/>
          <w:bCs/>
          <w:sz w:val="24"/>
          <w:szCs w:val="24"/>
        </w:rPr>
        <w:t xml:space="preserve"> “aid is meant to cripple people” , which in my understanding he meant that people will always rely on aid assistance instead of working hard in order to improve their social wellbeing.</w:t>
      </w:r>
    </w:p>
    <w:p w:rsidR="00182233" w:rsidRDefault="00BE537A" w:rsidP="00182233">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Another example of</w:t>
      </w:r>
      <w:r w:rsidR="004D319D">
        <w:rPr>
          <w:rFonts w:ascii="Times New Roman" w:hAnsi="Times New Roman" w:cs="Times New Roman"/>
          <w:bCs/>
          <w:sz w:val="24"/>
          <w:szCs w:val="24"/>
        </w:rPr>
        <w:t xml:space="preserve"> ulterior motive</w:t>
      </w:r>
      <w:r>
        <w:rPr>
          <w:rFonts w:ascii="Times New Roman" w:hAnsi="Times New Roman" w:cs="Times New Roman"/>
          <w:bCs/>
          <w:sz w:val="24"/>
          <w:szCs w:val="24"/>
        </w:rPr>
        <w:t xml:space="preserve"> was cited</w:t>
      </w:r>
      <w:r w:rsidR="004D319D">
        <w:rPr>
          <w:rFonts w:ascii="Times New Roman" w:hAnsi="Times New Roman" w:cs="Times New Roman"/>
          <w:bCs/>
          <w:sz w:val="24"/>
          <w:szCs w:val="24"/>
        </w:rPr>
        <w:t xml:space="preserve"> </w:t>
      </w:r>
      <w:r w:rsidR="005A7ABA">
        <w:rPr>
          <w:rFonts w:ascii="Times New Roman" w:hAnsi="Times New Roman" w:cs="Times New Roman"/>
          <w:bCs/>
          <w:sz w:val="24"/>
          <w:szCs w:val="24"/>
        </w:rPr>
        <w:t>by T</w:t>
      </w:r>
      <w:r>
        <w:rPr>
          <w:rFonts w:ascii="Times New Roman" w:hAnsi="Times New Roman" w:cs="Times New Roman"/>
          <w:bCs/>
          <w:sz w:val="24"/>
          <w:szCs w:val="24"/>
        </w:rPr>
        <w:t xml:space="preserve">he Intercept.com, which feature humanitarian aid was used in geopolitics in North Korea when the U.S wanted to gather more information on Pyongyang’s </w:t>
      </w:r>
      <w:r w:rsidR="00702A51">
        <w:rPr>
          <w:rFonts w:ascii="Times New Roman" w:hAnsi="Times New Roman" w:cs="Times New Roman"/>
          <w:bCs/>
          <w:sz w:val="24"/>
          <w:szCs w:val="24"/>
        </w:rPr>
        <w:t xml:space="preserve">( capital of North Korea ) </w:t>
      </w:r>
      <w:r>
        <w:rPr>
          <w:rFonts w:ascii="Times New Roman" w:hAnsi="Times New Roman" w:cs="Times New Roman"/>
          <w:bCs/>
          <w:sz w:val="24"/>
          <w:szCs w:val="24"/>
        </w:rPr>
        <w:t xml:space="preserve">nuclear program. </w:t>
      </w:r>
      <w:r w:rsidR="005A7ABA">
        <w:rPr>
          <w:rFonts w:ascii="Times New Roman" w:hAnsi="Times New Roman" w:cs="Times New Roman"/>
          <w:bCs/>
          <w:sz w:val="24"/>
          <w:szCs w:val="24"/>
        </w:rPr>
        <w:t>The U.S made a relationship with Kay Hiramine who was the CEO of Humanitarian International Services Group, which made it easy for the U.S to enter N. Korea and was able to measure its nuclear anomalies and disrupt its  military devices</w:t>
      </w:r>
      <w:r w:rsidR="00DE3EBB">
        <w:rPr>
          <w:rFonts w:ascii="Times New Roman" w:hAnsi="Times New Roman" w:cs="Times New Roman"/>
          <w:bCs/>
          <w:sz w:val="24"/>
          <w:szCs w:val="24"/>
        </w:rPr>
        <w:t xml:space="preserve"> (East Idaho News.com 2015)</w:t>
      </w:r>
    </w:p>
    <w:p w:rsidR="00182233" w:rsidRDefault="00182233" w:rsidP="00182233">
      <w:pPr>
        <w:spacing w:line="480" w:lineRule="auto"/>
        <w:ind w:left="360"/>
        <w:rPr>
          <w:rFonts w:ascii="Times New Roman" w:hAnsi="Times New Roman" w:cs="Times New Roman"/>
          <w:bCs/>
          <w:sz w:val="24"/>
          <w:szCs w:val="24"/>
        </w:rPr>
      </w:pPr>
    </w:p>
    <w:p w:rsidR="00182233" w:rsidRDefault="00182233" w:rsidP="00182233">
      <w:pPr>
        <w:spacing w:line="480" w:lineRule="auto"/>
        <w:ind w:left="360"/>
        <w:rPr>
          <w:rFonts w:ascii="Times New Roman" w:hAnsi="Times New Roman" w:cs="Times New Roman"/>
          <w:bCs/>
          <w:sz w:val="24"/>
          <w:szCs w:val="24"/>
        </w:rPr>
      </w:pPr>
    </w:p>
    <w:p w:rsidR="00182233" w:rsidRDefault="00182233" w:rsidP="00182233">
      <w:pPr>
        <w:spacing w:line="480" w:lineRule="auto"/>
        <w:ind w:left="360"/>
        <w:rPr>
          <w:rFonts w:ascii="Times New Roman" w:hAnsi="Times New Roman" w:cs="Times New Roman"/>
          <w:bCs/>
          <w:sz w:val="24"/>
          <w:szCs w:val="24"/>
        </w:rPr>
      </w:pPr>
    </w:p>
    <w:p w:rsidR="00182233" w:rsidRDefault="00182233" w:rsidP="00182233">
      <w:pPr>
        <w:spacing w:line="480" w:lineRule="auto"/>
        <w:ind w:left="360"/>
        <w:rPr>
          <w:rFonts w:ascii="Times New Roman" w:hAnsi="Times New Roman" w:cs="Times New Roman"/>
          <w:bCs/>
          <w:sz w:val="24"/>
          <w:szCs w:val="24"/>
        </w:rPr>
      </w:pPr>
    </w:p>
    <w:p w:rsidR="00182233" w:rsidRDefault="00182233" w:rsidP="00182233">
      <w:pPr>
        <w:spacing w:line="480" w:lineRule="auto"/>
        <w:ind w:left="360"/>
        <w:rPr>
          <w:rFonts w:ascii="Times New Roman" w:hAnsi="Times New Roman" w:cs="Times New Roman"/>
          <w:b/>
          <w:sz w:val="24"/>
          <w:szCs w:val="24"/>
        </w:rPr>
      </w:pPr>
    </w:p>
    <w:p w:rsidR="00182233" w:rsidRDefault="00182233" w:rsidP="00182233">
      <w:pPr>
        <w:spacing w:line="480" w:lineRule="auto"/>
        <w:ind w:left="360"/>
        <w:rPr>
          <w:rFonts w:ascii="Times New Roman" w:hAnsi="Times New Roman" w:cs="Times New Roman"/>
          <w:b/>
          <w:sz w:val="24"/>
          <w:szCs w:val="24"/>
        </w:rPr>
      </w:pPr>
    </w:p>
    <w:p w:rsidR="00182233" w:rsidRDefault="00182233" w:rsidP="00182233">
      <w:pPr>
        <w:spacing w:line="480" w:lineRule="auto"/>
        <w:ind w:left="360"/>
        <w:rPr>
          <w:rFonts w:ascii="Times New Roman" w:hAnsi="Times New Roman" w:cs="Times New Roman"/>
          <w:b/>
          <w:sz w:val="24"/>
          <w:szCs w:val="24"/>
        </w:rPr>
      </w:pPr>
    </w:p>
    <w:p w:rsidR="00182233" w:rsidRDefault="00182233" w:rsidP="00182233">
      <w:pPr>
        <w:spacing w:line="480" w:lineRule="auto"/>
        <w:ind w:left="360"/>
        <w:rPr>
          <w:rFonts w:ascii="Times New Roman" w:hAnsi="Times New Roman" w:cs="Times New Roman"/>
          <w:b/>
          <w:sz w:val="24"/>
          <w:szCs w:val="24"/>
        </w:rPr>
      </w:pPr>
    </w:p>
    <w:p w:rsidR="00182233" w:rsidRDefault="00182233" w:rsidP="00182233">
      <w:pPr>
        <w:spacing w:line="480" w:lineRule="auto"/>
        <w:ind w:left="360"/>
        <w:rPr>
          <w:rFonts w:ascii="Times New Roman" w:hAnsi="Times New Roman" w:cs="Times New Roman"/>
          <w:b/>
          <w:sz w:val="24"/>
          <w:szCs w:val="24"/>
        </w:rPr>
      </w:pPr>
    </w:p>
    <w:p w:rsidR="00A672DC" w:rsidRPr="00182233" w:rsidRDefault="00A672DC" w:rsidP="00182233">
      <w:pPr>
        <w:spacing w:line="480" w:lineRule="auto"/>
        <w:ind w:left="360"/>
        <w:rPr>
          <w:rFonts w:ascii="Times New Roman" w:hAnsi="Times New Roman" w:cs="Times New Roman"/>
          <w:bCs/>
          <w:sz w:val="24"/>
          <w:szCs w:val="24"/>
        </w:rPr>
      </w:pPr>
      <w:r w:rsidRPr="00A672DC">
        <w:rPr>
          <w:rFonts w:ascii="Times New Roman" w:hAnsi="Times New Roman" w:cs="Times New Roman"/>
          <w:b/>
          <w:sz w:val="24"/>
          <w:szCs w:val="24"/>
        </w:rPr>
        <w:lastRenderedPageBreak/>
        <w:t xml:space="preserve">Q (3) </w:t>
      </w:r>
      <w:r w:rsidRPr="00A672DC">
        <w:rPr>
          <w:rFonts w:ascii="Times New Roman" w:hAnsi="Times New Roman" w:cs="Times New Roman"/>
          <w:b/>
          <w:bCs/>
          <w:sz w:val="24"/>
          <w:szCs w:val="24"/>
        </w:rPr>
        <w:t xml:space="preserve">According to the 1949 Geneva conventions on the protection of war victims, what </w:t>
      </w:r>
      <w:r w:rsidR="005F5FAA">
        <w:rPr>
          <w:rFonts w:ascii="Times New Roman" w:hAnsi="Times New Roman" w:cs="Times New Roman"/>
          <w:b/>
          <w:bCs/>
          <w:sz w:val="24"/>
          <w:szCs w:val="24"/>
        </w:rPr>
        <w:t xml:space="preserve">     </w:t>
      </w:r>
      <w:r w:rsidRPr="00A672DC">
        <w:rPr>
          <w:rFonts w:ascii="Times New Roman" w:hAnsi="Times New Roman" w:cs="Times New Roman"/>
          <w:b/>
          <w:bCs/>
          <w:sz w:val="24"/>
          <w:szCs w:val="24"/>
        </w:rPr>
        <w:t>are the international Humanitarian law mechanisms?</w:t>
      </w:r>
    </w:p>
    <w:p w:rsidR="00A672DC" w:rsidRDefault="00987665" w:rsidP="00987665">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State parties to a conflict to respect and ensure respect for the conventions in all circumstances:</w:t>
      </w:r>
    </w:p>
    <w:p w:rsidR="00987665" w:rsidRDefault="007718EC" w:rsidP="00987665">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987665">
        <w:rPr>
          <w:rFonts w:ascii="Times New Roman" w:hAnsi="Times New Roman" w:cs="Times New Roman"/>
          <w:bCs/>
          <w:sz w:val="24"/>
          <w:szCs w:val="24"/>
        </w:rPr>
        <w:t>This is according to the 1949 Geneva Conventions and 1977 Additional Protocol 1, which states that</w:t>
      </w:r>
      <w:r w:rsidR="00BD095E">
        <w:rPr>
          <w:rFonts w:ascii="Times New Roman" w:hAnsi="Times New Roman" w:cs="Times New Roman"/>
          <w:bCs/>
          <w:sz w:val="24"/>
          <w:szCs w:val="24"/>
        </w:rPr>
        <w:t xml:space="preserve"> the involved</w:t>
      </w:r>
      <w:r w:rsidR="00987665">
        <w:rPr>
          <w:rFonts w:ascii="Times New Roman" w:hAnsi="Times New Roman" w:cs="Times New Roman"/>
          <w:bCs/>
          <w:sz w:val="24"/>
          <w:szCs w:val="24"/>
        </w:rPr>
        <w:t xml:space="preserve"> parties must respect and ensure respect to treaties </w:t>
      </w:r>
      <w:r w:rsidR="00BD095E">
        <w:rPr>
          <w:rFonts w:ascii="Times New Roman" w:hAnsi="Times New Roman" w:cs="Times New Roman"/>
          <w:bCs/>
          <w:sz w:val="24"/>
          <w:szCs w:val="24"/>
        </w:rPr>
        <w:t xml:space="preserve">reached upon. Each party has a duty to ensure its authorities and persons under it do everything necessary to reach full compliance to the rules of international humanitarian law. For example </w:t>
      </w:r>
      <w:r w:rsidR="00586DEB">
        <w:rPr>
          <w:rFonts w:ascii="Times New Roman" w:hAnsi="Times New Roman" w:cs="Times New Roman"/>
          <w:bCs/>
          <w:sz w:val="24"/>
          <w:szCs w:val="24"/>
        </w:rPr>
        <w:t xml:space="preserve">a civil war in Sudan which is in Northeastern part of Africa, resulted to its division </w:t>
      </w:r>
      <w:r w:rsidR="001A6681">
        <w:rPr>
          <w:rFonts w:ascii="Times New Roman" w:hAnsi="Times New Roman" w:cs="Times New Roman"/>
          <w:bCs/>
          <w:sz w:val="24"/>
          <w:szCs w:val="24"/>
        </w:rPr>
        <w:t>into two states that is North</w:t>
      </w:r>
      <w:r w:rsidR="00586DEB">
        <w:rPr>
          <w:rFonts w:ascii="Times New Roman" w:hAnsi="Times New Roman" w:cs="Times New Roman"/>
          <w:bCs/>
          <w:sz w:val="24"/>
          <w:szCs w:val="24"/>
        </w:rPr>
        <w:t xml:space="preserve"> Sudan mostly occupied by the A</w:t>
      </w:r>
      <w:r w:rsidR="001A6681">
        <w:rPr>
          <w:rFonts w:ascii="Times New Roman" w:hAnsi="Times New Roman" w:cs="Times New Roman"/>
          <w:bCs/>
          <w:sz w:val="24"/>
          <w:szCs w:val="24"/>
        </w:rPr>
        <w:t>rabs and South Sudan occupied by black African in 2011. This means there were agreements reached for this kind of division to work and every party needed to adhere to the ag</w:t>
      </w:r>
      <w:r w:rsidR="0041466B">
        <w:rPr>
          <w:rFonts w:ascii="Times New Roman" w:hAnsi="Times New Roman" w:cs="Times New Roman"/>
          <w:bCs/>
          <w:sz w:val="24"/>
          <w:szCs w:val="24"/>
        </w:rPr>
        <w:t>r</w:t>
      </w:r>
      <w:r w:rsidR="001A6681">
        <w:rPr>
          <w:rFonts w:ascii="Times New Roman" w:hAnsi="Times New Roman" w:cs="Times New Roman"/>
          <w:bCs/>
          <w:sz w:val="24"/>
          <w:szCs w:val="24"/>
        </w:rPr>
        <w:t>eed</w:t>
      </w:r>
      <w:r w:rsidR="0041466B">
        <w:rPr>
          <w:rFonts w:ascii="Times New Roman" w:hAnsi="Times New Roman" w:cs="Times New Roman"/>
          <w:bCs/>
          <w:sz w:val="24"/>
          <w:szCs w:val="24"/>
        </w:rPr>
        <w:t xml:space="preserve"> rules.</w:t>
      </w:r>
    </w:p>
    <w:p w:rsidR="0041466B" w:rsidRDefault="0041466B" w:rsidP="00987665">
      <w:pPr>
        <w:pStyle w:val="ListParagraph"/>
        <w:spacing w:line="480" w:lineRule="auto"/>
        <w:rPr>
          <w:rFonts w:ascii="Times New Roman" w:hAnsi="Times New Roman" w:cs="Times New Roman"/>
          <w:bCs/>
          <w:sz w:val="24"/>
          <w:szCs w:val="24"/>
        </w:rPr>
      </w:pPr>
    </w:p>
    <w:p w:rsidR="0041466B" w:rsidRDefault="0041466B" w:rsidP="0041466B">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Punishment for breaches:</w:t>
      </w:r>
    </w:p>
    <w:p w:rsidR="0041466B" w:rsidRDefault="007718EC" w:rsidP="0041466B">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1466B">
        <w:rPr>
          <w:rFonts w:ascii="Times New Roman" w:hAnsi="Times New Roman" w:cs="Times New Roman"/>
          <w:bCs/>
          <w:sz w:val="24"/>
          <w:szCs w:val="24"/>
        </w:rPr>
        <w:t xml:space="preserve">Grave breaches such as genocide (like in Rwanda) and other crimes against humanity are punishable by International Criminal Courts (ICC). This punishment is executed </w:t>
      </w:r>
      <w:r w:rsidR="00A86460">
        <w:rPr>
          <w:rFonts w:ascii="Times New Roman" w:hAnsi="Times New Roman" w:cs="Times New Roman"/>
          <w:bCs/>
          <w:sz w:val="24"/>
          <w:szCs w:val="24"/>
        </w:rPr>
        <w:t xml:space="preserve">regardless of which nationality was involved. </w:t>
      </w:r>
    </w:p>
    <w:p w:rsidR="00A86460" w:rsidRDefault="00A86460" w:rsidP="0041466B">
      <w:pPr>
        <w:pStyle w:val="ListParagraph"/>
        <w:spacing w:line="480" w:lineRule="auto"/>
        <w:rPr>
          <w:rFonts w:ascii="Times New Roman" w:hAnsi="Times New Roman" w:cs="Times New Roman"/>
          <w:bCs/>
          <w:sz w:val="24"/>
          <w:szCs w:val="24"/>
        </w:rPr>
      </w:pPr>
    </w:p>
    <w:p w:rsidR="008B5FCF" w:rsidRDefault="008B5FCF" w:rsidP="008B5FCF">
      <w:pPr>
        <w:spacing w:line="480" w:lineRule="auto"/>
        <w:ind w:left="360"/>
        <w:rPr>
          <w:rFonts w:ascii="Times New Roman" w:hAnsi="Times New Roman" w:cs="Times New Roman"/>
          <w:b/>
          <w:bCs/>
          <w:sz w:val="24"/>
          <w:szCs w:val="24"/>
        </w:rPr>
      </w:pPr>
    </w:p>
    <w:p w:rsidR="008B5FCF" w:rsidRDefault="008B5FCF" w:rsidP="008B5FCF">
      <w:pPr>
        <w:spacing w:line="480" w:lineRule="auto"/>
        <w:ind w:left="360"/>
        <w:rPr>
          <w:rFonts w:ascii="Times New Roman" w:hAnsi="Times New Roman" w:cs="Times New Roman"/>
          <w:b/>
          <w:bCs/>
          <w:sz w:val="24"/>
          <w:szCs w:val="24"/>
        </w:rPr>
      </w:pPr>
    </w:p>
    <w:p w:rsidR="00182233" w:rsidRPr="00182233" w:rsidRDefault="00182233" w:rsidP="00182233">
      <w:pPr>
        <w:spacing w:line="480" w:lineRule="auto"/>
        <w:ind w:left="360"/>
        <w:rPr>
          <w:rFonts w:ascii="Times New Roman" w:hAnsi="Times New Roman" w:cs="Times New Roman"/>
          <w:b/>
          <w:bCs/>
          <w:sz w:val="24"/>
          <w:szCs w:val="24"/>
        </w:rPr>
      </w:pPr>
    </w:p>
    <w:p w:rsidR="00182233" w:rsidRDefault="00182233" w:rsidP="00182233">
      <w:pPr>
        <w:pStyle w:val="ListParagraph"/>
        <w:spacing w:line="480" w:lineRule="auto"/>
        <w:rPr>
          <w:rFonts w:ascii="Times New Roman" w:hAnsi="Times New Roman" w:cs="Times New Roman"/>
          <w:b/>
          <w:bCs/>
          <w:sz w:val="24"/>
          <w:szCs w:val="24"/>
        </w:rPr>
      </w:pPr>
    </w:p>
    <w:p w:rsidR="00A86460" w:rsidRPr="008B5FCF" w:rsidRDefault="00A86460" w:rsidP="008B5FCF">
      <w:pPr>
        <w:pStyle w:val="ListParagraph"/>
        <w:numPr>
          <w:ilvl w:val="0"/>
          <w:numId w:val="4"/>
        </w:numPr>
        <w:spacing w:line="480" w:lineRule="auto"/>
        <w:rPr>
          <w:rFonts w:ascii="Times New Roman" w:hAnsi="Times New Roman" w:cs="Times New Roman"/>
          <w:b/>
          <w:bCs/>
          <w:sz w:val="24"/>
          <w:szCs w:val="24"/>
        </w:rPr>
      </w:pPr>
      <w:r w:rsidRPr="008B5FCF">
        <w:rPr>
          <w:rFonts w:ascii="Times New Roman" w:hAnsi="Times New Roman" w:cs="Times New Roman"/>
          <w:b/>
          <w:bCs/>
          <w:sz w:val="24"/>
          <w:szCs w:val="24"/>
        </w:rPr>
        <w:lastRenderedPageBreak/>
        <w:t>Protecting power:</w:t>
      </w:r>
    </w:p>
    <w:p w:rsidR="00A86460" w:rsidRDefault="007718EC" w:rsidP="00A86460">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86460">
        <w:rPr>
          <w:rFonts w:ascii="Times New Roman" w:hAnsi="Times New Roman" w:cs="Times New Roman"/>
          <w:bCs/>
          <w:sz w:val="24"/>
          <w:szCs w:val="24"/>
        </w:rPr>
        <w:t>The International Humanitarian law seeks to maintain lia</w:t>
      </w:r>
      <w:r w:rsidR="0074441B">
        <w:rPr>
          <w:rFonts w:ascii="Times New Roman" w:hAnsi="Times New Roman" w:cs="Times New Roman"/>
          <w:bCs/>
          <w:sz w:val="24"/>
          <w:szCs w:val="24"/>
        </w:rPr>
        <w:t>i</w:t>
      </w:r>
      <w:r w:rsidR="00A86460">
        <w:rPr>
          <w:rFonts w:ascii="Times New Roman" w:hAnsi="Times New Roman" w:cs="Times New Roman"/>
          <w:bCs/>
          <w:sz w:val="24"/>
          <w:szCs w:val="24"/>
        </w:rPr>
        <w:t>son between two states at war without taking sides (neutral state).</w:t>
      </w:r>
      <w:r w:rsidR="0051175B">
        <w:rPr>
          <w:rFonts w:ascii="Times New Roman" w:hAnsi="Times New Roman" w:cs="Times New Roman"/>
          <w:bCs/>
          <w:sz w:val="24"/>
          <w:szCs w:val="24"/>
        </w:rPr>
        <w:t xml:space="preserve"> This law also conducts relief and protection operations in aid of victims as well as supervising compliance with legal undertakings by the hostile party.</w:t>
      </w:r>
    </w:p>
    <w:p w:rsidR="0051175B" w:rsidRDefault="0051175B" w:rsidP="00A86460">
      <w:pPr>
        <w:pStyle w:val="ListParagraph"/>
        <w:spacing w:line="480" w:lineRule="auto"/>
        <w:rPr>
          <w:rFonts w:ascii="Times New Roman" w:hAnsi="Times New Roman" w:cs="Times New Roman"/>
          <w:bCs/>
          <w:sz w:val="24"/>
          <w:szCs w:val="24"/>
        </w:rPr>
      </w:pPr>
    </w:p>
    <w:p w:rsidR="0051175B" w:rsidRPr="008B5FCF" w:rsidRDefault="00261758" w:rsidP="008B5FCF">
      <w:pPr>
        <w:pStyle w:val="ListParagraph"/>
        <w:numPr>
          <w:ilvl w:val="0"/>
          <w:numId w:val="4"/>
        </w:numPr>
        <w:spacing w:line="480" w:lineRule="auto"/>
        <w:rPr>
          <w:rFonts w:ascii="Times New Roman" w:hAnsi="Times New Roman" w:cs="Times New Roman"/>
          <w:b/>
          <w:bCs/>
          <w:sz w:val="24"/>
          <w:szCs w:val="24"/>
        </w:rPr>
      </w:pPr>
      <w:r w:rsidRPr="008B5FCF">
        <w:rPr>
          <w:rFonts w:ascii="Times New Roman" w:hAnsi="Times New Roman" w:cs="Times New Roman"/>
          <w:b/>
          <w:bCs/>
          <w:sz w:val="24"/>
          <w:szCs w:val="24"/>
        </w:rPr>
        <w:t>Reparations:</w:t>
      </w:r>
    </w:p>
    <w:p w:rsidR="00261758" w:rsidRPr="00ED2130" w:rsidRDefault="007718EC" w:rsidP="0026175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ED2130">
        <w:rPr>
          <w:rFonts w:ascii="Times New Roman" w:hAnsi="Times New Roman" w:cs="Times New Roman"/>
          <w:bCs/>
          <w:sz w:val="24"/>
          <w:szCs w:val="24"/>
        </w:rPr>
        <w:t>This is compensation of victims of armed conflict by the warring party as stated in Article 91 of Protocol 1. Compensation measures may include non monetary for example re-establishing the situation back to where it was before the war, apologizing to the afflicted party, rehabilitation of the affected victims to include medical and psychological claim and also giving a guarantee that the same wrongs will never be repeated</w:t>
      </w:r>
      <w:r w:rsidR="00E13E9C">
        <w:rPr>
          <w:rFonts w:ascii="Times New Roman" w:hAnsi="Times New Roman" w:cs="Times New Roman"/>
          <w:bCs/>
          <w:sz w:val="24"/>
          <w:szCs w:val="24"/>
        </w:rPr>
        <w:t>.</w:t>
      </w:r>
      <w:r w:rsidR="00ED2130">
        <w:rPr>
          <w:rFonts w:ascii="Times New Roman" w:hAnsi="Times New Roman" w:cs="Times New Roman"/>
          <w:bCs/>
          <w:sz w:val="24"/>
          <w:szCs w:val="24"/>
        </w:rPr>
        <w:t xml:space="preserve"> </w:t>
      </w:r>
    </w:p>
    <w:p w:rsidR="00987665" w:rsidRPr="00987665" w:rsidRDefault="00987665" w:rsidP="00987665">
      <w:pPr>
        <w:pStyle w:val="ListParagraph"/>
        <w:spacing w:line="480" w:lineRule="auto"/>
        <w:rPr>
          <w:rFonts w:ascii="Times New Roman" w:hAnsi="Times New Roman" w:cs="Times New Roman"/>
          <w:b/>
          <w:bCs/>
          <w:sz w:val="24"/>
          <w:szCs w:val="24"/>
        </w:rPr>
      </w:pPr>
    </w:p>
    <w:p w:rsidR="00A672DC" w:rsidRDefault="00A672DC">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p>
    <w:p w:rsidR="008B5FCF" w:rsidRDefault="008B5FCF">
      <w:pPr>
        <w:rPr>
          <w:rFonts w:ascii="Times New Roman" w:hAnsi="Times New Roman" w:cs="Times New Roman"/>
          <w:sz w:val="24"/>
          <w:szCs w:val="24"/>
        </w:rPr>
      </w:pPr>
      <w:r>
        <w:rPr>
          <w:rFonts w:ascii="Times New Roman" w:hAnsi="Times New Roman" w:cs="Times New Roman"/>
          <w:sz w:val="24"/>
          <w:szCs w:val="24"/>
        </w:rPr>
        <w:t xml:space="preserve"> </w:t>
      </w:r>
    </w:p>
    <w:p w:rsidR="00182233" w:rsidRDefault="00182233" w:rsidP="008B5FCF">
      <w:pPr>
        <w:pStyle w:val="ListParagraph"/>
        <w:spacing w:line="480" w:lineRule="auto"/>
        <w:rPr>
          <w:rFonts w:ascii="Times New Roman" w:hAnsi="Times New Roman" w:cs="Times New Roman"/>
          <w:b/>
          <w:sz w:val="24"/>
          <w:szCs w:val="24"/>
        </w:rPr>
      </w:pPr>
    </w:p>
    <w:p w:rsidR="008B5FCF" w:rsidRPr="008B5FCF" w:rsidRDefault="008B5FCF" w:rsidP="008B5FCF">
      <w:pPr>
        <w:pStyle w:val="ListParagraph"/>
        <w:spacing w:line="480" w:lineRule="auto"/>
        <w:rPr>
          <w:rFonts w:ascii="Times New Roman" w:hAnsi="Times New Roman" w:cs="Times New Roman"/>
          <w:b/>
          <w:bCs/>
          <w:sz w:val="24"/>
          <w:szCs w:val="24"/>
        </w:rPr>
      </w:pPr>
      <w:r w:rsidRPr="008B5FCF">
        <w:rPr>
          <w:rFonts w:ascii="Times New Roman" w:hAnsi="Times New Roman" w:cs="Times New Roman"/>
          <w:b/>
          <w:sz w:val="24"/>
          <w:szCs w:val="24"/>
        </w:rPr>
        <w:t xml:space="preserve">Q </w:t>
      </w:r>
      <w:r>
        <w:rPr>
          <w:rFonts w:ascii="Times New Roman" w:hAnsi="Times New Roman" w:cs="Times New Roman"/>
          <w:b/>
          <w:sz w:val="24"/>
          <w:szCs w:val="24"/>
        </w:rPr>
        <w:t>(</w:t>
      </w:r>
      <w:r w:rsidRPr="008B5FCF">
        <w:rPr>
          <w:rFonts w:ascii="Times New Roman" w:hAnsi="Times New Roman" w:cs="Times New Roman"/>
          <w:b/>
          <w:sz w:val="24"/>
          <w:szCs w:val="24"/>
        </w:rPr>
        <w:t>4</w:t>
      </w:r>
      <w:r>
        <w:rPr>
          <w:rFonts w:ascii="Times New Roman" w:hAnsi="Times New Roman" w:cs="Times New Roman"/>
          <w:b/>
          <w:sz w:val="24"/>
          <w:szCs w:val="24"/>
        </w:rPr>
        <w:t>)</w:t>
      </w:r>
      <w:r w:rsidRPr="008B5FCF">
        <w:rPr>
          <w:rFonts w:ascii="Times New Roman" w:hAnsi="Times New Roman" w:cs="Times New Roman"/>
          <w:b/>
          <w:bCs/>
          <w:sz w:val="24"/>
          <w:szCs w:val="24"/>
        </w:rPr>
        <w:t xml:space="preserve"> What does technology offer to the humanitarianism work? Are there any</w:t>
      </w:r>
      <w:r>
        <w:rPr>
          <w:rFonts w:ascii="Times New Roman" w:hAnsi="Times New Roman" w:cs="Times New Roman"/>
          <w:b/>
          <w:bCs/>
          <w:sz w:val="24"/>
          <w:szCs w:val="24"/>
        </w:rPr>
        <w:t xml:space="preserve"> </w:t>
      </w:r>
      <w:r w:rsidRPr="008B5FCF">
        <w:rPr>
          <w:rFonts w:ascii="Times New Roman" w:hAnsi="Times New Roman" w:cs="Times New Roman"/>
          <w:b/>
          <w:bCs/>
          <w:sz w:val="24"/>
          <w:szCs w:val="24"/>
        </w:rPr>
        <w:t>benefits? How we can improve the partnerships to tap the full potential of information technology in humanitarian’s work?</w:t>
      </w:r>
    </w:p>
    <w:p w:rsidR="008B5FCF" w:rsidRDefault="007718EC">
      <w:pPr>
        <w:rPr>
          <w:rFonts w:ascii="Times New Roman" w:hAnsi="Times New Roman" w:cs="Times New Roman"/>
          <w:sz w:val="24"/>
          <w:szCs w:val="24"/>
        </w:rPr>
      </w:pPr>
      <w:r>
        <w:rPr>
          <w:rFonts w:ascii="Times New Roman" w:hAnsi="Times New Roman" w:cs="Times New Roman"/>
          <w:sz w:val="24"/>
          <w:szCs w:val="24"/>
        </w:rPr>
        <w:t xml:space="preserve">                         The world is in the vast of technology growth. Information technology being</w:t>
      </w:r>
      <w:r w:rsidR="00870F52">
        <w:rPr>
          <w:rFonts w:ascii="Times New Roman" w:hAnsi="Times New Roman" w:cs="Times New Roman"/>
          <w:sz w:val="24"/>
          <w:szCs w:val="24"/>
        </w:rPr>
        <w:t xml:space="preserve"> on the lead among</w:t>
      </w:r>
      <w:r>
        <w:rPr>
          <w:rFonts w:ascii="Times New Roman" w:hAnsi="Times New Roman" w:cs="Times New Roman"/>
          <w:sz w:val="24"/>
          <w:szCs w:val="24"/>
        </w:rPr>
        <w:t xml:space="preserve"> the emergi</w:t>
      </w:r>
      <w:r w:rsidR="00870F52">
        <w:rPr>
          <w:rFonts w:ascii="Times New Roman" w:hAnsi="Times New Roman" w:cs="Times New Roman"/>
          <w:sz w:val="24"/>
          <w:szCs w:val="24"/>
        </w:rPr>
        <w:t xml:space="preserve">ng technologies and innovations which have brought positive changes to the world. Humanitarianism benefit from this technology during its day to day activities. For example the use of cell phones to disseminate important information to the population via platforms such as face book and twitter accounts. Very many people will be able to receive information within a very short time since a large portion of the population can afford a phone. This gadget is also user friendly. A good example is when an advisory </w:t>
      </w:r>
      <w:r w:rsidR="00640580">
        <w:rPr>
          <w:rFonts w:ascii="Times New Roman" w:hAnsi="Times New Roman" w:cs="Times New Roman"/>
          <w:sz w:val="24"/>
          <w:szCs w:val="24"/>
        </w:rPr>
        <w:t>is given concerning insecurity alert within a certain area where people should avoid frequenting. It also creates awareness of what one need to do incase caught up by a disastrous situation.</w:t>
      </w:r>
      <w:r w:rsidR="0087429D">
        <w:rPr>
          <w:rFonts w:ascii="Times New Roman" w:hAnsi="Times New Roman" w:cs="Times New Roman"/>
          <w:sz w:val="24"/>
          <w:szCs w:val="24"/>
        </w:rPr>
        <w:t xml:space="preserve"> In case of a disaster, people are able to communicate their whereabouts and rescue mission becomes easier; most recent example is when a Kenyan journalist use his face book and twitter account to inform people where he was hiding during a hotel terror attack in January this year. </w:t>
      </w:r>
    </w:p>
    <w:p w:rsidR="00640580" w:rsidRDefault="00640580">
      <w:pPr>
        <w:rPr>
          <w:rFonts w:ascii="Times New Roman" w:hAnsi="Times New Roman" w:cs="Times New Roman"/>
          <w:sz w:val="24"/>
          <w:szCs w:val="24"/>
        </w:rPr>
      </w:pPr>
      <w:r>
        <w:rPr>
          <w:rFonts w:ascii="Times New Roman" w:hAnsi="Times New Roman" w:cs="Times New Roman"/>
          <w:sz w:val="24"/>
          <w:szCs w:val="24"/>
        </w:rPr>
        <w:t>According to The United Nations Regional Information Centre for Western Europe, technology has seen refugees benefit a lot and this has made humanitarianism work much easier. For example, innovation of iris scanning of the refugees in Amman in 2016 for biometric registration; this  has helped them use this data to open bank accounts and withdraw cash without need for cards and pin codes.</w:t>
      </w:r>
    </w:p>
    <w:p w:rsidR="00DF7894" w:rsidRDefault="0087429D">
      <w:pPr>
        <w:rPr>
          <w:rFonts w:ascii="Times New Roman" w:hAnsi="Times New Roman" w:cs="Times New Roman"/>
          <w:sz w:val="24"/>
          <w:szCs w:val="24"/>
        </w:rPr>
      </w:pPr>
      <w:r>
        <w:rPr>
          <w:rFonts w:ascii="Times New Roman" w:hAnsi="Times New Roman" w:cs="Times New Roman"/>
          <w:sz w:val="24"/>
          <w:szCs w:val="24"/>
        </w:rPr>
        <w:t xml:space="preserve">                       Technology has also been seen in advanced systems of agriculture</w:t>
      </w:r>
      <w:r w:rsidR="00DF7894">
        <w:rPr>
          <w:rFonts w:ascii="Times New Roman" w:hAnsi="Times New Roman" w:cs="Times New Roman"/>
          <w:sz w:val="24"/>
          <w:szCs w:val="24"/>
        </w:rPr>
        <w:t xml:space="preserve"> </w:t>
      </w:r>
      <w:r>
        <w:rPr>
          <w:rFonts w:ascii="Times New Roman" w:hAnsi="Times New Roman" w:cs="Times New Roman"/>
          <w:sz w:val="24"/>
          <w:szCs w:val="24"/>
        </w:rPr>
        <w:t>and this has improved food production</w:t>
      </w:r>
      <w:r w:rsidR="00DF7894">
        <w:rPr>
          <w:rFonts w:ascii="Times New Roman" w:hAnsi="Times New Roman" w:cs="Times New Roman"/>
          <w:sz w:val="24"/>
          <w:szCs w:val="24"/>
        </w:rPr>
        <w:t>. For example in Jordan, refugees are able to grow their own food which they also sell and therefore increase their self reliance.</w:t>
      </w:r>
    </w:p>
    <w:p w:rsidR="0087429D" w:rsidRDefault="00F35A7E">
      <w:pPr>
        <w:rPr>
          <w:rFonts w:ascii="Times New Roman" w:hAnsi="Times New Roman" w:cs="Times New Roman"/>
          <w:sz w:val="24"/>
          <w:szCs w:val="24"/>
        </w:rPr>
      </w:pPr>
      <w:r>
        <w:rPr>
          <w:rFonts w:ascii="Times New Roman" w:hAnsi="Times New Roman" w:cs="Times New Roman"/>
          <w:sz w:val="24"/>
          <w:szCs w:val="24"/>
        </w:rPr>
        <w:t xml:space="preserve">                       </w:t>
      </w:r>
      <w:r w:rsidR="00DF7894">
        <w:rPr>
          <w:rFonts w:ascii="Times New Roman" w:hAnsi="Times New Roman" w:cs="Times New Roman"/>
          <w:sz w:val="24"/>
          <w:szCs w:val="24"/>
        </w:rPr>
        <w:t xml:space="preserve">Technological advances has in the recent years brought </w:t>
      </w:r>
      <w:r>
        <w:rPr>
          <w:rFonts w:ascii="Times New Roman" w:hAnsi="Times New Roman" w:cs="Times New Roman"/>
          <w:sz w:val="24"/>
          <w:szCs w:val="24"/>
        </w:rPr>
        <w:t>other benefits. In 2017, direct cash transfer via mobile payments and electronic voucher were done to Somali to avert famine</w:t>
      </w:r>
      <w:r w:rsidR="00DF7894">
        <w:rPr>
          <w:rFonts w:ascii="Times New Roman" w:hAnsi="Times New Roman" w:cs="Times New Roman"/>
          <w:sz w:val="24"/>
          <w:szCs w:val="24"/>
        </w:rPr>
        <w:t xml:space="preserve"> </w:t>
      </w:r>
      <w:r>
        <w:rPr>
          <w:rFonts w:ascii="Times New Roman" w:hAnsi="Times New Roman" w:cs="Times New Roman"/>
          <w:sz w:val="24"/>
          <w:szCs w:val="24"/>
        </w:rPr>
        <w:t>; In Iraq, a humanitarian drone (unmanned aerial vehicle) together with artificial intelligence is an innovation used to deliver emergency aid.</w:t>
      </w:r>
    </w:p>
    <w:p w:rsidR="0087429D" w:rsidRDefault="003549A5">
      <w:pPr>
        <w:rPr>
          <w:rFonts w:ascii="Times New Roman" w:hAnsi="Times New Roman" w:cs="Times New Roman"/>
          <w:sz w:val="24"/>
          <w:szCs w:val="24"/>
        </w:rPr>
      </w:pPr>
      <w:r>
        <w:rPr>
          <w:rFonts w:ascii="Times New Roman" w:hAnsi="Times New Roman" w:cs="Times New Roman"/>
          <w:sz w:val="24"/>
          <w:szCs w:val="24"/>
        </w:rPr>
        <w:t>Humanitarianism benefit from technology in that it is able to have an accurate information about the vulnerable population, their location, what assistance required and how this assistance will reach them.</w:t>
      </w:r>
    </w:p>
    <w:p w:rsidR="003549A5" w:rsidRDefault="003549A5">
      <w:pPr>
        <w:rPr>
          <w:rFonts w:ascii="Times New Roman" w:hAnsi="Times New Roman" w:cs="Times New Roman"/>
          <w:sz w:val="24"/>
          <w:szCs w:val="24"/>
        </w:rPr>
      </w:pPr>
      <w:r>
        <w:rPr>
          <w:rFonts w:ascii="Times New Roman" w:hAnsi="Times New Roman" w:cs="Times New Roman"/>
          <w:sz w:val="24"/>
          <w:szCs w:val="24"/>
        </w:rPr>
        <w:t xml:space="preserve">                        However, to tap the full potential of information technology in humanitarianism work, privacy of individual information must be observed to avoid unnecessary exposure. This </w:t>
      </w:r>
      <w:r>
        <w:rPr>
          <w:rFonts w:ascii="Times New Roman" w:hAnsi="Times New Roman" w:cs="Times New Roman"/>
          <w:sz w:val="24"/>
          <w:szCs w:val="24"/>
        </w:rPr>
        <w:lastRenderedPageBreak/>
        <w:t>means that any data concerning the vulnerable population need to be handled with the highest level of confidentiality</w:t>
      </w:r>
      <w:r w:rsidR="00FA1F34">
        <w:rPr>
          <w:rFonts w:ascii="Times New Roman" w:hAnsi="Times New Roman" w:cs="Times New Roman"/>
          <w:sz w:val="24"/>
          <w:szCs w:val="24"/>
        </w:rPr>
        <w:t>. This will win trust of the humanitarian workers by the population.</w:t>
      </w:r>
    </w:p>
    <w:p w:rsidR="00FA1F34" w:rsidRPr="00A672DC" w:rsidRDefault="00FA1F34">
      <w:pPr>
        <w:rPr>
          <w:rFonts w:ascii="Times New Roman" w:hAnsi="Times New Roman" w:cs="Times New Roman"/>
          <w:sz w:val="24"/>
          <w:szCs w:val="24"/>
        </w:rPr>
      </w:pPr>
      <w:r>
        <w:rPr>
          <w:rFonts w:ascii="Times New Roman" w:hAnsi="Times New Roman" w:cs="Times New Roman"/>
          <w:sz w:val="24"/>
          <w:szCs w:val="24"/>
        </w:rPr>
        <w:t xml:space="preserve"> Again, humanitarians must be on the look out for new technology in order to be at par with emerging technologies and innovations.</w:t>
      </w:r>
    </w:p>
    <w:sectPr w:rsidR="00FA1F34" w:rsidRPr="00A672DC" w:rsidSect="009E4E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2FE" w:rsidRDefault="000D12FE" w:rsidP="00323FA5">
      <w:pPr>
        <w:spacing w:after="0" w:line="240" w:lineRule="auto"/>
      </w:pPr>
      <w:r>
        <w:separator/>
      </w:r>
    </w:p>
  </w:endnote>
  <w:endnote w:type="continuationSeparator" w:id="0">
    <w:p w:rsidR="000D12FE" w:rsidRDefault="000D12FE" w:rsidP="00323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2FE" w:rsidRDefault="000D12FE" w:rsidP="00323FA5">
      <w:pPr>
        <w:spacing w:after="0" w:line="240" w:lineRule="auto"/>
      </w:pPr>
      <w:r>
        <w:separator/>
      </w:r>
    </w:p>
  </w:footnote>
  <w:footnote w:type="continuationSeparator" w:id="0">
    <w:p w:rsidR="000D12FE" w:rsidRDefault="000D12FE" w:rsidP="00323F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4CA"/>
    <w:multiLevelType w:val="hybridMultilevel"/>
    <w:tmpl w:val="F47A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D0F92"/>
    <w:multiLevelType w:val="hybridMultilevel"/>
    <w:tmpl w:val="F47A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313F6"/>
    <w:multiLevelType w:val="hybridMultilevel"/>
    <w:tmpl w:val="B1603B76"/>
    <w:lvl w:ilvl="0" w:tplc="8B4EAF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2465C"/>
    <w:multiLevelType w:val="hybridMultilevel"/>
    <w:tmpl w:val="69B272F8"/>
    <w:lvl w:ilvl="0" w:tplc="20F60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A0BF9"/>
    <w:multiLevelType w:val="hybridMultilevel"/>
    <w:tmpl w:val="4C688B1E"/>
    <w:lvl w:ilvl="0" w:tplc="D188C94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96B62"/>
    <w:rsid w:val="000473A4"/>
    <w:rsid w:val="000D12FE"/>
    <w:rsid w:val="000D2320"/>
    <w:rsid w:val="00182233"/>
    <w:rsid w:val="001A6681"/>
    <w:rsid w:val="0021315E"/>
    <w:rsid w:val="00261758"/>
    <w:rsid w:val="00323FA5"/>
    <w:rsid w:val="00337A88"/>
    <w:rsid w:val="003549A5"/>
    <w:rsid w:val="003913D2"/>
    <w:rsid w:val="003B4BA9"/>
    <w:rsid w:val="003D385A"/>
    <w:rsid w:val="003E57DC"/>
    <w:rsid w:val="0041466B"/>
    <w:rsid w:val="0043772C"/>
    <w:rsid w:val="004B62F9"/>
    <w:rsid w:val="004D319D"/>
    <w:rsid w:val="00506FDB"/>
    <w:rsid w:val="0051175B"/>
    <w:rsid w:val="00586DEB"/>
    <w:rsid w:val="005A7ABA"/>
    <w:rsid w:val="005B220B"/>
    <w:rsid w:val="005F5FAA"/>
    <w:rsid w:val="00640580"/>
    <w:rsid w:val="006F4E38"/>
    <w:rsid w:val="00702A51"/>
    <w:rsid w:val="00724E49"/>
    <w:rsid w:val="0074441B"/>
    <w:rsid w:val="007718EC"/>
    <w:rsid w:val="00796B62"/>
    <w:rsid w:val="007D6519"/>
    <w:rsid w:val="007F4577"/>
    <w:rsid w:val="00805BFE"/>
    <w:rsid w:val="00832F7B"/>
    <w:rsid w:val="00870F52"/>
    <w:rsid w:val="00873C43"/>
    <w:rsid w:val="0087429D"/>
    <w:rsid w:val="00895A82"/>
    <w:rsid w:val="008B5FCF"/>
    <w:rsid w:val="009301B3"/>
    <w:rsid w:val="00952417"/>
    <w:rsid w:val="009566CE"/>
    <w:rsid w:val="00956DB4"/>
    <w:rsid w:val="00987665"/>
    <w:rsid w:val="009B4A21"/>
    <w:rsid w:val="009E4E7E"/>
    <w:rsid w:val="00A277E6"/>
    <w:rsid w:val="00A672DC"/>
    <w:rsid w:val="00A86460"/>
    <w:rsid w:val="00BB7473"/>
    <w:rsid w:val="00BD095E"/>
    <w:rsid w:val="00BE537A"/>
    <w:rsid w:val="00C3074F"/>
    <w:rsid w:val="00C86A8D"/>
    <w:rsid w:val="00D90A20"/>
    <w:rsid w:val="00D92F89"/>
    <w:rsid w:val="00DE3EBB"/>
    <w:rsid w:val="00DE5427"/>
    <w:rsid w:val="00DF7894"/>
    <w:rsid w:val="00E13E9C"/>
    <w:rsid w:val="00E1633D"/>
    <w:rsid w:val="00E50E7C"/>
    <w:rsid w:val="00E96395"/>
    <w:rsid w:val="00ED2130"/>
    <w:rsid w:val="00F35A7E"/>
    <w:rsid w:val="00FA1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62"/>
    <w:pPr>
      <w:ind w:left="720"/>
      <w:contextualSpacing/>
    </w:pPr>
  </w:style>
  <w:style w:type="paragraph" w:styleId="Header">
    <w:name w:val="header"/>
    <w:basedOn w:val="Normal"/>
    <w:link w:val="HeaderChar"/>
    <w:uiPriority w:val="99"/>
    <w:semiHidden/>
    <w:unhideWhenUsed/>
    <w:rsid w:val="00323F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3FA5"/>
  </w:style>
  <w:style w:type="paragraph" w:styleId="Footer">
    <w:name w:val="footer"/>
    <w:basedOn w:val="Normal"/>
    <w:link w:val="FooterChar"/>
    <w:uiPriority w:val="99"/>
    <w:unhideWhenUsed/>
    <w:rsid w:val="0032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F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47E867A-A641-4F4A-8383-6049E546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12444</TotalTime>
  <Pages>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EASTERN</cp:lastModifiedBy>
  <cp:revision>16</cp:revision>
  <dcterms:created xsi:type="dcterms:W3CDTF">2018-11-12T12:08:00Z</dcterms:created>
  <dcterms:modified xsi:type="dcterms:W3CDTF">2019-02-06T20:05:00Z</dcterms:modified>
</cp:coreProperties>
</file>