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529" w:rsidRDefault="00A66529" w:rsidP="00A66529">
      <w:pPr>
        <w:pStyle w:val="NoSpacing"/>
        <w:ind w:left="720" w:firstLine="720"/>
        <w:rPr>
          <w:rFonts w:ascii="Arial" w:hAnsi="Arial" w:cs="Arial"/>
          <w:b/>
          <w:sz w:val="28"/>
          <w:szCs w:val="28"/>
        </w:rPr>
      </w:pPr>
    </w:p>
    <w:p w:rsidR="00A66529" w:rsidRDefault="00A66529" w:rsidP="00A66529">
      <w:pPr>
        <w:pStyle w:val="NoSpacing"/>
        <w:ind w:left="720" w:firstLine="720"/>
        <w:rPr>
          <w:rFonts w:ascii="Arial" w:hAnsi="Arial" w:cs="Arial"/>
          <w:b/>
          <w:sz w:val="28"/>
          <w:szCs w:val="28"/>
        </w:rPr>
      </w:pPr>
    </w:p>
    <w:p w:rsidR="00A66529" w:rsidRDefault="00A66529" w:rsidP="00A66529">
      <w:pPr>
        <w:pStyle w:val="NoSpacing"/>
        <w:ind w:left="720" w:firstLine="720"/>
        <w:rPr>
          <w:rFonts w:ascii="Arial" w:hAnsi="Arial" w:cs="Arial"/>
          <w:b/>
          <w:sz w:val="28"/>
          <w:szCs w:val="28"/>
        </w:rPr>
      </w:pPr>
    </w:p>
    <w:p w:rsidR="008D1D4E" w:rsidRDefault="008D1D4E" w:rsidP="00A66529">
      <w:pPr>
        <w:pStyle w:val="NoSpacing"/>
        <w:ind w:left="720" w:firstLine="720"/>
        <w:rPr>
          <w:rFonts w:ascii="Times New Roman" w:hAnsi="Times New Roman" w:cs="Times New Roman"/>
          <w:b/>
          <w:sz w:val="28"/>
          <w:szCs w:val="28"/>
        </w:rPr>
      </w:pPr>
    </w:p>
    <w:p w:rsidR="008D1D4E" w:rsidRDefault="008D1D4E" w:rsidP="00A66529">
      <w:pPr>
        <w:pStyle w:val="NoSpacing"/>
        <w:ind w:left="720" w:firstLine="720"/>
        <w:rPr>
          <w:rFonts w:ascii="Times New Roman" w:hAnsi="Times New Roman" w:cs="Times New Roman"/>
          <w:b/>
          <w:sz w:val="28"/>
          <w:szCs w:val="28"/>
        </w:rPr>
      </w:pPr>
    </w:p>
    <w:p w:rsidR="00A66529" w:rsidRPr="008D1D4E" w:rsidRDefault="00A66529" w:rsidP="00A66529">
      <w:pPr>
        <w:pStyle w:val="NoSpacing"/>
        <w:ind w:left="720" w:firstLine="720"/>
        <w:rPr>
          <w:rFonts w:ascii="Times New Roman" w:hAnsi="Times New Roman" w:cs="Times New Roman"/>
          <w:b/>
          <w:sz w:val="28"/>
          <w:szCs w:val="28"/>
        </w:rPr>
      </w:pPr>
      <w:r w:rsidRPr="008D1D4E">
        <w:rPr>
          <w:rFonts w:ascii="Times New Roman" w:hAnsi="Times New Roman" w:cs="Times New Roman"/>
          <w:b/>
          <w:sz w:val="28"/>
          <w:szCs w:val="28"/>
        </w:rPr>
        <w:t>MIREILLE BLANDINE BAWA-ALLAH</w:t>
      </w:r>
    </w:p>
    <w:p w:rsidR="00A66529" w:rsidRPr="008D1D4E" w:rsidRDefault="00A66529" w:rsidP="00A66529">
      <w:pPr>
        <w:pStyle w:val="NoSpacing"/>
        <w:ind w:left="720" w:firstLine="720"/>
        <w:rPr>
          <w:rFonts w:ascii="Times New Roman" w:hAnsi="Times New Roman" w:cs="Times New Roman"/>
          <w:b/>
          <w:sz w:val="28"/>
          <w:szCs w:val="28"/>
        </w:rPr>
      </w:pPr>
    </w:p>
    <w:p w:rsidR="00A66529" w:rsidRPr="008D1D4E" w:rsidRDefault="00A66529" w:rsidP="00A66529">
      <w:pPr>
        <w:pStyle w:val="NoSpacing"/>
        <w:ind w:left="720" w:firstLine="720"/>
        <w:rPr>
          <w:rFonts w:ascii="Times New Roman" w:hAnsi="Times New Roman" w:cs="Times New Roman"/>
          <w:b/>
          <w:sz w:val="28"/>
          <w:szCs w:val="28"/>
        </w:rPr>
      </w:pPr>
      <w:r w:rsidRPr="008D1D4E">
        <w:rPr>
          <w:rFonts w:ascii="Times New Roman" w:hAnsi="Times New Roman" w:cs="Times New Roman"/>
          <w:b/>
          <w:sz w:val="28"/>
          <w:szCs w:val="28"/>
        </w:rPr>
        <w:t>MONITORING &amp; EVALUATION DIPLOMA</w:t>
      </w:r>
    </w:p>
    <w:p w:rsidR="00A66529" w:rsidRPr="008D1D4E" w:rsidRDefault="00A66529" w:rsidP="00A66529">
      <w:pPr>
        <w:pStyle w:val="NoSpacing"/>
        <w:ind w:left="720" w:firstLine="720"/>
        <w:rPr>
          <w:rFonts w:ascii="Times New Roman" w:hAnsi="Times New Roman" w:cs="Times New Roman"/>
          <w:b/>
          <w:sz w:val="28"/>
          <w:szCs w:val="28"/>
        </w:rPr>
      </w:pPr>
    </w:p>
    <w:p w:rsidR="00A66529" w:rsidRPr="008D1D4E" w:rsidRDefault="00A66529" w:rsidP="00A66529">
      <w:pPr>
        <w:pStyle w:val="NoSpacing"/>
        <w:ind w:left="720" w:firstLine="720"/>
        <w:rPr>
          <w:rFonts w:ascii="Times New Roman" w:hAnsi="Times New Roman" w:cs="Times New Roman"/>
          <w:b/>
          <w:sz w:val="28"/>
          <w:szCs w:val="28"/>
        </w:rPr>
      </w:pPr>
      <w:r w:rsidRPr="008D1D4E">
        <w:rPr>
          <w:rFonts w:ascii="Times New Roman" w:hAnsi="Times New Roman" w:cs="Times New Roman"/>
          <w:b/>
          <w:sz w:val="28"/>
          <w:szCs w:val="28"/>
        </w:rPr>
        <w:t>MODULE 2 - ASSIGNMENT 2</w:t>
      </w:r>
    </w:p>
    <w:p w:rsidR="00A66529" w:rsidRPr="008D1D4E" w:rsidRDefault="00A66529" w:rsidP="00A66529">
      <w:pPr>
        <w:pStyle w:val="NoSpacing"/>
        <w:ind w:left="720" w:firstLine="720"/>
        <w:rPr>
          <w:rFonts w:ascii="Times New Roman" w:hAnsi="Times New Roman" w:cs="Times New Roman"/>
          <w:b/>
          <w:sz w:val="28"/>
          <w:szCs w:val="28"/>
        </w:rPr>
      </w:pPr>
    </w:p>
    <w:p w:rsidR="00A66529" w:rsidRPr="008D1D4E" w:rsidRDefault="00A66529" w:rsidP="00A66529">
      <w:pPr>
        <w:pStyle w:val="NoSpacing"/>
        <w:ind w:left="720" w:firstLine="720"/>
        <w:rPr>
          <w:rFonts w:ascii="Times New Roman" w:hAnsi="Times New Roman" w:cs="Times New Roman"/>
          <w:b/>
          <w:sz w:val="28"/>
          <w:szCs w:val="28"/>
        </w:rPr>
      </w:pPr>
      <w:r w:rsidRPr="008D1D4E">
        <w:rPr>
          <w:rFonts w:ascii="Times New Roman" w:hAnsi="Times New Roman" w:cs="Times New Roman"/>
          <w:b/>
          <w:sz w:val="28"/>
          <w:szCs w:val="28"/>
        </w:rPr>
        <w:t>COURSE CODE: D001</w:t>
      </w:r>
    </w:p>
    <w:p w:rsidR="00A66529" w:rsidRPr="008D1D4E" w:rsidRDefault="00A66529" w:rsidP="00A66529">
      <w:pPr>
        <w:pStyle w:val="NoSpacing"/>
        <w:ind w:left="720" w:firstLine="720"/>
        <w:rPr>
          <w:rFonts w:ascii="Times New Roman" w:hAnsi="Times New Roman" w:cs="Times New Roman"/>
          <w:b/>
          <w:sz w:val="28"/>
          <w:szCs w:val="28"/>
        </w:rPr>
      </w:pPr>
    </w:p>
    <w:p w:rsidR="00A66529" w:rsidRPr="008D1D4E" w:rsidRDefault="00A66529" w:rsidP="00A66529">
      <w:pPr>
        <w:pStyle w:val="NoSpacing"/>
        <w:ind w:left="720" w:firstLine="720"/>
        <w:rPr>
          <w:rFonts w:ascii="Times New Roman" w:hAnsi="Times New Roman" w:cs="Times New Roman"/>
          <w:b/>
          <w:sz w:val="28"/>
          <w:szCs w:val="28"/>
        </w:rPr>
      </w:pPr>
      <w:r w:rsidRPr="008D1D4E">
        <w:rPr>
          <w:rFonts w:ascii="Times New Roman" w:hAnsi="Times New Roman" w:cs="Times New Roman"/>
          <w:b/>
          <w:sz w:val="28"/>
          <w:szCs w:val="28"/>
        </w:rPr>
        <w:t>ADMISSION NUMBER:  SN094/08/2018.</w:t>
      </w:r>
    </w:p>
    <w:p w:rsidR="00A66529" w:rsidRPr="008D1D4E" w:rsidRDefault="00A66529" w:rsidP="00A66529">
      <w:pPr>
        <w:pStyle w:val="NoSpacing"/>
        <w:ind w:left="720" w:firstLine="720"/>
        <w:rPr>
          <w:rFonts w:ascii="Times New Roman" w:hAnsi="Times New Roman" w:cs="Times New Roman"/>
          <w:b/>
          <w:sz w:val="28"/>
          <w:szCs w:val="28"/>
        </w:rPr>
      </w:pPr>
    </w:p>
    <w:p w:rsidR="00A66529" w:rsidRPr="008D1D4E" w:rsidRDefault="00A66529" w:rsidP="00A66529">
      <w:pPr>
        <w:pStyle w:val="NoSpacing"/>
        <w:ind w:left="720" w:firstLine="720"/>
        <w:rPr>
          <w:rFonts w:ascii="Times New Roman" w:hAnsi="Times New Roman" w:cs="Times New Roman"/>
          <w:sz w:val="24"/>
          <w:szCs w:val="24"/>
        </w:rPr>
      </w:pPr>
      <w:r w:rsidRPr="008D1D4E">
        <w:rPr>
          <w:rFonts w:ascii="Times New Roman" w:hAnsi="Times New Roman" w:cs="Times New Roman"/>
          <w:b/>
          <w:sz w:val="28"/>
          <w:szCs w:val="28"/>
        </w:rPr>
        <w:t>EMAIL</w:t>
      </w:r>
      <w:r w:rsidRPr="008D1D4E">
        <w:rPr>
          <w:rFonts w:ascii="Times New Roman" w:hAnsi="Times New Roman" w:cs="Times New Roman"/>
          <w:b/>
          <w:sz w:val="24"/>
          <w:szCs w:val="24"/>
        </w:rPr>
        <w:t xml:space="preserve">: </w:t>
      </w:r>
      <w:hyperlink r:id="rId5" w:history="1">
        <w:r w:rsidRPr="008D1D4E">
          <w:rPr>
            <w:rStyle w:val="Hyperlink"/>
            <w:rFonts w:ascii="Times New Roman" w:hAnsi="Times New Roman" w:cs="Times New Roman"/>
            <w:sz w:val="24"/>
            <w:szCs w:val="24"/>
          </w:rPr>
          <w:t>mimybawaallah64@gmail.com</w:t>
        </w:r>
      </w:hyperlink>
    </w:p>
    <w:p w:rsidR="00A66529" w:rsidRDefault="00A66529" w:rsidP="00A66529">
      <w:pPr>
        <w:pStyle w:val="NoSpacing"/>
        <w:rPr>
          <w:rFonts w:ascii="Arial" w:hAnsi="Arial" w:cs="Arial"/>
          <w:sz w:val="24"/>
          <w:szCs w:val="24"/>
        </w:rPr>
      </w:pPr>
    </w:p>
    <w:p w:rsidR="006521B5" w:rsidRDefault="00260A60">
      <w:pPr>
        <w:rPr>
          <w:rFonts w:ascii="Arial" w:hAnsi="Arial" w:cs="Arial"/>
          <w:sz w:val="24"/>
          <w:szCs w:val="24"/>
        </w:rPr>
      </w:pPr>
    </w:p>
    <w:p w:rsidR="00B64682" w:rsidRDefault="00B64682">
      <w:pPr>
        <w:rPr>
          <w:rFonts w:ascii="Arial" w:hAnsi="Arial" w:cs="Arial"/>
          <w:sz w:val="24"/>
          <w:szCs w:val="24"/>
        </w:rPr>
      </w:pPr>
    </w:p>
    <w:p w:rsidR="00B64682" w:rsidRDefault="00B64682">
      <w:pPr>
        <w:rPr>
          <w:rFonts w:ascii="Arial" w:hAnsi="Arial" w:cs="Arial"/>
          <w:sz w:val="24"/>
          <w:szCs w:val="24"/>
        </w:rPr>
      </w:pPr>
    </w:p>
    <w:p w:rsidR="00B64682" w:rsidRDefault="00B64682">
      <w:pPr>
        <w:rPr>
          <w:rFonts w:ascii="Arial" w:hAnsi="Arial" w:cs="Arial"/>
          <w:sz w:val="24"/>
          <w:szCs w:val="24"/>
        </w:rPr>
      </w:pPr>
    </w:p>
    <w:p w:rsidR="00B64682" w:rsidRDefault="00B64682">
      <w:pPr>
        <w:rPr>
          <w:rFonts w:ascii="Arial" w:hAnsi="Arial" w:cs="Arial"/>
          <w:sz w:val="24"/>
          <w:szCs w:val="24"/>
        </w:rPr>
      </w:pPr>
    </w:p>
    <w:p w:rsidR="00B64682" w:rsidRDefault="00B64682">
      <w:pPr>
        <w:rPr>
          <w:rFonts w:ascii="Arial" w:hAnsi="Arial" w:cs="Arial"/>
          <w:sz w:val="24"/>
          <w:szCs w:val="24"/>
        </w:rPr>
      </w:pPr>
    </w:p>
    <w:p w:rsidR="00B64682" w:rsidRDefault="00B64682">
      <w:pPr>
        <w:rPr>
          <w:rFonts w:ascii="Arial" w:hAnsi="Arial" w:cs="Arial"/>
          <w:sz w:val="24"/>
          <w:szCs w:val="24"/>
        </w:rPr>
      </w:pPr>
    </w:p>
    <w:p w:rsidR="00B64682" w:rsidRDefault="00B64682">
      <w:pPr>
        <w:rPr>
          <w:rFonts w:ascii="Arial" w:hAnsi="Arial" w:cs="Arial"/>
          <w:sz w:val="24"/>
          <w:szCs w:val="24"/>
        </w:rPr>
      </w:pPr>
    </w:p>
    <w:p w:rsidR="00B64682" w:rsidRDefault="00B64682">
      <w:pPr>
        <w:rPr>
          <w:rFonts w:ascii="Arial" w:hAnsi="Arial" w:cs="Arial"/>
          <w:sz w:val="24"/>
          <w:szCs w:val="24"/>
        </w:rPr>
      </w:pPr>
    </w:p>
    <w:p w:rsidR="00B64682" w:rsidRDefault="00B64682">
      <w:pPr>
        <w:rPr>
          <w:rFonts w:ascii="Arial" w:hAnsi="Arial" w:cs="Arial"/>
          <w:sz w:val="24"/>
          <w:szCs w:val="24"/>
        </w:rPr>
      </w:pPr>
    </w:p>
    <w:p w:rsidR="00B64682" w:rsidRDefault="00B64682">
      <w:pPr>
        <w:rPr>
          <w:rFonts w:ascii="Arial" w:hAnsi="Arial" w:cs="Arial"/>
          <w:sz w:val="24"/>
          <w:szCs w:val="24"/>
        </w:rPr>
      </w:pPr>
    </w:p>
    <w:p w:rsidR="00B64682" w:rsidRDefault="00B64682">
      <w:pPr>
        <w:rPr>
          <w:rFonts w:ascii="Arial" w:hAnsi="Arial" w:cs="Arial"/>
          <w:sz w:val="24"/>
          <w:szCs w:val="24"/>
        </w:rPr>
      </w:pPr>
    </w:p>
    <w:p w:rsidR="00B64682" w:rsidRDefault="00B64682">
      <w:pPr>
        <w:rPr>
          <w:rFonts w:ascii="Arial" w:hAnsi="Arial" w:cs="Arial"/>
          <w:sz w:val="24"/>
          <w:szCs w:val="24"/>
        </w:rPr>
      </w:pPr>
    </w:p>
    <w:p w:rsidR="00B64682" w:rsidRDefault="00B64682">
      <w:pPr>
        <w:rPr>
          <w:rFonts w:ascii="Arial" w:hAnsi="Arial" w:cs="Arial"/>
          <w:sz w:val="24"/>
          <w:szCs w:val="24"/>
        </w:rPr>
      </w:pPr>
    </w:p>
    <w:p w:rsidR="00B64682" w:rsidRDefault="00B64682">
      <w:pPr>
        <w:rPr>
          <w:rFonts w:ascii="Arial" w:hAnsi="Arial" w:cs="Arial"/>
          <w:sz w:val="24"/>
          <w:szCs w:val="24"/>
        </w:rPr>
      </w:pPr>
    </w:p>
    <w:p w:rsidR="007A046C" w:rsidRDefault="007A046C">
      <w:pPr>
        <w:rPr>
          <w:rFonts w:ascii="Arial" w:hAnsi="Arial" w:cs="Arial"/>
          <w:sz w:val="24"/>
          <w:szCs w:val="24"/>
        </w:rPr>
      </w:pPr>
    </w:p>
    <w:p w:rsidR="00B64682" w:rsidRPr="008D1D4E" w:rsidRDefault="00B64682" w:rsidP="00B64682">
      <w:pPr>
        <w:pStyle w:val="NoSpacing"/>
        <w:rPr>
          <w:rFonts w:ascii="Times New Roman" w:hAnsi="Times New Roman" w:cs="Times New Roman"/>
          <w:b/>
          <w:i/>
          <w:sz w:val="24"/>
          <w:szCs w:val="24"/>
        </w:rPr>
      </w:pPr>
      <w:r w:rsidRPr="008D1D4E">
        <w:rPr>
          <w:rFonts w:ascii="Times New Roman" w:hAnsi="Times New Roman" w:cs="Times New Roman"/>
          <w:b/>
          <w:i/>
          <w:sz w:val="24"/>
          <w:szCs w:val="24"/>
        </w:rPr>
        <w:lastRenderedPageBreak/>
        <w:t>QUESTION 1: WHAT ARE THE QUALITIES OF A GOOD INDICATOR? GIVE AN EXAMPLE</w:t>
      </w:r>
    </w:p>
    <w:p w:rsidR="007B53D2" w:rsidRPr="008D1D4E" w:rsidRDefault="007B53D2" w:rsidP="00B64682">
      <w:pPr>
        <w:pStyle w:val="NoSpacing"/>
        <w:rPr>
          <w:rFonts w:ascii="Times New Roman" w:hAnsi="Times New Roman" w:cs="Times New Roman"/>
          <w:b/>
          <w:i/>
          <w:sz w:val="24"/>
          <w:szCs w:val="24"/>
        </w:rPr>
      </w:pPr>
    </w:p>
    <w:p w:rsidR="00B64682" w:rsidRPr="008D1D4E" w:rsidRDefault="007B53D2" w:rsidP="00466DF5">
      <w:pPr>
        <w:pStyle w:val="NoSpacing"/>
        <w:rPr>
          <w:rFonts w:ascii="Times New Roman" w:hAnsi="Times New Roman" w:cs="Times New Roman"/>
          <w:sz w:val="24"/>
          <w:szCs w:val="24"/>
        </w:rPr>
      </w:pPr>
      <w:r w:rsidRPr="008D1D4E">
        <w:rPr>
          <w:rFonts w:ascii="Times New Roman" w:hAnsi="Times New Roman" w:cs="Times New Roman"/>
          <w:sz w:val="24"/>
          <w:szCs w:val="24"/>
        </w:rPr>
        <w:t>To be able to display the qualities of a good indicator, there is a need to explain what exactly is an indicator?</w:t>
      </w:r>
      <w:r w:rsidR="00466DF5" w:rsidRPr="008D1D4E">
        <w:rPr>
          <w:rFonts w:ascii="Times New Roman" w:hAnsi="Times New Roman" w:cs="Times New Roman"/>
          <w:sz w:val="24"/>
          <w:szCs w:val="24"/>
        </w:rPr>
        <w:t xml:space="preserve"> One can define an indicator as:</w:t>
      </w:r>
    </w:p>
    <w:p w:rsidR="00763796" w:rsidRPr="008D1D4E" w:rsidRDefault="00466DF5" w:rsidP="003206D8">
      <w:pPr>
        <w:pStyle w:val="NoSpacing"/>
        <w:numPr>
          <w:ilvl w:val="0"/>
          <w:numId w:val="1"/>
        </w:numPr>
        <w:rPr>
          <w:rFonts w:ascii="Times New Roman" w:hAnsi="Times New Roman" w:cs="Times New Roman"/>
          <w:sz w:val="24"/>
          <w:szCs w:val="24"/>
        </w:rPr>
      </w:pPr>
      <w:r w:rsidRPr="008D1D4E">
        <w:rPr>
          <w:rFonts w:ascii="Times New Roman" w:hAnsi="Times New Roman" w:cs="Times New Roman"/>
          <w:sz w:val="24"/>
          <w:szCs w:val="24"/>
        </w:rPr>
        <w:t>A</w:t>
      </w:r>
      <w:r w:rsidR="007B53D2" w:rsidRPr="008D1D4E">
        <w:rPr>
          <w:rFonts w:ascii="Times New Roman" w:hAnsi="Times New Roman" w:cs="Times New Roman"/>
          <w:sz w:val="24"/>
          <w:szCs w:val="24"/>
        </w:rPr>
        <w:t xml:space="preserve"> measurement, tracking system used in project management </w:t>
      </w:r>
      <w:r w:rsidR="007A046C">
        <w:rPr>
          <w:rFonts w:ascii="Times New Roman" w:hAnsi="Times New Roman" w:cs="Times New Roman"/>
          <w:sz w:val="24"/>
          <w:szCs w:val="24"/>
        </w:rPr>
        <w:t xml:space="preserve">is </w:t>
      </w:r>
      <w:r w:rsidR="007B53D2" w:rsidRPr="008D1D4E">
        <w:rPr>
          <w:rFonts w:ascii="Times New Roman" w:hAnsi="Times New Roman" w:cs="Times New Roman"/>
          <w:sz w:val="24"/>
          <w:szCs w:val="24"/>
        </w:rPr>
        <w:t xml:space="preserve">to </w:t>
      </w:r>
      <w:r w:rsidR="00660FDB" w:rsidRPr="008D1D4E">
        <w:rPr>
          <w:rFonts w:ascii="Times New Roman" w:hAnsi="Times New Roman" w:cs="Times New Roman"/>
          <w:sz w:val="24"/>
          <w:szCs w:val="24"/>
        </w:rPr>
        <w:t>determine</w:t>
      </w:r>
      <w:r w:rsidR="007B53D2" w:rsidRPr="008D1D4E">
        <w:rPr>
          <w:rFonts w:ascii="Times New Roman" w:hAnsi="Times New Roman" w:cs="Times New Roman"/>
          <w:sz w:val="24"/>
          <w:szCs w:val="24"/>
        </w:rPr>
        <w:t xml:space="preserve"> </w:t>
      </w:r>
      <w:r w:rsidR="00660FDB" w:rsidRPr="008D1D4E">
        <w:rPr>
          <w:rFonts w:ascii="Times New Roman" w:hAnsi="Times New Roman" w:cs="Times New Roman"/>
          <w:sz w:val="24"/>
          <w:szCs w:val="24"/>
        </w:rPr>
        <w:t>whether</w:t>
      </w:r>
      <w:r w:rsidR="007B53D2" w:rsidRPr="008D1D4E">
        <w:rPr>
          <w:rFonts w:ascii="Times New Roman" w:hAnsi="Times New Roman" w:cs="Times New Roman"/>
          <w:sz w:val="24"/>
          <w:szCs w:val="24"/>
        </w:rPr>
        <w:t xml:space="preserve"> the project is progressing according the </w:t>
      </w:r>
      <w:r w:rsidR="00660FDB" w:rsidRPr="008D1D4E">
        <w:rPr>
          <w:rFonts w:ascii="Times New Roman" w:hAnsi="Times New Roman" w:cs="Times New Roman"/>
          <w:sz w:val="24"/>
          <w:szCs w:val="24"/>
        </w:rPr>
        <w:t>goals and objectives.</w:t>
      </w:r>
    </w:p>
    <w:p w:rsidR="007B53D2" w:rsidRPr="008D1D4E" w:rsidRDefault="00763796" w:rsidP="003206D8">
      <w:pPr>
        <w:pStyle w:val="NoSpacing"/>
        <w:numPr>
          <w:ilvl w:val="0"/>
          <w:numId w:val="1"/>
        </w:numPr>
        <w:rPr>
          <w:rFonts w:ascii="Times New Roman" w:hAnsi="Times New Roman" w:cs="Times New Roman"/>
          <w:sz w:val="24"/>
          <w:szCs w:val="24"/>
        </w:rPr>
      </w:pPr>
      <w:r w:rsidRPr="008D1D4E">
        <w:rPr>
          <w:rFonts w:ascii="Times New Roman" w:hAnsi="Times New Roman" w:cs="Times New Roman"/>
          <w:sz w:val="24"/>
          <w:szCs w:val="24"/>
        </w:rPr>
        <w:t>It drives all subsequent</w:t>
      </w:r>
      <w:r w:rsidR="007B53D2" w:rsidRPr="008D1D4E">
        <w:rPr>
          <w:rFonts w:ascii="Times New Roman" w:hAnsi="Times New Roman" w:cs="Times New Roman"/>
          <w:sz w:val="24"/>
          <w:szCs w:val="24"/>
        </w:rPr>
        <w:t xml:space="preserve"> </w:t>
      </w:r>
      <w:r w:rsidRPr="008D1D4E">
        <w:rPr>
          <w:rFonts w:ascii="Times New Roman" w:hAnsi="Times New Roman" w:cs="Times New Roman"/>
          <w:sz w:val="24"/>
          <w:szCs w:val="24"/>
        </w:rPr>
        <w:t xml:space="preserve">data collection, analysis and reporting. </w:t>
      </w:r>
      <w:r w:rsidR="007B53D2" w:rsidRPr="008D1D4E">
        <w:rPr>
          <w:rFonts w:ascii="Times New Roman" w:hAnsi="Times New Roman" w:cs="Times New Roman"/>
          <w:sz w:val="24"/>
          <w:szCs w:val="24"/>
        </w:rPr>
        <w:t xml:space="preserve">It helps also </w:t>
      </w:r>
      <w:r w:rsidR="007A046C">
        <w:rPr>
          <w:rFonts w:ascii="Times New Roman" w:hAnsi="Times New Roman" w:cs="Times New Roman"/>
          <w:sz w:val="24"/>
          <w:szCs w:val="24"/>
        </w:rPr>
        <w:t xml:space="preserve">to </w:t>
      </w:r>
      <w:r w:rsidR="007B53D2" w:rsidRPr="008D1D4E">
        <w:rPr>
          <w:rFonts w:ascii="Times New Roman" w:hAnsi="Times New Roman" w:cs="Times New Roman"/>
          <w:sz w:val="24"/>
          <w:szCs w:val="24"/>
        </w:rPr>
        <w:t>track all inputs, outputs, impacts and end result</w:t>
      </w:r>
      <w:r w:rsidR="007A046C">
        <w:rPr>
          <w:rFonts w:ascii="Times New Roman" w:hAnsi="Times New Roman" w:cs="Times New Roman"/>
          <w:sz w:val="24"/>
          <w:szCs w:val="24"/>
        </w:rPr>
        <w:t>s</w:t>
      </w:r>
      <w:r w:rsidR="007B53D2" w:rsidRPr="008D1D4E">
        <w:rPr>
          <w:rFonts w:ascii="Times New Roman" w:hAnsi="Times New Roman" w:cs="Times New Roman"/>
          <w:sz w:val="24"/>
          <w:szCs w:val="24"/>
        </w:rPr>
        <w:t xml:space="preserve"> on the target group.</w:t>
      </w:r>
    </w:p>
    <w:p w:rsidR="007B53D2" w:rsidRPr="008D1D4E" w:rsidRDefault="00466DF5" w:rsidP="003206D8">
      <w:pPr>
        <w:pStyle w:val="NoSpacing"/>
        <w:numPr>
          <w:ilvl w:val="0"/>
          <w:numId w:val="1"/>
        </w:numPr>
        <w:rPr>
          <w:rFonts w:ascii="Times New Roman" w:hAnsi="Times New Roman" w:cs="Times New Roman"/>
          <w:sz w:val="24"/>
          <w:szCs w:val="24"/>
        </w:rPr>
      </w:pPr>
      <w:r w:rsidRPr="008D1D4E">
        <w:rPr>
          <w:rFonts w:ascii="Times New Roman" w:hAnsi="Times New Roman" w:cs="Times New Roman"/>
          <w:sz w:val="24"/>
          <w:szCs w:val="24"/>
        </w:rPr>
        <w:t>Taking in</w:t>
      </w:r>
      <w:r w:rsidR="00660FDB" w:rsidRPr="008D1D4E">
        <w:rPr>
          <w:rFonts w:ascii="Times New Roman" w:hAnsi="Times New Roman" w:cs="Times New Roman"/>
          <w:sz w:val="24"/>
          <w:szCs w:val="24"/>
        </w:rPr>
        <w:t xml:space="preserve"> consideration the</w:t>
      </w:r>
      <w:r w:rsidR="00327508" w:rsidRPr="008D1D4E">
        <w:rPr>
          <w:rFonts w:ascii="Times New Roman" w:hAnsi="Times New Roman" w:cs="Times New Roman"/>
          <w:sz w:val="24"/>
          <w:szCs w:val="24"/>
        </w:rPr>
        <w:t xml:space="preserve"> donors, the project manager and the clients</w:t>
      </w:r>
      <w:r w:rsidR="009C5503" w:rsidRPr="008D1D4E">
        <w:rPr>
          <w:rFonts w:ascii="Times New Roman" w:hAnsi="Times New Roman" w:cs="Times New Roman"/>
          <w:sz w:val="24"/>
          <w:szCs w:val="24"/>
        </w:rPr>
        <w:t xml:space="preserve"> and external factors such </w:t>
      </w:r>
      <w:r w:rsidR="003A207B">
        <w:rPr>
          <w:rFonts w:ascii="Times New Roman" w:hAnsi="Times New Roman" w:cs="Times New Roman"/>
          <w:sz w:val="24"/>
          <w:szCs w:val="24"/>
        </w:rPr>
        <w:t xml:space="preserve">as </w:t>
      </w:r>
      <w:r w:rsidR="009C5503" w:rsidRPr="008D1D4E">
        <w:rPr>
          <w:rFonts w:ascii="Times New Roman" w:hAnsi="Times New Roman" w:cs="Times New Roman"/>
          <w:sz w:val="24"/>
          <w:szCs w:val="24"/>
        </w:rPr>
        <w:t>political</w:t>
      </w:r>
      <w:r w:rsidR="003A207B">
        <w:rPr>
          <w:rFonts w:ascii="Times New Roman" w:hAnsi="Times New Roman" w:cs="Times New Roman"/>
          <w:sz w:val="24"/>
          <w:szCs w:val="24"/>
        </w:rPr>
        <w:t>,</w:t>
      </w:r>
      <w:r w:rsidR="00660FDB" w:rsidRPr="008D1D4E">
        <w:rPr>
          <w:rFonts w:ascii="Times New Roman" w:hAnsi="Times New Roman" w:cs="Times New Roman"/>
          <w:sz w:val="24"/>
          <w:szCs w:val="24"/>
        </w:rPr>
        <w:t xml:space="preserve"> social</w:t>
      </w:r>
      <w:r w:rsidR="003A207B">
        <w:rPr>
          <w:rFonts w:ascii="Times New Roman" w:hAnsi="Times New Roman" w:cs="Times New Roman"/>
          <w:sz w:val="24"/>
          <w:szCs w:val="24"/>
        </w:rPr>
        <w:t>,</w:t>
      </w:r>
      <w:r w:rsidR="00DA574E">
        <w:rPr>
          <w:rFonts w:ascii="Times New Roman" w:hAnsi="Times New Roman" w:cs="Times New Roman"/>
          <w:sz w:val="24"/>
          <w:szCs w:val="24"/>
        </w:rPr>
        <w:t xml:space="preserve"> and environmental factors.</w:t>
      </w:r>
    </w:p>
    <w:p w:rsidR="00763796" w:rsidRPr="008D1D4E" w:rsidRDefault="00763796" w:rsidP="003206D8">
      <w:pPr>
        <w:pStyle w:val="NoSpacing"/>
        <w:numPr>
          <w:ilvl w:val="0"/>
          <w:numId w:val="1"/>
        </w:numPr>
        <w:rPr>
          <w:rFonts w:ascii="Times New Roman" w:hAnsi="Times New Roman" w:cs="Times New Roman"/>
          <w:sz w:val="24"/>
          <w:szCs w:val="24"/>
        </w:rPr>
      </w:pPr>
      <w:r w:rsidRPr="008D1D4E">
        <w:rPr>
          <w:rFonts w:ascii="Times New Roman" w:hAnsi="Times New Roman" w:cs="Times New Roman"/>
          <w:sz w:val="24"/>
          <w:szCs w:val="24"/>
        </w:rPr>
        <w:t>Indicators are</w:t>
      </w:r>
      <w:r w:rsidR="00F07A3E" w:rsidRPr="008D1D4E">
        <w:rPr>
          <w:rFonts w:ascii="Times New Roman" w:hAnsi="Times New Roman" w:cs="Times New Roman"/>
          <w:sz w:val="24"/>
          <w:szCs w:val="24"/>
        </w:rPr>
        <w:t xml:space="preserve"> required for all levels of result-based monitoring and evaluation systems.</w:t>
      </w:r>
    </w:p>
    <w:p w:rsidR="003206D8" w:rsidRPr="008D1D4E" w:rsidRDefault="003206D8" w:rsidP="003206D8">
      <w:pPr>
        <w:pStyle w:val="NoSpacing"/>
        <w:numPr>
          <w:ilvl w:val="0"/>
          <w:numId w:val="1"/>
        </w:numPr>
        <w:rPr>
          <w:rFonts w:ascii="Times New Roman" w:hAnsi="Times New Roman" w:cs="Times New Roman"/>
          <w:sz w:val="24"/>
          <w:szCs w:val="24"/>
        </w:rPr>
      </w:pPr>
      <w:r w:rsidRPr="008D1D4E">
        <w:rPr>
          <w:rFonts w:ascii="Times New Roman" w:hAnsi="Times New Roman" w:cs="Times New Roman"/>
          <w:sz w:val="24"/>
          <w:szCs w:val="24"/>
        </w:rPr>
        <w:t>An indicator is s</w:t>
      </w:r>
      <w:r w:rsidR="00DA574E">
        <w:rPr>
          <w:rFonts w:ascii="Times New Roman" w:hAnsi="Times New Roman" w:cs="Times New Roman"/>
          <w:sz w:val="24"/>
          <w:szCs w:val="24"/>
        </w:rPr>
        <w:t>pecific, precise and measurable.</w:t>
      </w:r>
    </w:p>
    <w:p w:rsidR="00466DF5" w:rsidRPr="008D1D4E" w:rsidRDefault="00466DF5" w:rsidP="003206D8">
      <w:pPr>
        <w:pStyle w:val="NoSpacing"/>
        <w:numPr>
          <w:ilvl w:val="0"/>
          <w:numId w:val="1"/>
        </w:numPr>
        <w:rPr>
          <w:rFonts w:ascii="Times New Roman" w:hAnsi="Times New Roman" w:cs="Times New Roman"/>
          <w:sz w:val="24"/>
          <w:szCs w:val="24"/>
        </w:rPr>
      </w:pPr>
      <w:r w:rsidRPr="008D1D4E">
        <w:rPr>
          <w:rFonts w:ascii="Times New Roman" w:hAnsi="Times New Roman" w:cs="Times New Roman"/>
          <w:sz w:val="24"/>
          <w:szCs w:val="24"/>
        </w:rPr>
        <w:t>It has to be relevant to the managers because of the focus on performance and improvement.</w:t>
      </w:r>
    </w:p>
    <w:p w:rsidR="005129CB" w:rsidRPr="008D1D4E" w:rsidRDefault="005129CB" w:rsidP="005129CB">
      <w:pPr>
        <w:pStyle w:val="NoSpacing"/>
        <w:ind w:left="720"/>
        <w:rPr>
          <w:rFonts w:ascii="Times New Roman" w:hAnsi="Times New Roman" w:cs="Times New Roman"/>
          <w:sz w:val="24"/>
          <w:szCs w:val="24"/>
        </w:rPr>
      </w:pPr>
    </w:p>
    <w:p w:rsidR="00660FDB" w:rsidRPr="008D1D4E" w:rsidRDefault="00D10EBA" w:rsidP="00B64682">
      <w:pPr>
        <w:pStyle w:val="NoSpacing"/>
        <w:rPr>
          <w:rFonts w:ascii="Times New Roman" w:hAnsi="Times New Roman" w:cs="Times New Roman"/>
          <w:b/>
          <w:i/>
          <w:sz w:val="24"/>
          <w:szCs w:val="24"/>
        </w:rPr>
      </w:pPr>
      <w:r w:rsidRPr="008D1D4E">
        <w:rPr>
          <w:rFonts w:ascii="Times New Roman" w:hAnsi="Times New Roman" w:cs="Times New Roman"/>
          <w:b/>
          <w:i/>
          <w:sz w:val="24"/>
          <w:szCs w:val="24"/>
        </w:rPr>
        <w:t>What are the qualities</w:t>
      </w:r>
      <w:r w:rsidR="007E7763" w:rsidRPr="008D1D4E">
        <w:rPr>
          <w:rFonts w:ascii="Times New Roman" w:hAnsi="Times New Roman" w:cs="Times New Roman"/>
          <w:b/>
          <w:i/>
          <w:sz w:val="24"/>
          <w:szCs w:val="24"/>
        </w:rPr>
        <w:t xml:space="preserve"> of a good indicator?</w:t>
      </w:r>
    </w:p>
    <w:p w:rsidR="0050184F" w:rsidRPr="008D1D4E" w:rsidRDefault="0050184F" w:rsidP="00B64682">
      <w:pPr>
        <w:pStyle w:val="NoSpacing"/>
        <w:rPr>
          <w:rFonts w:ascii="Times New Roman" w:hAnsi="Times New Roman" w:cs="Times New Roman"/>
          <w:b/>
          <w:i/>
          <w:sz w:val="24"/>
          <w:szCs w:val="24"/>
        </w:rPr>
      </w:pPr>
    </w:p>
    <w:p w:rsidR="00F07A3E" w:rsidRPr="008D1D4E" w:rsidRDefault="009C5503" w:rsidP="00B64682">
      <w:pPr>
        <w:pStyle w:val="NoSpacing"/>
        <w:rPr>
          <w:rFonts w:ascii="Times New Roman" w:hAnsi="Times New Roman" w:cs="Times New Roman"/>
          <w:sz w:val="24"/>
          <w:szCs w:val="24"/>
        </w:rPr>
      </w:pPr>
      <w:r w:rsidRPr="008D1D4E">
        <w:rPr>
          <w:rFonts w:ascii="Times New Roman" w:hAnsi="Times New Roman" w:cs="Times New Roman"/>
          <w:sz w:val="24"/>
          <w:szCs w:val="24"/>
        </w:rPr>
        <w:t xml:space="preserve"> </w:t>
      </w:r>
      <w:r w:rsidR="007E7763" w:rsidRPr="008D1D4E">
        <w:rPr>
          <w:rFonts w:ascii="Times New Roman" w:hAnsi="Times New Roman" w:cs="Times New Roman"/>
          <w:sz w:val="24"/>
          <w:szCs w:val="24"/>
        </w:rPr>
        <w:t>According to Dr. Rajiv, Sharma</w:t>
      </w:r>
      <w:r w:rsidR="0050184F" w:rsidRPr="008D1D4E">
        <w:rPr>
          <w:rFonts w:ascii="Times New Roman" w:hAnsi="Times New Roman" w:cs="Times New Roman"/>
          <w:sz w:val="24"/>
          <w:szCs w:val="24"/>
        </w:rPr>
        <w:t>, (An extract from World Bank document) an indicator should have the following qualities:</w:t>
      </w:r>
    </w:p>
    <w:p w:rsidR="007E7763" w:rsidRPr="008D1D4E" w:rsidRDefault="00B05127" w:rsidP="0050184F">
      <w:pPr>
        <w:pStyle w:val="NoSpacing"/>
        <w:numPr>
          <w:ilvl w:val="0"/>
          <w:numId w:val="2"/>
        </w:numPr>
        <w:rPr>
          <w:rFonts w:ascii="Times New Roman" w:hAnsi="Times New Roman" w:cs="Times New Roman"/>
          <w:i/>
          <w:sz w:val="24"/>
          <w:szCs w:val="24"/>
        </w:rPr>
      </w:pPr>
      <w:r w:rsidRPr="008D1D4E">
        <w:rPr>
          <w:rFonts w:ascii="Times New Roman" w:hAnsi="Times New Roman" w:cs="Times New Roman"/>
          <w:i/>
          <w:sz w:val="24"/>
          <w:szCs w:val="24"/>
        </w:rPr>
        <w:t>Clear:</w:t>
      </w:r>
      <w:r w:rsidR="007E7763" w:rsidRPr="008D1D4E">
        <w:rPr>
          <w:rFonts w:ascii="Times New Roman" w:hAnsi="Times New Roman" w:cs="Times New Roman"/>
          <w:i/>
          <w:sz w:val="24"/>
          <w:szCs w:val="24"/>
        </w:rPr>
        <w:t xml:space="preserve"> Precise and unambiguous </w:t>
      </w:r>
    </w:p>
    <w:p w:rsidR="007E7763" w:rsidRPr="008D1D4E" w:rsidRDefault="00B05127" w:rsidP="0050184F">
      <w:pPr>
        <w:pStyle w:val="NoSpacing"/>
        <w:numPr>
          <w:ilvl w:val="0"/>
          <w:numId w:val="2"/>
        </w:numPr>
        <w:rPr>
          <w:rFonts w:ascii="Times New Roman" w:hAnsi="Times New Roman" w:cs="Times New Roman"/>
          <w:i/>
          <w:sz w:val="24"/>
          <w:szCs w:val="24"/>
        </w:rPr>
      </w:pPr>
      <w:r w:rsidRPr="008D1D4E">
        <w:rPr>
          <w:rFonts w:ascii="Times New Roman" w:hAnsi="Times New Roman" w:cs="Times New Roman"/>
          <w:i/>
          <w:sz w:val="24"/>
          <w:szCs w:val="24"/>
        </w:rPr>
        <w:t>Relevant:</w:t>
      </w:r>
      <w:r w:rsidR="007E7763" w:rsidRPr="008D1D4E">
        <w:rPr>
          <w:rFonts w:ascii="Times New Roman" w:hAnsi="Times New Roman" w:cs="Times New Roman"/>
          <w:i/>
          <w:sz w:val="24"/>
          <w:szCs w:val="24"/>
        </w:rPr>
        <w:t xml:space="preserve"> Appropriate to the set goal </w:t>
      </w:r>
      <w:r w:rsidRPr="008D1D4E">
        <w:rPr>
          <w:rFonts w:ascii="Times New Roman" w:hAnsi="Times New Roman" w:cs="Times New Roman"/>
          <w:i/>
          <w:sz w:val="24"/>
          <w:szCs w:val="24"/>
        </w:rPr>
        <w:t>Economic</w:t>
      </w:r>
    </w:p>
    <w:p w:rsidR="007E7763" w:rsidRPr="008D1D4E" w:rsidRDefault="007E7763" w:rsidP="0050184F">
      <w:pPr>
        <w:pStyle w:val="NoSpacing"/>
        <w:numPr>
          <w:ilvl w:val="0"/>
          <w:numId w:val="2"/>
        </w:numPr>
        <w:rPr>
          <w:rFonts w:ascii="Times New Roman" w:hAnsi="Times New Roman" w:cs="Times New Roman"/>
          <w:i/>
          <w:sz w:val="24"/>
          <w:szCs w:val="24"/>
        </w:rPr>
      </w:pPr>
      <w:r w:rsidRPr="008D1D4E">
        <w:rPr>
          <w:rFonts w:ascii="Times New Roman" w:hAnsi="Times New Roman" w:cs="Times New Roman"/>
          <w:i/>
          <w:sz w:val="24"/>
          <w:szCs w:val="24"/>
        </w:rPr>
        <w:t xml:space="preserve">Available or computable with reasonable cost </w:t>
      </w:r>
    </w:p>
    <w:p w:rsidR="007E7763" w:rsidRPr="008D1D4E" w:rsidRDefault="00B05127" w:rsidP="0050184F">
      <w:pPr>
        <w:pStyle w:val="NoSpacing"/>
        <w:numPr>
          <w:ilvl w:val="0"/>
          <w:numId w:val="2"/>
        </w:numPr>
        <w:rPr>
          <w:rFonts w:ascii="Times New Roman" w:hAnsi="Times New Roman" w:cs="Times New Roman"/>
          <w:i/>
          <w:sz w:val="24"/>
          <w:szCs w:val="24"/>
        </w:rPr>
      </w:pPr>
      <w:r w:rsidRPr="008D1D4E">
        <w:rPr>
          <w:rFonts w:ascii="Times New Roman" w:hAnsi="Times New Roman" w:cs="Times New Roman"/>
          <w:i/>
          <w:sz w:val="24"/>
          <w:szCs w:val="24"/>
        </w:rPr>
        <w:t>Adequate:</w:t>
      </w:r>
      <w:r w:rsidR="007E7763" w:rsidRPr="008D1D4E">
        <w:rPr>
          <w:rFonts w:ascii="Times New Roman" w:hAnsi="Times New Roman" w:cs="Times New Roman"/>
          <w:i/>
          <w:sz w:val="24"/>
          <w:szCs w:val="24"/>
        </w:rPr>
        <w:t xml:space="preserve"> Provides sufficient basis to access performance </w:t>
      </w:r>
    </w:p>
    <w:p w:rsidR="007E7763" w:rsidRPr="008D1D4E" w:rsidRDefault="00B05127" w:rsidP="0050184F">
      <w:pPr>
        <w:pStyle w:val="NoSpacing"/>
        <w:numPr>
          <w:ilvl w:val="0"/>
          <w:numId w:val="3"/>
        </w:numPr>
        <w:rPr>
          <w:rFonts w:ascii="Times New Roman" w:hAnsi="Times New Roman" w:cs="Times New Roman"/>
          <w:i/>
          <w:sz w:val="24"/>
          <w:szCs w:val="24"/>
        </w:rPr>
      </w:pPr>
      <w:r w:rsidRPr="008D1D4E">
        <w:rPr>
          <w:rFonts w:ascii="Times New Roman" w:hAnsi="Times New Roman" w:cs="Times New Roman"/>
          <w:i/>
          <w:sz w:val="24"/>
          <w:szCs w:val="24"/>
        </w:rPr>
        <w:t>Measurable:</w:t>
      </w:r>
      <w:r w:rsidR="007E7763" w:rsidRPr="008D1D4E">
        <w:rPr>
          <w:rFonts w:ascii="Times New Roman" w:hAnsi="Times New Roman" w:cs="Times New Roman"/>
          <w:i/>
          <w:sz w:val="24"/>
          <w:szCs w:val="24"/>
        </w:rPr>
        <w:t xml:space="preserve"> Quantifiable</w:t>
      </w:r>
    </w:p>
    <w:p w:rsidR="00400CAB" w:rsidRPr="008D1D4E" w:rsidRDefault="00400CAB" w:rsidP="00B64682">
      <w:pPr>
        <w:pStyle w:val="NoSpacing"/>
        <w:rPr>
          <w:rFonts w:ascii="Times New Roman" w:hAnsi="Times New Roman" w:cs="Times New Roman"/>
          <w:sz w:val="24"/>
          <w:szCs w:val="24"/>
        </w:rPr>
      </w:pPr>
    </w:p>
    <w:p w:rsidR="00B05127" w:rsidRPr="008D1D4E" w:rsidRDefault="00B05127" w:rsidP="00B64682">
      <w:pPr>
        <w:pStyle w:val="NoSpacing"/>
        <w:rPr>
          <w:rFonts w:ascii="Times New Roman" w:hAnsi="Times New Roman" w:cs="Times New Roman"/>
          <w:sz w:val="24"/>
          <w:szCs w:val="24"/>
        </w:rPr>
      </w:pPr>
      <w:r w:rsidRPr="008D1D4E">
        <w:rPr>
          <w:rFonts w:ascii="Times New Roman" w:hAnsi="Times New Roman" w:cs="Times New Roman"/>
          <w:sz w:val="24"/>
          <w:szCs w:val="24"/>
        </w:rPr>
        <w:t xml:space="preserve">On the other side, </w:t>
      </w:r>
      <w:r w:rsidR="0050184F" w:rsidRPr="008D1D4E">
        <w:rPr>
          <w:rFonts w:ascii="Times New Roman" w:hAnsi="Times New Roman" w:cs="Times New Roman"/>
          <w:sz w:val="24"/>
          <w:szCs w:val="24"/>
        </w:rPr>
        <w:t>(United Nations Entity for Gender Equality and Empowerment of Women) defined indicator</w:t>
      </w:r>
      <w:r w:rsidRPr="008D1D4E">
        <w:rPr>
          <w:rFonts w:ascii="Times New Roman" w:hAnsi="Times New Roman" w:cs="Times New Roman"/>
          <w:sz w:val="24"/>
          <w:szCs w:val="24"/>
        </w:rPr>
        <w:t xml:space="preserve"> as follow</w:t>
      </w:r>
      <w:r w:rsidR="00DA574E">
        <w:rPr>
          <w:rFonts w:ascii="Times New Roman" w:hAnsi="Times New Roman" w:cs="Times New Roman"/>
          <w:sz w:val="24"/>
          <w:szCs w:val="24"/>
        </w:rPr>
        <w:t>s</w:t>
      </w:r>
      <w:r w:rsidR="003A207B" w:rsidRPr="008D1D4E">
        <w:rPr>
          <w:rFonts w:ascii="Times New Roman" w:hAnsi="Times New Roman" w:cs="Times New Roman"/>
          <w:sz w:val="24"/>
          <w:szCs w:val="24"/>
        </w:rPr>
        <w:t>:</w:t>
      </w:r>
      <w:r w:rsidRPr="008D1D4E">
        <w:rPr>
          <w:rFonts w:ascii="Times New Roman" w:hAnsi="Times New Roman" w:cs="Times New Roman"/>
        </w:rPr>
        <w:t xml:space="preserve"> </w:t>
      </w:r>
    </w:p>
    <w:p w:rsidR="00B05127" w:rsidRPr="008D1D4E" w:rsidRDefault="00B05127" w:rsidP="0050184F">
      <w:pPr>
        <w:pStyle w:val="NoSpacing"/>
        <w:numPr>
          <w:ilvl w:val="0"/>
          <w:numId w:val="3"/>
        </w:numPr>
        <w:rPr>
          <w:rFonts w:ascii="Times New Roman" w:hAnsi="Times New Roman" w:cs="Times New Roman"/>
          <w:i/>
          <w:sz w:val="24"/>
          <w:szCs w:val="24"/>
        </w:rPr>
      </w:pPr>
      <w:r w:rsidRPr="008D1D4E">
        <w:rPr>
          <w:rFonts w:ascii="Times New Roman" w:hAnsi="Times New Roman" w:cs="Times New Roman"/>
          <w:i/>
          <w:sz w:val="24"/>
          <w:szCs w:val="24"/>
        </w:rPr>
        <w:t>Valid: accurate measure of a behaviour, practice, task that is the expected output or outcome of the intervention</w:t>
      </w:r>
    </w:p>
    <w:p w:rsidR="00B05127" w:rsidRPr="008D1D4E" w:rsidRDefault="00B05127" w:rsidP="0050184F">
      <w:pPr>
        <w:pStyle w:val="NoSpacing"/>
        <w:numPr>
          <w:ilvl w:val="0"/>
          <w:numId w:val="3"/>
        </w:numPr>
        <w:rPr>
          <w:rFonts w:ascii="Times New Roman" w:hAnsi="Times New Roman" w:cs="Times New Roman"/>
          <w:i/>
          <w:sz w:val="24"/>
          <w:szCs w:val="24"/>
        </w:rPr>
      </w:pPr>
      <w:r w:rsidRPr="008D1D4E">
        <w:rPr>
          <w:rFonts w:ascii="Times New Roman" w:hAnsi="Times New Roman" w:cs="Times New Roman"/>
          <w:i/>
          <w:sz w:val="24"/>
          <w:szCs w:val="24"/>
        </w:rPr>
        <w:t>Reliable: consistently measurable over time, in the same way by different observers</w:t>
      </w:r>
    </w:p>
    <w:p w:rsidR="00B05127" w:rsidRPr="008D1D4E" w:rsidRDefault="00B05127" w:rsidP="0050184F">
      <w:pPr>
        <w:pStyle w:val="NoSpacing"/>
        <w:numPr>
          <w:ilvl w:val="0"/>
          <w:numId w:val="3"/>
        </w:numPr>
        <w:rPr>
          <w:rFonts w:ascii="Times New Roman" w:hAnsi="Times New Roman" w:cs="Times New Roman"/>
          <w:i/>
          <w:sz w:val="24"/>
          <w:szCs w:val="24"/>
        </w:rPr>
      </w:pPr>
      <w:r w:rsidRPr="008D1D4E">
        <w:rPr>
          <w:rFonts w:ascii="Times New Roman" w:hAnsi="Times New Roman" w:cs="Times New Roman"/>
          <w:i/>
          <w:sz w:val="24"/>
          <w:szCs w:val="24"/>
        </w:rPr>
        <w:t>Precise: operationally defined in clear terms</w:t>
      </w:r>
    </w:p>
    <w:p w:rsidR="00B05127" w:rsidRPr="008D1D4E" w:rsidRDefault="00B05127" w:rsidP="0050184F">
      <w:pPr>
        <w:pStyle w:val="NoSpacing"/>
        <w:numPr>
          <w:ilvl w:val="0"/>
          <w:numId w:val="3"/>
        </w:numPr>
        <w:rPr>
          <w:rFonts w:ascii="Times New Roman" w:hAnsi="Times New Roman" w:cs="Times New Roman"/>
          <w:i/>
          <w:sz w:val="24"/>
          <w:szCs w:val="24"/>
        </w:rPr>
      </w:pPr>
      <w:r w:rsidRPr="008D1D4E">
        <w:rPr>
          <w:rFonts w:ascii="Times New Roman" w:hAnsi="Times New Roman" w:cs="Times New Roman"/>
          <w:i/>
          <w:sz w:val="24"/>
          <w:szCs w:val="24"/>
        </w:rPr>
        <w:t>Measurable: quantifiable using available tools and methods</w:t>
      </w:r>
    </w:p>
    <w:p w:rsidR="00B05127" w:rsidRPr="008D1D4E" w:rsidRDefault="00B05127" w:rsidP="0050184F">
      <w:pPr>
        <w:pStyle w:val="NoSpacing"/>
        <w:numPr>
          <w:ilvl w:val="0"/>
          <w:numId w:val="3"/>
        </w:numPr>
        <w:rPr>
          <w:rFonts w:ascii="Times New Roman" w:hAnsi="Times New Roman" w:cs="Times New Roman"/>
          <w:i/>
          <w:sz w:val="24"/>
          <w:szCs w:val="24"/>
        </w:rPr>
      </w:pPr>
      <w:r w:rsidRPr="008D1D4E">
        <w:rPr>
          <w:rFonts w:ascii="Times New Roman" w:hAnsi="Times New Roman" w:cs="Times New Roman"/>
          <w:i/>
          <w:sz w:val="24"/>
          <w:szCs w:val="24"/>
        </w:rPr>
        <w:t>Timely: provides a measurement at time intervals relevant and appropriate in terms of programme goals and activities</w:t>
      </w:r>
    </w:p>
    <w:p w:rsidR="00B05127" w:rsidRPr="008D1D4E" w:rsidRDefault="00B05127" w:rsidP="0050184F">
      <w:pPr>
        <w:pStyle w:val="NoSpacing"/>
        <w:numPr>
          <w:ilvl w:val="0"/>
          <w:numId w:val="3"/>
        </w:numPr>
        <w:rPr>
          <w:rFonts w:ascii="Times New Roman" w:hAnsi="Times New Roman" w:cs="Times New Roman"/>
          <w:i/>
          <w:sz w:val="24"/>
          <w:szCs w:val="24"/>
        </w:rPr>
      </w:pPr>
      <w:r w:rsidRPr="008D1D4E">
        <w:rPr>
          <w:rFonts w:ascii="Times New Roman" w:hAnsi="Times New Roman" w:cs="Times New Roman"/>
          <w:i/>
          <w:sz w:val="24"/>
          <w:szCs w:val="24"/>
        </w:rPr>
        <w:t>Programmatically important: linked to the programme or to achieving the programme objectives</w:t>
      </w:r>
      <w:r w:rsidR="0050184F" w:rsidRPr="008D1D4E">
        <w:rPr>
          <w:rFonts w:ascii="Times New Roman" w:hAnsi="Times New Roman" w:cs="Times New Roman"/>
          <w:i/>
          <w:sz w:val="24"/>
          <w:szCs w:val="24"/>
        </w:rPr>
        <w:t>.</w:t>
      </w:r>
      <w:r w:rsidRPr="008D1D4E">
        <w:rPr>
          <w:rFonts w:ascii="Times New Roman" w:hAnsi="Times New Roman" w:cs="Times New Roman"/>
          <w:i/>
          <w:sz w:val="24"/>
          <w:szCs w:val="24"/>
        </w:rPr>
        <w:t xml:space="preserve"> </w:t>
      </w:r>
    </w:p>
    <w:p w:rsidR="00327508" w:rsidRPr="008D1D4E" w:rsidRDefault="00327508" w:rsidP="00B05127">
      <w:pPr>
        <w:pStyle w:val="NoSpacing"/>
        <w:rPr>
          <w:rFonts w:ascii="Times New Roman" w:hAnsi="Times New Roman" w:cs="Times New Roman"/>
          <w:sz w:val="24"/>
          <w:szCs w:val="24"/>
        </w:rPr>
      </w:pPr>
    </w:p>
    <w:p w:rsidR="00491B4A" w:rsidRDefault="007E4BDB" w:rsidP="00B05127">
      <w:pPr>
        <w:pStyle w:val="NoSpacing"/>
        <w:rPr>
          <w:rFonts w:ascii="Times New Roman" w:hAnsi="Times New Roman" w:cs="Times New Roman"/>
          <w:sz w:val="24"/>
          <w:szCs w:val="24"/>
        </w:rPr>
      </w:pPr>
      <w:r>
        <w:rPr>
          <w:rFonts w:ascii="Times New Roman" w:hAnsi="Times New Roman" w:cs="Times New Roman"/>
          <w:sz w:val="24"/>
          <w:szCs w:val="24"/>
        </w:rPr>
        <w:t>As an e</w:t>
      </w:r>
      <w:r w:rsidR="00536012">
        <w:rPr>
          <w:rFonts w:ascii="Times New Roman" w:hAnsi="Times New Roman" w:cs="Times New Roman"/>
          <w:sz w:val="24"/>
          <w:szCs w:val="24"/>
        </w:rPr>
        <w:t>xample of an indicator</w:t>
      </w:r>
      <w:r w:rsidR="00CE6DFB">
        <w:rPr>
          <w:rFonts w:ascii="Times New Roman" w:hAnsi="Times New Roman" w:cs="Times New Roman"/>
          <w:sz w:val="24"/>
          <w:szCs w:val="24"/>
        </w:rPr>
        <w:t xml:space="preserve"> (McFadden, 2016)</w:t>
      </w:r>
      <w:r>
        <w:rPr>
          <w:rFonts w:ascii="Times New Roman" w:hAnsi="Times New Roman" w:cs="Times New Roman"/>
          <w:sz w:val="24"/>
          <w:szCs w:val="24"/>
        </w:rPr>
        <w:t xml:space="preserve"> summarized World Bank Youth Summit (Rethinking Education for the New Millennium) with the following indicators:</w:t>
      </w:r>
    </w:p>
    <w:p w:rsidR="007E4BDB" w:rsidRDefault="007E4BDB" w:rsidP="007E4BDB">
      <w:pPr>
        <w:pStyle w:val="NoSpacing"/>
        <w:numPr>
          <w:ilvl w:val="0"/>
          <w:numId w:val="7"/>
        </w:numPr>
        <w:rPr>
          <w:rFonts w:ascii="Times New Roman" w:hAnsi="Times New Roman" w:cs="Times New Roman"/>
          <w:i/>
          <w:sz w:val="24"/>
          <w:szCs w:val="24"/>
        </w:rPr>
      </w:pPr>
      <w:r w:rsidRPr="007E4BDB">
        <w:rPr>
          <w:rFonts w:ascii="Times New Roman" w:hAnsi="Times New Roman" w:cs="Times New Roman"/>
          <w:i/>
          <w:sz w:val="24"/>
          <w:szCs w:val="24"/>
        </w:rPr>
        <w:t>Innovation and technology in Education: (How can technologies that have successfully disrupted industry after industry help generate new values in education?)</w:t>
      </w:r>
    </w:p>
    <w:p w:rsidR="007E4BDB" w:rsidRDefault="007E4BDB" w:rsidP="007E4BDB">
      <w:pPr>
        <w:pStyle w:val="NoSpacing"/>
        <w:numPr>
          <w:ilvl w:val="0"/>
          <w:numId w:val="7"/>
        </w:numPr>
        <w:rPr>
          <w:rFonts w:ascii="Times New Roman" w:hAnsi="Times New Roman" w:cs="Times New Roman"/>
          <w:i/>
          <w:sz w:val="24"/>
          <w:szCs w:val="24"/>
        </w:rPr>
      </w:pPr>
      <w:r>
        <w:rPr>
          <w:rFonts w:ascii="Times New Roman" w:hAnsi="Times New Roman" w:cs="Times New Roman"/>
          <w:i/>
          <w:sz w:val="24"/>
          <w:szCs w:val="24"/>
        </w:rPr>
        <w:t xml:space="preserve">Skills for </w:t>
      </w:r>
      <w:r w:rsidR="008D68D5">
        <w:rPr>
          <w:rFonts w:ascii="Times New Roman" w:hAnsi="Times New Roman" w:cs="Times New Roman"/>
          <w:i/>
          <w:sz w:val="24"/>
          <w:szCs w:val="24"/>
        </w:rPr>
        <w:t>New Economy (How can reform in education and training help the young generation adapt to the new economy and overcome the epidemic of youth unemployment?)</w:t>
      </w:r>
    </w:p>
    <w:p w:rsidR="008D68D5" w:rsidRDefault="008D68D5" w:rsidP="007E4BDB">
      <w:pPr>
        <w:pStyle w:val="NoSpacing"/>
        <w:numPr>
          <w:ilvl w:val="0"/>
          <w:numId w:val="7"/>
        </w:numPr>
        <w:rPr>
          <w:rFonts w:ascii="Times New Roman" w:hAnsi="Times New Roman" w:cs="Times New Roman"/>
          <w:i/>
          <w:sz w:val="24"/>
          <w:szCs w:val="24"/>
        </w:rPr>
      </w:pPr>
      <w:r>
        <w:rPr>
          <w:rFonts w:ascii="Times New Roman" w:hAnsi="Times New Roman" w:cs="Times New Roman"/>
          <w:i/>
          <w:sz w:val="24"/>
          <w:szCs w:val="24"/>
        </w:rPr>
        <w:lastRenderedPageBreak/>
        <w:t>Gender Equality in Education: (how can we expand the promise of quality education to all children regardless of their gender?)</w:t>
      </w:r>
    </w:p>
    <w:p w:rsidR="008D68D5" w:rsidRPr="007E4BDB" w:rsidRDefault="008D68D5" w:rsidP="007E4BDB">
      <w:pPr>
        <w:pStyle w:val="NoSpacing"/>
        <w:numPr>
          <w:ilvl w:val="0"/>
          <w:numId w:val="7"/>
        </w:numPr>
        <w:rPr>
          <w:rFonts w:ascii="Times New Roman" w:hAnsi="Times New Roman" w:cs="Times New Roman"/>
          <w:i/>
          <w:sz w:val="24"/>
          <w:szCs w:val="24"/>
        </w:rPr>
      </w:pPr>
      <w:r>
        <w:rPr>
          <w:rFonts w:ascii="Times New Roman" w:hAnsi="Times New Roman" w:cs="Times New Roman"/>
          <w:i/>
          <w:sz w:val="24"/>
          <w:szCs w:val="24"/>
        </w:rPr>
        <w:t>Education in Crisis Zones: (How can and should education adapt to the extreme conditions that these children endure?)</w:t>
      </w:r>
    </w:p>
    <w:p w:rsidR="00F13C56" w:rsidRDefault="00F13C56" w:rsidP="00B05127">
      <w:pPr>
        <w:pStyle w:val="NoSpacing"/>
        <w:rPr>
          <w:rFonts w:ascii="Arial" w:hAnsi="Arial" w:cs="Arial"/>
          <w:sz w:val="24"/>
          <w:szCs w:val="24"/>
        </w:rPr>
      </w:pPr>
    </w:p>
    <w:p w:rsidR="001C0C42" w:rsidRPr="002A6C44" w:rsidRDefault="001C0C42" w:rsidP="001C0C42">
      <w:pPr>
        <w:pStyle w:val="NoSpacing"/>
        <w:rPr>
          <w:rFonts w:ascii="Times New Roman" w:hAnsi="Times New Roman" w:cs="Times New Roman"/>
          <w:sz w:val="24"/>
          <w:szCs w:val="24"/>
        </w:rPr>
      </w:pPr>
      <w:r>
        <w:rPr>
          <w:rFonts w:ascii="Times New Roman" w:hAnsi="Times New Roman" w:cs="Times New Roman"/>
          <w:sz w:val="24"/>
          <w:szCs w:val="24"/>
        </w:rPr>
        <w:t>According to New Zealand, office of Statistic</w:t>
      </w:r>
      <w:r w:rsidR="00DA574E">
        <w:rPr>
          <w:rFonts w:ascii="Times New Roman" w:hAnsi="Times New Roman" w:cs="Times New Roman"/>
          <w:sz w:val="24"/>
          <w:szCs w:val="24"/>
        </w:rPr>
        <w:t>s</w:t>
      </w:r>
      <w:r>
        <w:rPr>
          <w:rFonts w:ascii="Times New Roman" w:hAnsi="Times New Roman" w:cs="Times New Roman"/>
          <w:sz w:val="24"/>
          <w:szCs w:val="24"/>
        </w:rPr>
        <w:t xml:space="preserve"> (</w:t>
      </w:r>
      <w:r w:rsidRPr="002A6C44">
        <w:rPr>
          <w:rFonts w:ascii="Times New Roman" w:hAnsi="Times New Roman" w:cs="Times New Roman"/>
          <w:sz w:val="24"/>
          <w:szCs w:val="24"/>
        </w:rPr>
        <w:t>27-30 October 2009</w:t>
      </w:r>
      <w:r>
        <w:rPr>
          <w:rFonts w:ascii="Times New Roman" w:hAnsi="Times New Roman" w:cs="Times New Roman"/>
          <w:sz w:val="24"/>
          <w:szCs w:val="24"/>
        </w:rPr>
        <w:t>)</w:t>
      </w:r>
      <w:r w:rsidR="00260A60">
        <w:rPr>
          <w:rFonts w:ascii="Times New Roman" w:hAnsi="Times New Roman" w:cs="Times New Roman"/>
          <w:sz w:val="24"/>
          <w:szCs w:val="24"/>
        </w:rPr>
        <w:t xml:space="preserve"> </w:t>
      </w:r>
      <w:bookmarkStart w:id="0" w:name="_GoBack"/>
      <w:bookmarkEnd w:id="0"/>
      <w:proofErr w:type="gramStart"/>
      <w:r>
        <w:rPr>
          <w:rFonts w:ascii="Times New Roman" w:hAnsi="Times New Roman" w:cs="Times New Roman"/>
          <w:sz w:val="24"/>
          <w:szCs w:val="24"/>
        </w:rPr>
        <w:t>on  the</w:t>
      </w:r>
      <w:proofErr w:type="gramEnd"/>
      <w:r>
        <w:rPr>
          <w:rFonts w:ascii="Times New Roman" w:hAnsi="Times New Roman" w:cs="Times New Roman"/>
          <w:sz w:val="24"/>
          <w:szCs w:val="24"/>
        </w:rPr>
        <w:t xml:space="preserve"> qualities of a good indicators</w:t>
      </w:r>
    </w:p>
    <w:p w:rsidR="001C0C42" w:rsidRPr="002A6C44" w:rsidRDefault="001C0C42" w:rsidP="001C0C42">
      <w:pPr>
        <w:pStyle w:val="NoSpacing"/>
        <w:numPr>
          <w:ilvl w:val="0"/>
          <w:numId w:val="19"/>
        </w:numPr>
        <w:rPr>
          <w:rFonts w:ascii="Times New Roman" w:hAnsi="Times New Roman" w:cs="Times New Roman"/>
          <w:sz w:val="24"/>
          <w:szCs w:val="24"/>
        </w:rPr>
      </w:pPr>
      <w:r w:rsidRPr="002A6C44">
        <w:rPr>
          <w:rFonts w:ascii="Times New Roman" w:hAnsi="Times New Roman" w:cs="Times New Roman"/>
          <w:b/>
          <w:sz w:val="24"/>
          <w:szCs w:val="24"/>
        </w:rPr>
        <w:t>Valid and meaningful</w:t>
      </w:r>
      <w:r w:rsidRPr="002A6C44">
        <w:rPr>
          <w:rFonts w:ascii="Times New Roman" w:hAnsi="Times New Roman" w:cs="Times New Roman"/>
          <w:sz w:val="24"/>
          <w:szCs w:val="24"/>
        </w:rPr>
        <w:t xml:space="preserve"> – an indicator should adequately reflect the phenomenon it is intended to measure and should be appropriate to the needs of the user. </w:t>
      </w:r>
    </w:p>
    <w:p w:rsidR="001C0C42" w:rsidRPr="002A6C44" w:rsidRDefault="001C0C42" w:rsidP="001C0C42">
      <w:pPr>
        <w:pStyle w:val="NoSpacing"/>
        <w:numPr>
          <w:ilvl w:val="0"/>
          <w:numId w:val="19"/>
        </w:numPr>
        <w:rPr>
          <w:rFonts w:ascii="Times New Roman" w:hAnsi="Times New Roman" w:cs="Times New Roman"/>
          <w:sz w:val="24"/>
          <w:szCs w:val="24"/>
        </w:rPr>
      </w:pPr>
      <w:r w:rsidRPr="002A6C44">
        <w:rPr>
          <w:rFonts w:ascii="Times New Roman" w:hAnsi="Times New Roman" w:cs="Times New Roman"/>
          <w:b/>
          <w:sz w:val="24"/>
          <w:szCs w:val="24"/>
        </w:rPr>
        <w:t>Sensitive and specific to the underlying phenomenon</w:t>
      </w:r>
      <w:r w:rsidRPr="002A6C44">
        <w:rPr>
          <w:rFonts w:ascii="Times New Roman" w:hAnsi="Times New Roman" w:cs="Times New Roman"/>
          <w:sz w:val="24"/>
          <w:szCs w:val="24"/>
        </w:rPr>
        <w:t xml:space="preserve"> – sensitivity relates to how significantly an indicator varies according to changes in the underlying phenomenon. </w:t>
      </w:r>
    </w:p>
    <w:p w:rsidR="001C0C42" w:rsidRPr="002A6C44" w:rsidRDefault="001C0C42" w:rsidP="001C0C42">
      <w:pPr>
        <w:pStyle w:val="NoSpacing"/>
        <w:numPr>
          <w:ilvl w:val="0"/>
          <w:numId w:val="19"/>
        </w:numPr>
        <w:rPr>
          <w:rFonts w:ascii="Times New Roman" w:hAnsi="Times New Roman" w:cs="Times New Roman"/>
          <w:sz w:val="24"/>
          <w:szCs w:val="24"/>
        </w:rPr>
      </w:pPr>
      <w:r w:rsidRPr="002A6C44">
        <w:rPr>
          <w:rFonts w:ascii="Times New Roman" w:hAnsi="Times New Roman" w:cs="Times New Roman"/>
          <w:b/>
          <w:sz w:val="24"/>
          <w:szCs w:val="24"/>
        </w:rPr>
        <w:t>Grounded in research</w:t>
      </w:r>
      <w:r w:rsidRPr="002A6C44">
        <w:rPr>
          <w:rFonts w:ascii="Times New Roman" w:hAnsi="Times New Roman" w:cs="Times New Roman"/>
          <w:sz w:val="24"/>
          <w:szCs w:val="24"/>
        </w:rPr>
        <w:t xml:space="preserve"> – awareness of the key influences and factors affecting outcomes. </w:t>
      </w:r>
    </w:p>
    <w:p w:rsidR="001C0C42" w:rsidRPr="002A6C44" w:rsidRDefault="001C0C42" w:rsidP="001C0C42">
      <w:pPr>
        <w:pStyle w:val="NoSpacing"/>
        <w:numPr>
          <w:ilvl w:val="0"/>
          <w:numId w:val="19"/>
        </w:numPr>
        <w:rPr>
          <w:rFonts w:ascii="Times New Roman" w:hAnsi="Times New Roman" w:cs="Times New Roman"/>
          <w:sz w:val="24"/>
          <w:szCs w:val="24"/>
        </w:rPr>
      </w:pPr>
      <w:r w:rsidRPr="002A6C44">
        <w:rPr>
          <w:rFonts w:ascii="Times New Roman" w:hAnsi="Times New Roman" w:cs="Times New Roman"/>
          <w:b/>
          <w:sz w:val="24"/>
          <w:szCs w:val="24"/>
        </w:rPr>
        <w:t>Statistically sound</w:t>
      </w:r>
      <w:r w:rsidRPr="002A6C44">
        <w:rPr>
          <w:rFonts w:ascii="Times New Roman" w:hAnsi="Times New Roman" w:cs="Times New Roman"/>
          <w:sz w:val="24"/>
          <w:szCs w:val="24"/>
        </w:rPr>
        <w:t xml:space="preserve"> – indicator measurement needs to be methodologically sound and fit for the purpose to which it is being applied. </w:t>
      </w:r>
    </w:p>
    <w:p w:rsidR="001C0C42" w:rsidRPr="002A6C44" w:rsidRDefault="001C0C42" w:rsidP="001C0C42">
      <w:pPr>
        <w:pStyle w:val="NoSpacing"/>
        <w:numPr>
          <w:ilvl w:val="0"/>
          <w:numId w:val="19"/>
        </w:numPr>
        <w:rPr>
          <w:rFonts w:ascii="Times New Roman" w:hAnsi="Times New Roman" w:cs="Times New Roman"/>
          <w:sz w:val="24"/>
          <w:szCs w:val="24"/>
        </w:rPr>
      </w:pPr>
      <w:r w:rsidRPr="002A6C44">
        <w:rPr>
          <w:rFonts w:ascii="Times New Roman" w:hAnsi="Times New Roman" w:cs="Times New Roman"/>
          <w:b/>
          <w:sz w:val="24"/>
          <w:szCs w:val="24"/>
        </w:rPr>
        <w:t>Intelligible and easily interpreted</w:t>
      </w:r>
      <w:r w:rsidRPr="002A6C44">
        <w:rPr>
          <w:rFonts w:ascii="Times New Roman" w:hAnsi="Times New Roman" w:cs="Times New Roman"/>
          <w:sz w:val="24"/>
          <w:szCs w:val="24"/>
        </w:rPr>
        <w:t xml:space="preserve"> – indicators should be sufficiently simple to be interpreted in practice and intuitive in the sense that it is obvious what the indicator is measuring.  </w:t>
      </w:r>
    </w:p>
    <w:p w:rsidR="001C0C42" w:rsidRPr="002A6C44" w:rsidRDefault="001C0C42" w:rsidP="001C0C42">
      <w:pPr>
        <w:pStyle w:val="NoSpacing"/>
        <w:numPr>
          <w:ilvl w:val="0"/>
          <w:numId w:val="19"/>
        </w:numPr>
        <w:rPr>
          <w:rFonts w:ascii="Times New Roman" w:hAnsi="Times New Roman" w:cs="Times New Roman"/>
          <w:sz w:val="24"/>
          <w:szCs w:val="24"/>
        </w:rPr>
      </w:pPr>
      <w:r w:rsidRPr="002A6C44">
        <w:rPr>
          <w:rFonts w:ascii="Times New Roman" w:hAnsi="Times New Roman" w:cs="Times New Roman"/>
          <w:b/>
          <w:sz w:val="24"/>
          <w:szCs w:val="24"/>
        </w:rPr>
        <w:t xml:space="preserve">Relate where appropriate to other indicators </w:t>
      </w:r>
      <w:r w:rsidRPr="002A6C44">
        <w:rPr>
          <w:rFonts w:ascii="Times New Roman" w:hAnsi="Times New Roman" w:cs="Times New Roman"/>
          <w:sz w:val="24"/>
          <w:szCs w:val="24"/>
        </w:rPr>
        <w:t xml:space="preserve">– a single indicator often tends to show part of a phenomenon and is best interpreted alongside other similar indicators. </w:t>
      </w:r>
    </w:p>
    <w:p w:rsidR="001C0C42" w:rsidRPr="002A6C44" w:rsidRDefault="001C0C42" w:rsidP="001C0C42">
      <w:pPr>
        <w:pStyle w:val="NoSpacing"/>
        <w:numPr>
          <w:ilvl w:val="0"/>
          <w:numId w:val="19"/>
        </w:numPr>
        <w:rPr>
          <w:rFonts w:ascii="Times New Roman" w:hAnsi="Times New Roman" w:cs="Times New Roman"/>
          <w:sz w:val="24"/>
          <w:szCs w:val="24"/>
        </w:rPr>
      </w:pPr>
      <w:r w:rsidRPr="002A6C44">
        <w:rPr>
          <w:rFonts w:ascii="Times New Roman" w:hAnsi="Times New Roman" w:cs="Times New Roman"/>
          <w:b/>
          <w:sz w:val="24"/>
          <w:szCs w:val="24"/>
        </w:rPr>
        <w:t xml:space="preserve">Allow international comparison </w:t>
      </w:r>
      <w:r w:rsidRPr="002A6C44">
        <w:rPr>
          <w:rFonts w:ascii="Times New Roman" w:hAnsi="Times New Roman" w:cs="Times New Roman"/>
          <w:sz w:val="24"/>
          <w:szCs w:val="24"/>
        </w:rPr>
        <w:t xml:space="preserve">– indicators need to reflect New Zealand-specific goals, but where possible should also be consistent with those used in international indicator </w:t>
      </w:r>
      <w:r w:rsidR="00E74C0E" w:rsidRPr="002A6C44">
        <w:rPr>
          <w:rFonts w:ascii="Times New Roman" w:hAnsi="Times New Roman" w:cs="Times New Roman"/>
          <w:sz w:val="24"/>
          <w:szCs w:val="24"/>
        </w:rPr>
        <w:t>programs</w:t>
      </w:r>
      <w:r w:rsidRPr="002A6C44">
        <w:rPr>
          <w:rFonts w:ascii="Times New Roman" w:hAnsi="Times New Roman" w:cs="Times New Roman"/>
          <w:sz w:val="24"/>
          <w:szCs w:val="24"/>
        </w:rPr>
        <w:t xml:space="preserve"> so that comparisons can be made. </w:t>
      </w:r>
    </w:p>
    <w:p w:rsidR="001C0C42" w:rsidRPr="002A6C44" w:rsidRDefault="001C0C42" w:rsidP="001C0C42">
      <w:pPr>
        <w:pStyle w:val="NoSpacing"/>
        <w:numPr>
          <w:ilvl w:val="0"/>
          <w:numId w:val="19"/>
        </w:numPr>
        <w:rPr>
          <w:rFonts w:ascii="Times New Roman" w:hAnsi="Times New Roman" w:cs="Times New Roman"/>
          <w:sz w:val="24"/>
          <w:szCs w:val="24"/>
        </w:rPr>
      </w:pPr>
      <w:r w:rsidRPr="002A6C44">
        <w:rPr>
          <w:rFonts w:ascii="Times New Roman" w:hAnsi="Times New Roman" w:cs="Times New Roman"/>
          <w:b/>
          <w:sz w:val="24"/>
          <w:szCs w:val="24"/>
        </w:rPr>
        <w:t xml:space="preserve">Ability to be disaggregated over time </w:t>
      </w:r>
      <w:r w:rsidRPr="002A6C44">
        <w:rPr>
          <w:rFonts w:ascii="Times New Roman" w:hAnsi="Times New Roman" w:cs="Times New Roman"/>
          <w:sz w:val="24"/>
          <w:szCs w:val="24"/>
        </w:rPr>
        <w:t xml:space="preserve">– indicators should be able to be broken down into population sub-groups or areas of particular interest, such as ethnic groups or regional areas. </w:t>
      </w:r>
    </w:p>
    <w:p w:rsidR="001C0C42" w:rsidRPr="002A6C44" w:rsidRDefault="001C0C42" w:rsidP="001C0C42">
      <w:pPr>
        <w:pStyle w:val="NoSpacing"/>
        <w:numPr>
          <w:ilvl w:val="0"/>
          <w:numId w:val="19"/>
        </w:numPr>
        <w:rPr>
          <w:rFonts w:ascii="Times New Roman" w:hAnsi="Times New Roman" w:cs="Times New Roman"/>
          <w:sz w:val="24"/>
          <w:szCs w:val="24"/>
        </w:rPr>
      </w:pPr>
      <w:r w:rsidRPr="002A6C44">
        <w:rPr>
          <w:rFonts w:ascii="Times New Roman" w:hAnsi="Times New Roman" w:cs="Times New Roman"/>
          <w:b/>
          <w:sz w:val="24"/>
          <w:szCs w:val="24"/>
        </w:rPr>
        <w:t xml:space="preserve">Consistency over time </w:t>
      </w:r>
      <w:r w:rsidRPr="002A6C44">
        <w:rPr>
          <w:rFonts w:ascii="Times New Roman" w:hAnsi="Times New Roman" w:cs="Times New Roman"/>
          <w:sz w:val="24"/>
          <w:szCs w:val="24"/>
        </w:rPr>
        <w:t xml:space="preserve">– the usefulness of the indicators is directly related to the ability to track trends over time, so as far as possible indicators should be consistent. </w:t>
      </w:r>
    </w:p>
    <w:p w:rsidR="001C0C42" w:rsidRPr="002A6C44" w:rsidRDefault="001C0C42" w:rsidP="001C0C42">
      <w:pPr>
        <w:pStyle w:val="NoSpacing"/>
        <w:numPr>
          <w:ilvl w:val="0"/>
          <w:numId w:val="19"/>
        </w:numPr>
        <w:rPr>
          <w:rFonts w:ascii="Times New Roman" w:hAnsi="Times New Roman" w:cs="Times New Roman"/>
          <w:sz w:val="24"/>
          <w:szCs w:val="24"/>
        </w:rPr>
      </w:pPr>
      <w:r w:rsidRPr="002A6C44">
        <w:rPr>
          <w:rFonts w:ascii="Times New Roman" w:hAnsi="Times New Roman" w:cs="Times New Roman"/>
          <w:b/>
          <w:sz w:val="24"/>
          <w:szCs w:val="24"/>
        </w:rPr>
        <w:t xml:space="preserve">Timeliness </w:t>
      </w:r>
      <w:r w:rsidRPr="002A6C44">
        <w:rPr>
          <w:rFonts w:ascii="Times New Roman" w:hAnsi="Times New Roman" w:cs="Times New Roman"/>
          <w:sz w:val="24"/>
          <w:szCs w:val="24"/>
        </w:rPr>
        <w:t xml:space="preserve">– there should be minimal time lag between the collection and reporting of data to ensure that indicators are reporting current rather than historical information </w:t>
      </w:r>
    </w:p>
    <w:p w:rsidR="001C0C42" w:rsidRPr="002A6C44" w:rsidRDefault="001C0C42" w:rsidP="001C0C42">
      <w:pPr>
        <w:pStyle w:val="NoSpacing"/>
        <w:numPr>
          <w:ilvl w:val="0"/>
          <w:numId w:val="19"/>
        </w:numPr>
        <w:rPr>
          <w:rFonts w:ascii="Times New Roman" w:hAnsi="Times New Roman" w:cs="Times New Roman"/>
          <w:sz w:val="24"/>
          <w:szCs w:val="24"/>
        </w:rPr>
      </w:pPr>
      <w:r w:rsidRPr="002A6C44">
        <w:rPr>
          <w:rFonts w:ascii="Times New Roman" w:hAnsi="Times New Roman" w:cs="Times New Roman"/>
          <w:b/>
          <w:sz w:val="24"/>
          <w:szCs w:val="24"/>
        </w:rPr>
        <w:t xml:space="preserve">Linked to policy or emerging issues </w:t>
      </w:r>
      <w:r w:rsidRPr="002A6C44">
        <w:rPr>
          <w:rFonts w:ascii="Times New Roman" w:hAnsi="Times New Roman" w:cs="Times New Roman"/>
          <w:sz w:val="24"/>
          <w:szCs w:val="24"/>
        </w:rPr>
        <w:t xml:space="preserve">– indicators should be selected to reflect important issues as closely as possible. Where there is an emerging issue, indicators should be developed to monitor it.   </w:t>
      </w:r>
    </w:p>
    <w:p w:rsidR="001C0C42" w:rsidRPr="002A6C44" w:rsidRDefault="001C0C42" w:rsidP="001C0C42">
      <w:pPr>
        <w:pStyle w:val="NoSpacing"/>
        <w:numPr>
          <w:ilvl w:val="0"/>
          <w:numId w:val="19"/>
        </w:numPr>
        <w:rPr>
          <w:rFonts w:ascii="Times New Roman" w:hAnsi="Times New Roman" w:cs="Times New Roman"/>
          <w:sz w:val="24"/>
          <w:szCs w:val="24"/>
        </w:rPr>
      </w:pPr>
      <w:r w:rsidRPr="002A6C44">
        <w:rPr>
          <w:rFonts w:ascii="Times New Roman" w:hAnsi="Times New Roman" w:cs="Times New Roman"/>
          <w:b/>
          <w:sz w:val="24"/>
          <w:szCs w:val="24"/>
        </w:rPr>
        <w:t xml:space="preserve">Compel interest and excite </w:t>
      </w:r>
      <w:r w:rsidRPr="002A6C44">
        <w:rPr>
          <w:rFonts w:ascii="Times New Roman" w:hAnsi="Times New Roman" w:cs="Times New Roman"/>
          <w:sz w:val="24"/>
          <w:szCs w:val="24"/>
        </w:rPr>
        <w:t xml:space="preserve">- the indicator should resonate with the intended audience. </w:t>
      </w:r>
    </w:p>
    <w:p w:rsidR="001C0C42" w:rsidRPr="008D1D4E" w:rsidRDefault="001C0C42" w:rsidP="001C0C42">
      <w:pPr>
        <w:pStyle w:val="NoSpacing"/>
        <w:rPr>
          <w:rFonts w:ascii="Times New Roman" w:hAnsi="Times New Roman" w:cs="Times New Roman"/>
          <w:sz w:val="24"/>
          <w:szCs w:val="24"/>
        </w:rPr>
      </w:pPr>
    </w:p>
    <w:p w:rsidR="00491B4A" w:rsidRDefault="00491B4A" w:rsidP="00B05127">
      <w:pPr>
        <w:pStyle w:val="NoSpacing"/>
        <w:rPr>
          <w:rFonts w:ascii="Arial" w:hAnsi="Arial" w:cs="Arial"/>
          <w:sz w:val="24"/>
          <w:szCs w:val="24"/>
        </w:rPr>
      </w:pPr>
    </w:p>
    <w:p w:rsidR="00491B4A" w:rsidRDefault="00491B4A" w:rsidP="00B05127">
      <w:pPr>
        <w:pStyle w:val="NoSpacing"/>
        <w:rPr>
          <w:rFonts w:ascii="Arial" w:hAnsi="Arial" w:cs="Arial"/>
          <w:sz w:val="24"/>
          <w:szCs w:val="24"/>
        </w:rPr>
      </w:pPr>
    </w:p>
    <w:p w:rsidR="001C0C42" w:rsidRPr="008D1D4E" w:rsidRDefault="00CE6DFB" w:rsidP="001C0C42">
      <w:pPr>
        <w:pStyle w:val="NoSpacing"/>
        <w:rPr>
          <w:rFonts w:ascii="Times New Roman" w:hAnsi="Times New Roman" w:cs="Times New Roman"/>
          <w:sz w:val="24"/>
          <w:szCs w:val="24"/>
        </w:rPr>
      </w:pPr>
      <w:r>
        <w:rPr>
          <w:rFonts w:ascii="Times New Roman" w:hAnsi="Times New Roman" w:cs="Times New Roman"/>
          <w:sz w:val="24"/>
          <w:szCs w:val="24"/>
        </w:rPr>
        <w:t>It is safe to</w:t>
      </w:r>
      <w:r w:rsidR="001C0C42" w:rsidRPr="008D1D4E">
        <w:rPr>
          <w:rFonts w:ascii="Times New Roman" w:hAnsi="Times New Roman" w:cs="Times New Roman"/>
          <w:sz w:val="24"/>
          <w:szCs w:val="24"/>
        </w:rPr>
        <w:t xml:space="preserve"> conclude by saying that, an indicator has to</w:t>
      </w:r>
      <w:r w:rsidR="00DA574E">
        <w:rPr>
          <w:rFonts w:ascii="Times New Roman" w:hAnsi="Times New Roman" w:cs="Times New Roman"/>
          <w:sz w:val="24"/>
          <w:szCs w:val="24"/>
        </w:rPr>
        <w:t xml:space="preserve"> be</w:t>
      </w:r>
      <w:r w:rsidR="001C0C42" w:rsidRPr="008D1D4E">
        <w:rPr>
          <w:rFonts w:ascii="Times New Roman" w:hAnsi="Times New Roman" w:cs="Times New Roman"/>
          <w:sz w:val="24"/>
          <w:szCs w:val="24"/>
        </w:rPr>
        <w:t xml:space="preserve"> S</w:t>
      </w:r>
      <w:r w:rsidR="00DA574E">
        <w:rPr>
          <w:rFonts w:ascii="Times New Roman" w:hAnsi="Times New Roman" w:cs="Times New Roman"/>
          <w:sz w:val="24"/>
          <w:szCs w:val="24"/>
        </w:rPr>
        <w:t xml:space="preserve">-M-A-R-T, </w:t>
      </w:r>
      <w:r w:rsidR="001C0C42" w:rsidRPr="008D1D4E">
        <w:rPr>
          <w:rFonts w:ascii="Times New Roman" w:hAnsi="Times New Roman" w:cs="Times New Roman"/>
          <w:sz w:val="24"/>
          <w:szCs w:val="24"/>
        </w:rPr>
        <w:t>meaning that an indicator has to</w:t>
      </w:r>
      <w:r w:rsidR="00DA574E">
        <w:rPr>
          <w:rFonts w:ascii="Times New Roman" w:hAnsi="Times New Roman" w:cs="Times New Roman"/>
          <w:sz w:val="24"/>
          <w:szCs w:val="24"/>
        </w:rPr>
        <w:t xml:space="preserve"> be</w:t>
      </w:r>
      <w:r w:rsidR="001C0C42" w:rsidRPr="008D1D4E">
        <w:rPr>
          <w:rFonts w:ascii="Times New Roman" w:hAnsi="Times New Roman" w:cs="Times New Roman"/>
          <w:sz w:val="24"/>
          <w:szCs w:val="24"/>
        </w:rPr>
        <w:t>:</w:t>
      </w:r>
      <w:r w:rsidR="0061528C">
        <w:rPr>
          <w:rFonts w:ascii="Times New Roman" w:hAnsi="Times New Roman" w:cs="Times New Roman"/>
          <w:sz w:val="24"/>
          <w:szCs w:val="24"/>
        </w:rPr>
        <w:t xml:space="preserve"> </w:t>
      </w:r>
      <w:r w:rsidR="00DA574E">
        <w:rPr>
          <w:rFonts w:ascii="Times New Roman" w:hAnsi="Times New Roman" w:cs="Times New Roman"/>
          <w:sz w:val="24"/>
          <w:szCs w:val="24"/>
        </w:rPr>
        <w:t>Specific, Measurable, Achievable, Realistic and Time-</w:t>
      </w:r>
      <w:r w:rsidR="001C0C42" w:rsidRPr="008D1D4E">
        <w:rPr>
          <w:rFonts w:ascii="Times New Roman" w:hAnsi="Times New Roman" w:cs="Times New Roman"/>
          <w:sz w:val="24"/>
          <w:szCs w:val="24"/>
        </w:rPr>
        <w:t>bound.</w:t>
      </w:r>
    </w:p>
    <w:p w:rsidR="00491B4A" w:rsidRDefault="00491B4A" w:rsidP="00B05127">
      <w:pPr>
        <w:pStyle w:val="NoSpacing"/>
        <w:rPr>
          <w:rFonts w:ascii="Arial" w:hAnsi="Arial" w:cs="Arial"/>
          <w:sz w:val="24"/>
          <w:szCs w:val="24"/>
        </w:rPr>
      </w:pPr>
    </w:p>
    <w:p w:rsidR="00491B4A" w:rsidRDefault="00491B4A" w:rsidP="00B05127">
      <w:pPr>
        <w:pStyle w:val="NoSpacing"/>
        <w:rPr>
          <w:rFonts w:ascii="Arial" w:hAnsi="Arial" w:cs="Arial"/>
          <w:sz w:val="24"/>
          <w:szCs w:val="24"/>
        </w:rPr>
      </w:pPr>
    </w:p>
    <w:p w:rsidR="0061528C" w:rsidRDefault="0061528C" w:rsidP="00B05127">
      <w:pPr>
        <w:pStyle w:val="NoSpacing"/>
        <w:rPr>
          <w:rFonts w:ascii="Arial" w:hAnsi="Arial" w:cs="Arial"/>
          <w:sz w:val="24"/>
          <w:szCs w:val="24"/>
        </w:rPr>
      </w:pPr>
    </w:p>
    <w:p w:rsidR="00DA574E" w:rsidRDefault="00DA574E" w:rsidP="00B05127">
      <w:pPr>
        <w:pStyle w:val="NoSpacing"/>
        <w:rPr>
          <w:rFonts w:ascii="Times New Roman" w:hAnsi="Times New Roman" w:cs="Times New Roman"/>
          <w:b/>
          <w:i/>
          <w:sz w:val="24"/>
          <w:szCs w:val="24"/>
        </w:rPr>
      </w:pPr>
    </w:p>
    <w:p w:rsidR="00DA574E" w:rsidRDefault="00DA574E" w:rsidP="00B05127">
      <w:pPr>
        <w:pStyle w:val="NoSpacing"/>
        <w:rPr>
          <w:rFonts w:ascii="Times New Roman" w:hAnsi="Times New Roman" w:cs="Times New Roman"/>
          <w:b/>
          <w:i/>
          <w:sz w:val="24"/>
          <w:szCs w:val="24"/>
        </w:rPr>
      </w:pPr>
    </w:p>
    <w:p w:rsidR="00DA574E" w:rsidRDefault="00DA574E" w:rsidP="00B05127">
      <w:pPr>
        <w:pStyle w:val="NoSpacing"/>
        <w:rPr>
          <w:rFonts w:ascii="Times New Roman" w:hAnsi="Times New Roman" w:cs="Times New Roman"/>
          <w:b/>
          <w:i/>
          <w:sz w:val="24"/>
          <w:szCs w:val="24"/>
        </w:rPr>
      </w:pPr>
    </w:p>
    <w:p w:rsidR="00491B4A" w:rsidRPr="00575712" w:rsidRDefault="00624F41" w:rsidP="00B05127">
      <w:pPr>
        <w:pStyle w:val="NoSpacing"/>
        <w:rPr>
          <w:rFonts w:ascii="Times New Roman" w:hAnsi="Times New Roman" w:cs="Times New Roman"/>
          <w:b/>
          <w:i/>
          <w:sz w:val="24"/>
          <w:szCs w:val="24"/>
        </w:rPr>
      </w:pPr>
      <w:r w:rsidRPr="00575712">
        <w:rPr>
          <w:rFonts w:ascii="Times New Roman" w:hAnsi="Times New Roman" w:cs="Times New Roman"/>
          <w:b/>
          <w:i/>
          <w:sz w:val="24"/>
          <w:szCs w:val="24"/>
        </w:rPr>
        <w:lastRenderedPageBreak/>
        <w:t>QUESTION 2:</w:t>
      </w:r>
      <w:r w:rsidR="00575712">
        <w:rPr>
          <w:rFonts w:ascii="Times New Roman" w:hAnsi="Times New Roman" w:cs="Times New Roman"/>
          <w:b/>
          <w:i/>
          <w:sz w:val="24"/>
          <w:szCs w:val="24"/>
        </w:rPr>
        <w:t xml:space="preserve"> A</w:t>
      </w:r>
      <w:r w:rsidRPr="00575712">
        <w:rPr>
          <w:rFonts w:ascii="Times New Roman" w:hAnsi="Times New Roman" w:cs="Times New Roman"/>
          <w:b/>
          <w:i/>
          <w:sz w:val="24"/>
          <w:szCs w:val="24"/>
        </w:rPr>
        <w:t xml:space="preserve">s part of the Millennium Development </w:t>
      </w:r>
      <w:r w:rsidR="00575712" w:rsidRPr="00575712">
        <w:rPr>
          <w:rFonts w:ascii="Times New Roman" w:hAnsi="Times New Roman" w:cs="Times New Roman"/>
          <w:b/>
          <w:i/>
          <w:sz w:val="24"/>
          <w:szCs w:val="24"/>
        </w:rPr>
        <w:t>Goals (</w:t>
      </w:r>
      <w:r w:rsidRPr="00575712">
        <w:rPr>
          <w:rFonts w:ascii="Times New Roman" w:hAnsi="Times New Roman" w:cs="Times New Roman"/>
          <w:b/>
          <w:i/>
          <w:sz w:val="24"/>
          <w:szCs w:val="24"/>
        </w:rPr>
        <w:t>MDGs)</w:t>
      </w:r>
      <w:r w:rsidR="00575712" w:rsidRPr="00575712">
        <w:rPr>
          <w:rFonts w:ascii="Times New Roman" w:hAnsi="Times New Roman" w:cs="Times New Roman"/>
          <w:b/>
          <w:i/>
          <w:sz w:val="24"/>
          <w:szCs w:val="24"/>
        </w:rPr>
        <w:t>, Universal Education is a right to all children. Different governments have implemented free primary education in order to achieve this goal. With example from your country please explain the following:</w:t>
      </w:r>
    </w:p>
    <w:p w:rsidR="00624F41" w:rsidRPr="00624F41" w:rsidRDefault="00624F41" w:rsidP="00B05127">
      <w:pPr>
        <w:pStyle w:val="NoSpacing"/>
        <w:rPr>
          <w:rFonts w:ascii="Times New Roman" w:hAnsi="Times New Roman" w:cs="Times New Roman"/>
          <w:i/>
          <w:sz w:val="24"/>
          <w:szCs w:val="24"/>
        </w:rPr>
      </w:pPr>
    </w:p>
    <w:p w:rsidR="00624F41" w:rsidRPr="00182970" w:rsidRDefault="00575712" w:rsidP="00624F41">
      <w:pPr>
        <w:pStyle w:val="NoSpacing"/>
        <w:numPr>
          <w:ilvl w:val="0"/>
          <w:numId w:val="9"/>
        </w:numPr>
        <w:rPr>
          <w:rFonts w:ascii="Times New Roman" w:hAnsi="Times New Roman" w:cs="Times New Roman"/>
          <w:b/>
          <w:i/>
          <w:sz w:val="24"/>
          <w:szCs w:val="24"/>
        </w:rPr>
      </w:pPr>
      <w:r w:rsidRPr="00182970">
        <w:rPr>
          <w:rFonts w:ascii="Times New Roman" w:hAnsi="Times New Roman" w:cs="Times New Roman"/>
          <w:b/>
          <w:i/>
          <w:sz w:val="24"/>
          <w:szCs w:val="24"/>
        </w:rPr>
        <w:t>Critically</w:t>
      </w:r>
      <w:r w:rsidR="001434D2" w:rsidRPr="00182970">
        <w:rPr>
          <w:rFonts w:ascii="Times New Roman" w:hAnsi="Times New Roman" w:cs="Times New Roman"/>
          <w:b/>
          <w:i/>
          <w:sz w:val="24"/>
          <w:szCs w:val="24"/>
        </w:rPr>
        <w:t xml:space="preserve"> evaluate the implementation programme of free primary education for the first 2 years?</w:t>
      </w:r>
    </w:p>
    <w:p w:rsidR="001434D2" w:rsidRDefault="00182970" w:rsidP="001434D2">
      <w:pPr>
        <w:pStyle w:val="NoSpacing"/>
        <w:rPr>
          <w:rFonts w:ascii="Times New Roman" w:hAnsi="Times New Roman" w:cs="Times New Roman"/>
          <w:sz w:val="24"/>
          <w:szCs w:val="24"/>
        </w:rPr>
      </w:pPr>
      <w:r w:rsidRPr="00182970">
        <w:rPr>
          <w:rFonts w:ascii="Times New Roman" w:hAnsi="Times New Roman" w:cs="Times New Roman"/>
          <w:sz w:val="24"/>
          <w:szCs w:val="24"/>
        </w:rPr>
        <w:t xml:space="preserve">In Nigeria, the Millennium Development Goals, Universal </w:t>
      </w:r>
      <w:r w:rsidR="00A20745">
        <w:rPr>
          <w:rFonts w:ascii="Times New Roman" w:hAnsi="Times New Roman" w:cs="Times New Roman"/>
          <w:sz w:val="24"/>
          <w:szCs w:val="24"/>
        </w:rPr>
        <w:t xml:space="preserve">Basic </w:t>
      </w:r>
      <w:r w:rsidRPr="00182970">
        <w:rPr>
          <w:rFonts w:ascii="Times New Roman" w:hAnsi="Times New Roman" w:cs="Times New Roman"/>
          <w:sz w:val="24"/>
          <w:szCs w:val="24"/>
        </w:rPr>
        <w:t>Education was declared in 1999 and</w:t>
      </w:r>
      <w:r w:rsidRPr="00182970">
        <w:rPr>
          <w:rFonts w:ascii="Times New Roman" w:hAnsi="Times New Roman" w:cs="Times New Roman"/>
          <w:i/>
          <w:sz w:val="24"/>
          <w:szCs w:val="24"/>
        </w:rPr>
        <w:t xml:space="preserve"> </w:t>
      </w:r>
      <w:r w:rsidR="00A20745">
        <w:rPr>
          <w:rFonts w:ascii="Times New Roman" w:hAnsi="Times New Roman" w:cs="Times New Roman"/>
          <w:sz w:val="24"/>
          <w:szCs w:val="24"/>
        </w:rPr>
        <w:t xml:space="preserve">this </w:t>
      </w:r>
      <w:r w:rsidRPr="00182970">
        <w:t>section is in line with</w:t>
      </w:r>
      <w:r w:rsidR="009F000A">
        <w:t xml:space="preserve"> it</w:t>
      </w:r>
      <w:r w:rsidR="00A20745">
        <w:t>:</w:t>
      </w:r>
      <w:r w:rsidRPr="00182970">
        <w:rPr>
          <w:i/>
        </w:rPr>
        <w:t xml:space="preserve"> </w:t>
      </w:r>
      <w:r w:rsidR="00A20745">
        <w:rPr>
          <w:i/>
        </w:rPr>
        <w:t>“</w:t>
      </w:r>
      <w:r w:rsidRPr="00182970">
        <w:rPr>
          <w:i/>
        </w:rPr>
        <w:t xml:space="preserve">Section 18(3) of the 1999 Constitution of the Federal Republic of Nigeria which affirms that government shall provide free, compulsory universal education. It is further indicated in subsection (3) that free universal basic education is compulsory “for a period of 9 </w:t>
      </w:r>
      <w:r>
        <w:t xml:space="preserve">years” </w:t>
      </w:r>
      <w:r w:rsidRPr="00182970">
        <w:rPr>
          <w:i/>
        </w:rPr>
        <w:t>and that it comprises “(i) a 6 year primary education and (ii) a 3 year junior secondary school education”.</w:t>
      </w:r>
      <w:r w:rsidRPr="00182970">
        <w:rPr>
          <w:rFonts w:ascii="Times New Roman" w:hAnsi="Times New Roman" w:cs="Times New Roman"/>
          <w:i/>
          <w:sz w:val="24"/>
          <w:szCs w:val="24"/>
        </w:rPr>
        <w:t xml:space="preserve"> </w:t>
      </w:r>
      <w:r w:rsidR="003A207B">
        <w:rPr>
          <w:rFonts w:ascii="Times New Roman" w:hAnsi="Times New Roman" w:cs="Times New Roman"/>
          <w:i/>
          <w:sz w:val="24"/>
          <w:szCs w:val="24"/>
        </w:rPr>
        <w:t xml:space="preserve">The </w:t>
      </w:r>
      <w:r w:rsidR="00A20745">
        <w:rPr>
          <w:rFonts w:ascii="Times New Roman" w:hAnsi="Times New Roman" w:cs="Times New Roman"/>
          <w:sz w:val="24"/>
          <w:szCs w:val="24"/>
        </w:rPr>
        <w:t>Nigeria Constitution Review</w:t>
      </w:r>
      <w:r w:rsidR="003A207B">
        <w:rPr>
          <w:rFonts w:ascii="Times New Roman" w:hAnsi="Times New Roman" w:cs="Times New Roman"/>
          <w:sz w:val="24"/>
          <w:szCs w:val="24"/>
        </w:rPr>
        <w:t xml:space="preserve"> of</w:t>
      </w:r>
      <w:r w:rsidR="00A20745">
        <w:rPr>
          <w:rFonts w:ascii="Times New Roman" w:hAnsi="Times New Roman" w:cs="Times New Roman"/>
          <w:sz w:val="24"/>
          <w:szCs w:val="24"/>
        </w:rPr>
        <w:t xml:space="preserve"> 1999.</w:t>
      </w:r>
    </w:p>
    <w:p w:rsidR="003A207B" w:rsidRDefault="003A207B" w:rsidP="001434D2">
      <w:pPr>
        <w:pStyle w:val="NoSpacing"/>
        <w:rPr>
          <w:rFonts w:ascii="Times New Roman" w:hAnsi="Times New Roman" w:cs="Times New Roman"/>
          <w:sz w:val="24"/>
          <w:szCs w:val="24"/>
        </w:rPr>
      </w:pPr>
    </w:p>
    <w:p w:rsidR="001F464E" w:rsidRDefault="00FC5962" w:rsidP="001434D2">
      <w:pPr>
        <w:pStyle w:val="NoSpacing"/>
        <w:rPr>
          <w:rFonts w:ascii="Times New Roman" w:hAnsi="Times New Roman" w:cs="Times New Roman"/>
          <w:sz w:val="24"/>
          <w:szCs w:val="24"/>
        </w:rPr>
      </w:pPr>
      <w:r>
        <w:rPr>
          <w:rFonts w:ascii="Times New Roman" w:hAnsi="Times New Roman" w:cs="Times New Roman"/>
          <w:sz w:val="24"/>
          <w:szCs w:val="24"/>
        </w:rPr>
        <w:t xml:space="preserve">The former Governor of Lagos </w:t>
      </w:r>
      <w:r w:rsidR="00A20745">
        <w:rPr>
          <w:rFonts w:ascii="Times New Roman" w:hAnsi="Times New Roman" w:cs="Times New Roman"/>
          <w:sz w:val="24"/>
          <w:szCs w:val="24"/>
        </w:rPr>
        <w:t>State</w:t>
      </w:r>
      <w:r>
        <w:rPr>
          <w:rFonts w:ascii="Times New Roman" w:hAnsi="Times New Roman" w:cs="Times New Roman"/>
          <w:sz w:val="24"/>
          <w:szCs w:val="24"/>
        </w:rPr>
        <w:t xml:space="preserve"> launched Universal Free Education in 1999</w:t>
      </w:r>
      <w:r w:rsidR="00A20745">
        <w:rPr>
          <w:rFonts w:ascii="Times New Roman" w:hAnsi="Times New Roman" w:cs="Times New Roman"/>
          <w:sz w:val="24"/>
          <w:szCs w:val="24"/>
        </w:rPr>
        <w:t>,</w:t>
      </w:r>
      <w:r>
        <w:rPr>
          <w:rFonts w:ascii="Times New Roman" w:hAnsi="Times New Roman" w:cs="Times New Roman"/>
          <w:sz w:val="24"/>
          <w:szCs w:val="24"/>
        </w:rPr>
        <w:t xml:space="preserve"> from primary to secondary school levels. Lagos State has </w:t>
      </w:r>
      <w:r w:rsidR="00DA574E">
        <w:rPr>
          <w:rFonts w:ascii="Times New Roman" w:hAnsi="Times New Roman" w:cs="Times New Roman"/>
          <w:sz w:val="24"/>
          <w:szCs w:val="24"/>
        </w:rPr>
        <w:t>over</w:t>
      </w:r>
      <w:r>
        <w:rPr>
          <w:rFonts w:ascii="Times New Roman" w:hAnsi="Times New Roman" w:cs="Times New Roman"/>
          <w:sz w:val="24"/>
          <w:szCs w:val="24"/>
        </w:rPr>
        <w:t xml:space="preserve"> </w:t>
      </w:r>
      <w:r w:rsidR="00DA574E">
        <w:rPr>
          <w:rFonts w:ascii="Times New Roman" w:hAnsi="Times New Roman" w:cs="Times New Roman"/>
          <w:sz w:val="24"/>
          <w:szCs w:val="24"/>
        </w:rPr>
        <w:t xml:space="preserve">one </w:t>
      </w:r>
      <w:r>
        <w:rPr>
          <w:rFonts w:ascii="Times New Roman" w:hAnsi="Times New Roman" w:cs="Times New Roman"/>
          <w:sz w:val="24"/>
          <w:szCs w:val="24"/>
        </w:rPr>
        <w:t xml:space="preserve">thousand </w:t>
      </w:r>
      <w:r w:rsidR="001F464E">
        <w:rPr>
          <w:rFonts w:ascii="Times New Roman" w:hAnsi="Times New Roman" w:cs="Times New Roman"/>
          <w:sz w:val="24"/>
          <w:szCs w:val="24"/>
        </w:rPr>
        <w:t xml:space="preserve">primary and secondary schools. </w:t>
      </w:r>
    </w:p>
    <w:p w:rsidR="00A20745" w:rsidRDefault="00FC5962" w:rsidP="001434D2">
      <w:pPr>
        <w:pStyle w:val="NoSpacing"/>
        <w:rPr>
          <w:rFonts w:ascii="Times New Roman" w:hAnsi="Times New Roman" w:cs="Times New Roman"/>
          <w:sz w:val="24"/>
          <w:szCs w:val="24"/>
        </w:rPr>
      </w:pPr>
      <w:r>
        <w:rPr>
          <w:rFonts w:ascii="Times New Roman" w:hAnsi="Times New Roman" w:cs="Times New Roman"/>
          <w:sz w:val="24"/>
          <w:szCs w:val="24"/>
        </w:rPr>
        <w:t xml:space="preserve">The implementation of </w:t>
      </w:r>
      <w:r w:rsidR="001F464E">
        <w:rPr>
          <w:rFonts w:ascii="Times New Roman" w:hAnsi="Times New Roman" w:cs="Times New Roman"/>
          <w:sz w:val="24"/>
          <w:szCs w:val="24"/>
        </w:rPr>
        <w:t xml:space="preserve">free </w:t>
      </w:r>
      <w:r>
        <w:rPr>
          <w:rFonts w:ascii="Times New Roman" w:hAnsi="Times New Roman" w:cs="Times New Roman"/>
          <w:sz w:val="24"/>
          <w:szCs w:val="24"/>
        </w:rPr>
        <w:t xml:space="preserve">basic education </w:t>
      </w:r>
      <w:r w:rsidR="001F464E">
        <w:rPr>
          <w:rFonts w:ascii="Times New Roman" w:hAnsi="Times New Roman" w:cs="Times New Roman"/>
          <w:sz w:val="24"/>
          <w:szCs w:val="24"/>
        </w:rPr>
        <w:t xml:space="preserve">is </w:t>
      </w:r>
      <w:r>
        <w:rPr>
          <w:rFonts w:ascii="Times New Roman" w:hAnsi="Times New Roman" w:cs="Times New Roman"/>
          <w:sz w:val="24"/>
          <w:szCs w:val="24"/>
        </w:rPr>
        <w:t>affected with funding issues. The resource and finance allocated to the office of the chairman in charge of free basic education which is under the state ministry of education, are not enough to face the numerous challenges in schools in the state.</w:t>
      </w:r>
      <w:r w:rsidR="001F464E">
        <w:rPr>
          <w:rFonts w:ascii="Times New Roman" w:hAnsi="Times New Roman" w:cs="Times New Roman"/>
          <w:sz w:val="24"/>
          <w:szCs w:val="24"/>
        </w:rPr>
        <w:t xml:space="preserve"> There are some schools in state where there are no table</w:t>
      </w:r>
      <w:r w:rsidR="00DA574E">
        <w:rPr>
          <w:rFonts w:ascii="Times New Roman" w:hAnsi="Times New Roman" w:cs="Times New Roman"/>
          <w:sz w:val="24"/>
          <w:szCs w:val="24"/>
        </w:rPr>
        <w:t>s</w:t>
      </w:r>
      <w:r w:rsidR="001F464E">
        <w:rPr>
          <w:rFonts w:ascii="Times New Roman" w:hAnsi="Times New Roman" w:cs="Times New Roman"/>
          <w:sz w:val="24"/>
          <w:szCs w:val="24"/>
        </w:rPr>
        <w:t xml:space="preserve"> and benches and students sit on piece</w:t>
      </w:r>
      <w:r w:rsidR="00DA574E">
        <w:rPr>
          <w:rFonts w:ascii="Times New Roman" w:hAnsi="Times New Roman" w:cs="Times New Roman"/>
          <w:sz w:val="24"/>
          <w:szCs w:val="24"/>
        </w:rPr>
        <w:t>s</w:t>
      </w:r>
      <w:r w:rsidR="001F464E">
        <w:rPr>
          <w:rFonts w:ascii="Times New Roman" w:hAnsi="Times New Roman" w:cs="Times New Roman"/>
          <w:sz w:val="24"/>
          <w:szCs w:val="24"/>
        </w:rPr>
        <w:t xml:space="preserve"> of wood and straight on the floor. And some are faced with overcrowded classrooms, and lack of basic amenities such as decent classrooms (without windows, doors</w:t>
      </w:r>
      <w:r w:rsidR="00DA574E">
        <w:rPr>
          <w:rFonts w:ascii="Times New Roman" w:hAnsi="Times New Roman" w:cs="Times New Roman"/>
          <w:sz w:val="24"/>
          <w:szCs w:val="24"/>
        </w:rPr>
        <w:t>,</w:t>
      </w:r>
      <w:r w:rsidR="001F464E">
        <w:rPr>
          <w:rFonts w:ascii="Times New Roman" w:hAnsi="Times New Roman" w:cs="Times New Roman"/>
          <w:sz w:val="24"/>
          <w:szCs w:val="24"/>
        </w:rPr>
        <w:t xml:space="preserve"> ceiling</w:t>
      </w:r>
      <w:r w:rsidR="00DA574E">
        <w:rPr>
          <w:rFonts w:ascii="Times New Roman" w:hAnsi="Times New Roman" w:cs="Times New Roman"/>
          <w:sz w:val="24"/>
          <w:szCs w:val="24"/>
        </w:rPr>
        <w:t>s</w:t>
      </w:r>
      <w:r w:rsidR="001F464E">
        <w:rPr>
          <w:rFonts w:ascii="Times New Roman" w:hAnsi="Times New Roman" w:cs="Times New Roman"/>
          <w:sz w:val="24"/>
          <w:szCs w:val="24"/>
        </w:rPr>
        <w:t>, writing boards, toilets, po</w:t>
      </w:r>
      <w:r w:rsidR="00DA574E">
        <w:rPr>
          <w:rFonts w:ascii="Times New Roman" w:hAnsi="Times New Roman" w:cs="Times New Roman"/>
          <w:sz w:val="24"/>
          <w:szCs w:val="24"/>
        </w:rPr>
        <w:t>r</w:t>
      </w:r>
      <w:r w:rsidR="001F464E">
        <w:rPr>
          <w:rFonts w:ascii="Times New Roman" w:hAnsi="Times New Roman" w:cs="Times New Roman"/>
          <w:sz w:val="24"/>
          <w:szCs w:val="24"/>
        </w:rPr>
        <w:t>table drinking water, chalks, etc…)</w:t>
      </w:r>
    </w:p>
    <w:p w:rsidR="001F464E" w:rsidRDefault="001F464E" w:rsidP="001434D2">
      <w:pPr>
        <w:pStyle w:val="NoSpacing"/>
        <w:rPr>
          <w:rFonts w:ascii="Times New Roman" w:hAnsi="Times New Roman" w:cs="Times New Roman"/>
          <w:sz w:val="24"/>
          <w:szCs w:val="24"/>
        </w:rPr>
      </w:pPr>
      <w:r>
        <w:rPr>
          <w:rFonts w:ascii="Times New Roman" w:hAnsi="Times New Roman" w:cs="Times New Roman"/>
          <w:sz w:val="24"/>
          <w:szCs w:val="24"/>
        </w:rPr>
        <w:t xml:space="preserve">Despite the meagre budget allocated by the state government, the number of students </w:t>
      </w:r>
      <w:r w:rsidR="00DA574E">
        <w:rPr>
          <w:rFonts w:ascii="Times New Roman" w:hAnsi="Times New Roman" w:cs="Times New Roman"/>
          <w:sz w:val="24"/>
          <w:szCs w:val="24"/>
        </w:rPr>
        <w:t>in Lagos state keeps</w:t>
      </w:r>
      <w:r>
        <w:rPr>
          <w:rFonts w:ascii="Times New Roman" w:hAnsi="Times New Roman" w:cs="Times New Roman"/>
          <w:sz w:val="24"/>
          <w:szCs w:val="24"/>
        </w:rPr>
        <w:t xml:space="preserve"> increasing disproportionally to the budget.</w:t>
      </w:r>
    </w:p>
    <w:p w:rsidR="001F464E" w:rsidRDefault="001F464E" w:rsidP="001434D2">
      <w:pPr>
        <w:pStyle w:val="NoSpacing"/>
        <w:rPr>
          <w:rFonts w:ascii="Times New Roman" w:hAnsi="Times New Roman" w:cs="Times New Roman"/>
          <w:sz w:val="24"/>
          <w:szCs w:val="24"/>
        </w:rPr>
      </w:pPr>
      <w:r>
        <w:rPr>
          <w:rFonts w:ascii="Times New Roman" w:hAnsi="Times New Roman" w:cs="Times New Roman"/>
          <w:sz w:val="24"/>
          <w:szCs w:val="24"/>
        </w:rPr>
        <w:t>It is pertinent to note that out of the 36 Sates</w:t>
      </w:r>
      <w:r w:rsidR="00A94CC3">
        <w:rPr>
          <w:rFonts w:ascii="Times New Roman" w:hAnsi="Times New Roman" w:cs="Times New Roman"/>
          <w:sz w:val="24"/>
          <w:szCs w:val="24"/>
        </w:rPr>
        <w:t xml:space="preserve"> in Nigeria, o</w:t>
      </w:r>
      <w:r>
        <w:rPr>
          <w:rFonts w:ascii="Times New Roman" w:hAnsi="Times New Roman" w:cs="Times New Roman"/>
          <w:sz w:val="24"/>
          <w:szCs w:val="24"/>
        </w:rPr>
        <w:t xml:space="preserve">nly Lagos state offers free basic </w:t>
      </w:r>
      <w:r w:rsidR="00DA574E">
        <w:rPr>
          <w:rFonts w:ascii="Times New Roman" w:hAnsi="Times New Roman" w:cs="Times New Roman"/>
          <w:sz w:val="24"/>
          <w:szCs w:val="24"/>
        </w:rPr>
        <w:t>education and sponsors</w:t>
      </w:r>
      <w:r w:rsidR="00A94CC3">
        <w:rPr>
          <w:rFonts w:ascii="Times New Roman" w:hAnsi="Times New Roman" w:cs="Times New Roman"/>
          <w:sz w:val="24"/>
          <w:szCs w:val="24"/>
        </w:rPr>
        <w:t xml:space="preserve"> the primary school common examination </w:t>
      </w:r>
      <w:r w:rsidR="00834DC4">
        <w:rPr>
          <w:rFonts w:ascii="Times New Roman" w:hAnsi="Times New Roman" w:cs="Times New Roman"/>
          <w:sz w:val="24"/>
          <w:szCs w:val="24"/>
        </w:rPr>
        <w:t>at primary level, junior secondary examination and senior secondary West African examination.</w:t>
      </w:r>
    </w:p>
    <w:p w:rsidR="00834DC4" w:rsidRDefault="00834DC4" w:rsidP="001434D2">
      <w:pPr>
        <w:pStyle w:val="NoSpacing"/>
        <w:rPr>
          <w:rFonts w:ascii="Times New Roman" w:hAnsi="Times New Roman" w:cs="Times New Roman"/>
          <w:sz w:val="24"/>
          <w:szCs w:val="24"/>
        </w:rPr>
      </w:pPr>
      <w:r>
        <w:rPr>
          <w:rFonts w:ascii="Times New Roman" w:hAnsi="Times New Roman" w:cs="Times New Roman"/>
          <w:sz w:val="24"/>
          <w:szCs w:val="24"/>
        </w:rPr>
        <w:t>And this make</w:t>
      </w:r>
      <w:r w:rsidR="00EA1623">
        <w:rPr>
          <w:rFonts w:ascii="Times New Roman" w:hAnsi="Times New Roman" w:cs="Times New Roman"/>
          <w:sz w:val="24"/>
          <w:szCs w:val="24"/>
        </w:rPr>
        <w:t>s</w:t>
      </w:r>
      <w:r>
        <w:rPr>
          <w:rFonts w:ascii="Times New Roman" w:hAnsi="Times New Roman" w:cs="Times New Roman"/>
          <w:sz w:val="24"/>
          <w:szCs w:val="24"/>
        </w:rPr>
        <w:t xml:space="preserve"> Lagos is a destination where most people from other states send the</w:t>
      </w:r>
      <w:r w:rsidR="00DA574E">
        <w:rPr>
          <w:rFonts w:ascii="Times New Roman" w:hAnsi="Times New Roman" w:cs="Times New Roman"/>
          <w:sz w:val="24"/>
          <w:szCs w:val="24"/>
        </w:rPr>
        <w:t>ir</w:t>
      </w:r>
      <w:r>
        <w:rPr>
          <w:rFonts w:ascii="Times New Roman" w:hAnsi="Times New Roman" w:cs="Times New Roman"/>
          <w:sz w:val="24"/>
          <w:szCs w:val="24"/>
        </w:rPr>
        <w:t xml:space="preserve"> children to study in public schools.</w:t>
      </w:r>
    </w:p>
    <w:p w:rsidR="009F000A" w:rsidRDefault="00EA1623" w:rsidP="001434D2">
      <w:pPr>
        <w:pStyle w:val="NoSpacing"/>
        <w:rPr>
          <w:rFonts w:ascii="Times New Roman" w:hAnsi="Times New Roman" w:cs="Times New Roman"/>
          <w:sz w:val="24"/>
          <w:szCs w:val="24"/>
        </w:rPr>
      </w:pPr>
      <w:r>
        <w:rPr>
          <w:rFonts w:ascii="Times New Roman" w:hAnsi="Times New Roman" w:cs="Times New Roman"/>
          <w:sz w:val="24"/>
          <w:szCs w:val="24"/>
        </w:rPr>
        <w:t xml:space="preserve">And this is one of the reasons, why it is really difficult for the state to implement successfully this initiative. </w:t>
      </w:r>
    </w:p>
    <w:p w:rsidR="00EA1623" w:rsidRDefault="00EA1623" w:rsidP="001434D2">
      <w:pPr>
        <w:pStyle w:val="NoSpacing"/>
        <w:rPr>
          <w:rFonts w:ascii="Times New Roman" w:hAnsi="Times New Roman" w:cs="Times New Roman"/>
          <w:sz w:val="24"/>
          <w:szCs w:val="24"/>
        </w:rPr>
      </w:pPr>
      <w:r>
        <w:rPr>
          <w:rFonts w:ascii="Times New Roman" w:hAnsi="Times New Roman" w:cs="Times New Roman"/>
          <w:sz w:val="24"/>
          <w:szCs w:val="24"/>
        </w:rPr>
        <w:t>Instead the following issues are presently the reality in most schools Lagos state:</w:t>
      </w:r>
    </w:p>
    <w:p w:rsidR="00EA1623" w:rsidRDefault="00EA1623" w:rsidP="00746232">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Lack of provision of conducive infrastructure like classrooms, special teaching rooms, and teacher’s quarters.</w:t>
      </w:r>
    </w:p>
    <w:p w:rsidR="00EA1623" w:rsidRDefault="00EA1623" w:rsidP="00746232">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Lack of provision of teaching and learning materials, like text books, work and exercises books, and stationaries.</w:t>
      </w:r>
    </w:p>
    <w:p w:rsidR="00EA1623" w:rsidRDefault="00EA1623" w:rsidP="00746232">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Lack of school grants to cover schools daily operation costs such as funding</w:t>
      </w:r>
      <w:r w:rsidR="00DA574E">
        <w:rPr>
          <w:rFonts w:ascii="Times New Roman" w:hAnsi="Times New Roman" w:cs="Times New Roman"/>
          <w:sz w:val="24"/>
          <w:szCs w:val="24"/>
        </w:rPr>
        <w:t xml:space="preserve"> and administrative duties, etc.</w:t>
      </w:r>
    </w:p>
    <w:p w:rsidR="00746232" w:rsidRDefault="00746232" w:rsidP="00746232">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Lack of power, canteens, drinkable water, furniture, education</w:t>
      </w:r>
      <w:r w:rsidR="00DA574E">
        <w:rPr>
          <w:rFonts w:ascii="Times New Roman" w:hAnsi="Times New Roman" w:cs="Times New Roman"/>
          <w:sz w:val="24"/>
          <w:szCs w:val="24"/>
        </w:rPr>
        <w:t>al tools, writing materials etc.</w:t>
      </w:r>
    </w:p>
    <w:p w:rsidR="00746232" w:rsidRDefault="00746232" w:rsidP="00746232">
      <w:pPr>
        <w:pStyle w:val="NoSpacing"/>
        <w:rPr>
          <w:rFonts w:ascii="Times New Roman" w:hAnsi="Times New Roman" w:cs="Times New Roman"/>
          <w:sz w:val="24"/>
          <w:szCs w:val="24"/>
        </w:rPr>
      </w:pPr>
    </w:p>
    <w:p w:rsidR="00B10F01" w:rsidRDefault="009F000A" w:rsidP="001434D2">
      <w:pPr>
        <w:pStyle w:val="NoSpacing"/>
        <w:rPr>
          <w:rFonts w:ascii="Times New Roman" w:hAnsi="Times New Roman" w:cs="Times New Roman"/>
          <w:sz w:val="24"/>
          <w:szCs w:val="24"/>
        </w:rPr>
      </w:pPr>
      <w:r>
        <w:rPr>
          <w:rFonts w:ascii="Times New Roman" w:hAnsi="Times New Roman" w:cs="Times New Roman"/>
          <w:sz w:val="24"/>
          <w:szCs w:val="24"/>
        </w:rPr>
        <w:t>Despite the goodwill of the government of Lagos state to take up the challenge of initiating of the</w:t>
      </w:r>
      <w:r w:rsidR="00B10F01">
        <w:rPr>
          <w:rFonts w:ascii="Times New Roman" w:hAnsi="Times New Roman" w:cs="Times New Roman"/>
          <w:sz w:val="24"/>
          <w:szCs w:val="24"/>
        </w:rPr>
        <w:t xml:space="preserve"> M</w:t>
      </w:r>
      <w:r>
        <w:rPr>
          <w:rFonts w:ascii="Times New Roman" w:hAnsi="Times New Roman" w:cs="Times New Roman"/>
          <w:sz w:val="24"/>
          <w:szCs w:val="24"/>
        </w:rPr>
        <w:t xml:space="preserve">illennium Development Goals on Free </w:t>
      </w:r>
      <w:r w:rsidR="00B10F01">
        <w:rPr>
          <w:rFonts w:ascii="Times New Roman" w:hAnsi="Times New Roman" w:cs="Times New Roman"/>
          <w:sz w:val="24"/>
          <w:szCs w:val="24"/>
        </w:rPr>
        <w:t>Basic</w:t>
      </w:r>
      <w:r>
        <w:rPr>
          <w:rFonts w:ascii="Times New Roman" w:hAnsi="Times New Roman" w:cs="Times New Roman"/>
          <w:sz w:val="24"/>
          <w:szCs w:val="24"/>
        </w:rPr>
        <w:t xml:space="preserve"> </w:t>
      </w:r>
      <w:r w:rsidR="004937DA">
        <w:rPr>
          <w:rFonts w:ascii="Times New Roman" w:hAnsi="Times New Roman" w:cs="Times New Roman"/>
          <w:sz w:val="24"/>
          <w:szCs w:val="24"/>
        </w:rPr>
        <w:t xml:space="preserve">Primary </w:t>
      </w:r>
      <w:r>
        <w:rPr>
          <w:rFonts w:ascii="Times New Roman" w:hAnsi="Times New Roman" w:cs="Times New Roman"/>
          <w:sz w:val="24"/>
          <w:szCs w:val="24"/>
        </w:rPr>
        <w:t xml:space="preserve">Education, one can </w:t>
      </w:r>
      <w:r w:rsidR="00B10F01">
        <w:rPr>
          <w:rFonts w:ascii="Times New Roman" w:hAnsi="Times New Roman" w:cs="Times New Roman"/>
          <w:sz w:val="24"/>
          <w:szCs w:val="24"/>
        </w:rPr>
        <w:t xml:space="preserve">observe </w:t>
      </w:r>
      <w:r>
        <w:rPr>
          <w:rFonts w:ascii="Times New Roman" w:hAnsi="Times New Roman" w:cs="Times New Roman"/>
          <w:sz w:val="24"/>
          <w:szCs w:val="24"/>
        </w:rPr>
        <w:t xml:space="preserve">that this </w:t>
      </w:r>
      <w:r w:rsidR="00B10F01">
        <w:rPr>
          <w:rFonts w:ascii="Times New Roman" w:hAnsi="Times New Roman" w:cs="Times New Roman"/>
          <w:sz w:val="24"/>
          <w:szCs w:val="24"/>
        </w:rPr>
        <w:t xml:space="preserve">bold </w:t>
      </w:r>
      <w:r>
        <w:rPr>
          <w:rFonts w:ascii="Times New Roman" w:hAnsi="Times New Roman" w:cs="Times New Roman"/>
          <w:sz w:val="24"/>
          <w:szCs w:val="24"/>
        </w:rPr>
        <w:t xml:space="preserve">step is marred with </w:t>
      </w:r>
      <w:r w:rsidR="008B01BF">
        <w:rPr>
          <w:rFonts w:ascii="Times New Roman" w:hAnsi="Times New Roman" w:cs="Times New Roman"/>
          <w:sz w:val="24"/>
          <w:szCs w:val="24"/>
        </w:rPr>
        <w:t>a lot</w:t>
      </w:r>
      <w:r>
        <w:rPr>
          <w:rFonts w:ascii="Times New Roman" w:hAnsi="Times New Roman" w:cs="Times New Roman"/>
          <w:sz w:val="24"/>
          <w:szCs w:val="24"/>
        </w:rPr>
        <w:t xml:space="preserve"> of shortcomings</w:t>
      </w:r>
      <w:r w:rsidR="00B10F01">
        <w:rPr>
          <w:rFonts w:ascii="Times New Roman" w:hAnsi="Times New Roman" w:cs="Times New Roman"/>
          <w:sz w:val="24"/>
          <w:szCs w:val="24"/>
        </w:rPr>
        <w:t>.</w:t>
      </w:r>
    </w:p>
    <w:p w:rsidR="00EA1623" w:rsidRDefault="00B10F01" w:rsidP="001434D2">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It will be important to say the state will require a great support from the federal government and donors both local and international to make the program a success and assure a good, sound and reliable basic education system in the state. </w:t>
      </w:r>
    </w:p>
    <w:p w:rsidR="004937DA" w:rsidRDefault="004937DA" w:rsidP="001434D2">
      <w:pPr>
        <w:pStyle w:val="NoSpacing"/>
        <w:rPr>
          <w:rFonts w:ascii="Times New Roman" w:hAnsi="Times New Roman" w:cs="Times New Roman"/>
          <w:sz w:val="24"/>
          <w:szCs w:val="24"/>
        </w:rPr>
      </w:pPr>
    </w:p>
    <w:p w:rsidR="004937DA" w:rsidRDefault="004937DA" w:rsidP="001434D2">
      <w:pPr>
        <w:pStyle w:val="NoSpacing"/>
        <w:rPr>
          <w:rFonts w:ascii="Times New Roman" w:hAnsi="Times New Roman" w:cs="Times New Roman"/>
          <w:sz w:val="24"/>
          <w:szCs w:val="24"/>
        </w:rPr>
      </w:pPr>
    </w:p>
    <w:p w:rsidR="004937DA" w:rsidRDefault="004937DA" w:rsidP="001434D2">
      <w:pPr>
        <w:pStyle w:val="NoSpacing"/>
        <w:rPr>
          <w:rFonts w:ascii="Times New Roman" w:hAnsi="Times New Roman" w:cs="Times New Roman"/>
          <w:sz w:val="24"/>
          <w:szCs w:val="24"/>
        </w:rPr>
      </w:pPr>
    </w:p>
    <w:p w:rsidR="004937DA" w:rsidRDefault="004937DA" w:rsidP="001434D2">
      <w:pPr>
        <w:pStyle w:val="NoSpacing"/>
        <w:rPr>
          <w:rFonts w:ascii="Times New Roman" w:hAnsi="Times New Roman" w:cs="Times New Roman"/>
          <w:sz w:val="24"/>
          <w:szCs w:val="24"/>
        </w:rPr>
      </w:pPr>
    </w:p>
    <w:p w:rsidR="004937DA" w:rsidRPr="004937DA" w:rsidRDefault="004937DA" w:rsidP="004937DA">
      <w:pPr>
        <w:pStyle w:val="NoSpacing"/>
        <w:numPr>
          <w:ilvl w:val="0"/>
          <w:numId w:val="9"/>
        </w:numPr>
        <w:rPr>
          <w:rFonts w:ascii="Times New Roman" w:hAnsi="Times New Roman" w:cs="Times New Roman"/>
          <w:b/>
          <w:i/>
          <w:sz w:val="24"/>
          <w:szCs w:val="24"/>
        </w:rPr>
      </w:pPr>
      <w:r w:rsidRPr="004937DA">
        <w:rPr>
          <w:rFonts w:ascii="Times New Roman" w:hAnsi="Times New Roman" w:cs="Times New Roman"/>
          <w:b/>
          <w:i/>
          <w:sz w:val="24"/>
          <w:szCs w:val="24"/>
        </w:rPr>
        <w:t>Analyze the unintended outcomes of free primary education on job creation within the same period?</w:t>
      </w:r>
    </w:p>
    <w:p w:rsidR="00EA1623" w:rsidRDefault="00EA1623" w:rsidP="001434D2">
      <w:pPr>
        <w:pStyle w:val="NoSpacing"/>
        <w:rPr>
          <w:rFonts w:ascii="Times New Roman" w:hAnsi="Times New Roman" w:cs="Times New Roman"/>
          <w:sz w:val="24"/>
          <w:szCs w:val="24"/>
        </w:rPr>
      </w:pPr>
    </w:p>
    <w:p w:rsidR="00583253" w:rsidRDefault="008E2403" w:rsidP="001434D2">
      <w:pPr>
        <w:pStyle w:val="NoSpacing"/>
        <w:rPr>
          <w:rFonts w:ascii="Times New Roman" w:hAnsi="Times New Roman" w:cs="Times New Roman"/>
          <w:sz w:val="24"/>
          <w:szCs w:val="24"/>
        </w:rPr>
      </w:pPr>
      <w:r>
        <w:rPr>
          <w:rFonts w:ascii="Times New Roman" w:hAnsi="Times New Roman" w:cs="Times New Roman"/>
          <w:sz w:val="24"/>
          <w:szCs w:val="24"/>
        </w:rPr>
        <w:t xml:space="preserve">Despite its challenges in the implementation of Free Basic Education in the state, and out of the 36 states of the federation, Lagos state is </w:t>
      </w:r>
      <w:r w:rsidR="00583253">
        <w:rPr>
          <w:rFonts w:ascii="Times New Roman" w:hAnsi="Times New Roman" w:cs="Times New Roman"/>
          <w:sz w:val="24"/>
          <w:szCs w:val="24"/>
        </w:rPr>
        <w:t xml:space="preserve">the </w:t>
      </w:r>
      <w:r>
        <w:rPr>
          <w:rFonts w:ascii="Times New Roman" w:hAnsi="Times New Roman" w:cs="Times New Roman"/>
          <w:sz w:val="24"/>
          <w:szCs w:val="24"/>
        </w:rPr>
        <w:t>prefer</w:t>
      </w:r>
      <w:r w:rsidR="00583253">
        <w:rPr>
          <w:rFonts w:ascii="Times New Roman" w:hAnsi="Times New Roman" w:cs="Times New Roman"/>
          <w:sz w:val="24"/>
          <w:szCs w:val="24"/>
        </w:rPr>
        <w:t>red</w:t>
      </w:r>
      <w:r>
        <w:rPr>
          <w:rFonts w:ascii="Times New Roman" w:hAnsi="Times New Roman" w:cs="Times New Roman"/>
          <w:sz w:val="24"/>
          <w:szCs w:val="24"/>
        </w:rPr>
        <w:t xml:space="preserve"> destination for parents to enroll their wards in the government owned schools. </w:t>
      </w:r>
    </w:p>
    <w:p w:rsidR="00EA1623" w:rsidRDefault="008E2403" w:rsidP="001434D2">
      <w:pPr>
        <w:pStyle w:val="NoSpacing"/>
        <w:rPr>
          <w:rFonts w:ascii="Times New Roman" w:hAnsi="Times New Roman" w:cs="Times New Roman"/>
          <w:sz w:val="24"/>
          <w:szCs w:val="24"/>
        </w:rPr>
      </w:pPr>
      <w:r>
        <w:rPr>
          <w:rFonts w:ascii="Times New Roman" w:hAnsi="Times New Roman" w:cs="Times New Roman"/>
          <w:sz w:val="24"/>
          <w:szCs w:val="24"/>
        </w:rPr>
        <w:t>Contrary to the othe</w:t>
      </w:r>
      <w:r w:rsidR="008B01BF">
        <w:rPr>
          <w:rFonts w:ascii="Times New Roman" w:hAnsi="Times New Roman" w:cs="Times New Roman"/>
          <w:sz w:val="24"/>
          <w:szCs w:val="24"/>
        </w:rPr>
        <w:t>r states of the federation, Fre3</w:t>
      </w:r>
      <w:r>
        <w:rPr>
          <w:rFonts w:ascii="Times New Roman" w:hAnsi="Times New Roman" w:cs="Times New Roman"/>
          <w:sz w:val="24"/>
          <w:szCs w:val="24"/>
        </w:rPr>
        <w:t xml:space="preserve"> Basic </w:t>
      </w:r>
      <w:r w:rsidR="00583253">
        <w:rPr>
          <w:rFonts w:ascii="Times New Roman" w:hAnsi="Times New Roman" w:cs="Times New Roman"/>
          <w:sz w:val="24"/>
          <w:szCs w:val="24"/>
        </w:rPr>
        <w:t>Education in</w:t>
      </w:r>
      <w:r>
        <w:rPr>
          <w:rFonts w:ascii="Times New Roman" w:hAnsi="Times New Roman" w:cs="Times New Roman"/>
          <w:sz w:val="24"/>
          <w:szCs w:val="24"/>
        </w:rPr>
        <w:t xml:space="preserve"> Lagos state is extended till the senior secondary school level.</w:t>
      </w:r>
    </w:p>
    <w:p w:rsidR="003E57E1" w:rsidRDefault="003E57E1" w:rsidP="001434D2">
      <w:pPr>
        <w:pStyle w:val="NoSpacing"/>
        <w:rPr>
          <w:rFonts w:ascii="Times New Roman" w:hAnsi="Times New Roman" w:cs="Times New Roman"/>
          <w:sz w:val="24"/>
          <w:szCs w:val="24"/>
        </w:rPr>
      </w:pPr>
    </w:p>
    <w:p w:rsidR="008E2403" w:rsidRDefault="00583253" w:rsidP="001434D2">
      <w:pPr>
        <w:pStyle w:val="NoSpacing"/>
        <w:rPr>
          <w:rFonts w:ascii="Times New Roman" w:hAnsi="Times New Roman" w:cs="Times New Roman"/>
          <w:sz w:val="24"/>
          <w:szCs w:val="24"/>
        </w:rPr>
      </w:pPr>
      <w:r>
        <w:rPr>
          <w:rFonts w:ascii="Times New Roman" w:hAnsi="Times New Roman" w:cs="Times New Roman"/>
          <w:sz w:val="24"/>
          <w:szCs w:val="24"/>
        </w:rPr>
        <w:t>One</w:t>
      </w:r>
      <w:r w:rsidR="008E2403">
        <w:rPr>
          <w:rFonts w:ascii="Times New Roman" w:hAnsi="Times New Roman" w:cs="Times New Roman"/>
          <w:sz w:val="24"/>
          <w:szCs w:val="24"/>
        </w:rPr>
        <w:t xml:space="preserve"> needs to ask </w:t>
      </w:r>
      <w:r w:rsidR="008B01BF">
        <w:rPr>
          <w:rFonts w:ascii="Times New Roman" w:hAnsi="Times New Roman" w:cs="Times New Roman"/>
          <w:sz w:val="24"/>
          <w:szCs w:val="24"/>
        </w:rPr>
        <w:t>these</w:t>
      </w:r>
      <w:r>
        <w:rPr>
          <w:rFonts w:ascii="Times New Roman" w:hAnsi="Times New Roman" w:cs="Times New Roman"/>
          <w:sz w:val="24"/>
          <w:szCs w:val="24"/>
        </w:rPr>
        <w:t xml:space="preserve"> questions?</w:t>
      </w:r>
      <w:r w:rsidR="008E2403">
        <w:rPr>
          <w:rFonts w:ascii="Times New Roman" w:hAnsi="Times New Roman" w:cs="Times New Roman"/>
          <w:sz w:val="24"/>
          <w:szCs w:val="24"/>
        </w:rPr>
        <w:t xml:space="preserve"> Has Lagos state via </w:t>
      </w:r>
      <w:r w:rsidR="009E64D2">
        <w:rPr>
          <w:rFonts w:ascii="Times New Roman" w:hAnsi="Times New Roman" w:cs="Times New Roman"/>
          <w:sz w:val="24"/>
          <w:szCs w:val="24"/>
        </w:rPr>
        <w:t xml:space="preserve">its </w:t>
      </w:r>
      <w:r w:rsidR="008E2403">
        <w:rPr>
          <w:rFonts w:ascii="Times New Roman" w:hAnsi="Times New Roman" w:cs="Times New Roman"/>
          <w:sz w:val="24"/>
          <w:szCs w:val="24"/>
        </w:rPr>
        <w:t xml:space="preserve">ministry of education </w:t>
      </w:r>
      <w:r>
        <w:rPr>
          <w:rFonts w:ascii="Times New Roman" w:hAnsi="Times New Roman" w:cs="Times New Roman"/>
          <w:sz w:val="24"/>
          <w:szCs w:val="24"/>
        </w:rPr>
        <w:t>puts</w:t>
      </w:r>
      <w:r w:rsidR="008E2403">
        <w:rPr>
          <w:rFonts w:ascii="Times New Roman" w:hAnsi="Times New Roman" w:cs="Times New Roman"/>
          <w:sz w:val="24"/>
          <w:szCs w:val="24"/>
        </w:rPr>
        <w:t xml:space="preserve"> in place the </w:t>
      </w:r>
      <w:r>
        <w:rPr>
          <w:rFonts w:ascii="Times New Roman" w:hAnsi="Times New Roman" w:cs="Times New Roman"/>
          <w:sz w:val="24"/>
          <w:szCs w:val="24"/>
        </w:rPr>
        <w:t>logistic and structures</w:t>
      </w:r>
      <w:r w:rsidR="008E2403">
        <w:rPr>
          <w:rFonts w:ascii="Times New Roman" w:hAnsi="Times New Roman" w:cs="Times New Roman"/>
          <w:sz w:val="24"/>
          <w:szCs w:val="24"/>
        </w:rPr>
        <w:t xml:space="preserve"> to improve the quality of teachers training institutions in the state? </w:t>
      </w:r>
    </w:p>
    <w:p w:rsidR="00770DE9" w:rsidRDefault="00770DE9" w:rsidP="001434D2">
      <w:pPr>
        <w:pStyle w:val="NoSpacing"/>
        <w:rPr>
          <w:rFonts w:ascii="Times New Roman" w:hAnsi="Times New Roman" w:cs="Times New Roman"/>
          <w:sz w:val="24"/>
          <w:szCs w:val="24"/>
        </w:rPr>
      </w:pPr>
    </w:p>
    <w:p w:rsidR="003E57E1" w:rsidRDefault="00131EEB" w:rsidP="003E57E1">
      <w:pPr>
        <w:pStyle w:val="NoSpacing"/>
        <w:rPr>
          <w:rFonts w:ascii="Times New Roman" w:hAnsi="Times New Roman" w:cs="Times New Roman"/>
          <w:sz w:val="24"/>
          <w:szCs w:val="24"/>
        </w:rPr>
      </w:pPr>
      <w:r>
        <w:rPr>
          <w:rFonts w:ascii="Times New Roman" w:hAnsi="Times New Roman" w:cs="Times New Roman"/>
          <w:sz w:val="24"/>
          <w:szCs w:val="24"/>
        </w:rPr>
        <w:t xml:space="preserve">According to </w:t>
      </w:r>
      <w:r w:rsidRPr="00131EEB">
        <w:rPr>
          <w:rFonts w:ascii="Times New Roman" w:hAnsi="Times New Roman" w:cs="Times New Roman"/>
          <w:i/>
          <w:sz w:val="24"/>
          <w:szCs w:val="24"/>
        </w:rPr>
        <w:t xml:space="preserve">Vanguard article by </w:t>
      </w:r>
      <w:proofErr w:type="spellStart"/>
      <w:r>
        <w:rPr>
          <w:rFonts w:ascii="Times New Roman" w:hAnsi="Times New Roman" w:cs="Times New Roman"/>
          <w:i/>
          <w:sz w:val="24"/>
          <w:szCs w:val="24"/>
        </w:rPr>
        <w:t>Adenipekun</w:t>
      </w:r>
      <w:proofErr w:type="spellEnd"/>
      <w:r>
        <w:rPr>
          <w:rFonts w:ascii="Times New Roman" w:hAnsi="Times New Roman" w:cs="Times New Roman"/>
          <w:i/>
          <w:sz w:val="24"/>
          <w:szCs w:val="24"/>
        </w:rPr>
        <w:t>,</w:t>
      </w:r>
      <w:r w:rsidRPr="00131EEB">
        <w:rPr>
          <w:rFonts w:ascii="Times New Roman" w:hAnsi="Times New Roman" w:cs="Times New Roman"/>
          <w:i/>
          <w:sz w:val="24"/>
          <w:szCs w:val="24"/>
        </w:rPr>
        <w:t xml:space="preserve"> 2009</w:t>
      </w:r>
      <w:r>
        <w:rPr>
          <w:rFonts w:ascii="Times New Roman" w:hAnsi="Times New Roman" w:cs="Times New Roman"/>
          <w:sz w:val="24"/>
          <w:szCs w:val="24"/>
        </w:rPr>
        <w:t xml:space="preserve"> </w:t>
      </w:r>
      <w:r w:rsidRPr="00131EEB">
        <w:rPr>
          <w:rFonts w:ascii="Times New Roman" w:hAnsi="Times New Roman" w:cs="Times New Roman"/>
          <w:i/>
          <w:sz w:val="24"/>
          <w:szCs w:val="24"/>
        </w:rPr>
        <w:t>on the challenge of providing teachers for schools in the Riverine areas</w:t>
      </w:r>
      <w:r w:rsidR="008B01BF">
        <w:rPr>
          <w:rFonts w:ascii="Times New Roman" w:hAnsi="Times New Roman" w:cs="Times New Roman"/>
          <w:i/>
          <w:sz w:val="24"/>
          <w:szCs w:val="24"/>
        </w:rPr>
        <w:t>,</w:t>
      </w:r>
      <w:r w:rsidRPr="00131EEB">
        <w:rPr>
          <w:rFonts w:ascii="Times New Roman" w:hAnsi="Times New Roman" w:cs="Times New Roman"/>
          <w:i/>
          <w:sz w:val="24"/>
          <w:szCs w:val="24"/>
        </w:rPr>
        <w:t xml:space="preserve"> it is a challenge but what we are doing is to encourage teachers to stay in those areas. We have embarked on building teachers quarters in the riverine areas. We are also providing generators and other modern facilities that will make life easier for the teachers</w:t>
      </w:r>
      <w:r w:rsidRPr="00131EEB">
        <w:rPr>
          <w:rFonts w:ascii="Times New Roman" w:hAnsi="Times New Roman" w:cs="Times New Roman"/>
          <w:sz w:val="24"/>
          <w:szCs w:val="24"/>
        </w:rPr>
        <w:t>.</w:t>
      </w:r>
      <w:r w:rsidR="00564CD9">
        <w:rPr>
          <w:rFonts w:ascii="Times New Roman" w:hAnsi="Times New Roman" w:cs="Times New Roman"/>
          <w:sz w:val="24"/>
          <w:szCs w:val="24"/>
        </w:rPr>
        <w:t xml:space="preserve"> </w:t>
      </w:r>
      <w:r w:rsidR="00564CD9" w:rsidRPr="00564CD9">
        <w:rPr>
          <w:rFonts w:ascii="Times New Roman" w:hAnsi="Times New Roman" w:cs="Times New Roman"/>
          <w:i/>
          <w:sz w:val="24"/>
          <w:szCs w:val="24"/>
        </w:rPr>
        <w:t>In this state, the major problem they have is infrastructure and they give condition that we must spend a certain amount on instructional materials, on training</w:t>
      </w:r>
      <w:r w:rsidR="00564CD9">
        <w:rPr>
          <w:rFonts w:ascii="Times New Roman" w:hAnsi="Times New Roman" w:cs="Times New Roman"/>
          <w:sz w:val="24"/>
          <w:szCs w:val="24"/>
        </w:rPr>
        <w:t>.</w:t>
      </w:r>
      <w:r w:rsidR="003E57E1">
        <w:rPr>
          <w:rFonts w:ascii="Times New Roman" w:hAnsi="Times New Roman" w:cs="Times New Roman"/>
          <w:sz w:val="24"/>
          <w:szCs w:val="24"/>
        </w:rPr>
        <w:br/>
      </w:r>
    </w:p>
    <w:p w:rsidR="006B26AB" w:rsidRDefault="00131EEB" w:rsidP="003E57E1">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Also, Lagos is overpopulated with families coming </w:t>
      </w:r>
      <w:r w:rsidR="00564CD9">
        <w:rPr>
          <w:rFonts w:ascii="Times New Roman" w:hAnsi="Times New Roman" w:cs="Times New Roman"/>
          <w:sz w:val="24"/>
          <w:szCs w:val="24"/>
        </w:rPr>
        <w:t xml:space="preserve">their children from states, or sending their children </w:t>
      </w:r>
      <w:r>
        <w:rPr>
          <w:rFonts w:ascii="Times New Roman" w:hAnsi="Times New Roman" w:cs="Times New Roman"/>
          <w:sz w:val="24"/>
          <w:szCs w:val="24"/>
        </w:rPr>
        <w:t xml:space="preserve">to enroll </w:t>
      </w:r>
      <w:r w:rsidR="00564CD9">
        <w:rPr>
          <w:rFonts w:ascii="Times New Roman" w:hAnsi="Times New Roman" w:cs="Times New Roman"/>
          <w:sz w:val="24"/>
          <w:szCs w:val="24"/>
        </w:rPr>
        <w:t xml:space="preserve">in government </w:t>
      </w:r>
      <w:r w:rsidR="003E57E1">
        <w:rPr>
          <w:rFonts w:ascii="Times New Roman" w:hAnsi="Times New Roman" w:cs="Times New Roman"/>
          <w:sz w:val="24"/>
          <w:szCs w:val="24"/>
        </w:rPr>
        <w:t>schools in Lagos. Because,</w:t>
      </w:r>
      <w:r>
        <w:rPr>
          <w:rFonts w:ascii="Times New Roman" w:hAnsi="Times New Roman" w:cs="Times New Roman"/>
          <w:sz w:val="24"/>
          <w:szCs w:val="24"/>
        </w:rPr>
        <w:t xml:space="preserve"> the</w:t>
      </w:r>
      <w:r w:rsidR="00564CD9">
        <w:rPr>
          <w:rFonts w:ascii="Times New Roman" w:hAnsi="Times New Roman" w:cs="Times New Roman"/>
          <w:sz w:val="24"/>
          <w:szCs w:val="24"/>
        </w:rPr>
        <w:t>y</w:t>
      </w:r>
      <w:r>
        <w:rPr>
          <w:rFonts w:ascii="Times New Roman" w:hAnsi="Times New Roman" w:cs="Times New Roman"/>
          <w:sz w:val="24"/>
          <w:szCs w:val="24"/>
        </w:rPr>
        <w:t xml:space="preserve"> are free.</w:t>
      </w:r>
      <w:r w:rsidR="00564CD9">
        <w:rPr>
          <w:rFonts w:ascii="Times New Roman" w:hAnsi="Times New Roman" w:cs="Times New Roman"/>
          <w:sz w:val="24"/>
          <w:szCs w:val="24"/>
        </w:rPr>
        <w:t xml:space="preserve"> </w:t>
      </w:r>
      <w:r w:rsidR="00583253">
        <w:rPr>
          <w:rFonts w:ascii="Times New Roman" w:hAnsi="Times New Roman" w:cs="Times New Roman"/>
          <w:sz w:val="24"/>
          <w:szCs w:val="24"/>
        </w:rPr>
        <w:t>There is a congestion in classrooms and this does not always make it easy for teachers to perform their duties. In most case cases, you have a teacher for about 80 to 90 pupils in classroom.</w:t>
      </w:r>
    </w:p>
    <w:p w:rsidR="00564CD9" w:rsidRDefault="006B26AB" w:rsidP="006B26A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There is al</w:t>
      </w:r>
      <w:r w:rsidR="003E57E1">
        <w:rPr>
          <w:rFonts w:ascii="Times New Roman" w:hAnsi="Times New Roman" w:cs="Times New Roman"/>
          <w:sz w:val="24"/>
          <w:szCs w:val="24"/>
        </w:rPr>
        <w:t>so the issue of poor salaries for</w:t>
      </w:r>
      <w:r>
        <w:rPr>
          <w:rFonts w:ascii="Times New Roman" w:hAnsi="Times New Roman" w:cs="Times New Roman"/>
          <w:sz w:val="24"/>
          <w:szCs w:val="24"/>
        </w:rPr>
        <w:t xml:space="preserve"> teachers which demotivate them.</w:t>
      </w:r>
    </w:p>
    <w:p w:rsidR="003E57E1" w:rsidRDefault="003E57E1" w:rsidP="003E57E1">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Inadequacy of learning materials provided by the government. </w:t>
      </w:r>
    </w:p>
    <w:p w:rsidR="003E57E1" w:rsidRDefault="003E57E1" w:rsidP="003E57E1">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Lack of </w:t>
      </w:r>
      <w:r w:rsidR="003124F9">
        <w:rPr>
          <w:rFonts w:ascii="Times New Roman" w:hAnsi="Times New Roman" w:cs="Times New Roman"/>
          <w:sz w:val="24"/>
          <w:szCs w:val="24"/>
        </w:rPr>
        <w:t>furniture</w:t>
      </w:r>
      <w:r>
        <w:rPr>
          <w:rFonts w:ascii="Times New Roman" w:hAnsi="Times New Roman" w:cs="Times New Roman"/>
          <w:sz w:val="24"/>
          <w:szCs w:val="24"/>
        </w:rPr>
        <w:t xml:space="preserve"> in classrooms</w:t>
      </w:r>
    </w:p>
    <w:p w:rsidR="003124F9" w:rsidRDefault="003E57E1" w:rsidP="003E57E1">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Lack of </w:t>
      </w:r>
      <w:r w:rsidR="003124F9">
        <w:rPr>
          <w:rFonts w:ascii="Times New Roman" w:hAnsi="Times New Roman" w:cs="Times New Roman"/>
          <w:sz w:val="24"/>
          <w:szCs w:val="24"/>
        </w:rPr>
        <w:t>professional M &amp; E personnel.</w:t>
      </w:r>
    </w:p>
    <w:p w:rsidR="003E57E1" w:rsidRDefault="003124F9" w:rsidP="003E57E1">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Lack of schools inspectors to check the quality of teaching and curriculum.</w:t>
      </w:r>
    </w:p>
    <w:p w:rsidR="00131EEB" w:rsidRDefault="00131EEB" w:rsidP="00131EEB">
      <w:pPr>
        <w:pStyle w:val="NoSpacing"/>
        <w:rPr>
          <w:rFonts w:ascii="Times New Roman" w:hAnsi="Times New Roman" w:cs="Times New Roman"/>
          <w:sz w:val="24"/>
          <w:szCs w:val="24"/>
        </w:rPr>
      </w:pPr>
    </w:p>
    <w:p w:rsidR="00131EEB" w:rsidRPr="00131EEB" w:rsidRDefault="00131EEB" w:rsidP="00131EEB">
      <w:pPr>
        <w:pStyle w:val="NoSpacing"/>
        <w:rPr>
          <w:rFonts w:ascii="Times New Roman" w:hAnsi="Times New Roman" w:cs="Times New Roman"/>
          <w:sz w:val="24"/>
          <w:szCs w:val="24"/>
        </w:rPr>
      </w:pPr>
    </w:p>
    <w:p w:rsidR="00770DE9" w:rsidRDefault="00770DE9" w:rsidP="00131EEB">
      <w:pPr>
        <w:pStyle w:val="NoSpacing"/>
        <w:rPr>
          <w:rFonts w:ascii="Times New Roman" w:hAnsi="Times New Roman" w:cs="Times New Roman"/>
          <w:sz w:val="24"/>
          <w:szCs w:val="24"/>
        </w:rPr>
      </w:pPr>
    </w:p>
    <w:p w:rsidR="00770DE9" w:rsidRPr="00770DE9" w:rsidRDefault="00770DE9" w:rsidP="00770DE9">
      <w:pPr>
        <w:pStyle w:val="NoSpacing"/>
        <w:numPr>
          <w:ilvl w:val="0"/>
          <w:numId w:val="9"/>
        </w:numPr>
        <w:rPr>
          <w:rFonts w:ascii="Times New Roman" w:hAnsi="Times New Roman" w:cs="Times New Roman"/>
          <w:b/>
          <w:i/>
          <w:sz w:val="24"/>
          <w:szCs w:val="24"/>
        </w:rPr>
      </w:pPr>
      <w:r w:rsidRPr="00770DE9">
        <w:rPr>
          <w:rFonts w:ascii="Times New Roman" w:hAnsi="Times New Roman" w:cs="Times New Roman"/>
          <w:b/>
          <w:i/>
          <w:sz w:val="24"/>
          <w:szCs w:val="24"/>
        </w:rPr>
        <w:t>What would the monitoring exercise in free primary education wish to achieve for the following stakeholders?</w:t>
      </w:r>
      <w:r w:rsidR="00EA2965">
        <w:rPr>
          <w:rFonts w:ascii="Times New Roman" w:hAnsi="Times New Roman" w:cs="Times New Roman"/>
          <w:b/>
          <w:i/>
          <w:sz w:val="24"/>
          <w:szCs w:val="24"/>
        </w:rPr>
        <w:t xml:space="preserve"> Donors – Primary school managers – Government </w:t>
      </w:r>
    </w:p>
    <w:p w:rsidR="00CD049F" w:rsidRDefault="00CD049F" w:rsidP="001434D2">
      <w:pPr>
        <w:pStyle w:val="NoSpacing"/>
        <w:rPr>
          <w:rFonts w:ascii="Times New Roman" w:hAnsi="Times New Roman" w:cs="Times New Roman"/>
          <w:sz w:val="24"/>
          <w:szCs w:val="24"/>
        </w:rPr>
      </w:pPr>
    </w:p>
    <w:p w:rsidR="00EA1623" w:rsidRDefault="00CD049F" w:rsidP="001434D2">
      <w:pPr>
        <w:pStyle w:val="NoSpacing"/>
        <w:rPr>
          <w:rFonts w:ascii="Times New Roman" w:hAnsi="Times New Roman" w:cs="Times New Roman"/>
          <w:sz w:val="24"/>
          <w:szCs w:val="24"/>
        </w:rPr>
      </w:pPr>
      <w:r>
        <w:rPr>
          <w:rFonts w:ascii="Times New Roman" w:hAnsi="Times New Roman" w:cs="Times New Roman"/>
          <w:sz w:val="24"/>
          <w:szCs w:val="24"/>
        </w:rPr>
        <w:t>It is relevant here to define who is the Donor or Funder, the Primary school managers, and Govern</w:t>
      </w:r>
      <w:r w:rsidR="008B01BF">
        <w:rPr>
          <w:rFonts w:ascii="Times New Roman" w:hAnsi="Times New Roman" w:cs="Times New Roman"/>
          <w:sz w:val="24"/>
          <w:szCs w:val="24"/>
        </w:rPr>
        <w:t xml:space="preserve">ment. And also to define who </w:t>
      </w:r>
      <w:r>
        <w:rPr>
          <w:rFonts w:ascii="Times New Roman" w:hAnsi="Times New Roman" w:cs="Times New Roman"/>
          <w:sz w:val="24"/>
          <w:szCs w:val="24"/>
        </w:rPr>
        <w:t>a stakeholder</w:t>
      </w:r>
      <w:r w:rsidR="008B01BF">
        <w:rPr>
          <w:rFonts w:ascii="Times New Roman" w:hAnsi="Times New Roman" w:cs="Times New Roman"/>
          <w:sz w:val="24"/>
          <w:szCs w:val="24"/>
        </w:rPr>
        <w:t xml:space="preserve"> is</w:t>
      </w:r>
      <w:r>
        <w:rPr>
          <w:rFonts w:ascii="Times New Roman" w:hAnsi="Times New Roman" w:cs="Times New Roman"/>
          <w:sz w:val="24"/>
          <w:szCs w:val="24"/>
        </w:rPr>
        <w:t>?</w:t>
      </w:r>
    </w:p>
    <w:p w:rsidR="00CD049F" w:rsidRDefault="00CD049F" w:rsidP="005E76F4">
      <w:pPr>
        <w:pStyle w:val="NoSpacing"/>
        <w:rPr>
          <w:rFonts w:ascii="Times New Roman" w:hAnsi="Times New Roman" w:cs="Times New Roman"/>
          <w:i/>
          <w:sz w:val="24"/>
          <w:szCs w:val="24"/>
        </w:rPr>
      </w:pPr>
      <w:r>
        <w:rPr>
          <w:rFonts w:ascii="Times New Roman" w:hAnsi="Times New Roman" w:cs="Times New Roman"/>
          <w:sz w:val="24"/>
          <w:szCs w:val="24"/>
        </w:rPr>
        <w:t xml:space="preserve">According to the study pack, E&amp;M module 2, 2018, </w:t>
      </w:r>
      <w:r w:rsidRPr="00CD049F">
        <w:rPr>
          <w:rFonts w:ascii="Times New Roman" w:hAnsi="Times New Roman" w:cs="Times New Roman"/>
          <w:i/>
          <w:sz w:val="24"/>
          <w:szCs w:val="24"/>
        </w:rPr>
        <w:t xml:space="preserve">a stakeholder is an individual, a group of people or organizations that have a significant interest in the success or failure of a potential </w:t>
      </w:r>
      <w:r w:rsidRPr="00CD049F">
        <w:rPr>
          <w:rFonts w:ascii="Times New Roman" w:hAnsi="Times New Roman" w:cs="Times New Roman"/>
          <w:i/>
          <w:sz w:val="24"/>
          <w:szCs w:val="24"/>
        </w:rPr>
        <w:lastRenderedPageBreak/>
        <w:t>project/program/initiative.</w:t>
      </w:r>
      <w:r w:rsidR="005E76F4">
        <w:rPr>
          <w:rFonts w:ascii="Times New Roman" w:hAnsi="Times New Roman" w:cs="Times New Roman"/>
          <w:i/>
          <w:sz w:val="24"/>
          <w:szCs w:val="24"/>
        </w:rPr>
        <w:t xml:space="preserve">  They can also be describe as those who may have something to bring to support the project, or those who can resist the project taking place.</w:t>
      </w:r>
    </w:p>
    <w:p w:rsidR="00CF6ACA" w:rsidRDefault="00CF6ACA" w:rsidP="005E76F4">
      <w:pPr>
        <w:pStyle w:val="NoSpacing"/>
        <w:rPr>
          <w:rFonts w:ascii="Times New Roman" w:hAnsi="Times New Roman" w:cs="Times New Roman"/>
          <w:i/>
          <w:sz w:val="24"/>
          <w:szCs w:val="24"/>
        </w:rPr>
      </w:pPr>
    </w:p>
    <w:p w:rsidR="005E76F4" w:rsidRDefault="005E76F4" w:rsidP="005E76F4">
      <w:pPr>
        <w:pStyle w:val="NoSpacing"/>
        <w:rPr>
          <w:rFonts w:ascii="Times New Roman" w:hAnsi="Times New Roman" w:cs="Times New Roman"/>
          <w:sz w:val="24"/>
          <w:szCs w:val="24"/>
        </w:rPr>
      </w:pPr>
      <w:r>
        <w:rPr>
          <w:rFonts w:ascii="Times New Roman" w:hAnsi="Times New Roman" w:cs="Times New Roman"/>
          <w:sz w:val="24"/>
          <w:szCs w:val="24"/>
        </w:rPr>
        <w:t>In this case, these three groups (donors, Primary School Managers and, Government</w:t>
      </w:r>
      <w:r w:rsidR="00CE6DFB">
        <w:rPr>
          <w:rFonts w:ascii="Times New Roman" w:hAnsi="Times New Roman" w:cs="Times New Roman"/>
          <w:sz w:val="24"/>
          <w:szCs w:val="24"/>
        </w:rPr>
        <w:t>)</w:t>
      </w:r>
      <w:r>
        <w:rPr>
          <w:rFonts w:ascii="Times New Roman" w:hAnsi="Times New Roman" w:cs="Times New Roman"/>
          <w:sz w:val="24"/>
          <w:szCs w:val="24"/>
        </w:rPr>
        <w:t>. They are all stakeholders in Free Basic Primary Education</w:t>
      </w:r>
      <w:r w:rsidR="00CF6ACA">
        <w:rPr>
          <w:rFonts w:ascii="Times New Roman" w:hAnsi="Times New Roman" w:cs="Times New Roman"/>
          <w:sz w:val="24"/>
          <w:szCs w:val="24"/>
        </w:rPr>
        <w:t xml:space="preserve"> in Lagos, Nigeria</w:t>
      </w:r>
      <w:r>
        <w:rPr>
          <w:rFonts w:ascii="Times New Roman" w:hAnsi="Times New Roman" w:cs="Times New Roman"/>
          <w:sz w:val="24"/>
          <w:szCs w:val="24"/>
        </w:rPr>
        <w:t xml:space="preserve">. </w:t>
      </w:r>
    </w:p>
    <w:p w:rsidR="005E76F4" w:rsidRDefault="005E76F4" w:rsidP="005E76F4">
      <w:pPr>
        <w:pStyle w:val="NoSpacing"/>
        <w:rPr>
          <w:rFonts w:ascii="Times New Roman" w:hAnsi="Times New Roman" w:cs="Times New Roman"/>
          <w:sz w:val="24"/>
          <w:szCs w:val="24"/>
        </w:rPr>
      </w:pPr>
      <w:r>
        <w:rPr>
          <w:rFonts w:ascii="Times New Roman" w:hAnsi="Times New Roman" w:cs="Times New Roman"/>
          <w:sz w:val="24"/>
          <w:szCs w:val="24"/>
        </w:rPr>
        <w:t xml:space="preserve">And they </w:t>
      </w:r>
      <w:r w:rsidR="00CF6ACA">
        <w:rPr>
          <w:rFonts w:ascii="Times New Roman" w:hAnsi="Times New Roman" w:cs="Times New Roman"/>
          <w:sz w:val="24"/>
          <w:szCs w:val="24"/>
        </w:rPr>
        <w:t xml:space="preserve">are </w:t>
      </w:r>
      <w:r>
        <w:rPr>
          <w:rFonts w:ascii="Times New Roman" w:hAnsi="Times New Roman" w:cs="Times New Roman"/>
          <w:sz w:val="24"/>
          <w:szCs w:val="24"/>
        </w:rPr>
        <w:t xml:space="preserve">all </w:t>
      </w:r>
      <w:r w:rsidR="00CF6ACA">
        <w:rPr>
          <w:rFonts w:ascii="Times New Roman" w:hAnsi="Times New Roman" w:cs="Times New Roman"/>
          <w:sz w:val="24"/>
          <w:szCs w:val="24"/>
        </w:rPr>
        <w:t>collaborating from the beginning to support this project, and</w:t>
      </w:r>
      <w:r>
        <w:rPr>
          <w:rFonts w:ascii="Times New Roman" w:hAnsi="Times New Roman" w:cs="Times New Roman"/>
          <w:sz w:val="24"/>
          <w:szCs w:val="24"/>
        </w:rPr>
        <w:t xml:space="preserve"> what </w:t>
      </w:r>
      <w:r w:rsidR="00CE6DFB">
        <w:rPr>
          <w:rFonts w:ascii="Times New Roman" w:hAnsi="Times New Roman" w:cs="Times New Roman"/>
          <w:sz w:val="24"/>
          <w:szCs w:val="24"/>
        </w:rPr>
        <w:t>are</w:t>
      </w:r>
      <w:r>
        <w:rPr>
          <w:rFonts w:ascii="Times New Roman" w:hAnsi="Times New Roman" w:cs="Times New Roman"/>
          <w:sz w:val="24"/>
          <w:szCs w:val="24"/>
        </w:rPr>
        <w:t xml:space="preserve"> their </w:t>
      </w:r>
      <w:r w:rsidR="00CF6ACA">
        <w:rPr>
          <w:rFonts w:ascii="Times New Roman" w:hAnsi="Times New Roman" w:cs="Times New Roman"/>
          <w:sz w:val="24"/>
          <w:szCs w:val="24"/>
        </w:rPr>
        <w:t>interests</w:t>
      </w:r>
      <w:r>
        <w:rPr>
          <w:rFonts w:ascii="Times New Roman" w:hAnsi="Times New Roman" w:cs="Times New Roman"/>
          <w:sz w:val="24"/>
          <w:szCs w:val="24"/>
        </w:rPr>
        <w:t xml:space="preserve"> </w:t>
      </w:r>
      <w:r w:rsidR="00CF6ACA">
        <w:rPr>
          <w:rFonts w:ascii="Times New Roman" w:hAnsi="Times New Roman" w:cs="Times New Roman"/>
          <w:sz w:val="24"/>
          <w:szCs w:val="24"/>
        </w:rPr>
        <w:t>in this initiative? That is</w:t>
      </w:r>
      <w:r>
        <w:rPr>
          <w:rFonts w:ascii="Times New Roman" w:hAnsi="Times New Roman" w:cs="Times New Roman"/>
          <w:sz w:val="24"/>
          <w:szCs w:val="24"/>
        </w:rPr>
        <w:t xml:space="preserve"> what I will try to explain.</w:t>
      </w:r>
    </w:p>
    <w:p w:rsidR="00CF6ACA" w:rsidRDefault="00CF6ACA" w:rsidP="0075738F">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The donors or funders: They will need to be part of the project from the “get go”, </w:t>
      </w:r>
      <w:r w:rsidR="00CE6DFB">
        <w:rPr>
          <w:rFonts w:ascii="Times New Roman" w:hAnsi="Times New Roman" w:cs="Times New Roman"/>
          <w:sz w:val="24"/>
          <w:szCs w:val="24"/>
        </w:rPr>
        <w:t xml:space="preserve">to be given </w:t>
      </w:r>
      <w:r>
        <w:rPr>
          <w:rFonts w:ascii="Times New Roman" w:hAnsi="Times New Roman" w:cs="Times New Roman"/>
          <w:sz w:val="24"/>
          <w:szCs w:val="24"/>
        </w:rPr>
        <w:t xml:space="preserve">a clear and timely report, </w:t>
      </w:r>
      <w:r w:rsidR="00CE6DFB">
        <w:rPr>
          <w:rFonts w:ascii="Times New Roman" w:hAnsi="Times New Roman" w:cs="Times New Roman"/>
          <w:sz w:val="24"/>
          <w:szCs w:val="24"/>
        </w:rPr>
        <w:t xml:space="preserve">an </w:t>
      </w:r>
      <w:r>
        <w:rPr>
          <w:rFonts w:ascii="Times New Roman" w:hAnsi="Times New Roman" w:cs="Times New Roman"/>
          <w:sz w:val="24"/>
          <w:szCs w:val="24"/>
        </w:rPr>
        <w:t xml:space="preserve">evidence of community change and </w:t>
      </w:r>
      <w:r w:rsidR="00CE6DFB">
        <w:rPr>
          <w:rFonts w:ascii="Times New Roman" w:hAnsi="Times New Roman" w:cs="Times New Roman"/>
          <w:sz w:val="24"/>
          <w:szCs w:val="24"/>
        </w:rPr>
        <w:t xml:space="preserve">the </w:t>
      </w:r>
      <w:r>
        <w:rPr>
          <w:rFonts w:ascii="Times New Roman" w:hAnsi="Times New Roman" w:cs="Times New Roman"/>
          <w:sz w:val="24"/>
          <w:szCs w:val="24"/>
        </w:rPr>
        <w:t>impact as agreed from the beginning</w:t>
      </w:r>
      <w:r w:rsidR="00CE6DFB">
        <w:rPr>
          <w:rFonts w:ascii="Times New Roman" w:hAnsi="Times New Roman" w:cs="Times New Roman"/>
          <w:sz w:val="24"/>
          <w:szCs w:val="24"/>
        </w:rPr>
        <w:t xml:space="preserve"> of the initiative</w:t>
      </w:r>
      <w:r>
        <w:rPr>
          <w:rFonts w:ascii="Times New Roman" w:hAnsi="Times New Roman" w:cs="Times New Roman"/>
          <w:sz w:val="24"/>
          <w:szCs w:val="24"/>
        </w:rPr>
        <w:t>.</w:t>
      </w:r>
      <w:r w:rsidR="00226212">
        <w:rPr>
          <w:rFonts w:ascii="Times New Roman" w:hAnsi="Times New Roman" w:cs="Times New Roman"/>
          <w:sz w:val="24"/>
          <w:szCs w:val="24"/>
        </w:rPr>
        <w:t xml:space="preserve"> In this case, the initiative is partially funded by the government of Lagos, European Union and privates groups in the state.</w:t>
      </w:r>
    </w:p>
    <w:p w:rsidR="00226212" w:rsidRDefault="00226212" w:rsidP="0075738F">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 The Primary school Managers (</w:t>
      </w:r>
      <w:r w:rsidR="00382FBF">
        <w:rPr>
          <w:rFonts w:ascii="Times New Roman" w:hAnsi="Times New Roman" w:cs="Times New Roman"/>
          <w:sz w:val="24"/>
          <w:szCs w:val="24"/>
        </w:rPr>
        <w:t xml:space="preserve">Office of chairman of Basic education board) </w:t>
      </w:r>
      <w:r w:rsidR="008C049E">
        <w:rPr>
          <w:rFonts w:ascii="Times New Roman" w:hAnsi="Times New Roman" w:cs="Times New Roman"/>
          <w:sz w:val="24"/>
          <w:szCs w:val="24"/>
        </w:rPr>
        <w:t>this</w:t>
      </w:r>
      <w:r w:rsidR="00382FBF">
        <w:rPr>
          <w:rFonts w:ascii="Times New Roman" w:hAnsi="Times New Roman" w:cs="Times New Roman"/>
          <w:sz w:val="24"/>
          <w:szCs w:val="24"/>
        </w:rPr>
        <w:t xml:space="preserve"> is the people who are really affected by the degradation of the school community in the state, and they work horrendous condition to pass the knowledge. They are our target and agents of change. This is</w:t>
      </w:r>
      <w:r w:rsidR="008B01BF">
        <w:rPr>
          <w:rFonts w:ascii="Times New Roman" w:hAnsi="Times New Roman" w:cs="Times New Roman"/>
          <w:sz w:val="24"/>
          <w:szCs w:val="24"/>
        </w:rPr>
        <w:t xml:space="preserve"> the</w:t>
      </w:r>
      <w:r w:rsidR="00382FBF">
        <w:rPr>
          <w:rFonts w:ascii="Times New Roman" w:hAnsi="Times New Roman" w:cs="Times New Roman"/>
          <w:sz w:val="24"/>
          <w:szCs w:val="24"/>
        </w:rPr>
        <w:t xml:space="preserve"> group that </w:t>
      </w:r>
      <w:r w:rsidR="008C049E">
        <w:rPr>
          <w:rFonts w:ascii="Times New Roman" w:hAnsi="Times New Roman" w:cs="Times New Roman"/>
          <w:sz w:val="24"/>
          <w:szCs w:val="24"/>
        </w:rPr>
        <w:t>project team need to work closely</w:t>
      </w:r>
      <w:r w:rsidR="008B01BF">
        <w:rPr>
          <w:rFonts w:ascii="Times New Roman" w:hAnsi="Times New Roman" w:cs="Times New Roman"/>
          <w:sz w:val="24"/>
          <w:szCs w:val="24"/>
        </w:rPr>
        <w:t xml:space="preserve"> with</w:t>
      </w:r>
      <w:r w:rsidR="008C049E">
        <w:rPr>
          <w:rFonts w:ascii="Times New Roman" w:hAnsi="Times New Roman" w:cs="Times New Roman"/>
          <w:sz w:val="24"/>
          <w:szCs w:val="24"/>
        </w:rPr>
        <w:t xml:space="preserve"> to gather information for the initiative.</w:t>
      </w:r>
    </w:p>
    <w:p w:rsidR="008C049E" w:rsidRDefault="008C049E" w:rsidP="0075738F">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Government, in the case of Lagos state</w:t>
      </w:r>
      <w:r w:rsidR="00BA0D4F">
        <w:rPr>
          <w:rFonts w:ascii="Times New Roman" w:hAnsi="Times New Roman" w:cs="Times New Roman"/>
          <w:sz w:val="24"/>
          <w:szCs w:val="24"/>
        </w:rPr>
        <w:t xml:space="preserve"> via the ministry of education is an administrator. They are aware of the situation and are also involved in solving the problem.</w:t>
      </w:r>
    </w:p>
    <w:p w:rsidR="00BA0D4F" w:rsidRDefault="00BA0D4F" w:rsidP="00BA0D4F">
      <w:pPr>
        <w:pStyle w:val="NoSpacing"/>
        <w:rPr>
          <w:rFonts w:ascii="Times New Roman" w:hAnsi="Times New Roman" w:cs="Times New Roman"/>
          <w:sz w:val="24"/>
          <w:szCs w:val="24"/>
        </w:rPr>
      </w:pPr>
      <w:r>
        <w:rPr>
          <w:rFonts w:ascii="Times New Roman" w:hAnsi="Times New Roman" w:cs="Times New Roman"/>
          <w:sz w:val="24"/>
          <w:szCs w:val="24"/>
        </w:rPr>
        <w:t>In the case of Basic Primary Education in Lagos, the approach will be the participatory evaluation, where you have all members of the state involved because this situation all, the government, the University lecturers/researchers, the donors, the schools managers even the parents associations.</w:t>
      </w:r>
    </w:p>
    <w:p w:rsidR="00BA0D4F" w:rsidRDefault="00BA0D4F" w:rsidP="00BA0D4F">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6C41FC">
        <w:rPr>
          <w:rFonts w:ascii="Times New Roman" w:hAnsi="Times New Roman" w:cs="Times New Roman"/>
          <w:sz w:val="24"/>
          <w:szCs w:val="24"/>
        </w:rPr>
        <w:t>degradation of government schools affect the large part of the community because access to private education is very expensive and not affordable to large part of the state population.</w:t>
      </w:r>
      <w:r>
        <w:rPr>
          <w:rFonts w:ascii="Times New Roman" w:hAnsi="Times New Roman" w:cs="Times New Roman"/>
          <w:sz w:val="24"/>
          <w:szCs w:val="24"/>
        </w:rPr>
        <w:t xml:space="preserve"> </w:t>
      </w:r>
    </w:p>
    <w:p w:rsidR="00CF6ACA" w:rsidRDefault="00CF6ACA" w:rsidP="005E76F4">
      <w:pPr>
        <w:pStyle w:val="NoSpacing"/>
        <w:rPr>
          <w:rFonts w:ascii="Times New Roman" w:hAnsi="Times New Roman" w:cs="Times New Roman"/>
          <w:sz w:val="24"/>
          <w:szCs w:val="24"/>
        </w:rPr>
      </w:pPr>
    </w:p>
    <w:p w:rsidR="005E76F4" w:rsidRPr="005E76F4" w:rsidRDefault="005E76F4" w:rsidP="005E76F4">
      <w:pPr>
        <w:pStyle w:val="NoSpacing"/>
        <w:rPr>
          <w:rFonts w:ascii="Times New Roman" w:hAnsi="Times New Roman" w:cs="Times New Roman"/>
          <w:sz w:val="24"/>
          <w:szCs w:val="24"/>
        </w:rPr>
      </w:pPr>
    </w:p>
    <w:p w:rsidR="005E76F4" w:rsidRPr="00CD049F" w:rsidRDefault="005E76F4" w:rsidP="005E76F4">
      <w:pPr>
        <w:pStyle w:val="NoSpacing"/>
        <w:rPr>
          <w:rFonts w:ascii="Times New Roman" w:hAnsi="Times New Roman" w:cs="Times New Roman"/>
          <w:i/>
          <w:sz w:val="24"/>
          <w:szCs w:val="24"/>
        </w:rPr>
      </w:pPr>
    </w:p>
    <w:p w:rsidR="00CD049F" w:rsidRDefault="00CD049F" w:rsidP="001434D2">
      <w:pPr>
        <w:pStyle w:val="NoSpacing"/>
        <w:rPr>
          <w:rFonts w:ascii="Times New Roman" w:hAnsi="Times New Roman" w:cs="Times New Roman"/>
          <w:sz w:val="24"/>
          <w:szCs w:val="24"/>
        </w:rPr>
      </w:pPr>
    </w:p>
    <w:p w:rsidR="00834DC4" w:rsidRPr="00A20745" w:rsidRDefault="00131EEB" w:rsidP="001434D2">
      <w:pPr>
        <w:pStyle w:val="NoSpacing"/>
        <w:rPr>
          <w:rFonts w:ascii="Times New Roman" w:hAnsi="Times New Roman" w:cs="Times New Roman"/>
          <w:sz w:val="24"/>
          <w:szCs w:val="24"/>
        </w:rPr>
      </w:pPr>
      <w:r>
        <w:rPr>
          <w:rFonts w:ascii="Arial" w:hAnsi="Arial" w:cs="Arial"/>
          <w:color w:val="0D0D0D"/>
          <w:sz w:val="23"/>
          <w:szCs w:val="23"/>
        </w:rPr>
        <w:br/>
      </w:r>
    </w:p>
    <w:p w:rsidR="00491B4A" w:rsidRDefault="00491B4A" w:rsidP="00B05127">
      <w:pPr>
        <w:pStyle w:val="NoSpacing"/>
        <w:rPr>
          <w:rFonts w:ascii="Arial" w:hAnsi="Arial" w:cs="Arial"/>
          <w:sz w:val="24"/>
          <w:szCs w:val="24"/>
        </w:rPr>
      </w:pPr>
    </w:p>
    <w:p w:rsidR="00491B4A" w:rsidRDefault="00491B4A" w:rsidP="004937DA">
      <w:pPr>
        <w:pStyle w:val="NoSpacing"/>
        <w:rPr>
          <w:rFonts w:ascii="Arial" w:hAnsi="Arial" w:cs="Arial"/>
          <w:sz w:val="24"/>
          <w:szCs w:val="24"/>
        </w:rPr>
      </w:pPr>
    </w:p>
    <w:p w:rsidR="00491B4A" w:rsidRDefault="00491B4A" w:rsidP="00B05127">
      <w:pPr>
        <w:pStyle w:val="NoSpacing"/>
        <w:rPr>
          <w:rFonts w:ascii="Arial" w:hAnsi="Arial" w:cs="Arial"/>
          <w:sz w:val="24"/>
          <w:szCs w:val="24"/>
        </w:rPr>
      </w:pPr>
    </w:p>
    <w:p w:rsidR="00491B4A" w:rsidRDefault="00491B4A" w:rsidP="00B05127">
      <w:pPr>
        <w:pStyle w:val="NoSpacing"/>
        <w:rPr>
          <w:rFonts w:ascii="Arial" w:hAnsi="Arial" w:cs="Arial"/>
          <w:sz w:val="24"/>
          <w:szCs w:val="24"/>
        </w:rPr>
      </w:pPr>
    </w:p>
    <w:p w:rsidR="00491B4A" w:rsidRDefault="00491B4A" w:rsidP="00B05127">
      <w:pPr>
        <w:pStyle w:val="NoSpacing"/>
        <w:rPr>
          <w:rFonts w:ascii="Arial" w:hAnsi="Arial" w:cs="Arial"/>
          <w:sz w:val="24"/>
          <w:szCs w:val="24"/>
        </w:rPr>
      </w:pPr>
    </w:p>
    <w:p w:rsidR="00491B4A" w:rsidRDefault="00491B4A" w:rsidP="00B05127">
      <w:pPr>
        <w:pStyle w:val="NoSpacing"/>
        <w:rPr>
          <w:rFonts w:ascii="Arial" w:hAnsi="Arial" w:cs="Arial"/>
          <w:sz w:val="24"/>
          <w:szCs w:val="24"/>
        </w:rPr>
      </w:pPr>
    </w:p>
    <w:p w:rsidR="00624F41" w:rsidRDefault="00624F41" w:rsidP="00B05127">
      <w:pPr>
        <w:pStyle w:val="NoSpacing"/>
        <w:rPr>
          <w:rFonts w:ascii="Arial" w:hAnsi="Arial" w:cs="Arial"/>
          <w:sz w:val="24"/>
          <w:szCs w:val="24"/>
        </w:rPr>
      </w:pPr>
    </w:p>
    <w:p w:rsidR="00624F41" w:rsidRDefault="00624F41" w:rsidP="00B05127">
      <w:pPr>
        <w:pStyle w:val="NoSpacing"/>
        <w:rPr>
          <w:rFonts w:ascii="Arial" w:hAnsi="Arial" w:cs="Arial"/>
          <w:sz w:val="24"/>
          <w:szCs w:val="24"/>
        </w:rPr>
      </w:pPr>
    </w:p>
    <w:p w:rsidR="00624F41" w:rsidRDefault="00624F41" w:rsidP="00B05127">
      <w:pPr>
        <w:pStyle w:val="NoSpacing"/>
        <w:rPr>
          <w:rFonts w:ascii="Arial" w:hAnsi="Arial" w:cs="Arial"/>
          <w:sz w:val="24"/>
          <w:szCs w:val="24"/>
        </w:rPr>
      </w:pPr>
    </w:p>
    <w:p w:rsidR="00624F41" w:rsidRDefault="00624F41" w:rsidP="00B05127">
      <w:pPr>
        <w:pStyle w:val="NoSpacing"/>
        <w:rPr>
          <w:rFonts w:ascii="Arial" w:hAnsi="Arial" w:cs="Arial"/>
          <w:sz w:val="24"/>
          <w:szCs w:val="24"/>
        </w:rPr>
      </w:pPr>
    </w:p>
    <w:p w:rsidR="00624F41" w:rsidRDefault="00624F41" w:rsidP="00B05127">
      <w:pPr>
        <w:pStyle w:val="NoSpacing"/>
        <w:rPr>
          <w:rFonts w:ascii="Arial" w:hAnsi="Arial" w:cs="Arial"/>
          <w:sz w:val="24"/>
          <w:szCs w:val="24"/>
        </w:rPr>
      </w:pPr>
    </w:p>
    <w:p w:rsidR="00624F41" w:rsidRDefault="00624F41" w:rsidP="00B05127">
      <w:pPr>
        <w:pStyle w:val="NoSpacing"/>
        <w:rPr>
          <w:rFonts w:ascii="Arial" w:hAnsi="Arial" w:cs="Arial"/>
          <w:sz w:val="24"/>
          <w:szCs w:val="24"/>
        </w:rPr>
      </w:pPr>
    </w:p>
    <w:p w:rsidR="00624F41" w:rsidRDefault="00624F41" w:rsidP="00B05127">
      <w:pPr>
        <w:pStyle w:val="NoSpacing"/>
        <w:rPr>
          <w:rFonts w:ascii="Arial" w:hAnsi="Arial" w:cs="Arial"/>
          <w:sz w:val="24"/>
          <w:szCs w:val="24"/>
        </w:rPr>
      </w:pPr>
    </w:p>
    <w:p w:rsidR="00624F41" w:rsidRDefault="00624F41" w:rsidP="00B05127">
      <w:pPr>
        <w:pStyle w:val="NoSpacing"/>
        <w:rPr>
          <w:rFonts w:ascii="Arial" w:hAnsi="Arial" w:cs="Arial"/>
          <w:sz w:val="24"/>
          <w:szCs w:val="24"/>
        </w:rPr>
      </w:pPr>
    </w:p>
    <w:p w:rsidR="009C00D2" w:rsidRDefault="009C00D2" w:rsidP="00B05127">
      <w:pPr>
        <w:pStyle w:val="NoSpacing"/>
        <w:rPr>
          <w:rFonts w:ascii="Times New Roman" w:hAnsi="Times New Roman" w:cs="Times New Roman"/>
          <w:b/>
          <w:i/>
          <w:sz w:val="24"/>
          <w:szCs w:val="24"/>
        </w:rPr>
      </w:pPr>
    </w:p>
    <w:p w:rsidR="009C00D2" w:rsidRDefault="009C00D2" w:rsidP="00B05127">
      <w:pPr>
        <w:pStyle w:val="NoSpacing"/>
        <w:rPr>
          <w:rFonts w:ascii="Times New Roman" w:hAnsi="Times New Roman" w:cs="Times New Roman"/>
          <w:b/>
          <w:i/>
          <w:sz w:val="24"/>
          <w:szCs w:val="24"/>
        </w:rPr>
      </w:pPr>
    </w:p>
    <w:p w:rsidR="00B1518D" w:rsidRPr="008D1D4E" w:rsidRDefault="00B1518D" w:rsidP="00B05127">
      <w:pPr>
        <w:pStyle w:val="NoSpacing"/>
        <w:rPr>
          <w:rFonts w:ascii="Times New Roman" w:hAnsi="Times New Roman" w:cs="Times New Roman"/>
          <w:b/>
          <w:i/>
          <w:sz w:val="24"/>
          <w:szCs w:val="24"/>
        </w:rPr>
      </w:pPr>
      <w:r w:rsidRPr="008D1D4E">
        <w:rPr>
          <w:rFonts w:ascii="Times New Roman" w:hAnsi="Times New Roman" w:cs="Times New Roman"/>
          <w:b/>
          <w:i/>
          <w:sz w:val="24"/>
          <w:szCs w:val="24"/>
        </w:rPr>
        <w:lastRenderedPageBreak/>
        <w:t xml:space="preserve">QUESTION 3: </w:t>
      </w:r>
    </w:p>
    <w:p w:rsidR="00FD3B8D" w:rsidRPr="008D1D4E" w:rsidRDefault="00FD3B8D" w:rsidP="00B05127">
      <w:pPr>
        <w:pStyle w:val="NoSpacing"/>
        <w:rPr>
          <w:rFonts w:ascii="Times New Roman" w:hAnsi="Times New Roman" w:cs="Times New Roman"/>
          <w:b/>
          <w:i/>
          <w:sz w:val="24"/>
          <w:szCs w:val="24"/>
        </w:rPr>
      </w:pPr>
    </w:p>
    <w:p w:rsidR="00B1518D" w:rsidRPr="008D1D4E" w:rsidRDefault="00B1518D" w:rsidP="00B1518D">
      <w:pPr>
        <w:pStyle w:val="NoSpacing"/>
        <w:numPr>
          <w:ilvl w:val="0"/>
          <w:numId w:val="4"/>
        </w:numPr>
        <w:rPr>
          <w:rFonts w:ascii="Times New Roman" w:hAnsi="Times New Roman" w:cs="Times New Roman"/>
          <w:b/>
          <w:i/>
          <w:sz w:val="24"/>
          <w:szCs w:val="24"/>
        </w:rPr>
      </w:pPr>
      <w:r w:rsidRPr="008D1D4E">
        <w:rPr>
          <w:rFonts w:ascii="Times New Roman" w:hAnsi="Times New Roman" w:cs="Times New Roman"/>
          <w:b/>
          <w:i/>
          <w:sz w:val="24"/>
          <w:szCs w:val="24"/>
        </w:rPr>
        <w:t>What are the advantages of participatory evaluation methods</w:t>
      </w:r>
      <w:r w:rsidR="008B01BF">
        <w:rPr>
          <w:rFonts w:ascii="Times New Roman" w:hAnsi="Times New Roman" w:cs="Times New Roman"/>
          <w:b/>
          <w:i/>
          <w:sz w:val="24"/>
          <w:szCs w:val="24"/>
        </w:rPr>
        <w:t>?</w:t>
      </w:r>
    </w:p>
    <w:p w:rsidR="00FD3B8D" w:rsidRPr="008D1D4E" w:rsidRDefault="00FD3B8D" w:rsidP="00FD3B8D">
      <w:pPr>
        <w:pStyle w:val="NoSpacing"/>
        <w:ind w:left="720"/>
        <w:rPr>
          <w:rFonts w:ascii="Times New Roman" w:hAnsi="Times New Roman" w:cs="Times New Roman"/>
          <w:b/>
          <w:i/>
          <w:sz w:val="24"/>
          <w:szCs w:val="24"/>
        </w:rPr>
      </w:pPr>
    </w:p>
    <w:p w:rsidR="00B1518D" w:rsidRPr="008D1D4E" w:rsidRDefault="00B1518D" w:rsidP="00B1518D">
      <w:pPr>
        <w:pStyle w:val="NoSpacing"/>
        <w:rPr>
          <w:rFonts w:ascii="Times New Roman" w:hAnsi="Times New Roman" w:cs="Times New Roman"/>
          <w:sz w:val="24"/>
          <w:szCs w:val="24"/>
        </w:rPr>
      </w:pPr>
      <w:r w:rsidRPr="008D1D4E">
        <w:rPr>
          <w:rFonts w:ascii="Times New Roman" w:hAnsi="Times New Roman" w:cs="Times New Roman"/>
          <w:sz w:val="24"/>
          <w:szCs w:val="24"/>
        </w:rPr>
        <w:t xml:space="preserve">It is important to </w:t>
      </w:r>
      <w:r w:rsidR="00491B4A" w:rsidRPr="008D1D4E">
        <w:rPr>
          <w:rFonts w:ascii="Times New Roman" w:hAnsi="Times New Roman" w:cs="Times New Roman"/>
          <w:sz w:val="24"/>
          <w:szCs w:val="24"/>
        </w:rPr>
        <w:t xml:space="preserve">first </w:t>
      </w:r>
      <w:r w:rsidRPr="008D1D4E">
        <w:rPr>
          <w:rFonts w:ascii="Times New Roman" w:hAnsi="Times New Roman" w:cs="Times New Roman"/>
          <w:sz w:val="24"/>
          <w:szCs w:val="24"/>
        </w:rPr>
        <w:t xml:space="preserve">define what </w:t>
      </w:r>
      <w:r w:rsidR="009C00D2">
        <w:rPr>
          <w:rFonts w:ascii="Times New Roman" w:hAnsi="Times New Roman" w:cs="Times New Roman"/>
          <w:sz w:val="24"/>
          <w:szCs w:val="24"/>
        </w:rPr>
        <w:t>is</w:t>
      </w:r>
      <w:r w:rsidRPr="008D1D4E">
        <w:rPr>
          <w:rFonts w:ascii="Times New Roman" w:hAnsi="Times New Roman" w:cs="Times New Roman"/>
          <w:sz w:val="24"/>
          <w:szCs w:val="24"/>
        </w:rPr>
        <w:t xml:space="preserve"> </w:t>
      </w:r>
      <w:r w:rsidR="00796F74" w:rsidRPr="008D1D4E">
        <w:rPr>
          <w:rFonts w:ascii="Times New Roman" w:hAnsi="Times New Roman" w:cs="Times New Roman"/>
          <w:sz w:val="24"/>
          <w:szCs w:val="24"/>
        </w:rPr>
        <w:t>a par</w:t>
      </w:r>
      <w:r w:rsidR="009C00D2">
        <w:rPr>
          <w:rFonts w:ascii="Times New Roman" w:hAnsi="Times New Roman" w:cs="Times New Roman"/>
          <w:sz w:val="24"/>
          <w:szCs w:val="24"/>
        </w:rPr>
        <w:t xml:space="preserve">ticipatory evaluation method? </w:t>
      </w:r>
      <w:r w:rsidR="00796F74" w:rsidRPr="008D1D4E">
        <w:rPr>
          <w:rFonts w:ascii="Times New Roman" w:hAnsi="Times New Roman" w:cs="Times New Roman"/>
          <w:sz w:val="24"/>
          <w:szCs w:val="24"/>
        </w:rPr>
        <w:t xml:space="preserve"> Evaluation participatory is part of participatory research.</w:t>
      </w:r>
      <w:r w:rsidR="00793333" w:rsidRPr="008D1D4E">
        <w:rPr>
          <w:rFonts w:ascii="Times New Roman" w:hAnsi="Times New Roman" w:cs="Times New Roman"/>
          <w:sz w:val="24"/>
          <w:szCs w:val="24"/>
        </w:rPr>
        <w:t xml:space="preserve"> It is an approach in </w:t>
      </w:r>
      <w:r w:rsidR="008B01BF">
        <w:rPr>
          <w:rFonts w:ascii="Times New Roman" w:hAnsi="Times New Roman" w:cs="Times New Roman"/>
          <w:sz w:val="24"/>
          <w:szCs w:val="24"/>
        </w:rPr>
        <w:t>which the stakeholders are carried</w:t>
      </w:r>
      <w:r w:rsidR="00793333" w:rsidRPr="008D1D4E">
        <w:rPr>
          <w:rFonts w:ascii="Times New Roman" w:hAnsi="Times New Roman" w:cs="Times New Roman"/>
          <w:sz w:val="24"/>
          <w:szCs w:val="24"/>
        </w:rPr>
        <w:t xml:space="preserve"> along, and involved in the initiative or project that affect them directly. It is a kind of a team work where members of the community, funders and project office work together for the success of the initiative or project.</w:t>
      </w:r>
      <w:r w:rsidR="008A3086" w:rsidRPr="008D1D4E">
        <w:rPr>
          <w:rFonts w:ascii="Times New Roman" w:hAnsi="Times New Roman" w:cs="Times New Roman"/>
          <w:sz w:val="24"/>
          <w:szCs w:val="24"/>
        </w:rPr>
        <w:t xml:space="preserve"> </w:t>
      </w:r>
    </w:p>
    <w:p w:rsidR="00FD3B8D" w:rsidRPr="008D1D4E" w:rsidRDefault="00FD3B8D" w:rsidP="00B1518D">
      <w:pPr>
        <w:pStyle w:val="NoSpacing"/>
        <w:rPr>
          <w:rFonts w:ascii="Times New Roman" w:hAnsi="Times New Roman" w:cs="Times New Roman"/>
          <w:sz w:val="24"/>
          <w:szCs w:val="24"/>
        </w:rPr>
      </w:pPr>
      <w:r w:rsidRPr="008D1D4E">
        <w:rPr>
          <w:rFonts w:ascii="Times New Roman" w:hAnsi="Times New Roman" w:cs="Times New Roman"/>
          <w:sz w:val="24"/>
          <w:szCs w:val="24"/>
        </w:rPr>
        <w:t>In the case stated here, we have the following:</w:t>
      </w:r>
    </w:p>
    <w:p w:rsidR="00FD3B8D" w:rsidRPr="008D1D4E" w:rsidRDefault="00FD3B8D" w:rsidP="00FD3B8D">
      <w:pPr>
        <w:pStyle w:val="NoSpacing"/>
        <w:numPr>
          <w:ilvl w:val="0"/>
          <w:numId w:val="5"/>
        </w:numPr>
        <w:rPr>
          <w:rFonts w:ascii="Times New Roman" w:hAnsi="Times New Roman" w:cs="Times New Roman"/>
          <w:sz w:val="24"/>
          <w:szCs w:val="24"/>
        </w:rPr>
      </w:pPr>
      <w:r w:rsidRPr="008D1D4E">
        <w:rPr>
          <w:rFonts w:ascii="Times New Roman" w:hAnsi="Times New Roman" w:cs="Times New Roman"/>
          <w:sz w:val="24"/>
          <w:szCs w:val="24"/>
        </w:rPr>
        <w:t>Community leaders which is the Ministry of Gender and Children</w:t>
      </w:r>
    </w:p>
    <w:p w:rsidR="00FD3B8D" w:rsidRPr="008D1D4E" w:rsidRDefault="00FD3B8D" w:rsidP="00FD3B8D">
      <w:pPr>
        <w:pStyle w:val="NoSpacing"/>
        <w:numPr>
          <w:ilvl w:val="0"/>
          <w:numId w:val="5"/>
        </w:numPr>
        <w:rPr>
          <w:rFonts w:ascii="Times New Roman" w:hAnsi="Times New Roman" w:cs="Times New Roman"/>
          <w:sz w:val="24"/>
          <w:szCs w:val="24"/>
        </w:rPr>
      </w:pPr>
      <w:r w:rsidRPr="008D1D4E">
        <w:rPr>
          <w:rFonts w:ascii="Times New Roman" w:hAnsi="Times New Roman" w:cs="Times New Roman"/>
          <w:sz w:val="24"/>
          <w:szCs w:val="24"/>
        </w:rPr>
        <w:t>The evaluator who is the consultant hired for the project</w:t>
      </w:r>
    </w:p>
    <w:p w:rsidR="00FD3B8D" w:rsidRPr="008D1D4E" w:rsidRDefault="00FD3B8D" w:rsidP="00FD3B8D">
      <w:pPr>
        <w:pStyle w:val="NoSpacing"/>
        <w:numPr>
          <w:ilvl w:val="0"/>
          <w:numId w:val="5"/>
        </w:numPr>
        <w:rPr>
          <w:rFonts w:ascii="Times New Roman" w:hAnsi="Times New Roman" w:cs="Times New Roman"/>
          <w:sz w:val="24"/>
          <w:szCs w:val="24"/>
        </w:rPr>
      </w:pPr>
      <w:r w:rsidRPr="008D1D4E">
        <w:rPr>
          <w:rFonts w:ascii="Times New Roman" w:hAnsi="Times New Roman" w:cs="Times New Roman"/>
          <w:sz w:val="24"/>
          <w:szCs w:val="24"/>
        </w:rPr>
        <w:t>The funders in this case it is UNICEF</w:t>
      </w:r>
    </w:p>
    <w:p w:rsidR="00491B4A" w:rsidRPr="008D1D4E" w:rsidRDefault="00FD3B8D" w:rsidP="00B1518D">
      <w:pPr>
        <w:pStyle w:val="NoSpacing"/>
        <w:numPr>
          <w:ilvl w:val="0"/>
          <w:numId w:val="5"/>
        </w:numPr>
        <w:rPr>
          <w:rFonts w:ascii="Times New Roman" w:hAnsi="Times New Roman" w:cs="Times New Roman"/>
          <w:sz w:val="24"/>
          <w:szCs w:val="24"/>
        </w:rPr>
      </w:pPr>
      <w:r w:rsidRPr="008D1D4E">
        <w:rPr>
          <w:rFonts w:ascii="Times New Roman" w:hAnsi="Times New Roman" w:cs="Times New Roman"/>
          <w:sz w:val="24"/>
          <w:szCs w:val="24"/>
        </w:rPr>
        <w:t>The beneficiaries who are the families living with the orphans.</w:t>
      </w:r>
    </w:p>
    <w:p w:rsidR="00FD3B8D" w:rsidRPr="008D1D4E" w:rsidRDefault="00FD3B8D" w:rsidP="00FD3B8D">
      <w:pPr>
        <w:pStyle w:val="NoSpacing"/>
        <w:rPr>
          <w:rFonts w:ascii="Times New Roman" w:hAnsi="Times New Roman" w:cs="Times New Roman"/>
          <w:sz w:val="24"/>
          <w:szCs w:val="24"/>
        </w:rPr>
      </w:pPr>
    </w:p>
    <w:p w:rsidR="00FD3B8D" w:rsidRPr="008D1D4E" w:rsidRDefault="00FD3B8D" w:rsidP="00FD3B8D">
      <w:pPr>
        <w:pStyle w:val="NoSpacing"/>
        <w:rPr>
          <w:rFonts w:ascii="Times New Roman" w:hAnsi="Times New Roman" w:cs="Times New Roman"/>
          <w:sz w:val="24"/>
          <w:szCs w:val="24"/>
        </w:rPr>
      </w:pPr>
      <w:r w:rsidRPr="008D1D4E">
        <w:rPr>
          <w:rFonts w:ascii="Times New Roman" w:hAnsi="Times New Roman" w:cs="Times New Roman"/>
          <w:sz w:val="24"/>
          <w:szCs w:val="24"/>
        </w:rPr>
        <w:t>The advantages of the participatory evaluation methods are as follow:</w:t>
      </w:r>
    </w:p>
    <w:p w:rsidR="00FD3B8D" w:rsidRPr="008D1D4E" w:rsidRDefault="00CD66F3" w:rsidP="00CD66F3">
      <w:pPr>
        <w:pStyle w:val="NoSpacing"/>
        <w:numPr>
          <w:ilvl w:val="0"/>
          <w:numId w:val="6"/>
        </w:numPr>
        <w:rPr>
          <w:rFonts w:ascii="Times New Roman" w:hAnsi="Times New Roman" w:cs="Times New Roman"/>
          <w:sz w:val="24"/>
          <w:szCs w:val="24"/>
        </w:rPr>
      </w:pPr>
      <w:r w:rsidRPr="008D1D4E">
        <w:rPr>
          <w:rFonts w:ascii="Times New Roman" w:hAnsi="Times New Roman" w:cs="Times New Roman"/>
          <w:sz w:val="24"/>
          <w:szCs w:val="24"/>
        </w:rPr>
        <w:t>To get buy- in of the community affected for which the project is targeted to.</w:t>
      </w:r>
    </w:p>
    <w:p w:rsidR="00CD66F3" w:rsidRPr="008D1D4E" w:rsidRDefault="00CD66F3" w:rsidP="00CD66F3">
      <w:pPr>
        <w:pStyle w:val="NoSpacing"/>
        <w:numPr>
          <w:ilvl w:val="0"/>
          <w:numId w:val="6"/>
        </w:numPr>
        <w:rPr>
          <w:rFonts w:ascii="Times New Roman" w:hAnsi="Times New Roman" w:cs="Times New Roman"/>
          <w:sz w:val="24"/>
          <w:szCs w:val="24"/>
        </w:rPr>
      </w:pPr>
      <w:r w:rsidRPr="008D1D4E">
        <w:rPr>
          <w:rFonts w:ascii="Times New Roman" w:hAnsi="Times New Roman" w:cs="Times New Roman"/>
          <w:sz w:val="24"/>
          <w:szCs w:val="24"/>
        </w:rPr>
        <w:t>The accuracy of the information from the community and beneficiaries</w:t>
      </w:r>
    </w:p>
    <w:p w:rsidR="00CD66F3" w:rsidRPr="008D1D4E" w:rsidRDefault="00CD66F3" w:rsidP="00CD66F3">
      <w:pPr>
        <w:pStyle w:val="NoSpacing"/>
        <w:numPr>
          <w:ilvl w:val="0"/>
          <w:numId w:val="6"/>
        </w:numPr>
        <w:rPr>
          <w:rFonts w:ascii="Times New Roman" w:hAnsi="Times New Roman" w:cs="Times New Roman"/>
          <w:sz w:val="24"/>
          <w:szCs w:val="24"/>
        </w:rPr>
      </w:pPr>
      <w:r w:rsidRPr="008D1D4E">
        <w:rPr>
          <w:rFonts w:ascii="Times New Roman" w:hAnsi="Times New Roman" w:cs="Times New Roman"/>
          <w:sz w:val="24"/>
          <w:szCs w:val="24"/>
        </w:rPr>
        <w:t>The involvement of the community which has a sense of belonging</w:t>
      </w:r>
    </w:p>
    <w:p w:rsidR="00CD66F3" w:rsidRPr="008D1D4E" w:rsidRDefault="00CD66F3" w:rsidP="00CD66F3">
      <w:pPr>
        <w:pStyle w:val="NoSpacing"/>
        <w:numPr>
          <w:ilvl w:val="0"/>
          <w:numId w:val="6"/>
        </w:numPr>
        <w:rPr>
          <w:rFonts w:ascii="Times New Roman" w:hAnsi="Times New Roman" w:cs="Times New Roman"/>
          <w:sz w:val="24"/>
          <w:szCs w:val="24"/>
        </w:rPr>
      </w:pPr>
      <w:r w:rsidRPr="008D1D4E">
        <w:rPr>
          <w:rFonts w:ascii="Times New Roman" w:hAnsi="Times New Roman" w:cs="Times New Roman"/>
          <w:sz w:val="24"/>
          <w:szCs w:val="24"/>
        </w:rPr>
        <w:t>The community will support the success of the project</w:t>
      </w:r>
    </w:p>
    <w:p w:rsidR="00CD66F3" w:rsidRPr="008D1D4E" w:rsidRDefault="00CD66F3" w:rsidP="00CD66F3">
      <w:pPr>
        <w:pStyle w:val="NoSpacing"/>
        <w:numPr>
          <w:ilvl w:val="0"/>
          <w:numId w:val="6"/>
        </w:numPr>
        <w:rPr>
          <w:rFonts w:ascii="Times New Roman" w:hAnsi="Times New Roman" w:cs="Times New Roman"/>
          <w:sz w:val="24"/>
          <w:szCs w:val="24"/>
        </w:rPr>
      </w:pPr>
      <w:r w:rsidRPr="008D1D4E">
        <w:rPr>
          <w:rFonts w:ascii="Times New Roman" w:hAnsi="Times New Roman" w:cs="Times New Roman"/>
          <w:sz w:val="24"/>
          <w:szCs w:val="24"/>
        </w:rPr>
        <w:t>The funders will support the initiative if the outcomes is meeting the objectives set.</w:t>
      </w:r>
    </w:p>
    <w:p w:rsidR="00CD66F3" w:rsidRPr="008D1D4E" w:rsidRDefault="00CD66F3" w:rsidP="00CD66F3">
      <w:pPr>
        <w:pStyle w:val="NoSpacing"/>
        <w:numPr>
          <w:ilvl w:val="0"/>
          <w:numId w:val="6"/>
        </w:numPr>
        <w:rPr>
          <w:rFonts w:ascii="Times New Roman" w:hAnsi="Times New Roman" w:cs="Times New Roman"/>
          <w:sz w:val="24"/>
          <w:szCs w:val="24"/>
        </w:rPr>
      </w:pPr>
      <w:r w:rsidRPr="008D1D4E">
        <w:rPr>
          <w:rFonts w:ascii="Times New Roman" w:hAnsi="Times New Roman" w:cs="Times New Roman"/>
          <w:sz w:val="24"/>
          <w:szCs w:val="24"/>
        </w:rPr>
        <w:t>The training of the community members in acquiring new knowledge (for example how to conduct interview, taking notes during meeting, organizing meetings, so on).</w:t>
      </w:r>
    </w:p>
    <w:p w:rsidR="00CD66F3" w:rsidRPr="008D1D4E" w:rsidRDefault="00CD66F3" w:rsidP="00CD66F3">
      <w:pPr>
        <w:pStyle w:val="NoSpacing"/>
        <w:numPr>
          <w:ilvl w:val="0"/>
          <w:numId w:val="6"/>
        </w:numPr>
        <w:rPr>
          <w:rFonts w:ascii="Times New Roman" w:hAnsi="Times New Roman" w:cs="Times New Roman"/>
          <w:sz w:val="24"/>
          <w:szCs w:val="24"/>
        </w:rPr>
      </w:pPr>
      <w:r w:rsidRPr="008D1D4E">
        <w:rPr>
          <w:rFonts w:ascii="Times New Roman" w:hAnsi="Times New Roman" w:cs="Times New Roman"/>
          <w:sz w:val="24"/>
          <w:szCs w:val="24"/>
        </w:rPr>
        <w:t xml:space="preserve"> It brings community together if there are conflicts as people of different views will have to work together for the success of the initiative.</w:t>
      </w:r>
    </w:p>
    <w:p w:rsidR="00CD66F3" w:rsidRPr="008D1D4E" w:rsidRDefault="00655515" w:rsidP="00CD66F3">
      <w:pPr>
        <w:pStyle w:val="NoSpacing"/>
        <w:numPr>
          <w:ilvl w:val="0"/>
          <w:numId w:val="6"/>
        </w:numPr>
        <w:rPr>
          <w:rFonts w:ascii="Times New Roman" w:hAnsi="Times New Roman" w:cs="Times New Roman"/>
          <w:sz w:val="24"/>
          <w:szCs w:val="24"/>
        </w:rPr>
      </w:pPr>
      <w:r w:rsidRPr="008D1D4E">
        <w:rPr>
          <w:rFonts w:ascii="Times New Roman" w:hAnsi="Times New Roman" w:cs="Times New Roman"/>
          <w:sz w:val="24"/>
          <w:szCs w:val="24"/>
        </w:rPr>
        <w:t>It is less expensive</w:t>
      </w:r>
    </w:p>
    <w:p w:rsidR="00655515" w:rsidRPr="008D1D4E" w:rsidRDefault="00655515" w:rsidP="00CD66F3">
      <w:pPr>
        <w:pStyle w:val="NoSpacing"/>
        <w:numPr>
          <w:ilvl w:val="0"/>
          <w:numId w:val="6"/>
        </w:numPr>
        <w:rPr>
          <w:rFonts w:ascii="Times New Roman" w:hAnsi="Times New Roman" w:cs="Times New Roman"/>
          <w:sz w:val="24"/>
          <w:szCs w:val="24"/>
        </w:rPr>
      </w:pPr>
      <w:r w:rsidRPr="008D1D4E">
        <w:rPr>
          <w:rFonts w:ascii="Times New Roman" w:hAnsi="Times New Roman" w:cs="Times New Roman"/>
          <w:sz w:val="24"/>
          <w:szCs w:val="24"/>
        </w:rPr>
        <w:t>The beneficiaries will guide the project with their views and recommendation of the success of the project.</w:t>
      </w:r>
    </w:p>
    <w:p w:rsidR="00655515" w:rsidRPr="008D1D4E" w:rsidRDefault="00655515" w:rsidP="00CD66F3">
      <w:pPr>
        <w:pStyle w:val="NoSpacing"/>
        <w:numPr>
          <w:ilvl w:val="0"/>
          <w:numId w:val="6"/>
        </w:numPr>
        <w:rPr>
          <w:rFonts w:ascii="Times New Roman" w:hAnsi="Times New Roman" w:cs="Times New Roman"/>
          <w:sz w:val="24"/>
          <w:szCs w:val="24"/>
        </w:rPr>
      </w:pPr>
      <w:r w:rsidRPr="008D1D4E">
        <w:rPr>
          <w:rFonts w:ascii="Times New Roman" w:hAnsi="Times New Roman" w:cs="Times New Roman"/>
          <w:sz w:val="24"/>
          <w:szCs w:val="24"/>
        </w:rPr>
        <w:t>The community commitment and involvement is a sure way on making it a success.</w:t>
      </w:r>
      <w:r w:rsidR="00DA1119" w:rsidRPr="008D1D4E">
        <w:rPr>
          <w:rFonts w:ascii="Times New Roman" w:hAnsi="Times New Roman" w:cs="Times New Roman"/>
          <w:sz w:val="24"/>
          <w:szCs w:val="24"/>
        </w:rPr>
        <w:t xml:space="preserve"> </w:t>
      </w:r>
    </w:p>
    <w:p w:rsidR="00DA1119" w:rsidRPr="008D1D4E" w:rsidRDefault="00DA1119" w:rsidP="00DA1119">
      <w:pPr>
        <w:pStyle w:val="NoSpacing"/>
        <w:rPr>
          <w:rFonts w:ascii="Times New Roman" w:hAnsi="Times New Roman" w:cs="Times New Roman"/>
          <w:sz w:val="24"/>
          <w:szCs w:val="24"/>
        </w:rPr>
      </w:pPr>
    </w:p>
    <w:p w:rsidR="00DA1119" w:rsidRPr="008D1D4E" w:rsidRDefault="00DA1119" w:rsidP="00DA1119">
      <w:pPr>
        <w:pStyle w:val="NoSpacing"/>
        <w:rPr>
          <w:rFonts w:ascii="Times New Roman" w:hAnsi="Times New Roman" w:cs="Times New Roman"/>
          <w:sz w:val="24"/>
          <w:szCs w:val="24"/>
        </w:rPr>
      </w:pPr>
    </w:p>
    <w:p w:rsidR="00DA1119" w:rsidRPr="008D1D4E" w:rsidRDefault="00DA1119" w:rsidP="00DA1119">
      <w:pPr>
        <w:pStyle w:val="NoSpacing"/>
        <w:numPr>
          <w:ilvl w:val="0"/>
          <w:numId w:val="4"/>
        </w:numPr>
        <w:rPr>
          <w:rFonts w:ascii="Times New Roman" w:hAnsi="Times New Roman" w:cs="Times New Roman"/>
          <w:b/>
          <w:i/>
          <w:sz w:val="24"/>
          <w:szCs w:val="24"/>
        </w:rPr>
      </w:pPr>
      <w:r w:rsidRPr="008D1D4E">
        <w:rPr>
          <w:rFonts w:ascii="Times New Roman" w:hAnsi="Times New Roman" w:cs="Times New Roman"/>
          <w:b/>
          <w:i/>
          <w:sz w:val="24"/>
          <w:szCs w:val="24"/>
        </w:rPr>
        <w:t>Formulate  the steps in planning a monitoring system</w:t>
      </w:r>
    </w:p>
    <w:p w:rsidR="00DA1119" w:rsidRPr="008D1D4E" w:rsidRDefault="00DA1119" w:rsidP="00DA1119">
      <w:pPr>
        <w:pStyle w:val="NoSpacing"/>
        <w:ind w:left="720"/>
        <w:rPr>
          <w:rFonts w:ascii="Times New Roman" w:hAnsi="Times New Roman" w:cs="Times New Roman"/>
          <w:sz w:val="24"/>
          <w:szCs w:val="24"/>
        </w:rPr>
      </w:pPr>
    </w:p>
    <w:p w:rsidR="00413918" w:rsidRPr="00E44539" w:rsidRDefault="00E44539" w:rsidP="00FD3B8D">
      <w:pPr>
        <w:pStyle w:val="NoSpacing"/>
        <w:rPr>
          <w:rFonts w:ascii="Times New Roman" w:hAnsi="Times New Roman" w:cs="Times New Roman"/>
          <w:i/>
          <w:sz w:val="24"/>
          <w:szCs w:val="24"/>
        </w:rPr>
      </w:pPr>
      <w:r>
        <w:rPr>
          <w:rFonts w:ascii="Times New Roman" w:hAnsi="Times New Roman" w:cs="Times New Roman"/>
          <w:sz w:val="24"/>
          <w:szCs w:val="24"/>
        </w:rPr>
        <w:t xml:space="preserve">According to Compass website, </w:t>
      </w:r>
      <w:r w:rsidRPr="00E44539">
        <w:rPr>
          <w:rFonts w:ascii="Times New Roman" w:hAnsi="Times New Roman" w:cs="Times New Roman"/>
          <w:i/>
          <w:sz w:val="24"/>
          <w:szCs w:val="24"/>
        </w:rPr>
        <w:t>a</w:t>
      </w:r>
      <w:r w:rsidR="007B0296" w:rsidRPr="00E44539">
        <w:rPr>
          <w:rFonts w:ascii="Times New Roman" w:hAnsi="Times New Roman" w:cs="Times New Roman"/>
          <w:i/>
          <w:sz w:val="24"/>
          <w:szCs w:val="24"/>
        </w:rPr>
        <w:t xml:space="preserve"> monitoring system is a procedure that helps and assess </w:t>
      </w:r>
      <w:r w:rsidR="00413918" w:rsidRPr="00E44539">
        <w:rPr>
          <w:rFonts w:ascii="Times New Roman" w:hAnsi="Times New Roman" w:cs="Times New Roman"/>
          <w:i/>
          <w:sz w:val="24"/>
          <w:szCs w:val="24"/>
        </w:rPr>
        <w:t xml:space="preserve">and track the performance on </w:t>
      </w:r>
      <w:r w:rsidR="007B0296" w:rsidRPr="00E44539">
        <w:rPr>
          <w:rFonts w:ascii="Times New Roman" w:hAnsi="Times New Roman" w:cs="Times New Roman"/>
          <w:i/>
          <w:sz w:val="24"/>
          <w:szCs w:val="24"/>
        </w:rPr>
        <w:t>a program from the beginning and through</w:t>
      </w:r>
      <w:r w:rsidR="00413918" w:rsidRPr="00E44539">
        <w:rPr>
          <w:rFonts w:ascii="Times New Roman" w:hAnsi="Times New Roman" w:cs="Times New Roman"/>
          <w:i/>
          <w:sz w:val="24"/>
          <w:szCs w:val="24"/>
        </w:rPr>
        <w:t>out</w:t>
      </w:r>
      <w:r w:rsidR="007B0296" w:rsidRPr="00E44539">
        <w:rPr>
          <w:rFonts w:ascii="Times New Roman" w:hAnsi="Times New Roman" w:cs="Times New Roman"/>
          <w:i/>
          <w:sz w:val="24"/>
          <w:szCs w:val="24"/>
        </w:rPr>
        <w:t xml:space="preserve"> the life of program to conclusion. It is </w:t>
      </w:r>
      <w:r w:rsidR="00413918" w:rsidRPr="00E44539">
        <w:rPr>
          <w:rFonts w:ascii="Times New Roman" w:hAnsi="Times New Roman" w:cs="Times New Roman"/>
          <w:i/>
          <w:sz w:val="24"/>
          <w:szCs w:val="24"/>
        </w:rPr>
        <w:t>an</w:t>
      </w:r>
      <w:r w:rsidR="007B0296" w:rsidRPr="00E44539">
        <w:rPr>
          <w:rFonts w:ascii="Times New Roman" w:hAnsi="Times New Roman" w:cs="Times New Roman"/>
          <w:i/>
          <w:sz w:val="24"/>
          <w:szCs w:val="24"/>
        </w:rPr>
        <w:t xml:space="preserve"> </w:t>
      </w:r>
      <w:r w:rsidR="00413918" w:rsidRPr="00E44539">
        <w:rPr>
          <w:rFonts w:ascii="Times New Roman" w:hAnsi="Times New Roman" w:cs="Times New Roman"/>
          <w:i/>
          <w:sz w:val="24"/>
          <w:szCs w:val="24"/>
        </w:rPr>
        <w:t>open</w:t>
      </w:r>
      <w:r w:rsidR="007B0296" w:rsidRPr="00E44539">
        <w:rPr>
          <w:rFonts w:ascii="Times New Roman" w:hAnsi="Times New Roman" w:cs="Times New Roman"/>
          <w:i/>
          <w:sz w:val="24"/>
          <w:szCs w:val="24"/>
        </w:rPr>
        <w:t xml:space="preserve"> document that should be referred </w:t>
      </w:r>
      <w:r w:rsidR="009C00D2" w:rsidRPr="00E44539">
        <w:rPr>
          <w:rFonts w:ascii="Times New Roman" w:hAnsi="Times New Roman" w:cs="Times New Roman"/>
          <w:i/>
          <w:sz w:val="24"/>
          <w:szCs w:val="24"/>
        </w:rPr>
        <w:t xml:space="preserve">to </w:t>
      </w:r>
      <w:r w:rsidR="007B0296" w:rsidRPr="00E44539">
        <w:rPr>
          <w:rFonts w:ascii="Times New Roman" w:hAnsi="Times New Roman" w:cs="Times New Roman"/>
          <w:i/>
          <w:sz w:val="24"/>
          <w:szCs w:val="24"/>
        </w:rPr>
        <w:t xml:space="preserve">and </w:t>
      </w:r>
      <w:r w:rsidR="00413918" w:rsidRPr="00E44539">
        <w:rPr>
          <w:rFonts w:ascii="Times New Roman" w:hAnsi="Times New Roman" w:cs="Times New Roman"/>
          <w:i/>
          <w:sz w:val="24"/>
          <w:szCs w:val="24"/>
        </w:rPr>
        <w:t>need to be updated</w:t>
      </w:r>
      <w:r w:rsidR="007B0296" w:rsidRPr="00E44539">
        <w:rPr>
          <w:rFonts w:ascii="Times New Roman" w:hAnsi="Times New Roman" w:cs="Times New Roman"/>
          <w:i/>
          <w:sz w:val="24"/>
          <w:szCs w:val="24"/>
        </w:rPr>
        <w:t xml:space="preserve"> regular</w:t>
      </w:r>
      <w:r w:rsidR="00413918" w:rsidRPr="00E44539">
        <w:rPr>
          <w:rFonts w:ascii="Times New Roman" w:hAnsi="Times New Roman" w:cs="Times New Roman"/>
          <w:i/>
          <w:sz w:val="24"/>
          <w:szCs w:val="24"/>
        </w:rPr>
        <w:t>ly.</w:t>
      </w:r>
    </w:p>
    <w:p w:rsidR="007B0296" w:rsidRPr="00E44539" w:rsidRDefault="009C00D2" w:rsidP="00FD3B8D">
      <w:pPr>
        <w:pStyle w:val="NoSpacing"/>
        <w:rPr>
          <w:rFonts w:ascii="Times New Roman" w:hAnsi="Times New Roman" w:cs="Times New Roman"/>
          <w:i/>
          <w:sz w:val="24"/>
          <w:szCs w:val="24"/>
        </w:rPr>
      </w:pPr>
      <w:r w:rsidRPr="00E44539">
        <w:rPr>
          <w:rFonts w:ascii="Times New Roman" w:hAnsi="Times New Roman" w:cs="Times New Roman"/>
          <w:i/>
          <w:sz w:val="24"/>
          <w:szCs w:val="24"/>
        </w:rPr>
        <w:t>The</w:t>
      </w:r>
      <w:r w:rsidR="007B0296" w:rsidRPr="00E44539">
        <w:rPr>
          <w:rFonts w:ascii="Times New Roman" w:hAnsi="Times New Roman" w:cs="Times New Roman"/>
          <w:i/>
          <w:sz w:val="24"/>
          <w:szCs w:val="24"/>
        </w:rPr>
        <w:t xml:space="preserve"> planning of monitoring system has to follow a certain </w:t>
      </w:r>
      <w:r w:rsidR="00413918" w:rsidRPr="00E44539">
        <w:rPr>
          <w:rFonts w:ascii="Times New Roman" w:hAnsi="Times New Roman" w:cs="Times New Roman"/>
          <w:i/>
          <w:sz w:val="24"/>
          <w:szCs w:val="24"/>
        </w:rPr>
        <w:t>chronology</w:t>
      </w:r>
      <w:r w:rsidR="007B0296" w:rsidRPr="00E44539">
        <w:rPr>
          <w:rFonts w:ascii="Times New Roman" w:hAnsi="Times New Roman" w:cs="Times New Roman"/>
          <w:i/>
          <w:sz w:val="24"/>
          <w:szCs w:val="24"/>
        </w:rPr>
        <w:t xml:space="preserve"> as indicated</w:t>
      </w:r>
      <w:r w:rsidR="00541EC6" w:rsidRPr="00E44539">
        <w:rPr>
          <w:rFonts w:ascii="Times New Roman" w:hAnsi="Times New Roman" w:cs="Times New Roman"/>
          <w:i/>
          <w:sz w:val="24"/>
          <w:szCs w:val="24"/>
        </w:rPr>
        <w:t xml:space="preserve"> below:</w:t>
      </w:r>
    </w:p>
    <w:p w:rsidR="00541EC6" w:rsidRPr="00E44539" w:rsidRDefault="002A6C44" w:rsidP="00541EC6">
      <w:pPr>
        <w:pStyle w:val="NoSpacing"/>
        <w:numPr>
          <w:ilvl w:val="0"/>
          <w:numId w:val="11"/>
        </w:numPr>
        <w:rPr>
          <w:rFonts w:ascii="Times New Roman" w:hAnsi="Times New Roman" w:cs="Times New Roman"/>
          <w:i/>
          <w:sz w:val="24"/>
          <w:szCs w:val="24"/>
        </w:rPr>
      </w:pPr>
      <w:r w:rsidRPr="00E44539">
        <w:rPr>
          <w:rFonts w:ascii="Times New Roman" w:hAnsi="Times New Roman" w:cs="Times New Roman"/>
          <w:i/>
          <w:sz w:val="24"/>
          <w:szCs w:val="24"/>
        </w:rPr>
        <w:t>I</w:t>
      </w:r>
      <w:r w:rsidR="00541EC6" w:rsidRPr="00E44539">
        <w:rPr>
          <w:rFonts w:ascii="Times New Roman" w:hAnsi="Times New Roman" w:cs="Times New Roman"/>
          <w:i/>
          <w:sz w:val="24"/>
          <w:szCs w:val="24"/>
        </w:rPr>
        <w:t>dentify the program goals and objectives</w:t>
      </w:r>
    </w:p>
    <w:p w:rsidR="00541EC6" w:rsidRPr="00E44539" w:rsidRDefault="00541EC6" w:rsidP="00541EC6">
      <w:pPr>
        <w:pStyle w:val="NoSpacing"/>
        <w:numPr>
          <w:ilvl w:val="0"/>
          <w:numId w:val="11"/>
        </w:numPr>
        <w:rPr>
          <w:rFonts w:ascii="Times New Roman" w:hAnsi="Times New Roman" w:cs="Times New Roman"/>
          <w:i/>
          <w:sz w:val="24"/>
          <w:szCs w:val="24"/>
        </w:rPr>
      </w:pPr>
      <w:r w:rsidRPr="00E44539">
        <w:rPr>
          <w:rFonts w:ascii="Times New Roman" w:hAnsi="Times New Roman" w:cs="Times New Roman"/>
          <w:i/>
          <w:sz w:val="24"/>
          <w:szCs w:val="24"/>
        </w:rPr>
        <w:t>Define the indicators</w:t>
      </w:r>
    </w:p>
    <w:p w:rsidR="00541EC6" w:rsidRPr="00E44539" w:rsidRDefault="00541EC6" w:rsidP="00541EC6">
      <w:pPr>
        <w:pStyle w:val="NoSpacing"/>
        <w:numPr>
          <w:ilvl w:val="0"/>
          <w:numId w:val="11"/>
        </w:numPr>
        <w:rPr>
          <w:rFonts w:ascii="Times New Roman" w:hAnsi="Times New Roman" w:cs="Times New Roman"/>
          <w:i/>
          <w:sz w:val="24"/>
          <w:szCs w:val="24"/>
        </w:rPr>
      </w:pPr>
      <w:r w:rsidRPr="00E44539">
        <w:rPr>
          <w:rFonts w:ascii="Times New Roman" w:hAnsi="Times New Roman" w:cs="Times New Roman"/>
          <w:i/>
          <w:sz w:val="24"/>
          <w:szCs w:val="24"/>
        </w:rPr>
        <w:t>Define data collection methods and timeline</w:t>
      </w:r>
    </w:p>
    <w:p w:rsidR="00541EC6" w:rsidRPr="00E44539" w:rsidRDefault="00541EC6" w:rsidP="00541EC6">
      <w:pPr>
        <w:pStyle w:val="NoSpacing"/>
        <w:numPr>
          <w:ilvl w:val="0"/>
          <w:numId w:val="11"/>
        </w:numPr>
        <w:rPr>
          <w:rFonts w:ascii="Times New Roman" w:hAnsi="Times New Roman" w:cs="Times New Roman"/>
          <w:i/>
          <w:sz w:val="24"/>
          <w:szCs w:val="24"/>
        </w:rPr>
      </w:pPr>
      <w:r w:rsidRPr="00E44539">
        <w:rPr>
          <w:rFonts w:ascii="Times New Roman" w:hAnsi="Times New Roman" w:cs="Times New Roman"/>
          <w:i/>
          <w:sz w:val="24"/>
          <w:szCs w:val="24"/>
        </w:rPr>
        <w:t>Identify monitoring roles and responsibilities</w:t>
      </w:r>
    </w:p>
    <w:p w:rsidR="00541EC6" w:rsidRPr="00E44539" w:rsidRDefault="00541EC6" w:rsidP="00541EC6">
      <w:pPr>
        <w:pStyle w:val="NoSpacing"/>
        <w:numPr>
          <w:ilvl w:val="0"/>
          <w:numId w:val="11"/>
        </w:numPr>
        <w:rPr>
          <w:rFonts w:ascii="Times New Roman" w:hAnsi="Times New Roman" w:cs="Times New Roman"/>
          <w:i/>
          <w:sz w:val="24"/>
          <w:szCs w:val="24"/>
        </w:rPr>
      </w:pPr>
      <w:r w:rsidRPr="00E44539">
        <w:rPr>
          <w:rFonts w:ascii="Times New Roman" w:hAnsi="Times New Roman" w:cs="Times New Roman"/>
          <w:i/>
          <w:sz w:val="24"/>
          <w:szCs w:val="24"/>
        </w:rPr>
        <w:t>Create an analysis plan and reporting templates</w:t>
      </w:r>
    </w:p>
    <w:p w:rsidR="00541EC6" w:rsidRDefault="00541EC6" w:rsidP="00541EC6">
      <w:pPr>
        <w:pStyle w:val="NoSpacing"/>
        <w:numPr>
          <w:ilvl w:val="0"/>
          <w:numId w:val="11"/>
        </w:numPr>
        <w:rPr>
          <w:rFonts w:ascii="Times New Roman" w:hAnsi="Times New Roman" w:cs="Times New Roman"/>
          <w:i/>
          <w:sz w:val="24"/>
          <w:szCs w:val="24"/>
        </w:rPr>
      </w:pPr>
      <w:r w:rsidRPr="00E44539">
        <w:rPr>
          <w:rFonts w:ascii="Times New Roman" w:hAnsi="Times New Roman" w:cs="Times New Roman"/>
          <w:i/>
          <w:sz w:val="24"/>
          <w:szCs w:val="24"/>
        </w:rPr>
        <w:t>Plan for dissemination and donors reporting.</w:t>
      </w:r>
    </w:p>
    <w:p w:rsidR="00E44539" w:rsidRDefault="00E44539" w:rsidP="00E44539">
      <w:pPr>
        <w:pStyle w:val="NoSpacing"/>
        <w:rPr>
          <w:rFonts w:ascii="Times New Roman" w:hAnsi="Times New Roman" w:cs="Times New Roman"/>
          <w:i/>
          <w:sz w:val="24"/>
          <w:szCs w:val="24"/>
        </w:rPr>
      </w:pPr>
    </w:p>
    <w:p w:rsidR="00E44539" w:rsidRPr="00E44539" w:rsidRDefault="00E44539" w:rsidP="00E44539">
      <w:pPr>
        <w:pStyle w:val="NoSpacing"/>
        <w:rPr>
          <w:rFonts w:ascii="Times New Roman" w:hAnsi="Times New Roman" w:cs="Times New Roman"/>
          <w:i/>
          <w:sz w:val="24"/>
          <w:szCs w:val="24"/>
        </w:rPr>
      </w:pPr>
    </w:p>
    <w:p w:rsidR="00541EC6" w:rsidRPr="008D1D4E" w:rsidRDefault="00541EC6" w:rsidP="00FD3B8D">
      <w:pPr>
        <w:pStyle w:val="NoSpacing"/>
        <w:rPr>
          <w:rFonts w:ascii="Times New Roman" w:hAnsi="Times New Roman" w:cs="Times New Roman"/>
          <w:sz w:val="24"/>
          <w:szCs w:val="24"/>
        </w:rPr>
      </w:pPr>
    </w:p>
    <w:p w:rsidR="002C1934" w:rsidRDefault="00E44539" w:rsidP="00C7260D">
      <w:pPr>
        <w:pStyle w:val="NoSpacing"/>
        <w:rPr>
          <w:rFonts w:ascii="Times New Roman" w:hAnsi="Times New Roman" w:cs="Times New Roman"/>
          <w:color w:val="000000"/>
          <w:sz w:val="24"/>
          <w:szCs w:val="24"/>
        </w:rPr>
      </w:pPr>
      <w:r w:rsidRPr="002C1934">
        <w:rPr>
          <w:rFonts w:ascii="Times New Roman" w:hAnsi="Times New Roman" w:cs="Times New Roman"/>
          <w:sz w:val="24"/>
          <w:szCs w:val="24"/>
        </w:rPr>
        <w:t xml:space="preserve">According </w:t>
      </w:r>
      <w:r w:rsidR="002C1934" w:rsidRPr="002C1934">
        <w:rPr>
          <w:rFonts w:ascii="Times New Roman" w:hAnsi="Times New Roman" w:cs="Times New Roman"/>
          <w:sz w:val="24"/>
          <w:szCs w:val="24"/>
        </w:rPr>
        <w:t xml:space="preserve">to </w:t>
      </w:r>
      <w:r w:rsidR="002C1934">
        <w:rPr>
          <w:rFonts w:ascii="Times New Roman" w:hAnsi="Times New Roman" w:cs="Times New Roman"/>
          <w:sz w:val="24"/>
          <w:szCs w:val="24"/>
        </w:rPr>
        <w:t>(</w:t>
      </w:r>
      <w:r w:rsidR="002C1934" w:rsidRPr="002C1934">
        <w:rPr>
          <w:rStyle w:val="HTMLCite"/>
          <w:rFonts w:ascii="Times New Roman" w:hAnsi="Times New Roman" w:cs="Times New Roman"/>
          <w:color w:val="000000"/>
          <w:sz w:val="24"/>
          <w:szCs w:val="24"/>
        </w:rPr>
        <w:t>Sharon Penn</w:t>
      </w:r>
      <w:r w:rsidR="002C1934">
        <w:rPr>
          <w:rFonts w:ascii="Times New Roman" w:hAnsi="Times New Roman" w:cs="Times New Roman"/>
          <w:color w:val="000000"/>
          <w:sz w:val="24"/>
          <w:szCs w:val="24"/>
        </w:rPr>
        <w:t>, 2017) the following are the steps in planning monitoring system</w:t>
      </w:r>
      <w:r w:rsidR="00550441">
        <w:rPr>
          <w:rFonts w:ascii="Times New Roman" w:hAnsi="Times New Roman" w:cs="Times New Roman"/>
          <w:color w:val="000000"/>
          <w:sz w:val="24"/>
          <w:szCs w:val="24"/>
        </w:rPr>
        <w:t>s</w:t>
      </w:r>
      <w:r w:rsidR="002C1934">
        <w:rPr>
          <w:rFonts w:ascii="Times New Roman" w:hAnsi="Times New Roman" w:cs="Times New Roman"/>
          <w:color w:val="000000"/>
          <w:sz w:val="24"/>
          <w:szCs w:val="24"/>
        </w:rPr>
        <w:t>,</w:t>
      </w:r>
    </w:p>
    <w:p w:rsidR="002C1934" w:rsidRPr="002C1934" w:rsidRDefault="002C1934" w:rsidP="002C1934">
      <w:pPr>
        <w:pStyle w:val="NoSpacing"/>
        <w:numPr>
          <w:ilvl w:val="0"/>
          <w:numId w:val="22"/>
        </w:numPr>
        <w:rPr>
          <w:rFonts w:ascii="Times New Roman" w:hAnsi="Times New Roman" w:cs="Times New Roman"/>
          <w:b/>
          <w:i/>
          <w:sz w:val="24"/>
          <w:szCs w:val="24"/>
        </w:rPr>
      </w:pPr>
      <w:r w:rsidRPr="002C1934">
        <w:rPr>
          <w:rFonts w:ascii="Times New Roman" w:hAnsi="Times New Roman" w:cs="Times New Roman"/>
          <w:b/>
          <w:i/>
          <w:sz w:val="24"/>
          <w:szCs w:val="24"/>
        </w:rPr>
        <w:t>Monitoring Information</w:t>
      </w:r>
    </w:p>
    <w:p w:rsidR="00C7260D" w:rsidRDefault="002C1934" w:rsidP="002C1934">
      <w:pPr>
        <w:pStyle w:val="NoSpacing"/>
        <w:rPr>
          <w:rFonts w:ascii="Times New Roman" w:hAnsi="Times New Roman" w:cs="Times New Roman"/>
          <w:i/>
          <w:color w:val="000000"/>
          <w:sz w:val="24"/>
          <w:szCs w:val="24"/>
        </w:rPr>
      </w:pPr>
      <w:r w:rsidRPr="002C1934">
        <w:rPr>
          <w:rFonts w:ascii="Times New Roman" w:hAnsi="Times New Roman" w:cs="Times New Roman"/>
          <w:i/>
          <w:color w:val="000000"/>
          <w:sz w:val="24"/>
          <w:szCs w:val="24"/>
        </w:rPr>
        <w:t>At the execution stage when the actual tasks of the project are in progress, it is vital to monitor information in order to keep track of what is being accomplished</w:t>
      </w:r>
      <w:r>
        <w:rPr>
          <w:rFonts w:ascii="Times New Roman" w:hAnsi="Times New Roman" w:cs="Times New Roman"/>
          <w:i/>
          <w:color w:val="000000"/>
          <w:sz w:val="24"/>
          <w:szCs w:val="24"/>
        </w:rPr>
        <w:t>.</w:t>
      </w:r>
    </w:p>
    <w:p w:rsidR="002C1934" w:rsidRPr="002C1934" w:rsidRDefault="002C1934" w:rsidP="002C1934">
      <w:pPr>
        <w:pStyle w:val="NoSpacing"/>
        <w:numPr>
          <w:ilvl w:val="0"/>
          <w:numId w:val="22"/>
        </w:numPr>
        <w:rPr>
          <w:rFonts w:ascii="Times New Roman" w:hAnsi="Times New Roman" w:cs="Times New Roman"/>
          <w:b/>
          <w:i/>
          <w:sz w:val="24"/>
          <w:szCs w:val="24"/>
        </w:rPr>
      </w:pPr>
      <w:r w:rsidRPr="002C1934">
        <w:rPr>
          <w:rFonts w:ascii="Times New Roman" w:hAnsi="Times New Roman" w:cs="Times New Roman"/>
          <w:b/>
          <w:i/>
          <w:sz w:val="24"/>
          <w:szCs w:val="24"/>
        </w:rPr>
        <w:t>Monitoring Progress</w:t>
      </w:r>
    </w:p>
    <w:p w:rsidR="002C1934" w:rsidRPr="002C1934" w:rsidRDefault="002C1934" w:rsidP="002C1934">
      <w:pPr>
        <w:pStyle w:val="NoSpacing"/>
        <w:rPr>
          <w:rFonts w:ascii="Times New Roman" w:hAnsi="Times New Roman" w:cs="Times New Roman"/>
          <w:i/>
          <w:color w:val="000000"/>
          <w:sz w:val="24"/>
          <w:szCs w:val="24"/>
        </w:rPr>
      </w:pPr>
      <w:r w:rsidRPr="002C1934">
        <w:rPr>
          <w:rFonts w:ascii="Times New Roman" w:hAnsi="Times New Roman" w:cs="Times New Roman"/>
          <w:i/>
          <w:color w:val="000000"/>
          <w:sz w:val="24"/>
          <w:szCs w:val="24"/>
        </w:rPr>
        <w:t>Time management monitoring is executed by the project manager to make sure deadlines are being met as the project moves forward. Time sheets are used to monitor the time individual team members spend on tasks within the project.</w:t>
      </w:r>
    </w:p>
    <w:p w:rsidR="002C1934" w:rsidRPr="002C1934" w:rsidRDefault="002C1934" w:rsidP="002C1934">
      <w:pPr>
        <w:pStyle w:val="NoSpacing"/>
        <w:numPr>
          <w:ilvl w:val="0"/>
          <w:numId w:val="22"/>
        </w:numPr>
        <w:rPr>
          <w:rFonts w:ascii="Times New Roman" w:hAnsi="Times New Roman" w:cs="Times New Roman"/>
          <w:b/>
          <w:bCs/>
          <w:i/>
          <w:sz w:val="24"/>
          <w:szCs w:val="24"/>
        </w:rPr>
      </w:pPr>
      <w:r w:rsidRPr="002C1934">
        <w:rPr>
          <w:rFonts w:ascii="Times New Roman" w:hAnsi="Times New Roman" w:cs="Times New Roman"/>
          <w:b/>
          <w:bCs/>
          <w:i/>
          <w:sz w:val="24"/>
          <w:szCs w:val="24"/>
        </w:rPr>
        <w:t>Monitoring the Budget</w:t>
      </w:r>
    </w:p>
    <w:p w:rsidR="002C1934" w:rsidRPr="002C1934" w:rsidRDefault="002C1934" w:rsidP="002C1934">
      <w:pPr>
        <w:pStyle w:val="NoSpacing"/>
        <w:rPr>
          <w:rFonts w:ascii="Times New Roman" w:hAnsi="Times New Roman" w:cs="Times New Roman"/>
          <w:i/>
          <w:sz w:val="24"/>
          <w:szCs w:val="24"/>
        </w:rPr>
      </w:pPr>
      <w:r w:rsidRPr="002C1934">
        <w:rPr>
          <w:rFonts w:ascii="Times New Roman" w:hAnsi="Times New Roman" w:cs="Times New Roman"/>
          <w:i/>
          <w:sz w:val="24"/>
          <w:szCs w:val="24"/>
        </w:rPr>
        <w:t>Cost management is executed by the project manager to make sure the project comes in at or under budget. Costs within the project are identified and expenses are approved before a purchase is made</w:t>
      </w:r>
    </w:p>
    <w:p w:rsidR="002C1934" w:rsidRPr="002C1934" w:rsidRDefault="002C1934" w:rsidP="002C1934">
      <w:pPr>
        <w:pStyle w:val="NoSpacing"/>
        <w:numPr>
          <w:ilvl w:val="0"/>
          <w:numId w:val="22"/>
        </w:numPr>
        <w:rPr>
          <w:rFonts w:ascii="Times New Roman" w:hAnsi="Times New Roman" w:cs="Times New Roman"/>
          <w:b/>
          <w:bCs/>
          <w:i/>
          <w:sz w:val="24"/>
          <w:szCs w:val="24"/>
        </w:rPr>
      </w:pPr>
      <w:r w:rsidRPr="002C1934">
        <w:rPr>
          <w:rFonts w:ascii="Times New Roman" w:hAnsi="Times New Roman" w:cs="Times New Roman"/>
          <w:b/>
          <w:bCs/>
          <w:i/>
          <w:sz w:val="24"/>
          <w:szCs w:val="24"/>
        </w:rPr>
        <w:t>Monitoring Quality</w:t>
      </w:r>
    </w:p>
    <w:p w:rsidR="002C1934" w:rsidRPr="002C1934" w:rsidRDefault="002C1934" w:rsidP="002C1934">
      <w:pPr>
        <w:pStyle w:val="NoSpacing"/>
        <w:rPr>
          <w:rFonts w:ascii="Times New Roman" w:hAnsi="Times New Roman" w:cs="Times New Roman"/>
          <w:i/>
          <w:sz w:val="24"/>
          <w:szCs w:val="24"/>
        </w:rPr>
      </w:pPr>
      <w:r w:rsidRPr="002C1934">
        <w:rPr>
          <w:rFonts w:ascii="Times New Roman" w:hAnsi="Times New Roman" w:cs="Times New Roman"/>
          <w:i/>
          <w:sz w:val="24"/>
          <w:szCs w:val="24"/>
        </w:rPr>
        <w:t>To monitor quality effectively as the project progresses, the team and the project manager must set up quality guidelines before the execution phase.</w:t>
      </w:r>
    </w:p>
    <w:p w:rsidR="002C1934" w:rsidRPr="002C1934" w:rsidRDefault="002C1934" w:rsidP="002C1934">
      <w:pPr>
        <w:pStyle w:val="NoSpacing"/>
      </w:pPr>
    </w:p>
    <w:p w:rsidR="00C7260D" w:rsidRDefault="00C7260D" w:rsidP="00C7260D">
      <w:pPr>
        <w:pStyle w:val="NoSpacing"/>
        <w:rPr>
          <w:rFonts w:ascii="Arial" w:hAnsi="Arial" w:cs="Arial"/>
          <w:sz w:val="24"/>
          <w:szCs w:val="24"/>
        </w:rPr>
      </w:pPr>
    </w:p>
    <w:p w:rsidR="00C7260D" w:rsidRDefault="00C7260D"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2C1934" w:rsidRDefault="002C1934" w:rsidP="00C7260D">
      <w:pPr>
        <w:pStyle w:val="NoSpacing"/>
        <w:rPr>
          <w:rFonts w:ascii="Arial" w:hAnsi="Arial" w:cs="Arial"/>
          <w:sz w:val="24"/>
          <w:szCs w:val="24"/>
        </w:rPr>
      </w:pPr>
    </w:p>
    <w:p w:rsidR="00C7260D" w:rsidRDefault="00C7260D" w:rsidP="00C7260D">
      <w:pPr>
        <w:pStyle w:val="NoSpacing"/>
        <w:rPr>
          <w:rFonts w:ascii="Arial" w:hAnsi="Arial" w:cs="Arial"/>
          <w:sz w:val="24"/>
          <w:szCs w:val="24"/>
        </w:rPr>
      </w:pPr>
      <w:r>
        <w:rPr>
          <w:rFonts w:ascii="Arial" w:hAnsi="Arial" w:cs="Arial"/>
          <w:sz w:val="24"/>
          <w:szCs w:val="24"/>
        </w:rPr>
        <w:lastRenderedPageBreak/>
        <w:t xml:space="preserve">References </w:t>
      </w:r>
    </w:p>
    <w:p w:rsidR="00C7260D" w:rsidRDefault="00C7260D" w:rsidP="00C7260D">
      <w:pPr>
        <w:pStyle w:val="NoSpacing"/>
        <w:rPr>
          <w:rFonts w:ascii="Arial" w:hAnsi="Arial" w:cs="Arial"/>
          <w:sz w:val="24"/>
          <w:szCs w:val="24"/>
        </w:rPr>
      </w:pPr>
    </w:p>
    <w:p w:rsidR="00C7260D" w:rsidRDefault="00C7260D" w:rsidP="00C7260D">
      <w:pPr>
        <w:pStyle w:val="NoSpacing"/>
        <w:rPr>
          <w:rFonts w:ascii="Times New Roman" w:hAnsi="Times New Roman" w:cs="Times New Roman"/>
          <w:sz w:val="24"/>
          <w:szCs w:val="24"/>
        </w:rPr>
      </w:pPr>
      <w:r w:rsidRPr="00131EEB">
        <w:rPr>
          <w:rFonts w:ascii="Times New Roman" w:hAnsi="Times New Roman" w:cs="Times New Roman"/>
          <w:sz w:val="24"/>
          <w:szCs w:val="24"/>
        </w:rPr>
        <w:t xml:space="preserve">Read more at: </w:t>
      </w:r>
      <w:hyperlink r:id="rId6" w:history="1">
        <w:r w:rsidRPr="0077687F">
          <w:rPr>
            <w:rStyle w:val="Hyperlink"/>
            <w:rFonts w:ascii="Times New Roman" w:hAnsi="Times New Roman" w:cs="Times New Roman"/>
            <w:sz w:val="24"/>
            <w:szCs w:val="24"/>
          </w:rPr>
          <w:t>https://www.vanguardngr.com/2009/12/basic-education-a-must-for-children-in-lagos-state-sosan/</w:t>
        </w:r>
      </w:hyperlink>
    </w:p>
    <w:p w:rsidR="00C7260D" w:rsidRDefault="00C7260D" w:rsidP="00C7260D">
      <w:pPr>
        <w:pStyle w:val="NoSpacing"/>
        <w:rPr>
          <w:rFonts w:ascii="Arial" w:hAnsi="Arial" w:cs="Arial"/>
          <w:sz w:val="24"/>
          <w:szCs w:val="24"/>
        </w:rPr>
      </w:pPr>
    </w:p>
    <w:p w:rsidR="00C7260D" w:rsidRDefault="00C7260D" w:rsidP="00C7260D">
      <w:pPr>
        <w:pStyle w:val="NoSpacing"/>
        <w:rPr>
          <w:rFonts w:ascii="Arial" w:hAnsi="Arial" w:cs="Arial"/>
          <w:sz w:val="24"/>
          <w:szCs w:val="24"/>
        </w:rPr>
      </w:pPr>
      <w:r>
        <w:rPr>
          <w:rFonts w:ascii="Times New Roman" w:hAnsi="Times New Roman" w:cs="Times New Roman"/>
          <w:sz w:val="24"/>
          <w:szCs w:val="24"/>
        </w:rPr>
        <w:t>According to New Zealand, office of Statistic (</w:t>
      </w:r>
      <w:r w:rsidRPr="002A6C44">
        <w:rPr>
          <w:rFonts w:ascii="Times New Roman" w:hAnsi="Times New Roman" w:cs="Times New Roman"/>
          <w:sz w:val="24"/>
          <w:szCs w:val="24"/>
        </w:rPr>
        <w:t>27-30 October 2009</w:t>
      </w:r>
      <w:r>
        <w:rPr>
          <w:rFonts w:ascii="Times New Roman" w:hAnsi="Times New Roman" w:cs="Times New Roman"/>
          <w:sz w:val="24"/>
          <w:szCs w:val="24"/>
        </w:rPr>
        <w:t>)</w:t>
      </w:r>
    </w:p>
    <w:p w:rsidR="00CF3FEA" w:rsidRDefault="00260A60" w:rsidP="00CF3FEA">
      <w:pPr>
        <w:pStyle w:val="NoSpacing"/>
        <w:rPr>
          <w:rFonts w:ascii="Times New Roman" w:hAnsi="Times New Roman" w:cs="Times New Roman"/>
          <w:sz w:val="24"/>
          <w:szCs w:val="24"/>
        </w:rPr>
      </w:pPr>
      <w:hyperlink r:id="rId7" w:history="1">
        <w:r w:rsidR="00CF3FEA" w:rsidRPr="00331183">
          <w:rPr>
            <w:rStyle w:val="Hyperlink"/>
            <w:rFonts w:ascii="Times New Roman" w:hAnsi="Times New Roman" w:cs="Times New Roman"/>
            <w:sz w:val="24"/>
            <w:szCs w:val="24"/>
          </w:rPr>
          <w:t>http://www.stats.govt.nz/reports/sustainable-development.aspx/</w:t>
        </w:r>
      </w:hyperlink>
    </w:p>
    <w:p w:rsidR="00CF3FEA" w:rsidRDefault="00CF3FEA" w:rsidP="00CF3FEA">
      <w:pPr>
        <w:pStyle w:val="NoSpacing"/>
        <w:rPr>
          <w:rFonts w:ascii="Times New Roman" w:hAnsi="Times New Roman" w:cs="Times New Roman"/>
          <w:i/>
          <w:sz w:val="24"/>
          <w:szCs w:val="24"/>
        </w:rPr>
      </w:pPr>
      <w:r w:rsidRPr="00CF3FEA">
        <w:rPr>
          <w:rFonts w:ascii="Times New Roman" w:hAnsi="Times New Roman" w:cs="Times New Roman"/>
          <w:i/>
          <w:sz w:val="24"/>
          <w:szCs w:val="24"/>
        </w:rPr>
        <w:t xml:space="preserve"> </w:t>
      </w:r>
    </w:p>
    <w:p w:rsidR="00CF3FEA" w:rsidRDefault="00CD049F" w:rsidP="00CF3FEA">
      <w:pPr>
        <w:pStyle w:val="NoSpacing"/>
        <w:rPr>
          <w:rFonts w:ascii="Times New Roman" w:hAnsi="Times New Roman" w:cs="Times New Roman"/>
          <w:sz w:val="24"/>
          <w:szCs w:val="24"/>
        </w:rPr>
      </w:pPr>
      <w:r>
        <w:rPr>
          <w:rFonts w:ascii="Times New Roman" w:hAnsi="Times New Roman" w:cs="Times New Roman"/>
          <w:sz w:val="24"/>
          <w:szCs w:val="24"/>
        </w:rPr>
        <w:t>E&amp;M module 2 Study pack, 2018</w:t>
      </w:r>
    </w:p>
    <w:p w:rsidR="00CD049F" w:rsidRPr="00CF3FEA" w:rsidRDefault="00CD049F" w:rsidP="00CF3FEA">
      <w:pPr>
        <w:pStyle w:val="NoSpacing"/>
        <w:rPr>
          <w:rFonts w:ascii="Times New Roman" w:hAnsi="Times New Roman" w:cs="Times New Roman"/>
          <w:sz w:val="24"/>
          <w:szCs w:val="24"/>
        </w:rPr>
      </w:pPr>
    </w:p>
    <w:p w:rsidR="00CD66F3" w:rsidRDefault="00E44539" w:rsidP="00FD3B8D">
      <w:pPr>
        <w:pStyle w:val="NoSpacing"/>
        <w:rPr>
          <w:rFonts w:ascii="Times New Roman" w:hAnsi="Times New Roman" w:cs="Times New Roman"/>
          <w:sz w:val="24"/>
          <w:szCs w:val="24"/>
        </w:rPr>
      </w:pPr>
      <w:hyperlink r:id="rId8" w:history="1">
        <w:r w:rsidRPr="00915A02">
          <w:rPr>
            <w:rStyle w:val="Hyperlink"/>
            <w:rFonts w:ascii="Times New Roman" w:hAnsi="Times New Roman" w:cs="Times New Roman"/>
            <w:sz w:val="24"/>
            <w:szCs w:val="24"/>
          </w:rPr>
          <w:t>https://www.thecompassforsbc.org/how-to-guides/how-develop-monitoring-and-evaluation-plan</w:t>
        </w:r>
      </w:hyperlink>
    </w:p>
    <w:p w:rsidR="00E44539" w:rsidRDefault="00E44539" w:rsidP="00FD3B8D">
      <w:pPr>
        <w:pStyle w:val="NoSpacing"/>
        <w:rPr>
          <w:rFonts w:ascii="Times New Roman" w:hAnsi="Times New Roman" w:cs="Times New Roman"/>
          <w:sz w:val="24"/>
          <w:szCs w:val="24"/>
        </w:rPr>
      </w:pPr>
    </w:p>
    <w:p w:rsidR="00E44539" w:rsidRDefault="00E44539" w:rsidP="00FD3B8D">
      <w:pPr>
        <w:pStyle w:val="NoSpacing"/>
        <w:rPr>
          <w:rFonts w:ascii="Times New Roman" w:hAnsi="Times New Roman" w:cs="Times New Roman"/>
          <w:sz w:val="24"/>
          <w:szCs w:val="24"/>
        </w:rPr>
      </w:pPr>
      <w:hyperlink r:id="rId9" w:history="1">
        <w:r w:rsidRPr="00915A02">
          <w:rPr>
            <w:rStyle w:val="Hyperlink"/>
            <w:rFonts w:ascii="Times New Roman" w:hAnsi="Times New Roman" w:cs="Times New Roman"/>
            <w:sz w:val="24"/>
            <w:szCs w:val="24"/>
          </w:rPr>
          <w:t>https://bizfluent.com/info-10030684-four-stages-project-monitoring.html</w:t>
        </w:r>
      </w:hyperlink>
    </w:p>
    <w:p w:rsidR="00E44539" w:rsidRDefault="00E44539" w:rsidP="00FD3B8D">
      <w:pPr>
        <w:pStyle w:val="NoSpacing"/>
        <w:rPr>
          <w:rFonts w:ascii="Arial" w:hAnsi="Arial" w:cs="Arial"/>
          <w:color w:val="000000"/>
        </w:rPr>
      </w:pPr>
      <w:proofErr w:type="gramStart"/>
      <w:r>
        <w:rPr>
          <w:rStyle w:val="HTMLCite"/>
          <w:rFonts w:ascii="Arial" w:hAnsi="Arial" w:cs="Arial"/>
          <w:color w:val="000000"/>
        </w:rPr>
        <w:t>by</w:t>
      </w:r>
      <w:proofErr w:type="gramEnd"/>
      <w:r>
        <w:rPr>
          <w:rStyle w:val="HTMLCite"/>
          <w:rFonts w:ascii="Arial" w:hAnsi="Arial" w:cs="Arial"/>
          <w:color w:val="000000"/>
        </w:rPr>
        <w:t xml:space="preserve"> Sharon Penn</w:t>
      </w:r>
      <w:r>
        <w:rPr>
          <w:rFonts w:ascii="Arial" w:hAnsi="Arial" w:cs="Arial"/>
          <w:color w:val="000000"/>
        </w:rPr>
        <w:t> - Updated September 26, 2017</w:t>
      </w:r>
    </w:p>
    <w:p w:rsidR="00496A05" w:rsidRDefault="00496A05" w:rsidP="00FD3B8D">
      <w:pPr>
        <w:pStyle w:val="NoSpacing"/>
        <w:rPr>
          <w:rFonts w:ascii="Arial" w:hAnsi="Arial" w:cs="Arial"/>
          <w:color w:val="000000"/>
        </w:rPr>
      </w:pPr>
    </w:p>
    <w:p w:rsidR="00496A05" w:rsidRDefault="00496A05" w:rsidP="00FD3B8D">
      <w:pPr>
        <w:pStyle w:val="NoSpacing"/>
        <w:rPr>
          <w:rFonts w:ascii="Times New Roman" w:hAnsi="Times New Roman" w:cs="Times New Roman"/>
          <w:sz w:val="24"/>
          <w:szCs w:val="24"/>
        </w:rPr>
      </w:pPr>
      <w:hyperlink r:id="rId10" w:history="1">
        <w:r w:rsidRPr="00915A02">
          <w:rPr>
            <w:rStyle w:val="Hyperlink"/>
            <w:rFonts w:ascii="Times New Roman" w:hAnsi="Times New Roman" w:cs="Times New Roman"/>
            <w:sz w:val="24"/>
            <w:szCs w:val="24"/>
          </w:rPr>
          <w:t>https://blogs.worldbank.org/voices/world-bank-group-youth-summit-2016-rethinking-education-new-millennium</w:t>
        </w:r>
      </w:hyperlink>
      <w:r>
        <w:rPr>
          <w:rFonts w:ascii="Times New Roman" w:hAnsi="Times New Roman" w:cs="Times New Roman"/>
          <w:sz w:val="24"/>
          <w:szCs w:val="24"/>
        </w:rPr>
        <w:t xml:space="preserve"> </w:t>
      </w:r>
    </w:p>
    <w:sectPr w:rsidR="00496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329E"/>
    <w:multiLevelType w:val="hybridMultilevel"/>
    <w:tmpl w:val="4D5E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274F3"/>
    <w:multiLevelType w:val="hybridMultilevel"/>
    <w:tmpl w:val="9AD2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F1549"/>
    <w:multiLevelType w:val="hybridMultilevel"/>
    <w:tmpl w:val="D2A47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D605D"/>
    <w:multiLevelType w:val="hybridMultilevel"/>
    <w:tmpl w:val="4D1C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95DA0"/>
    <w:multiLevelType w:val="hybridMultilevel"/>
    <w:tmpl w:val="FC98D7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73B2050"/>
    <w:multiLevelType w:val="hybridMultilevel"/>
    <w:tmpl w:val="4B266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D7DE5"/>
    <w:multiLevelType w:val="hybridMultilevel"/>
    <w:tmpl w:val="FC8A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17054"/>
    <w:multiLevelType w:val="hybridMultilevel"/>
    <w:tmpl w:val="3D18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B440C"/>
    <w:multiLevelType w:val="hybridMultilevel"/>
    <w:tmpl w:val="649E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46F7C"/>
    <w:multiLevelType w:val="hybridMultilevel"/>
    <w:tmpl w:val="0F989FFA"/>
    <w:lvl w:ilvl="0" w:tplc="D228D0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F0262"/>
    <w:multiLevelType w:val="hybridMultilevel"/>
    <w:tmpl w:val="82322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C51107"/>
    <w:multiLevelType w:val="hybridMultilevel"/>
    <w:tmpl w:val="B6DA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9544BE"/>
    <w:multiLevelType w:val="hybridMultilevel"/>
    <w:tmpl w:val="ACA4BCCA"/>
    <w:lvl w:ilvl="0" w:tplc="76D068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D77E3D"/>
    <w:multiLevelType w:val="hybridMultilevel"/>
    <w:tmpl w:val="5B903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E3B03"/>
    <w:multiLevelType w:val="hybridMultilevel"/>
    <w:tmpl w:val="5552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83505"/>
    <w:multiLevelType w:val="hybridMultilevel"/>
    <w:tmpl w:val="A07C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BF14FF"/>
    <w:multiLevelType w:val="hybridMultilevel"/>
    <w:tmpl w:val="64E8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A41D0"/>
    <w:multiLevelType w:val="hybridMultilevel"/>
    <w:tmpl w:val="129C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E46FB"/>
    <w:multiLevelType w:val="hybridMultilevel"/>
    <w:tmpl w:val="A486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5A4AE6"/>
    <w:multiLevelType w:val="hybridMultilevel"/>
    <w:tmpl w:val="81C049DA"/>
    <w:lvl w:ilvl="0" w:tplc="D95413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83771A"/>
    <w:multiLevelType w:val="hybridMultilevel"/>
    <w:tmpl w:val="7E58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73168"/>
    <w:multiLevelType w:val="hybridMultilevel"/>
    <w:tmpl w:val="34D0888E"/>
    <w:lvl w:ilvl="0" w:tplc="551A36D2">
      <w:start w:val="1"/>
      <w:numFmt w:val="bullet"/>
      <w:lvlText w:val="•"/>
      <w:lvlJc w:val="left"/>
      <w:pPr>
        <w:ind w:left="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EE2206">
      <w:start w:val="1"/>
      <w:numFmt w:val="bullet"/>
      <w:lvlText w:val="o"/>
      <w:lvlJc w:val="left"/>
      <w:pPr>
        <w:ind w:left="14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64C9F0">
      <w:start w:val="1"/>
      <w:numFmt w:val="bullet"/>
      <w:lvlText w:val="▪"/>
      <w:lvlJc w:val="left"/>
      <w:pPr>
        <w:ind w:left="2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9EDB86">
      <w:start w:val="1"/>
      <w:numFmt w:val="bullet"/>
      <w:lvlText w:val="•"/>
      <w:lvlJc w:val="left"/>
      <w:pPr>
        <w:ind w:left="2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D43AE2">
      <w:start w:val="1"/>
      <w:numFmt w:val="bullet"/>
      <w:lvlText w:val="o"/>
      <w:lvlJc w:val="left"/>
      <w:pPr>
        <w:ind w:left="36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2CF0F6">
      <w:start w:val="1"/>
      <w:numFmt w:val="bullet"/>
      <w:lvlText w:val="▪"/>
      <w:lvlJc w:val="left"/>
      <w:pPr>
        <w:ind w:left="43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3E7E98">
      <w:start w:val="1"/>
      <w:numFmt w:val="bullet"/>
      <w:lvlText w:val="•"/>
      <w:lvlJc w:val="left"/>
      <w:pPr>
        <w:ind w:left="5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CCB7C0">
      <w:start w:val="1"/>
      <w:numFmt w:val="bullet"/>
      <w:lvlText w:val="o"/>
      <w:lvlJc w:val="left"/>
      <w:pPr>
        <w:ind w:left="57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7E3A90">
      <w:start w:val="1"/>
      <w:numFmt w:val="bullet"/>
      <w:lvlText w:val="▪"/>
      <w:lvlJc w:val="left"/>
      <w:pPr>
        <w:ind w:left="6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5"/>
  </w:num>
  <w:num w:numId="3">
    <w:abstractNumId w:val="20"/>
  </w:num>
  <w:num w:numId="4">
    <w:abstractNumId w:val="12"/>
  </w:num>
  <w:num w:numId="5">
    <w:abstractNumId w:val="10"/>
  </w:num>
  <w:num w:numId="6">
    <w:abstractNumId w:val="6"/>
  </w:num>
  <w:num w:numId="7">
    <w:abstractNumId w:val="17"/>
  </w:num>
  <w:num w:numId="8">
    <w:abstractNumId w:val="9"/>
  </w:num>
  <w:num w:numId="9">
    <w:abstractNumId w:val="19"/>
  </w:num>
  <w:num w:numId="10">
    <w:abstractNumId w:val="18"/>
  </w:num>
  <w:num w:numId="11">
    <w:abstractNumId w:val="8"/>
  </w:num>
  <w:num w:numId="12">
    <w:abstractNumId w:val="3"/>
  </w:num>
  <w:num w:numId="13">
    <w:abstractNumId w:val="14"/>
  </w:num>
  <w:num w:numId="14">
    <w:abstractNumId w:val="11"/>
  </w:num>
  <w:num w:numId="15">
    <w:abstractNumId w:val="13"/>
  </w:num>
  <w:num w:numId="16">
    <w:abstractNumId w:val="15"/>
  </w:num>
  <w:num w:numId="17">
    <w:abstractNumId w:val="21"/>
  </w:num>
  <w:num w:numId="18">
    <w:abstractNumId w:val="7"/>
  </w:num>
  <w:num w:numId="19">
    <w:abstractNumId w:val="16"/>
  </w:num>
  <w:num w:numId="20">
    <w:abstractNumId w:val="1"/>
  </w:num>
  <w:num w:numId="21">
    <w:abstractNumId w:val="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529"/>
    <w:rsid w:val="00131EEB"/>
    <w:rsid w:val="001434D2"/>
    <w:rsid w:val="00182970"/>
    <w:rsid w:val="001B2629"/>
    <w:rsid w:val="001C0C42"/>
    <w:rsid w:val="001F464E"/>
    <w:rsid w:val="00226212"/>
    <w:rsid w:val="00260A60"/>
    <w:rsid w:val="002A6C44"/>
    <w:rsid w:val="002C1934"/>
    <w:rsid w:val="003124F9"/>
    <w:rsid w:val="003206D8"/>
    <w:rsid w:val="00327508"/>
    <w:rsid w:val="00366153"/>
    <w:rsid w:val="00382FBF"/>
    <w:rsid w:val="003A207B"/>
    <w:rsid w:val="003C1833"/>
    <w:rsid w:val="003E57E1"/>
    <w:rsid w:val="00400CAB"/>
    <w:rsid w:val="00413918"/>
    <w:rsid w:val="00466DF5"/>
    <w:rsid w:val="00491B4A"/>
    <w:rsid w:val="004937DA"/>
    <w:rsid w:val="00496A05"/>
    <w:rsid w:val="0050184F"/>
    <w:rsid w:val="005129CB"/>
    <w:rsid w:val="00536012"/>
    <w:rsid w:val="00541EC6"/>
    <w:rsid w:val="00550441"/>
    <w:rsid w:val="00564CD9"/>
    <w:rsid w:val="00575712"/>
    <w:rsid w:val="00583253"/>
    <w:rsid w:val="005A3FC6"/>
    <w:rsid w:val="005B5E2B"/>
    <w:rsid w:val="005E76F4"/>
    <w:rsid w:val="0061528C"/>
    <w:rsid w:val="00624F41"/>
    <w:rsid w:val="00655515"/>
    <w:rsid w:val="00660FDB"/>
    <w:rsid w:val="006769B6"/>
    <w:rsid w:val="006B26AB"/>
    <w:rsid w:val="006C41FC"/>
    <w:rsid w:val="00746232"/>
    <w:rsid w:val="0075738F"/>
    <w:rsid w:val="00763796"/>
    <w:rsid w:val="00770DE9"/>
    <w:rsid w:val="00793333"/>
    <w:rsid w:val="00796F74"/>
    <w:rsid w:val="007A046C"/>
    <w:rsid w:val="007B0296"/>
    <w:rsid w:val="007B53D2"/>
    <w:rsid w:val="007E4BDB"/>
    <w:rsid w:val="007E7763"/>
    <w:rsid w:val="00834DC4"/>
    <w:rsid w:val="008A3086"/>
    <w:rsid w:val="008B01BF"/>
    <w:rsid w:val="008C049E"/>
    <w:rsid w:val="008D1D4E"/>
    <w:rsid w:val="008D68D5"/>
    <w:rsid w:val="008E2403"/>
    <w:rsid w:val="009C00D2"/>
    <w:rsid w:val="009C5503"/>
    <w:rsid w:val="009E64D2"/>
    <w:rsid w:val="009F000A"/>
    <w:rsid w:val="00A20745"/>
    <w:rsid w:val="00A66529"/>
    <w:rsid w:val="00A94CC3"/>
    <w:rsid w:val="00B05127"/>
    <w:rsid w:val="00B07469"/>
    <w:rsid w:val="00B10F01"/>
    <w:rsid w:val="00B1518D"/>
    <w:rsid w:val="00B64682"/>
    <w:rsid w:val="00BA0D4F"/>
    <w:rsid w:val="00C7260D"/>
    <w:rsid w:val="00CD049F"/>
    <w:rsid w:val="00CD66F3"/>
    <w:rsid w:val="00CE6DFB"/>
    <w:rsid w:val="00CF3FEA"/>
    <w:rsid w:val="00CF6ACA"/>
    <w:rsid w:val="00D10EBA"/>
    <w:rsid w:val="00DA1119"/>
    <w:rsid w:val="00DA574E"/>
    <w:rsid w:val="00E44539"/>
    <w:rsid w:val="00E74C0E"/>
    <w:rsid w:val="00EA1623"/>
    <w:rsid w:val="00EA2965"/>
    <w:rsid w:val="00F07A3E"/>
    <w:rsid w:val="00F13C56"/>
    <w:rsid w:val="00FC5962"/>
    <w:rsid w:val="00FD3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57EEA"/>
  <w15:chartTrackingRefBased/>
  <w15:docId w15:val="{9F2FBE89-9E4E-4871-89F7-CDA489172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2C19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6529"/>
    <w:pPr>
      <w:spacing w:after="0" w:line="240" w:lineRule="auto"/>
    </w:pPr>
  </w:style>
  <w:style w:type="character" w:styleId="Hyperlink">
    <w:name w:val="Hyperlink"/>
    <w:basedOn w:val="DefaultParagraphFont"/>
    <w:uiPriority w:val="99"/>
    <w:unhideWhenUsed/>
    <w:rsid w:val="00A66529"/>
    <w:rPr>
      <w:color w:val="0563C1" w:themeColor="hyperlink"/>
      <w:u w:val="single"/>
    </w:rPr>
  </w:style>
  <w:style w:type="paragraph" w:styleId="ListParagraph">
    <w:name w:val="List Paragraph"/>
    <w:basedOn w:val="Normal"/>
    <w:uiPriority w:val="34"/>
    <w:qFormat/>
    <w:rsid w:val="003E57E1"/>
    <w:pPr>
      <w:ind w:left="720"/>
      <w:contextualSpacing/>
    </w:pPr>
  </w:style>
  <w:style w:type="character" w:styleId="HTMLCite">
    <w:name w:val="HTML Cite"/>
    <w:basedOn w:val="DefaultParagraphFont"/>
    <w:uiPriority w:val="99"/>
    <w:semiHidden/>
    <w:unhideWhenUsed/>
    <w:rsid w:val="00E44539"/>
    <w:rPr>
      <w:i/>
      <w:iCs/>
    </w:rPr>
  </w:style>
  <w:style w:type="character" w:customStyle="1" w:styleId="Heading3Char">
    <w:name w:val="Heading 3 Char"/>
    <w:basedOn w:val="DefaultParagraphFont"/>
    <w:link w:val="Heading3"/>
    <w:uiPriority w:val="9"/>
    <w:rsid w:val="002C193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002811">
      <w:bodyDiv w:val="1"/>
      <w:marLeft w:val="0"/>
      <w:marRight w:val="0"/>
      <w:marTop w:val="0"/>
      <w:marBottom w:val="0"/>
      <w:divBdr>
        <w:top w:val="none" w:sz="0" w:space="0" w:color="auto"/>
        <w:left w:val="none" w:sz="0" w:space="0" w:color="auto"/>
        <w:bottom w:val="none" w:sz="0" w:space="0" w:color="auto"/>
        <w:right w:val="none" w:sz="0" w:space="0" w:color="auto"/>
      </w:divBdr>
    </w:div>
    <w:div w:id="771323989">
      <w:bodyDiv w:val="1"/>
      <w:marLeft w:val="0"/>
      <w:marRight w:val="0"/>
      <w:marTop w:val="0"/>
      <w:marBottom w:val="0"/>
      <w:divBdr>
        <w:top w:val="none" w:sz="0" w:space="0" w:color="auto"/>
        <w:left w:val="none" w:sz="0" w:space="0" w:color="auto"/>
        <w:bottom w:val="none" w:sz="0" w:space="0" w:color="auto"/>
        <w:right w:val="none" w:sz="0" w:space="0" w:color="auto"/>
      </w:divBdr>
    </w:div>
    <w:div w:id="1705982073">
      <w:bodyDiv w:val="1"/>
      <w:marLeft w:val="0"/>
      <w:marRight w:val="0"/>
      <w:marTop w:val="0"/>
      <w:marBottom w:val="0"/>
      <w:divBdr>
        <w:top w:val="none" w:sz="0" w:space="0" w:color="auto"/>
        <w:left w:val="none" w:sz="0" w:space="0" w:color="auto"/>
        <w:bottom w:val="none" w:sz="0" w:space="0" w:color="auto"/>
        <w:right w:val="none" w:sz="0" w:space="0" w:color="auto"/>
      </w:divBdr>
    </w:div>
    <w:div w:id="183155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compassforsbc.org/how-to-guides/how-develop-monitoring-and-evaluation-plan" TargetMode="External"/><Relationship Id="rId3" Type="http://schemas.openxmlformats.org/officeDocument/2006/relationships/settings" Target="settings.xml"/><Relationship Id="rId7" Type="http://schemas.openxmlformats.org/officeDocument/2006/relationships/hyperlink" Target="http://www.stats.govt.nz/reports/sustainable-development.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nguardngr.com/2009/12/basic-education-a-must-for-children-in-lagos-state-sosan/" TargetMode="External"/><Relationship Id="rId11" Type="http://schemas.openxmlformats.org/officeDocument/2006/relationships/fontTable" Target="fontTable.xml"/><Relationship Id="rId5" Type="http://schemas.openxmlformats.org/officeDocument/2006/relationships/hyperlink" Target="mailto:mimybawaallah64@gmail.com" TargetMode="External"/><Relationship Id="rId10" Type="http://schemas.openxmlformats.org/officeDocument/2006/relationships/hyperlink" Target="https://blogs.worldbank.org/voices/world-bank-group-youth-summit-2016-rethinking-education-new-millennium" TargetMode="External"/><Relationship Id="rId4" Type="http://schemas.openxmlformats.org/officeDocument/2006/relationships/webSettings" Target="webSettings.xml"/><Relationship Id="rId9" Type="http://schemas.openxmlformats.org/officeDocument/2006/relationships/hyperlink" Target="https://bizfluent.com/info-10030684-four-stages-project-monito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9</Pages>
  <Words>2562</Words>
  <Characters>14606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2018-10-01T04:31:00Z</dcterms:created>
  <dcterms:modified xsi:type="dcterms:W3CDTF">2018-11-01T05:32:00Z</dcterms:modified>
</cp:coreProperties>
</file>