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41AE" w:rsidRDefault="00F968F7" w:rsidP="006C41AE">
      <w:pPr>
        <w:rPr>
          <w:noProof/>
        </w:rPr>
      </w:pPr>
      <w:bookmarkStart w:id="0" w:name="_GoBack"/>
      <w:r>
        <w:rPr>
          <w:noProof/>
        </w:rPr>
        <w:drawing>
          <wp:anchor distT="0" distB="0" distL="114300" distR="114300" simplePos="0" relativeHeight="251661312" behindDoc="1" locked="0" layoutInCell="1" allowOverlap="1" wp14:anchorId="1CA46BC2" wp14:editId="6AC6B7D5">
            <wp:simplePos x="0" y="0"/>
            <wp:positionH relativeFrom="column">
              <wp:posOffset>-993140</wp:posOffset>
            </wp:positionH>
            <wp:positionV relativeFrom="paragraph">
              <wp:posOffset>-756285</wp:posOffset>
            </wp:positionV>
            <wp:extent cx="10896600" cy="10786471"/>
            <wp:effectExtent l="0" t="0" r="0" b="0"/>
            <wp:wrapNone/>
            <wp:docPr id="1" name="Picture 0" descr="for-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7" cstate="print"/>
                    <a:stretch>
                      <a:fillRect/>
                    </a:stretch>
                  </pic:blipFill>
                  <pic:spPr>
                    <a:xfrm>
                      <a:off x="0" y="0"/>
                      <a:ext cx="10904623" cy="107944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sidR="006E093D">
        <w:rPr>
          <w:noProof/>
        </w:rPr>
        <mc:AlternateContent>
          <mc:Choice Requires="wps">
            <w:drawing>
              <wp:anchor distT="0" distB="0" distL="114300" distR="114300" simplePos="0" relativeHeight="251664384" behindDoc="0" locked="0" layoutInCell="1" allowOverlap="1" wp14:anchorId="26DE07A8" wp14:editId="2ED87507">
                <wp:simplePos x="0" y="0"/>
                <wp:positionH relativeFrom="column">
                  <wp:posOffset>761365</wp:posOffset>
                </wp:positionH>
                <wp:positionV relativeFrom="paragraph">
                  <wp:posOffset>45720</wp:posOffset>
                </wp:positionV>
                <wp:extent cx="3892550" cy="394970"/>
                <wp:effectExtent l="0" t="0" r="12700" b="508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394970"/>
                        </a:xfrm>
                        <a:prstGeom prst="rect">
                          <a:avLst/>
                        </a:prstGeom>
                        <a:noFill/>
                        <a:ln>
                          <a:noFill/>
                        </a:ln>
                        <a:extLst/>
                      </wps:spPr>
                      <wps:style>
                        <a:lnRef idx="0">
                          <a:scrgbClr r="0" g="0" b="0"/>
                        </a:lnRef>
                        <a:fillRef idx="0">
                          <a:scrgbClr r="0" g="0" b="0"/>
                        </a:fillRef>
                        <a:effectRef idx="0">
                          <a:scrgbClr r="0" g="0" b="0"/>
                        </a:effectRef>
                        <a:fontRef idx="minor">
                          <a:schemeClr val="accent6"/>
                        </a:fontRef>
                      </wps:style>
                      <wps:txbx>
                        <w:txbxContent>
                          <w:p w:rsidR="006C41AE" w:rsidRPr="00343AEE" w:rsidRDefault="006C41AE" w:rsidP="006E093D">
                            <w:pPr>
                              <w:jc w:val="center"/>
                              <w:rPr>
                                <w:rFonts w:ascii="AstuteSSK" w:hAnsi="AstuteSSK"/>
                                <w:b/>
                                <w:color w:val="002060"/>
                                <w:sz w:val="50"/>
                                <w:szCs w:val="50"/>
                              </w:rPr>
                            </w:pPr>
                            <w:r w:rsidRPr="00343AEE">
                              <w:rPr>
                                <w:rFonts w:ascii="AstuteSSK" w:eastAsia="SimSun" w:hAnsi="AstuteSSK" w:cs="Leelawadee"/>
                                <w:b/>
                                <w:color w:val="002060"/>
                                <w:sz w:val="50"/>
                                <w:szCs w:val="50"/>
                              </w:rPr>
                              <w:t>Assignment questions</w:t>
                            </w:r>
                          </w:p>
                          <w:p w:rsidR="006C41AE" w:rsidRPr="00822A46" w:rsidRDefault="006C41AE" w:rsidP="006E093D">
                            <w:pPr>
                              <w:jc w:val="center"/>
                              <w:rPr>
                                <w:color w:val="00B0E4"/>
                                <w:sz w:val="50"/>
                                <w:szCs w:val="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DE07A8" id="_x0000_t202" coordsize="21600,21600" o:spt="202" path="m,l,21600r21600,l21600,xe">
                <v:stroke joinstyle="miter"/>
                <v:path gradientshapeok="t" o:connecttype="rect"/>
              </v:shapetype>
              <v:shape id="Text Box 14" o:spid="_x0000_s1026" type="#_x0000_t202" style="position:absolute;margin-left:59.95pt;margin-top:3.6pt;width:306.5pt;height:3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0iSRQIAANMEAAAOAAAAZHJzL2Uyb0RvYy54bWysVMtu2zAQvBfoPxC817KdR2PBcpA6SFEg&#10;faBJP4CiSEsoxWWXtCX367OkJDdtTyl6IShyZzi7s6v1dd8adlDoG7AFX8zmnCkroWrsruDfHu/e&#10;XHHmg7CVMGBVwY/K8+vN61frzuVqCTWYSiEjEuvzzhW8DsHlWeZlrVrhZ+CUpUsN2IpAn7jLKhQd&#10;sbcmW87nl1kHWDkEqbyn09vhkm8Sv9ZKhs9aexWYKThpC2nFtJZxzTZrke9QuLqRowzxDypa0Vh6&#10;9ER1K4Jge2z+omobieBBh5mENgOtG6lSDpTNYv5HNg+1cCrlQsXx7lQm//9o5afDF2RNRd4tObOi&#10;JY8eVR/YO+jZ4jzWp3M+p7AHR4Ghp3OKTbl6dw/yu2cWtrWwO3WDCF2tREX6FhGZPYMOPD6SlN1H&#10;qOgdsQ+QiHqNbSwelYMRO/l0PHkTtUg6PLtaLS8u6ErS3dnqfPU2mZeJfEI79OG9gpbFTcGRvE/s&#10;4nDvQ1Qj8ikkPmbhrjEm+W/sbwcUOJzQ2yM0JhK1j1mEo1ERYuxXpal6SXQ88BJ35dYgG1qMZoAU&#10;T42WeAkQAzW9/ULsCIlolTr7hfgTKL0PNpzwbWMBB0vj3KmYwEHQxAgplQ2XyUvSPGBGX/1QhFiZ&#10;0Jf92CglVEeyGGGYNPoz0KYG/MlZR1NWcP9jL1BxZj5YapM4ktMGp005bYSVBC144GzYbsNQ173D&#10;ZlcT89CIFm6olXSTXI6CBhWjUJqcZP445XE0n3+nqF//os0TAAAA//8DAFBLAwQUAAYACAAAACEA&#10;HOoy0t0AAAAIAQAADwAAAGRycy9kb3ducmV2LnhtbEyPQU+DQBCF7yb+h8008WaXoqFCWZrG6MnE&#10;SPHgcYEpbMrOIrtt8d87nurxy3t5802+ne0gzjh540jBahmBQGpca6hT8Fm93j+B8EFTqwdHqOAH&#10;PWyL25tcZ627UInnfegEj5DPtII+hDGT0jc9Wu2XbkTi7OAmqwPj1Ml20hcet4OMoyiRVhviC70e&#10;8bnH5rg/WQW7LypfzPd7/VEeSlNVaURvyVGpu8W824AIOIdrGf70WR0KdqrdiVovBuZVmnJVwToG&#10;wfn6IWauFSTpI8gil/8fKH4BAAD//wMAUEsBAi0AFAAGAAgAAAAhALaDOJL+AAAA4QEAABMAAAAA&#10;AAAAAAAAAAAAAAAAAFtDb250ZW50X1R5cGVzXS54bWxQSwECLQAUAAYACAAAACEAOP0h/9YAAACU&#10;AQAACwAAAAAAAAAAAAAAAAAvAQAAX3JlbHMvLnJlbHNQSwECLQAUAAYACAAAACEAwodIkkUCAADT&#10;BAAADgAAAAAAAAAAAAAAAAAuAgAAZHJzL2Uyb0RvYy54bWxQSwECLQAUAAYACAAAACEAHOoy0t0A&#10;AAAIAQAADwAAAAAAAAAAAAAAAACfBAAAZHJzL2Rvd25yZXYueG1sUEsFBgAAAAAEAAQA8wAAAKkF&#10;AAAAAA==&#10;" filled="f" stroked="f">
                <v:textbox inset="0,0,0,0">
                  <w:txbxContent>
                    <w:p w:rsidR="006C41AE" w:rsidRPr="00343AEE" w:rsidRDefault="006C41AE" w:rsidP="006E093D">
                      <w:pPr>
                        <w:jc w:val="center"/>
                        <w:rPr>
                          <w:rFonts w:ascii="AstuteSSK" w:hAnsi="AstuteSSK"/>
                          <w:b/>
                          <w:color w:val="002060"/>
                          <w:sz w:val="50"/>
                          <w:szCs w:val="50"/>
                        </w:rPr>
                      </w:pPr>
                      <w:r w:rsidRPr="00343AEE">
                        <w:rPr>
                          <w:rFonts w:ascii="AstuteSSK" w:eastAsia="SimSun" w:hAnsi="AstuteSSK" w:cs="Leelawadee"/>
                          <w:b/>
                          <w:color w:val="002060"/>
                          <w:sz w:val="50"/>
                          <w:szCs w:val="50"/>
                        </w:rPr>
                        <w:t>Assignment questions</w:t>
                      </w:r>
                    </w:p>
                    <w:p w:rsidR="006C41AE" w:rsidRPr="00822A46" w:rsidRDefault="006C41AE" w:rsidP="006E093D">
                      <w:pPr>
                        <w:jc w:val="center"/>
                        <w:rPr>
                          <w:color w:val="00B0E4"/>
                          <w:sz w:val="50"/>
                          <w:szCs w:val="50"/>
                        </w:rPr>
                      </w:pPr>
                    </w:p>
                  </w:txbxContent>
                </v:textbox>
              </v:shape>
            </w:pict>
          </mc:Fallback>
        </mc:AlternateContent>
      </w:r>
      <w:r w:rsidR="006C41AE">
        <w:rPr>
          <w:noProof/>
        </w:rPr>
        <w:softHyphen/>
      </w:r>
    </w:p>
    <w:p w:rsidR="006C41AE" w:rsidRDefault="006C41AE" w:rsidP="006C41AE">
      <w:pPr>
        <w:rPr>
          <w:noProof/>
        </w:rPr>
      </w:pPr>
    </w:p>
    <w:p w:rsidR="006C41AE" w:rsidRDefault="00F968F7" w:rsidP="006C41AE">
      <w:pPr>
        <w:rPr>
          <w:noProof/>
        </w:rPr>
      </w:pPr>
      <w:r>
        <w:rPr>
          <w:noProof/>
        </w:rPr>
        <mc:AlternateContent>
          <mc:Choice Requires="wps">
            <w:drawing>
              <wp:anchor distT="0" distB="0" distL="114300" distR="114300" simplePos="0" relativeHeight="251665408" behindDoc="0" locked="0" layoutInCell="1" allowOverlap="1" wp14:anchorId="464725B8" wp14:editId="327ED3DE">
                <wp:simplePos x="0" y="0"/>
                <wp:positionH relativeFrom="column">
                  <wp:posOffset>-50165</wp:posOffset>
                </wp:positionH>
                <wp:positionV relativeFrom="paragraph">
                  <wp:posOffset>111760</wp:posOffset>
                </wp:positionV>
                <wp:extent cx="6705600" cy="3810000"/>
                <wp:effectExtent l="0" t="0" r="0" b="0"/>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5449" w:rsidRPr="006E093D" w:rsidRDefault="00D25449" w:rsidP="00D25449">
                            <w:pPr>
                              <w:pStyle w:val="ListParagraph"/>
                              <w:numPr>
                                <w:ilvl w:val="0"/>
                                <w:numId w:val="32"/>
                              </w:numPr>
                              <w:spacing w:line="360" w:lineRule="auto"/>
                              <w:jc w:val="both"/>
                              <w:rPr>
                                <w:rFonts w:asciiTheme="majorHAnsi" w:hAnsiTheme="majorHAnsi"/>
                                <w:sz w:val="24"/>
                                <w:szCs w:val="24"/>
                              </w:rPr>
                            </w:pPr>
                            <w:r w:rsidRPr="006E093D">
                              <w:rPr>
                                <w:rFonts w:asciiTheme="majorHAnsi" w:hAnsiTheme="majorHAnsi"/>
                                <w:sz w:val="24"/>
                                <w:szCs w:val="24"/>
                              </w:rPr>
                              <w:t>What is pay-per-click advertising? What factors have to be considered when advertising in this way?</w:t>
                            </w:r>
                          </w:p>
                          <w:p w:rsidR="00D25449" w:rsidRPr="006E093D" w:rsidRDefault="00D25449" w:rsidP="00D25449">
                            <w:pPr>
                              <w:pStyle w:val="ListParagraph"/>
                              <w:spacing w:line="360" w:lineRule="auto"/>
                              <w:jc w:val="both"/>
                              <w:rPr>
                                <w:rFonts w:asciiTheme="majorHAnsi" w:hAnsiTheme="majorHAnsi"/>
                                <w:sz w:val="8"/>
                                <w:szCs w:val="24"/>
                              </w:rPr>
                            </w:pPr>
                          </w:p>
                          <w:p w:rsidR="00D25449" w:rsidRPr="006E093D" w:rsidRDefault="00D25449" w:rsidP="00D25449">
                            <w:pPr>
                              <w:pStyle w:val="ListParagraph"/>
                              <w:spacing w:line="360" w:lineRule="auto"/>
                              <w:jc w:val="both"/>
                              <w:rPr>
                                <w:rFonts w:asciiTheme="majorHAnsi" w:hAnsiTheme="majorHAnsi"/>
                                <w:sz w:val="2"/>
                                <w:szCs w:val="24"/>
                              </w:rPr>
                            </w:pPr>
                          </w:p>
                          <w:p w:rsidR="00D25449" w:rsidRPr="006E093D" w:rsidRDefault="00D25449" w:rsidP="00D25449">
                            <w:pPr>
                              <w:pStyle w:val="ListParagraph"/>
                              <w:numPr>
                                <w:ilvl w:val="0"/>
                                <w:numId w:val="32"/>
                              </w:numPr>
                              <w:spacing w:line="360" w:lineRule="auto"/>
                              <w:jc w:val="both"/>
                              <w:rPr>
                                <w:rFonts w:asciiTheme="majorHAnsi" w:hAnsiTheme="majorHAnsi"/>
                                <w:sz w:val="24"/>
                                <w:szCs w:val="24"/>
                              </w:rPr>
                            </w:pPr>
                            <w:r w:rsidRPr="006E093D">
                              <w:rPr>
                                <w:rFonts w:asciiTheme="majorHAnsi" w:hAnsiTheme="majorHAnsi"/>
                                <w:sz w:val="24"/>
                                <w:szCs w:val="24"/>
                              </w:rPr>
                              <w:t xml:space="preserve">What is distinctive about how communication takes place in social media? </w:t>
                            </w:r>
                          </w:p>
                          <w:p w:rsidR="00D25449" w:rsidRPr="006E093D" w:rsidRDefault="00D25449" w:rsidP="00D25449">
                            <w:pPr>
                              <w:pStyle w:val="ListParagraph"/>
                              <w:spacing w:line="360" w:lineRule="auto"/>
                              <w:jc w:val="both"/>
                              <w:rPr>
                                <w:rFonts w:asciiTheme="majorHAnsi" w:hAnsiTheme="majorHAnsi"/>
                                <w:sz w:val="12"/>
                                <w:szCs w:val="24"/>
                              </w:rPr>
                            </w:pPr>
                          </w:p>
                          <w:p w:rsidR="00D25449" w:rsidRPr="006E093D" w:rsidRDefault="00D25449" w:rsidP="00D25449">
                            <w:pPr>
                              <w:pStyle w:val="ListParagraph"/>
                              <w:numPr>
                                <w:ilvl w:val="0"/>
                                <w:numId w:val="32"/>
                              </w:numPr>
                              <w:spacing w:line="360" w:lineRule="auto"/>
                              <w:jc w:val="both"/>
                              <w:rPr>
                                <w:rFonts w:asciiTheme="majorHAnsi" w:hAnsiTheme="majorHAnsi"/>
                                <w:sz w:val="24"/>
                                <w:szCs w:val="24"/>
                              </w:rPr>
                            </w:pPr>
                            <w:r w:rsidRPr="006E093D">
                              <w:rPr>
                                <w:rFonts w:asciiTheme="majorHAnsi" w:hAnsiTheme="majorHAnsi"/>
                                <w:sz w:val="24"/>
                                <w:szCs w:val="24"/>
                              </w:rPr>
                              <w:t xml:space="preserve">b Explain the primary social media channels a nonprofit would be likely to use? </w:t>
                            </w:r>
                          </w:p>
                          <w:p w:rsidR="00D25449" w:rsidRPr="006E093D" w:rsidRDefault="00D25449" w:rsidP="00D25449">
                            <w:pPr>
                              <w:pStyle w:val="ListParagraph"/>
                              <w:spacing w:line="360" w:lineRule="auto"/>
                              <w:jc w:val="both"/>
                              <w:rPr>
                                <w:rFonts w:asciiTheme="majorHAnsi" w:hAnsiTheme="majorHAnsi"/>
                                <w:sz w:val="12"/>
                                <w:szCs w:val="24"/>
                              </w:rPr>
                            </w:pPr>
                          </w:p>
                          <w:p w:rsidR="00D25449" w:rsidRPr="006E093D" w:rsidRDefault="00D25449" w:rsidP="00D25449">
                            <w:pPr>
                              <w:pStyle w:val="ListParagraph"/>
                              <w:numPr>
                                <w:ilvl w:val="0"/>
                                <w:numId w:val="32"/>
                              </w:numPr>
                              <w:spacing w:line="360" w:lineRule="auto"/>
                              <w:jc w:val="both"/>
                              <w:rPr>
                                <w:rFonts w:asciiTheme="majorHAnsi" w:hAnsiTheme="majorHAnsi"/>
                                <w:sz w:val="24"/>
                                <w:szCs w:val="24"/>
                              </w:rPr>
                            </w:pPr>
                            <w:r w:rsidRPr="006E093D">
                              <w:rPr>
                                <w:rFonts w:asciiTheme="majorHAnsi" w:hAnsiTheme="majorHAnsi"/>
                                <w:sz w:val="24"/>
                                <w:szCs w:val="24"/>
                              </w:rPr>
                              <w:t>Describe the product life cycle model. What benefits might such an analysis offer fundraisers? What difficulties or drawbacks might there be in attempting to use the model in the context of fundraising?</w:t>
                            </w:r>
                          </w:p>
                          <w:p w:rsidR="00D25449" w:rsidRPr="006E093D" w:rsidRDefault="00D25449" w:rsidP="00D25449">
                            <w:pPr>
                              <w:pStyle w:val="ListParagraph"/>
                              <w:spacing w:line="360" w:lineRule="auto"/>
                              <w:jc w:val="both"/>
                              <w:rPr>
                                <w:rFonts w:asciiTheme="majorHAnsi" w:hAnsiTheme="majorHAnsi"/>
                                <w:sz w:val="18"/>
                                <w:szCs w:val="24"/>
                              </w:rPr>
                            </w:pPr>
                          </w:p>
                          <w:p w:rsidR="00D25449" w:rsidRPr="006E093D" w:rsidRDefault="00D25449" w:rsidP="00D25449">
                            <w:pPr>
                              <w:pStyle w:val="ListParagraph"/>
                              <w:numPr>
                                <w:ilvl w:val="0"/>
                                <w:numId w:val="32"/>
                              </w:numPr>
                              <w:spacing w:line="360" w:lineRule="auto"/>
                              <w:jc w:val="both"/>
                              <w:rPr>
                                <w:rFonts w:asciiTheme="majorHAnsi" w:hAnsiTheme="majorHAnsi"/>
                                <w:sz w:val="24"/>
                                <w:szCs w:val="24"/>
                              </w:rPr>
                            </w:pPr>
                            <w:r w:rsidRPr="006E093D">
                              <w:rPr>
                                <w:rFonts w:asciiTheme="majorHAnsi" w:hAnsiTheme="majorHAnsi"/>
                                <w:sz w:val="24"/>
                                <w:szCs w:val="24"/>
                              </w:rPr>
                              <w:t xml:space="preserve">Fundraising audits can be undertaken by external suppliers (agency staff or consultants), or the task can be allocated to internal staff. What do you think would be the advantages and drawbacks associated with each of these approaches? </w:t>
                            </w:r>
                          </w:p>
                          <w:p w:rsidR="00D25449" w:rsidRPr="006E093D" w:rsidRDefault="00D25449" w:rsidP="00D25449">
                            <w:pPr>
                              <w:pStyle w:val="ListParagraph"/>
                              <w:spacing w:line="360" w:lineRule="auto"/>
                              <w:ind w:left="1134" w:hanging="414"/>
                              <w:jc w:val="both"/>
                              <w:rPr>
                                <w:rFonts w:asciiTheme="majorHAnsi" w:hAnsiTheme="majorHAnsi"/>
                                <w:sz w:val="24"/>
                                <w:szCs w:val="24"/>
                              </w:rPr>
                            </w:pPr>
                            <w:r w:rsidRPr="006E093D">
                              <w:rPr>
                                <w:rFonts w:asciiTheme="majorHAnsi" w:hAnsiTheme="majorHAnsi"/>
                                <w:b/>
                                <w:sz w:val="24"/>
                                <w:szCs w:val="24"/>
                              </w:rPr>
                              <w:t>a)</w:t>
                            </w:r>
                            <w:r w:rsidRPr="006E093D">
                              <w:rPr>
                                <w:rFonts w:asciiTheme="majorHAnsi" w:hAnsiTheme="majorHAnsi"/>
                                <w:sz w:val="24"/>
                                <w:szCs w:val="24"/>
                              </w:rPr>
                              <w:t xml:space="preserve"> “Our objective is to enter the corporate fundraising market.” What do you think of this as a fundraising objective? In what ways might it be improved? </w:t>
                            </w:r>
                          </w:p>
                          <w:p w:rsidR="006C41AE" w:rsidRPr="006E093D" w:rsidRDefault="00D25449" w:rsidP="00D25449">
                            <w:pPr>
                              <w:pStyle w:val="ListParagraph"/>
                              <w:spacing w:line="360" w:lineRule="auto"/>
                              <w:ind w:left="993" w:hanging="273"/>
                              <w:jc w:val="both"/>
                              <w:rPr>
                                <w:rFonts w:asciiTheme="majorHAnsi" w:hAnsiTheme="majorHAnsi"/>
                                <w:sz w:val="24"/>
                                <w:szCs w:val="24"/>
                              </w:rPr>
                            </w:pPr>
                            <w:r w:rsidRPr="006E093D">
                              <w:rPr>
                                <w:rFonts w:asciiTheme="majorHAnsi" w:hAnsiTheme="majorHAnsi"/>
                                <w:b/>
                                <w:sz w:val="24"/>
                                <w:szCs w:val="24"/>
                              </w:rPr>
                              <w:t>b)</w:t>
                            </w:r>
                            <w:r w:rsidRPr="006E093D">
                              <w:rPr>
                                <w:rFonts w:asciiTheme="majorHAnsi" w:hAnsiTheme="majorHAnsi"/>
                                <w:sz w:val="24"/>
                                <w:szCs w:val="24"/>
                              </w:rPr>
                              <w:t xml:space="preserve"> Distinguish between market segmentation and product differentiation. When are these approaches typically appropriate?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725B8" id="Text Box 15" o:spid="_x0000_s1027" type="#_x0000_t202" style="position:absolute;margin-left:-3.95pt;margin-top:8.8pt;width:528pt;height:30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g0sQIAALIFAAAOAAAAZHJzL2Uyb0RvYy54bWysVF1vmzAUfZ+0/2D5nQIpEEAlVRvCNKn7&#10;kNr9AAdMsAY2s51AV+2/79qENO00adrGg3Wxr8/9OMf36nrsWnSgUjHBM+xfeBhRXoqK8V2GvzwU&#10;ToyR0oRXpBWcZviRKny9evvmauhTuhCNaCsqEYBwlQ59hhut+9R1VdnQjqgL0VMOh7WQHdHwK3du&#10;JckA6F3rLjwvcgchq16KkioFu/l0iFcWv65pqT/VtaIatRmG3LRdpV23ZnVXVyTdSdI3rDymQf4i&#10;i44wDkFPUDnRBO0l+wWqY6UUStT6ohSdK+qaldTWANX43qtq7hvSU1sLNEf1pzap/wdbfjx8lohV&#10;GQ4x4qQDih7oqNGtGJEfmvYMvUrB674HPz3CPtBsS1X9nSi/KsTFuiF8R2+kFENDSQXp+eame3Z1&#10;wlEGZDt8EBXEIXstLNBYy870DrqBAB1oejxRY3IpYTNaemHkwVEJZ5ex78FnY5B0vt5Lpd9R0SFj&#10;ZFgC9xaeHO6UNumQdHYx0bgoWNta/lv+YgMcpx0IDlfNmUnD0vmUeMkm3sSBEyyijRN4ee7cFOvA&#10;iQp/GeaX+Xqd+z9MXD9IG1ZVlJsws7T84M+oO4p8EsVJXEq0rDJwJiUld9t1K9GBgLQL+x0bcubm&#10;vkzDNgFqeVWSvwi820XiFFG8dIIiCJ1k6cWO5ye3SeQFSZAXL0u6Y5z+e0loyHASLsJJTb+tzVB9&#10;IvusNpJ2TMPwaFmX4fjkRFKjwQ2vLLWasHayz1ph0n9uBdA9E20Va0Q6yVWP29G+DStno+atqB5B&#10;wlKAwECMMPjAaIT8jtEAQyTD6tueSIpR+57DMzATZzbkbGxng/ASrmZYYzSZaz1Npn0v2a4B5Omh&#10;cXEDT6VmVsTPWRwfGAwGW8txiJnJc/5vvZ5H7eonAAAA//8DAFBLAwQUAAYACAAAACEAiphMrd4A&#10;AAAKAQAADwAAAGRycy9kb3ducmV2LnhtbEyPwW7CMBBE75X6D9ZW6g1sKhQgjYMQKqdKVUN66NGJ&#10;l8QiXofYQPr3dU7tcWdGs2+y7Wg7dsPBG0cSFnMBDKl22lAj4as8zNbAfFCkVecIJfygh23++JCp&#10;VLs7FXg7hobFEvKpktCG0Kec+7pFq/zc9UjRO7nBqhDPoeF6UPdYbjv+IkTCrTIUP7Sqx32L9fl4&#10;tRJ231S8mctH9VmcClOWG0HvyVnK56dx9wos4Bj+wjDhR3TII1PlrqQ96yTMVpuYjPoqATb5Yrle&#10;AKskJJPE84z/n5D/AgAA//8DAFBLAQItABQABgAIAAAAIQC2gziS/gAAAOEBAAATAAAAAAAAAAAA&#10;AAAAAAAAAABbQ29udGVudF9UeXBlc10ueG1sUEsBAi0AFAAGAAgAAAAhADj9If/WAAAAlAEAAAsA&#10;AAAAAAAAAAAAAAAALwEAAF9yZWxzLy5yZWxzUEsBAi0AFAAGAAgAAAAhAO2sODSxAgAAsgUAAA4A&#10;AAAAAAAAAAAAAAAALgIAAGRycy9lMm9Eb2MueG1sUEsBAi0AFAAGAAgAAAAhAIqYTK3eAAAACgEA&#10;AA8AAAAAAAAAAAAAAAAACwUAAGRycy9kb3ducmV2LnhtbFBLBQYAAAAABAAEAPMAAAAWBgAAAAA=&#10;" filled="f" stroked="f">
                <v:textbox inset="0,0,0,0">
                  <w:txbxContent>
                    <w:p w:rsidR="00D25449" w:rsidRPr="006E093D" w:rsidRDefault="00D25449" w:rsidP="00D25449">
                      <w:pPr>
                        <w:pStyle w:val="ListParagraph"/>
                        <w:numPr>
                          <w:ilvl w:val="0"/>
                          <w:numId w:val="32"/>
                        </w:numPr>
                        <w:spacing w:line="360" w:lineRule="auto"/>
                        <w:jc w:val="both"/>
                        <w:rPr>
                          <w:rFonts w:asciiTheme="majorHAnsi" w:hAnsiTheme="majorHAnsi"/>
                          <w:sz w:val="24"/>
                          <w:szCs w:val="24"/>
                        </w:rPr>
                      </w:pPr>
                      <w:r w:rsidRPr="006E093D">
                        <w:rPr>
                          <w:rFonts w:asciiTheme="majorHAnsi" w:hAnsiTheme="majorHAnsi"/>
                          <w:sz w:val="24"/>
                          <w:szCs w:val="24"/>
                        </w:rPr>
                        <w:t>What is pay-per-click advertising? What factors have to be considered when advertising in this way?</w:t>
                      </w:r>
                    </w:p>
                    <w:p w:rsidR="00D25449" w:rsidRPr="006E093D" w:rsidRDefault="00D25449" w:rsidP="00D25449">
                      <w:pPr>
                        <w:pStyle w:val="ListParagraph"/>
                        <w:spacing w:line="360" w:lineRule="auto"/>
                        <w:jc w:val="both"/>
                        <w:rPr>
                          <w:rFonts w:asciiTheme="majorHAnsi" w:hAnsiTheme="majorHAnsi"/>
                          <w:sz w:val="8"/>
                          <w:szCs w:val="24"/>
                        </w:rPr>
                      </w:pPr>
                    </w:p>
                    <w:p w:rsidR="00D25449" w:rsidRPr="006E093D" w:rsidRDefault="00D25449" w:rsidP="00D25449">
                      <w:pPr>
                        <w:pStyle w:val="ListParagraph"/>
                        <w:spacing w:line="360" w:lineRule="auto"/>
                        <w:jc w:val="both"/>
                        <w:rPr>
                          <w:rFonts w:asciiTheme="majorHAnsi" w:hAnsiTheme="majorHAnsi"/>
                          <w:sz w:val="2"/>
                          <w:szCs w:val="24"/>
                        </w:rPr>
                      </w:pPr>
                    </w:p>
                    <w:p w:rsidR="00D25449" w:rsidRPr="006E093D" w:rsidRDefault="00D25449" w:rsidP="00D25449">
                      <w:pPr>
                        <w:pStyle w:val="ListParagraph"/>
                        <w:numPr>
                          <w:ilvl w:val="0"/>
                          <w:numId w:val="32"/>
                        </w:numPr>
                        <w:spacing w:line="360" w:lineRule="auto"/>
                        <w:jc w:val="both"/>
                        <w:rPr>
                          <w:rFonts w:asciiTheme="majorHAnsi" w:hAnsiTheme="majorHAnsi"/>
                          <w:sz w:val="24"/>
                          <w:szCs w:val="24"/>
                        </w:rPr>
                      </w:pPr>
                      <w:r w:rsidRPr="006E093D">
                        <w:rPr>
                          <w:rFonts w:asciiTheme="majorHAnsi" w:hAnsiTheme="majorHAnsi"/>
                          <w:sz w:val="24"/>
                          <w:szCs w:val="24"/>
                        </w:rPr>
                        <w:t xml:space="preserve">What is distinctive about how communication takes place in social media? </w:t>
                      </w:r>
                    </w:p>
                    <w:p w:rsidR="00D25449" w:rsidRPr="006E093D" w:rsidRDefault="00D25449" w:rsidP="00D25449">
                      <w:pPr>
                        <w:pStyle w:val="ListParagraph"/>
                        <w:spacing w:line="360" w:lineRule="auto"/>
                        <w:jc w:val="both"/>
                        <w:rPr>
                          <w:rFonts w:asciiTheme="majorHAnsi" w:hAnsiTheme="majorHAnsi"/>
                          <w:sz w:val="12"/>
                          <w:szCs w:val="24"/>
                        </w:rPr>
                      </w:pPr>
                    </w:p>
                    <w:p w:rsidR="00D25449" w:rsidRPr="006E093D" w:rsidRDefault="00D25449" w:rsidP="00D25449">
                      <w:pPr>
                        <w:pStyle w:val="ListParagraph"/>
                        <w:numPr>
                          <w:ilvl w:val="0"/>
                          <w:numId w:val="32"/>
                        </w:numPr>
                        <w:spacing w:line="360" w:lineRule="auto"/>
                        <w:jc w:val="both"/>
                        <w:rPr>
                          <w:rFonts w:asciiTheme="majorHAnsi" w:hAnsiTheme="majorHAnsi"/>
                          <w:sz w:val="24"/>
                          <w:szCs w:val="24"/>
                        </w:rPr>
                      </w:pPr>
                      <w:r w:rsidRPr="006E093D">
                        <w:rPr>
                          <w:rFonts w:asciiTheme="majorHAnsi" w:hAnsiTheme="majorHAnsi"/>
                          <w:sz w:val="24"/>
                          <w:szCs w:val="24"/>
                        </w:rPr>
                        <w:t xml:space="preserve">b Explain the primary social media channels a nonprofit would be likely to use? </w:t>
                      </w:r>
                    </w:p>
                    <w:p w:rsidR="00D25449" w:rsidRPr="006E093D" w:rsidRDefault="00D25449" w:rsidP="00D25449">
                      <w:pPr>
                        <w:pStyle w:val="ListParagraph"/>
                        <w:spacing w:line="360" w:lineRule="auto"/>
                        <w:jc w:val="both"/>
                        <w:rPr>
                          <w:rFonts w:asciiTheme="majorHAnsi" w:hAnsiTheme="majorHAnsi"/>
                          <w:sz w:val="12"/>
                          <w:szCs w:val="24"/>
                        </w:rPr>
                      </w:pPr>
                    </w:p>
                    <w:p w:rsidR="00D25449" w:rsidRPr="006E093D" w:rsidRDefault="00D25449" w:rsidP="00D25449">
                      <w:pPr>
                        <w:pStyle w:val="ListParagraph"/>
                        <w:numPr>
                          <w:ilvl w:val="0"/>
                          <w:numId w:val="32"/>
                        </w:numPr>
                        <w:spacing w:line="360" w:lineRule="auto"/>
                        <w:jc w:val="both"/>
                        <w:rPr>
                          <w:rFonts w:asciiTheme="majorHAnsi" w:hAnsiTheme="majorHAnsi"/>
                          <w:sz w:val="24"/>
                          <w:szCs w:val="24"/>
                        </w:rPr>
                      </w:pPr>
                      <w:r w:rsidRPr="006E093D">
                        <w:rPr>
                          <w:rFonts w:asciiTheme="majorHAnsi" w:hAnsiTheme="majorHAnsi"/>
                          <w:sz w:val="24"/>
                          <w:szCs w:val="24"/>
                        </w:rPr>
                        <w:t>Describe the product life cycle model. What benefits might such an analysis offer fundraisers? What difficulties or drawbacks might there be in attempting to use the model in the context of fundraising?</w:t>
                      </w:r>
                    </w:p>
                    <w:p w:rsidR="00D25449" w:rsidRPr="006E093D" w:rsidRDefault="00D25449" w:rsidP="00D25449">
                      <w:pPr>
                        <w:pStyle w:val="ListParagraph"/>
                        <w:spacing w:line="360" w:lineRule="auto"/>
                        <w:jc w:val="both"/>
                        <w:rPr>
                          <w:rFonts w:asciiTheme="majorHAnsi" w:hAnsiTheme="majorHAnsi"/>
                          <w:sz w:val="18"/>
                          <w:szCs w:val="24"/>
                        </w:rPr>
                      </w:pPr>
                    </w:p>
                    <w:p w:rsidR="00D25449" w:rsidRPr="006E093D" w:rsidRDefault="00D25449" w:rsidP="00D25449">
                      <w:pPr>
                        <w:pStyle w:val="ListParagraph"/>
                        <w:numPr>
                          <w:ilvl w:val="0"/>
                          <w:numId w:val="32"/>
                        </w:numPr>
                        <w:spacing w:line="360" w:lineRule="auto"/>
                        <w:jc w:val="both"/>
                        <w:rPr>
                          <w:rFonts w:asciiTheme="majorHAnsi" w:hAnsiTheme="majorHAnsi"/>
                          <w:sz w:val="24"/>
                          <w:szCs w:val="24"/>
                        </w:rPr>
                      </w:pPr>
                      <w:r w:rsidRPr="006E093D">
                        <w:rPr>
                          <w:rFonts w:asciiTheme="majorHAnsi" w:hAnsiTheme="majorHAnsi"/>
                          <w:sz w:val="24"/>
                          <w:szCs w:val="24"/>
                        </w:rPr>
                        <w:t xml:space="preserve">Fundraising audits can be undertaken by external suppliers (agency staff or consultants), or the task can be allocated to internal staff. What do you think would be the advantages and drawbacks associated with each of these approaches? </w:t>
                      </w:r>
                    </w:p>
                    <w:p w:rsidR="00D25449" w:rsidRPr="006E093D" w:rsidRDefault="00D25449" w:rsidP="00D25449">
                      <w:pPr>
                        <w:pStyle w:val="ListParagraph"/>
                        <w:spacing w:line="360" w:lineRule="auto"/>
                        <w:ind w:left="1134" w:hanging="414"/>
                        <w:jc w:val="both"/>
                        <w:rPr>
                          <w:rFonts w:asciiTheme="majorHAnsi" w:hAnsiTheme="majorHAnsi"/>
                          <w:sz w:val="24"/>
                          <w:szCs w:val="24"/>
                        </w:rPr>
                      </w:pPr>
                      <w:r w:rsidRPr="006E093D">
                        <w:rPr>
                          <w:rFonts w:asciiTheme="majorHAnsi" w:hAnsiTheme="majorHAnsi"/>
                          <w:b/>
                          <w:sz w:val="24"/>
                          <w:szCs w:val="24"/>
                        </w:rPr>
                        <w:t>a)</w:t>
                      </w:r>
                      <w:r w:rsidRPr="006E093D">
                        <w:rPr>
                          <w:rFonts w:asciiTheme="majorHAnsi" w:hAnsiTheme="majorHAnsi"/>
                          <w:sz w:val="24"/>
                          <w:szCs w:val="24"/>
                        </w:rPr>
                        <w:t xml:space="preserve"> “Our objective is to enter the corporate fundraising market.” What do you think of this as a fundraising objective? In what ways might it be improved? </w:t>
                      </w:r>
                    </w:p>
                    <w:p w:rsidR="006C41AE" w:rsidRPr="006E093D" w:rsidRDefault="00D25449" w:rsidP="00D25449">
                      <w:pPr>
                        <w:pStyle w:val="ListParagraph"/>
                        <w:spacing w:line="360" w:lineRule="auto"/>
                        <w:ind w:left="993" w:hanging="273"/>
                        <w:jc w:val="both"/>
                        <w:rPr>
                          <w:rFonts w:asciiTheme="majorHAnsi" w:hAnsiTheme="majorHAnsi"/>
                          <w:sz w:val="24"/>
                          <w:szCs w:val="24"/>
                        </w:rPr>
                      </w:pPr>
                      <w:r w:rsidRPr="006E093D">
                        <w:rPr>
                          <w:rFonts w:asciiTheme="majorHAnsi" w:hAnsiTheme="majorHAnsi"/>
                          <w:b/>
                          <w:sz w:val="24"/>
                          <w:szCs w:val="24"/>
                        </w:rPr>
                        <w:t>b)</w:t>
                      </w:r>
                      <w:r w:rsidRPr="006E093D">
                        <w:rPr>
                          <w:rFonts w:asciiTheme="majorHAnsi" w:hAnsiTheme="majorHAnsi"/>
                          <w:sz w:val="24"/>
                          <w:szCs w:val="24"/>
                        </w:rPr>
                        <w:t xml:space="preserve"> Distinguish between market segmentation and product differentiation. When are these approaches typically appropriate?</w:t>
                      </w:r>
                    </w:p>
                  </w:txbxContent>
                </v:textbox>
              </v:shape>
            </w:pict>
          </mc:Fallback>
        </mc:AlternateContent>
      </w: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D25449" w:rsidP="006C41AE">
      <w:pPr>
        <w:rPr>
          <w:noProof/>
        </w:rPr>
      </w:pPr>
      <w:r>
        <w:rPr>
          <w:noProof/>
        </w:rPr>
        <mc:AlternateContent>
          <mc:Choice Requires="wps">
            <w:drawing>
              <wp:anchor distT="0" distB="0" distL="114300" distR="114300" simplePos="0" relativeHeight="251668480" behindDoc="0" locked="0" layoutInCell="1" allowOverlap="1" wp14:anchorId="20C0252B" wp14:editId="065EB0C6">
                <wp:simplePos x="0" y="0"/>
                <wp:positionH relativeFrom="column">
                  <wp:posOffset>4178300</wp:posOffset>
                </wp:positionH>
                <wp:positionV relativeFrom="paragraph">
                  <wp:posOffset>74295</wp:posOffset>
                </wp:positionV>
                <wp:extent cx="2015670" cy="856351"/>
                <wp:effectExtent l="0" t="0" r="3810" b="1270"/>
                <wp:wrapNone/>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670" cy="856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1AE" w:rsidRPr="005B403C" w:rsidRDefault="006C41AE" w:rsidP="006C41AE">
                            <w:pPr>
                              <w:pBdr>
                                <w:left w:val="single" w:sz="24" w:space="31" w:color="auto"/>
                              </w:pBdr>
                              <w:jc w:val="center"/>
                              <w:rPr>
                                <w:color w:val="00B0E4"/>
                                <w:sz w:val="980"/>
                                <w:szCs w:val="180"/>
                              </w:rPr>
                            </w:pPr>
                            <w:r w:rsidRPr="005B403C">
                              <w:rPr>
                                <w:rFonts w:ascii="AstuteSSK" w:eastAsia="SimSun" w:hAnsi="AstuteSSK" w:cs="Leelawadee"/>
                                <w:b/>
                                <w:color w:val="00B0E4"/>
                                <w:sz w:val="98"/>
                                <w:szCs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0252B" id="Text Box 20" o:spid="_x0000_s1028" type="#_x0000_t202" style="position:absolute;margin-left:329pt;margin-top:5.85pt;width:158.7pt;height:67.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Q9sgIAALEFAAAOAAAAZHJzL2Uyb0RvYy54bWysVNuOmzAQfa/Uf7D8znJZIAEtWe2GUFXa&#10;XqTdfoADJlgFm9pOYLvqv3dsQrKXl6otD9Zgj2fOmTmeq+uxa9GBSsUEz7B/4WFEeSkqxncZ/vZQ&#10;OEuMlCa8Iq3gNMOPVOHr1ft3V0Of0kA0oq2oRBCEq3ToM9xo3aeuq8qGdkRdiJ5yOKyF7IiGX7lz&#10;K0kGiN61buB5sTsIWfVSlFQp2M2nQ7yy8eualvpLXSuqUZthwKbtKu26Nau7uiLpTpK+YeURBvkL&#10;FB1hHJKeQuVEE7SX7E2ojpVSKFHri1J0rqhrVlLLAdj43is29w3pqeUCxVH9qUzq/4UtPx++SsSq&#10;DCcYcdJBix7oqNGtGFFgyzP0KgWv+x789Aj70GZLVfV3ovyuEBfrhvAdvZFSDA0lFcDzTWHdZ1dN&#10;Q1SqTJDt8ElUkIfstbCBxlp2pnZQDQTRoU2Pp9YYLCVsQnWieAFHJZwto/gymlKQdL7dS6U/UNEh&#10;Y2RYQuttdHK4U9qgIensYpJxUbC2te1v+YsNcJx2IDdcNWcGhe3mU+Ilm+VmGTphEG+c0Mtz56ZY&#10;h05c+Isov8zX69z/ZfL6YdqwqqLcpJmV5Yd/1rmjxidNnLSlRMsqE85AUnK3XbcSHQgou7CfrTmc&#10;nN3clzBsEYDLK0p+EHq3QeIU8XLhhEUYOcnCWzqen9wmsRcmYV68pHTHOP13SmgA0UVBNInpDPoV&#10;N89+b7mRtGMaZkfLOlDEyYmkRoIbXtnWasLayX5WCgP/XApo99xoK1ij0UmtetyO9mkEJrvR71ZU&#10;j6BgKUBgoEWYe2A0Qv7EaIAZkmH1Y08kxaj9yOEVmIEzG3I2trNBeAlXM6wxmsy1ngbTvpds10Dk&#10;6Z1xcQMvpWZWxGcUx/cFc8FyOc4wM3ie/1uv86Rd/QYAAP//AwBQSwMEFAAGAAgAAAAhAP2GZl7g&#10;AAAACgEAAA8AAABkcnMvZG93bnJldi54bWxMj8FOwzAQRO9I/IO1SNyoU9SmbYhTVQhOSIg0HDg6&#10;8TaxGq9D7Lbh71lO5bgzo9k3+XZyvTjjGKwnBfNZAgKp8cZSq+Czen1YgwhRk9G9J1TwgwG2xe1N&#10;rjPjL1TieR9bwSUUMq2gi3HIpAxNh06HmR+Q2Dv40enI59hKM+oLl7tePiZJKp22xB86PeBzh81x&#10;f3IKdl9Uvtjv9/qjPJS2qjYJvaVHpe7vpt0TiIhTvIbhD5/RoWCm2p/IBNErSJdr3hLZmK9AcGCz&#10;Wi5A1Cws0hRkkcv/E4pfAAAA//8DAFBLAQItABQABgAIAAAAIQC2gziS/gAAAOEBAAATAAAAAAAA&#10;AAAAAAAAAAAAAABbQ29udGVudF9UeXBlc10ueG1sUEsBAi0AFAAGAAgAAAAhADj9If/WAAAAlAEA&#10;AAsAAAAAAAAAAAAAAAAALwEAAF9yZWxzLy5yZWxzUEsBAi0AFAAGAAgAAAAhAJ2F5D2yAgAAsQUA&#10;AA4AAAAAAAAAAAAAAAAALgIAAGRycy9lMm9Eb2MueG1sUEsBAi0AFAAGAAgAAAAhAP2GZl7gAAAA&#10;CgEAAA8AAAAAAAAAAAAAAAAADAUAAGRycy9kb3ducmV2LnhtbFBLBQYAAAAABAAEAPMAAAAZBgAA&#10;AAA=&#10;" filled="f" stroked="f">
                <v:textbox inset="0,0,0,0">
                  <w:txbxContent>
                    <w:p w:rsidR="006C41AE" w:rsidRPr="005B403C" w:rsidRDefault="006C41AE" w:rsidP="006C41AE">
                      <w:pPr>
                        <w:pBdr>
                          <w:left w:val="single" w:sz="24" w:space="31" w:color="auto"/>
                        </w:pBdr>
                        <w:jc w:val="center"/>
                        <w:rPr>
                          <w:color w:val="00B0E4"/>
                          <w:sz w:val="980"/>
                          <w:szCs w:val="180"/>
                        </w:rPr>
                      </w:pPr>
                      <w:r w:rsidRPr="005B403C">
                        <w:rPr>
                          <w:rFonts w:ascii="AstuteSSK" w:eastAsia="SimSun" w:hAnsi="AstuteSSK" w:cs="Leelawadee"/>
                          <w:b/>
                          <w:color w:val="00B0E4"/>
                          <w:sz w:val="98"/>
                          <w:szCs w:val="18"/>
                        </w:rPr>
                        <w:t>2019</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FEA84BA" wp14:editId="42F2B042">
                <wp:simplePos x="0" y="0"/>
                <wp:positionH relativeFrom="column">
                  <wp:posOffset>-146050</wp:posOffset>
                </wp:positionH>
                <wp:positionV relativeFrom="paragraph">
                  <wp:posOffset>276225</wp:posOffset>
                </wp:positionV>
                <wp:extent cx="3743720" cy="561975"/>
                <wp:effectExtent l="0" t="0" r="9525" b="9525"/>
                <wp:wrapNone/>
                <wp:docPr id="1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72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1AE" w:rsidRPr="005B403C" w:rsidRDefault="006C41AE" w:rsidP="006C41AE">
                            <w:pPr>
                              <w:jc w:val="right"/>
                              <w:rPr>
                                <w:rFonts w:ascii="AstuteLightSSK" w:hAnsi="AstuteLightSSK"/>
                                <w:b/>
                                <w:sz w:val="74"/>
                                <w:szCs w:val="80"/>
                              </w:rPr>
                            </w:pPr>
                            <w:r>
                              <w:rPr>
                                <w:rFonts w:ascii="AstuteLightSSK" w:eastAsia="SimSun" w:hAnsi="AstuteLightSSK" w:cs="Leelawadee"/>
                                <w:b/>
                                <w:sz w:val="74"/>
                                <w:szCs w:val="80"/>
                              </w:rPr>
                              <w:t>Module Four</w:t>
                            </w:r>
                          </w:p>
                          <w:p w:rsidR="006C41AE" w:rsidRPr="00822A46" w:rsidRDefault="006C41AE" w:rsidP="006C41AE">
                            <w:pPr>
                              <w:rPr>
                                <w:rFonts w:ascii="AstuteLightSSK" w:hAnsi="AstuteLightSSK"/>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A84BA" id="Text Box 19" o:spid="_x0000_s1029" type="#_x0000_t202" style="position:absolute;margin-left:-11.5pt;margin-top:21.75pt;width:294.8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hsWsQ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oHc+Rpw00KNH2mu0Fj3yI1OfrlUxuD204Kh72Adfy1W19yL/qhAXm4rwPV1JKbqKkgLy881N9+Lq&#10;gKMMyK77IAqIQw5aWKC+lI0pHpQDATr06encG5NLDpuTeTiZB3CUw9l05kfzqQ1B4vF2K5V+R0WD&#10;jJFgCb236OR4r7TJhsSjiwnGRcbq2va/5lcb4DjsQGy4as5MFradPyIv2i62i9AJg9nWCb00dVbZ&#10;JnRmmT+fppN0s0n9nyauH8YVKwrKTZhRWn74Z607iXwQxVlcStSsMHAmJSX3u00t0ZGAtDP7nQpy&#10;4eZep2GLAFxeUPKD0FsHkZPNFnMnzMKpE829heP50TqaeWEUptk1pXvG6b9TQl2Co2kwHcT0W26e&#10;/V5zI3HDNAyPmjUJXpydSGwkuOWFba0mrB7si1KY9J9LAe0eG20FazQ6qFX3u96+jYmJbsS8E8UT&#10;KFgKEBhoEQYfGJWQ3zHqYIgkWH07EEkxqt9zeAVm4oyGHI3daBCew9UEa4wGc6OHyXRoJdtXgDy8&#10;My5W8FJKZkX8nMXpfcFgsFxOQ8xMnst/6/U8ape/AAAA//8DAFBLAwQUAAYACAAAACEAmV8El+AA&#10;AAAKAQAADwAAAGRycy9kb3ducmV2LnhtbEyPwU7DMBBE70j8g7VI3FqHhFo0jVNVCE5IiDQcODqx&#10;m1iN1yF22/D3LKdyXO3TzJtiO7uBnc0UrEcJD8sEmMHWa4udhM/6dfEELESFWg0ejYQfE2Bb3t4U&#10;Ktf+gpU572PHKARDriT0MY4556HtjVNh6UeD9Dv4yalI59RxPakLhbuBp0kiuFMWqaFXo3nuTXvc&#10;n5yE3RdWL/b7vfmoDpWt63WCb+Io5f3dvNsAi2aOVxj+9EkdSnJq/Al1YIOERZrRlijhMVsBI2Al&#10;hADWEJmlCfCy4P8nlL8AAAD//wMAUEsBAi0AFAAGAAgAAAAhALaDOJL+AAAA4QEAABMAAAAAAAAA&#10;AAAAAAAAAAAAAFtDb250ZW50X1R5cGVzXS54bWxQSwECLQAUAAYACAAAACEAOP0h/9YAAACUAQAA&#10;CwAAAAAAAAAAAAAAAAAvAQAAX3JlbHMvLnJlbHNQSwECLQAUAAYACAAAACEAPFYbFrECAACyBQAA&#10;DgAAAAAAAAAAAAAAAAAuAgAAZHJzL2Uyb0RvYy54bWxQSwECLQAUAAYACAAAACEAmV8El+AAAAAK&#10;AQAADwAAAAAAAAAAAAAAAAALBQAAZHJzL2Rvd25yZXYueG1sUEsFBgAAAAAEAAQA8wAAABgGAAAA&#10;AA==&#10;" filled="f" stroked="f">
                <v:textbox inset="0,0,0,0">
                  <w:txbxContent>
                    <w:p w:rsidR="006C41AE" w:rsidRPr="005B403C" w:rsidRDefault="006C41AE" w:rsidP="006C41AE">
                      <w:pPr>
                        <w:jc w:val="right"/>
                        <w:rPr>
                          <w:rFonts w:ascii="AstuteLightSSK" w:hAnsi="AstuteLightSSK"/>
                          <w:b/>
                          <w:sz w:val="74"/>
                          <w:szCs w:val="80"/>
                        </w:rPr>
                      </w:pPr>
                      <w:r>
                        <w:rPr>
                          <w:rFonts w:ascii="AstuteLightSSK" w:eastAsia="SimSun" w:hAnsi="AstuteLightSSK" w:cs="Leelawadee"/>
                          <w:b/>
                          <w:sz w:val="74"/>
                          <w:szCs w:val="80"/>
                        </w:rPr>
                        <w:t xml:space="preserve">Module </w:t>
                      </w:r>
                      <w:r>
                        <w:rPr>
                          <w:rFonts w:ascii="AstuteLightSSK" w:eastAsia="SimSun" w:hAnsi="AstuteLightSSK" w:cs="Leelawadee"/>
                          <w:b/>
                          <w:sz w:val="74"/>
                          <w:szCs w:val="80"/>
                        </w:rPr>
                        <w:t>Four</w:t>
                      </w:r>
                    </w:p>
                    <w:p w:rsidR="006C41AE" w:rsidRPr="00822A46" w:rsidRDefault="006C41AE" w:rsidP="006C41AE">
                      <w:pPr>
                        <w:rPr>
                          <w:rFonts w:ascii="AstuteLightSSK" w:hAnsi="AstuteLightSSK"/>
                          <w:sz w:val="80"/>
                          <w:szCs w:val="80"/>
                        </w:rPr>
                      </w:pPr>
                    </w:p>
                  </w:txbxContent>
                </v:textbox>
              </v:shape>
            </w:pict>
          </mc:Fallback>
        </mc:AlternateContent>
      </w: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D25449" w:rsidP="006C41AE">
      <w:pPr>
        <w:rPr>
          <w:noProof/>
        </w:rPr>
      </w:pPr>
      <w:r>
        <w:rPr>
          <w:noProof/>
        </w:rPr>
        <mc:AlternateContent>
          <mc:Choice Requires="wps">
            <w:drawing>
              <wp:anchor distT="0" distB="0" distL="114300" distR="114300" simplePos="0" relativeHeight="251666432" behindDoc="0" locked="0" layoutInCell="1" allowOverlap="1" wp14:anchorId="25B1FC60" wp14:editId="382BBD1A">
                <wp:simplePos x="0" y="0"/>
                <wp:positionH relativeFrom="column">
                  <wp:posOffset>-51435</wp:posOffset>
                </wp:positionH>
                <wp:positionV relativeFrom="paragraph">
                  <wp:posOffset>60960</wp:posOffset>
                </wp:positionV>
                <wp:extent cx="6542596" cy="1581150"/>
                <wp:effectExtent l="0" t="0" r="10795"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2596" cy="158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1AE" w:rsidRPr="008533B0" w:rsidRDefault="006C41AE" w:rsidP="006C41AE">
                            <w:pPr>
                              <w:spacing w:line="240" w:lineRule="auto"/>
                              <w:jc w:val="center"/>
                              <w:rPr>
                                <w:rFonts w:ascii="Cambria" w:eastAsia="SimSun" w:hAnsi="Cambria"/>
                                <w:sz w:val="32"/>
                                <w:szCs w:val="32"/>
                              </w:rPr>
                            </w:pPr>
                            <w:r w:rsidRPr="008533B0">
                              <w:rPr>
                                <w:rFonts w:ascii="Cambria" w:eastAsia="SimSun" w:hAnsi="Cambria"/>
                                <w:sz w:val="32"/>
                                <w:szCs w:val="32"/>
                              </w:rPr>
                              <w:t xml:space="preserve">Assignment for module three presented to Africa Institute for </w:t>
                            </w:r>
                          </w:p>
                          <w:p w:rsidR="006C41AE" w:rsidRPr="008533B0" w:rsidRDefault="006C41AE" w:rsidP="006C41AE">
                            <w:pPr>
                              <w:spacing w:line="240" w:lineRule="auto"/>
                              <w:jc w:val="center"/>
                              <w:rPr>
                                <w:rFonts w:ascii="Cambria" w:eastAsia="SimSun" w:hAnsi="Cambria"/>
                                <w:sz w:val="32"/>
                                <w:szCs w:val="32"/>
                              </w:rPr>
                            </w:pPr>
                            <w:r w:rsidRPr="008533B0">
                              <w:rPr>
                                <w:rFonts w:ascii="Cambria" w:eastAsia="SimSun" w:hAnsi="Cambria"/>
                                <w:sz w:val="32"/>
                                <w:szCs w:val="32"/>
                              </w:rPr>
                              <w:t xml:space="preserve">Project Management Studies (AIPMS) in partial fulfilment </w:t>
                            </w:r>
                          </w:p>
                          <w:p w:rsidR="006C41AE" w:rsidRPr="008533B0" w:rsidRDefault="006C41AE" w:rsidP="006C41AE">
                            <w:pPr>
                              <w:spacing w:line="240" w:lineRule="auto"/>
                              <w:jc w:val="center"/>
                              <w:rPr>
                                <w:rFonts w:ascii="Cambria" w:eastAsia="SimSun" w:hAnsi="Cambria"/>
                                <w:sz w:val="32"/>
                                <w:szCs w:val="32"/>
                              </w:rPr>
                            </w:pPr>
                            <w:r w:rsidRPr="008533B0">
                              <w:rPr>
                                <w:rFonts w:ascii="Cambria" w:eastAsia="SimSun" w:hAnsi="Cambria"/>
                                <w:sz w:val="32"/>
                                <w:szCs w:val="32"/>
                              </w:rPr>
                              <w:t xml:space="preserve">of the requirement for the award of a Post Graduate </w:t>
                            </w:r>
                          </w:p>
                          <w:p w:rsidR="006C41AE" w:rsidRPr="008533B0" w:rsidRDefault="006C41AE" w:rsidP="006C41AE">
                            <w:pPr>
                              <w:spacing w:line="240" w:lineRule="auto"/>
                              <w:jc w:val="center"/>
                              <w:rPr>
                                <w:rFonts w:ascii="Cambria" w:hAnsi="Cambria"/>
                                <w:sz w:val="32"/>
                                <w:szCs w:val="32"/>
                              </w:rPr>
                            </w:pPr>
                            <w:r w:rsidRPr="008533B0">
                              <w:rPr>
                                <w:rFonts w:ascii="Cambria" w:eastAsia="SimSun" w:hAnsi="Cambria"/>
                                <w:sz w:val="32"/>
                                <w:szCs w:val="32"/>
                              </w:rPr>
                              <w:t>Diploma in Grants Management.</w:t>
                            </w:r>
                          </w:p>
                          <w:p w:rsidR="006C41AE" w:rsidRPr="00822A46" w:rsidRDefault="006C41AE" w:rsidP="006C41AE">
                            <w:pPr>
                              <w:jc w:val="right"/>
                              <w:rPr>
                                <w:rFonts w:ascii="BahiaScriptSSK" w:hAnsi="BahiaScriptSSK"/>
                                <w:szCs w:val="70"/>
                              </w:rPr>
                            </w:pPr>
                            <w:r>
                              <w:rPr>
                                <w:sz w:val="36"/>
                                <w:szCs w:val="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1FC60" id="Text Box 17" o:spid="_x0000_s1030" type="#_x0000_t202" style="position:absolute;margin-left:-4.05pt;margin-top:4.8pt;width:515.15pt;height:1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70xtQIAALIFAAAOAAAAZHJzL2Uyb0RvYy54bWysVNuOmzAQfa/Uf7D8znIpEEBLVrshVJW2&#10;F2m3H+CACVbBprYTsq367x2bkGx2X6q2PFiDPT6emXNmrm8OfYf2VComeI79Kw8jyitRM77N8dfH&#10;0kkwUprwmnSC0xw/UYVvlm/fXI9DRgPRiq6mEgEIV9k45LjVeshcV1Ut7Ym6EgPlcNgI2RMNv3Lr&#10;1pKMgN53buB5sTsKWQ9SVFQp2C2mQ7y0+E1DK/25aRTVqMsxxKbtKu26Mau7vCbZVpKhZdUxDPIX&#10;UfSEcXj0BFUQTdBOsldQPaukUKLRV5XoXdE0rKI2B8jG915k89CSgdpcoDhqOJVJ/T/Y6tP+i0Ss&#10;znGAESc9UPRIDxrdiQPyF6Y846Ay8HoYwE8fYB9otqmq4V5U3xTiYtUSvqW3UoqxpaSG8Hxz0312&#10;dcJRBmQzfhQ1vEN2WligQyN7UzuoBgJ0oOnpRI2JpYLNOAqDKI0xquDMjxLfjyx5Lsnm64NU+j0V&#10;PTJGjiVwb+HJ/l5pEw7JZhfzGhcl6zrLf8cvNsBx2oHH4ao5M2FYOn+mXrpO1knohEG8dkKvKJzb&#10;chU6cekvouJdsVoV/i/zrh9mLatrys0zs7T88M+oO4p8EsVJXEp0rDZwJiQlt5tVJ9GegLRL+9mi&#10;w8nZzb0MwxYBcnmRkh+E3l2QOmWcLJywDCMnXXiJ4/npXRp7YRoW5WVK94zTf08JjTlOoyCa1HQO&#10;+kVunv1e50aynmkYHh3rc5ycnEhmNLjmtaVWE9ZN9rNSmPDPpQC6Z6KtYo1IJ7nqw+ZgeyOcG2Ej&#10;6ieQsBQgMNApDD4wWiF/YDTCEMmx+r4jkmLUfeDQBmbizIacjc1sEF7B1RxrjCZzpafJtBsk27aA&#10;PDUaF7fQKg2zIjY9NUVxbDAYDDaX4xAzk+f5v/U6j9rlbwAAAP//AwBQSwMEFAAGAAgAAAAhAI0X&#10;m8beAAAACQEAAA8AAABkcnMvZG93bnJldi54bWxMjzFrwzAUhPdC/4N4hW6JFEGN4/o5hNJOhVLH&#10;GTrKlmKbWE+upSTOv48yteNxx913+Wa2AzubyfeOEFZLAcxQ43RPLcK++likwHxQpNXgyCBcjYdN&#10;8fiQq0y7C5XmvAstiyXkM4XQhTBmnPumM1b5pRsNRe/gJqtClFPL9aQusdwOXAqRcKt6igudGs1b&#10;Z5rj7mQRtj9Uvve/X/V3eSj7qloL+kyOiM9P8/YVWDBz+AvDHT+iQxGZanci7dmAsEhXMYmwToDd&#10;bSGlBFYjyJc0AV7k/P+D4gYAAP//AwBQSwECLQAUAAYACAAAACEAtoM4kv4AAADhAQAAEwAAAAAA&#10;AAAAAAAAAAAAAAAAW0NvbnRlbnRfVHlwZXNdLnhtbFBLAQItABQABgAIAAAAIQA4/SH/1gAAAJQB&#10;AAALAAAAAAAAAAAAAAAAAC8BAABfcmVscy8ucmVsc1BLAQItABQABgAIAAAAIQAuD70xtQIAALIF&#10;AAAOAAAAAAAAAAAAAAAAAC4CAABkcnMvZTJvRG9jLnhtbFBLAQItABQABgAIAAAAIQCNF5vG3gAA&#10;AAkBAAAPAAAAAAAAAAAAAAAAAA8FAABkcnMvZG93bnJldi54bWxQSwUGAAAAAAQABADzAAAAGgYA&#10;AAAA&#10;" filled="f" stroked="f">
                <v:textbox inset="0,0,0,0">
                  <w:txbxContent>
                    <w:p w:rsidR="006C41AE" w:rsidRPr="008533B0" w:rsidRDefault="006C41AE" w:rsidP="006C41AE">
                      <w:pPr>
                        <w:spacing w:line="240" w:lineRule="auto"/>
                        <w:jc w:val="center"/>
                        <w:rPr>
                          <w:rFonts w:ascii="Cambria" w:eastAsia="SimSun" w:hAnsi="Cambria"/>
                          <w:sz w:val="32"/>
                          <w:szCs w:val="32"/>
                        </w:rPr>
                      </w:pPr>
                      <w:r w:rsidRPr="008533B0">
                        <w:rPr>
                          <w:rFonts w:ascii="Cambria" w:eastAsia="SimSun" w:hAnsi="Cambria"/>
                          <w:sz w:val="32"/>
                          <w:szCs w:val="32"/>
                        </w:rPr>
                        <w:t xml:space="preserve">Assignment for module three presented to Africa Institute for </w:t>
                      </w:r>
                    </w:p>
                    <w:p w:rsidR="006C41AE" w:rsidRPr="008533B0" w:rsidRDefault="006C41AE" w:rsidP="006C41AE">
                      <w:pPr>
                        <w:spacing w:line="240" w:lineRule="auto"/>
                        <w:jc w:val="center"/>
                        <w:rPr>
                          <w:rFonts w:ascii="Cambria" w:eastAsia="SimSun" w:hAnsi="Cambria"/>
                          <w:sz w:val="32"/>
                          <w:szCs w:val="32"/>
                        </w:rPr>
                      </w:pPr>
                      <w:r w:rsidRPr="008533B0">
                        <w:rPr>
                          <w:rFonts w:ascii="Cambria" w:eastAsia="SimSun" w:hAnsi="Cambria"/>
                          <w:sz w:val="32"/>
                          <w:szCs w:val="32"/>
                        </w:rPr>
                        <w:t xml:space="preserve">Project Management Studies (AIPMS) in partial fulfilment </w:t>
                      </w:r>
                    </w:p>
                    <w:p w:rsidR="006C41AE" w:rsidRPr="008533B0" w:rsidRDefault="006C41AE" w:rsidP="006C41AE">
                      <w:pPr>
                        <w:spacing w:line="240" w:lineRule="auto"/>
                        <w:jc w:val="center"/>
                        <w:rPr>
                          <w:rFonts w:ascii="Cambria" w:eastAsia="SimSun" w:hAnsi="Cambria"/>
                          <w:sz w:val="32"/>
                          <w:szCs w:val="32"/>
                        </w:rPr>
                      </w:pPr>
                      <w:r w:rsidRPr="008533B0">
                        <w:rPr>
                          <w:rFonts w:ascii="Cambria" w:eastAsia="SimSun" w:hAnsi="Cambria"/>
                          <w:sz w:val="32"/>
                          <w:szCs w:val="32"/>
                        </w:rPr>
                        <w:t xml:space="preserve">of the requirement for the award of a Post Graduate </w:t>
                      </w:r>
                    </w:p>
                    <w:p w:rsidR="006C41AE" w:rsidRPr="008533B0" w:rsidRDefault="006C41AE" w:rsidP="006C41AE">
                      <w:pPr>
                        <w:spacing w:line="240" w:lineRule="auto"/>
                        <w:jc w:val="center"/>
                        <w:rPr>
                          <w:rFonts w:ascii="Cambria" w:hAnsi="Cambria"/>
                          <w:sz w:val="32"/>
                          <w:szCs w:val="32"/>
                        </w:rPr>
                      </w:pPr>
                      <w:r w:rsidRPr="008533B0">
                        <w:rPr>
                          <w:rFonts w:ascii="Cambria" w:eastAsia="SimSun" w:hAnsi="Cambria"/>
                          <w:sz w:val="32"/>
                          <w:szCs w:val="32"/>
                        </w:rPr>
                        <w:t>Diploma in Grants Management.</w:t>
                      </w:r>
                    </w:p>
                    <w:p w:rsidR="006C41AE" w:rsidRPr="00822A46" w:rsidRDefault="006C41AE" w:rsidP="006C41AE">
                      <w:pPr>
                        <w:jc w:val="right"/>
                        <w:rPr>
                          <w:rFonts w:ascii="BahiaScriptSSK" w:hAnsi="BahiaScriptSSK"/>
                          <w:szCs w:val="70"/>
                        </w:rPr>
                      </w:pPr>
                      <w:r>
                        <w:rPr>
                          <w:sz w:val="36"/>
                          <w:szCs w:val="36"/>
                        </w:rPr>
                        <w:t xml:space="preserve">    </w:t>
                      </w:r>
                    </w:p>
                  </w:txbxContent>
                </v:textbox>
              </v:shape>
            </w:pict>
          </mc:Fallback>
        </mc:AlternateContent>
      </w: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6C41AE" w:rsidP="006C41AE">
      <w:pPr>
        <w:rPr>
          <w:noProof/>
        </w:rPr>
      </w:pPr>
    </w:p>
    <w:p w:rsidR="006C41AE" w:rsidRDefault="006C41AE" w:rsidP="006C41AE">
      <w:pPr>
        <w:rPr>
          <w:noProof/>
        </w:rPr>
      </w:pPr>
      <w:r>
        <w:rPr>
          <w:noProof/>
        </w:rPr>
        <mc:AlternateContent>
          <mc:Choice Requires="wps">
            <w:drawing>
              <wp:anchor distT="0" distB="0" distL="114300" distR="114300" simplePos="0" relativeHeight="251662336" behindDoc="0" locked="0" layoutInCell="1" allowOverlap="1" wp14:anchorId="1D251E77" wp14:editId="340E6DBC">
                <wp:simplePos x="0" y="0"/>
                <wp:positionH relativeFrom="column">
                  <wp:posOffset>2777706</wp:posOffset>
                </wp:positionH>
                <wp:positionV relativeFrom="paragraph">
                  <wp:posOffset>17636</wp:posOffset>
                </wp:positionV>
                <wp:extent cx="3465830" cy="413445"/>
                <wp:effectExtent l="0" t="0" r="1270" b="5715"/>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413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1AE" w:rsidRPr="00892F7A" w:rsidRDefault="006C41AE" w:rsidP="006C41AE">
                            <w:pPr>
                              <w:jc w:val="right"/>
                              <w:rPr>
                                <w:rFonts w:ascii="AstuteLightSSK" w:hAnsi="AstuteLightSSK"/>
                                <w:b/>
                                <w:sz w:val="56"/>
                                <w:szCs w:val="80"/>
                              </w:rPr>
                            </w:pPr>
                            <w:r w:rsidRPr="00892F7A">
                              <w:rPr>
                                <w:rFonts w:ascii="AstuteLightSSK" w:hAnsi="AstuteLightSSK"/>
                                <w:b/>
                                <w:sz w:val="56"/>
                                <w:szCs w:val="80"/>
                              </w:rPr>
                              <w:t>Odwogo Francisco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51E77" id="Text Box 9" o:spid="_x0000_s1031" type="#_x0000_t202" style="position:absolute;margin-left:218.7pt;margin-top:1.4pt;width:272.9pt;height:3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vdDrwIAALAFAAAOAAAAZHJzL2Uyb0RvYy54bWysVG1vmzAQ/j5p/8HydwokTgqopGpDmCZ1&#10;L1K7H+CACdbAZrYT6Kb9951NSNNWk6ZtfLAO+/zcPXeP7+p6aBt0YEpzKVIcXgQYMVHIkotdir88&#10;5F6EkTZUlLSRgqX4kWl8vXr75qrvEjaTtWxKphCACJ30XYprY7rE93VRs5bqC9kxAYeVVC018Kt2&#10;fqloD+ht48+CYOn3UpWdkgXTGnaz8RCvHH5VscJ8qirNDGpSDLkZtyq3bu3qr65oslO0q3lxTIP+&#10;RRYt5QKCnqAyaijaK/4KquWFklpW5qKQrS+rihfMcQA2YfCCzX1NO+a4QHF0dyqT/n+wxcfDZ4V4&#10;meI5RoK20KIHNhh0KwcU2+r0nU7A6b4DNzPANnTZMdXdnSy+aiTkuqZix26Ukn3NaAnZhfamf3Z1&#10;xNEWZNt/kCWEoXsjHdBQqdaWDoqBAB269HjqjE2lgM05WS6iORwVcEbCOSELF4Im0+1OafOOyRZZ&#10;I8UKOu/Q6eFOG5sNTSYXG0zInDeN634jnm2A47gDseGqPbNZuGb+iIN4E20i4pHZcuORIMu8m3xN&#10;vGUeXi6yebZeZ+FPGzckSc3LkgkbZhJWSP6scUeJj5I4SUvLhpcWzqak1W67bhQ6UBB27r5jQc7c&#10;/OdpuCIAlxeUwhkJbmexly+jS4/kZOHFl0HkBWF8Gy8DEpMsf07pjgv275RQn+J4MVuMYvott8B9&#10;r7nRpOUGRkfD2xRHJyeaWAluROlaayhvRvusFDb9p1JAu6dGO8FajY5qNcN2cC/DSc2KeSvLR1Cw&#10;kiAw0CKMPTBqqb5j1MMISbH+tqeKYdS8F/AK7LyZDDUZ28mgooCrKTYYjebajHNp3ym+qwF5fGdC&#10;3sBLqbgT8VMWx/cFY8FxOY4wO3fO/53X06Bd/QIAAP//AwBQSwMEFAAGAAgAAAAhAB31Ez3eAAAA&#10;CAEAAA8AAABkcnMvZG93bnJldi54bWxMj0FPg0AUhO8m/ofNM/FmF2lDC/JoGqMnEyPFg8cFXmFT&#10;9i2y2xb/veupHiczmfkm385mEGeanLaM8LiIQBA3ttXcIXxWrw8bEM4rbtVgmRB+yMG2uL3JVdba&#10;C5d03vtOhBJ2mULovR8zKV3Tk1FuYUfi4B3sZJQPcupkO6lLKDeDjKMokUZpDgu9Gum5p+a4PxmE&#10;3ReXL/r7vf4oD6WuqjTit+SIeH83755AeJr9NQx/+AEdisBU2xO3TgwIq+V6FaIIcXgQ/HSzjEHU&#10;CMk6BVnk8v+B4hcAAP//AwBQSwECLQAUAAYACAAAACEAtoM4kv4AAADhAQAAEwAAAAAAAAAAAAAA&#10;AAAAAAAAW0NvbnRlbnRfVHlwZXNdLnhtbFBLAQItABQABgAIAAAAIQA4/SH/1gAAAJQBAAALAAAA&#10;AAAAAAAAAAAAAC8BAABfcmVscy8ucmVsc1BLAQItABQABgAIAAAAIQA0gvdDrwIAALAFAAAOAAAA&#10;AAAAAAAAAAAAAC4CAABkcnMvZTJvRG9jLnhtbFBLAQItABQABgAIAAAAIQAd9RM93gAAAAgBAAAP&#10;AAAAAAAAAAAAAAAAAAkFAABkcnMvZG93bnJldi54bWxQSwUGAAAAAAQABADzAAAAFAYAAAAA&#10;" filled="f" stroked="f">
                <v:textbox inset="0,0,0,0">
                  <w:txbxContent>
                    <w:p w:rsidR="006C41AE" w:rsidRPr="00892F7A" w:rsidRDefault="006C41AE" w:rsidP="006C41AE">
                      <w:pPr>
                        <w:jc w:val="right"/>
                        <w:rPr>
                          <w:rFonts w:ascii="AstuteLightSSK" w:hAnsi="AstuteLightSSK"/>
                          <w:b/>
                          <w:sz w:val="56"/>
                          <w:szCs w:val="80"/>
                        </w:rPr>
                      </w:pPr>
                      <w:r w:rsidRPr="00892F7A">
                        <w:rPr>
                          <w:rFonts w:ascii="AstuteLightSSK" w:hAnsi="AstuteLightSSK"/>
                          <w:b/>
                          <w:sz w:val="56"/>
                          <w:szCs w:val="80"/>
                        </w:rPr>
                        <w:t>Odwogo Francisco</w:t>
                      </w:r>
                    </w:p>
                  </w:txbxContent>
                </v:textbox>
              </v:shape>
            </w:pict>
          </mc:Fallback>
        </mc:AlternateContent>
      </w:r>
    </w:p>
    <w:p w:rsidR="006C41AE" w:rsidRPr="00947B07" w:rsidRDefault="006C41AE" w:rsidP="006C41AE">
      <w:pPr>
        <w:spacing w:after="0"/>
        <w:rPr>
          <w:rFonts w:ascii="Times New Roman" w:hAnsi="Times New Roman"/>
          <w:b/>
          <w:sz w:val="28"/>
          <w:szCs w:val="24"/>
          <w:u w:val="single"/>
        </w:rPr>
      </w:pPr>
      <w:r>
        <w:rPr>
          <w:noProof/>
        </w:rPr>
        <mc:AlternateContent>
          <mc:Choice Requires="wps">
            <w:drawing>
              <wp:anchor distT="0" distB="0" distL="114300" distR="114300" simplePos="0" relativeHeight="251663360" behindDoc="0" locked="0" layoutInCell="1" allowOverlap="1" wp14:anchorId="2894949C" wp14:editId="6715F58E">
                <wp:simplePos x="0" y="0"/>
                <wp:positionH relativeFrom="column">
                  <wp:posOffset>3398808</wp:posOffset>
                </wp:positionH>
                <wp:positionV relativeFrom="paragraph">
                  <wp:posOffset>108489</wp:posOffset>
                </wp:positionV>
                <wp:extent cx="2800398" cy="310551"/>
                <wp:effectExtent l="0" t="0" r="0" b="13335"/>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98" cy="310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1AE" w:rsidRPr="005551E6" w:rsidRDefault="006C41AE" w:rsidP="006C41AE">
                            <w:pPr>
                              <w:jc w:val="right"/>
                              <w:rPr>
                                <w:rFonts w:ascii="AstuteSSK" w:hAnsi="AstuteSSK"/>
                                <w:b/>
                                <w:color w:val="E14B8A"/>
                                <w:sz w:val="28"/>
                                <w:szCs w:val="28"/>
                              </w:rPr>
                            </w:pPr>
                            <w:r w:rsidRPr="005551E6">
                              <w:rPr>
                                <w:rFonts w:eastAsia="Times New Roman"/>
                                <w:b/>
                                <w:sz w:val="28"/>
                                <w:szCs w:val="28"/>
                                <w:lang w:eastAsia="en-GB"/>
                              </w:rPr>
                              <w:t>A</w:t>
                            </w:r>
                            <w:r w:rsidRPr="005551E6">
                              <w:rPr>
                                <w:rFonts w:eastAsia="Times New Roman"/>
                                <w:b/>
                                <w:sz w:val="28"/>
                                <w:szCs w:val="28"/>
                                <w:lang w:val="en-UG" w:eastAsia="en-GB"/>
                              </w:rPr>
                              <w:t>dmission number</w:t>
                            </w:r>
                            <w:r w:rsidRPr="005551E6">
                              <w:rPr>
                                <w:rFonts w:eastAsia="Times New Roman"/>
                                <w:b/>
                                <w:sz w:val="28"/>
                                <w:szCs w:val="28"/>
                                <w:lang w:eastAsia="en-GB"/>
                              </w:rPr>
                              <w:t xml:space="preserve">: </w:t>
                            </w:r>
                            <w:r w:rsidRPr="005551E6">
                              <w:rPr>
                                <w:rFonts w:eastAsia="Times New Roman"/>
                                <w:b/>
                                <w:sz w:val="28"/>
                                <w:szCs w:val="28"/>
                                <w:lang w:val="en-UG" w:eastAsia="en-GB"/>
                              </w:rPr>
                              <w:t xml:space="preserve"> AIPMS/280/2019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4949C" id="Text Box 10" o:spid="_x0000_s1032" type="#_x0000_t202" style="position:absolute;margin-left:267.6pt;margin-top:8.55pt;width:220.5pt;height:2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EQswIAALEFAAAOAAAAZHJzL2Uyb0RvYy54bWysVG1vmzAQ/j5p/8Hyd4qhJA2opGpDmCZ1&#10;L1K7H+CACdbAZrYT6Kr9951NSJr2y7SND9Zhn++eu+fxXd8MbYP2TGkuRYqDC4IRE4Usudim+Ntj&#10;7i0w0oaKkjZSsBQ/MY1vlu/fXfddwkJZy6ZkCkEQoZO+S3FtTJf4vi5q1lJ9ITsm4LCSqqUGftXW&#10;LxXtIXrb+CEhc7+XquyULJjWsJuNh3jp4lcVK8yXqtLMoCbFgM24Vbl1Y1d/eU2TraJdzYsDDPoX&#10;KFrKBSQ9hsqooWin+JtQLS+U1LIyF4VsfVlVvGCuBqgmIK+qeahpx1wt0BzdHduk/1/Y4vP+q0K8&#10;TDEQJWgLFD2ywaA7OaDAtafvdAJeDx34mQH2gWZXqu7uZfFdIyFXNRVbdquU7GtGS4AX2Mb6L65a&#10;QnSibZBN/0mWkIfujHSBhkq1tnfQDQTRgaanIzUWSwGb4YKQyxgwFnB2GZDZbExBk+l2p7T5wGSL&#10;rJFiBdS76HR/r41FQ5PJxSYTMudN4+hvxNkGOI47kBuu2jOLwrH5HJN4vVgvIi8K52svIlnm3ear&#10;yJvnwdUsu8xWqyz4ZfMGUVLzsmTCppmUFUR/xtxB46MmjtrSsuGlDWchabXdrBqF9hSUnbvP9RxO&#10;Tm7+OQzXBKjlVUlBGJG7MPby+eLKi/Jo5sVXZOGRIL6L5ySKoyw/L+meC/bvJaE+xfEsnI1iOoF+&#10;VRtx39vaaNJyA7Oj4S2I9+hEEyvBtSgdtYbyZrRftMLCP7UC6J6IdoK1Gh3VaobN4J7G3Ga3+t3I&#10;8gkUrCQIDGQKcw+MWqqfGPUwQ1Ksf+yoYhg1HwW8AjtwJkNNxmYyqCjgaooNRqO5MuNg2nWKb2uI&#10;PL4zIW/hpVTcifiE4vC+YC64Wg4zzA6el//O6zRpl78BAAD//wMAUEsDBBQABgAIAAAAIQBpcmLL&#10;3gAAAAkBAAAPAAAAZHJzL2Rvd25yZXYueG1sTI/BTsMwDIbvSLxDZCRuLNnQMtY1nSYEJyREVw47&#10;pk3WRmuc0mRbeXvMCY72/+n353w7+Z5d7BhdQAXzmQBmsQnGYavgs3p9eAIWk0aj+4BWwbeNsC1u&#10;b3KdmXDF0l72qWVUgjHTCrqUhozz2HTW6zgLg0XKjmH0OtE4ttyM+krlvucLIST32iFd6PRgnzvb&#10;nPZnr2B3wPLFfb3XH+WxdFW1FvgmT0rd3027DbBkp/QHw68+qUNBTnU4o4msV7B8XC4IpWA1B0bA&#10;eiVpUSuQUgAvcv7/g+IHAAD//wMAUEsBAi0AFAAGAAgAAAAhALaDOJL+AAAA4QEAABMAAAAAAAAA&#10;AAAAAAAAAAAAAFtDb250ZW50X1R5cGVzXS54bWxQSwECLQAUAAYACAAAACEAOP0h/9YAAACUAQAA&#10;CwAAAAAAAAAAAAAAAAAvAQAAX3JlbHMvLnJlbHNQSwECLQAUAAYACAAAACEADa4RELMCAACxBQAA&#10;DgAAAAAAAAAAAAAAAAAuAgAAZHJzL2Uyb0RvYy54bWxQSwECLQAUAAYACAAAACEAaXJiy94AAAAJ&#10;AQAADwAAAAAAAAAAAAAAAAANBQAAZHJzL2Rvd25yZXYueG1sUEsFBgAAAAAEAAQA8wAAABgGAAAA&#10;AA==&#10;" filled="f" stroked="f">
                <v:textbox inset="0,0,0,0">
                  <w:txbxContent>
                    <w:p w:rsidR="006C41AE" w:rsidRPr="005551E6" w:rsidRDefault="006C41AE" w:rsidP="006C41AE">
                      <w:pPr>
                        <w:jc w:val="right"/>
                        <w:rPr>
                          <w:rFonts w:ascii="AstuteSSK" w:hAnsi="AstuteSSK"/>
                          <w:b/>
                          <w:color w:val="E14B8A"/>
                          <w:sz w:val="28"/>
                          <w:szCs w:val="28"/>
                        </w:rPr>
                      </w:pPr>
                      <w:r w:rsidRPr="005551E6">
                        <w:rPr>
                          <w:rFonts w:eastAsia="Times New Roman"/>
                          <w:b/>
                          <w:sz w:val="28"/>
                          <w:szCs w:val="28"/>
                          <w:lang w:eastAsia="en-GB"/>
                        </w:rPr>
                        <w:t>A</w:t>
                      </w:r>
                      <w:r w:rsidRPr="005551E6">
                        <w:rPr>
                          <w:rFonts w:eastAsia="Times New Roman"/>
                          <w:b/>
                          <w:sz w:val="28"/>
                          <w:szCs w:val="28"/>
                          <w:lang w:val="en-UG" w:eastAsia="en-GB"/>
                        </w:rPr>
                        <w:t>dmission number</w:t>
                      </w:r>
                      <w:r w:rsidRPr="005551E6">
                        <w:rPr>
                          <w:rFonts w:eastAsia="Times New Roman"/>
                          <w:b/>
                          <w:sz w:val="28"/>
                          <w:szCs w:val="28"/>
                          <w:lang w:eastAsia="en-GB"/>
                        </w:rPr>
                        <w:t xml:space="preserve">: </w:t>
                      </w:r>
                      <w:r w:rsidRPr="005551E6">
                        <w:rPr>
                          <w:rFonts w:eastAsia="Times New Roman"/>
                          <w:b/>
                          <w:sz w:val="28"/>
                          <w:szCs w:val="28"/>
                          <w:lang w:val="en-UG" w:eastAsia="en-GB"/>
                        </w:rPr>
                        <w:t xml:space="preserve"> AIPMS/280/2019</w:t>
                      </w:r>
                    </w:p>
                  </w:txbxContent>
                </v:textbox>
              </v:shape>
            </w:pict>
          </mc:Fallback>
        </mc:AlternateContent>
      </w:r>
      <w:r>
        <w:rPr>
          <w:rFonts w:ascii="Times New Roman" w:hAnsi="Times New Roman"/>
          <w:b/>
          <w:sz w:val="28"/>
          <w:szCs w:val="24"/>
          <w:u w:val="single"/>
        </w:rPr>
        <w:t xml:space="preserve">               </w:t>
      </w:r>
    </w:p>
    <w:p w:rsidR="006C41AE" w:rsidRPr="00691F0B" w:rsidRDefault="006C41AE" w:rsidP="006C41AE">
      <w:pPr>
        <w:spacing w:after="0"/>
        <w:ind w:left="709" w:right="899"/>
        <w:jc w:val="both"/>
        <w:rPr>
          <w:rFonts w:ascii="Times New Roman" w:hAnsi="Times New Roman"/>
          <w:b/>
          <w:sz w:val="24"/>
          <w:szCs w:val="24"/>
          <w:u w:val="single"/>
        </w:rPr>
      </w:pPr>
    </w:p>
    <w:p w:rsidR="006C41AE" w:rsidRDefault="006C41AE" w:rsidP="00E6490A">
      <w:pPr>
        <w:spacing w:after="0" w:line="360" w:lineRule="auto"/>
        <w:jc w:val="center"/>
        <w:rPr>
          <w:rFonts w:ascii="Times New Roman" w:hAnsi="Times New Roman"/>
          <w:b/>
          <w:sz w:val="32"/>
          <w:szCs w:val="24"/>
          <w:u w:val="single"/>
        </w:rPr>
      </w:pPr>
    </w:p>
    <w:p w:rsidR="001A7F67" w:rsidRPr="00133EAD" w:rsidRDefault="001A7F67" w:rsidP="00E6490A">
      <w:pPr>
        <w:spacing w:after="0" w:line="360" w:lineRule="auto"/>
        <w:jc w:val="both"/>
        <w:rPr>
          <w:rFonts w:ascii="Times New Roman" w:hAnsi="Times New Roman"/>
          <w:b/>
          <w:sz w:val="24"/>
          <w:szCs w:val="24"/>
        </w:rPr>
      </w:pPr>
    </w:p>
    <w:p w:rsidR="001A7F67" w:rsidRPr="00F22727" w:rsidRDefault="001A7F67" w:rsidP="00E6490A">
      <w:pPr>
        <w:pStyle w:val="ListParagraph"/>
        <w:numPr>
          <w:ilvl w:val="0"/>
          <w:numId w:val="24"/>
        </w:numPr>
        <w:pBdr>
          <w:bottom w:val="single" w:sz="12" w:space="1" w:color="auto"/>
        </w:pBdr>
        <w:spacing w:after="0" w:line="360" w:lineRule="auto"/>
        <w:ind w:left="142" w:hanging="284"/>
        <w:jc w:val="both"/>
        <w:rPr>
          <w:rFonts w:ascii="Times New Roman" w:hAnsi="Times New Roman"/>
          <w:b/>
          <w:color w:val="FF0000"/>
          <w:sz w:val="24"/>
          <w:szCs w:val="24"/>
        </w:rPr>
      </w:pPr>
      <w:r w:rsidRPr="00F22727">
        <w:rPr>
          <w:rFonts w:ascii="Times New Roman" w:hAnsi="Times New Roman"/>
          <w:b/>
          <w:sz w:val="24"/>
          <w:szCs w:val="24"/>
        </w:rPr>
        <w:t>What is pay-per-click advertising? What factors have to be considered when advertising in this way?</w:t>
      </w:r>
    </w:p>
    <w:p w:rsidR="005636D5" w:rsidRPr="00133EAD" w:rsidRDefault="005636D5" w:rsidP="00E6490A">
      <w:pPr>
        <w:pStyle w:val="ListParagraph"/>
        <w:spacing w:after="0" w:line="360" w:lineRule="auto"/>
        <w:jc w:val="both"/>
        <w:rPr>
          <w:rFonts w:ascii="Times New Roman" w:hAnsi="Times New Roman"/>
          <w:sz w:val="24"/>
          <w:szCs w:val="24"/>
        </w:rPr>
      </w:pPr>
    </w:p>
    <w:p w:rsidR="00CA553C" w:rsidRPr="00133EAD" w:rsidRDefault="00A900D7" w:rsidP="00E6490A">
      <w:pPr>
        <w:pStyle w:val="ListParagraph"/>
        <w:spacing w:after="0" w:line="360" w:lineRule="auto"/>
        <w:ind w:left="284"/>
        <w:jc w:val="both"/>
        <w:rPr>
          <w:rStyle w:val="e24kjd"/>
          <w:rFonts w:ascii="Times New Roman" w:hAnsi="Times New Roman"/>
          <w:sz w:val="24"/>
          <w:szCs w:val="24"/>
        </w:rPr>
      </w:pPr>
      <w:r w:rsidRPr="00133EAD">
        <w:rPr>
          <w:rStyle w:val="e24kjd"/>
          <w:rFonts w:ascii="Times New Roman" w:hAnsi="Times New Roman"/>
          <w:b/>
          <w:bCs/>
          <w:sz w:val="24"/>
          <w:szCs w:val="24"/>
        </w:rPr>
        <w:t>Pay</w:t>
      </w:r>
      <w:r w:rsidRPr="00133EAD">
        <w:rPr>
          <w:rStyle w:val="e24kjd"/>
          <w:rFonts w:ascii="Times New Roman" w:hAnsi="Times New Roman"/>
          <w:sz w:val="24"/>
          <w:szCs w:val="24"/>
        </w:rPr>
        <w:t>-</w:t>
      </w:r>
      <w:r w:rsidRPr="00133EAD">
        <w:rPr>
          <w:rStyle w:val="e24kjd"/>
          <w:rFonts w:ascii="Times New Roman" w:hAnsi="Times New Roman"/>
          <w:b/>
          <w:bCs/>
          <w:sz w:val="24"/>
          <w:szCs w:val="24"/>
        </w:rPr>
        <w:t>per</w:t>
      </w:r>
      <w:r w:rsidRPr="00133EAD">
        <w:rPr>
          <w:rStyle w:val="e24kjd"/>
          <w:rFonts w:ascii="Times New Roman" w:hAnsi="Times New Roman"/>
          <w:sz w:val="24"/>
          <w:szCs w:val="24"/>
        </w:rPr>
        <w:t>-</w:t>
      </w:r>
      <w:r w:rsidRPr="00133EAD">
        <w:rPr>
          <w:rStyle w:val="e24kjd"/>
          <w:rFonts w:ascii="Times New Roman" w:hAnsi="Times New Roman"/>
          <w:b/>
          <w:bCs/>
          <w:sz w:val="24"/>
          <w:szCs w:val="24"/>
        </w:rPr>
        <w:t>click</w:t>
      </w:r>
      <w:r w:rsidRPr="00133EAD">
        <w:rPr>
          <w:rStyle w:val="e24kjd"/>
          <w:rFonts w:ascii="Times New Roman" w:hAnsi="Times New Roman"/>
          <w:sz w:val="24"/>
          <w:szCs w:val="24"/>
        </w:rPr>
        <w:t xml:space="preserve"> (PPC), also known as cost </w:t>
      </w:r>
      <w:r w:rsidRPr="00133EAD">
        <w:rPr>
          <w:rStyle w:val="e24kjd"/>
          <w:rFonts w:ascii="Times New Roman" w:hAnsi="Times New Roman"/>
          <w:bCs/>
          <w:sz w:val="24"/>
          <w:szCs w:val="24"/>
        </w:rPr>
        <w:t>per click</w:t>
      </w:r>
      <w:r w:rsidRPr="00133EAD">
        <w:rPr>
          <w:rStyle w:val="e24kjd"/>
          <w:rFonts w:ascii="Times New Roman" w:hAnsi="Times New Roman"/>
          <w:sz w:val="24"/>
          <w:szCs w:val="24"/>
        </w:rPr>
        <w:t xml:space="preserve"> (CPC), is an internet advertising model </w:t>
      </w:r>
      <w:r w:rsidR="00CA553C" w:rsidRPr="00133EAD">
        <w:rPr>
          <w:rFonts w:ascii="Times New Roman" w:hAnsi="Times New Roman"/>
          <w:sz w:val="24"/>
          <w:szCs w:val="24"/>
        </w:rPr>
        <w:t>in which advertisers pay each time a user clicks on one of their online ads.</w:t>
      </w:r>
      <w:r w:rsidR="00CA553C" w:rsidRPr="00133EAD">
        <w:rPr>
          <w:rStyle w:val="e24kjd"/>
          <w:rFonts w:ascii="Times New Roman" w:hAnsi="Times New Roman"/>
          <w:sz w:val="24"/>
          <w:szCs w:val="24"/>
        </w:rPr>
        <w:t xml:space="preserve"> It is used to drive traffic to websites, in which an advertiser pays a publisher (typically a search engine, website owner, or a network of websites) when the </w:t>
      </w:r>
      <w:r w:rsidR="00CA553C" w:rsidRPr="00133EAD">
        <w:rPr>
          <w:rStyle w:val="e24kjd"/>
          <w:rFonts w:ascii="Times New Roman" w:hAnsi="Times New Roman"/>
          <w:bCs/>
          <w:sz w:val="24"/>
          <w:szCs w:val="24"/>
        </w:rPr>
        <w:t>ad</w:t>
      </w:r>
      <w:r w:rsidR="00CA553C" w:rsidRPr="00133EAD">
        <w:rPr>
          <w:rStyle w:val="e24kjd"/>
          <w:rFonts w:ascii="Times New Roman" w:hAnsi="Times New Roman"/>
          <w:sz w:val="24"/>
          <w:szCs w:val="24"/>
        </w:rPr>
        <w:t xml:space="preserve"> is clicked.</w:t>
      </w:r>
      <w:r w:rsidR="00CA553C" w:rsidRPr="00133EAD">
        <w:rPr>
          <w:rFonts w:ascii="Times New Roman" w:hAnsi="Times New Roman"/>
          <w:sz w:val="24"/>
          <w:szCs w:val="24"/>
        </w:rPr>
        <w:t xml:space="preserve"> In pay-per-click advertising, businesses running ads are only charged when a user actually clicks on their ad, hence the name “pay-per-click”</w:t>
      </w:r>
    </w:p>
    <w:p w:rsidR="00A900D7" w:rsidRPr="00133EAD" w:rsidRDefault="00A900D7" w:rsidP="00E6490A">
      <w:pPr>
        <w:pStyle w:val="ListParagraph"/>
        <w:spacing w:after="0" w:line="360" w:lineRule="auto"/>
        <w:ind w:left="284"/>
        <w:jc w:val="both"/>
        <w:rPr>
          <w:rFonts w:ascii="Times New Roman" w:hAnsi="Times New Roman"/>
          <w:sz w:val="24"/>
          <w:szCs w:val="24"/>
        </w:rPr>
      </w:pPr>
    </w:p>
    <w:p w:rsidR="00CA553C" w:rsidRPr="00133EAD" w:rsidRDefault="00A900D7" w:rsidP="00E6490A">
      <w:pPr>
        <w:pStyle w:val="ListParagraph"/>
        <w:spacing w:after="0" w:line="360" w:lineRule="auto"/>
        <w:ind w:left="284"/>
        <w:jc w:val="both"/>
        <w:rPr>
          <w:rFonts w:ascii="Times New Roman" w:eastAsia="Times New Roman" w:hAnsi="Times New Roman"/>
          <w:sz w:val="24"/>
          <w:szCs w:val="24"/>
        </w:rPr>
      </w:pPr>
      <w:r w:rsidRPr="00133EAD">
        <w:rPr>
          <w:rFonts w:ascii="Times New Roman" w:eastAsia="Times New Roman" w:hAnsi="Times New Roman"/>
          <w:sz w:val="24"/>
          <w:szCs w:val="24"/>
        </w:rPr>
        <w:t xml:space="preserve">While there are many advertising options to consider, </w:t>
      </w:r>
      <w:r w:rsidR="00CA553C" w:rsidRPr="00133EAD">
        <w:rPr>
          <w:rFonts w:ascii="Times New Roman" w:hAnsi="Times New Roman"/>
          <w:sz w:val="24"/>
          <w:szCs w:val="24"/>
        </w:rPr>
        <w:t xml:space="preserve">the following factors </w:t>
      </w:r>
      <w:r w:rsidR="00D83642" w:rsidRPr="00133EAD">
        <w:rPr>
          <w:rFonts w:ascii="Times New Roman" w:hAnsi="Times New Roman"/>
          <w:sz w:val="24"/>
          <w:szCs w:val="24"/>
        </w:rPr>
        <w:t xml:space="preserve">among others </w:t>
      </w:r>
      <w:r w:rsidR="00CA553C" w:rsidRPr="00133EAD">
        <w:rPr>
          <w:rFonts w:ascii="Times New Roman" w:hAnsi="Times New Roman"/>
          <w:sz w:val="24"/>
          <w:szCs w:val="24"/>
        </w:rPr>
        <w:t xml:space="preserve">have to be considered </w:t>
      </w:r>
      <w:r w:rsidR="00CA553C" w:rsidRPr="00133EAD">
        <w:rPr>
          <w:rFonts w:ascii="Times New Roman" w:eastAsia="Times New Roman" w:hAnsi="Times New Roman"/>
          <w:sz w:val="24"/>
          <w:szCs w:val="24"/>
        </w:rPr>
        <w:t>no matter what type of pay-per-click campaign you're running</w:t>
      </w:r>
      <w:r w:rsidR="00E64D70" w:rsidRPr="00133EAD">
        <w:rPr>
          <w:rFonts w:ascii="Times New Roman" w:eastAsia="Times New Roman" w:hAnsi="Times New Roman"/>
          <w:sz w:val="24"/>
          <w:szCs w:val="24"/>
        </w:rPr>
        <w:t>.</w:t>
      </w:r>
    </w:p>
    <w:p w:rsidR="00A900D7" w:rsidRPr="00133EAD" w:rsidRDefault="00A900D7" w:rsidP="00E6490A">
      <w:pPr>
        <w:spacing w:before="100" w:beforeAutospacing="1" w:after="100" w:afterAutospacing="1" w:line="360" w:lineRule="auto"/>
        <w:ind w:left="284"/>
        <w:jc w:val="both"/>
        <w:outlineLvl w:val="1"/>
        <w:rPr>
          <w:rFonts w:ascii="Times New Roman" w:eastAsia="Times New Roman" w:hAnsi="Times New Roman"/>
          <w:sz w:val="24"/>
          <w:szCs w:val="24"/>
        </w:rPr>
      </w:pPr>
      <w:r w:rsidRPr="00133EAD">
        <w:rPr>
          <w:rFonts w:ascii="Times New Roman" w:eastAsia="Times New Roman" w:hAnsi="Times New Roman"/>
          <w:b/>
          <w:bCs/>
          <w:sz w:val="24"/>
          <w:szCs w:val="24"/>
        </w:rPr>
        <w:t>Keyword Research</w:t>
      </w:r>
      <w:r w:rsidR="00CA66B9" w:rsidRPr="00133EAD">
        <w:rPr>
          <w:rFonts w:ascii="Times New Roman" w:eastAsia="Times New Roman" w:hAnsi="Times New Roman"/>
          <w:b/>
          <w:bCs/>
          <w:sz w:val="24"/>
          <w:szCs w:val="24"/>
        </w:rPr>
        <w:t xml:space="preserve"> - </w:t>
      </w:r>
      <w:r w:rsidRPr="00133EAD">
        <w:rPr>
          <w:rFonts w:ascii="Times New Roman" w:eastAsia="Times New Roman" w:hAnsi="Times New Roman"/>
          <w:sz w:val="24"/>
          <w:szCs w:val="24"/>
        </w:rPr>
        <w:t>This is the most</w:t>
      </w:r>
      <w:r w:rsidR="00CA553C" w:rsidRPr="00133EAD">
        <w:rPr>
          <w:rFonts w:ascii="Times New Roman" w:eastAsia="Times New Roman" w:hAnsi="Times New Roman"/>
          <w:sz w:val="24"/>
          <w:szCs w:val="24"/>
        </w:rPr>
        <w:t xml:space="preserve"> important step because the</w:t>
      </w:r>
      <w:r w:rsidRPr="00133EAD">
        <w:rPr>
          <w:rFonts w:ascii="Times New Roman" w:eastAsia="Times New Roman" w:hAnsi="Times New Roman"/>
          <w:sz w:val="24"/>
          <w:szCs w:val="24"/>
        </w:rPr>
        <w:t xml:space="preserve"> entire advertising campaign is based on this research. It answers the question:</w:t>
      </w:r>
      <w:r w:rsidR="00CA553C" w:rsidRPr="00133EAD">
        <w:rPr>
          <w:rFonts w:ascii="Times New Roman" w:eastAsia="Times New Roman" w:hAnsi="Times New Roman"/>
          <w:sz w:val="24"/>
          <w:szCs w:val="24"/>
        </w:rPr>
        <w:t xml:space="preserve"> “How are people looking for the </w:t>
      </w:r>
      <w:r w:rsidRPr="00133EAD">
        <w:rPr>
          <w:rFonts w:ascii="Times New Roman" w:eastAsia="Times New Roman" w:hAnsi="Times New Roman"/>
          <w:sz w:val="24"/>
          <w:szCs w:val="24"/>
        </w:rPr>
        <w:t>product or service?”. There are many online keyw</w:t>
      </w:r>
      <w:r w:rsidR="00CA553C" w:rsidRPr="00133EAD">
        <w:rPr>
          <w:rFonts w:ascii="Times New Roman" w:eastAsia="Times New Roman" w:hAnsi="Times New Roman"/>
          <w:sz w:val="24"/>
          <w:szCs w:val="24"/>
        </w:rPr>
        <w:t>ord research tools that can assist</w:t>
      </w:r>
      <w:r w:rsidRPr="00133EAD">
        <w:rPr>
          <w:rFonts w:ascii="Times New Roman" w:eastAsia="Times New Roman" w:hAnsi="Times New Roman"/>
          <w:sz w:val="24"/>
          <w:szCs w:val="24"/>
        </w:rPr>
        <w:t xml:space="preserve">. One very popular, and free, service is </w:t>
      </w:r>
      <w:r w:rsidR="00CA553C" w:rsidRPr="00133EAD">
        <w:rPr>
          <w:rFonts w:ascii="Times New Roman" w:eastAsia="Times New Roman" w:hAnsi="Times New Roman"/>
          <w:sz w:val="24"/>
          <w:szCs w:val="24"/>
        </w:rPr>
        <w:t>“</w:t>
      </w:r>
      <w:r w:rsidRPr="00133EAD">
        <w:rPr>
          <w:rFonts w:ascii="Times New Roman" w:eastAsia="Times New Roman" w:hAnsi="Times New Roman"/>
          <w:sz w:val="24"/>
          <w:szCs w:val="24"/>
        </w:rPr>
        <w:t>Google Analytics</w:t>
      </w:r>
      <w:r w:rsidR="00CA553C" w:rsidRPr="00133EAD">
        <w:rPr>
          <w:rFonts w:ascii="Times New Roman" w:eastAsia="Times New Roman" w:hAnsi="Times New Roman"/>
          <w:sz w:val="24"/>
          <w:szCs w:val="24"/>
        </w:rPr>
        <w:t>”</w:t>
      </w:r>
      <w:r w:rsidRPr="00133EAD">
        <w:rPr>
          <w:rFonts w:ascii="Times New Roman" w:eastAsia="Times New Roman" w:hAnsi="Times New Roman"/>
          <w:sz w:val="24"/>
          <w:szCs w:val="24"/>
        </w:rPr>
        <w:t>. Once this question is answered, the next step is to create content for the ad.</w:t>
      </w:r>
    </w:p>
    <w:p w:rsidR="00A900D7" w:rsidRPr="00133EAD" w:rsidRDefault="00A900D7" w:rsidP="00E6490A">
      <w:pPr>
        <w:spacing w:before="100" w:beforeAutospacing="1" w:after="100" w:afterAutospacing="1" w:line="360" w:lineRule="auto"/>
        <w:ind w:left="284"/>
        <w:jc w:val="both"/>
        <w:outlineLvl w:val="1"/>
        <w:rPr>
          <w:rFonts w:ascii="Times New Roman" w:eastAsia="Times New Roman" w:hAnsi="Times New Roman"/>
          <w:sz w:val="24"/>
          <w:szCs w:val="24"/>
        </w:rPr>
      </w:pPr>
      <w:r w:rsidRPr="00133EAD">
        <w:rPr>
          <w:rFonts w:ascii="Times New Roman" w:eastAsia="Times New Roman" w:hAnsi="Times New Roman"/>
          <w:b/>
          <w:bCs/>
          <w:sz w:val="24"/>
          <w:szCs w:val="24"/>
        </w:rPr>
        <w:t>Content is Key</w:t>
      </w:r>
      <w:r w:rsidR="00CA66B9" w:rsidRPr="00133EAD">
        <w:rPr>
          <w:rFonts w:ascii="Times New Roman" w:eastAsia="Times New Roman" w:hAnsi="Times New Roman"/>
          <w:b/>
          <w:bCs/>
          <w:sz w:val="24"/>
          <w:szCs w:val="24"/>
        </w:rPr>
        <w:t xml:space="preserve"> - </w:t>
      </w:r>
      <w:r w:rsidRPr="00133EAD">
        <w:rPr>
          <w:rFonts w:ascii="Times New Roman" w:eastAsia="Times New Roman" w:hAnsi="Times New Roman"/>
          <w:sz w:val="24"/>
          <w:szCs w:val="24"/>
        </w:rPr>
        <w:t xml:space="preserve">There are a variety of text and image advertisements </w:t>
      </w:r>
      <w:r w:rsidR="00CA553C" w:rsidRPr="00133EAD">
        <w:rPr>
          <w:rFonts w:ascii="Times New Roman" w:eastAsia="Times New Roman" w:hAnsi="Times New Roman"/>
          <w:sz w:val="24"/>
          <w:szCs w:val="24"/>
        </w:rPr>
        <w:t>one</w:t>
      </w:r>
      <w:r w:rsidRPr="00133EAD">
        <w:rPr>
          <w:rFonts w:ascii="Times New Roman" w:eastAsia="Times New Roman" w:hAnsi="Times New Roman"/>
          <w:sz w:val="24"/>
          <w:szCs w:val="24"/>
        </w:rPr>
        <w:t xml:space="preserve"> can place on search engines. No matter which type </w:t>
      </w:r>
      <w:r w:rsidR="00CA553C" w:rsidRPr="00133EAD">
        <w:rPr>
          <w:rFonts w:ascii="Times New Roman" w:eastAsia="Times New Roman" w:hAnsi="Times New Roman"/>
          <w:sz w:val="24"/>
          <w:szCs w:val="24"/>
        </w:rPr>
        <w:t>one</w:t>
      </w:r>
      <w:r w:rsidRPr="00133EAD">
        <w:rPr>
          <w:rFonts w:ascii="Times New Roman" w:eastAsia="Times New Roman" w:hAnsi="Times New Roman"/>
          <w:sz w:val="24"/>
          <w:szCs w:val="24"/>
        </w:rPr>
        <w:t xml:space="preserve"> choose</w:t>
      </w:r>
      <w:r w:rsidR="00CA553C" w:rsidRPr="00133EAD">
        <w:rPr>
          <w:rFonts w:ascii="Times New Roman" w:eastAsia="Times New Roman" w:hAnsi="Times New Roman"/>
          <w:sz w:val="24"/>
          <w:szCs w:val="24"/>
        </w:rPr>
        <w:t>s</w:t>
      </w:r>
      <w:r w:rsidRPr="00133EAD">
        <w:rPr>
          <w:rFonts w:ascii="Times New Roman" w:eastAsia="Times New Roman" w:hAnsi="Times New Roman"/>
          <w:sz w:val="24"/>
          <w:szCs w:val="24"/>
        </w:rPr>
        <w:t xml:space="preserve">, </w:t>
      </w:r>
      <w:r w:rsidR="00CA553C" w:rsidRPr="00133EAD">
        <w:rPr>
          <w:rFonts w:ascii="Times New Roman" w:eastAsia="Times New Roman" w:hAnsi="Times New Roman"/>
          <w:sz w:val="24"/>
          <w:szCs w:val="24"/>
        </w:rPr>
        <w:t xml:space="preserve">its important to </w:t>
      </w:r>
      <w:r w:rsidRPr="00133EAD">
        <w:rPr>
          <w:rFonts w:ascii="Times New Roman" w:eastAsia="Times New Roman" w:hAnsi="Times New Roman"/>
          <w:sz w:val="24"/>
          <w:szCs w:val="24"/>
        </w:rPr>
        <w:t xml:space="preserve">keep the following in mind when writing </w:t>
      </w:r>
      <w:r w:rsidR="00246DD5" w:rsidRPr="00133EAD">
        <w:rPr>
          <w:rFonts w:ascii="Times New Roman" w:eastAsia="Times New Roman" w:hAnsi="Times New Roman"/>
          <w:sz w:val="24"/>
          <w:szCs w:val="24"/>
        </w:rPr>
        <w:t xml:space="preserve">the </w:t>
      </w:r>
      <w:r w:rsidRPr="00133EAD">
        <w:rPr>
          <w:rFonts w:ascii="Times New Roman" w:eastAsia="Times New Roman" w:hAnsi="Times New Roman"/>
          <w:sz w:val="24"/>
          <w:szCs w:val="24"/>
        </w:rPr>
        <w:t>content</w:t>
      </w:r>
      <w:r w:rsidR="00246DD5" w:rsidRPr="00133EAD">
        <w:rPr>
          <w:rFonts w:ascii="Times New Roman" w:eastAsia="Times New Roman" w:hAnsi="Times New Roman"/>
          <w:sz w:val="24"/>
          <w:szCs w:val="24"/>
        </w:rPr>
        <w:t xml:space="preserve"> of</w:t>
      </w:r>
      <w:r w:rsidRPr="00133EAD">
        <w:rPr>
          <w:rFonts w:ascii="Times New Roman" w:eastAsia="Times New Roman" w:hAnsi="Times New Roman"/>
          <w:sz w:val="24"/>
          <w:szCs w:val="24"/>
        </w:rPr>
        <w:t xml:space="preserve"> </w:t>
      </w:r>
      <w:r w:rsidR="00CA553C" w:rsidRPr="00133EAD">
        <w:rPr>
          <w:rFonts w:ascii="Times New Roman" w:eastAsia="Times New Roman" w:hAnsi="Times New Roman"/>
          <w:sz w:val="24"/>
          <w:szCs w:val="24"/>
        </w:rPr>
        <w:t>the</w:t>
      </w:r>
      <w:r w:rsidRPr="00133EAD">
        <w:rPr>
          <w:rFonts w:ascii="Times New Roman" w:eastAsia="Times New Roman" w:hAnsi="Times New Roman"/>
          <w:sz w:val="24"/>
          <w:szCs w:val="24"/>
        </w:rPr>
        <w:t xml:space="preserve"> ads:</w:t>
      </w:r>
    </w:p>
    <w:p w:rsidR="00A900D7" w:rsidRPr="00133EAD" w:rsidRDefault="00CA553C" w:rsidP="00E6490A">
      <w:pPr>
        <w:pStyle w:val="ListParagraph"/>
        <w:numPr>
          <w:ilvl w:val="0"/>
          <w:numId w:val="8"/>
        </w:numPr>
        <w:tabs>
          <w:tab w:val="left" w:pos="567"/>
        </w:tabs>
        <w:spacing w:before="100" w:beforeAutospacing="1" w:after="100" w:afterAutospacing="1" w:line="360" w:lineRule="auto"/>
        <w:ind w:left="284" w:firstLine="0"/>
        <w:jc w:val="both"/>
        <w:rPr>
          <w:rFonts w:ascii="Times New Roman" w:eastAsia="Times New Roman" w:hAnsi="Times New Roman"/>
          <w:sz w:val="24"/>
          <w:szCs w:val="24"/>
        </w:rPr>
      </w:pPr>
      <w:r w:rsidRPr="00133EAD">
        <w:rPr>
          <w:rFonts w:ascii="Times New Roman" w:eastAsia="Times New Roman" w:hAnsi="Times New Roman"/>
          <w:sz w:val="24"/>
          <w:szCs w:val="24"/>
        </w:rPr>
        <w:t>Does the ad content match the</w:t>
      </w:r>
      <w:r w:rsidR="00A900D7" w:rsidRPr="00133EAD">
        <w:rPr>
          <w:rFonts w:ascii="Times New Roman" w:eastAsia="Times New Roman" w:hAnsi="Times New Roman"/>
          <w:sz w:val="24"/>
          <w:szCs w:val="24"/>
        </w:rPr>
        <w:t xml:space="preserve"> website content?</w:t>
      </w:r>
    </w:p>
    <w:p w:rsidR="00A900D7" w:rsidRPr="00133EAD" w:rsidRDefault="00A900D7" w:rsidP="00E6490A">
      <w:pPr>
        <w:pStyle w:val="ListParagraph"/>
        <w:numPr>
          <w:ilvl w:val="1"/>
          <w:numId w:val="8"/>
        </w:numPr>
        <w:tabs>
          <w:tab w:val="left" w:pos="567"/>
        </w:tabs>
        <w:spacing w:before="100" w:beforeAutospacing="1" w:after="100" w:afterAutospacing="1" w:line="360" w:lineRule="auto"/>
        <w:ind w:left="1276" w:hanging="283"/>
        <w:jc w:val="both"/>
        <w:rPr>
          <w:rFonts w:ascii="Times New Roman" w:eastAsia="Times New Roman" w:hAnsi="Times New Roman"/>
          <w:sz w:val="24"/>
          <w:szCs w:val="24"/>
        </w:rPr>
      </w:pPr>
      <w:r w:rsidRPr="00133EAD">
        <w:rPr>
          <w:rFonts w:ascii="Times New Roman" w:eastAsia="Times New Roman" w:hAnsi="Times New Roman"/>
          <w:sz w:val="24"/>
          <w:szCs w:val="24"/>
        </w:rPr>
        <w:t xml:space="preserve">If </w:t>
      </w:r>
      <w:r w:rsidR="00CA553C" w:rsidRPr="00133EAD">
        <w:rPr>
          <w:rFonts w:ascii="Times New Roman" w:eastAsia="Times New Roman" w:hAnsi="Times New Roman"/>
          <w:sz w:val="24"/>
          <w:szCs w:val="24"/>
        </w:rPr>
        <w:t xml:space="preserve">there is any </w:t>
      </w:r>
      <w:r w:rsidRPr="00133EAD">
        <w:rPr>
          <w:rFonts w:ascii="Times New Roman" w:eastAsia="Times New Roman" w:hAnsi="Times New Roman"/>
          <w:sz w:val="24"/>
          <w:szCs w:val="24"/>
        </w:rPr>
        <w:t xml:space="preserve">form of discount </w:t>
      </w:r>
      <w:r w:rsidR="00CA553C" w:rsidRPr="00133EAD">
        <w:rPr>
          <w:rFonts w:ascii="Times New Roman" w:eastAsia="Times New Roman" w:hAnsi="Times New Roman"/>
          <w:sz w:val="24"/>
          <w:szCs w:val="24"/>
        </w:rPr>
        <w:t>to be offered in the</w:t>
      </w:r>
      <w:r w:rsidRPr="00133EAD">
        <w:rPr>
          <w:rFonts w:ascii="Times New Roman" w:eastAsia="Times New Roman" w:hAnsi="Times New Roman"/>
          <w:sz w:val="24"/>
          <w:szCs w:val="24"/>
        </w:rPr>
        <w:t xml:space="preserve"> ad make</w:t>
      </w:r>
      <w:r w:rsidR="00CA553C" w:rsidRPr="00133EAD">
        <w:rPr>
          <w:rFonts w:ascii="Times New Roman" w:eastAsia="Times New Roman" w:hAnsi="Times New Roman"/>
          <w:sz w:val="24"/>
          <w:szCs w:val="24"/>
        </w:rPr>
        <w:t xml:space="preserve">, </w:t>
      </w:r>
      <w:r w:rsidRPr="00133EAD">
        <w:rPr>
          <w:rFonts w:ascii="Times New Roman" w:eastAsia="Times New Roman" w:hAnsi="Times New Roman"/>
          <w:sz w:val="24"/>
          <w:szCs w:val="24"/>
        </w:rPr>
        <w:t xml:space="preserve">the details of the discount are </w:t>
      </w:r>
      <w:r w:rsidR="00CA553C" w:rsidRPr="00133EAD">
        <w:rPr>
          <w:rFonts w:ascii="Times New Roman" w:eastAsia="Times New Roman" w:hAnsi="Times New Roman"/>
          <w:sz w:val="24"/>
          <w:szCs w:val="24"/>
        </w:rPr>
        <w:t xml:space="preserve">to be </w:t>
      </w:r>
      <w:r w:rsidRPr="00133EAD">
        <w:rPr>
          <w:rFonts w:ascii="Times New Roman" w:eastAsia="Times New Roman" w:hAnsi="Times New Roman"/>
          <w:sz w:val="24"/>
          <w:szCs w:val="24"/>
        </w:rPr>
        <w:t>displayed o</w:t>
      </w:r>
      <w:r w:rsidR="00CA553C" w:rsidRPr="00133EAD">
        <w:rPr>
          <w:rFonts w:ascii="Times New Roman" w:eastAsia="Times New Roman" w:hAnsi="Times New Roman"/>
          <w:sz w:val="24"/>
          <w:szCs w:val="24"/>
        </w:rPr>
        <w:t>n the</w:t>
      </w:r>
      <w:r w:rsidRPr="00133EAD">
        <w:rPr>
          <w:rFonts w:ascii="Times New Roman" w:eastAsia="Times New Roman" w:hAnsi="Times New Roman"/>
          <w:sz w:val="24"/>
          <w:szCs w:val="24"/>
        </w:rPr>
        <w:t xml:space="preserve"> website.</w:t>
      </w:r>
    </w:p>
    <w:p w:rsidR="00A900D7" w:rsidRPr="00133EAD" w:rsidRDefault="00A900D7" w:rsidP="00E6490A">
      <w:pPr>
        <w:pStyle w:val="ListParagraph"/>
        <w:numPr>
          <w:ilvl w:val="1"/>
          <w:numId w:val="8"/>
        </w:numPr>
        <w:tabs>
          <w:tab w:val="left" w:pos="567"/>
        </w:tabs>
        <w:spacing w:before="100" w:beforeAutospacing="1" w:after="100" w:afterAutospacing="1" w:line="360" w:lineRule="auto"/>
        <w:ind w:left="1276" w:hanging="283"/>
        <w:jc w:val="both"/>
        <w:rPr>
          <w:rFonts w:ascii="Times New Roman" w:eastAsia="Times New Roman" w:hAnsi="Times New Roman"/>
          <w:sz w:val="24"/>
          <w:szCs w:val="24"/>
        </w:rPr>
      </w:pPr>
      <w:r w:rsidRPr="00133EAD">
        <w:rPr>
          <w:rFonts w:ascii="Times New Roman" w:eastAsia="Times New Roman" w:hAnsi="Times New Roman"/>
          <w:sz w:val="24"/>
          <w:szCs w:val="24"/>
        </w:rPr>
        <w:t xml:space="preserve">Any services or items that </w:t>
      </w:r>
      <w:r w:rsidR="00246DD5" w:rsidRPr="00133EAD">
        <w:rPr>
          <w:rFonts w:ascii="Times New Roman" w:eastAsia="Times New Roman" w:hAnsi="Times New Roman"/>
          <w:sz w:val="24"/>
          <w:szCs w:val="24"/>
        </w:rPr>
        <w:t>is</w:t>
      </w:r>
      <w:r w:rsidRPr="00133EAD">
        <w:rPr>
          <w:rFonts w:ascii="Times New Roman" w:eastAsia="Times New Roman" w:hAnsi="Times New Roman"/>
          <w:sz w:val="24"/>
          <w:szCs w:val="24"/>
        </w:rPr>
        <w:t xml:space="preserve"> to </w:t>
      </w:r>
      <w:r w:rsidR="00246DD5" w:rsidRPr="00133EAD">
        <w:rPr>
          <w:rFonts w:ascii="Times New Roman" w:eastAsia="Times New Roman" w:hAnsi="Times New Roman"/>
          <w:sz w:val="24"/>
          <w:szCs w:val="24"/>
        </w:rPr>
        <w:t xml:space="preserve">be </w:t>
      </w:r>
      <w:r w:rsidRPr="00133EAD">
        <w:rPr>
          <w:rFonts w:ascii="Times New Roman" w:eastAsia="Times New Roman" w:hAnsi="Times New Roman"/>
          <w:sz w:val="24"/>
          <w:szCs w:val="24"/>
        </w:rPr>
        <w:t>promote</w:t>
      </w:r>
      <w:r w:rsidR="00246DD5" w:rsidRPr="00133EAD">
        <w:rPr>
          <w:rFonts w:ascii="Times New Roman" w:eastAsia="Times New Roman" w:hAnsi="Times New Roman"/>
          <w:sz w:val="24"/>
          <w:szCs w:val="24"/>
        </w:rPr>
        <w:t>d</w:t>
      </w:r>
      <w:r w:rsidRPr="00133EAD">
        <w:rPr>
          <w:rFonts w:ascii="Times New Roman" w:eastAsia="Times New Roman" w:hAnsi="Times New Roman"/>
          <w:sz w:val="24"/>
          <w:szCs w:val="24"/>
        </w:rPr>
        <w:t xml:space="preserve"> should be clearly listed on </w:t>
      </w:r>
      <w:r w:rsidR="00246DD5" w:rsidRPr="00133EAD">
        <w:rPr>
          <w:rFonts w:ascii="Times New Roman" w:eastAsia="Times New Roman" w:hAnsi="Times New Roman"/>
          <w:sz w:val="24"/>
          <w:szCs w:val="24"/>
        </w:rPr>
        <w:t>the</w:t>
      </w:r>
      <w:r w:rsidRPr="00133EAD">
        <w:rPr>
          <w:rFonts w:ascii="Times New Roman" w:eastAsia="Times New Roman" w:hAnsi="Times New Roman"/>
          <w:sz w:val="24"/>
          <w:szCs w:val="24"/>
        </w:rPr>
        <w:t xml:space="preserve"> website before including it in </w:t>
      </w:r>
      <w:r w:rsidR="00246DD5" w:rsidRPr="00133EAD">
        <w:rPr>
          <w:rFonts w:ascii="Times New Roman" w:eastAsia="Times New Roman" w:hAnsi="Times New Roman"/>
          <w:sz w:val="24"/>
          <w:szCs w:val="24"/>
        </w:rPr>
        <w:t>the</w:t>
      </w:r>
      <w:r w:rsidRPr="00133EAD">
        <w:rPr>
          <w:rFonts w:ascii="Times New Roman" w:eastAsia="Times New Roman" w:hAnsi="Times New Roman"/>
          <w:sz w:val="24"/>
          <w:szCs w:val="24"/>
        </w:rPr>
        <w:t xml:space="preserve"> ad.</w:t>
      </w:r>
    </w:p>
    <w:p w:rsidR="00A900D7" w:rsidRPr="00133EAD" w:rsidRDefault="00A900D7" w:rsidP="00E6490A">
      <w:pPr>
        <w:spacing w:before="100" w:beforeAutospacing="1" w:after="100" w:afterAutospacing="1" w:line="360" w:lineRule="auto"/>
        <w:ind w:left="284"/>
        <w:jc w:val="both"/>
        <w:rPr>
          <w:rFonts w:ascii="Times New Roman" w:eastAsia="Times New Roman" w:hAnsi="Times New Roman"/>
          <w:sz w:val="24"/>
          <w:szCs w:val="24"/>
        </w:rPr>
      </w:pPr>
      <w:r w:rsidRPr="00133EAD">
        <w:rPr>
          <w:rFonts w:ascii="Times New Roman" w:eastAsia="Times New Roman" w:hAnsi="Times New Roman"/>
          <w:sz w:val="24"/>
          <w:szCs w:val="24"/>
        </w:rPr>
        <w:t xml:space="preserve">Providing a high-quality </w:t>
      </w:r>
      <w:r w:rsidR="0051256A">
        <w:rPr>
          <w:rFonts w:ascii="Times New Roman" w:eastAsia="Times New Roman" w:hAnsi="Times New Roman"/>
          <w:sz w:val="24"/>
          <w:szCs w:val="24"/>
        </w:rPr>
        <w:t>content</w:t>
      </w:r>
      <w:r w:rsidRPr="00133EAD">
        <w:rPr>
          <w:rFonts w:ascii="Times New Roman" w:eastAsia="Times New Roman" w:hAnsi="Times New Roman"/>
          <w:sz w:val="24"/>
          <w:szCs w:val="24"/>
        </w:rPr>
        <w:t xml:space="preserve"> for visitors who click on </w:t>
      </w:r>
      <w:r w:rsidR="00246DD5" w:rsidRPr="00133EAD">
        <w:rPr>
          <w:rFonts w:ascii="Times New Roman" w:eastAsia="Times New Roman" w:hAnsi="Times New Roman"/>
          <w:sz w:val="24"/>
          <w:szCs w:val="24"/>
        </w:rPr>
        <w:t>the</w:t>
      </w:r>
      <w:r w:rsidRPr="00133EAD">
        <w:rPr>
          <w:rFonts w:ascii="Times New Roman" w:eastAsia="Times New Roman" w:hAnsi="Times New Roman"/>
          <w:sz w:val="24"/>
          <w:szCs w:val="24"/>
        </w:rPr>
        <w:t xml:space="preserve"> ads is important, and could result in a higher percentage of conversions.</w:t>
      </w:r>
    </w:p>
    <w:p w:rsidR="00A900D7" w:rsidRPr="00133EAD" w:rsidRDefault="00A900D7" w:rsidP="00E6490A">
      <w:pPr>
        <w:spacing w:before="100" w:beforeAutospacing="1" w:after="100" w:afterAutospacing="1" w:line="360" w:lineRule="auto"/>
        <w:ind w:left="284"/>
        <w:jc w:val="both"/>
        <w:outlineLvl w:val="1"/>
        <w:rPr>
          <w:rFonts w:ascii="Times New Roman" w:eastAsia="Times New Roman" w:hAnsi="Times New Roman"/>
          <w:sz w:val="24"/>
          <w:szCs w:val="24"/>
        </w:rPr>
      </w:pPr>
      <w:r w:rsidRPr="00133EAD">
        <w:rPr>
          <w:rFonts w:ascii="Times New Roman" w:eastAsia="Times New Roman" w:hAnsi="Times New Roman"/>
          <w:b/>
          <w:bCs/>
          <w:sz w:val="24"/>
          <w:szCs w:val="24"/>
        </w:rPr>
        <w:t>Dedicated Landing Page</w:t>
      </w:r>
      <w:r w:rsidR="00CA66B9" w:rsidRPr="00133EAD">
        <w:rPr>
          <w:rFonts w:ascii="Times New Roman" w:eastAsia="Times New Roman" w:hAnsi="Times New Roman"/>
          <w:b/>
          <w:bCs/>
          <w:sz w:val="24"/>
          <w:szCs w:val="24"/>
        </w:rPr>
        <w:t xml:space="preserve"> - </w:t>
      </w:r>
      <w:r w:rsidRPr="00133EAD">
        <w:rPr>
          <w:rFonts w:ascii="Times New Roman" w:eastAsia="Times New Roman" w:hAnsi="Times New Roman"/>
          <w:sz w:val="24"/>
          <w:szCs w:val="24"/>
        </w:rPr>
        <w:t xml:space="preserve">Equally important to ad content is sending visitors to an appropriate landing page. This means that all </w:t>
      </w:r>
      <w:r w:rsidR="005636D5" w:rsidRPr="00133EAD">
        <w:rPr>
          <w:rFonts w:ascii="Times New Roman" w:eastAsia="Times New Roman" w:hAnsi="Times New Roman"/>
          <w:sz w:val="24"/>
          <w:szCs w:val="24"/>
        </w:rPr>
        <w:t>calls to a</w:t>
      </w:r>
      <w:r w:rsidRPr="00133EAD">
        <w:rPr>
          <w:rFonts w:ascii="Times New Roman" w:eastAsia="Times New Roman" w:hAnsi="Times New Roman"/>
          <w:sz w:val="24"/>
          <w:szCs w:val="24"/>
        </w:rPr>
        <w:t>ction should lead to a website page dedica</w:t>
      </w:r>
      <w:r w:rsidR="00291B79">
        <w:rPr>
          <w:rFonts w:ascii="Times New Roman" w:eastAsia="Times New Roman" w:hAnsi="Times New Roman"/>
          <w:sz w:val="24"/>
          <w:szCs w:val="24"/>
        </w:rPr>
        <w:t>ted to describing</w:t>
      </w:r>
      <w:r w:rsidRPr="00133EAD">
        <w:rPr>
          <w:rFonts w:ascii="Times New Roman" w:eastAsia="Times New Roman" w:hAnsi="Times New Roman"/>
          <w:sz w:val="24"/>
          <w:szCs w:val="24"/>
        </w:rPr>
        <w:t xml:space="preserve"> the details of the offer. Simply sending people to </w:t>
      </w:r>
      <w:r w:rsidR="00246DD5" w:rsidRPr="00133EAD">
        <w:rPr>
          <w:rFonts w:ascii="Times New Roman" w:eastAsia="Times New Roman" w:hAnsi="Times New Roman"/>
          <w:sz w:val="24"/>
          <w:szCs w:val="24"/>
        </w:rPr>
        <w:t>the</w:t>
      </w:r>
      <w:r w:rsidRPr="00133EAD">
        <w:rPr>
          <w:rFonts w:ascii="Times New Roman" w:eastAsia="Times New Roman" w:hAnsi="Times New Roman"/>
          <w:sz w:val="24"/>
          <w:szCs w:val="24"/>
        </w:rPr>
        <w:t xml:space="preserve"> home or contact page from </w:t>
      </w:r>
      <w:r w:rsidR="00246DD5" w:rsidRPr="00133EAD">
        <w:rPr>
          <w:rFonts w:ascii="Times New Roman" w:eastAsia="Times New Roman" w:hAnsi="Times New Roman"/>
          <w:sz w:val="24"/>
          <w:szCs w:val="24"/>
        </w:rPr>
        <w:t>the</w:t>
      </w:r>
      <w:r w:rsidRPr="00133EAD">
        <w:rPr>
          <w:rFonts w:ascii="Times New Roman" w:eastAsia="Times New Roman" w:hAnsi="Times New Roman"/>
          <w:sz w:val="24"/>
          <w:szCs w:val="24"/>
        </w:rPr>
        <w:t xml:space="preserve"> ads does not give people enough supplemental information to convert them into customers. This type of experience can result in less than optimal placing within the advertisement section on a search engine results page.</w:t>
      </w:r>
      <w:r w:rsidR="00D43025" w:rsidRPr="00133EAD">
        <w:rPr>
          <w:rFonts w:ascii="Times New Roman" w:eastAsia="Times New Roman" w:hAnsi="Times New Roman"/>
          <w:sz w:val="24"/>
          <w:szCs w:val="24"/>
        </w:rPr>
        <w:t xml:space="preserve"> (</w:t>
      </w:r>
      <w:r w:rsidR="00D43025" w:rsidRPr="00133EAD">
        <w:rPr>
          <w:rFonts w:ascii="Times New Roman" w:hAnsi="Times New Roman"/>
          <w:sz w:val="24"/>
          <w:szCs w:val="24"/>
        </w:rPr>
        <w:t>Colin McAndrew, 2017)</w:t>
      </w:r>
    </w:p>
    <w:p w:rsidR="00246DD5" w:rsidRPr="00133EAD" w:rsidRDefault="00246DD5" w:rsidP="00E6490A">
      <w:pPr>
        <w:spacing w:before="100" w:beforeAutospacing="1" w:after="100" w:afterAutospacing="1" w:line="360" w:lineRule="auto"/>
        <w:ind w:left="284"/>
        <w:jc w:val="both"/>
        <w:rPr>
          <w:rFonts w:ascii="Times New Roman" w:eastAsia="Times New Roman" w:hAnsi="Times New Roman"/>
          <w:sz w:val="24"/>
          <w:szCs w:val="24"/>
        </w:rPr>
      </w:pPr>
      <w:r w:rsidRPr="00133EAD">
        <w:rPr>
          <w:rFonts w:ascii="Times New Roman" w:eastAsia="Times New Roman" w:hAnsi="Times New Roman"/>
          <w:b/>
          <w:bCs/>
          <w:sz w:val="24"/>
          <w:szCs w:val="24"/>
        </w:rPr>
        <w:t>Locations</w:t>
      </w:r>
      <w:r w:rsidR="005636D5" w:rsidRPr="00133EAD">
        <w:rPr>
          <w:rFonts w:ascii="Times New Roman" w:eastAsia="Times New Roman" w:hAnsi="Times New Roman"/>
          <w:b/>
          <w:bCs/>
          <w:sz w:val="24"/>
          <w:szCs w:val="24"/>
        </w:rPr>
        <w:t xml:space="preserve"> - </w:t>
      </w:r>
      <w:r w:rsidRPr="00133EAD">
        <w:rPr>
          <w:rFonts w:ascii="Times New Roman" w:eastAsia="Times New Roman" w:hAnsi="Times New Roman"/>
          <w:sz w:val="24"/>
          <w:szCs w:val="24"/>
        </w:rPr>
        <w:t xml:space="preserve">Choosing the geographic location for </w:t>
      </w:r>
      <w:r w:rsidR="00291B79">
        <w:rPr>
          <w:rFonts w:ascii="Times New Roman" w:eastAsia="Times New Roman" w:hAnsi="Times New Roman"/>
          <w:sz w:val="24"/>
          <w:szCs w:val="24"/>
        </w:rPr>
        <w:t xml:space="preserve">the </w:t>
      </w:r>
      <w:r w:rsidRPr="00133EAD">
        <w:rPr>
          <w:rFonts w:ascii="Times New Roman" w:hAnsi="Times New Roman"/>
          <w:sz w:val="24"/>
          <w:szCs w:val="24"/>
        </w:rPr>
        <w:t xml:space="preserve">pay-per-click advertising </w:t>
      </w:r>
      <w:r w:rsidRPr="00133EAD">
        <w:rPr>
          <w:rFonts w:ascii="Times New Roman" w:eastAsia="Times New Roman" w:hAnsi="Times New Roman"/>
          <w:sz w:val="24"/>
          <w:szCs w:val="24"/>
        </w:rPr>
        <w:t xml:space="preserve">will depend on </w:t>
      </w:r>
      <w:r w:rsidR="00291B79">
        <w:rPr>
          <w:rFonts w:ascii="Times New Roman" w:eastAsia="Times New Roman" w:hAnsi="Times New Roman"/>
          <w:sz w:val="24"/>
          <w:szCs w:val="24"/>
        </w:rPr>
        <w:t>the</w:t>
      </w:r>
      <w:r w:rsidRPr="00133EAD">
        <w:rPr>
          <w:rFonts w:ascii="Times New Roman" w:eastAsia="Times New Roman" w:hAnsi="Times New Roman"/>
          <w:sz w:val="24"/>
          <w:szCs w:val="24"/>
        </w:rPr>
        <w:t xml:space="preserve"> market. It would not be wise to select a global target if </w:t>
      </w:r>
      <w:r w:rsidR="00291B79">
        <w:rPr>
          <w:rFonts w:ascii="Times New Roman" w:eastAsia="Times New Roman" w:hAnsi="Times New Roman"/>
          <w:sz w:val="24"/>
          <w:szCs w:val="24"/>
        </w:rPr>
        <w:t>the</w:t>
      </w:r>
      <w:r w:rsidRPr="00133EAD">
        <w:rPr>
          <w:rFonts w:ascii="Times New Roman" w:eastAsia="Times New Roman" w:hAnsi="Times New Roman"/>
          <w:sz w:val="24"/>
          <w:szCs w:val="24"/>
        </w:rPr>
        <w:t xml:space="preserve"> </w:t>
      </w:r>
      <w:r w:rsidR="00291B79">
        <w:rPr>
          <w:rFonts w:ascii="Times New Roman" w:eastAsia="Times New Roman" w:hAnsi="Times New Roman"/>
          <w:sz w:val="24"/>
          <w:szCs w:val="24"/>
        </w:rPr>
        <w:t>business can only cater for</w:t>
      </w:r>
      <w:r w:rsidRPr="00133EAD">
        <w:rPr>
          <w:rFonts w:ascii="Times New Roman" w:eastAsia="Times New Roman" w:hAnsi="Times New Roman"/>
          <w:sz w:val="24"/>
          <w:szCs w:val="24"/>
        </w:rPr>
        <w:t xml:space="preserve"> customer locally or within a specific geographic location only.</w:t>
      </w:r>
    </w:p>
    <w:p w:rsidR="00246DD5" w:rsidRPr="00133EAD" w:rsidRDefault="00246DD5" w:rsidP="00E6490A">
      <w:pPr>
        <w:spacing w:before="100" w:beforeAutospacing="1" w:after="100" w:afterAutospacing="1" w:line="360" w:lineRule="auto"/>
        <w:ind w:left="284"/>
        <w:jc w:val="both"/>
        <w:rPr>
          <w:rFonts w:ascii="Times New Roman" w:eastAsia="Times New Roman" w:hAnsi="Times New Roman"/>
          <w:sz w:val="24"/>
          <w:szCs w:val="24"/>
        </w:rPr>
      </w:pPr>
      <w:r w:rsidRPr="00133EAD">
        <w:rPr>
          <w:rFonts w:ascii="Times New Roman" w:eastAsia="Times New Roman" w:hAnsi="Times New Roman"/>
          <w:b/>
          <w:bCs/>
          <w:sz w:val="24"/>
          <w:szCs w:val="24"/>
        </w:rPr>
        <w:t>Languages</w:t>
      </w:r>
      <w:r w:rsidR="005636D5" w:rsidRPr="00133EAD">
        <w:rPr>
          <w:rFonts w:ascii="Times New Roman" w:eastAsia="Times New Roman" w:hAnsi="Times New Roman"/>
          <w:b/>
          <w:bCs/>
          <w:sz w:val="24"/>
          <w:szCs w:val="24"/>
        </w:rPr>
        <w:t xml:space="preserve"> - </w:t>
      </w:r>
      <w:r w:rsidRPr="00133EAD">
        <w:rPr>
          <w:rFonts w:ascii="Times New Roman" w:eastAsia="Times New Roman" w:hAnsi="Times New Roman"/>
          <w:sz w:val="24"/>
          <w:szCs w:val="24"/>
        </w:rPr>
        <w:t xml:space="preserve">Just like location, setting </w:t>
      </w:r>
      <w:r w:rsidR="00291B79">
        <w:rPr>
          <w:rFonts w:ascii="Times New Roman" w:eastAsia="Times New Roman" w:hAnsi="Times New Roman"/>
          <w:sz w:val="24"/>
          <w:szCs w:val="24"/>
        </w:rPr>
        <w:t>the</w:t>
      </w:r>
      <w:r w:rsidRPr="00133EAD">
        <w:rPr>
          <w:rFonts w:ascii="Times New Roman" w:eastAsia="Times New Roman" w:hAnsi="Times New Roman"/>
          <w:sz w:val="24"/>
          <w:szCs w:val="24"/>
        </w:rPr>
        <w:t xml:space="preserve"> language locally will be good if you are only targeting local customers. Changing the language will depend on </w:t>
      </w:r>
      <w:r w:rsidR="00291B79">
        <w:rPr>
          <w:rFonts w:ascii="Times New Roman" w:eastAsia="Times New Roman" w:hAnsi="Times New Roman"/>
          <w:sz w:val="24"/>
          <w:szCs w:val="24"/>
        </w:rPr>
        <w:t xml:space="preserve">the </w:t>
      </w:r>
      <w:r w:rsidRPr="00133EAD">
        <w:rPr>
          <w:rFonts w:ascii="Times New Roman" w:eastAsia="Times New Roman" w:hAnsi="Times New Roman"/>
          <w:sz w:val="24"/>
          <w:szCs w:val="24"/>
        </w:rPr>
        <w:t xml:space="preserve">needs and who </w:t>
      </w:r>
      <w:r w:rsidR="00291B79">
        <w:rPr>
          <w:rFonts w:ascii="Times New Roman" w:eastAsia="Times New Roman" w:hAnsi="Times New Roman"/>
          <w:sz w:val="24"/>
          <w:szCs w:val="24"/>
        </w:rPr>
        <w:t>the</w:t>
      </w:r>
      <w:r w:rsidRPr="00133EAD">
        <w:rPr>
          <w:rFonts w:ascii="Times New Roman" w:eastAsia="Times New Roman" w:hAnsi="Times New Roman"/>
          <w:sz w:val="24"/>
          <w:szCs w:val="24"/>
        </w:rPr>
        <w:t xml:space="preserve"> targeted audiences are.</w:t>
      </w:r>
    </w:p>
    <w:p w:rsidR="00246DD5" w:rsidRPr="00133EAD" w:rsidRDefault="00246DD5" w:rsidP="00E6490A">
      <w:pPr>
        <w:spacing w:before="100" w:beforeAutospacing="1" w:after="100" w:afterAutospacing="1" w:line="360" w:lineRule="auto"/>
        <w:ind w:left="284"/>
        <w:jc w:val="both"/>
        <w:rPr>
          <w:rFonts w:ascii="Times New Roman" w:eastAsia="Times New Roman" w:hAnsi="Times New Roman"/>
          <w:sz w:val="24"/>
          <w:szCs w:val="24"/>
        </w:rPr>
      </w:pPr>
      <w:r w:rsidRPr="00133EAD">
        <w:rPr>
          <w:rFonts w:ascii="Times New Roman" w:eastAsia="Times New Roman" w:hAnsi="Times New Roman"/>
          <w:b/>
          <w:bCs/>
          <w:sz w:val="24"/>
          <w:szCs w:val="24"/>
        </w:rPr>
        <w:t>Bidding and Budget</w:t>
      </w:r>
      <w:r w:rsidR="005636D5" w:rsidRPr="00133EAD">
        <w:rPr>
          <w:rFonts w:ascii="Times New Roman" w:eastAsia="Times New Roman" w:hAnsi="Times New Roman"/>
          <w:b/>
          <w:bCs/>
          <w:sz w:val="24"/>
          <w:szCs w:val="24"/>
        </w:rPr>
        <w:t xml:space="preserve"> - </w:t>
      </w:r>
      <w:r w:rsidRPr="00133EAD">
        <w:rPr>
          <w:rFonts w:ascii="Times New Roman" w:eastAsia="Times New Roman" w:hAnsi="Times New Roman"/>
          <w:sz w:val="24"/>
          <w:szCs w:val="24"/>
        </w:rPr>
        <w:t xml:space="preserve">Controlling </w:t>
      </w:r>
      <w:r w:rsidR="00CF7FDA">
        <w:rPr>
          <w:rFonts w:ascii="Times New Roman" w:eastAsia="Times New Roman" w:hAnsi="Times New Roman"/>
          <w:sz w:val="24"/>
          <w:szCs w:val="24"/>
        </w:rPr>
        <w:t>the</w:t>
      </w:r>
      <w:r w:rsidRPr="00133EAD">
        <w:rPr>
          <w:rFonts w:ascii="Times New Roman" w:eastAsia="Times New Roman" w:hAnsi="Times New Roman"/>
          <w:sz w:val="24"/>
          <w:szCs w:val="24"/>
        </w:rPr>
        <w:t xml:space="preserve"> expenses is very important for the sustainability and success of </w:t>
      </w:r>
      <w:r w:rsidRPr="00133EAD">
        <w:rPr>
          <w:rFonts w:ascii="Times New Roman" w:hAnsi="Times New Roman"/>
          <w:sz w:val="24"/>
          <w:szCs w:val="24"/>
        </w:rPr>
        <w:t>pay-per-click</w:t>
      </w:r>
      <w:r w:rsidRPr="00133EAD">
        <w:rPr>
          <w:rFonts w:ascii="Times New Roman" w:eastAsia="Times New Roman" w:hAnsi="Times New Roman"/>
          <w:sz w:val="24"/>
          <w:szCs w:val="24"/>
        </w:rPr>
        <w:t xml:space="preserve"> marketing campaign. </w:t>
      </w:r>
      <w:r w:rsidR="00CF7FDA">
        <w:rPr>
          <w:rFonts w:ascii="Times New Roman" w:eastAsia="Times New Roman" w:hAnsi="Times New Roman"/>
          <w:sz w:val="24"/>
          <w:szCs w:val="24"/>
        </w:rPr>
        <w:t>D</w:t>
      </w:r>
      <w:r w:rsidRPr="00133EAD">
        <w:rPr>
          <w:rFonts w:ascii="Times New Roman" w:eastAsia="Times New Roman" w:hAnsi="Times New Roman"/>
          <w:sz w:val="24"/>
          <w:szCs w:val="24"/>
        </w:rPr>
        <w:t>aily budget</w:t>
      </w:r>
      <w:r w:rsidR="00CF7FDA">
        <w:rPr>
          <w:rFonts w:ascii="Times New Roman" w:eastAsia="Times New Roman" w:hAnsi="Times New Roman"/>
          <w:sz w:val="24"/>
          <w:szCs w:val="24"/>
        </w:rPr>
        <w:t xml:space="preserve"> can be set</w:t>
      </w:r>
      <w:r w:rsidRPr="00133EAD">
        <w:rPr>
          <w:rFonts w:ascii="Times New Roman" w:eastAsia="Times New Roman" w:hAnsi="Times New Roman"/>
          <w:sz w:val="24"/>
          <w:szCs w:val="24"/>
        </w:rPr>
        <w:t xml:space="preserve">, as well as how the bid levels of </w:t>
      </w:r>
      <w:r w:rsidR="00CF7FDA">
        <w:rPr>
          <w:rFonts w:ascii="Times New Roman" w:eastAsia="Times New Roman" w:hAnsi="Times New Roman"/>
          <w:sz w:val="24"/>
          <w:szCs w:val="24"/>
        </w:rPr>
        <w:t xml:space="preserve">the </w:t>
      </w:r>
      <w:r w:rsidRPr="00133EAD">
        <w:rPr>
          <w:rFonts w:ascii="Times New Roman" w:eastAsia="Times New Roman" w:hAnsi="Times New Roman"/>
          <w:sz w:val="24"/>
          <w:szCs w:val="24"/>
        </w:rPr>
        <w:t xml:space="preserve">chosen keywords will be determined – whether </w:t>
      </w:r>
      <w:r w:rsidR="00CF7FDA">
        <w:rPr>
          <w:rFonts w:ascii="Times New Roman" w:eastAsia="Times New Roman" w:hAnsi="Times New Roman"/>
          <w:sz w:val="24"/>
          <w:szCs w:val="24"/>
        </w:rPr>
        <w:t>it is done</w:t>
      </w:r>
      <w:r w:rsidRPr="00133EAD">
        <w:rPr>
          <w:rFonts w:ascii="Times New Roman" w:eastAsia="Times New Roman" w:hAnsi="Times New Roman"/>
          <w:sz w:val="24"/>
          <w:szCs w:val="24"/>
        </w:rPr>
        <w:t xml:space="preserve"> manually or have </w:t>
      </w:r>
      <w:r w:rsidR="00CA66B9" w:rsidRPr="00133EAD">
        <w:rPr>
          <w:rFonts w:ascii="Times New Roman" w:eastAsia="Times New Roman" w:hAnsi="Times New Roman"/>
          <w:sz w:val="24"/>
          <w:szCs w:val="24"/>
        </w:rPr>
        <w:t>AdWords</w:t>
      </w:r>
      <w:r w:rsidR="00CF7FDA">
        <w:rPr>
          <w:rFonts w:ascii="Times New Roman" w:eastAsia="Times New Roman" w:hAnsi="Times New Roman"/>
          <w:sz w:val="24"/>
          <w:szCs w:val="24"/>
        </w:rPr>
        <w:t xml:space="preserve"> choose it</w:t>
      </w:r>
      <w:r w:rsidR="00507761">
        <w:rPr>
          <w:rFonts w:ascii="Times New Roman" w:eastAsia="Times New Roman" w:hAnsi="Times New Roman"/>
          <w:sz w:val="24"/>
          <w:szCs w:val="24"/>
        </w:rPr>
        <w:t>, but i</w:t>
      </w:r>
      <w:r w:rsidR="00CA66B9" w:rsidRPr="00133EAD">
        <w:rPr>
          <w:rFonts w:ascii="Times New Roman" w:eastAsia="Times New Roman" w:hAnsi="Times New Roman"/>
          <w:sz w:val="24"/>
          <w:szCs w:val="24"/>
        </w:rPr>
        <w:t xml:space="preserve">t is advisable to </w:t>
      </w:r>
      <w:r w:rsidRPr="00133EAD">
        <w:rPr>
          <w:rFonts w:ascii="Times New Roman" w:eastAsia="Times New Roman" w:hAnsi="Times New Roman"/>
          <w:sz w:val="24"/>
          <w:szCs w:val="24"/>
        </w:rPr>
        <w:t>do it manually.</w:t>
      </w:r>
    </w:p>
    <w:p w:rsidR="00CA66B9" w:rsidRPr="00133EAD" w:rsidRDefault="00CA66B9" w:rsidP="00E6490A">
      <w:pPr>
        <w:spacing w:before="100" w:beforeAutospacing="1" w:after="100" w:afterAutospacing="1" w:line="360" w:lineRule="auto"/>
        <w:ind w:left="284"/>
        <w:jc w:val="both"/>
        <w:outlineLvl w:val="1"/>
        <w:rPr>
          <w:rFonts w:ascii="Times New Roman" w:eastAsia="Times New Roman" w:hAnsi="Times New Roman"/>
          <w:sz w:val="24"/>
          <w:szCs w:val="24"/>
        </w:rPr>
      </w:pPr>
      <w:r w:rsidRPr="00133EAD">
        <w:rPr>
          <w:rFonts w:ascii="Times New Roman" w:eastAsia="Times New Roman" w:hAnsi="Times New Roman"/>
          <w:b/>
          <w:bCs/>
          <w:sz w:val="24"/>
          <w:szCs w:val="24"/>
        </w:rPr>
        <w:t xml:space="preserve">Effective Call-To-Action – </w:t>
      </w:r>
      <w:r w:rsidRPr="002C293D">
        <w:rPr>
          <w:rFonts w:ascii="Times New Roman" w:eastAsia="Times New Roman" w:hAnsi="Times New Roman"/>
          <w:bCs/>
          <w:sz w:val="24"/>
          <w:szCs w:val="24"/>
        </w:rPr>
        <w:t>A</w:t>
      </w:r>
      <w:r w:rsidRPr="00133EAD">
        <w:rPr>
          <w:rFonts w:ascii="Times New Roman" w:eastAsia="Times New Roman" w:hAnsi="Times New Roman"/>
          <w:b/>
          <w:bCs/>
          <w:sz w:val="24"/>
          <w:szCs w:val="24"/>
        </w:rPr>
        <w:t xml:space="preserve"> </w:t>
      </w:r>
      <w:r w:rsidRPr="00133EAD">
        <w:rPr>
          <w:rFonts w:ascii="Times New Roman" w:eastAsia="Times New Roman" w:hAnsi="Times New Roman"/>
          <w:sz w:val="24"/>
          <w:szCs w:val="24"/>
        </w:rPr>
        <w:t xml:space="preserve">very important factor in </w:t>
      </w:r>
      <w:r w:rsidRPr="00133EAD">
        <w:rPr>
          <w:rFonts w:ascii="Times New Roman" w:hAnsi="Times New Roman"/>
          <w:sz w:val="24"/>
          <w:szCs w:val="24"/>
        </w:rPr>
        <w:t>pay-per-click</w:t>
      </w:r>
      <w:r w:rsidRPr="00133EAD">
        <w:rPr>
          <w:rFonts w:ascii="Times New Roman" w:eastAsia="Times New Roman" w:hAnsi="Times New Roman"/>
          <w:sz w:val="24"/>
          <w:szCs w:val="24"/>
        </w:rPr>
        <w:t xml:space="preserve"> ads is Call-To-Action. It should be clear and concise and will tell exactly what the targeted audiences should do as the next step. This will increase the click through rates, either to generate leads from targets wanting to know more information or send them directly to sales for targeted customers who are already looking to buy.</w:t>
      </w:r>
    </w:p>
    <w:p w:rsidR="00CA66B9" w:rsidRPr="00133EAD" w:rsidRDefault="00CA66B9" w:rsidP="00E6490A">
      <w:pPr>
        <w:spacing w:before="100" w:beforeAutospacing="1" w:after="100" w:afterAutospacing="1" w:line="360" w:lineRule="auto"/>
        <w:ind w:left="284"/>
        <w:jc w:val="both"/>
        <w:rPr>
          <w:rFonts w:ascii="Times New Roman" w:eastAsia="Times New Roman" w:hAnsi="Times New Roman"/>
          <w:sz w:val="24"/>
          <w:szCs w:val="24"/>
        </w:rPr>
      </w:pPr>
      <w:r w:rsidRPr="00133EAD">
        <w:rPr>
          <w:rFonts w:ascii="Times New Roman" w:eastAsia="Times New Roman" w:hAnsi="Times New Roman"/>
          <w:b/>
          <w:bCs/>
          <w:sz w:val="24"/>
          <w:szCs w:val="24"/>
        </w:rPr>
        <w:t xml:space="preserve">Tracking and Monitoring </w:t>
      </w:r>
      <w:r w:rsidRPr="00133EAD">
        <w:rPr>
          <w:rFonts w:ascii="Times New Roman" w:eastAsia="Times New Roman" w:hAnsi="Times New Roman"/>
          <w:sz w:val="24"/>
          <w:szCs w:val="24"/>
        </w:rPr>
        <w:t>–</w:t>
      </w:r>
      <w:r w:rsidRPr="00133EAD">
        <w:rPr>
          <w:rFonts w:ascii="Times New Roman" w:eastAsia="Times New Roman" w:hAnsi="Times New Roman"/>
          <w:b/>
          <w:bCs/>
          <w:sz w:val="24"/>
          <w:szCs w:val="24"/>
        </w:rPr>
        <w:t xml:space="preserve"> </w:t>
      </w:r>
      <w:r w:rsidRPr="00133EAD">
        <w:rPr>
          <w:rFonts w:ascii="Times New Roman" w:eastAsia="Times New Roman" w:hAnsi="Times New Roman"/>
          <w:sz w:val="24"/>
          <w:szCs w:val="24"/>
        </w:rPr>
        <w:t xml:space="preserve">Tracking the performance of the ads is important in the overall </w:t>
      </w:r>
      <w:r w:rsidRPr="00133EAD">
        <w:rPr>
          <w:rFonts w:ascii="Times New Roman" w:hAnsi="Times New Roman"/>
          <w:sz w:val="24"/>
          <w:szCs w:val="24"/>
        </w:rPr>
        <w:t>pay-per-click</w:t>
      </w:r>
      <w:r w:rsidR="00AA1DD3">
        <w:rPr>
          <w:rFonts w:ascii="Times New Roman" w:eastAsia="Times New Roman" w:hAnsi="Times New Roman"/>
          <w:sz w:val="24"/>
          <w:szCs w:val="24"/>
        </w:rPr>
        <w:t xml:space="preserve"> marketing campaign. This will</w:t>
      </w:r>
      <w:r w:rsidRPr="00133EAD">
        <w:rPr>
          <w:rFonts w:ascii="Times New Roman" w:eastAsia="Times New Roman" w:hAnsi="Times New Roman"/>
          <w:sz w:val="24"/>
          <w:szCs w:val="24"/>
        </w:rPr>
        <w:t xml:space="preserve"> enable you to gauge if the program and campaigns are running smoothly and delivering results according to the plan. This can be done by making use of analytics provided by the ad network or use third party analytics packages that can help in tracking traffic and conversions among others. </w:t>
      </w:r>
      <w:r w:rsidR="005A7A36" w:rsidRPr="00133EAD">
        <w:rPr>
          <w:rFonts w:ascii="Times New Roman" w:hAnsi="Times New Roman"/>
          <w:sz w:val="24"/>
          <w:szCs w:val="24"/>
        </w:rPr>
        <w:t>(Jomer Gregorio, n.d)</w:t>
      </w:r>
    </w:p>
    <w:p w:rsidR="00A900D7" w:rsidRPr="00133EAD" w:rsidRDefault="00A900D7" w:rsidP="00E6490A">
      <w:pPr>
        <w:spacing w:before="240" w:after="0" w:line="360" w:lineRule="auto"/>
        <w:ind w:left="709" w:firstLine="709"/>
        <w:jc w:val="both"/>
        <w:rPr>
          <w:rFonts w:ascii="Times New Roman" w:hAnsi="Times New Roman"/>
          <w:sz w:val="24"/>
          <w:szCs w:val="24"/>
        </w:rPr>
      </w:pPr>
    </w:p>
    <w:p w:rsidR="001A7F67" w:rsidRPr="00230C47" w:rsidRDefault="001A7F67" w:rsidP="00E6490A">
      <w:pPr>
        <w:pStyle w:val="ListParagraph"/>
        <w:numPr>
          <w:ilvl w:val="0"/>
          <w:numId w:val="24"/>
        </w:numPr>
        <w:pBdr>
          <w:bottom w:val="single" w:sz="12" w:space="1" w:color="auto"/>
        </w:pBdr>
        <w:spacing w:after="0" w:line="360" w:lineRule="auto"/>
        <w:jc w:val="both"/>
        <w:rPr>
          <w:rFonts w:ascii="Times New Roman" w:hAnsi="Times New Roman"/>
          <w:b/>
          <w:sz w:val="24"/>
          <w:szCs w:val="24"/>
        </w:rPr>
      </w:pPr>
      <w:r w:rsidRPr="00230C47">
        <w:rPr>
          <w:rFonts w:ascii="Times New Roman" w:hAnsi="Times New Roman"/>
          <w:b/>
          <w:sz w:val="24"/>
          <w:szCs w:val="24"/>
        </w:rPr>
        <w:t>What is distinctive about how communication takes place in social media?</w:t>
      </w:r>
    </w:p>
    <w:p w:rsidR="005A7A36" w:rsidRPr="00133EAD" w:rsidRDefault="005A7A36" w:rsidP="00E6490A">
      <w:pPr>
        <w:pStyle w:val="ListParagraph"/>
        <w:spacing w:after="0" w:line="360" w:lineRule="auto"/>
        <w:jc w:val="both"/>
        <w:rPr>
          <w:rFonts w:ascii="Times New Roman" w:hAnsi="Times New Roman"/>
          <w:sz w:val="24"/>
          <w:szCs w:val="24"/>
        </w:rPr>
      </w:pPr>
    </w:p>
    <w:p w:rsidR="005A7A36" w:rsidRPr="00133EAD" w:rsidRDefault="00F74A23" w:rsidP="00E6490A">
      <w:pPr>
        <w:pStyle w:val="ListParagraph"/>
        <w:spacing w:after="0" w:line="360" w:lineRule="auto"/>
        <w:ind w:left="426"/>
        <w:jc w:val="both"/>
        <w:rPr>
          <w:rStyle w:val="e24kjd"/>
          <w:rFonts w:ascii="Times New Roman" w:hAnsi="Times New Roman"/>
          <w:sz w:val="24"/>
          <w:szCs w:val="24"/>
        </w:rPr>
      </w:pPr>
      <w:r w:rsidRPr="00133EAD">
        <w:rPr>
          <w:rStyle w:val="e24kjd"/>
          <w:rFonts w:ascii="Times New Roman" w:hAnsi="Times New Roman"/>
          <w:b/>
          <w:bCs/>
          <w:sz w:val="24"/>
          <w:szCs w:val="24"/>
        </w:rPr>
        <w:t>Social media</w:t>
      </w:r>
      <w:r w:rsidRPr="00133EAD">
        <w:rPr>
          <w:rStyle w:val="e24kjd"/>
          <w:rFonts w:ascii="Times New Roman" w:hAnsi="Times New Roman"/>
          <w:sz w:val="24"/>
          <w:szCs w:val="24"/>
        </w:rPr>
        <w:t xml:space="preserve"> refers to the means of electronic interactions among people in which they create, share, and/or exchange information and ideas in virtual communities and </w:t>
      </w:r>
      <w:r w:rsidRPr="00FB017C">
        <w:rPr>
          <w:rStyle w:val="e24kjd"/>
          <w:rFonts w:ascii="Times New Roman" w:hAnsi="Times New Roman"/>
          <w:bCs/>
          <w:sz w:val="24"/>
          <w:szCs w:val="24"/>
        </w:rPr>
        <w:t>networks</w:t>
      </w:r>
      <w:r w:rsidRPr="00FB017C">
        <w:rPr>
          <w:rStyle w:val="e24kjd"/>
          <w:rFonts w:ascii="Times New Roman" w:hAnsi="Times New Roman"/>
          <w:sz w:val="24"/>
          <w:szCs w:val="24"/>
        </w:rPr>
        <w:t>.</w:t>
      </w:r>
      <w:r w:rsidRPr="00133EAD">
        <w:rPr>
          <w:rStyle w:val="e24kjd"/>
          <w:rFonts w:ascii="Times New Roman" w:hAnsi="Times New Roman"/>
          <w:sz w:val="24"/>
          <w:szCs w:val="24"/>
        </w:rPr>
        <w:t xml:space="preserve"> This can take the forms of Facebook, </w:t>
      </w:r>
      <w:r w:rsidR="00932343" w:rsidRPr="00133EAD">
        <w:rPr>
          <w:rStyle w:val="e24kjd"/>
          <w:rFonts w:ascii="Times New Roman" w:hAnsi="Times New Roman"/>
          <w:sz w:val="24"/>
          <w:szCs w:val="24"/>
        </w:rPr>
        <w:t xml:space="preserve">WhatsApp, </w:t>
      </w:r>
      <w:r w:rsidRPr="00133EAD">
        <w:rPr>
          <w:rStyle w:val="e24kjd"/>
          <w:rFonts w:ascii="Times New Roman" w:hAnsi="Times New Roman"/>
          <w:sz w:val="24"/>
          <w:szCs w:val="24"/>
        </w:rPr>
        <w:t>Twitter, Instagram, Snapchat, YouTube</w:t>
      </w:r>
      <w:r w:rsidR="004D2808" w:rsidRPr="00133EAD">
        <w:rPr>
          <w:rStyle w:val="e24kjd"/>
          <w:rFonts w:ascii="Times New Roman" w:hAnsi="Times New Roman"/>
          <w:sz w:val="24"/>
          <w:szCs w:val="24"/>
        </w:rPr>
        <w:t>, LinkedIn</w:t>
      </w:r>
      <w:r w:rsidRPr="00133EAD">
        <w:rPr>
          <w:rStyle w:val="e24kjd"/>
          <w:rFonts w:ascii="Times New Roman" w:hAnsi="Times New Roman"/>
          <w:sz w:val="24"/>
          <w:szCs w:val="24"/>
        </w:rPr>
        <w:t xml:space="preserve"> etc.</w:t>
      </w:r>
      <w:r w:rsidR="00EB1012" w:rsidRPr="00133EAD">
        <w:rPr>
          <w:rStyle w:val="e24kjd"/>
          <w:rFonts w:ascii="Times New Roman" w:hAnsi="Times New Roman"/>
          <w:sz w:val="24"/>
          <w:szCs w:val="24"/>
        </w:rPr>
        <w:t xml:space="preserve"> </w:t>
      </w:r>
      <w:r w:rsidR="00EB1012" w:rsidRPr="00133EAD">
        <w:rPr>
          <w:rFonts w:ascii="Times New Roman" w:hAnsi="Times New Roman"/>
          <w:sz w:val="24"/>
          <w:szCs w:val="24"/>
        </w:rPr>
        <w:t xml:space="preserve">Facebook is seen as the most predominant social media platform with </w:t>
      </w:r>
      <w:r w:rsidR="00EB1012" w:rsidRPr="00FB017C">
        <w:rPr>
          <w:rFonts w:ascii="Times New Roman" w:hAnsi="Times New Roman"/>
          <w:sz w:val="24"/>
          <w:szCs w:val="24"/>
        </w:rPr>
        <w:t>2.01 billion</w:t>
      </w:r>
      <w:r w:rsidR="00EB1012" w:rsidRPr="00133EAD">
        <w:rPr>
          <w:rFonts w:ascii="Times New Roman" w:hAnsi="Times New Roman"/>
          <w:sz w:val="24"/>
          <w:szCs w:val="24"/>
        </w:rPr>
        <w:t xml:space="preserve"> monthly users, and 88</w:t>
      </w:r>
      <w:r w:rsidR="009308FC" w:rsidRPr="00133EAD">
        <w:rPr>
          <w:rFonts w:ascii="Times New Roman" w:hAnsi="Times New Roman"/>
          <w:sz w:val="24"/>
          <w:szCs w:val="24"/>
        </w:rPr>
        <w:t>%</w:t>
      </w:r>
      <w:r w:rsidR="00EB1012" w:rsidRPr="00133EAD">
        <w:rPr>
          <w:rFonts w:ascii="Times New Roman" w:hAnsi="Times New Roman"/>
          <w:sz w:val="24"/>
          <w:szCs w:val="24"/>
        </w:rPr>
        <w:t xml:space="preserve"> of 18-29 year olds using this platform, followed by Twitter, with </w:t>
      </w:r>
      <w:r w:rsidR="00EB1012" w:rsidRPr="00FB017C">
        <w:rPr>
          <w:rFonts w:ascii="Times New Roman" w:hAnsi="Times New Roman"/>
          <w:sz w:val="24"/>
          <w:szCs w:val="24"/>
        </w:rPr>
        <w:t>328 million</w:t>
      </w:r>
      <w:r w:rsidR="00EB1012" w:rsidRPr="00133EAD">
        <w:rPr>
          <w:rFonts w:ascii="Times New Roman" w:hAnsi="Times New Roman"/>
          <w:sz w:val="24"/>
          <w:szCs w:val="24"/>
        </w:rPr>
        <w:t xml:space="preserve"> monthly users, and 36</w:t>
      </w:r>
      <w:r w:rsidR="009308FC" w:rsidRPr="00133EAD">
        <w:rPr>
          <w:rFonts w:ascii="Times New Roman" w:hAnsi="Times New Roman"/>
          <w:sz w:val="24"/>
          <w:szCs w:val="24"/>
        </w:rPr>
        <w:t>%</w:t>
      </w:r>
      <w:r w:rsidR="00EB1012" w:rsidRPr="00133EAD">
        <w:rPr>
          <w:rFonts w:ascii="Times New Roman" w:hAnsi="Times New Roman"/>
          <w:sz w:val="24"/>
          <w:szCs w:val="24"/>
        </w:rPr>
        <w:t xml:space="preserve"> of 18-29 year olds using this platform, snapchat </w:t>
      </w:r>
      <w:r w:rsidR="00EB1012" w:rsidRPr="00133EAD">
        <w:rPr>
          <w:rStyle w:val="alignnone"/>
          <w:rFonts w:ascii="Times New Roman" w:hAnsi="Times New Roman"/>
          <w:sz w:val="24"/>
          <w:szCs w:val="24"/>
        </w:rPr>
        <w:t xml:space="preserve">boasts roughly </w:t>
      </w:r>
      <w:r w:rsidR="00EB1012" w:rsidRPr="00FB017C">
        <w:rPr>
          <w:rFonts w:ascii="Times New Roman" w:hAnsi="Times New Roman"/>
          <w:sz w:val="24"/>
          <w:szCs w:val="24"/>
        </w:rPr>
        <w:t>166 million</w:t>
      </w:r>
      <w:r w:rsidR="00EB1012" w:rsidRPr="00133EAD">
        <w:rPr>
          <w:rFonts w:ascii="Times New Roman" w:hAnsi="Times New Roman"/>
          <w:sz w:val="24"/>
          <w:szCs w:val="24"/>
        </w:rPr>
        <w:t xml:space="preserve"> daily users, considering the fact that 56</w:t>
      </w:r>
      <w:r w:rsidR="009308FC" w:rsidRPr="00133EAD">
        <w:rPr>
          <w:rFonts w:ascii="Times New Roman" w:hAnsi="Times New Roman"/>
          <w:sz w:val="24"/>
          <w:szCs w:val="24"/>
        </w:rPr>
        <w:t>%</w:t>
      </w:r>
      <w:r w:rsidR="00EB1012" w:rsidRPr="00133EAD">
        <w:rPr>
          <w:rFonts w:ascii="Times New Roman" w:hAnsi="Times New Roman"/>
          <w:sz w:val="24"/>
          <w:szCs w:val="24"/>
        </w:rPr>
        <w:t xml:space="preserve"> of 18–29 year olds use Snapchat daily</w:t>
      </w:r>
      <w:r w:rsidR="000B4478" w:rsidRPr="00133EAD">
        <w:rPr>
          <w:rFonts w:ascii="Times New Roman" w:hAnsi="Times New Roman"/>
          <w:sz w:val="24"/>
          <w:szCs w:val="24"/>
        </w:rPr>
        <w:t xml:space="preserve"> </w:t>
      </w:r>
      <w:r w:rsidR="009308FC" w:rsidRPr="00133EAD">
        <w:rPr>
          <w:rFonts w:ascii="Times New Roman" w:hAnsi="Times New Roman"/>
          <w:sz w:val="24"/>
          <w:szCs w:val="24"/>
        </w:rPr>
        <w:t>(</w:t>
      </w:r>
      <w:r w:rsidR="00EB1012" w:rsidRPr="00133EAD">
        <w:rPr>
          <w:rStyle w:val="fn"/>
          <w:rFonts w:ascii="Times New Roman" w:hAnsi="Times New Roman"/>
          <w:sz w:val="24"/>
          <w:szCs w:val="24"/>
        </w:rPr>
        <w:t xml:space="preserve">Audrey </w:t>
      </w:r>
      <w:r w:rsidR="000B4478" w:rsidRPr="00133EAD">
        <w:rPr>
          <w:rStyle w:val="fn"/>
          <w:rFonts w:ascii="Times New Roman" w:hAnsi="Times New Roman"/>
          <w:sz w:val="24"/>
          <w:szCs w:val="24"/>
        </w:rPr>
        <w:t>W,</w:t>
      </w:r>
      <w:r w:rsidR="009308FC" w:rsidRPr="00133EAD">
        <w:rPr>
          <w:rStyle w:val="fn"/>
          <w:rFonts w:ascii="Times New Roman" w:hAnsi="Times New Roman"/>
          <w:sz w:val="24"/>
          <w:szCs w:val="24"/>
        </w:rPr>
        <w:t xml:space="preserve"> </w:t>
      </w:r>
      <w:r w:rsidR="00EB1012" w:rsidRPr="00133EAD">
        <w:rPr>
          <w:rStyle w:val="meta-date"/>
          <w:rFonts w:ascii="Times New Roman" w:hAnsi="Times New Roman"/>
          <w:sz w:val="24"/>
          <w:szCs w:val="24"/>
        </w:rPr>
        <w:t>2017).</w:t>
      </w:r>
      <w:r w:rsidR="00282290" w:rsidRPr="00133EAD">
        <w:rPr>
          <w:rStyle w:val="meta-date"/>
          <w:rFonts w:ascii="Times New Roman" w:hAnsi="Times New Roman"/>
          <w:sz w:val="24"/>
          <w:szCs w:val="24"/>
        </w:rPr>
        <w:t xml:space="preserve"> </w:t>
      </w:r>
      <w:r w:rsidR="003929DC">
        <w:rPr>
          <w:rStyle w:val="meta-date"/>
          <w:rFonts w:ascii="Times New Roman" w:hAnsi="Times New Roman"/>
          <w:sz w:val="24"/>
          <w:szCs w:val="24"/>
        </w:rPr>
        <w:t>However, it should be note that;</w:t>
      </w:r>
      <w:r w:rsidR="004D2808" w:rsidRPr="00133EAD">
        <w:rPr>
          <w:rStyle w:val="e24kjd"/>
          <w:rFonts w:ascii="Times New Roman" w:hAnsi="Times New Roman"/>
          <w:sz w:val="24"/>
          <w:szCs w:val="24"/>
        </w:rPr>
        <w:t xml:space="preserve"> </w:t>
      </w:r>
      <w:r w:rsidR="004D2808" w:rsidRPr="00133EAD">
        <w:rPr>
          <w:rStyle w:val="e24kjd"/>
          <w:rFonts w:ascii="Times New Roman" w:hAnsi="Times New Roman"/>
          <w:bCs/>
          <w:sz w:val="24"/>
          <w:szCs w:val="24"/>
        </w:rPr>
        <w:t>social media</w:t>
      </w:r>
      <w:r w:rsidR="004D2808" w:rsidRPr="00133EAD">
        <w:rPr>
          <w:rStyle w:val="e24kjd"/>
          <w:rFonts w:ascii="Times New Roman" w:hAnsi="Times New Roman"/>
          <w:sz w:val="24"/>
          <w:szCs w:val="24"/>
        </w:rPr>
        <w:t xml:space="preserve"> has positive as well as negative impacts on </w:t>
      </w:r>
      <w:r w:rsidR="004D2808" w:rsidRPr="00133EAD">
        <w:rPr>
          <w:rStyle w:val="e24kjd"/>
          <w:rFonts w:ascii="Times New Roman" w:hAnsi="Times New Roman"/>
          <w:bCs/>
          <w:sz w:val="24"/>
          <w:szCs w:val="24"/>
        </w:rPr>
        <w:t>communication</w:t>
      </w:r>
      <w:r w:rsidR="004D2808" w:rsidRPr="00133EAD">
        <w:rPr>
          <w:rStyle w:val="e24kjd"/>
          <w:rFonts w:ascii="Times New Roman" w:hAnsi="Times New Roman"/>
          <w:sz w:val="24"/>
          <w:szCs w:val="24"/>
        </w:rPr>
        <w:t xml:space="preserve"> skills. </w:t>
      </w:r>
    </w:p>
    <w:p w:rsidR="00F74A23" w:rsidRDefault="00F74A23" w:rsidP="00E6490A">
      <w:pPr>
        <w:pStyle w:val="ListParagraph"/>
        <w:spacing w:after="0" w:line="360" w:lineRule="auto"/>
        <w:ind w:left="426"/>
        <w:jc w:val="both"/>
        <w:rPr>
          <w:rFonts w:ascii="Times New Roman" w:hAnsi="Times New Roman"/>
          <w:sz w:val="24"/>
          <w:szCs w:val="24"/>
        </w:rPr>
      </w:pPr>
    </w:p>
    <w:p w:rsidR="0073406F" w:rsidRDefault="0073406F" w:rsidP="00E6490A">
      <w:pPr>
        <w:pStyle w:val="ListParagraph"/>
        <w:spacing w:after="0" w:line="360" w:lineRule="auto"/>
        <w:ind w:left="426"/>
        <w:jc w:val="both"/>
        <w:rPr>
          <w:rFonts w:ascii="Times New Roman" w:hAnsi="Times New Roman"/>
          <w:sz w:val="24"/>
          <w:szCs w:val="24"/>
        </w:rPr>
      </w:pPr>
    </w:p>
    <w:p w:rsidR="0073406F" w:rsidRDefault="0073406F" w:rsidP="00E6490A">
      <w:pPr>
        <w:pStyle w:val="ListParagraph"/>
        <w:spacing w:after="0" w:line="360" w:lineRule="auto"/>
        <w:ind w:left="426"/>
        <w:jc w:val="both"/>
        <w:rPr>
          <w:rFonts w:ascii="Times New Roman" w:hAnsi="Times New Roman"/>
          <w:sz w:val="24"/>
          <w:szCs w:val="24"/>
        </w:rPr>
      </w:pPr>
    </w:p>
    <w:p w:rsidR="0073406F" w:rsidRPr="00133EAD" w:rsidRDefault="0073406F" w:rsidP="00E6490A">
      <w:pPr>
        <w:pStyle w:val="ListParagraph"/>
        <w:spacing w:after="0" w:line="360" w:lineRule="auto"/>
        <w:ind w:left="426"/>
        <w:jc w:val="both"/>
        <w:rPr>
          <w:rFonts w:ascii="Times New Roman" w:hAnsi="Times New Roman"/>
          <w:sz w:val="24"/>
          <w:szCs w:val="24"/>
        </w:rPr>
      </w:pPr>
    </w:p>
    <w:p w:rsidR="004D2808" w:rsidRPr="00133EAD" w:rsidRDefault="004D2808" w:rsidP="00E6490A">
      <w:pPr>
        <w:pStyle w:val="ListParagraph"/>
        <w:spacing w:after="0" w:line="360" w:lineRule="auto"/>
        <w:ind w:left="426"/>
        <w:jc w:val="both"/>
        <w:rPr>
          <w:rFonts w:ascii="Times New Roman" w:hAnsi="Times New Roman"/>
          <w:sz w:val="24"/>
          <w:szCs w:val="24"/>
        </w:rPr>
      </w:pPr>
      <w:r w:rsidRPr="00133EAD">
        <w:rPr>
          <w:rFonts w:ascii="Times New Roman" w:hAnsi="Times New Roman"/>
          <w:sz w:val="24"/>
          <w:szCs w:val="24"/>
        </w:rPr>
        <w:t xml:space="preserve">There are several distinctive characteristics that make social media a unique communication tool. </w:t>
      </w:r>
    </w:p>
    <w:p w:rsidR="004D2808" w:rsidRPr="00133EAD" w:rsidRDefault="004D2808" w:rsidP="00E6490A">
      <w:pPr>
        <w:pStyle w:val="ListParagraph"/>
        <w:spacing w:after="0" w:line="360" w:lineRule="auto"/>
        <w:ind w:left="426"/>
        <w:jc w:val="both"/>
        <w:rPr>
          <w:rFonts w:ascii="Times New Roman" w:hAnsi="Times New Roman"/>
          <w:sz w:val="24"/>
          <w:szCs w:val="24"/>
        </w:rPr>
      </w:pPr>
      <w:r w:rsidRPr="00133EAD">
        <w:rPr>
          <w:rFonts w:ascii="Times New Roman" w:hAnsi="Times New Roman"/>
          <w:sz w:val="24"/>
          <w:szCs w:val="24"/>
        </w:rPr>
        <w:t xml:space="preserve">First, </w:t>
      </w:r>
      <w:r w:rsidR="009641DD" w:rsidRPr="00133EAD">
        <w:rPr>
          <w:rFonts w:ascii="Times New Roman" w:hAnsi="Times New Roman"/>
          <w:sz w:val="24"/>
          <w:szCs w:val="24"/>
        </w:rPr>
        <w:t xml:space="preserve">it’s an honest fact that the authority of social media has shifted to the crowd. </w:t>
      </w:r>
      <w:r w:rsidRPr="00133EAD">
        <w:rPr>
          <w:rFonts w:ascii="Times New Roman" w:hAnsi="Times New Roman"/>
          <w:sz w:val="24"/>
          <w:szCs w:val="24"/>
        </w:rPr>
        <w:t xml:space="preserve">social media users are content creators. People can create their own blogs, write a Facebook or Twitter post expressing their thoughts on an issue, or post a video blog about their latest travel adventures on YouTube. This enables users to be active participants in the communication process. </w:t>
      </w:r>
    </w:p>
    <w:p w:rsidR="00E40C0A" w:rsidRPr="00133EAD" w:rsidRDefault="00E40C0A" w:rsidP="00E6490A">
      <w:pPr>
        <w:pStyle w:val="ListParagraph"/>
        <w:spacing w:after="0" w:line="360" w:lineRule="auto"/>
        <w:ind w:left="426"/>
        <w:jc w:val="both"/>
        <w:rPr>
          <w:rFonts w:ascii="Times New Roman" w:hAnsi="Times New Roman"/>
          <w:sz w:val="24"/>
          <w:szCs w:val="24"/>
        </w:rPr>
      </w:pPr>
    </w:p>
    <w:p w:rsidR="004D2808" w:rsidRPr="00133EAD" w:rsidRDefault="004D2808" w:rsidP="00E6490A">
      <w:pPr>
        <w:pStyle w:val="ListParagraph"/>
        <w:spacing w:after="0" w:line="360" w:lineRule="auto"/>
        <w:ind w:left="426"/>
        <w:jc w:val="both"/>
        <w:rPr>
          <w:rFonts w:ascii="Times New Roman" w:hAnsi="Times New Roman"/>
          <w:sz w:val="24"/>
          <w:szCs w:val="24"/>
        </w:rPr>
      </w:pPr>
      <w:r w:rsidRPr="00133EAD">
        <w:rPr>
          <w:rFonts w:ascii="Times New Roman" w:hAnsi="Times New Roman"/>
          <w:sz w:val="24"/>
          <w:szCs w:val="24"/>
        </w:rPr>
        <w:t>Another distinctive characteristic of social media is instant communication. Audiences do not have to wait for scheduled news broadcasts to receive information because reporters and media outlets can bring the news directly to social media platforms.</w:t>
      </w:r>
      <w:r w:rsidR="009835A1" w:rsidRPr="00133EAD">
        <w:rPr>
          <w:rFonts w:ascii="Times New Roman" w:hAnsi="Times New Roman"/>
          <w:sz w:val="24"/>
          <w:szCs w:val="24"/>
        </w:rPr>
        <w:t xml:space="preserve"> </w:t>
      </w:r>
      <w:r w:rsidR="00B71D94" w:rsidRPr="00133EAD">
        <w:rPr>
          <w:rFonts w:ascii="Times New Roman" w:hAnsi="Times New Roman"/>
          <w:sz w:val="24"/>
          <w:szCs w:val="24"/>
        </w:rPr>
        <w:t>(</w:t>
      </w:r>
      <w:r w:rsidR="009835A1" w:rsidRPr="00133EAD">
        <w:rPr>
          <w:rFonts w:ascii="Times New Roman" w:hAnsi="Times New Roman"/>
          <w:sz w:val="24"/>
          <w:szCs w:val="24"/>
        </w:rPr>
        <w:t>Jasmine R,</w:t>
      </w:r>
      <w:r w:rsidR="00B71D94" w:rsidRPr="00133EAD">
        <w:rPr>
          <w:rFonts w:ascii="Times New Roman" w:hAnsi="Times New Roman"/>
          <w:sz w:val="24"/>
          <w:szCs w:val="24"/>
        </w:rPr>
        <w:t xml:space="preserve"> n.d)</w:t>
      </w:r>
    </w:p>
    <w:p w:rsidR="00E40C0A" w:rsidRPr="00133EAD" w:rsidRDefault="00E40C0A" w:rsidP="00E6490A">
      <w:pPr>
        <w:pStyle w:val="ListParagraph"/>
        <w:spacing w:after="0" w:line="360" w:lineRule="auto"/>
        <w:ind w:left="426"/>
        <w:jc w:val="both"/>
        <w:rPr>
          <w:rFonts w:ascii="Times New Roman" w:hAnsi="Times New Roman"/>
          <w:sz w:val="24"/>
          <w:szCs w:val="24"/>
        </w:rPr>
      </w:pPr>
    </w:p>
    <w:p w:rsidR="00E40C0A" w:rsidRPr="00133EAD" w:rsidRDefault="00E40C0A" w:rsidP="00E6490A">
      <w:pPr>
        <w:pStyle w:val="ListParagraph"/>
        <w:spacing w:after="0" w:line="360" w:lineRule="auto"/>
        <w:ind w:left="426"/>
        <w:jc w:val="both"/>
        <w:rPr>
          <w:rFonts w:ascii="Times New Roman" w:hAnsi="Times New Roman"/>
          <w:sz w:val="24"/>
          <w:szCs w:val="24"/>
        </w:rPr>
      </w:pPr>
      <w:r w:rsidRPr="00133EAD">
        <w:rPr>
          <w:rFonts w:ascii="Times New Roman" w:hAnsi="Times New Roman"/>
          <w:sz w:val="24"/>
          <w:szCs w:val="24"/>
        </w:rPr>
        <w:t xml:space="preserve">Social media also foster a sense of interconnectedness in the community by bringing people across the globe together online. Those living in the United States can easily interact with those living in Australia. Valentini and Kruckeberg (2012) write that social media could not exist without their users, given that the interactivity characteristics create a community feeling. </w:t>
      </w:r>
      <w:r w:rsidR="001E4D08">
        <w:rPr>
          <w:rFonts w:ascii="Times New Roman" w:hAnsi="Times New Roman"/>
          <w:sz w:val="24"/>
          <w:szCs w:val="24"/>
        </w:rPr>
        <w:t>Also as noted by Green (2012),</w:t>
      </w:r>
      <w:r w:rsidRPr="00133EAD">
        <w:rPr>
          <w:rFonts w:ascii="Times New Roman" w:hAnsi="Times New Roman"/>
          <w:sz w:val="24"/>
          <w:szCs w:val="24"/>
        </w:rPr>
        <w:t xml:space="preserve"> “Social media provide the means by which clusters of like-minded individuals can easily swap ideas and scrutinize data on public matters” (para. 4).</w:t>
      </w:r>
    </w:p>
    <w:p w:rsidR="00362C18" w:rsidRPr="00133EAD" w:rsidRDefault="000567E6" w:rsidP="00E6490A">
      <w:pPr>
        <w:pStyle w:val="NormalWeb"/>
        <w:spacing w:line="360" w:lineRule="auto"/>
        <w:ind w:left="426"/>
        <w:jc w:val="both"/>
      </w:pPr>
      <w:r>
        <w:rPr>
          <w:rStyle w:val="Strong"/>
        </w:rPr>
        <w:t>Negativity can spread like w</w:t>
      </w:r>
      <w:r w:rsidR="00362C18" w:rsidRPr="00133EAD">
        <w:rPr>
          <w:rStyle w:val="Strong"/>
        </w:rPr>
        <w:t>ildfire</w:t>
      </w:r>
      <w:r w:rsidR="00362C18" w:rsidRPr="00133EAD">
        <w:t xml:space="preserve"> - It's much easier for people to pan your show or slam some new company initiative without you being able to completely control the message. Now</w:t>
      </w:r>
      <w:r w:rsidR="001B7E7B">
        <w:t xml:space="preserve"> days,</w:t>
      </w:r>
      <w:r w:rsidR="00362C18" w:rsidRPr="00133EAD">
        <w:t xml:space="preserve"> if you screw up</w:t>
      </w:r>
      <w:r w:rsidR="007B7894">
        <w:t>,</w:t>
      </w:r>
      <w:r w:rsidR="00362C18" w:rsidRPr="00133EAD">
        <w:t xml:space="preserve"> you are going to hear about it fast (but it also means you have the opportunity to personally connect with unhappy consumers to resolve the negative experience).</w:t>
      </w:r>
    </w:p>
    <w:p w:rsidR="00362C18" w:rsidRDefault="00362C18" w:rsidP="00E6490A">
      <w:pPr>
        <w:pStyle w:val="NormalWeb"/>
        <w:spacing w:line="360" w:lineRule="auto"/>
        <w:ind w:left="426"/>
        <w:jc w:val="both"/>
      </w:pPr>
      <w:r w:rsidRPr="00133EAD">
        <w:rPr>
          <w:rStyle w:val="Strong"/>
        </w:rPr>
        <w:t>It</w:t>
      </w:r>
      <w:r w:rsidRPr="00133EAD">
        <w:t xml:space="preserve"> </w:t>
      </w:r>
      <w:r w:rsidR="00531489">
        <w:rPr>
          <w:rStyle w:val="Strong"/>
        </w:rPr>
        <w:t>opens the door for viral m</w:t>
      </w:r>
      <w:r w:rsidRPr="00133EAD">
        <w:rPr>
          <w:rStyle w:val="Strong"/>
        </w:rPr>
        <w:t>essages</w:t>
      </w:r>
      <w:r w:rsidRPr="00133EAD">
        <w:t xml:space="preserve"> – In contrast to the possibility of a negative message spreading fast, a positive message can likewise spread just as fast. Social media allows news to travel at a faster pace among consumers. For example, a popular video posted to YouTube can be posted to a blog, can be re-tweeted on Twitter 100 times and c</w:t>
      </w:r>
      <w:r w:rsidR="00EB1012" w:rsidRPr="00133EAD">
        <w:t>an also appear on the main pages.</w:t>
      </w:r>
    </w:p>
    <w:p w:rsidR="0047640C" w:rsidRPr="0047640C" w:rsidRDefault="0047640C" w:rsidP="00E6490A">
      <w:pPr>
        <w:pStyle w:val="ListParagraph"/>
        <w:pBdr>
          <w:bottom w:val="single" w:sz="12" w:space="1" w:color="auto"/>
        </w:pBdr>
        <w:spacing w:after="0" w:line="360" w:lineRule="auto"/>
        <w:ind w:left="644" w:hanging="502"/>
        <w:jc w:val="both"/>
        <w:rPr>
          <w:rFonts w:ascii="Times New Roman" w:hAnsi="Times New Roman"/>
          <w:b/>
          <w:sz w:val="2"/>
          <w:szCs w:val="24"/>
        </w:rPr>
      </w:pPr>
    </w:p>
    <w:p w:rsidR="001A7F67" w:rsidRPr="00A10995" w:rsidRDefault="001A7F67" w:rsidP="00E6490A">
      <w:pPr>
        <w:pStyle w:val="ListParagraph"/>
        <w:pBdr>
          <w:bottom w:val="single" w:sz="12" w:space="1" w:color="auto"/>
        </w:pBdr>
        <w:spacing w:after="0" w:line="360" w:lineRule="auto"/>
        <w:ind w:left="644" w:hanging="502"/>
        <w:jc w:val="both"/>
        <w:rPr>
          <w:rFonts w:ascii="Times New Roman" w:hAnsi="Times New Roman"/>
          <w:b/>
          <w:sz w:val="24"/>
          <w:szCs w:val="24"/>
        </w:rPr>
      </w:pPr>
      <w:r w:rsidRPr="00A10995">
        <w:rPr>
          <w:rFonts w:ascii="Times New Roman" w:hAnsi="Times New Roman"/>
          <w:b/>
          <w:sz w:val="24"/>
          <w:szCs w:val="24"/>
        </w:rPr>
        <w:t>b</w:t>
      </w:r>
      <w:r w:rsidR="00A10995" w:rsidRPr="00A10995">
        <w:rPr>
          <w:rFonts w:ascii="Times New Roman" w:hAnsi="Times New Roman"/>
          <w:b/>
          <w:sz w:val="24"/>
          <w:szCs w:val="24"/>
        </w:rPr>
        <w:t>)</w:t>
      </w:r>
      <w:r w:rsidRPr="00A10995">
        <w:rPr>
          <w:rFonts w:ascii="Times New Roman" w:hAnsi="Times New Roman"/>
          <w:b/>
          <w:sz w:val="24"/>
          <w:szCs w:val="24"/>
        </w:rPr>
        <w:t xml:space="preserve"> Explain the primary social media channels a nonprofit would be likely to use?</w:t>
      </w:r>
    </w:p>
    <w:p w:rsidR="00A44BA4" w:rsidRPr="0007209E" w:rsidRDefault="00A44BA4" w:rsidP="00E6490A">
      <w:pPr>
        <w:pStyle w:val="ListParagraph"/>
        <w:spacing w:after="0" w:line="360" w:lineRule="auto"/>
        <w:jc w:val="both"/>
        <w:rPr>
          <w:rFonts w:ascii="Times New Roman" w:hAnsi="Times New Roman"/>
          <w:sz w:val="2"/>
          <w:szCs w:val="24"/>
        </w:rPr>
      </w:pPr>
    </w:p>
    <w:p w:rsidR="00A44BA4" w:rsidRPr="00133EAD" w:rsidRDefault="00A44BA4" w:rsidP="00E6490A">
      <w:pPr>
        <w:spacing w:after="0" w:line="360" w:lineRule="auto"/>
        <w:ind w:left="360"/>
        <w:jc w:val="both"/>
        <w:rPr>
          <w:rStyle w:val="e24kjd"/>
          <w:rFonts w:ascii="Times New Roman" w:hAnsi="Times New Roman"/>
          <w:sz w:val="24"/>
          <w:szCs w:val="24"/>
        </w:rPr>
      </w:pPr>
      <w:r w:rsidRPr="008435AF">
        <w:rPr>
          <w:rStyle w:val="e24kjd"/>
          <w:rFonts w:ascii="Times New Roman" w:hAnsi="Times New Roman"/>
          <w:bCs/>
          <w:sz w:val="24"/>
          <w:szCs w:val="24"/>
        </w:rPr>
        <w:t>Social media</w:t>
      </w:r>
      <w:r w:rsidRPr="008435AF">
        <w:rPr>
          <w:rStyle w:val="e24kjd"/>
          <w:rFonts w:ascii="Times New Roman" w:hAnsi="Times New Roman"/>
          <w:sz w:val="24"/>
          <w:szCs w:val="24"/>
        </w:rPr>
        <w:t xml:space="preserve"> </w:t>
      </w:r>
      <w:r w:rsidRPr="00133EAD">
        <w:rPr>
          <w:rStyle w:val="e24kjd"/>
          <w:rFonts w:ascii="Times New Roman" w:hAnsi="Times New Roman"/>
          <w:sz w:val="24"/>
          <w:szCs w:val="24"/>
        </w:rPr>
        <w:t xml:space="preserve">serves as a tool to help people grow their </w:t>
      </w:r>
      <w:r w:rsidRPr="008435AF">
        <w:rPr>
          <w:rStyle w:val="e24kjd"/>
          <w:rFonts w:ascii="Times New Roman" w:hAnsi="Times New Roman"/>
          <w:bCs/>
          <w:sz w:val="24"/>
          <w:szCs w:val="24"/>
        </w:rPr>
        <w:t>nonprofit</w:t>
      </w:r>
      <w:r w:rsidRPr="008435AF">
        <w:rPr>
          <w:rStyle w:val="e24kjd"/>
          <w:rFonts w:ascii="Times New Roman" w:hAnsi="Times New Roman"/>
          <w:sz w:val="24"/>
          <w:szCs w:val="24"/>
        </w:rPr>
        <w:t xml:space="preserve"> </w:t>
      </w:r>
      <w:r w:rsidR="00AC1172">
        <w:rPr>
          <w:rStyle w:val="e24kjd"/>
          <w:rFonts w:ascii="Times New Roman" w:hAnsi="Times New Roman"/>
          <w:sz w:val="24"/>
          <w:szCs w:val="24"/>
        </w:rPr>
        <w:t>organizations and enable</w:t>
      </w:r>
      <w:r w:rsidRPr="00133EAD">
        <w:rPr>
          <w:rStyle w:val="e24kjd"/>
          <w:rFonts w:ascii="Times New Roman" w:hAnsi="Times New Roman"/>
          <w:sz w:val="24"/>
          <w:szCs w:val="24"/>
        </w:rPr>
        <w:t xml:space="preserve"> individuals with specific interests to share them with others. </w:t>
      </w:r>
      <w:r w:rsidRPr="008435AF">
        <w:rPr>
          <w:rStyle w:val="e24kjd"/>
          <w:rFonts w:ascii="Times New Roman" w:hAnsi="Times New Roman"/>
          <w:bCs/>
          <w:sz w:val="24"/>
          <w:szCs w:val="24"/>
        </w:rPr>
        <w:t>Social media</w:t>
      </w:r>
      <w:r w:rsidRPr="00133EAD">
        <w:rPr>
          <w:rStyle w:val="e24kjd"/>
          <w:rFonts w:ascii="Times New Roman" w:hAnsi="Times New Roman"/>
          <w:sz w:val="24"/>
          <w:szCs w:val="24"/>
        </w:rPr>
        <w:t xml:space="preserve"> allows </w:t>
      </w:r>
      <w:r w:rsidRPr="008435AF">
        <w:rPr>
          <w:rStyle w:val="e24kjd"/>
          <w:rFonts w:ascii="Times New Roman" w:hAnsi="Times New Roman"/>
          <w:bCs/>
          <w:sz w:val="24"/>
          <w:szCs w:val="24"/>
        </w:rPr>
        <w:t>nonprofits</w:t>
      </w:r>
      <w:r w:rsidRPr="00133EAD">
        <w:rPr>
          <w:rStyle w:val="e24kjd"/>
          <w:rFonts w:ascii="Times New Roman" w:hAnsi="Times New Roman"/>
          <w:sz w:val="24"/>
          <w:szCs w:val="24"/>
        </w:rPr>
        <w:t xml:space="preserve"> to nurture their online communities which, in fact, creates a viral marketing effect with little or no effort. By using </w:t>
      </w:r>
      <w:r w:rsidRPr="008435AF">
        <w:rPr>
          <w:rStyle w:val="e24kjd"/>
          <w:rFonts w:ascii="Times New Roman" w:hAnsi="Times New Roman"/>
          <w:bCs/>
          <w:sz w:val="24"/>
          <w:szCs w:val="24"/>
        </w:rPr>
        <w:t>social media,</w:t>
      </w:r>
      <w:r w:rsidRPr="00133EAD">
        <w:rPr>
          <w:rStyle w:val="e24kjd"/>
          <w:rFonts w:ascii="Times New Roman" w:hAnsi="Times New Roman"/>
          <w:sz w:val="24"/>
          <w:szCs w:val="24"/>
        </w:rPr>
        <w:t xml:space="preserve"> it makes it easier for an</w:t>
      </w:r>
      <w:r w:rsidRPr="008435AF">
        <w:rPr>
          <w:rStyle w:val="e24kjd"/>
          <w:rFonts w:ascii="Times New Roman" w:hAnsi="Times New Roman"/>
          <w:sz w:val="24"/>
          <w:szCs w:val="24"/>
        </w:rPr>
        <w:t xml:space="preserve"> </w:t>
      </w:r>
      <w:r w:rsidRPr="008435AF">
        <w:rPr>
          <w:rStyle w:val="e24kjd"/>
          <w:rFonts w:ascii="Times New Roman" w:hAnsi="Times New Roman"/>
          <w:bCs/>
          <w:sz w:val="24"/>
          <w:szCs w:val="24"/>
        </w:rPr>
        <w:t>organization's</w:t>
      </w:r>
      <w:r w:rsidR="008D0B4C" w:rsidRPr="00133EAD">
        <w:rPr>
          <w:rStyle w:val="e24kjd"/>
          <w:rFonts w:ascii="Times New Roman" w:hAnsi="Times New Roman"/>
          <w:sz w:val="24"/>
          <w:szCs w:val="24"/>
        </w:rPr>
        <w:t xml:space="preserve"> beneficiaries, stakeholders and donor</w:t>
      </w:r>
      <w:r w:rsidRPr="00133EAD">
        <w:rPr>
          <w:rStyle w:val="e24kjd"/>
          <w:rFonts w:ascii="Times New Roman" w:hAnsi="Times New Roman"/>
          <w:sz w:val="24"/>
          <w:szCs w:val="24"/>
        </w:rPr>
        <w:t xml:space="preserve">s to find </w:t>
      </w:r>
      <w:r w:rsidR="008D0B4C" w:rsidRPr="00133EAD">
        <w:rPr>
          <w:rStyle w:val="e24kjd"/>
          <w:rFonts w:ascii="Times New Roman" w:hAnsi="Times New Roman"/>
          <w:sz w:val="24"/>
          <w:szCs w:val="24"/>
        </w:rPr>
        <w:t>them</w:t>
      </w:r>
      <w:r w:rsidR="00AC1172">
        <w:rPr>
          <w:rStyle w:val="e24kjd"/>
          <w:rFonts w:ascii="Times New Roman" w:hAnsi="Times New Roman"/>
          <w:sz w:val="24"/>
          <w:szCs w:val="24"/>
        </w:rPr>
        <w:t xml:space="preserve"> and</w:t>
      </w:r>
      <w:r w:rsidRPr="00133EAD">
        <w:rPr>
          <w:rStyle w:val="e24kjd"/>
          <w:rFonts w:ascii="Times New Roman" w:hAnsi="Times New Roman"/>
          <w:sz w:val="24"/>
          <w:szCs w:val="24"/>
        </w:rPr>
        <w:t xml:space="preserve"> </w:t>
      </w:r>
      <w:r w:rsidR="005D2512" w:rsidRPr="00133EAD">
        <w:rPr>
          <w:rStyle w:val="e24kjd"/>
          <w:rFonts w:ascii="Times New Roman" w:hAnsi="Times New Roman"/>
          <w:sz w:val="24"/>
          <w:szCs w:val="24"/>
        </w:rPr>
        <w:t xml:space="preserve">easily connect </w:t>
      </w:r>
      <w:r w:rsidRPr="00133EAD">
        <w:rPr>
          <w:rStyle w:val="e24kjd"/>
          <w:rFonts w:ascii="Times New Roman" w:hAnsi="Times New Roman"/>
          <w:sz w:val="24"/>
          <w:szCs w:val="24"/>
        </w:rPr>
        <w:t xml:space="preserve">with </w:t>
      </w:r>
      <w:r w:rsidR="005D2512" w:rsidRPr="00133EAD">
        <w:rPr>
          <w:rStyle w:val="e24kjd"/>
          <w:rFonts w:ascii="Times New Roman" w:hAnsi="Times New Roman"/>
          <w:sz w:val="24"/>
          <w:szCs w:val="24"/>
        </w:rPr>
        <w:t>their intervention</w:t>
      </w:r>
      <w:r w:rsidRPr="00133EAD">
        <w:rPr>
          <w:rStyle w:val="e24kjd"/>
          <w:rFonts w:ascii="Times New Roman" w:hAnsi="Times New Roman"/>
          <w:sz w:val="24"/>
          <w:szCs w:val="24"/>
        </w:rPr>
        <w:t xml:space="preserve"> messaging. It builds a bond that is crucial to the long-term success of the organization</w:t>
      </w:r>
      <w:r w:rsidR="005D2512" w:rsidRPr="00133EAD">
        <w:rPr>
          <w:rStyle w:val="e24kjd"/>
          <w:rFonts w:ascii="Times New Roman" w:hAnsi="Times New Roman"/>
          <w:sz w:val="24"/>
          <w:szCs w:val="24"/>
        </w:rPr>
        <w:t>.</w:t>
      </w:r>
    </w:p>
    <w:p w:rsidR="007934B6" w:rsidRDefault="007934B6" w:rsidP="00E6490A">
      <w:pPr>
        <w:pStyle w:val="Heading3"/>
        <w:spacing w:line="360" w:lineRule="auto"/>
        <w:ind w:left="360"/>
        <w:jc w:val="both"/>
        <w:rPr>
          <w:rFonts w:ascii="Times New Roman" w:hAnsi="Times New Roman"/>
          <w:color w:val="auto"/>
        </w:rPr>
      </w:pPr>
    </w:p>
    <w:p w:rsidR="00124F96" w:rsidRPr="00124F96" w:rsidRDefault="005D2512" w:rsidP="00E6490A">
      <w:pPr>
        <w:pStyle w:val="Heading3"/>
        <w:spacing w:line="360" w:lineRule="auto"/>
        <w:ind w:left="360"/>
        <w:jc w:val="both"/>
        <w:rPr>
          <w:rStyle w:val="Strong"/>
          <w:rFonts w:ascii="Times New Roman" w:hAnsi="Times New Roman" w:cs="Times New Roman"/>
          <w:bCs w:val="0"/>
          <w:color w:val="auto"/>
        </w:rPr>
      </w:pPr>
      <w:r w:rsidRPr="00124F96">
        <w:rPr>
          <w:rFonts w:ascii="Times New Roman" w:hAnsi="Times New Roman"/>
          <w:color w:val="auto"/>
        </w:rPr>
        <w:t xml:space="preserve">A nonprofit organization would be likely to use the following social media </w:t>
      </w:r>
      <w:r w:rsidR="002D4690" w:rsidRPr="00124F96">
        <w:rPr>
          <w:rFonts w:ascii="Times New Roman" w:hAnsi="Times New Roman"/>
          <w:color w:val="auto"/>
        </w:rPr>
        <w:t>channels; -</w:t>
      </w:r>
      <w:r w:rsidR="00124F96" w:rsidRPr="00124F96">
        <w:rPr>
          <w:rStyle w:val="Strong"/>
          <w:rFonts w:ascii="Times New Roman" w:hAnsi="Times New Roman" w:cs="Times New Roman"/>
          <w:bCs w:val="0"/>
          <w:color w:val="auto"/>
        </w:rPr>
        <w:t xml:space="preserve"> </w:t>
      </w:r>
    </w:p>
    <w:p w:rsidR="00124F96" w:rsidRPr="00133EAD" w:rsidRDefault="00124F96" w:rsidP="00E6490A">
      <w:pPr>
        <w:pStyle w:val="Heading3"/>
        <w:spacing w:line="360" w:lineRule="auto"/>
        <w:ind w:left="360"/>
        <w:jc w:val="both"/>
        <w:rPr>
          <w:rFonts w:ascii="Times New Roman" w:hAnsi="Times New Roman" w:cs="Times New Roman"/>
          <w:color w:val="auto"/>
        </w:rPr>
      </w:pPr>
      <w:r>
        <w:rPr>
          <w:rStyle w:val="Strong"/>
          <w:rFonts w:ascii="Times New Roman" w:hAnsi="Times New Roman" w:cs="Times New Roman"/>
          <w:bCs w:val="0"/>
          <w:color w:val="auto"/>
        </w:rPr>
        <w:t>Using Facebook for n</w:t>
      </w:r>
      <w:r w:rsidRPr="00133EAD">
        <w:rPr>
          <w:rStyle w:val="Strong"/>
          <w:rFonts w:ascii="Times New Roman" w:hAnsi="Times New Roman" w:cs="Times New Roman"/>
          <w:bCs w:val="0"/>
          <w:color w:val="auto"/>
        </w:rPr>
        <w:t>onprofits</w:t>
      </w:r>
      <w:r w:rsidRPr="00133EAD">
        <w:rPr>
          <w:rStyle w:val="Strong"/>
          <w:rFonts w:ascii="Times New Roman" w:hAnsi="Times New Roman" w:cs="Times New Roman"/>
          <w:b w:val="0"/>
          <w:bCs w:val="0"/>
          <w:color w:val="auto"/>
        </w:rPr>
        <w:t xml:space="preserve"> - </w:t>
      </w:r>
      <w:r w:rsidRPr="00133EAD">
        <w:rPr>
          <w:rFonts w:ascii="Times New Roman" w:hAnsi="Times New Roman" w:cs="Times New Roman"/>
          <w:color w:val="auto"/>
        </w:rPr>
        <w:t>According to Hootsuite, 2.23 billion users log into Facebook every month, making it a convi</w:t>
      </w:r>
      <w:r>
        <w:rPr>
          <w:rFonts w:ascii="Times New Roman" w:hAnsi="Times New Roman" w:cs="Times New Roman"/>
          <w:color w:val="auto"/>
        </w:rPr>
        <w:t>ncing choice for nonprofits. Ads</w:t>
      </w:r>
      <w:r w:rsidRPr="00133EAD">
        <w:rPr>
          <w:rFonts w:ascii="Times New Roman" w:hAnsi="Times New Roman" w:cs="Times New Roman"/>
          <w:color w:val="auto"/>
        </w:rPr>
        <w:t xml:space="preserve"> on Facebook features made specifically for nonprofits, like donating buttons, pledge match donations, fundraising tools for supporters </w:t>
      </w:r>
      <w:r w:rsidR="00AC1172">
        <w:rPr>
          <w:rFonts w:ascii="Times New Roman" w:hAnsi="Times New Roman" w:cs="Times New Roman"/>
          <w:color w:val="auto"/>
        </w:rPr>
        <w:t>and donation reporting features etc. T</w:t>
      </w:r>
      <w:r w:rsidRPr="00133EAD">
        <w:rPr>
          <w:rFonts w:ascii="Times New Roman" w:hAnsi="Times New Roman" w:cs="Times New Roman"/>
          <w:color w:val="auto"/>
        </w:rPr>
        <w:t>his social media platform is a powerhouse for sharing information with current and potential supporters. Once they do, their page is a voice for their cause, and along with useful fundraising tools, organizations can post valuable content about their mission, share videos, promote events and facilitate a group page where fellow supporters can interact with each other.</w:t>
      </w:r>
    </w:p>
    <w:p w:rsidR="00203009" w:rsidRDefault="00203009" w:rsidP="00E6490A">
      <w:pPr>
        <w:pStyle w:val="Heading3"/>
        <w:spacing w:line="360" w:lineRule="auto"/>
        <w:ind w:left="360"/>
        <w:jc w:val="both"/>
        <w:rPr>
          <w:rStyle w:val="Strong"/>
          <w:rFonts w:ascii="Times New Roman" w:hAnsi="Times New Roman" w:cs="Times New Roman"/>
          <w:b w:val="0"/>
          <w:bCs w:val="0"/>
          <w:color w:val="auto"/>
        </w:rPr>
      </w:pPr>
    </w:p>
    <w:p w:rsidR="00203009" w:rsidRPr="000827FB" w:rsidRDefault="00667E2F" w:rsidP="00E6490A">
      <w:pPr>
        <w:pStyle w:val="Heading3"/>
        <w:spacing w:line="360" w:lineRule="auto"/>
        <w:ind w:left="360"/>
        <w:jc w:val="both"/>
        <w:rPr>
          <w:rStyle w:val="Strong"/>
          <w:rFonts w:ascii="Times New Roman" w:hAnsi="Times New Roman" w:cs="Times New Roman"/>
          <w:bCs w:val="0"/>
          <w:color w:val="auto"/>
        </w:rPr>
      </w:pPr>
      <w:r w:rsidRPr="00203009">
        <w:rPr>
          <w:rStyle w:val="Strong"/>
          <w:rFonts w:ascii="Times New Roman" w:hAnsi="Times New Roman" w:cs="Times New Roman"/>
          <w:bCs w:val="0"/>
          <w:color w:val="auto"/>
        </w:rPr>
        <w:t>Using LinkedIn for Nonprofits</w:t>
      </w:r>
      <w:r w:rsidR="00203009">
        <w:rPr>
          <w:rStyle w:val="Strong"/>
          <w:rFonts w:ascii="Times New Roman" w:hAnsi="Times New Roman" w:cs="Times New Roman"/>
          <w:bCs w:val="0"/>
          <w:color w:val="auto"/>
        </w:rPr>
        <w:t xml:space="preserve"> - </w:t>
      </w:r>
      <w:r w:rsidR="00203009" w:rsidRPr="00203009">
        <w:rPr>
          <w:rFonts w:ascii="Times New Roman" w:hAnsi="Times New Roman"/>
          <w:color w:val="auto"/>
        </w:rPr>
        <w:t>LinkedIn helps nonprofits establish credibility and gain corporate support</w:t>
      </w:r>
      <w:r w:rsidR="00203009">
        <w:rPr>
          <w:rFonts w:ascii="Times New Roman" w:hAnsi="Times New Roman"/>
          <w:b/>
          <w:color w:val="auto"/>
        </w:rPr>
        <w:t xml:space="preserve">s. </w:t>
      </w:r>
      <w:r w:rsidR="00203009" w:rsidRPr="000827FB">
        <w:rPr>
          <w:rFonts w:ascii="Times New Roman" w:hAnsi="Times New Roman"/>
          <w:color w:val="auto"/>
        </w:rPr>
        <w:t>Because Lin</w:t>
      </w:r>
      <w:r w:rsidR="00203009">
        <w:rPr>
          <w:rFonts w:ascii="Times New Roman" w:hAnsi="Times New Roman"/>
          <w:color w:val="auto"/>
        </w:rPr>
        <w:t xml:space="preserve">kedIn was designed for </w:t>
      </w:r>
      <w:r w:rsidR="00203009" w:rsidRPr="000827FB">
        <w:rPr>
          <w:rFonts w:ascii="Times New Roman" w:hAnsi="Times New Roman"/>
          <w:color w:val="auto"/>
        </w:rPr>
        <w:t xml:space="preserve">professionals and the business community, a nonprofit organization might overlook its usefulness for gaining support for their cause. </w:t>
      </w:r>
      <w:r w:rsidR="00203009">
        <w:rPr>
          <w:rFonts w:ascii="Times New Roman" w:hAnsi="Times New Roman"/>
          <w:color w:val="auto"/>
        </w:rPr>
        <w:t>As the w</w:t>
      </w:r>
      <w:r w:rsidR="00203009" w:rsidRPr="000827FB">
        <w:rPr>
          <w:rFonts w:ascii="Times New Roman" w:hAnsi="Times New Roman"/>
          <w:color w:val="auto"/>
        </w:rPr>
        <w:t>orld’</w:t>
      </w:r>
      <w:r w:rsidR="00203009">
        <w:rPr>
          <w:rFonts w:ascii="Times New Roman" w:hAnsi="Times New Roman"/>
          <w:color w:val="auto"/>
        </w:rPr>
        <w:t>s largest professional network,</w:t>
      </w:r>
      <w:r w:rsidR="00203009" w:rsidRPr="000827FB">
        <w:rPr>
          <w:rFonts w:ascii="Times New Roman" w:hAnsi="Times New Roman"/>
          <w:color w:val="auto"/>
        </w:rPr>
        <w:t xml:space="preserve"> having a LinkedIn page has the poten</w:t>
      </w:r>
      <w:r w:rsidR="00203009">
        <w:rPr>
          <w:rFonts w:ascii="Times New Roman" w:hAnsi="Times New Roman"/>
          <w:color w:val="auto"/>
        </w:rPr>
        <w:t xml:space="preserve">tial to connect with more than </w:t>
      </w:r>
      <w:r w:rsidR="00203009" w:rsidRPr="000827FB">
        <w:rPr>
          <w:rFonts w:ascii="Times New Roman" w:hAnsi="Times New Roman"/>
          <w:color w:val="auto"/>
        </w:rPr>
        <w:t>610 million u</w:t>
      </w:r>
      <w:r w:rsidR="00A044B4">
        <w:rPr>
          <w:rFonts w:ascii="Times New Roman" w:hAnsi="Times New Roman"/>
          <w:color w:val="auto"/>
        </w:rPr>
        <w:t>sers in more than 200 countries</w:t>
      </w:r>
      <w:r w:rsidR="00203009" w:rsidRPr="000827FB">
        <w:rPr>
          <w:rFonts w:ascii="Times New Roman" w:hAnsi="Times New Roman"/>
          <w:color w:val="auto"/>
        </w:rPr>
        <w:t>”</w:t>
      </w:r>
      <w:r w:rsidR="00203009" w:rsidRPr="000827FB">
        <w:rPr>
          <w:rStyle w:val="Strong"/>
          <w:rFonts w:ascii="Times New Roman" w:hAnsi="Times New Roman" w:cs="Times New Roman"/>
          <w:bCs w:val="0"/>
          <w:color w:val="auto"/>
        </w:rPr>
        <w:t xml:space="preserve"> </w:t>
      </w:r>
      <w:r w:rsidR="00C42A59" w:rsidRPr="00C42A59">
        <w:rPr>
          <w:rFonts w:ascii="Times New Roman" w:hAnsi="Times New Roman"/>
          <w:color w:val="auto"/>
        </w:rPr>
        <w:t>(</w:t>
      </w:r>
      <w:r w:rsidR="00C42A59" w:rsidRPr="00C42A59">
        <w:rPr>
          <w:rStyle w:val="fn"/>
          <w:rFonts w:ascii="Times New Roman" w:hAnsi="Times New Roman"/>
          <w:color w:val="auto"/>
        </w:rPr>
        <w:t xml:space="preserve">Audrey W, </w:t>
      </w:r>
      <w:r w:rsidR="00C42A59" w:rsidRPr="00C42A59">
        <w:rPr>
          <w:rStyle w:val="meta-date"/>
          <w:rFonts w:ascii="Times New Roman" w:hAnsi="Times New Roman"/>
          <w:color w:val="auto"/>
        </w:rPr>
        <w:t>2017).</w:t>
      </w:r>
    </w:p>
    <w:p w:rsidR="005F7330" w:rsidRDefault="005F7330" w:rsidP="00E6490A">
      <w:pPr>
        <w:pStyle w:val="Heading3"/>
        <w:spacing w:line="360" w:lineRule="auto"/>
        <w:jc w:val="both"/>
        <w:rPr>
          <w:rStyle w:val="Strong"/>
          <w:rFonts w:ascii="Times New Roman" w:hAnsi="Times New Roman" w:cs="Times New Roman"/>
          <w:bCs w:val="0"/>
          <w:color w:val="auto"/>
        </w:rPr>
      </w:pPr>
    </w:p>
    <w:p w:rsidR="005F7330" w:rsidRPr="00133EAD" w:rsidRDefault="005F7330" w:rsidP="00E6490A">
      <w:pPr>
        <w:pStyle w:val="Heading3"/>
        <w:spacing w:line="360" w:lineRule="auto"/>
        <w:ind w:left="360"/>
        <w:jc w:val="both"/>
        <w:rPr>
          <w:rFonts w:ascii="Times New Roman" w:hAnsi="Times New Roman" w:cs="Times New Roman"/>
          <w:color w:val="auto"/>
        </w:rPr>
      </w:pPr>
      <w:r w:rsidRPr="00133EAD">
        <w:rPr>
          <w:rStyle w:val="Strong"/>
          <w:rFonts w:ascii="Times New Roman" w:hAnsi="Times New Roman" w:cs="Times New Roman"/>
          <w:bCs w:val="0"/>
          <w:color w:val="auto"/>
        </w:rPr>
        <w:t>Using Instagram for Nonprofits -</w:t>
      </w:r>
      <w:r w:rsidRPr="00133EAD">
        <w:rPr>
          <w:rStyle w:val="Strong"/>
          <w:rFonts w:ascii="Times New Roman" w:hAnsi="Times New Roman" w:cs="Times New Roman"/>
          <w:b w:val="0"/>
          <w:bCs w:val="0"/>
          <w:color w:val="auto"/>
        </w:rPr>
        <w:t xml:space="preserve"> </w:t>
      </w:r>
      <w:r w:rsidRPr="00133EAD">
        <w:rPr>
          <w:rFonts w:ascii="Times New Roman" w:hAnsi="Times New Roman" w:cs="Times New Roman"/>
          <w:color w:val="auto"/>
        </w:rPr>
        <w:t>Instagram is a visual marketing dynamo, especially if you want to reach a younger audience. Tapping into this platform and engaging in the right way means your nonprofit could connect with 1 billion Instagram users all over the globe. The key to being successful on this social media platform is to use eye-catching photos and video</w:t>
      </w:r>
      <w:r w:rsidR="00231420">
        <w:rPr>
          <w:rFonts w:ascii="Times New Roman" w:hAnsi="Times New Roman" w:cs="Times New Roman"/>
          <w:color w:val="auto"/>
        </w:rPr>
        <w:t>s</w:t>
      </w:r>
      <w:r w:rsidRPr="00133EAD">
        <w:rPr>
          <w:rFonts w:ascii="Times New Roman" w:hAnsi="Times New Roman" w:cs="Times New Roman"/>
          <w:color w:val="auto"/>
        </w:rPr>
        <w:t xml:space="preserve"> to share your nonprofit’s story or mission, and set up your profile as a business account to access analytic features. Images, videos and stories don’t always have to focus on the positive; they can include hardships, ask thought-provoking questions, and share gripping stories. </w:t>
      </w:r>
    </w:p>
    <w:p w:rsidR="00667E2F" w:rsidRPr="00133EAD" w:rsidRDefault="00667E2F" w:rsidP="00E6490A">
      <w:pPr>
        <w:spacing w:line="360" w:lineRule="auto"/>
        <w:ind w:left="360"/>
        <w:jc w:val="both"/>
        <w:rPr>
          <w:rFonts w:ascii="Times New Roman" w:hAnsi="Times New Roman"/>
          <w:sz w:val="24"/>
          <w:szCs w:val="24"/>
        </w:rPr>
      </w:pPr>
    </w:p>
    <w:p w:rsidR="002D6E40" w:rsidRPr="00133EAD" w:rsidRDefault="002D6E40" w:rsidP="00E6490A">
      <w:pPr>
        <w:pStyle w:val="Heading3"/>
        <w:spacing w:line="360" w:lineRule="auto"/>
        <w:ind w:left="360"/>
        <w:jc w:val="both"/>
        <w:rPr>
          <w:rFonts w:ascii="Times New Roman" w:hAnsi="Times New Roman" w:cs="Times New Roman"/>
          <w:color w:val="auto"/>
        </w:rPr>
      </w:pPr>
      <w:r w:rsidRPr="00133EAD">
        <w:rPr>
          <w:rStyle w:val="Strong"/>
          <w:rFonts w:ascii="Times New Roman" w:hAnsi="Times New Roman" w:cs="Times New Roman"/>
          <w:bCs w:val="0"/>
          <w:color w:val="auto"/>
        </w:rPr>
        <w:t>Using Twitter for Nonprofits</w:t>
      </w:r>
      <w:r w:rsidR="00EA54B9" w:rsidRPr="00133EAD">
        <w:rPr>
          <w:rStyle w:val="Strong"/>
          <w:rFonts w:ascii="Times New Roman" w:hAnsi="Times New Roman" w:cs="Times New Roman"/>
          <w:bCs w:val="0"/>
          <w:color w:val="auto"/>
        </w:rPr>
        <w:t xml:space="preserve"> -</w:t>
      </w:r>
      <w:r w:rsidR="00EA54B9" w:rsidRPr="00133EAD">
        <w:rPr>
          <w:rStyle w:val="Strong"/>
          <w:rFonts w:ascii="Times New Roman" w:hAnsi="Times New Roman" w:cs="Times New Roman"/>
          <w:b w:val="0"/>
          <w:bCs w:val="0"/>
          <w:color w:val="auto"/>
        </w:rPr>
        <w:t xml:space="preserve"> </w:t>
      </w:r>
      <w:r w:rsidRPr="00133EAD">
        <w:rPr>
          <w:rFonts w:ascii="Times New Roman" w:hAnsi="Times New Roman" w:cs="Times New Roman"/>
          <w:color w:val="auto"/>
        </w:rPr>
        <w:t>News spreads fast on Twitter</w:t>
      </w:r>
      <w:r w:rsidR="00756319">
        <w:rPr>
          <w:rFonts w:ascii="Times New Roman" w:hAnsi="Times New Roman" w:cs="Times New Roman"/>
          <w:color w:val="auto"/>
        </w:rPr>
        <w:t>,</w:t>
      </w:r>
      <w:r w:rsidRPr="00133EAD">
        <w:rPr>
          <w:rFonts w:ascii="Times New Roman" w:hAnsi="Times New Roman" w:cs="Times New Roman"/>
          <w:color w:val="auto"/>
        </w:rPr>
        <w:t xml:space="preserve"> and nonprofits can leverage this to share timely news.</w:t>
      </w:r>
      <w:r w:rsidR="00EA54B9" w:rsidRPr="00133EAD">
        <w:rPr>
          <w:rFonts w:ascii="Times New Roman" w:hAnsi="Times New Roman" w:cs="Times New Roman"/>
          <w:color w:val="auto"/>
        </w:rPr>
        <w:t xml:space="preserve"> </w:t>
      </w:r>
      <w:r w:rsidRPr="00133EAD">
        <w:rPr>
          <w:rFonts w:ascii="Times New Roman" w:hAnsi="Times New Roman" w:cs="Times New Roman"/>
          <w:color w:val="auto"/>
        </w:rPr>
        <w:t>One of the benefits of Twitter is the “Incredible speed at which information and news spread” and the ability to have conversations with supporters quickly. Because of the ability to share timely news, on-the-ground updates, videos, photos, and live chats, Twitter goes a long way to amplify a message.</w:t>
      </w:r>
    </w:p>
    <w:p w:rsidR="002D6E40" w:rsidRPr="00133EAD" w:rsidRDefault="002D6E40" w:rsidP="00E6490A">
      <w:pPr>
        <w:pStyle w:val="NormalWeb"/>
        <w:spacing w:line="360" w:lineRule="auto"/>
        <w:jc w:val="both"/>
      </w:pPr>
      <w:r w:rsidRPr="00133EAD">
        <w:t xml:space="preserve">No matter what social media outlet nonprofit </w:t>
      </w:r>
      <w:r w:rsidR="00EA54B9" w:rsidRPr="00133EAD">
        <w:t xml:space="preserve">organizations </w:t>
      </w:r>
      <w:r w:rsidRPr="00133EAD">
        <w:t xml:space="preserve">chooses, </w:t>
      </w:r>
      <w:r w:rsidR="00EA54B9" w:rsidRPr="00133EAD">
        <w:t>they</w:t>
      </w:r>
      <w:r w:rsidRPr="00133EAD">
        <w:t xml:space="preserve"> need to dedicate time and resources to it (or them). The strategy should include developing consistent content, engaging with supporters</w:t>
      </w:r>
      <w:r w:rsidR="00EA54B9" w:rsidRPr="00133EAD">
        <w:t>, beneficiaries, and donors</w:t>
      </w:r>
      <w:r w:rsidRPr="00133EAD">
        <w:t xml:space="preserve">, posting calls to action and regularly reviewing analytics against </w:t>
      </w:r>
      <w:r w:rsidR="00EA54B9" w:rsidRPr="00133EAD">
        <w:t>“</w:t>
      </w:r>
      <w:r w:rsidRPr="00133EAD">
        <w:t>SMART</w:t>
      </w:r>
      <w:r w:rsidR="00EA54B9" w:rsidRPr="00133EAD">
        <w:t>”</w:t>
      </w:r>
      <w:r w:rsidRPr="00133EAD">
        <w:t xml:space="preserve"> goals</w:t>
      </w:r>
      <w:r w:rsidR="005C3D21" w:rsidRPr="00133EAD">
        <w:t xml:space="preserve"> (</w:t>
      </w:r>
      <w:r w:rsidR="005C3D21" w:rsidRPr="00133EAD">
        <w:rPr>
          <w:rStyle w:val="author"/>
        </w:rPr>
        <w:t xml:space="preserve">Lara D, </w:t>
      </w:r>
      <w:r w:rsidR="005C3D21" w:rsidRPr="00133EAD">
        <w:rPr>
          <w:rStyle w:val="published"/>
        </w:rPr>
        <w:t>2019)</w:t>
      </w:r>
    </w:p>
    <w:p w:rsidR="00A44BA4" w:rsidRPr="00133EAD" w:rsidRDefault="00A44BA4" w:rsidP="00E6490A">
      <w:pPr>
        <w:spacing w:after="0" w:line="360" w:lineRule="auto"/>
        <w:jc w:val="both"/>
        <w:rPr>
          <w:rFonts w:ascii="Times New Roman" w:hAnsi="Times New Roman"/>
          <w:sz w:val="24"/>
          <w:szCs w:val="24"/>
        </w:rPr>
      </w:pPr>
    </w:p>
    <w:p w:rsidR="004A4167" w:rsidRPr="00133EAD" w:rsidRDefault="004A4167" w:rsidP="00E6490A">
      <w:pPr>
        <w:spacing w:after="0" w:line="360" w:lineRule="auto"/>
        <w:jc w:val="both"/>
        <w:rPr>
          <w:rFonts w:ascii="Times New Roman" w:hAnsi="Times New Roman"/>
          <w:sz w:val="24"/>
          <w:szCs w:val="24"/>
        </w:rPr>
      </w:pPr>
    </w:p>
    <w:p w:rsidR="001A7F67" w:rsidRPr="00E6490A" w:rsidRDefault="001A7F67" w:rsidP="00E6490A">
      <w:pPr>
        <w:pStyle w:val="ListParagraph"/>
        <w:numPr>
          <w:ilvl w:val="0"/>
          <w:numId w:val="24"/>
        </w:numPr>
        <w:pBdr>
          <w:bottom w:val="single" w:sz="12" w:space="1" w:color="auto"/>
        </w:pBdr>
        <w:spacing w:after="0" w:line="360" w:lineRule="auto"/>
        <w:ind w:left="0" w:hanging="284"/>
        <w:jc w:val="both"/>
        <w:rPr>
          <w:rFonts w:ascii="Times New Roman" w:hAnsi="Times New Roman"/>
          <w:b/>
          <w:sz w:val="24"/>
          <w:szCs w:val="24"/>
        </w:rPr>
      </w:pPr>
      <w:r w:rsidRPr="00E6490A">
        <w:rPr>
          <w:rFonts w:ascii="Times New Roman" w:hAnsi="Times New Roman"/>
          <w:b/>
          <w:sz w:val="24"/>
          <w:szCs w:val="24"/>
        </w:rPr>
        <w:t>Describe the product life cycle model. What benefits might such an analysis offer fundraisers? What difficulties or drawbacks might there be in attempting to use the model in the context of fundraising?</w:t>
      </w:r>
    </w:p>
    <w:p w:rsidR="002853A8" w:rsidRPr="00133EAD" w:rsidRDefault="002853A8" w:rsidP="00E6490A">
      <w:pPr>
        <w:pStyle w:val="ListParagraph"/>
        <w:spacing w:after="0" w:line="360" w:lineRule="auto"/>
        <w:ind w:left="0"/>
        <w:jc w:val="both"/>
        <w:rPr>
          <w:rFonts w:ascii="Times New Roman" w:hAnsi="Times New Roman"/>
          <w:sz w:val="24"/>
          <w:szCs w:val="24"/>
        </w:rPr>
      </w:pPr>
    </w:p>
    <w:p w:rsidR="002853A8" w:rsidRPr="00133EAD" w:rsidRDefault="002853A8" w:rsidP="00E6490A">
      <w:pPr>
        <w:pStyle w:val="ListParagraph"/>
        <w:spacing w:after="0" w:line="360" w:lineRule="auto"/>
        <w:ind w:left="0"/>
        <w:jc w:val="both"/>
        <w:rPr>
          <w:rStyle w:val="e24kjd"/>
          <w:rFonts w:ascii="Times New Roman" w:hAnsi="Times New Roman"/>
          <w:sz w:val="24"/>
          <w:szCs w:val="24"/>
        </w:rPr>
      </w:pPr>
      <w:r w:rsidRPr="00133EAD">
        <w:rPr>
          <w:rStyle w:val="e24kjd"/>
          <w:rFonts w:ascii="Times New Roman" w:hAnsi="Times New Roman"/>
          <w:sz w:val="24"/>
          <w:szCs w:val="24"/>
        </w:rPr>
        <w:t xml:space="preserve">The </w:t>
      </w:r>
      <w:r w:rsidRPr="004B466A">
        <w:rPr>
          <w:rStyle w:val="e24kjd"/>
          <w:rFonts w:ascii="Times New Roman" w:hAnsi="Times New Roman"/>
          <w:bCs/>
          <w:sz w:val="24"/>
          <w:szCs w:val="24"/>
        </w:rPr>
        <w:t>Product Life</w:t>
      </w:r>
      <w:r w:rsidRPr="004B466A">
        <w:rPr>
          <w:rStyle w:val="e24kjd"/>
          <w:rFonts w:ascii="Times New Roman" w:hAnsi="Times New Roman"/>
          <w:sz w:val="24"/>
          <w:szCs w:val="24"/>
        </w:rPr>
        <w:t>-</w:t>
      </w:r>
      <w:r w:rsidRPr="004B466A">
        <w:rPr>
          <w:rStyle w:val="e24kjd"/>
          <w:rFonts w:ascii="Times New Roman" w:hAnsi="Times New Roman"/>
          <w:bCs/>
          <w:sz w:val="24"/>
          <w:szCs w:val="24"/>
        </w:rPr>
        <w:t>cycle</w:t>
      </w:r>
      <w:r w:rsidRPr="00133EAD">
        <w:rPr>
          <w:rStyle w:val="e24kjd"/>
          <w:rFonts w:ascii="Times New Roman" w:hAnsi="Times New Roman"/>
          <w:sz w:val="24"/>
          <w:szCs w:val="24"/>
        </w:rPr>
        <w:t xml:space="preserve"> (PLC) describes the sequence of stages that every </w:t>
      </w:r>
      <w:r w:rsidRPr="004B466A">
        <w:rPr>
          <w:rStyle w:val="e24kjd"/>
          <w:rFonts w:ascii="Times New Roman" w:hAnsi="Times New Roman"/>
          <w:bCs/>
          <w:sz w:val="24"/>
          <w:szCs w:val="24"/>
        </w:rPr>
        <w:t>product</w:t>
      </w:r>
      <w:r w:rsidRPr="004B466A">
        <w:rPr>
          <w:rStyle w:val="e24kjd"/>
          <w:rFonts w:ascii="Times New Roman" w:hAnsi="Times New Roman"/>
          <w:sz w:val="24"/>
          <w:szCs w:val="24"/>
        </w:rPr>
        <w:t xml:space="preserve"> </w:t>
      </w:r>
      <w:r w:rsidRPr="00133EAD">
        <w:rPr>
          <w:rStyle w:val="e24kjd"/>
          <w:rFonts w:ascii="Times New Roman" w:hAnsi="Times New Roman"/>
          <w:sz w:val="24"/>
          <w:szCs w:val="24"/>
        </w:rPr>
        <w:t xml:space="preserve">progresses through until it reaches the stage where it is finally abandoned or discontinued from the market i.e. from launch to being discontinued. It is a strategy tool that helps companies plan for new </w:t>
      </w:r>
      <w:r w:rsidRPr="00133EAD">
        <w:rPr>
          <w:rStyle w:val="e24kjd"/>
          <w:rFonts w:ascii="Times New Roman" w:hAnsi="Times New Roman"/>
          <w:bCs/>
          <w:sz w:val="24"/>
          <w:szCs w:val="24"/>
        </w:rPr>
        <w:t>product</w:t>
      </w:r>
      <w:r w:rsidRPr="00133EAD">
        <w:rPr>
          <w:rStyle w:val="e24kjd"/>
          <w:rFonts w:ascii="Times New Roman" w:hAnsi="Times New Roman"/>
          <w:sz w:val="24"/>
          <w:szCs w:val="24"/>
        </w:rPr>
        <w:t xml:space="preserve"> development and refine existing </w:t>
      </w:r>
      <w:r w:rsidRPr="00133EAD">
        <w:rPr>
          <w:rStyle w:val="e24kjd"/>
          <w:rFonts w:ascii="Times New Roman" w:hAnsi="Times New Roman"/>
          <w:bCs/>
          <w:sz w:val="24"/>
          <w:szCs w:val="24"/>
        </w:rPr>
        <w:t>products</w:t>
      </w:r>
      <w:r w:rsidRPr="00133EAD">
        <w:rPr>
          <w:rStyle w:val="e24kjd"/>
          <w:rFonts w:ascii="Times New Roman" w:hAnsi="Times New Roman"/>
          <w:sz w:val="24"/>
          <w:szCs w:val="24"/>
        </w:rPr>
        <w:t xml:space="preserve">. </w:t>
      </w:r>
      <w:r w:rsidRPr="00133EAD">
        <w:rPr>
          <w:rFonts w:ascii="Times New Roman" w:hAnsi="Times New Roman"/>
          <w:sz w:val="24"/>
          <w:szCs w:val="24"/>
        </w:rPr>
        <w:t xml:space="preserve">The product life cycle has 4 very clearly defined stages, each with its own characteristics; that mean different things for </w:t>
      </w:r>
      <w:r w:rsidR="006042A9" w:rsidRPr="00133EAD">
        <w:rPr>
          <w:rFonts w:ascii="Times New Roman" w:hAnsi="Times New Roman"/>
          <w:sz w:val="24"/>
          <w:szCs w:val="24"/>
        </w:rPr>
        <w:t>organizations</w:t>
      </w:r>
      <w:r w:rsidRPr="00133EAD">
        <w:rPr>
          <w:rFonts w:ascii="Times New Roman" w:hAnsi="Times New Roman"/>
          <w:sz w:val="24"/>
          <w:szCs w:val="24"/>
        </w:rPr>
        <w:t xml:space="preserve"> that are trying to manage the life</w:t>
      </w:r>
      <w:r w:rsidR="00FB4E01" w:rsidRPr="00133EAD">
        <w:rPr>
          <w:rFonts w:ascii="Times New Roman" w:hAnsi="Times New Roman"/>
          <w:sz w:val="24"/>
          <w:szCs w:val="24"/>
        </w:rPr>
        <w:t xml:space="preserve"> cycle of their particular activitie</w:t>
      </w:r>
      <w:r w:rsidRPr="00133EAD">
        <w:rPr>
          <w:rFonts w:ascii="Times New Roman" w:hAnsi="Times New Roman"/>
          <w:sz w:val="24"/>
          <w:szCs w:val="24"/>
        </w:rPr>
        <w:t xml:space="preserve">s. </w:t>
      </w:r>
      <w:r w:rsidR="006042A9" w:rsidRPr="00133EAD">
        <w:rPr>
          <w:rFonts w:ascii="Times New Roman" w:hAnsi="Times New Roman"/>
          <w:sz w:val="24"/>
          <w:szCs w:val="24"/>
        </w:rPr>
        <w:t xml:space="preserve">An understanding of these stages can greatly aid a fundraiser, as the appropriate tactics for the successful management of each activity will often vary between each stage of its life cycle. Wilson, Gilligan, and Pearson (1994, p. 274) summarize </w:t>
      </w:r>
      <w:r w:rsidR="00FB4E01" w:rsidRPr="00133EAD">
        <w:rPr>
          <w:rFonts w:ascii="Times New Roman" w:hAnsi="Times New Roman"/>
          <w:sz w:val="24"/>
          <w:szCs w:val="24"/>
        </w:rPr>
        <w:t>the four</w:t>
      </w:r>
      <w:r w:rsidR="00FB4E01" w:rsidRPr="00133EAD">
        <w:rPr>
          <w:rStyle w:val="e24kjd"/>
          <w:rFonts w:ascii="Times New Roman" w:hAnsi="Times New Roman"/>
          <w:bCs/>
          <w:sz w:val="24"/>
          <w:szCs w:val="24"/>
        </w:rPr>
        <w:t xml:space="preserve"> stages</w:t>
      </w:r>
      <w:r w:rsidR="00FB4E01" w:rsidRPr="00133EAD">
        <w:rPr>
          <w:rStyle w:val="e24kjd"/>
          <w:rFonts w:ascii="Times New Roman" w:hAnsi="Times New Roman"/>
          <w:sz w:val="24"/>
          <w:szCs w:val="24"/>
        </w:rPr>
        <w:t xml:space="preserve"> in the </w:t>
      </w:r>
      <w:r w:rsidR="00FB4E01" w:rsidRPr="00133EAD">
        <w:rPr>
          <w:rStyle w:val="e24kjd"/>
          <w:rFonts w:ascii="Times New Roman" w:hAnsi="Times New Roman"/>
          <w:bCs/>
          <w:sz w:val="24"/>
          <w:szCs w:val="24"/>
        </w:rPr>
        <w:t>product life cycle</w:t>
      </w:r>
      <w:r w:rsidR="00FB4E01" w:rsidRPr="00133EAD">
        <w:rPr>
          <w:rStyle w:val="e24kjd"/>
          <w:rFonts w:ascii="Times New Roman" w:hAnsi="Times New Roman"/>
          <w:sz w:val="24"/>
          <w:szCs w:val="24"/>
        </w:rPr>
        <w:t xml:space="preserve"> </w:t>
      </w:r>
      <w:r w:rsidR="006042A9" w:rsidRPr="00133EAD">
        <w:rPr>
          <w:rFonts w:ascii="Times New Roman" w:hAnsi="Times New Roman"/>
          <w:sz w:val="24"/>
          <w:szCs w:val="24"/>
        </w:rPr>
        <w:t>concept thus</w:t>
      </w:r>
      <w:r w:rsidRPr="00133EAD">
        <w:rPr>
          <w:rStyle w:val="e24kjd"/>
          <w:rFonts w:ascii="Times New Roman" w:hAnsi="Times New Roman"/>
          <w:sz w:val="24"/>
          <w:szCs w:val="24"/>
        </w:rPr>
        <w:t>; - introduction, growth, maturity, and decline.</w:t>
      </w:r>
    </w:p>
    <w:p w:rsidR="006042A9" w:rsidRPr="00133EAD" w:rsidRDefault="00976A6B" w:rsidP="00E6490A">
      <w:pPr>
        <w:pStyle w:val="NormalWeb"/>
        <w:spacing w:line="360" w:lineRule="auto"/>
        <w:jc w:val="both"/>
      </w:pPr>
      <w:r w:rsidRPr="00133EAD">
        <w:rPr>
          <w:rStyle w:val="Strong"/>
        </w:rPr>
        <w:t>Introduction Stage</w:t>
      </w:r>
      <w:r w:rsidRPr="00133EAD">
        <w:t xml:space="preserve"> – This stage of the cycle could be the most expensive for a company launching a new product.</w:t>
      </w:r>
      <w:r w:rsidR="004B466A">
        <w:t xml:space="preserve"> This therefore calls for </w:t>
      </w:r>
      <w:r w:rsidR="0021778B">
        <w:t>more funds and intensive fundraising to realize enough funds to facilitate this stage.</w:t>
      </w:r>
      <w:r w:rsidRPr="00133EAD">
        <w:t xml:space="preserve"> The size of the market for the product is small, which means sales are low, although they will be increasing. On the other hand, the cost of things like research and development, consumer testing, and the marketing needed to launch the product can be very high, especially if it’s a competitive sector.</w:t>
      </w:r>
      <w:r w:rsidR="006042A9" w:rsidRPr="00133EAD">
        <w:t xml:space="preserve"> In the context of fundraising, the life cycle model can also be used to plan the introduction of new fundraising activities. As an organization realizes that one activity is soon to decline, it can plan the introduction of new activities. In this case the organization is attempting to time new introductions to ensure that the volume and value of donations from this particular source remains relatively constant, or ideally increasing, over time.</w:t>
      </w:r>
    </w:p>
    <w:p w:rsidR="00976A6B" w:rsidRPr="00133EAD" w:rsidRDefault="00976A6B" w:rsidP="00E6490A">
      <w:pPr>
        <w:pStyle w:val="NormalWeb"/>
        <w:spacing w:line="360" w:lineRule="auto"/>
        <w:jc w:val="both"/>
      </w:pPr>
      <w:r w:rsidRPr="00133EAD">
        <w:rPr>
          <w:rStyle w:val="Strong"/>
        </w:rPr>
        <w:t>Growth Stage</w:t>
      </w:r>
      <w:r w:rsidRPr="00133EAD">
        <w:t xml:space="preserve"> – The growth stage is typically characterized by a strong growth in sales and profits, and because the company can start to benefit from economies of scale in production, the profit margins, as well as the overall amount of profit, will increase. </w:t>
      </w:r>
      <w:r w:rsidR="0021778B">
        <w:t>From a fundraising context, t</w:t>
      </w:r>
      <w:r w:rsidRPr="00133EAD">
        <w:t>his</w:t>
      </w:r>
      <w:r w:rsidR="006042A9" w:rsidRPr="00133EAD">
        <w:t xml:space="preserve"> makes it possible for organizations</w:t>
      </w:r>
      <w:r w:rsidRPr="00133EAD">
        <w:t xml:space="preserve"> to</w:t>
      </w:r>
      <w:r w:rsidR="0021778B">
        <w:t xml:space="preserve"> fundraise and</w:t>
      </w:r>
      <w:r w:rsidRPr="00133EAD">
        <w:t xml:space="preserve"> invest more money in the promotional activity to maximize the potential of this growth stage.</w:t>
      </w:r>
      <w:r w:rsidR="00635A5C" w:rsidRPr="00133EAD">
        <w:t xml:space="preserve"> </w:t>
      </w:r>
    </w:p>
    <w:p w:rsidR="00976A6B" w:rsidRDefault="00976A6B" w:rsidP="00E6490A">
      <w:pPr>
        <w:pStyle w:val="NormalWeb"/>
        <w:spacing w:line="360" w:lineRule="auto"/>
        <w:jc w:val="both"/>
      </w:pPr>
      <w:r w:rsidRPr="00133EAD">
        <w:rPr>
          <w:rStyle w:val="Strong"/>
        </w:rPr>
        <w:t>Maturity Stage</w:t>
      </w:r>
      <w:r w:rsidRPr="00133EAD">
        <w:t xml:space="preserve"> – During the maturity stage, the product is established and the aim for the manufacturer is now to maintain the market share they have built up. This is probably the most competitive time for most products and businesses need to invest wisely in any marketing they undertake. They also need to consider any product modifications or improvements to the production process which might give them a competitive advantage.</w:t>
      </w:r>
    </w:p>
    <w:p w:rsidR="0073406F" w:rsidRDefault="0073406F" w:rsidP="00E6490A">
      <w:pPr>
        <w:pStyle w:val="NormalWeb"/>
        <w:spacing w:line="360" w:lineRule="auto"/>
        <w:jc w:val="both"/>
      </w:pPr>
    </w:p>
    <w:p w:rsidR="0073406F" w:rsidRDefault="0073406F" w:rsidP="00E6490A">
      <w:pPr>
        <w:pStyle w:val="NormalWeb"/>
        <w:spacing w:line="360" w:lineRule="auto"/>
        <w:jc w:val="both"/>
      </w:pPr>
    </w:p>
    <w:p w:rsidR="0073406F" w:rsidRPr="0073406F" w:rsidRDefault="0073406F" w:rsidP="00E6490A">
      <w:pPr>
        <w:pStyle w:val="NormalWeb"/>
        <w:spacing w:line="360" w:lineRule="auto"/>
        <w:jc w:val="both"/>
        <w:rPr>
          <w:sz w:val="2"/>
        </w:rPr>
      </w:pPr>
    </w:p>
    <w:p w:rsidR="00976A6B" w:rsidRPr="00133EAD" w:rsidRDefault="00976A6B" w:rsidP="00E6490A">
      <w:pPr>
        <w:pStyle w:val="NormalWeb"/>
        <w:spacing w:line="360" w:lineRule="auto"/>
        <w:jc w:val="both"/>
      </w:pPr>
      <w:r w:rsidRPr="00133EAD">
        <w:rPr>
          <w:rStyle w:val="Strong"/>
        </w:rPr>
        <w:t>Decline Stage</w:t>
      </w:r>
      <w:r w:rsidRPr="00133EAD">
        <w:t xml:space="preserve"> – Eventually, the market for a product will start to shrink, and this is what is known as the decline stage. This shrinkage could be due to the market becoming saturated (i.e. all the customers who will buy the product have already purchased it), or because the consumers are switching to a different type of product. While this decline may be inevitable, it may still be possible for companies to make some profit by switching to less-expensive production methods and cheaper markets.</w:t>
      </w:r>
    </w:p>
    <w:p w:rsidR="00976A6B" w:rsidRPr="00133EAD" w:rsidRDefault="00976A6B" w:rsidP="00E6490A">
      <w:pPr>
        <w:pStyle w:val="NormalWeb"/>
        <w:spacing w:line="360" w:lineRule="auto"/>
        <w:jc w:val="center"/>
      </w:pPr>
      <w:r w:rsidRPr="00133EAD">
        <w:rPr>
          <w:noProof/>
        </w:rPr>
        <w:drawing>
          <wp:inline distT="0" distB="0" distL="0" distR="0">
            <wp:extent cx="4374514" cy="2847975"/>
            <wp:effectExtent l="0" t="0" r="7620" b="0"/>
            <wp:docPr id="4" name="Picture 4" descr="Product Life Cycle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 Life Cycle St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1022" cy="2878253"/>
                    </a:xfrm>
                    <a:prstGeom prst="rect">
                      <a:avLst/>
                    </a:prstGeom>
                    <a:noFill/>
                    <a:ln>
                      <a:noFill/>
                    </a:ln>
                  </pic:spPr>
                </pic:pic>
              </a:graphicData>
            </a:graphic>
          </wp:inline>
        </w:drawing>
      </w:r>
    </w:p>
    <w:p w:rsidR="00976A6B" w:rsidRPr="00133EAD" w:rsidRDefault="00976A6B" w:rsidP="00E6490A">
      <w:pPr>
        <w:pStyle w:val="ListParagraph"/>
        <w:spacing w:after="0" w:line="360" w:lineRule="auto"/>
        <w:ind w:left="0"/>
        <w:jc w:val="both"/>
        <w:rPr>
          <w:rStyle w:val="e24kjd"/>
          <w:rFonts w:ascii="Times New Roman" w:hAnsi="Times New Roman"/>
          <w:sz w:val="24"/>
          <w:szCs w:val="24"/>
        </w:rPr>
      </w:pPr>
      <w:r w:rsidRPr="00133EAD">
        <w:rPr>
          <w:rStyle w:val="e24kjd"/>
          <w:rFonts w:ascii="Times New Roman" w:hAnsi="Times New Roman"/>
          <w:sz w:val="24"/>
          <w:szCs w:val="24"/>
        </w:rPr>
        <w:t>The product life cycle analysis model offers the following benefits to fundraisers</w:t>
      </w:r>
      <w:r w:rsidR="008214F7">
        <w:rPr>
          <w:rStyle w:val="e24kjd"/>
          <w:rFonts w:ascii="Times New Roman" w:hAnsi="Times New Roman"/>
          <w:sz w:val="24"/>
          <w:szCs w:val="24"/>
        </w:rPr>
        <w:t>.</w:t>
      </w:r>
    </w:p>
    <w:p w:rsidR="00976A6B" w:rsidRDefault="00976A6B" w:rsidP="00E6490A">
      <w:pPr>
        <w:pStyle w:val="ListParagraph"/>
        <w:spacing w:after="0" w:line="360" w:lineRule="auto"/>
        <w:ind w:left="0"/>
        <w:jc w:val="both"/>
        <w:rPr>
          <w:rFonts w:ascii="Times New Roman" w:hAnsi="Times New Roman"/>
          <w:sz w:val="24"/>
          <w:szCs w:val="24"/>
        </w:rPr>
      </w:pPr>
      <w:r w:rsidRPr="00133EAD">
        <w:rPr>
          <w:rStyle w:val="Strong"/>
          <w:rFonts w:ascii="Times New Roman" w:hAnsi="Times New Roman"/>
          <w:sz w:val="24"/>
          <w:szCs w:val="24"/>
        </w:rPr>
        <w:t>Strategies</w:t>
      </w:r>
      <w:r w:rsidR="005975AE">
        <w:rPr>
          <w:rFonts w:ascii="Times New Roman" w:hAnsi="Times New Roman"/>
          <w:sz w:val="24"/>
          <w:szCs w:val="24"/>
        </w:rPr>
        <w:t xml:space="preserve"> – The number 1 benefit of p</w:t>
      </w:r>
      <w:r w:rsidRPr="00133EAD">
        <w:rPr>
          <w:rFonts w:ascii="Times New Roman" w:hAnsi="Times New Roman"/>
          <w:sz w:val="24"/>
          <w:szCs w:val="24"/>
        </w:rPr>
        <w:t>roduct life cycle is that it can help you to define the strategies which can be used based on the l</w:t>
      </w:r>
      <w:r w:rsidR="001D2EAD" w:rsidRPr="00133EAD">
        <w:rPr>
          <w:rFonts w:ascii="Times New Roman" w:hAnsi="Times New Roman"/>
          <w:sz w:val="24"/>
          <w:szCs w:val="24"/>
        </w:rPr>
        <w:t>ife cycle stage. So if an activity</w:t>
      </w:r>
      <w:r w:rsidRPr="00133EAD">
        <w:rPr>
          <w:rFonts w:ascii="Times New Roman" w:hAnsi="Times New Roman"/>
          <w:sz w:val="24"/>
          <w:szCs w:val="24"/>
        </w:rPr>
        <w:t xml:space="preserve"> is in growth stage, then naturally a lot of advertising</w:t>
      </w:r>
      <w:r w:rsidR="008941FA" w:rsidRPr="00133EAD">
        <w:rPr>
          <w:rFonts w:ascii="Times New Roman" w:hAnsi="Times New Roman"/>
          <w:sz w:val="24"/>
          <w:szCs w:val="24"/>
        </w:rPr>
        <w:t>, fundraising</w:t>
      </w:r>
      <w:r w:rsidRPr="00133EAD">
        <w:rPr>
          <w:rFonts w:ascii="Times New Roman" w:hAnsi="Times New Roman"/>
          <w:sz w:val="24"/>
          <w:szCs w:val="24"/>
        </w:rPr>
        <w:t xml:space="preserve"> and investmen</w:t>
      </w:r>
      <w:r w:rsidR="001D2EAD" w:rsidRPr="00133EAD">
        <w:rPr>
          <w:rFonts w:ascii="Times New Roman" w:hAnsi="Times New Roman"/>
          <w:sz w:val="24"/>
          <w:szCs w:val="24"/>
        </w:rPr>
        <w:t>ts are needed to keep the activity</w:t>
      </w:r>
      <w:r w:rsidRPr="00133EAD">
        <w:rPr>
          <w:rFonts w:ascii="Times New Roman" w:hAnsi="Times New Roman"/>
          <w:sz w:val="24"/>
          <w:szCs w:val="24"/>
        </w:rPr>
        <w:t xml:space="preserve"> in the growth stage. Thus, strategizing </w:t>
      </w:r>
      <w:r w:rsidR="008941FA" w:rsidRPr="00133EAD">
        <w:rPr>
          <w:rFonts w:ascii="Times New Roman" w:hAnsi="Times New Roman"/>
          <w:sz w:val="24"/>
          <w:szCs w:val="24"/>
        </w:rPr>
        <w:t xml:space="preserve">for fundraising </w:t>
      </w:r>
      <w:r w:rsidR="005975AE">
        <w:rPr>
          <w:rFonts w:ascii="Times New Roman" w:hAnsi="Times New Roman"/>
          <w:sz w:val="24"/>
          <w:szCs w:val="24"/>
        </w:rPr>
        <w:t>becomes easier with the p</w:t>
      </w:r>
      <w:r w:rsidRPr="00133EAD">
        <w:rPr>
          <w:rFonts w:ascii="Times New Roman" w:hAnsi="Times New Roman"/>
          <w:sz w:val="24"/>
          <w:szCs w:val="24"/>
        </w:rPr>
        <w:t>roduct life cycle.</w:t>
      </w:r>
    </w:p>
    <w:p w:rsidR="00B30D3D" w:rsidRPr="00B30D3D" w:rsidRDefault="00B30D3D" w:rsidP="00E6490A">
      <w:pPr>
        <w:pStyle w:val="ListParagraph"/>
        <w:spacing w:after="0" w:line="360" w:lineRule="auto"/>
        <w:ind w:left="0"/>
        <w:jc w:val="both"/>
        <w:rPr>
          <w:rFonts w:ascii="Times New Roman" w:hAnsi="Times New Roman"/>
          <w:sz w:val="10"/>
          <w:szCs w:val="24"/>
        </w:rPr>
      </w:pPr>
    </w:p>
    <w:p w:rsidR="00976A6B" w:rsidRPr="00133EAD" w:rsidRDefault="00595350" w:rsidP="00E6490A">
      <w:pPr>
        <w:pStyle w:val="ListParagraph"/>
        <w:spacing w:after="0" w:line="360" w:lineRule="auto"/>
        <w:ind w:left="0"/>
        <w:jc w:val="both"/>
        <w:rPr>
          <w:rFonts w:ascii="Times New Roman" w:hAnsi="Times New Roman"/>
          <w:sz w:val="24"/>
          <w:szCs w:val="24"/>
        </w:rPr>
      </w:pPr>
      <w:r w:rsidRPr="00133EAD">
        <w:rPr>
          <w:rStyle w:val="Strong"/>
          <w:rFonts w:ascii="Times New Roman" w:hAnsi="Times New Roman"/>
          <w:sz w:val="24"/>
          <w:szCs w:val="24"/>
        </w:rPr>
        <w:t>Decision making</w:t>
      </w:r>
      <w:r w:rsidRPr="00133EAD">
        <w:rPr>
          <w:rFonts w:ascii="Times New Roman" w:hAnsi="Times New Roman"/>
          <w:sz w:val="24"/>
          <w:szCs w:val="24"/>
        </w:rPr>
        <w:t xml:space="preserve"> – Whenever you are presented with multiple options, you need more data to take a decision on which direction to move in. Product life cycle helps managers with such decision making because it has the sales data as well </w:t>
      </w:r>
      <w:r w:rsidR="00723907" w:rsidRPr="00133EAD">
        <w:rPr>
          <w:rFonts w:ascii="Times New Roman" w:hAnsi="Times New Roman"/>
          <w:sz w:val="24"/>
          <w:szCs w:val="24"/>
        </w:rPr>
        <w:t xml:space="preserve">as </w:t>
      </w:r>
      <w:r w:rsidRPr="00133EAD">
        <w:rPr>
          <w:rFonts w:ascii="Times New Roman" w:hAnsi="Times New Roman"/>
          <w:sz w:val="24"/>
          <w:szCs w:val="24"/>
        </w:rPr>
        <w:t>performance over time data. The combination of these 2 can help</w:t>
      </w:r>
      <w:r w:rsidR="00D33863" w:rsidRPr="00133EAD">
        <w:rPr>
          <w:rFonts w:ascii="Times New Roman" w:hAnsi="Times New Roman"/>
          <w:sz w:val="24"/>
          <w:szCs w:val="24"/>
        </w:rPr>
        <w:t xml:space="preserve"> managers take decisions faster, whether or not there is need for fundraising; and if so when and how that fundraising would be done will depend on the available data</w:t>
      </w:r>
    </w:p>
    <w:p w:rsidR="00595350" w:rsidRDefault="007A3830" w:rsidP="00E6490A">
      <w:pPr>
        <w:pStyle w:val="NormalWeb"/>
        <w:spacing w:line="360" w:lineRule="auto"/>
        <w:jc w:val="both"/>
      </w:pPr>
      <w:r w:rsidRPr="00133EAD">
        <w:rPr>
          <w:rStyle w:val="Strong"/>
        </w:rPr>
        <w:t>Forecasting fundraising</w:t>
      </w:r>
      <w:r w:rsidR="00595350" w:rsidRPr="00133EAD">
        <w:rPr>
          <w:rStyle w:val="Strong"/>
        </w:rPr>
        <w:t xml:space="preserve"> becomes easier</w:t>
      </w:r>
      <w:r w:rsidR="00595350" w:rsidRPr="00133EAD">
        <w:t xml:space="preserve"> – With enough experience, it is e</w:t>
      </w:r>
      <w:r w:rsidRPr="00133EAD">
        <w:t xml:space="preserve">asier to forecast how an activity </w:t>
      </w:r>
      <w:r w:rsidR="00595350" w:rsidRPr="00133EAD">
        <w:t>will move through the product life cycle and</w:t>
      </w:r>
      <w:r w:rsidRPr="00133EAD">
        <w:t xml:space="preserve"> therefore, what levels of funds/donations</w:t>
      </w:r>
      <w:r w:rsidR="00595350" w:rsidRPr="00133EAD">
        <w:t xml:space="preserve"> will it achieve.</w:t>
      </w:r>
      <w:r w:rsidR="003309E6" w:rsidRPr="00133EAD">
        <w:t xml:space="preserve"> From </w:t>
      </w:r>
      <w:r w:rsidR="00F26077">
        <w:t xml:space="preserve">a </w:t>
      </w:r>
      <w:r w:rsidR="003309E6" w:rsidRPr="00133EAD">
        <w:t>fundraising perspective, the product life cycle helps to forecast expected costs and expenses in running the product, and this already informs the fund raising department to look for funds to cover expenses related to a particular stage</w:t>
      </w:r>
    </w:p>
    <w:p w:rsidR="007934B6" w:rsidRPr="00133EAD" w:rsidRDefault="007934B6" w:rsidP="00E6490A">
      <w:pPr>
        <w:pStyle w:val="NormalWeb"/>
        <w:spacing w:line="360" w:lineRule="auto"/>
        <w:jc w:val="both"/>
      </w:pPr>
    </w:p>
    <w:p w:rsidR="00595350" w:rsidRPr="00133EAD" w:rsidRDefault="00595350" w:rsidP="00E6490A">
      <w:pPr>
        <w:pStyle w:val="NormalWeb"/>
        <w:spacing w:line="360" w:lineRule="auto"/>
        <w:jc w:val="center"/>
      </w:pPr>
      <w:r w:rsidRPr="00133EAD">
        <w:rPr>
          <w:noProof/>
        </w:rPr>
        <w:drawing>
          <wp:inline distT="0" distB="0" distL="0" distR="0">
            <wp:extent cx="4162425" cy="2095500"/>
            <wp:effectExtent l="0" t="0" r="9525" b="0"/>
            <wp:docPr id="6" name="Picture 6" descr="Benefits and Limitations of Product life cycle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nefits and Limitations of Product life cycle -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7648" cy="2264262"/>
                    </a:xfrm>
                    <a:prstGeom prst="rect">
                      <a:avLst/>
                    </a:prstGeom>
                    <a:noFill/>
                    <a:ln>
                      <a:noFill/>
                    </a:ln>
                  </pic:spPr>
                </pic:pic>
              </a:graphicData>
            </a:graphic>
          </wp:inline>
        </w:drawing>
      </w:r>
    </w:p>
    <w:p w:rsidR="00595350" w:rsidRPr="00133EAD" w:rsidRDefault="00595350" w:rsidP="00E6490A">
      <w:pPr>
        <w:pStyle w:val="ListParagraph"/>
        <w:spacing w:after="0" w:line="360" w:lineRule="auto"/>
        <w:ind w:left="0"/>
        <w:jc w:val="both"/>
        <w:rPr>
          <w:rFonts w:ascii="Times New Roman" w:hAnsi="Times New Roman"/>
          <w:sz w:val="24"/>
          <w:szCs w:val="24"/>
        </w:rPr>
      </w:pPr>
      <w:r w:rsidRPr="00133EAD">
        <w:rPr>
          <w:rFonts w:ascii="Times New Roman" w:hAnsi="Times New Roman"/>
          <w:sz w:val="24"/>
          <w:szCs w:val="24"/>
        </w:rPr>
        <w:t>For example – If Samsung launches a new mobile phone, it knows that the mobile phone will grow for 1 or 2 months, it will then reach maturity for 3 to 6 months and then the model will start declining because consumers start searching for new models. On an average, a single product in the portfolio of Samsung Smartphones survives for 2 – 3 years at the maximum, even though product series like Galaxy or Note might survive longer.</w:t>
      </w:r>
      <w:r w:rsidR="003309E6" w:rsidRPr="00133EAD">
        <w:rPr>
          <w:rFonts w:ascii="Times New Roman" w:hAnsi="Times New Roman"/>
          <w:sz w:val="24"/>
          <w:szCs w:val="24"/>
        </w:rPr>
        <w:t xml:space="preserve"> </w:t>
      </w:r>
    </w:p>
    <w:p w:rsidR="00595350" w:rsidRPr="00133EAD" w:rsidRDefault="00595350" w:rsidP="00E6490A">
      <w:pPr>
        <w:pStyle w:val="NormalWeb"/>
        <w:spacing w:line="360" w:lineRule="auto"/>
        <w:jc w:val="both"/>
      </w:pPr>
      <w:r w:rsidRPr="00133EAD">
        <w:rPr>
          <w:rStyle w:val="Strong"/>
        </w:rPr>
        <w:t>Competitive advantage</w:t>
      </w:r>
      <w:r w:rsidRPr="00133EAD">
        <w:t xml:space="preserve"> – A marketing manager can also run the product life cycle of competitor’s products besides running their own. This gives a good insight into the preparations </w:t>
      </w:r>
      <w:r w:rsidR="006808F4">
        <w:t xml:space="preserve">that </w:t>
      </w:r>
      <w:r w:rsidRPr="00133EAD">
        <w:t>the competitors must be going through. Accordingly, the firm doing this analysis has a competitive advantage as it can take one step ahead of the competitor.</w:t>
      </w:r>
    </w:p>
    <w:p w:rsidR="00595350" w:rsidRPr="00133EAD" w:rsidRDefault="00595350" w:rsidP="00E6490A">
      <w:pPr>
        <w:pStyle w:val="NormalWeb"/>
        <w:spacing w:line="360" w:lineRule="auto"/>
        <w:jc w:val="both"/>
      </w:pPr>
      <w:r w:rsidRPr="00133EAD">
        <w:t xml:space="preserve">Example – </w:t>
      </w:r>
      <w:r w:rsidR="00845667" w:rsidRPr="00133EAD">
        <w:t>if the c</w:t>
      </w:r>
      <w:r w:rsidRPr="00133EAD">
        <w:t>ompetitor’s product is in the introductory stage whereas the company’s product is in the maturity stage. The mature</w:t>
      </w:r>
      <w:r w:rsidR="00936398" w:rsidRPr="00133EAD">
        <w:t xml:space="preserve"> product starts advertising, fundraising and </w:t>
      </w:r>
      <w:r w:rsidRPr="00133EAD">
        <w:t>pulling customers so that the newer product never takes off. O</w:t>
      </w:r>
      <w:r w:rsidR="0024233C" w:rsidRPr="00133EAD">
        <w:t>r alternatively, the company</w:t>
      </w:r>
      <w:r w:rsidRPr="00133EAD">
        <w:t xml:space="preserve"> themselves </w:t>
      </w:r>
      <w:r w:rsidR="00936398" w:rsidRPr="00133EAD">
        <w:t xml:space="preserve">can raise more funds to </w:t>
      </w:r>
      <w:r w:rsidRPr="00133EAD">
        <w:t xml:space="preserve">introduce a new product which competes with the </w:t>
      </w:r>
      <w:r w:rsidR="00845667" w:rsidRPr="00133EAD">
        <w:t>competitor’s</w:t>
      </w:r>
      <w:r w:rsidRPr="00133EAD">
        <w:t xml:space="preserve"> product.</w:t>
      </w:r>
    </w:p>
    <w:p w:rsidR="00595350" w:rsidRPr="00133EAD" w:rsidRDefault="00845667" w:rsidP="00E6490A">
      <w:pPr>
        <w:pStyle w:val="ListParagraph"/>
        <w:spacing w:after="0" w:line="360" w:lineRule="auto"/>
        <w:ind w:left="0"/>
        <w:jc w:val="both"/>
        <w:rPr>
          <w:rFonts w:ascii="Times New Roman" w:hAnsi="Times New Roman"/>
          <w:sz w:val="24"/>
          <w:szCs w:val="24"/>
        </w:rPr>
      </w:pPr>
      <w:r w:rsidRPr="00133EAD">
        <w:rPr>
          <w:rStyle w:val="Strong"/>
          <w:rFonts w:ascii="Times New Roman" w:hAnsi="Times New Roman"/>
          <w:sz w:val="24"/>
          <w:szCs w:val="24"/>
        </w:rPr>
        <w:t>Saying Goodbye</w:t>
      </w:r>
      <w:r w:rsidRPr="00133EAD">
        <w:rPr>
          <w:rFonts w:ascii="Times New Roman" w:hAnsi="Times New Roman"/>
          <w:sz w:val="24"/>
          <w:szCs w:val="24"/>
        </w:rPr>
        <w:t xml:space="preserve"> – Its always hard to say goodbye especially to a product you launched with so many hopes. However, the product life cycle is the perfect measure of when to say goodbye to a product and it can help marketing managers with the decision to eliminate a product from their portfolio when the sales has declined far below the market average. Such products will demand investments but the returns will be very poor. </w:t>
      </w:r>
      <w:r w:rsidR="000238D1" w:rsidRPr="00133EAD">
        <w:rPr>
          <w:rFonts w:ascii="Times New Roman" w:hAnsi="Times New Roman"/>
          <w:sz w:val="24"/>
          <w:szCs w:val="24"/>
        </w:rPr>
        <w:t>And it can be an indicator of another fund to initiate new or alternative products</w:t>
      </w:r>
    </w:p>
    <w:p w:rsidR="00A41544" w:rsidRDefault="00A41544" w:rsidP="00E6490A">
      <w:pPr>
        <w:pStyle w:val="ListParagraph"/>
        <w:spacing w:after="0" w:line="360" w:lineRule="auto"/>
        <w:ind w:left="0"/>
        <w:jc w:val="both"/>
        <w:rPr>
          <w:rFonts w:ascii="Times New Roman" w:hAnsi="Times New Roman"/>
          <w:sz w:val="24"/>
          <w:szCs w:val="24"/>
        </w:rPr>
      </w:pPr>
    </w:p>
    <w:p w:rsidR="0073406F" w:rsidRDefault="0073406F" w:rsidP="00E6490A">
      <w:pPr>
        <w:pStyle w:val="ListParagraph"/>
        <w:spacing w:after="0" w:line="360" w:lineRule="auto"/>
        <w:ind w:left="0"/>
        <w:jc w:val="both"/>
        <w:rPr>
          <w:rFonts w:ascii="Times New Roman" w:hAnsi="Times New Roman"/>
          <w:sz w:val="24"/>
          <w:szCs w:val="24"/>
        </w:rPr>
      </w:pPr>
    </w:p>
    <w:p w:rsidR="0073406F" w:rsidRDefault="0073406F" w:rsidP="00E6490A">
      <w:pPr>
        <w:pStyle w:val="ListParagraph"/>
        <w:spacing w:after="0" w:line="360" w:lineRule="auto"/>
        <w:ind w:left="0"/>
        <w:jc w:val="both"/>
        <w:rPr>
          <w:rFonts w:ascii="Times New Roman" w:hAnsi="Times New Roman"/>
          <w:sz w:val="24"/>
          <w:szCs w:val="24"/>
        </w:rPr>
      </w:pPr>
    </w:p>
    <w:p w:rsidR="0073406F" w:rsidRDefault="0073406F" w:rsidP="00E6490A">
      <w:pPr>
        <w:pStyle w:val="ListParagraph"/>
        <w:spacing w:after="0" w:line="360" w:lineRule="auto"/>
        <w:ind w:left="0"/>
        <w:jc w:val="both"/>
        <w:rPr>
          <w:rFonts w:ascii="Times New Roman" w:hAnsi="Times New Roman"/>
          <w:sz w:val="24"/>
          <w:szCs w:val="24"/>
        </w:rPr>
      </w:pPr>
    </w:p>
    <w:p w:rsidR="0073406F" w:rsidRDefault="0073406F" w:rsidP="00E6490A">
      <w:pPr>
        <w:pStyle w:val="ListParagraph"/>
        <w:spacing w:after="0" w:line="360" w:lineRule="auto"/>
        <w:ind w:left="0"/>
        <w:jc w:val="both"/>
        <w:rPr>
          <w:rFonts w:ascii="Times New Roman" w:hAnsi="Times New Roman"/>
          <w:sz w:val="24"/>
          <w:szCs w:val="24"/>
        </w:rPr>
      </w:pPr>
    </w:p>
    <w:p w:rsidR="0073406F" w:rsidRPr="0073406F" w:rsidRDefault="0073406F" w:rsidP="00E6490A">
      <w:pPr>
        <w:pStyle w:val="ListParagraph"/>
        <w:spacing w:after="0" w:line="360" w:lineRule="auto"/>
        <w:ind w:left="0"/>
        <w:jc w:val="both"/>
        <w:rPr>
          <w:rFonts w:ascii="Times New Roman" w:hAnsi="Times New Roman"/>
          <w:sz w:val="12"/>
          <w:szCs w:val="24"/>
        </w:rPr>
      </w:pPr>
    </w:p>
    <w:p w:rsidR="0073406F" w:rsidRPr="0073406F" w:rsidRDefault="0073406F" w:rsidP="00E6490A">
      <w:pPr>
        <w:pStyle w:val="ListParagraph"/>
        <w:spacing w:after="0" w:line="360" w:lineRule="auto"/>
        <w:ind w:left="0"/>
        <w:jc w:val="both"/>
        <w:rPr>
          <w:rFonts w:ascii="Times New Roman" w:hAnsi="Times New Roman"/>
          <w:sz w:val="2"/>
          <w:szCs w:val="24"/>
        </w:rPr>
      </w:pPr>
    </w:p>
    <w:p w:rsidR="006223E8" w:rsidRDefault="006223E8" w:rsidP="00E6490A">
      <w:pPr>
        <w:pStyle w:val="Heading2"/>
        <w:spacing w:line="360" w:lineRule="auto"/>
        <w:jc w:val="both"/>
        <w:rPr>
          <w:sz w:val="24"/>
          <w:szCs w:val="24"/>
          <w:u w:val="single"/>
        </w:rPr>
      </w:pPr>
    </w:p>
    <w:p w:rsidR="00845667" w:rsidRPr="00133EAD" w:rsidRDefault="00544189" w:rsidP="00E6490A">
      <w:pPr>
        <w:pStyle w:val="Heading2"/>
        <w:spacing w:line="360" w:lineRule="auto"/>
        <w:jc w:val="both"/>
        <w:rPr>
          <w:sz w:val="24"/>
          <w:szCs w:val="24"/>
          <w:u w:val="single"/>
        </w:rPr>
      </w:pPr>
      <w:r>
        <w:rPr>
          <w:sz w:val="24"/>
          <w:szCs w:val="24"/>
          <w:u w:val="single"/>
        </w:rPr>
        <w:t>Drawbacks</w:t>
      </w:r>
      <w:r w:rsidR="00845667" w:rsidRPr="00133EAD">
        <w:rPr>
          <w:sz w:val="24"/>
          <w:szCs w:val="24"/>
          <w:u w:val="single"/>
        </w:rPr>
        <w:t xml:space="preserve"> of the Product Life Cycle</w:t>
      </w:r>
    </w:p>
    <w:p w:rsidR="00845667" w:rsidRPr="00133EAD" w:rsidRDefault="00845667" w:rsidP="00E6490A">
      <w:pPr>
        <w:pStyle w:val="NormalWeb"/>
        <w:spacing w:line="360" w:lineRule="auto"/>
        <w:jc w:val="both"/>
      </w:pPr>
      <w:r w:rsidRPr="00133EAD">
        <w:rPr>
          <w:rStyle w:val="Strong"/>
        </w:rPr>
        <w:t>Fluctuations in sales data</w:t>
      </w:r>
      <w:r w:rsidR="004B5B48">
        <w:t xml:space="preserve"> – One major problem in the p</w:t>
      </w:r>
      <w:r w:rsidRPr="00133EAD">
        <w:t>roduct life cycle is that the graph is completely dependent on sales data. Thus if there are fluctuations in the sales data, then the graph is useless and cannot be used to predict precisely the movement of products or the overall product rise and decline. Such fluctuations can arise due to production issues, seasonal sales of the product or due to any other reason(s).</w:t>
      </w:r>
    </w:p>
    <w:p w:rsidR="00845667" w:rsidRPr="00133EAD" w:rsidRDefault="00845667" w:rsidP="00E6490A">
      <w:pPr>
        <w:pStyle w:val="NormalWeb"/>
        <w:spacing w:line="360" w:lineRule="auto"/>
        <w:jc w:val="both"/>
      </w:pPr>
      <w:r w:rsidRPr="00133EAD">
        <w:rPr>
          <w:rStyle w:val="Strong"/>
        </w:rPr>
        <w:t>Delay in sales data</w:t>
      </w:r>
      <w:r w:rsidRPr="00133EAD">
        <w:t xml:space="preserve"> – Another limitation for the product life cycle is that there is delay in collecting and analyzing the sales data. Sales is generally recorded after the movement of goods; and besides this, the actual movement of one product from one life cycle to another might be recorded months down the line. This is because of delay in analytics.</w:t>
      </w:r>
    </w:p>
    <w:p w:rsidR="00845667" w:rsidRPr="00133EAD" w:rsidRDefault="00845667" w:rsidP="00E6490A">
      <w:pPr>
        <w:pStyle w:val="NormalWeb"/>
        <w:spacing w:line="360" w:lineRule="auto"/>
        <w:jc w:val="both"/>
      </w:pPr>
      <w:r w:rsidRPr="00133EAD">
        <w:rPr>
          <w:rStyle w:val="Strong"/>
        </w:rPr>
        <w:t>Varying market conditions</w:t>
      </w:r>
      <w:r w:rsidRPr="00133EAD">
        <w:t xml:space="preserve"> – There may be a variance in the sales data due to varying market conditions. Therefore, products which are hit in one place, might not be hit in other regions or territories due to the differences in consumption patterns of those territories.</w:t>
      </w:r>
    </w:p>
    <w:p w:rsidR="00845667" w:rsidRPr="00133EAD" w:rsidRDefault="00845667" w:rsidP="00E6490A">
      <w:pPr>
        <w:pStyle w:val="NormalWeb"/>
        <w:spacing w:line="360" w:lineRule="auto"/>
        <w:jc w:val="both"/>
      </w:pPr>
      <w:r w:rsidRPr="00133EAD">
        <w:rPr>
          <w:rStyle w:val="Strong"/>
        </w:rPr>
        <w:t>Effect of other elements</w:t>
      </w:r>
      <w:r w:rsidRPr="00133EAD">
        <w:t xml:space="preserve"> – There are various other elements which affect the product life cycle. Product itself is just one, other elements such as Price, Place, promotions or even people and packaging may affect the product life cycle. Overall </w:t>
      </w:r>
      <w:r w:rsidR="004B5B48">
        <w:t>Marketing, Logistics, Price etc.</w:t>
      </w:r>
      <w:r w:rsidRPr="00133EAD">
        <w:t xml:space="preserve"> have an effect on the sales of the product and hence the stages and their length in the Project Life Cycle might vary based on these elements.</w:t>
      </w:r>
    </w:p>
    <w:p w:rsidR="002853A8" w:rsidRPr="00133EAD" w:rsidRDefault="00845667" w:rsidP="00E6490A">
      <w:pPr>
        <w:pStyle w:val="NormalWeb"/>
        <w:spacing w:line="360" w:lineRule="auto"/>
        <w:jc w:val="both"/>
        <w:rPr>
          <w:rStyle w:val="e24kjd"/>
        </w:rPr>
      </w:pPr>
      <w:r w:rsidRPr="00133EAD">
        <w:rPr>
          <w:rStyle w:val="Strong"/>
        </w:rPr>
        <w:t>Not applicable to brands or services</w:t>
      </w:r>
      <w:r w:rsidRPr="00133EAD">
        <w:t xml:space="preserve"> – Product life cycle is generally applicable to products only and not applicable to brands or services. For example – Microsoft has so many products which have come and gone but this does not mean that the brand Microsoft is in Maturity stage or decline stage. Some products of the brand are growing whereas others are maturing or declining. </w:t>
      </w:r>
    </w:p>
    <w:p w:rsidR="001A7F67" w:rsidRPr="000E2EE0" w:rsidRDefault="001A7F67" w:rsidP="00E6490A">
      <w:pPr>
        <w:pStyle w:val="ListParagraph"/>
        <w:numPr>
          <w:ilvl w:val="0"/>
          <w:numId w:val="24"/>
        </w:numPr>
        <w:pBdr>
          <w:bottom w:val="single" w:sz="12" w:space="1" w:color="auto"/>
        </w:pBdr>
        <w:spacing w:after="0" w:line="360" w:lineRule="auto"/>
        <w:ind w:left="0" w:hanging="284"/>
        <w:jc w:val="both"/>
        <w:rPr>
          <w:rFonts w:ascii="Times New Roman" w:hAnsi="Times New Roman"/>
          <w:b/>
          <w:sz w:val="24"/>
          <w:szCs w:val="24"/>
        </w:rPr>
      </w:pPr>
      <w:r w:rsidRPr="000E2EE0">
        <w:rPr>
          <w:rFonts w:ascii="Times New Roman" w:hAnsi="Times New Roman"/>
          <w:b/>
          <w:sz w:val="24"/>
          <w:szCs w:val="24"/>
        </w:rPr>
        <w:t>Fundraising audits can be undertaken by external suppliers (agency staff or consultants), or the task can be allocated to internal staff. What do you think would be the advantages and drawbacks associated with each of these approaches?</w:t>
      </w:r>
    </w:p>
    <w:p w:rsidR="00E234E4" w:rsidRPr="00C1373D" w:rsidRDefault="004B5B48" w:rsidP="00E6490A">
      <w:pPr>
        <w:spacing w:before="100" w:beforeAutospacing="1" w:after="100" w:afterAutospacing="1" w:line="360" w:lineRule="auto"/>
        <w:jc w:val="both"/>
        <w:rPr>
          <w:rFonts w:ascii="Times New Roman" w:eastAsia="Times New Roman" w:hAnsi="Times New Roman"/>
          <w:sz w:val="24"/>
          <w:szCs w:val="24"/>
        </w:rPr>
      </w:pPr>
      <w:r w:rsidRPr="004B5B48">
        <w:rPr>
          <w:rFonts w:ascii="Times New Roman" w:eastAsia="Times New Roman" w:hAnsi="Times New Roman"/>
          <w:sz w:val="24"/>
          <w:szCs w:val="24"/>
        </w:rPr>
        <w:t>F</w:t>
      </w:r>
      <w:r w:rsidR="00E234E4" w:rsidRPr="004B5B48">
        <w:rPr>
          <w:rFonts w:ascii="Times New Roman" w:eastAsia="Times New Roman" w:hAnsi="Times New Roman"/>
          <w:sz w:val="24"/>
          <w:szCs w:val="24"/>
        </w:rPr>
        <w:t xml:space="preserve">undraising audit is essentially a detailed review of any factors that are likely to impinge on the organization’s ability to raise funds, taking into account both those generated internally and those emanating from the external environment. The fundraising audit is thus a systematic attempt to gather as much information as possible about the fundraising function and its environment. </w:t>
      </w:r>
      <w:r w:rsidR="003771B7" w:rsidRPr="004B5B48">
        <w:rPr>
          <w:rFonts w:ascii="Times New Roman" w:eastAsia="Times New Roman" w:hAnsi="Times New Roman"/>
          <w:sz w:val="24"/>
          <w:szCs w:val="24"/>
        </w:rPr>
        <w:t xml:space="preserve">Organizations perform a fundraising audit to comprehensively assess the status of their current fundraising efforts, to identify </w:t>
      </w:r>
      <w:r w:rsidR="003771B7" w:rsidRPr="00C1373D">
        <w:rPr>
          <w:rFonts w:ascii="Times New Roman" w:eastAsia="Times New Roman" w:hAnsi="Times New Roman"/>
          <w:sz w:val="24"/>
          <w:szCs w:val="24"/>
        </w:rPr>
        <w:t>strengths and weaknesses, and to seek out areas for growth.</w:t>
      </w:r>
      <w:r w:rsidR="00E234E4" w:rsidRPr="00C1373D">
        <w:rPr>
          <w:rFonts w:ascii="Times New Roman" w:eastAsia="Times New Roman" w:hAnsi="Times New Roman"/>
          <w:sz w:val="24"/>
          <w:szCs w:val="24"/>
        </w:rPr>
        <w:t xml:space="preserve"> </w:t>
      </w:r>
    </w:p>
    <w:p w:rsidR="0073406F" w:rsidRPr="0073406F" w:rsidRDefault="0073406F" w:rsidP="00E6490A">
      <w:pPr>
        <w:spacing w:before="100" w:beforeAutospacing="1" w:after="100" w:afterAutospacing="1" w:line="360" w:lineRule="auto"/>
        <w:jc w:val="both"/>
        <w:rPr>
          <w:rFonts w:ascii="Times New Roman" w:eastAsia="Times New Roman" w:hAnsi="Times New Roman"/>
          <w:sz w:val="2"/>
          <w:szCs w:val="24"/>
        </w:rPr>
      </w:pPr>
    </w:p>
    <w:p w:rsidR="003771B7" w:rsidRPr="00C1373D" w:rsidRDefault="003771B7" w:rsidP="00E6490A">
      <w:pPr>
        <w:spacing w:before="100" w:beforeAutospacing="1" w:after="100" w:afterAutospacing="1" w:line="360" w:lineRule="auto"/>
        <w:jc w:val="both"/>
        <w:rPr>
          <w:rFonts w:ascii="Times New Roman" w:eastAsia="Times New Roman" w:hAnsi="Times New Roman"/>
          <w:sz w:val="24"/>
          <w:szCs w:val="24"/>
        </w:rPr>
      </w:pPr>
      <w:r w:rsidRPr="00C1373D">
        <w:rPr>
          <w:rFonts w:ascii="Times New Roman" w:eastAsia="Times New Roman" w:hAnsi="Times New Roman"/>
          <w:sz w:val="24"/>
          <w:szCs w:val="24"/>
        </w:rPr>
        <w:t>Established organizations with larg</w:t>
      </w:r>
      <w:r w:rsidR="004F6B82" w:rsidRPr="00C1373D">
        <w:rPr>
          <w:rFonts w:ascii="Times New Roman" w:eastAsia="Times New Roman" w:hAnsi="Times New Roman"/>
          <w:sz w:val="24"/>
          <w:szCs w:val="24"/>
        </w:rPr>
        <w:t xml:space="preserve">er budgets typically hire external suppliers or </w:t>
      </w:r>
      <w:r w:rsidRPr="00C1373D">
        <w:rPr>
          <w:rFonts w:ascii="Times New Roman" w:eastAsia="Times New Roman" w:hAnsi="Times New Roman"/>
          <w:sz w:val="24"/>
          <w:szCs w:val="24"/>
        </w:rPr>
        <w:t>consultant</w:t>
      </w:r>
      <w:r w:rsidR="004F6B82" w:rsidRPr="00C1373D">
        <w:rPr>
          <w:rFonts w:ascii="Times New Roman" w:eastAsia="Times New Roman" w:hAnsi="Times New Roman"/>
          <w:sz w:val="24"/>
          <w:szCs w:val="24"/>
        </w:rPr>
        <w:t>s</w:t>
      </w:r>
      <w:r w:rsidRPr="00C1373D">
        <w:rPr>
          <w:rFonts w:ascii="Times New Roman" w:eastAsia="Times New Roman" w:hAnsi="Times New Roman"/>
          <w:sz w:val="24"/>
          <w:szCs w:val="24"/>
        </w:rPr>
        <w:t xml:space="preserve"> to conduct their </w:t>
      </w:r>
      <w:r w:rsidR="004F6B82" w:rsidRPr="00C1373D">
        <w:rPr>
          <w:rFonts w:ascii="Times New Roman" w:eastAsia="Times New Roman" w:hAnsi="Times New Roman"/>
          <w:sz w:val="24"/>
          <w:szCs w:val="24"/>
        </w:rPr>
        <w:t xml:space="preserve">fundraising </w:t>
      </w:r>
      <w:r w:rsidRPr="00C1373D">
        <w:rPr>
          <w:rFonts w:ascii="Times New Roman" w:eastAsia="Times New Roman" w:hAnsi="Times New Roman"/>
          <w:sz w:val="24"/>
          <w:szCs w:val="24"/>
        </w:rPr>
        <w:t xml:space="preserve">audit. </w:t>
      </w:r>
      <w:r w:rsidR="002A2593" w:rsidRPr="00C1373D">
        <w:rPr>
          <w:rFonts w:ascii="Times New Roman" w:eastAsia="Times New Roman" w:hAnsi="Times New Roman"/>
          <w:sz w:val="24"/>
          <w:szCs w:val="24"/>
        </w:rPr>
        <w:t>However, o</w:t>
      </w:r>
      <w:r w:rsidRPr="00C1373D">
        <w:rPr>
          <w:rFonts w:ascii="Times New Roman" w:eastAsia="Times New Roman" w:hAnsi="Times New Roman"/>
          <w:sz w:val="24"/>
          <w:szCs w:val="24"/>
        </w:rPr>
        <w:t xml:space="preserve">rganizations with smaller budgets that </w:t>
      </w:r>
      <w:r w:rsidR="00C1373D" w:rsidRPr="00C1373D">
        <w:rPr>
          <w:rFonts w:ascii="Times New Roman" w:eastAsia="Times New Roman" w:hAnsi="Times New Roman"/>
          <w:sz w:val="24"/>
          <w:szCs w:val="24"/>
        </w:rPr>
        <w:t>cannot</w:t>
      </w:r>
      <w:r w:rsidRPr="00C1373D">
        <w:rPr>
          <w:rFonts w:ascii="Times New Roman" w:eastAsia="Times New Roman" w:hAnsi="Times New Roman"/>
          <w:sz w:val="24"/>
          <w:szCs w:val="24"/>
        </w:rPr>
        <w:t xml:space="preserve"> afford a professional consultant might look for someone with trusted fundraising experience to examine thei</w:t>
      </w:r>
      <w:r w:rsidR="00C1373D" w:rsidRPr="00C1373D">
        <w:rPr>
          <w:rFonts w:ascii="Times New Roman" w:eastAsia="Times New Roman" w:hAnsi="Times New Roman"/>
          <w:sz w:val="24"/>
          <w:szCs w:val="24"/>
        </w:rPr>
        <w:t>r strategy on a volunteer basis.</w:t>
      </w:r>
      <w:r w:rsidRPr="00C1373D">
        <w:rPr>
          <w:rFonts w:ascii="Times New Roman" w:eastAsia="Times New Roman" w:hAnsi="Times New Roman"/>
          <w:sz w:val="24"/>
          <w:szCs w:val="24"/>
        </w:rPr>
        <w:t xml:space="preserve"> </w:t>
      </w:r>
    </w:p>
    <w:p w:rsidR="004F6B82" w:rsidRPr="00133EAD" w:rsidRDefault="003771B7" w:rsidP="00E6490A">
      <w:pPr>
        <w:pStyle w:val="NormalWeb"/>
        <w:spacing w:line="360" w:lineRule="auto"/>
        <w:jc w:val="both"/>
      </w:pPr>
      <w:r w:rsidRPr="00133EAD">
        <w:rPr>
          <w:rStyle w:val="Strong"/>
          <w:b w:val="0"/>
        </w:rPr>
        <w:t>Fun</w:t>
      </w:r>
      <w:r w:rsidR="004F6B82" w:rsidRPr="00133EAD">
        <w:rPr>
          <w:rStyle w:val="Strong"/>
          <w:b w:val="0"/>
        </w:rPr>
        <w:t>draising consultants can be the</w:t>
      </w:r>
      <w:r w:rsidRPr="00133EAD">
        <w:rPr>
          <w:rStyle w:val="Strong"/>
          <w:b w:val="0"/>
        </w:rPr>
        <w:t xml:space="preserve"> greatest allies in taking </w:t>
      </w:r>
      <w:r w:rsidR="004F6B82" w:rsidRPr="00133EAD">
        <w:rPr>
          <w:rStyle w:val="Strong"/>
          <w:b w:val="0"/>
        </w:rPr>
        <w:t>the organization</w:t>
      </w:r>
      <w:r w:rsidRPr="00133EAD">
        <w:rPr>
          <w:rStyle w:val="Strong"/>
          <w:b w:val="0"/>
        </w:rPr>
        <w:t xml:space="preserve"> to the next level</w:t>
      </w:r>
      <w:r w:rsidR="004F6B82" w:rsidRPr="00133EAD">
        <w:rPr>
          <w:rStyle w:val="Strong"/>
          <w:b w:val="0"/>
        </w:rPr>
        <w:t xml:space="preserve">. </w:t>
      </w:r>
      <w:r w:rsidR="004F6B82" w:rsidRPr="003E0D66">
        <w:t>Hiring a fundraising consultant</w:t>
      </w:r>
      <w:r w:rsidR="004F6B82" w:rsidRPr="00133EAD">
        <w:t xml:space="preserve"> is a great first step to launch the organization’s fundraising. This approach comes with the following benefits; -</w:t>
      </w:r>
    </w:p>
    <w:p w:rsidR="003771B7" w:rsidRPr="00133EAD" w:rsidRDefault="003771B7" w:rsidP="00E6490A">
      <w:pPr>
        <w:spacing w:line="360" w:lineRule="auto"/>
        <w:jc w:val="both"/>
        <w:rPr>
          <w:rFonts w:ascii="Times New Roman" w:hAnsi="Times New Roman"/>
          <w:sz w:val="24"/>
          <w:szCs w:val="24"/>
        </w:rPr>
      </w:pPr>
      <w:bookmarkStart w:id="1" w:name="conducting"/>
      <w:bookmarkEnd w:id="1"/>
      <w:r w:rsidRPr="00133EAD">
        <w:rPr>
          <w:rFonts w:ascii="Times New Roman" w:hAnsi="Times New Roman"/>
          <w:b/>
          <w:sz w:val="24"/>
          <w:szCs w:val="24"/>
        </w:rPr>
        <w:t>Fundraising Feasibility Study</w:t>
      </w:r>
      <w:r w:rsidR="00E234E4" w:rsidRPr="00133EAD">
        <w:rPr>
          <w:rFonts w:ascii="Times New Roman" w:hAnsi="Times New Roman"/>
          <w:b/>
          <w:sz w:val="24"/>
          <w:szCs w:val="24"/>
        </w:rPr>
        <w:t xml:space="preserve"> </w:t>
      </w:r>
      <w:r w:rsidR="009B3F24" w:rsidRPr="00133EAD">
        <w:rPr>
          <w:rFonts w:ascii="Times New Roman" w:hAnsi="Times New Roman"/>
          <w:b/>
          <w:sz w:val="24"/>
          <w:szCs w:val="24"/>
        </w:rPr>
        <w:t>–</w:t>
      </w:r>
      <w:r w:rsidR="00E234E4" w:rsidRPr="00133EAD">
        <w:rPr>
          <w:rFonts w:ascii="Times New Roman" w:hAnsi="Times New Roman"/>
          <w:sz w:val="24"/>
          <w:szCs w:val="24"/>
        </w:rPr>
        <w:t xml:space="preserve"> </w:t>
      </w:r>
      <w:r w:rsidRPr="00133EAD">
        <w:rPr>
          <w:rFonts w:ascii="Times New Roman" w:hAnsi="Times New Roman"/>
          <w:sz w:val="24"/>
          <w:szCs w:val="24"/>
        </w:rPr>
        <w:t xml:space="preserve">One of the first step to launching a major fundraising campaign is conducting a feasibility study to ensure </w:t>
      </w:r>
      <w:r w:rsidR="003C505E" w:rsidRPr="00133EAD">
        <w:rPr>
          <w:rFonts w:ascii="Times New Roman" w:hAnsi="Times New Roman"/>
          <w:sz w:val="24"/>
          <w:szCs w:val="24"/>
        </w:rPr>
        <w:t>that</w:t>
      </w:r>
      <w:r w:rsidRPr="00133EAD">
        <w:rPr>
          <w:rFonts w:ascii="Times New Roman" w:hAnsi="Times New Roman"/>
          <w:sz w:val="24"/>
          <w:szCs w:val="24"/>
        </w:rPr>
        <w:t xml:space="preserve"> the</w:t>
      </w:r>
      <w:r w:rsidR="003C505E" w:rsidRPr="00133EAD">
        <w:rPr>
          <w:rFonts w:ascii="Times New Roman" w:hAnsi="Times New Roman"/>
          <w:sz w:val="24"/>
          <w:szCs w:val="24"/>
        </w:rPr>
        <w:t xml:space="preserve"> organization</w:t>
      </w:r>
      <w:r w:rsidRPr="00133EAD">
        <w:rPr>
          <w:rFonts w:ascii="Times New Roman" w:hAnsi="Times New Roman"/>
          <w:sz w:val="24"/>
          <w:szCs w:val="24"/>
        </w:rPr>
        <w:t xml:space="preserve"> </w:t>
      </w:r>
      <w:r w:rsidR="003C505E" w:rsidRPr="00133EAD">
        <w:rPr>
          <w:rFonts w:ascii="Times New Roman" w:hAnsi="Times New Roman"/>
          <w:sz w:val="24"/>
          <w:szCs w:val="24"/>
        </w:rPr>
        <w:t xml:space="preserve">have the </w:t>
      </w:r>
      <w:r w:rsidRPr="00133EAD">
        <w:rPr>
          <w:rFonts w:ascii="Times New Roman" w:hAnsi="Times New Roman"/>
          <w:sz w:val="24"/>
          <w:szCs w:val="24"/>
        </w:rPr>
        <w:t>fundraising capacity and community support necessary to complete the effort.  </w:t>
      </w:r>
      <w:r w:rsidR="003C505E" w:rsidRPr="00133EAD">
        <w:rPr>
          <w:rFonts w:ascii="Times New Roman" w:hAnsi="Times New Roman"/>
          <w:sz w:val="24"/>
          <w:szCs w:val="24"/>
        </w:rPr>
        <w:t>Major fundraising campaigns r</w:t>
      </w:r>
      <w:r w:rsidRPr="00133EAD">
        <w:rPr>
          <w:rFonts w:ascii="Times New Roman" w:hAnsi="Times New Roman"/>
          <w:sz w:val="24"/>
          <w:szCs w:val="24"/>
        </w:rPr>
        <w:t xml:space="preserve">equire a fair amount of research before the campaign even begins. </w:t>
      </w:r>
      <w:r w:rsidR="003C505E" w:rsidRPr="00133EAD">
        <w:rPr>
          <w:rFonts w:ascii="Times New Roman" w:hAnsi="Times New Roman"/>
          <w:sz w:val="24"/>
          <w:szCs w:val="24"/>
        </w:rPr>
        <w:t>It is important to r</w:t>
      </w:r>
      <w:r w:rsidR="003C505E" w:rsidRPr="00133EAD">
        <w:rPr>
          <w:rStyle w:val="Strong"/>
          <w:rFonts w:ascii="Times New Roman" w:hAnsi="Times New Roman"/>
          <w:b w:val="0"/>
          <w:sz w:val="24"/>
          <w:szCs w:val="24"/>
        </w:rPr>
        <w:t>ely on the</w:t>
      </w:r>
      <w:r w:rsidRPr="00133EAD">
        <w:rPr>
          <w:rStyle w:val="Strong"/>
          <w:rFonts w:ascii="Times New Roman" w:hAnsi="Times New Roman"/>
          <w:b w:val="0"/>
          <w:sz w:val="24"/>
          <w:szCs w:val="24"/>
        </w:rPr>
        <w:t xml:space="preserve"> fundraising consultant to conduct the feasibility study research because they can provide an unbiased third-party opinion about the readiness of </w:t>
      </w:r>
      <w:r w:rsidR="003C505E" w:rsidRPr="00133EAD">
        <w:rPr>
          <w:rStyle w:val="Strong"/>
          <w:rFonts w:ascii="Times New Roman" w:hAnsi="Times New Roman"/>
          <w:b w:val="0"/>
          <w:sz w:val="24"/>
          <w:szCs w:val="24"/>
        </w:rPr>
        <w:t>the organization</w:t>
      </w:r>
      <w:r w:rsidRPr="00133EAD">
        <w:rPr>
          <w:rStyle w:val="Strong"/>
          <w:rFonts w:ascii="Times New Roman" w:hAnsi="Times New Roman"/>
          <w:b w:val="0"/>
          <w:sz w:val="24"/>
          <w:szCs w:val="24"/>
        </w:rPr>
        <w:t xml:space="preserve"> to finance and manage major projects</w:t>
      </w:r>
      <w:r w:rsidRPr="00133EAD">
        <w:rPr>
          <w:rStyle w:val="Strong"/>
          <w:rFonts w:ascii="Times New Roman" w:hAnsi="Times New Roman"/>
          <w:sz w:val="24"/>
          <w:szCs w:val="24"/>
        </w:rPr>
        <w:t>.</w:t>
      </w:r>
      <w:r w:rsidR="003C505E" w:rsidRPr="00133EAD">
        <w:rPr>
          <w:rStyle w:val="Strong"/>
          <w:rFonts w:ascii="Times New Roman" w:hAnsi="Times New Roman"/>
          <w:sz w:val="24"/>
          <w:szCs w:val="24"/>
        </w:rPr>
        <w:t xml:space="preserve"> </w:t>
      </w:r>
      <w:r w:rsidRPr="00133EAD">
        <w:rPr>
          <w:rFonts w:ascii="Times New Roman" w:hAnsi="Times New Roman"/>
          <w:sz w:val="24"/>
          <w:szCs w:val="24"/>
        </w:rPr>
        <w:t xml:space="preserve">Fundraising consultants are </w:t>
      </w:r>
      <w:r w:rsidRPr="00133EAD">
        <w:rPr>
          <w:rStyle w:val="Emphasis"/>
          <w:rFonts w:ascii="Times New Roman" w:hAnsi="Times New Roman"/>
          <w:i w:val="0"/>
          <w:sz w:val="24"/>
          <w:szCs w:val="24"/>
        </w:rPr>
        <w:t>expert</w:t>
      </w:r>
      <w:r w:rsidRPr="00133EAD">
        <w:rPr>
          <w:rStyle w:val="Emphasis"/>
          <w:rFonts w:ascii="Times New Roman" w:hAnsi="Times New Roman"/>
          <w:sz w:val="24"/>
          <w:szCs w:val="24"/>
        </w:rPr>
        <w:t>s</w:t>
      </w:r>
      <w:r w:rsidRPr="00133EAD">
        <w:rPr>
          <w:rFonts w:ascii="Times New Roman" w:hAnsi="Times New Roman"/>
          <w:sz w:val="24"/>
          <w:szCs w:val="24"/>
        </w:rPr>
        <w:t xml:space="preserve"> in this field</w:t>
      </w:r>
      <w:r w:rsidR="003C505E" w:rsidRPr="00133EAD">
        <w:rPr>
          <w:rFonts w:ascii="Times New Roman" w:hAnsi="Times New Roman"/>
          <w:sz w:val="24"/>
          <w:szCs w:val="24"/>
        </w:rPr>
        <w:t xml:space="preserve">. </w:t>
      </w:r>
      <w:r w:rsidRPr="00133EAD">
        <w:rPr>
          <w:rFonts w:ascii="Times New Roman" w:hAnsi="Times New Roman"/>
          <w:sz w:val="24"/>
          <w:szCs w:val="24"/>
        </w:rPr>
        <w:t>Their u</w:t>
      </w:r>
      <w:r w:rsidR="003C505E" w:rsidRPr="00133EAD">
        <w:rPr>
          <w:rFonts w:ascii="Times New Roman" w:hAnsi="Times New Roman"/>
          <w:sz w:val="24"/>
          <w:szCs w:val="24"/>
        </w:rPr>
        <w:t>nbiased opinion paired with their</w:t>
      </w:r>
      <w:r w:rsidRPr="00133EAD">
        <w:rPr>
          <w:rFonts w:ascii="Times New Roman" w:hAnsi="Times New Roman"/>
          <w:sz w:val="24"/>
          <w:szCs w:val="24"/>
        </w:rPr>
        <w:t xml:space="preserve"> expertise makes them the perfect resource for </w:t>
      </w:r>
      <w:r w:rsidR="003C505E" w:rsidRPr="00133EAD">
        <w:rPr>
          <w:rFonts w:ascii="Times New Roman" w:hAnsi="Times New Roman"/>
          <w:sz w:val="24"/>
          <w:szCs w:val="24"/>
        </w:rPr>
        <w:t xml:space="preserve">organization’s fundraising </w:t>
      </w:r>
    </w:p>
    <w:p w:rsidR="003771B7" w:rsidRPr="00EF782C" w:rsidRDefault="003771B7" w:rsidP="00E6490A">
      <w:pPr>
        <w:pStyle w:val="Heading2"/>
        <w:spacing w:line="360" w:lineRule="auto"/>
        <w:jc w:val="both"/>
        <w:rPr>
          <w:sz w:val="24"/>
          <w:szCs w:val="24"/>
        </w:rPr>
      </w:pPr>
      <w:bookmarkStart w:id="2" w:name="setting"/>
      <w:bookmarkStart w:id="3" w:name="maximizing"/>
      <w:bookmarkEnd w:id="2"/>
      <w:bookmarkEnd w:id="3"/>
      <w:r w:rsidRPr="00133EAD">
        <w:rPr>
          <w:sz w:val="24"/>
          <w:szCs w:val="24"/>
        </w:rPr>
        <w:t>Maximizing Project Fundraising Strategies</w:t>
      </w:r>
      <w:r w:rsidR="00EF782C">
        <w:rPr>
          <w:sz w:val="24"/>
          <w:szCs w:val="24"/>
        </w:rPr>
        <w:t xml:space="preserve"> - </w:t>
      </w:r>
      <w:r w:rsidRPr="00EF782C">
        <w:rPr>
          <w:b w:val="0"/>
          <w:sz w:val="24"/>
          <w:szCs w:val="24"/>
        </w:rPr>
        <w:t xml:space="preserve">Fundraising consultants can help </w:t>
      </w:r>
      <w:r w:rsidR="003C505E" w:rsidRPr="00EF782C">
        <w:rPr>
          <w:b w:val="0"/>
          <w:sz w:val="24"/>
          <w:szCs w:val="24"/>
        </w:rPr>
        <w:t>the</w:t>
      </w:r>
      <w:r w:rsidRPr="00EF782C">
        <w:rPr>
          <w:b w:val="0"/>
          <w:sz w:val="24"/>
          <w:szCs w:val="24"/>
        </w:rPr>
        <w:t xml:space="preserve"> organization assess past fundraising strategies in order to assist </w:t>
      </w:r>
      <w:r w:rsidR="003C505E" w:rsidRPr="00EF782C">
        <w:rPr>
          <w:b w:val="0"/>
          <w:sz w:val="24"/>
          <w:szCs w:val="24"/>
        </w:rPr>
        <w:t>the</w:t>
      </w:r>
      <w:r w:rsidRPr="00EF782C">
        <w:rPr>
          <w:b w:val="0"/>
          <w:sz w:val="24"/>
          <w:szCs w:val="24"/>
        </w:rPr>
        <w:t xml:space="preserve"> organization in building </w:t>
      </w:r>
      <w:r w:rsidRPr="00EF782C">
        <w:rPr>
          <w:rStyle w:val="Emphasis"/>
          <w:b w:val="0"/>
          <w:i w:val="0"/>
          <w:sz w:val="24"/>
          <w:szCs w:val="24"/>
        </w:rPr>
        <w:t>future</w:t>
      </w:r>
      <w:r w:rsidRPr="00EF782C">
        <w:rPr>
          <w:b w:val="0"/>
          <w:i/>
          <w:sz w:val="24"/>
          <w:szCs w:val="24"/>
        </w:rPr>
        <w:t xml:space="preserve"> </w:t>
      </w:r>
      <w:r w:rsidRPr="00EF782C">
        <w:rPr>
          <w:b w:val="0"/>
          <w:sz w:val="24"/>
          <w:szCs w:val="24"/>
        </w:rPr>
        <w:t>strategies.</w:t>
      </w:r>
      <w:r w:rsidR="003C505E" w:rsidRPr="00EF782C">
        <w:rPr>
          <w:sz w:val="24"/>
          <w:szCs w:val="24"/>
        </w:rPr>
        <w:t xml:space="preserve"> </w:t>
      </w:r>
      <w:r w:rsidRPr="00EF782C">
        <w:rPr>
          <w:rStyle w:val="Strong"/>
          <w:sz w:val="24"/>
          <w:szCs w:val="24"/>
        </w:rPr>
        <w:t>W</w:t>
      </w:r>
      <w:r w:rsidR="003C505E" w:rsidRPr="00EF782C">
        <w:rPr>
          <w:rStyle w:val="Strong"/>
          <w:sz w:val="24"/>
          <w:szCs w:val="24"/>
        </w:rPr>
        <w:t xml:space="preserve">hile it can be difficult </w:t>
      </w:r>
      <w:r w:rsidRPr="00EF782C">
        <w:rPr>
          <w:rStyle w:val="Strong"/>
          <w:sz w:val="24"/>
          <w:szCs w:val="24"/>
        </w:rPr>
        <w:t>to ide</w:t>
      </w:r>
      <w:r w:rsidR="003C505E" w:rsidRPr="00EF782C">
        <w:rPr>
          <w:rStyle w:val="Strong"/>
          <w:sz w:val="24"/>
          <w:szCs w:val="24"/>
        </w:rPr>
        <w:t xml:space="preserve">ntify the organization’s </w:t>
      </w:r>
      <w:r w:rsidRPr="00EF782C">
        <w:rPr>
          <w:rStyle w:val="Strong"/>
          <w:sz w:val="24"/>
          <w:szCs w:val="24"/>
        </w:rPr>
        <w:t xml:space="preserve">own past missteps, an unbiased third party can more easily see the gaps in </w:t>
      </w:r>
      <w:r w:rsidR="003C505E" w:rsidRPr="00EF782C">
        <w:rPr>
          <w:rStyle w:val="Strong"/>
          <w:sz w:val="24"/>
          <w:szCs w:val="24"/>
        </w:rPr>
        <w:t>the</w:t>
      </w:r>
      <w:r w:rsidRPr="00EF782C">
        <w:rPr>
          <w:rStyle w:val="Strong"/>
          <w:sz w:val="24"/>
          <w:szCs w:val="24"/>
        </w:rPr>
        <w:t xml:space="preserve"> planning and help re</w:t>
      </w:r>
      <w:r w:rsidR="003C505E" w:rsidRPr="00EF782C">
        <w:rPr>
          <w:rStyle w:val="Strong"/>
          <w:sz w:val="24"/>
          <w:szCs w:val="24"/>
        </w:rPr>
        <w:t>-</w:t>
      </w:r>
      <w:r w:rsidRPr="00EF782C">
        <w:rPr>
          <w:rStyle w:val="Strong"/>
          <w:sz w:val="24"/>
          <w:szCs w:val="24"/>
        </w:rPr>
        <w:t>evaluate for the future.</w:t>
      </w:r>
    </w:p>
    <w:p w:rsidR="003771B7" w:rsidRPr="009A0EDB" w:rsidRDefault="009F0E2F" w:rsidP="00E6490A">
      <w:pPr>
        <w:pStyle w:val="Heading2"/>
        <w:spacing w:line="360" w:lineRule="auto"/>
        <w:jc w:val="both"/>
        <w:rPr>
          <w:sz w:val="24"/>
          <w:szCs w:val="24"/>
        </w:rPr>
      </w:pPr>
      <w:bookmarkStart w:id="4" w:name="overseeing"/>
      <w:bookmarkStart w:id="5" w:name="establishing"/>
      <w:bookmarkEnd w:id="4"/>
      <w:bookmarkEnd w:id="5"/>
      <w:r>
        <w:rPr>
          <w:sz w:val="24"/>
          <w:szCs w:val="24"/>
        </w:rPr>
        <w:t>Establish strategies to support a c</w:t>
      </w:r>
      <w:r w:rsidR="003771B7" w:rsidRPr="00133EAD">
        <w:rPr>
          <w:sz w:val="24"/>
          <w:szCs w:val="24"/>
        </w:rPr>
        <w:t>ulture of Philanthropy</w:t>
      </w:r>
      <w:r w:rsidR="009A0EDB">
        <w:rPr>
          <w:sz w:val="24"/>
          <w:szCs w:val="24"/>
        </w:rPr>
        <w:t xml:space="preserve"> -</w:t>
      </w:r>
      <w:r w:rsidR="009A0EDB" w:rsidRPr="009A0EDB">
        <w:rPr>
          <w:b w:val="0"/>
          <w:sz w:val="24"/>
          <w:szCs w:val="24"/>
        </w:rPr>
        <w:t xml:space="preserve"> </w:t>
      </w:r>
      <w:r w:rsidR="00D71C3D" w:rsidRPr="009A0EDB">
        <w:rPr>
          <w:b w:val="0"/>
          <w:sz w:val="24"/>
          <w:szCs w:val="24"/>
        </w:rPr>
        <w:t>From the top executive to the</w:t>
      </w:r>
      <w:r w:rsidR="003771B7" w:rsidRPr="009A0EDB">
        <w:rPr>
          <w:b w:val="0"/>
          <w:sz w:val="24"/>
          <w:szCs w:val="24"/>
        </w:rPr>
        <w:t xml:space="preserve"> frontl</w:t>
      </w:r>
      <w:r w:rsidR="00D71C3D" w:rsidRPr="009A0EDB">
        <w:rPr>
          <w:b w:val="0"/>
          <w:sz w:val="24"/>
          <w:szCs w:val="24"/>
        </w:rPr>
        <w:t>ine warriors, all of the</w:t>
      </w:r>
      <w:r w:rsidR="003771B7" w:rsidRPr="009A0EDB">
        <w:rPr>
          <w:b w:val="0"/>
          <w:sz w:val="24"/>
          <w:szCs w:val="24"/>
        </w:rPr>
        <w:t xml:space="preserve"> staff, volunteers, and community members should be in</w:t>
      </w:r>
      <w:r w:rsidR="00D71C3D" w:rsidRPr="009A0EDB">
        <w:rPr>
          <w:b w:val="0"/>
          <w:sz w:val="24"/>
          <w:szCs w:val="24"/>
        </w:rPr>
        <w:t>volved (and excited!) about</w:t>
      </w:r>
      <w:r w:rsidR="003771B7" w:rsidRPr="009A0EDB">
        <w:rPr>
          <w:b w:val="0"/>
          <w:sz w:val="24"/>
          <w:szCs w:val="24"/>
        </w:rPr>
        <w:t xml:space="preserve"> fundraising efforts.</w:t>
      </w:r>
      <w:r w:rsidR="00D71C3D" w:rsidRPr="009A0EDB">
        <w:rPr>
          <w:b w:val="0"/>
          <w:sz w:val="24"/>
          <w:szCs w:val="24"/>
        </w:rPr>
        <w:t xml:space="preserve"> External</w:t>
      </w:r>
      <w:r w:rsidR="003771B7" w:rsidRPr="009A0EDB">
        <w:rPr>
          <w:rStyle w:val="Strong"/>
          <w:b/>
          <w:sz w:val="24"/>
          <w:szCs w:val="24"/>
        </w:rPr>
        <w:t xml:space="preserve"> </w:t>
      </w:r>
      <w:r w:rsidR="003771B7" w:rsidRPr="009A0EDB">
        <w:rPr>
          <w:rStyle w:val="Strong"/>
          <w:sz w:val="24"/>
          <w:szCs w:val="24"/>
        </w:rPr>
        <w:t xml:space="preserve">consultant can help </w:t>
      </w:r>
      <w:r w:rsidR="00D71C3D" w:rsidRPr="009A0EDB">
        <w:rPr>
          <w:rStyle w:val="Strong"/>
          <w:sz w:val="24"/>
          <w:szCs w:val="24"/>
        </w:rPr>
        <w:t>the</w:t>
      </w:r>
      <w:r w:rsidR="003771B7" w:rsidRPr="009A0EDB">
        <w:rPr>
          <w:rStyle w:val="Strong"/>
          <w:sz w:val="24"/>
          <w:szCs w:val="24"/>
        </w:rPr>
        <w:t xml:space="preserve"> leadership </w:t>
      </w:r>
      <w:r w:rsidR="00D71C3D" w:rsidRPr="009A0EDB">
        <w:rPr>
          <w:rStyle w:val="Strong"/>
          <w:sz w:val="24"/>
          <w:szCs w:val="24"/>
        </w:rPr>
        <w:t xml:space="preserve">to </w:t>
      </w:r>
      <w:r w:rsidR="003771B7" w:rsidRPr="009A0EDB">
        <w:rPr>
          <w:rStyle w:val="Strong"/>
          <w:sz w:val="24"/>
          <w:szCs w:val="24"/>
        </w:rPr>
        <w:t>create strategic plans to tackle fundraising efforts as a team.</w:t>
      </w:r>
      <w:r w:rsidR="00D71C3D" w:rsidRPr="009A0EDB">
        <w:rPr>
          <w:rStyle w:val="Strong"/>
          <w:sz w:val="24"/>
          <w:szCs w:val="24"/>
        </w:rPr>
        <w:t xml:space="preserve"> The </w:t>
      </w:r>
      <w:r w:rsidR="003771B7" w:rsidRPr="009A0EDB">
        <w:rPr>
          <w:b w:val="0"/>
          <w:sz w:val="24"/>
          <w:szCs w:val="24"/>
        </w:rPr>
        <w:t>consul</w:t>
      </w:r>
      <w:r w:rsidR="00D71C3D" w:rsidRPr="009A0EDB">
        <w:rPr>
          <w:b w:val="0"/>
          <w:sz w:val="24"/>
          <w:szCs w:val="24"/>
        </w:rPr>
        <w:t>tant can help establish how</w:t>
      </w:r>
      <w:r w:rsidR="003771B7" w:rsidRPr="009A0EDB">
        <w:rPr>
          <w:b w:val="0"/>
          <w:sz w:val="24"/>
          <w:szCs w:val="24"/>
        </w:rPr>
        <w:t xml:space="preserve"> needs should be addressed through the personal goals of each team member.</w:t>
      </w:r>
      <w:r w:rsidR="00D71C3D" w:rsidRPr="009A0EDB">
        <w:rPr>
          <w:b w:val="0"/>
          <w:sz w:val="24"/>
          <w:szCs w:val="24"/>
        </w:rPr>
        <w:t xml:space="preserve"> </w:t>
      </w:r>
      <w:r w:rsidR="00860170" w:rsidRPr="009A0EDB">
        <w:rPr>
          <w:b w:val="0"/>
          <w:i/>
          <w:sz w:val="24"/>
          <w:szCs w:val="24"/>
        </w:rPr>
        <w:t>(</w:t>
      </w:r>
      <w:r w:rsidR="004A58C2" w:rsidRPr="009A0EDB">
        <w:rPr>
          <w:rStyle w:val="HTMLCite"/>
          <w:b w:val="0"/>
          <w:i w:val="0"/>
          <w:sz w:val="24"/>
          <w:szCs w:val="24"/>
        </w:rPr>
        <w:t>Ally S</w:t>
      </w:r>
      <w:r w:rsidR="00860170" w:rsidRPr="009A0EDB">
        <w:rPr>
          <w:rStyle w:val="HTMLCite"/>
          <w:b w:val="0"/>
          <w:i w:val="0"/>
          <w:sz w:val="24"/>
          <w:szCs w:val="24"/>
        </w:rPr>
        <w:t>, 2018)</w:t>
      </w:r>
    </w:p>
    <w:p w:rsidR="00860170" w:rsidRPr="00133EAD" w:rsidRDefault="00860170" w:rsidP="00E6490A">
      <w:pPr>
        <w:pStyle w:val="NormalWeb"/>
        <w:spacing w:line="360" w:lineRule="auto"/>
        <w:jc w:val="both"/>
      </w:pPr>
      <w:r w:rsidRPr="0005754D">
        <w:rPr>
          <w:b/>
        </w:rPr>
        <w:t>External audits are completely impartial</w:t>
      </w:r>
      <w:r w:rsidR="009B0C79">
        <w:t xml:space="preserve"> -</w:t>
      </w:r>
      <w:r w:rsidR="00107DC8">
        <w:t xml:space="preserve"> E</w:t>
      </w:r>
      <w:r w:rsidRPr="00133EAD">
        <w:t>xternal auditors have no previous relationship with the coders or providers at the organization. Audits can be performed without fear of repercussions in the workplace.</w:t>
      </w:r>
    </w:p>
    <w:p w:rsidR="00860170" w:rsidRPr="00133EAD" w:rsidRDefault="00860170" w:rsidP="00E6490A">
      <w:pPr>
        <w:spacing w:before="100" w:beforeAutospacing="1" w:after="100" w:afterAutospacing="1" w:line="360" w:lineRule="auto"/>
        <w:jc w:val="both"/>
        <w:rPr>
          <w:rFonts w:ascii="Times New Roman" w:eastAsia="Times New Roman" w:hAnsi="Times New Roman"/>
          <w:sz w:val="24"/>
          <w:szCs w:val="24"/>
        </w:rPr>
      </w:pPr>
      <w:r w:rsidRPr="00607F70">
        <w:rPr>
          <w:rFonts w:ascii="Times New Roman" w:eastAsia="Times New Roman" w:hAnsi="Times New Roman"/>
          <w:b/>
          <w:sz w:val="24"/>
          <w:szCs w:val="24"/>
        </w:rPr>
        <w:t>External audits may provide validation to situations discovered during internal audits</w:t>
      </w:r>
      <w:r w:rsidR="00607F70">
        <w:rPr>
          <w:rFonts w:ascii="Times New Roman" w:eastAsia="Times New Roman" w:hAnsi="Times New Roman"/>
          <w:b/>
          <w:sz w:val="24"/>
          <w:szCs w:val="24"/>
        </w:rPr>
        <w:t xml:space="preserve"> - </w:t>
      </w:r>
      <w:r w:rsidRPr="00133EAD">
        <w:rPr>
          <w:rFonts w:ascii="Times New Roman" w:eastAsia="Times New Roman" w:hAnsi="Times New Roman"/>
          <w:sz w:val="24"/>
          <w:szCs w:val="24"/>
        </w:rPr>
        <w:t>Sometimes recommendations received by multiple sources are better received.</w:t>
      </w:r>
      <w:r w:rsidR="005519B8" w:rsidRPr="00133EAD">
        <w:rPr>
          <w:rFonts w:ascii="Times New Roman" w:eastAsia="Times New Roman" w:hAnsi="Times New Roman"/>
          <w:sz w:val="24"/>
          <w:szCs w:val="24"/>
        </w:rPr>
        <w:t xml:space="preserve"> </w:t>
      </w:r>
      <w:r w:rsidRPr="00133EAD">
        <w:rPr>
          <w:rFonts w:ascii="Times New Roman" w:eastAsia="Times New Roman" w:hAnsi="Times New Roman"/>
          <w:sz w:val="24"/>
          <w:szCs w:val="24"/>
        </w:rPr>
        <w:t>Sometimes an outsider may pick up on something that has previously gone unnoticed. External audits sometimes reveal potential template or system irregularities, which can easily be corrected.</w:t>
      </w:r>
    </w:p>
    <w:p w:rsidR="00860170" w:rsidRPr="00133EAD" w:rsidRDefault="00860170" w:rsidP="00E6490A">
      <w:pPr>
        <w:spacing w:before="100" w:beforeAutospacing="1" w:after="100" w:afterAutospacing="1" w:line="360" w:lineRule="auto"/>
        <w:jc w:val="both"/>
        <w:rPr>
          <w:rFonts w:ascii="Times New Roman" w:eastAsia="Times New Roman" w:hAnsi="Times New Roman"/>
          <w:sz w:val="24"/>
          <w:szCs w:val="24"/>
        </w:rPr>
      </w:pPr>
      <w:r w:rsidRPr="00703715">
        <w:rPr>
          <w:rFonts w:ascii="Times New Roman" w:eastAsia="Times New Roman" w:hAnsi="Times New Roman"/>
          <w:b/>
          <w:sz w:val="24"/>
          <w:szCs w:val="24"/>
        </w:rPr>
        <w:t>External auditors are focused solely on the audit</w:t>
      </w:r>
      <w:r w:rsidR="00703715">
        <w:rPr>
          <w:rFonts w:ascii="Times New Roman" w:eastAsia="Times New Roman" w:hAnsi="Times New Roman"/>
          <w:b/>
          <w:sz w:val="24"/>
          <w:szCs w:val="24"/>
        </w:rPr>
        <w:t xml:space="preserve"> - </w:t>
      </w:r>
      <w:r w:rsidRPr="00133EAD">
        <w:rPr>
          <w:rFonts w:ascii="Times New Roman" w:eastAsia="Times New Roman" w:hAnsi="Times New Roman"/>
          <w:sz w:val="24"/>
          <w:szCs w:val="24"/>
        </w:rPr>
        <w:t>Internal auditors may have other job duties and responsibilities that could be a hindrance</w:t>
      </w:r>
      <w:r w:rsidR="005519B8" w:rsidRPr="00133EAD">
        <w:rPr>
          <w:rFonts w:ascii="Times New Roman" w:eastAsia="Times New Roman" w:hAnsi="Times New Roman"/>
          <w:sz w:val="24"/>
          <w:szCs w:val="24"/>
        </w:rPr>
        <w:t xml:space="preserve">. Engaging an outside professional to undertake a fundraising audit is valuable because they can bring a critical eye to an existing program, while staff may be too close to a situation to find their way to an alternative. </w:t>
      </w:r>
      <w:r w:rsidR="005519B8" w:rsidRPr="00133EAD">
        <w:rPr>
          <w:rFonts w:ascii="Times New Roman" w:eastAsia="Times New Roman" w:hAnsi="Times New Roman"/>
          <w:bCs/>
          <w:sz w:val="24"/>
          <w:szCs w:val="24"/>
        </w:rPr>
        <w:t>A trusted partner can bring a fresh perspective, offer a candid assessment of your program, and make recommendations for improvement</w:t>
      </w:r>
      <w:r w:rsidR="005519B8" w:rsidRPr="00133EAD">
        <w:rPr>
          <w:rFonts w:ascii="Times New Roman" w:eastAsia="Times New Roman" w:hAnsi="Times New Roman"/>
          <w:sz w:val="24"/>
          <w:szCs w:val="24"/>
        </w:rPr>
        <w:t xml:space="preserve"> </w:t>
      </w:r>
      <w:r w:rsidRPr="00147865">
        <w:rPr>
          <w:rFonts w:ascii="Times New Roman" w:eastAsia="Times New Roman" w:hAnsi="Times New Roman"/>
          <w:sz w:val="24"/>
          <w:szCs w:val="24"/>
        </w:rPr>
        <w:t>(</w:t>
      </w:r>
      <w:r w:rsidR="005519B8" w:rsidRPr="00147865">
        <w:rPr>
          <w:rFonts w:ascii="Times New Roman" w:hAnsi="Times New Roman"/>
          <w:bCs/>
          <w:sz w:val="24"/>
          <w:szCs w:val="24"/>
        </w:rPr>
        <w:t>Kerry A</w:t>
      </w:r>
      <w:r w:rsidRPr="00147865">
        <w:rPr>
          <w:rFonts w:ascii="Times New Roman" w:hAnsi="Times New Roman"/>
          <w:bCs/>
          <w:sz w:val="24"/>
          <w:szCs w:val="24"/>
        </w:rPr>
        <w:t>, 2018)</w:t>
      </w:r>
    </w:p>
    <w:p w:rsidR="00AE576E" w:rsidRPr="00EB12E8" w:rsidRDefault="00CE0707" w:rsidP="00E6490A">
      <w:pPr>
        <w:spacing w:before="100" w:beforeAutospacing="1" w:after="100" w:afterAutospacing="1" w:line="360" w:lineRule="auto"/>
        <w:rPr>
          <w:rFonts w:ascii="Times New Roman" w:eastAsia="Times New Roman" w:hAnsi="Times New Roman"/>
          <w:b/>
          <w:bCs/>
          <w:sz w:val="24"/>
          <w:szCs w:val="24"/>
        </w:rPr>
      </w:pPr>
      <w:r w:rsidRPr="00EB12E8">
        <w:rPr>
          <w:rFonts w:ascii="Times New Roman" w:eastAsia="Times New Roman" w:hAnsi="Times New Roman"/>
          <w:b/>
          <w:bCs/>
          <w:sz w:val="24"/>
          <w:szCs w:val="24"/>
        </w:rPr>
        <w:t>Drawbacks associated with</w:t>
      </w:r>
      <w:r w:rsidR="00AE576E" w:rsidRPr="00EB12E8">
        <w:rPr>
          <w:rFonts w:ascii="Times New Roman" w:eastAsia="Times New Roman" w:hAnsi="Times New Roman"/>
          <w:b/>
          <w:bCs/>
          <w:sz w:val="24"/>
          <w:szCs w:val="24"/>
        </w:rPr>
        <w:t xml:space="preserve"> external audits</w:t>
      </w:r>
    </w:p>
    <w:p w:rsidR="00BD5452" w:rsidRPr="00133EAD" w:rsidRDefault="00BD5452" w:rsidP="00E6490A">
      <w:pPr>
        <w:pStyle w:val="Heading2"/>
        <w:spacing w:line="360" w:lineRule="auto"/>
        <w:jc w:val="both"/>
        <w:rPr>
          <w:sz w:val="24"/>
          <w:szCs w:val="24"/>
        </w:rPr>
      </w:pPr>
      <w:r w:rsidRPr="00133EAD">
        <w:rPr>
          <w:sz w:val="24"/>
          <w:szCs w:val="24"/>
        </w:rPr>
        <w:t>Biased Audits</w:t>
      </w:r>
      <w:r w:rsidR="00BE4D4D" w:rsidRPr="00133EAD">
        <w:rPr>
          <w:sz w:val="24"/>
          <w:szCs w:val="24"/>
        </w:rPr>
        <w:t xml:space="preserve"> - </w:t>
      </w:r>
      <w:r w:rsidRPr="00133EAD">
        <w:rPr>
          <w:b w:val="0"/>
          <w:sz w:val="24"/>
          <w:szCs w:val="24"/>
        </w:rPr>
        <w:t>Auditors may provide biased audits if their clients threaten them with taking their business to another audit company unless they get a favorable audit. The more profitable the audit and related consulting services, the more chances for an impaired report. However, the auditing companies might feel even more threatened by the possibility of losing high returns from future contracts.</w:t>
      </w:r>
    </w:p>
    <w:p w:rsidR="00BD5452" w:rsidRPr="00133EAD" w:rsidRDefault="00BD5452" w:rsidP="00E6490A">
      <w:pPr>
        <w:pStyle w:val="Heading2"/>
        <w:spacing w:line="360" w:lineRule="auto"/>
        <w:jc w:val="both"/>
        <w:rPr>
          <w:sz w:val="24"/>
          <w:szCs w:val="24"/>
        </w:rPr>
      </w:pPr>
      <w:r w:rsidRPr="00133EAD">
        <w:rPr>
          <w:sz w:val="24"/>
          <w:szCs w:val="24"/>
        </w:rPr>
        <w:t>Erroneous Reports</w:t>
      </w:r>
      <w:r w:rsidR="00BE4D4D" w:rsidRPr="00133EAD">
        <w:rPr>
          <w:sz w:val="24"/>
          <w:szCs w:val="24"/>
        </w:rPr>
        <w:t xml:space="preserve"> </w:t>
      </w:r>
      <w:r w:rsidR="00BE4D4D" w:rsidRPr="00133EAD">
        <w:rPr>
          <w:b w:val="0"/>
          <w:sz w:val="24"/>
          <w:szCs w:val="24"/>
        </w:rPr>
        <w:t xml:space="preserve">- </w:t>
      </w:r>
      <w:r w:rsidRPr="00133EAD">
        <w:rPr>
          <w:b w:val="0"/>
          <w:sz w:val="24"/>
          <w:szCs w:val="24"/>
        </w:rPr>
        <w:t>Both auditors and consultants analyze the information provided by their client’s management. In case the m</w:t>
      </w:r>
      <w:r w:rsidR="00DC07A6" w:rsidRPr="00133EAD">
        <w:rPr>
          <w:b w:val="0"/>
          <w:sz w:val="24"/>
          <w:szCs w:val="24"/>
        </w:rPr>
        <w:t>anagement feeds incorrect data;</w:t>
      </w:r>
      <w:r w:rsidRPr="00133EAD">
        <w:rPr>
          <w:b w:val="0"/>
          <w:sz w:val="24"/>
          <w:szCs w:val="24"/>
        </w:rPr>
        <w:t xml:space="preserve"> for example</w:t>
      </w:r>
      <w:r w:rsidR="00DC07A6" w:rsidRPr="00133EAD">
        <w:rPr>
          <w:b w:val="0"/>
          <w:sz w:val="24"/>
          <w:szCs w:val="24"/>
        </w:rPr>
        <w:t xml:space="preserve">, to cover up their mistakes, </w:t>
      </w:r>
      <w:r w:rsidRPr="00133EAD">
        <w:rPr>
          <w:b w:val="0"/>
          <w:sz w:val="24"/>
          <w:szCs w:val="24"/>
        </w:rPr>
        <w:t>the professionals providing both audit and consulting services will inadvertently compile erroneous reports. This, in turn, migh</w:t>
      </w:r>
      <w:r w:rsidR="00DC07A6" w:rsidRPr="00133EAD">
        <w:rPr>
          <w:b w:val="0"/>
          <w:sz w:val="24"/>
          <w:szCs w:val="24"/>
        </w:rPr>
        <w:t>t lead to the owners’</w:t>
      </w:r>
      <w:r w:rsidRPr="00133EAD">
        <w:rPr>
          <w:b w:val="0"/>
          <w:sz w:val="24"/>
          <w:szCs w:val="24"/>
        </w:rPr>
        <w:t xml:space="preserve"> inappropriate decisions. A company providing faulty audit and non-audit services may lose credibility in both areas of expertise.</w:t>
      </w:r>
    </w:p>
    <w:p w:rsidR="00CE2D28" w:rsidRPr="0031283F" w:rsidRDefault="00CE2D28" w:rsidP="00E6490A">
      <w:pPr>
        <w:pStyle w:val="Heading1"/>
        <w:spacing w:line="360" w:lineRule="auto"/>
        <w:rPr>
          <w:rFonts w:ascii="Times New Roman" w:eastAsia="Times New Roman" w:hAnsi="Times New Roman" w:cs="Times New Roman"/>
          <w:b/>
          <w:color w:val="auto"/>
          <w:sz w:val="24"/>
          <w:szCs w:val="24"/>
        </w:rPr>
      </w:pPr>
      <w:r w:rsidRPr="0031283F">
        <w:rPr>
          <w:rFonts w:ascii="Times New Roman" w:hAnsi="Times New Roman" w:cs="Times New Roman"/>
          <w:b/>
          <w:color w:val="auto"/>
          <w:sz w:val="24"/>
          <w:szCs w:val="24"/>
        </w:rPr>
        <w:t>Internal Audit</w:t>
      </w:r>
    </w:p>
    <w:p w:rsidR="00CE2D28" w:rsidRPr="00133EAD" w:rsidRDefault="00CE2D28" w:rsidP="00E6490A">
      <w:pPr>
        <w:pStyle w:val="NormalWeb"/>
        <w:spacing w:line="360" w:lineRule="auto"/>
        <w:jc w:val="both"/>
      </w:pPr>
      <w:r w:rsidRPr="00133EAD">
        <w:t xml:space="preserve">An internal audit is the evaluation of all aspects of an organization by an internal auditor, i.e. one who works as an employee of the organization. He keeps tabs on the financial reporting, accounting, operations, risk management, internal controls and all other such aspects of an organization. </w:t>
      </w:r>
      <w:r w:rsidR="004B4E9C" w:rsidRPr="00133EAD">
        <w:t xml:space="preserve">There are pros and cons to conducting an audit internally. </w:t>
      </w:r>
    </w:p>
    <w:p w:rsidR="004B4E9C" w:rsidRPr="00133EAD" w:rsidRDefault="003470E8" w:rsidP="00E6490A">
      <w:pPr>
        <w:pStyle w:val="NormalWeb"/>
        <w:spacing w:line="360" w:lineRule="auto"/>
        <w:jc w:val="both"/>
      </w:pPr>
      <w:r>
        <w:t xml:space="preserve">On the positive side, </w:t>
      </w:r>
      <w:r w:rsidR="00CE2D28" w:rsidRPr="00133EAD">
        <w:t>internal auditors</w:t>
      </w:r>
      <w:r w:rsidR="004B4E9C" w:rsidRPr="00133EAD">
        <w:t xml:space="preserve"> already know the organization’s history, culture and ability to respond to opportunities. </w:t>
      </w:r>
      <w:r w:rsidR="00CE2D28" w:rsidRPr="00133EAD">
        <w:t xml:space="preserve">They </w:t>
      </w:r>
      <w:r w:rsidR="004B4E9C" w:rsidRPr="00133EAD">
        <w:t xml:space="preserve">have an understanding of the strengths and weaknesses of the program and people involved and </w:t>
      </w:r>
      <w:r w:rsidR="00CE2D28" w:rsidRPr="00133EAD">
        <w:t>the organization</w:t>
      </w:r>
      <w:r w:rsidR="004B4E9C" w:rsidRPr="00133EAD">
        <w:t xml:space="preserve"> can save money by allocating staff time to do the research. </w:t>
      </w:r>
    </w:p>
    <w:p w:rsidR="001B1B8E" w:rsidRPr="00133EAD" w:rsidRDefault="001B1B8E" w:rsidP="00E6490A">
      <w:pPr>
        <w:pStyle w:val="NormalWeb"/>
        <w:spacing w:line="360" w:lineRule="auto"/>
        <w:jc w:val="both"/>
      </w:pPr>
      <w:r w:rsidRPr="00133EAD">
        <w:t>Unlike a statutory audit which only happens at the end of the year, an internal audit is recurring</w:t>
      </w:r>
      <w:r w:rsidR="00CE2D28" w:rsidRPr="00133EAD">
        <w:t>/ongoing</w:t>
      </w:r>
      <w:r w:rsidRPr="00133EAD">
        <w:t>. An internal audit may happen daily, weekly, monthly, quarterly etc. It is, in fact, a continuous process.</w:t>
      </w:r>
      <w:r w:rsidR="00CE2D28" w:rsidRPr="00133EAD">
        <w:t xml:space="preserve"> </w:t>
      </w:r>
      <w:r w:rsidRPr="00133EAD">
        <w:t>They do not have to wait for the end of the year to review the company’s performance. This also means that if they are not on the correct path, this will help them change course and correct their mistakes immediately.</w:t>
      </w:r>
    </w:p>
    <w:p w:rsidR="001B1B8E" w:rsidRPr="00133EAD" w:rsidRDefault="00CE2D28" w:rsidP="00E6490A">
      <w:pPr>
        <w:pStyle w:val="Heading3"/>
        <w:spacing w:line="360" w:lineRule="auto"/>
        <w:jc w:val="both"/>
        <w:rPr>
          <w:rFonts w:ascii="Times New Roman" w:hAnsi="Times New Roman" w:cs="Times New Roman"/>
          <w:color w:val="auto"/>
        </w:rPr>
      </w:pPr>
      <w:r w:rsidRPr="003470E8">
        <w:rPr>
          <w:rStyle w:val="Emphasis"/>
          <w:rFonts w:ascii="Times New Roman" w:hAnsi="Times New Roman" w:cs="Times New Roman"/>
          <w:b/>
          <w:i w:val="0"/>
          <w:color w:val="auto"/>
        </w:rPr>
        <w:t>Improves p</w:t>
      </w:r>
      <w:r w:rsidR="001B1B8E" w:rsidRPr="003470E8">
        <w:rPr>
          <w:rStyle w:val="Emphasis"/>
          <w:rFonts w:ascii="Times New Roman" w:hAnsi="Times New Roman" w:cs="Times New Roman"/>
          <w:b/>
          <w:i w:val="0"/>
          <w:color w:val="auto"/>
        </w:rPr>
        <w:t xml:space="preserve">erformance of </w:t>
      </w:r>
      <w:r w:rsidRPr="003470E8">
        <w:rPr>
          <w:rStyle w:val="Emphasis"/>
          <w:rFonts w:ascii="Times New Roman" w:hAnsi="Times New Roman" w:cs="Times New Roman"/>
          <w:b/>
          <w:i w:val="0"/>
          <w:color w:val="auto"/>
        </w:rPr>
        <w:t>Staff</w:t>
      </w:r>
      <w:r w:rsidRPr="00133EAD">
        <w:rPr>
          <w:rStyle w:val="Emphasis"/>
          <w:rFonts w:ascii="Times New Roman" w:hAnsi="Times New Roman" w:cs="Times New Roman"/>
          <w:color w:val="auto"/>
        </w:rPr>
        <w:t xml:space="preserve"> - </w:t>
      </w:r>
      <w:r w:rsidR="001B1B8E" w:rsidRPr="00133EAD">
        <w:rPr>
          <w:rFonts w:ascii="Times New Roman" w:hAnsi="Times New Roman" w:cs="Times New Roman"/>
          <w:color w:val="auto"/>
        </w:rPr>
        <w:t>The staff of the company remains alert and active. This is because there is the fear of their mistakes being caught by the internal auditor almost immediately.</w:t>
      </w:r>
      <w:r w:rsidRPr="00133EAD">
        <w:rPr>
          <w:rFonts w:ascii="Times New Roman" w:hAnsi="Times New Roman" w:cs="Times New Roman"/>
          <w:color w:val="auto"/>
        </w:rPr>
        <w:t xml:space="preserve"> </w:t>
      </w:r>
      <w:r w:rsidR="001B1B8E" w:rsidRPr="00133EAD">
        <w:rPr>
          <w:rFonts w:ascii="Times New Roman" w:hAnsi="Times New Roman" w:cs="Times New Roman"/>
          <w:color w:val="auto"/>
        </w:rPr>
        <w:t>This will help improve their efficiency and performance. Also, they do not attempt to defraud the company for the same reasons. And on the other hand, it is a good morale booster for honest employees.</w:t>
      </w:r>
    </w:p>
    <w:p w:rsidR="00CE2D28" w:rsidRPr="00133EAD" w:rsidRDefault="00CE2D28" w:rsidP="00E6490A">
      <w:pPr>
        <w:spacing w:line="360" w:lineRule="auto"/>
        <w:rPr>
          <w:rFonts w:ascii="Times New Roman" w:hAnsi="Times New Roman"/>
          <w:sz w:val="24"/>
          <w:szCs w:val="24"/>
        </w:rPr>
      </w:pPr>
    </w:p>
    <w:p w:rsidR="009E7F01" w:rsidRDefault="009E7F01" w:rsidP="00E6490A">
      <w:pPr>
        <w:pStyle w:val="Heading3"/>
        <w:spacing w:line="360" w:lineRule="auto"/>
        <w:jc w:val="both"/>
        <w:rPr>
          <w:rStyle w:val="Emphasis"/>
          <w:rFonts w:ascii="Times New Roman" w:hAnsi="Times New Roman" w:cs="Times New Roman"/>
          <w:b/>
          <w:i w:val="0"/>
          <w:color w:val="auto"/>
        </w:rPr>
      </w:pPr>
    </w:p>
    <w:p w:rsidR="001B1B8E" w:rsidRPr="00133EAD" w:rsidRDefault="001B1B8E" w:rsidP="00E6490A">
      <w:pPr>
        <w:pStyle w:val="Heading3"/>
        <w:spacing w:line="360" w:lineRule="auto"/>
        <w:jc w:val="both"/>
        <w:rPr>
          <w:rFonts w:ascii="Times New Roman" w:hAnsi="Times New Roman" w:cs="Times New Roman"/>
          <w:color w:val="auto"/>
        </w:rPr>
      </w:pPr>
      <w:r w:rsidRPr="003470E8">
        <w:rPr>
          <w:rStyle w:val="Emphasis"/>
          <w:rFonts w:ascii="Times New Roman" w:hAnsi="Times New Roman" w:cs="Times New Roman"/>
          <w:b/>
          <w:i w:val="0"/>
          <w:color w:val="auto"/>
        </w:rPr>
        <w:t>Ensures Optimum Use of Resources</w:t>
      </w:r>
      <w:r w:rsidRPr="00133EAD">
        <w:rPr>
          <w:rStyle w:val="Emphasis"/>
          <w:rFonts w:ascii="Times New Roman" w:hAnsi="Times New Roman" w:cs="Times New Roman"/>
          <w:color w:val="auto"/>
        </w:rPr>
        <w:t> </w:t>
      </w:r>
      <w:r w:rsidR="000C3D55" w:rsidRPr="00133EAD">
        <w:rPr>
          <w:rStyle w:val="Emphasis"/>
          <w:rFonts w:ascii="Times New Roman" w:hAnsi="Times New Roman" w:cs="Times New Roman"/>
          <w:color w:val="auto"/>
        </w:rPr>
        <w:t xml:space="preserve">- </w:t>
      </w:r>
      <w:r w:rsidRPr="00133EAD">
        <w:rPr>
          <w:rFonts w:ascii="Times New Roman" w:hAnsi="Times New Roman" w:cs="Times New Roman"/>
          <w:color w:val="auto"/>
        </w:rPr>
        <w:t xml:space="preserve">One other benefit of the process of internal </w:t>
      </w:r>
      <w:r w:rsidR="006E0EDE">
        <w:rPr>
          <w:rFonts w:ascii="Times New Roman" w:hAnsi="Times New Roman" w:cs="Times New Roman"/>
          <w:color w:val="auto"/>
        </w:rPr>
        <w:t>audit</w:t>
      </w:r>
      <w:r w:rsidRPr="00133EAD">
        <w:rPr>
          <w:rFonts w:ascii="Times New Roman" w:hAnsi="Times New Roman" w:cs="Times New Roman"/>
          <w:color w:val="auto"/>
        </w:rPr>
        <w:t xml:space="preserve"> is that it can be used as a tool to promote the optimization of resources. It will help point out the areas in which resources are being underutilized or wasted. And then these can be corrected. It will help control the costs and expenses of the company.</w:t>
      </w:r>
    </w:p>
    <w:p w:rsidR="001B1B8E" w:rsidRPr="00133EAD" w:rsidRDefault="001B1B8E" w:rsidP="00E6490A">
      <w:pPr>
        <w:pStyle w:val="NormalWeb"/>
        <w:spacing w:line="360" w:lineRule="auto"/>
      </w:pPr>
      <w:r w:rsidRPr="00133EAD">
        <w:t xml:space="preserve">Like every good thing has a flip side, there exist some concerns about these limitations of internal audit. </w:t>
      </w:r>
    </w:p>
    <w:p w:rsidR="001B1B8E" w:rsidRPr="00133EAD" w:rsidRDefault="001B1B8E" w:rsidP="00E6490A">
      <w:pPr>
        <w:pStyle w:val="Heading3"/>
        <w:spacing w:line="360" w:lineRule="auto"/>
        <w:jc w:val="both"/>
        <w:rPr>
          <w:rFonts w:ascii="Times New Roman" w:hAnsi="Times New Roman" w:cs="Times New Roman"/>
          <w:color w:val="auto"/>
        </w:rPr>
      </w:pPr>
      <w:r w:rsidRPr="00066D15">
        <w:rPr>
          <w:rStyle w:val="Emphasis"/>
          <w:rFonts w:ascii="Times New Roman" w:hAnsi="Times New Roman" w:cs="Times New Roman"/>
          <w:b/>
          <w:i w:val="0"/>
          <w:color w:val="auto"/>
        </w:rPr>
        <w:t>Shortage of Qualified Staff</w:t>
      </w:r>
      <w:r w:rsidR="001F70C5" w:rsidRPr="00066D15">
        <w:rPr>
          <w:rStyle w:val="Emphasis"/>
          <w:rFonts w:ascii="Times New Roman" w:hAnsi="Times New Roman" w:cs="Times New Roman"/>
          <w:b/>
          <w:i w:val="0"/>
          <w:color w:val="auto"/>
        </w:rPr>
        <w:t xml:space="preserve"> -</w:t>
      </w:r>
      <w:r w:rsidR="001F70C5" w:rsidRPr="00133EAD">
        <w:rPr>
          <w:rStyle w:val="Emphasis"/>
          <w:rFonts w:ascii="Times New Roman" w:hAnsi="Times New Roman" w:cs="Times New Roman"/>
          <w:color w:val="auto"/>
        </w:rPr>
        <w:t xml:space="preserve"> </w:t>
      </w:r>
      <w:r w:rsidRPr="00133EAD">
        <w:rPr>
          <w:rFonts w:ascii="Times New Roman" w:hAnsi="Times New Roman" w:cs="Times New Roman"/>
          <w:color w:val="auto"/>
        </w:rPr>
        <w:t>The work of an audit requires years of study and experience. An inexperienced auditor can cause more damage than good. So usually, the company will find it somewhat difficult to find enough qualified staff members for the process of an internal audit.</w:t>
      </w:r>
    </w:p>
    <w:p w:rsidR="001F70C5" w:rsidRPr="00A671E6" w:rsidRDefault="001F70C5" w:rsidP="00E6490A">
      <w:pPr>
        <w:pStyle w:val="Heading3"/>
        <w:spacing w:line="360" w:lineRule="auto"/>
        <w:rPr>
          <w:rStyle w:val="Emphasis"/>
          <w:rFonts w:ascii="Times New Roman" w:hAnsi="Times New Roman" w:cs="Times New Roman"/>
          <w:sz w:val="2"/>
        </w:rPr>
      </w:pPr>
    </w:p>
    <w:p w:rsidR="001B1B8E" w:rsidRPr="00133EAD" w:rsidRDefault="001B1B8E" w:rsidP="00E6490A">
      <w:pPr>
        <w:pStyle w:val="Heading3"/>
        <w:spacing w:line="360" w:lineRule="auto"/>
        <w:jc w:val="both"/>
        <w:rPr>
          <w:rFonts w:ascii="Times New Roman" w:hAnsi="Times New Roman" w:cs="Times New Roman"/>
          <w:color w:val="auto"/>
        </w:rPr>
      </w:pPr>
      <w:r w:rsidRPr="00A14ADC">
        <w:rPr>
          <w:rStyle w:val="Emphasis"/>
          <w:rFonts w:ascii="Times New Roman" w:hAnsi="Times New Roman" w:cs="Times New Roman"/>
          <w:b/>
          <w:i w:val="0"/>
          <w:color w:val="auto"/>
        </w:rPr>
        <w:t>Time Lag</w:t>
      </w:r>
      <w:r w:rsidR="001F70C5" w:rsidRPr="00A14ADC">
        <w:rPr>
          <w:rStyle w:val="Emphasis"/>
          <w:rFonts w:ascii="Times New Roman" w:hAnsi="Times New Roman" w:cs="Times New Roman"/>
          <w:b/>
          <w:i w:val="0"/>
          <w:color w:val="auto"/>
        </w:rPr>
        <w:t xml:space="preserve"> -</w:t>
      </w:r>
      <w:r w:rsidR="001F70C5" w:rsidRPr="00133EAD">
        <w:rPr>
          <w:rStyle w:val="Emphasis"/>
          <w:rFonts w:ascii="Times New Roman" w:hAnsi="Times New Roman" w:cs="Times New Roman"/>
          <w:color w:val="auto"/>
        </w:rPr>
        <w:t xml:space="preserve"> </w:t>
      </w:r>
      <w:r w:rsidRPr="00133EAD">
        <w:rPr>
          <w:rFonts w:ascii="Times New Roman" w:hAnsi="Times New Roman" w:cs="Times New Roman"/>
          <w:color w:val="auto"/>
        </w:rPr>
        <w:t>There will always be a time lag between accounting and auditing. Internal audit cannot begin till the accounting is complete. They cannot be done simultaneously. So if the accounting process is delayed, so is the internal audit.</w:t>
      </w:r>
    </w:p>
    <w:p w:rsidR="001F70C5" w:rsidRPr="00A671E6" w:rsidRDefault="001F70C5" w:rsidP="00E6490A">
      <w:pPr>
        <w:spacing w:line="360" w:lineRule="auto"/>
        <w:rPr>
          <w:rFonts w:ascii="Times New Roman" w:hAnsi="Times New Roman"/>
          <w:sz w:val="2"/>
          <w:szCs w:val="24"/>
        </w:rPr>
      </w:pPr>
    </w:p>
    <w:p w:rsidR="001B1B8E" w:rsidRPr="00133EAD" w:rsidRDefault="00542182" w:rsidP="00E6490A">
      <w:pPr>
        <w:pStyle w:val="Heading3"/>
        <w:spacing w:line="360" w:lineRule="auto"/>
        <w:jc w:val="both"/>
        <w:rPr>
          <w:rFonts w:ascii="Times New Roman" w:hAnsi="Times New Roman" w:cs="Times New Roman"/>
          <w:color w:val="auto"/>
        </w:rPr>
      </w:pPr>
      <w:r>
        <w:rPr>
          <w:rStyle w:val="Emphasis"/>
          <w:rFonts w:ascii="Times New Roman" w:hAnsi="Times New Roman" w:cs="Times New Roman"/>
          <w:b/>
          <w:i w:val="0"/>
          <w:color w:val="auto"/>
        </w:rPr>
        <w:t>Ignorance of m</w:t>
      </w:r>
      <w:r w:rsidR="001B1B8E" w:rsidRPr="00A671E6">
        <w:rPr>
          <w:rStyle w:val="Emphasis"/>
          <w:rFonts w:ascii="Times New Roman" w:hAnsi="Times New Roman" w:cs="Times New Roman"/>
          <w:b/>
          <w:i w:val="0"/>
          <w:color w:val="auto"/>
        </w:rPr>
        <w:t>anagement</w:t>
      </w:r>
      <w:r w:rsidR="001F70C5" w:rsidRPr="00133EAD">
        <w:rPr>
          <w:rStyle w:val="Emphasis"/>
          <w:rFonts w:ascii="Times New Roman" w:hAnsi="Times New Roman" w:cs="Times New Roman"/>
          <w:color w:val="auto"/>
        </w:rPr>
        <w:t xml:space="preserve"> - </w:t>
      </w:r>
      <w:r w:rsidR="001B1B8E" w:rsidRPr="00133EAD">
        <w:rPr>
          <w:rFonts w:ascii="Times New Roman" w:hAnsi="Times New Roman" w:cs="Times New Roman"/>
          <w:color w:val="auto"/>
        </w:rPr>
        <w:t>Unlike a statutory audit, the findings of an internal audit are not published or made available to all. Their findings are only forwarded to the management.</w:t>
      </w:r>
      <w:r w:rsidR="001F70C5" w:rsidRPr="00133EAD">
        <w:rPr>
          <w:rFonts w:ascii="Times New Roman" w:hAnsi="Times New Roman" w:cs="Times New Roman"/>
          <w:color w:val="auto"/>
        </w:rPr>
        <w:t xml:space="preserve"> E</w:t>
      </w:r>
      <w:r w:rsidR="001B1B8E" w:rsidRPr="00133EAD">
        <w:rPr>
          <w:rFonts w:ascii="Times New Roman" w:hAnsi="Times New Roman" w:cs="Times New Roman"/>
          <w:color w:val="auto"/>
        </w:rPr>
        <w:t>ven if an internal audit reports points out to the shortcomings of the company or the errors in the financial statements, the management may not take corrective action.</w:t>
      </w:r>
      <w:r w:rsidR="001F70C5" w:rsidRPr="00133EAD">
        <w:rPr>
          <w:rFonts w:ascii="Times New Roman" w:hAnsi="Times New Roman" w:cs="Times New Roman"/>
          <w:color w:val="auto"/>
        </w:rPr>
        <w:t xml:space="preserve"> </w:t>
      </w:r>
      <w:r w:rsidR="001B1B8E" w:rsidRPr="00133EAD">
        <w:rPr>
          <w:rFonts w:ascii="Times New Roman" w:hAnsi="Times New Roman" w:cs="Times New Roman"/>
          <w:color w:val="auto"/>
        </w:rPr>
        <w:t>They can choose to ignore such findings and then there will be no benefit gained from the internal audit.</w:t>
      </w:r>
    </w:p>
    <w:p w:rsidR="006F72C1" w:rsidRPr="00133EAD" w:rsidRDefault="006F72C1" w:rsidP="00E6490A">
      <w:pPr>
        <w:spacing w:before="100" w:beforeAutospacing="1" w:after="100" w:afterAutospacing="1" w:line="360" w:lineRule="auto"/>
        <w:rPr>
          <w:rFonts w:ascii="Times New Roman" w:eastAsia="Times New Roman" w:hAnsi="Times New Roman"/>
          <w:sz w:val="24"/>
          <w:szCs w:val="24"/>
        </w:rPr>
      </w:pPr>
      <w:r w:rsidRPr="00133EAD">
        <w:rPr>
          <w:rFonts w:ascii="Times New Roman" w:eastAsia="Times New Roman" w:hAnsi="Times New Roman"/>
          <w:sz w:val="24"/>
          <w:szCs w:val="24"/>
        </w:rPr>
        <w:t>Since internal auditors in many cases are employees of the entity</w:t>
      </w:r>
      <w:r w:rsidR="00F566E1" w:rsidRPr="00133EAD">
        <w:rPr>
          <w:rFonts w:ascii="Times New Roman" w:eastAsia="Times New Roman" w:hAnsi="Times New Roman"/>
          <w:sz w:val="24"/>
          <w:szCs w:val="24"/>
        </w:rPr>
        <w:t>,</w:t>
      </w:r>
      <w:r w:rsidRPr="00133EAD">
        <w:rPr>
          <w:rFonts w:ascii="Times New Roman" w:eastAsia="Times New Roman" w:hAnsi="Times New Roman"/>
          <w:sz w:val="24"/>
          <w:szCs w:val="24"/>
        </w:rPr>
        <w:t xml:space="preserve"> their independence can be threatened by interference from management, hence reducing their effectiveness. This may be reduced by ensuring that internal auditors are reporting to highest person or body in the entity.</w:t>
      </w:r>
    </w:p>
    <w:p w:rsidR="0073406F" w:rsidRPr="0073406F" w:rsidRDefault="0073406F" w:rsidP="00E6490A">
      <w:pPr>
        <w:pStyle w:val="ListParagraph"/>
        <w:spacing w:after="0" w:line="360" w:lineRule="auto"/>
        <w:jc w:val="both"/>
        <w:rPr>
          <w:rFonts w:ascii="Times New Roman" w:hAnsi="Times New Roman"/>
          <w:sz w:val="14"/>
          <w:szCs w:val="24"/>
        </w:rPr>
      </w:pPr>
    </w:p>
    <w:p w:rsidR="001A7F67" w:rsidRPr="00B90928" w:rsidRDefault="001A7F67" w:rsidP="00E6490A">
      <w:pPr>
        <w:pStyle w:val="ListParagraph"/>
        <w:numPr>
          <w:ilvl w:val="0"/>
          <w:numId w:val="22"/>
        </w:numPr>
        <w:pBdr>
          <w:bottom w:val="single" w:sz="12" w:space="1" w:color="auto"/>
        </w:pBdr>
        <w:spacing w:after="0" w:line="360" w:lineRule="auto"/>
        <w:ind w:left="142" w:hanging="284"/>
        <w:jc w:val="both"/>
        <w:rPr>
          <w:rFonts w:ascii="Times New Roman" w:hAnsi="Times New Roman"/>
          <w:b/>
          <w:sz w:val="24"/>
          <w:szCs w:val="24"/>
        </w:rPr>
      </w:pPr>
      <w:r w:rsidRPr="00B90928">
        <w:rPr>
          <w:rFonts w:ascii="Times New Roman" w:hAnsi="Times New Roman"/>
          <w:b/>
          <w:sz w:val="24"/>
          <w:szCs w:val="24"/>
        </w:rPr>
        <w:t>“Our objective is to enter the corporate fundraising market.” What do you think of this as a fundraising objective? In what ways might it be improved?</w:t>
      </w:r>
    </w:p>
    <w:p w:rsidR="001C556E" w:rsidRPr="00133EAD" w:rsidRDefault="001C556E" w:rsidP="00E6490A">
      <w:pPr>
        <w:pStyle w:val="ListParagraph"/>
        <w:spacing w:after="0" w:line="360" w:lineRule="auto"/>
        <w:ind w:left="1080"/>
        <w:jc w:val="both"/>
        <w:rPr>
          <w:rFonts w:ascii="Times New Roman" w:hAnsi="Times New Roman"/>
          <w:sz w:val="24"/>
          <w:szCs w:val="24"/>
        </w:rPr>
      </w:pPr>
    </w:p>
    <w:p w:rsidR="00E01243" w:rsidRPr="00133EAD" w:rsidRDefault="00E01243" w:rsidP="00E6490A">
      <w:pPr>
        <w:spacing w:after="0" w:line="360" w:lineRule="auto"/>
        <w:jc w:val="both"/>
        <w:rPr>
          <w:rStyle w:val="e24kjd"/>
          <w:rFonts w:ascii="Times New Roman" w:hAnsi="Times New Roman"/>
          <w:sz w:val="24"/>
          <w:szCs w:val="24"/>
        </w:rPr>
      </w:pPr>
      <w:r w:rsidRPr="00F42CA4">
        <w:rPr>
          <w:rStyle w:val="e24kjd"/>
          <w:rFonts w:ascii="Times New Roman" w:hAnsi="Times New Roman"/>
          <w:bCs/>
          <w:sz w:val="24"/>
          <w:szCs w:val="24"/>
        </w:rPr>
        <w:t>Corporate fundraising</w:t>
      </w:r>
      <w:r w:rsidRPr="00133EAD">
        <w:rPr>
          <w:rStyle w:val="e24kjd"/>
          <w:rFonts w:ascii="Times New Roman" w:hAnsi="Times New Roman"/>
          <w:sz w:val="24"/>
          <w:szCs w:val="24"/>
        </w:rPr>
        <w:t xml:space="preserve"> is defined as income generated through a partnership with a commercial </w:t>
      </w:r>
      <w:r w:rsidR="00C23AA3" w:rsidRPr="00133EAD">
        <w:rPr>
          <w:rStyle w:val="e24kjd"/>
          <w:rFonts w:ascii="Times New Roman" w:hAnsi="Times New Roman"/>
          <w:sz w:val="24"/>
          <w:szCs w:val="24"/>
        </w:rPr>
        <w:t>organization</w:t>
      </w:r>
      <w:r w:rsidRPr="00133EAD">
        <w:rPr>
          <w:rStyle w:val="e24kjd"/>
          <w:rFonts w:ascii="Times New Roman" w:hAnsi="Times New Roman"/>
          <w:sz w:val="24"/>
          <w:szCs w:val="24"/>
        </w:rPr>
        <w:t>, which may provide money, skills or other resources to the charity</w:t>
      </w:r>
      <w:r w:rsidR="00C23AA3" w:rsidRPr="00133EAD">
        <w:rPr>
          <w:rStyle w:val="e24kjd"/>
          <w:rFonts w:ascii="Times New Roman" w:hAnsi="Times New Roman"/>
          <w:sz w:val="24"/>
          <w:szCs w:val="24"/>
        </w:rPr>
        <w:t xml:space="preserve"> organization</w:t>
      </w:r>
      <w:r w:rsidR="0069585B" w:rsidRPr="00133EAD">
        <w:rPr>
          <w:rStyle w:val="e24kjd"/>
          <w:rFonts w:ascii="Times New Roman" w:hAnsi="Times New Roman"/>
          <w:sz w:val="24"/>
          <w:szCs w:val="24"/>
        </w:rPr>
        <w:t>.</w:t>
      </w:r>
    </w:p>
    <w:p w:rsidR="0069585B" w:rsidRPr="00133EAD" w:rsidRDefault="0069585B" w:rsidP="00E6490A">
      <w:pPr>
        <w:spacing w:after="0" w:line="360" w:lineRule="auto"/>
        <w:jc w:val="both"/>
        <w:rPr>
          <w:rStyle w:val="e24kjd"/>
          <w:rFonts w:ascii="Times New Roman" w:hAnsi="Times New Roman"/>
          <w:sz w:val="24"/>
          <w:szCs w:val="24"/>
        </w:rPr>
      </w:pPr>
    </w:p>
    <w:p w:rsidR="0069585B" w:rsidRPr="00133EAD" w:rsidRDefault="008B5E35" w:rsidP="00E6490A">
      <w:pPr>
        <w:spacing w:after="0" w:line="360" w:lineRule="auto"/>
        <w:jc w:val="both"/>
        <w:rPr>
          <w:rFonts w:ascii="Times New Roman" w:hAnsi="Times New Roman"/>
          <w:sz w:val="24"/>
          <w:szCs w:val="24"/>
        </w:rPr>
      </w:pPr>
      <w:r>
        <w:rPr>
          <w:rStyle w:val="e24kjd"/>
          <w:rFonts w:ascii="Times New Roman" w:hAnsi="Times New Roman"/>
          <w:sz w:val="24"/>
          <w:szCs w:val="24"/>
        </w:rPr>
        <w:t>One of the major objectives of c</w:t>
      </w:r>
      <w:r w:rsidR="0069585B" w:rsidRPr="00133EAD">
        <w:rPr>
          <w:rStyle w:val="e24kjd"/>
          <w:rFonts w:ascii="Times New Roman" w:hAnsi="Times New Roman"/>
          <w:sz w:val="24"/>
          <w:szCs w:val="24"/>
        </w:rPr>
        <w:t xml:space="preserve">orporate </w:t>
      </w:r>
      <w:r w:rsidR="0069585B" w:rsidRPr="00133EAD">
        <w:rPr>
          <w:rFonts w:ascii="Times New Roman" w:hAnsi="Times New Roman"/>
          <w:sz w:val="24"/>
          <w:szCs w:val="24"/>
        </w:rPr>
        <w:t>fundraising is to build an organization’s ‘brand,’ which includes its mission, its culture, and the qualities that make that organization unique. Social media campaigns and valuable content on websites such as articles, videos, and even live-stream sessions can increase audience engagement through likes, tweets, and comments on social media platforms. Through these methods, charitable organizations build awareness that can convert prospective donors into actual donors.</w:t>
      </w:r>
    </w:p>
    <w:p w:rsidR="0069585B" w:rsidRDefault="006215C2" w:rsidP="00E6490A">
      <w:pPr>
        <w:pStyle w:val="Heading2"/>
        <w:spacing w:line="360" w:lineRule="auto"/>
        <w:jc w:val="both"/>
        <w:rPr>
          <w:sz w:val="24"/>
          <w:szCs w:val="24"/>
        </w:rPr>
      </w:pPr>
      <w:r>
        <w:rPr>
          <w:sz w:val="24"/>
          <w:szCs w:val="24"/>
        </w:rPr>
        <w:t>Raise m</w:t>
      </w:r>
      <w:r w:rsidR="0069585B" w:rsidRPr="00133EAD">
        <w:rPr>
          <w:sz w:val="24"/>
          <w:szCs w:val="24"/>
        </w:rPr>
        <w:t xml:space="preserve">oney for </w:t>
      </w:r>
      <w:r>
        <w:rPr>
          <w:sz w:val="24"/>
          <w:szCs w:val="24"/>
        </w:rPr>
        <w:t>o</w:t>
      </w:r>
      <w:r w:rsidR="0069585B" w:rsidRPr="00133EAD">
        <w:rPr>
          <w:sz w:val="24"/>
          <w:szCs w:val="24"/>
        </w:rPr>
        <w:t xml:space="preserve">perating </w:t>
      </w:r>
      <w:r>
        <w:rPr>
          <w:sz w:val="24"/>
          <w:szCs w:val="24"/>
        </w:rPr>
        <w:t>c</w:t>
      </w:r>
      <w:r w:rsidR="0069585B" w:rsidRPr="00133EAD">
        <w:rPr>
          <w:sz w:val="24"/>
          <w:szCs w:val="24"/>
        </w:rPr>
        <w:t>osts</w:t>
      </w:r>
      <w:r w:rsidR="0069585B" w:rsidRPr="00133EAD">
        <w:rPr>
          <w:b w:val="0"/>
          <w:sz w:val="24"/>
          <w:szCs w:val="24"/>
        </w:rPr>
        <w:t xml:space="preserve"> - Nonprofits must meet operating expenses to stay in business. These expenses include rent, utilities, liability insurance, payroll, buying office equipment and furniture, and launching campaigns for upcoming charitable events, and community outreach programs. Without the money from fundraising efforts, charitable organizations cannot meet these operating </w:t>
      </w:r>
      <w:r w:rsidR="00A75E2A">
        <w:rPr>
          <w:b w:val="0"/>
          <w:sz w:val="24"/>
          <w:szCs w:val="24"/>
        </w:rPr>
        <w:t>costs nor function the way they a</w:t>
      </w:r>
      <w:r w:rsidR="0069585B" w:rsidRPr="00133EAD">
        <w:rPr>
          <w:b w:val="0"/>
          <w:sz w:val="24"/>
          <w:szCs w:val="24"/>
        </w:rPr>
        <w:t>re intended</w:t>
      </w:r>
      <w:r w:rsidR="0069585B" w:rsidRPr="00133EAD">
        <w:rPr>
          <w:sz w:val="24"/>
          <w:szCs w:val="24"/>
        </w:rPr>
        <w:t>.</w:t>
      </w:r>
    </w:p>
    <w:p w:rsidR="00084AA4" w:rsidRDefault="00F55477" w:rsidP="00E6490A">
      <w:pPr>
        <w:pStyle w:val="Heading2"/>
        <w:spacing w:line="360" w:lineRule="auto"/>
        <w:jc w:val="both"/>
        <w:rPr>
          <w:rStyle w:val="hscoswrapper"/>
          <w:b w:val="0"/>
          <w:sz w:val="24"/>
          <w:szCs w:val="24"/>
        </w:rPr>
      </w:pPr>
      <w:r>
        <w:rPr>
          <w:rStyle w:val="hscoswrapper"/>
          <w:b w:val="0"/>
          <w:sz w:val="24"/>
          <w:szCs w:val="24"/>
        </w:rPr>
        <w:t>Corporate fundraising</w:t>
      </w:r>
      <w:r w:rsidRPr="00F55477">
        <w:rPr>
          <w:rStyle w:val="hscoswrapper"/>
          <w:b w:val="0"/>
          <w:sz w:val="24"/>
          <w:szCs w:val="24"/>
        </w:rPr>
        <w:t xml:space="preserve"> strategy can always </w:t>
      </w:r>
      <w:r>
        <w:rPr>
          <w:rStyle w:val="hscoswrapper"/>
          <w:b w:val="0"/>
          <w:sz w:val="24"/>
          <w:szCs w:val="24"/>
        </w:rPr>
        <w:t xml:space="preserve">be </w:t>
      </w:r>
      <w:r w:rsidRPr="00F55477">
        <w:rPr>
          <w:rStyle w:val="hscoswrapper"/>
          <w:b w:val="0"/>
          <w:sz w:val="24"/>
          <w:szCs w:val="24"/>
        </w:rPr>
        <w:t>improve</w:t>
      </w:r>
      <w:r>
        <w:rPr>
          <w:rStyle w:val="hscoswrapper"/>
          <w:b w:val="0"/>
          <w:sz w:val="24"/>
          <w:szCs w:val="24"/>
        </w:rPr>
        <w:t>d</w:t>
      </w:r>
      <w:r w:rsidRPr="00F55477">
        <w:rPr>
          <w:rStyle w:val="hscoswrapper"/>
          <w:b w:val="0"/>
          <w:sz w:val="24"/>
          <w:szCs w:val="24"/>
        </w:rPr>
        <w:t xml:space="preserve">, and </w:t>
      </w:r>
      <w:r>
        <w:rPr>
          <w:rStyle w:val="hscoswrapper"/>
          <w:b w:val="0"/>
          <w:sz w:val="24"/>
          <w:szCs w:val="24"/>
        </w:rPr>
        <w:t>there i</w:t>
      </w:r>
      <w:r w:rsidRPr="00F55477">
        <w:rPr>
          <w:rStyle w:val="hscoswrapper"/>
          <w:b w:val="0"/>
          <w:sz w:val="24"/>
          <w:szCs w:val="24"/>
        </w:rPr>
        <w:t>s no better time to start thinking of new ways t</w:t>
      </w:r>
      <w:r>
        <w:rPr>
          <w:rStyle w:val="hscoswrapper"/>
          <w:b w:val="0"/>
          <w:sz w:val="24"/>
          <w:szCs w:val="24"/>
        </w:rPr>
        <w:t>o increase donations than when the organization is</w:t>
      </w:r>
      <w:r w:rsidRPr="00F55477">
        <w:rPr>
          <w:rStyle w:val="hscoswrapper"/>
          <w:b w:val="0"/>
          <w:sz w:val="24"/>
          <w:szCs w:val="24"/>
        </w:rPr>
        <w:t xml:space="preserve"> planning </w:t>
      </w:r>
      <w:r>
        <w:rPr>
          <w:rStyle w:val="hscoswrapper"/>
          <w:b w:val="0"/>
          <w:sz w:val="24"/>
          <w:szCs w:val="24"/>
        </w:rPr>
        <w:t>its</w:t>
      </w:r>
      <w:r w:rsidRPr="00F55477">
        <w:rPr>
          <w:rStyle w:val="hscoswrapper"/>
          <w:b w:val="0"/>
          <w:sz w:val="24"/>
          <w:szCs w:val="24"/>
        </w:rPr>
        <w:t xml:space="preserve"> next fundraiser. </w:t>
      </w:r>
    </w:p>
    <w:p w:rsidR="00F55477" w:rsidRPr="001D732F" w:rsidRDefault="00F55477" w:rsidP="00E6490A">
      <w:pPr>
        <w:pStyle w:val="NormalWeb"/>
        <w:spacing w:line="360" w:lineRule="auto"/>
        <w:jc w:val="both"/>
      </w:pPr>
      <w:r w:rsidRPr="00622A5E">
        <w:t xml:space="preserve">Being transparent with the donors; both financial </w:t>
      </w:r>
      <w:r w:rsidRPr="00622A5E">
        <w:rPr>
          <w:rStyle w:val="Emphasis"/>
          <w:i w:val="0"/>
        </w:rPr>
        <w:t>and</w:t>
      </w:r>
      <w:r w:rsidRPr="00622A5E">
        <w:rPr>
          <w:i/>
        </w:rPr>
        <w:t xml:space="preserve"> </w:t>
      </w:r>
      <w:r w:rsidRPr="00622A5E">
        <w:t xml:space="preserve">program transparency. It is important to ensure donors are given the easy way to digest how the organization is investing their money. </w:t>
      </w:r>
      <w:r w:rsidR="00622A5E" w:rsidRPr="00622A5E">
        <w:rPr>
          <w:bCs/>
        </w:rPr>
        <w:t>Program Transparency</w:t>
      </w:r>
      <w:r w:rsidR="00622A5E">
        <w:t xml:space="preserve"> is about showing impact.  For sure, donors may want to know what percentage of donations was spent on fundraising software. But they also want to know how many people were helped, wells dug, etc. </w:t>
      </w:r>
      <w:r w:rsidR="001D732F" w:rsidRPr="001D732F">
        <w:t>Donor satisfaction with the quality of service provided by the corporate</w:t>
      </w:r>
      <w:r w:rsidR="001D732F">
        <w:rPr>
          <w:b/>
        </w:rPr>
        <w:t xml:space="preserve"> </w:t>
      </w:r>
      <w:r w:rsidR="001D732F" w:rsidRPr="001D732F">
        <w:t>fundraising team is the single biggest driver of improving</w:t>
      </w:r>
      <w:r w:rsidR="001D732F">
        <w:rPr>
          <w:b/>
        </w:rPr>
        <w:t xml:space="preserve"> </w:t>
      </w:r>
      <w:r w:rsidR="001D732F" w:rsidRPr="001D732F">
        <w:t>loyalty toward the organization</w:t>
      </w:r>
      <w:r w:rsidR="001D732F">
        <w:rPr>
          <w:b/>
        </w:rPr>
        <w:t xml:space="preserve"> </w:t>
      </w:r>
      <w:r w:rsidR="001D732F" w:rsidRPr="001D732F">
        <w:t xml:space="preserve">(Jones &amp; Sasser, 1995). </w:t>
      </w:r>
    </w:p>
    <w:p w:rsidR="001A7F67" w:rsidRPr="00663D43" w:rsidRDefault="001A7F67" w:rsidP="00E6490A">
      <w:pPr>
        <w:pStyle w:val="ListParagraph"/>
        <w:numPr>
          <w:ilvl w:val="0"/>
          <w:numId w:val="22"/>
        </w:numPr>
        <w:pBdr>
          <w:bottom w:val="single" w:sz="12" w:space="1" w:color="auto"/>
        </w:pBdr>
        <w:spacing w:after="0" w:line="360" w:lineRule="auto"/>
        <w:ind w:left="0" w:hanging="284"/>
        <w:jc w:val="both"/>
        <w:rPr>
          <w:rFonts w:ascii="Times New Roman" w:hAnsi="Times New Roman"/>
          <w:b/>
          <w:sz w:val="24"/>
          <w:szCs w:val="24"/>
        </w:rPr>
      </w:pPr>
      <w:r w:rsidRPr="00663D43">
        <w:rPr>
          <w:rFonts w:ascii="Times New Roman" w:hAnsi="Times New Roman"/>
          <w:b/>
          <w:sz w:val="24"/>
          <w:szCs w:val="24"/>
        </w:rPr>
        <w:t>Distinguish between market segmentation and product differentiation. When are these approaches typically appropriate?</w:t>
      </w:r>
    </w:p>
    <w:p w:rsidR="00084AA4" w:rsidRPr="00084AA4" w:rsidRDefault="00084AA4" w:rsidP="00E6490A">
      <w:pPr>
        <w:spacing w:line="360" w:lineRule="auto"/>
        <w:jc w:val="both"/>
        <w:rPr>
          <w:rStyle w:val="e24kjd"/>
          <w:rFonts w:ascii="Times New Roman" w:hAnsi="Times New Roman"/>
          <w:bCs/>
          <w:sz w:val="2"/>
          <w:szCs w:val="24"/>
        </w:rPr>
      </w:pPr>
    </w:p>
    <w:p w:rsidR="005D3865" w:rsidRPr="00133EAD" w:rsidRDefault="008F2A22" w:rsidP="00E6490A">
      <w:pPr>
        <w:spacing w:line="360" w:lineRule="auto"/>
        <w:jc w:val="both"/>
        <w:rPr>
          <w:rFonts w:ascii="Times New Roman" w:hAnsi="Times New Roman"/>
          <w:sz w:val="24"/>
          <w:szCs w:val="24"/>
        </w:rPr>
      </w:pPr>
      <w:r w:rsidRPr="00084AA4">
        <w:rPr>
          <w:rStyle w:val="e24kjd"/>
          <w:rFonts w:ascii="Times New Roman" w:hAnsi="Times New Roman"/>
          <w:bCs/>
          <w:sz w:val="24"/>
          <w:szCs w:val="24"/>
        </w:rPr>
        <w:t>Market segmentation</w:t>
      </w:r>
      <w:r w:rsidRPr="00133EAD">
        <w:rPr>
          <w:rStyle w:val="e24kjd"/>
          <w:rFonts w:ascii="Times New Roman" w:hAnsi="Times New Roman"/>
          <w:sz w:val="24"/>
          <w:szCs w:val="24"/>
        </w:rPr>
        <w:t xml:space="preserve"> is the process of dividing a </w:t>
      </w:r>
      <w:r w:rsidRPr="00133EAD">
        <w:rPr>
          <w:rStyle w:val="e24kjd"/>
          <w:rFonts w:ascii="Times New Roman" w:hAnsi="Times New Roman"/>
          <w:bCs/>
          <w:sz w:val="24"/>
          <w:szCs w:val="24"/>
        </w:rPr>
        <w:t>market</w:t>
      </w:r>
      <w:r w:rsidRPr="00133EAD">
        <w:rPr>
          <w:rStyle w:val="e24kjd"/>
          <w:rFonts w:ascii="Times New Roman" w:hAnsi="Times New Roman"/>
          <w:sz w:val="24"/>
          <w:szCs w:val="24"/>
        </w:rPr>
        <w:t xml:space="preserve"> of potential customers into groups, or segments, based on different characteristics. The segments created are composed of consumers who will respond similarly to </w:t>
      </w:r>
      <w:r w:rsidRPr="00133EAD">
        <w:rPr>
          <w:rStyle w:val="e24kjd"/>
          <w:rFonts w:ascii="Times New Roman" w:hAnsi="Times New Roman"/>
          <w:bCs/>
          <w:sz w:val="24"/>
          <w:szCs w:val="24"/>
        </w:rPr>
        <w:t>marketing</w:t>
      </w:r>
      <w:r w:rsidRPr="00133EAD">
        <w:rPr>
          <w:rStyle w:val="e24kjd"/>
          <w:rFonts w:ascii="Times New Roman" w:hAnsi="Times New Roman"/>
          <w:sz w:val="24"/>
          <w:szCs w:val="24"/>
        </w:rPr>
        <w:t xml:space="preserve"> strategies and who share traits such as similar interests, needs, or locations</w:t>
      </w:r>
      <w:r w:rsidR="00337346" w:rsidRPr="00133EAD">
        <w:rPr>
          <w:rFonts w:ascii="Times New Roman" w:hAnsi="Times New Roman"/>
          <w:sz w:val="24"/>
          <w:szCs w:val="24"/>
        </w:rPr>
        <w:t xml:space="preserve">. </w:t>
      </w:r>
      <w:r w:rsidR="00F90C87" w:rsidRPr="00133EAD">
        <w:rPr>
          <w:rFonts w:ascii="Times New Roman" w:hAnsi="Times New Roman"/>
          <w:sz w:val="24"/>
          <w:szCs w:val="24"/>
        </w:rPr>
        <w:t>Its philosophy is "something for every- body," within practicable limits.</w:t>
      </w:r>
    </w:p>
    <w:p w:rsidR="00337346" w:rsidRPr="00133EAD" w:rsidRDefault="00337346" w:rsidP="00E6490A">
      <w:pPr>
        <w:spacing w:line="360" w:lineRule="auto"/>
        <w:jc w:val="both"/>
        <w:rPr>
          <w:rFonts w:ascii="Times New Roman" w:hAnsi="Times New Roman"/>
          <w:sz w:val="24"/>
          <w:szCs w:val="24"/>
        </w:rPr>
      </w:pPr>
      <w:r w:rsidRPr="00133EAD">
        <w:rPr>
          <w:rFonts w:ascii="Times New Roman" w:hAnsi="Times New Roman"/>
          <w:sz w:val="24"/>
          <w:szCs w:val="24"/>
        </w:rPr>
        <w:t>One of the main reasons for market segmentation is to gain a competitive advantage by understanding the needs of a specific customer base. Correctly using market segmentation allows a better knowledge of the customer base, and aligning the marketing efforts and messaging strategy</w:t>
      </w:r>
      <w:r w:rsidR="00195C3B" w:rsidRPr="00133EAD">
        <w:rPr>
          <w:rFonts w:ascii="Times New Roman" w:hAnsi="Times New Roman"/>
          <w:sz w:val="24"/>
          <w:szCs w:val="24"/>
        </w:rPr>
        <w:t xml:space="preserve">. </w:t>
      </w:r>
      <w:r w:rsidR="00195C3B" w:rsidRPr="00133EAD">
        <w:rPr>
          <w:rStyle w:val="hscoswrapper"/>
          <w:rFonts w:ascii="Times New Roman" w:hAnsi="Times New Roman"/>
          <w:sz w:val="24"/>
          <w:szCs w:val="24"/>
        </w:rPr>
        <w:t>There are many different approaches that can be taken when segmenting the target market.</w:t>
      </w:r>
    </w:p>
    <w:p w:rsidR="008F2A22" w:rsidRPr="00133EAD" w:rsidRDefault="008F2A22" w:rsidP="00E6490A">
      <w:pPr>
        <w:pStyle w:val="Heading3"/>
        <w:spacing w:line="360" w:lineRule="auto"/>
        <w:jc w:val="both"/>
        <w:rPr>
          <w:rFonts w:ascii="Times New Roman" w:hAnsi="Times New Roman" w:cs="Times New Roman"/>
          <w:color w:val="auto"/>
        </w:rPr>
      </w:pPr>
      <w:r w:rsidRPr="00133EAD">
        <w:rPr>
          <w:rStyle w:val="Strong"/>
          <w:rFonts w:ascii="Times New Roman" w:hAnsi="Times New Roman" w:cs="Times New Roman"/>
          <w:bCs w:val="0"/>
          <w:color w:val="auto"/>
        </w:rPr>
        <w:t>Geographic segmentation</w:t>
      </w:r>
      <w:r w:rsidR="00195C3B" w:rsidRPr="00133EAD">
        <w:rPr>
          <w:rStyle w:val="Strong"/>
          <w:rFonts w:ascii="Times New Roman" w:hAnsi="Times New Roman" w:cs="Times New Roman"/>
          <w:b w:val="0"/>
          <w:bCs w:val="0"/>
          <w:color w:val="auto"/>
        </w:rPr>
        <w:t xml:space="preserve"> - </w:t>
      </w:r>
      <w:r w:rsidRPr="00133EAD">
        <w:rPr>
          <w:rFonts w:ascii="Times New Roman" w:hAnsi="Times New Roman" w:cs="Times New Roman"/>
          <w:color w:val="auto"/>
        </w:rPr>
        <w:t>Geographic segmentation targets customers based on a predefined geographic border. Differences in interests, values, and preferences vary dramatically throughout cities, states, and countries, so it is important for marketers to recognize these differences and advertise accordingly.</w:t>
      </w:r>
    </w:p>
    <w:p w:rsidR="008F2A22" w:rsidRPr="00C63F22" w:rsidRDefault="008F2A22" w:rsidP="00E6490A">
      <w:pPr>
        <w:spacing w:after="0" w:line="360" w:lineRule="auto"/>
        <w:rPr>
          <w:rStyle w:val="hscoswrapper"/>
          <w:rFonts w:ascii="Times New Roman" w:hAnsi="Times New Roman"/>
          <w:color w:val="FF0000"/>
          <w:sz w:val="2"/>
          <w:szCs w:val="24"/>
        </w:rPr>
      </w:pPr>
    </w:p>
    <w:p w:rsidR="00322499" w:rsidRDefault="008F2A22" w:rsidP="00E6490A">
      <w:pPr>
        <w:pStyle w:val="Heading3"/>
        <w:spacing w:line="360" w:lineRule="auto"/>
        <w:jc w:val="both"/>
        <w:rPr>
          <w:rFonts w:ascii="Times New Roman" w:hAnsi="Times New Roman" w:cs="Times New Roman"/>
          <w:color w:val="auto"/>
        </w:rPr>
      </w:pPr>
      <w:r w:rsidRPr="00133EAD">
        <w:rPr>
          <w:rStyle w:val="Strong"/>
          <w:rFonts w:ascii="Times New Roman" w:hAnsi="Times New Roman" w:cs="Times New Roman"/>
          <w:bCs w:val="0"/>
          <w:color w:val="auto"/>
        </w:rPr>
        <w:t>Demographic segmentation</w:t>
      </w:r>
      <w:r w:rsidR="00322499" w:rsidRPr="00133EAD">
        <w:rPr>
          <w:rStyle w:val="Strong"/>
          <w:rFonts w:ascii="Times New Roman" w:hAnsi="Times New Roman" w:cs="Times New Roman"/>
          <w:b w:val="0"/>
          <w:bCs w:val="0"/>
          <w:color w:val="auto"/>
        </w:rPr>
        <w:t xml:space="preserve"> - </w:t>
      </w:r>
      <w:r w:rsidRPr="00133EAD">
        <w:rPr>
          <w:rFonts w:ascii="Times New Roman" w:hAnsi="Times New Roman" w:cs="Times New Roman"/>
          <w:color w:val="auto"/>
        </w:rPr>
        <w:t>Demographic segmentation divides a market through variables such as age, gender, education level, family si</w:t>
      </w:r>
      <w:r w:rsidR="00322499" w:rsidRPr="00133EAD">
        <w:rPr>
          <w:rFonts w:ascii="Times New Roman" w:hAnsi="Times New Roman" w:cs="Times New Roman"/>
          <w:color w:val="auto"/>
        </w:rPr>
        <w:t>ze, occupation, income etc.</w:t>
      </w:r>
      <w:r w:rsidRPr="00133EAD">
        <w:rPr>
          <w:rFonts w:ascii="Times New Roman" w:hAnsi="Times New Roman" w:cs="Times New Roman"/>
          <w:color w:val="auto"/>
        </w:rPr>
        <w:t xml:space="preserve"> This form of segmentation is a widely used strategy due to specific products catering to obvious individual needs relating to at least one demographic element.</w:t>
      </w:r>
      <w:r w:rsidR="00322499" w:rsidRPr="00133EAD">
        <w:rPr>
          <w:rFonts w:ascii="Times New Roman" w:hAnsi="Times New Roman" w:cs="Times New Roman"/>
          <w:color w:val="auto"/>
        </w:rPr>
        <w:t xml:space="preserve"> </w:t>
      </w:r>
    </w:p>
    <w:p w:rsidR="00C63F22" w:rsidRPr="00C63F22" w:rsidRDefault="00C63F22" w:rsidP="00E6490A">
      <w:pPr>
        <w:spacing w:line="360" w:lineRule="auto"/>
        <w:rPr>
          <w:sz w:val="2"/>
        </w:rPr>
      </w:pPr>
    </w:p>
    <w:p w:rsidR="008F2A22" w:rsidRPr="00133EAD" w:rsidRDefault="008F2A22" w:rsidP="00E6490A">
      <w:pPr>
        <w:pStyle w:val="Heading3"/>
        <w:spacing w:line="360" w:lineRule="auto"/>
        <w:jc w:val="both"/>
        <w:rPr>
          <w:rFonts w:ascii="Times New Roman" w:hAnsi="Times New Roman" w:cs="Times New Roman"/>
          <w:color w:val="auto"/>
        </w:rPr>
      </w:pPr>
      <w:r w:rsidRPr="00133EAD">
        <w:rPr>
          <w:rStyle w:val="Strong"/>
          <w:rFonts w:ascii="Times New Roman" w:hAnsi="Times New Roman" w:cs="Times New Roman"/>
          <w:bCs w:val="0"/>
          <w:color w:val="auto"/>
        </w:rPr>
        <w:t>Psychographic segmentation</w:t>
      </w:r>
      <w:r w:rsidRPr="00133EAD">
        <w:rPr>
          <w:rStyle w:val="Strong"/>
          <w:rFonts w:ascii="Times New Roman" w:hAnsi="Times New Roman" w:cs="Times New Roman"/>
          <w:b w:val="0"/>
          <w:bCs w:val="0"/>
          <w:color w:val="auto"/>
        </w:rPr>
        <w:t xml:space="preserve"> </w:t>
      </w:r>
      <w:r w:rsidR="00322499" w:rsidRPr="00133EAD">
        <w:rPr>
          <w:rStyle w:val="Strong"/>
          <w:rFonts w:ascii="Times New Roman" w:hAnsi="Times New Roman" w:cs="Times New Roman"/>
          <w:b w:val="0"/>
          <w:bCs w:val="0"/>
          <w:color w:val="auto"/>
        </w:rPr>
        <w:t xml:space="preserve">- </w:t>
      </w:r>
      <w:r w:rsidRPr="00133EAD">
        <w:rPr>
          <w:rFonts w:ascii="Times New Roman" w:hAnsi="Times New Roman" w:cs="Times New Roman"/>
          <w:color w:val="auto"/>
        </w:rPr>
        <w:t>Unlike geographic segmentation and demographic segmentation, psychographic segmentation focu</w:t>
      </w:r>
      <w:r w:rsidR="00322499" w:rsidRPr="00133EAD">
        <w:rPr>
          <w:rFonts w:ascii="Times New Roman" w:hAnsi="Times New Roman" w:cs="Times New Roman"/>
          <w:color w:val="auto"/>
        </w:rPr>
        <w:t>ses on the intrinsic traits the</w:t>
      </w:r>
      <w:r w:rsidRPr="00133EAD">
        <w:rPr>
          <w:rFonts w:ascii="Times New Roman" w:hAnsi="Times New Roman" w:cs="Times New Roman"/>
          <w:color w:val="auto"/>
        </w:rPr>
        <w:t xml:space="preserve"> target customer possesses. Psychographic traits can range from values, personalities, interests, attitudes, conscious and subconscious motivators, lifestyles</w:t>
      </w:r>
      <w:r w:rsidR="00322499" w:rsidRPr="00133EAD">
        <w:rPr>
          <w:rFonts w:ascii="Times New Roman" w:hAnsi="Times New Roman" w:cs="Times New Roman"/>
          <w:color w:val="auto"/>
        </w:rPr>
        <w:t xml:space="preserve">, and opinions. </w:t>
      </w:r>
    </w:p>
    <w:p w:rsidR="00322499" w:rsidRPr="000D2566" w:rsidRDefault="00322499" w:rsidP="00E6490A">
      <w:pPr>
        <w:pStyle w:val="Heading3"/>
        <w:spacing w:line="360" w:lineRule="auto"/>
        <w:rPr>
          <w:rStyle w:val="Strong"/>
          <w:rFonts w:ascii="Times New Roman" w:hAnsi="Times New Roman" w:cs="Times New Roman"/>
          <w:b w:val="0"/>
          <w:bCs w:val="0"/>
          <w:color w:val="FF0000"/>
          <w:sz w:val="2"/>
        </w:rPr>
      </w:pPr>
    </w:p>
    <w:p w:rsidR="008F2A22" w:rsidRDefault="008F2A22" w:rsidP="00E6490A">
      <w:pPr>
        <w:pStyle w:val="NoSpacing"/>
        <w:spacing w:line="360" w:lineRule="auto"/>
        <w:jc w:val="both"/>
        <w:rPr>
          <w:rFonts w:ascii="Times New Roman" w:hAnsi="Times New Roman"/>
          <w:sz w:val="24"/>
          <w:szCs w:val="24"/>
        </w:rPr>
      </w:pPr>
      <w:r w:rsidRPr="00133EAD">
        <w:rPr>
          <w:rStyle w:val="Strong"/>
          <w:rFonts w:ascii="Times New Roman" w:hAnsi="Times New Roman"/>
          <w:bCs w:val="0"/>
          <w:sz w:val="24"/>
          <w:szCs w:val="24"/>
        </w:rPr>
        <w:t>Behavioral segmentation</w:t>
      </w:r>
      <w:r w:rsidR="00322499" w:rsidRPr="00133EAD">
        <w:rPr>
          <w:rStyle w:val="Strong"/>
          <w:rFonts w:ascii="Times New Roman" w:hAnsi="Times New Roman"/>
          <w:b w:val="0"/>
          <w:bCs w:val="0"/>
          <w:sz w:val="24"/>
          <w:szCs w:val="24"/>
        </w:rPr>
        <w:t xml:space="preserve"> - </w:t>
      </w:r>
      <w:r w:rsidRPr="00133EAD">
        <w:rPr>
          <w:rFonts w:ascii="Times New Roman" w:hAnsi="Times New Roman"/>
          <w:sz w:val="24"/>
          <w:szCs w:val="24"/>
        </w:rPr>
        <w:t xml:space="preserve">Behavioral segmentation has similar measurements to psychographic segmentation but focuses on specific reactions and the way customers go through their decision making and buying processes. Attitudes towards </w:t>
      </w:r>
      <w:r w:rsidR="00322499" w:rsidRPr="00133EAD">
        <w:rPr>
          <w:rFonts w:ascii="Times New Roman" w:hAnsi="Times New Roman"/>
          <w:sz w:val="24"/>
          <w:szCs w:val="24"/>
        </w:rPr>
        <w:t>a particular</w:t>
      </w:r>
      <w:r w:rsidRPr="00133EAD">
        <w:rPr>
          <w:rFonts w:ascii="Times New Roman" w:hAnsi="Times New Roman"/>
          <w:sz w:val="24"/>
          <w:szCs w:val="24"/>
        </w:rPr>
        <w:t xml:space="preserve"> brand, the way they use it, and their knowledge base are all examples of behavioral segmentation.</w:t>
      </w:r>
      <w:r w:rsidR="00322499" w:rsidRPr="00133EAD">
        <w:rPr>
          <w:rFonts w:ascii="Times New Roman" w:hAnsi="Times New Roman"/>
          <w:sz w:val="24"/>
          <w:szCs w:val="24"/>
        </w:rPr>
        <w:t xml:space="preserve"> </w:t>
      </w:r>
    </w:p>
    <w:p w:rsidR="002B7C22" w:rsidRPr="00133EAD" w:rsidRDefault="002B7C22" w:rsidP="00E6490A">
      <w:pPr>
        <w:pStyle w:val="NoSpacing"/>
        <w:spacing w:line="360" w:lineRule="auto"/>
        <w:jc w:val="both"/>
        <w:rPr>
          <w:rFonts w:ascii="Times New Roman" w:hAnsi="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631"/>
      </w:tblGrid>
      <w:tr w:rsidR="008F2A22" w:rsidRPr="00133EAD" w:rsidTr="008F2A22">
        <w:trPr>
          <w:tblCellSpacing w:w="15" w:type="dxa"/>
        </w:trPr>
        <w:tc>
          <w:tcPr>
            <w:tcW w:w="8475" w:type="dxa"/>
            <w:vAlign w:val="center"/>
            <w:hideMark/>
          </w:tcPr>
          <w:p w:rsidR="00F90C87" w:rsidRPr="002B7C22" w:rsidRDefault="005F3F2D" w:rsidP="00E6490A">
            <w:pPr>
              <w:spacing w:line="360" w:lineRule="auto"/>
              <w:rPr>
                <w:rFonts w:ascii="Times New Roman" w:hAnsi="Times New Roman"/>
                <w:b/>
                <w:sz w:val="24"/>
                <w:szCs w:val="24"/>
              </w:rPr>
            </w:pPr>
            <w:r w:rsidRPr="002B7C22">
              <w:rPr>
                <w:rFonts w:ascii="Times New Roman" w:hAnsi="Times New Roman"/>
                <w:b/>
                <w:sz w:val="24"/>
                <w:szCs w:val="24"/>
              </w:rPr>
              <w:t>When the approach can be used</w:t>
            </w:r>
            <w:r w:rsidR="002B7C22">
              <w:rPr>
                <w:rFonts w:ascii="Times New Roman" w:hAnsi="Times New Roman"/>
                <w:b/>
                <w:sz w:val="24"/>
                <w:szCs w:val="24"/>
              </w:rPr>
              <w:t>.</w:t>
            </w:r>
          </w:p>
          <w:p w:rsidR="005F3F2D" w:rsidRPr="00133EAD" w:rsidRDefault="00EA5751" w:rsidP="00E6490A">
            <w:pPr>
              <w:spacing w:line="360" w:lineRule="auto"/>
              <w:jc w:val="both"/>
              <w:rPr>
                <w:rFonts w:ascii="Times New Roman" w:hAnsi="Times New Roman"/>
                <w:sz w:val="24"/>
                <w:szCs w:val="24"/>
              </w:rPr>
            </w:pPr>
            <w:r w:rsidRPr="00133EAD">
              <w:rPr>
                <w:rStyle w:val="e24kjd"/>
                <w:rFonts w:ascii="Times New Roman" w:hAnsi="Times New Roman"/>
                <w:bCs/>
                <w:sz w:val="24"/>
                <w:szCs w:val="24"/>
              </w:rPr>
              <w:t>Market segmentation</w:t>
            </w:r>
            <w:r w:rsidRPr="00133EAD">
              <w:rPr>
                <w:rStyle w:val="e24kjd"/>
                <w:rFonts w:ascii="Times New Roman" w:hAnsi="Times New Roman"/>
                <w:sz w:val="24"/>
                <w:szCs w:val="24"/>
              </w:rPr>
              <w:t xml:space="preserve"> approach is appropriate in</w:t>
            </w:r>
            <w:r w:rsidR="00436CDE" w:rsidRPr="00133EAD">
              <w:rPr>
                <w:rFonts w:ascii="Times New Roman" w:hAnsi="Times New Roman"/>
                <w:sz w:val="24"/>
                <w:szCs w:val="24"/>
              </w:rPr>
              <w:t xml:space="preserve"> pav</w:t>
            </w:r>
            <w:r w:rsidRPr="00133EAD">
              <w:rPr>
                <w:rFonts w:ascii="Times New Roman" w:hAnsi="Times New Roman"/>
                <w:sz w:val="24"/>
                <w:szCs w:val="24"/>
              </w:rPr>
              <w:t>ing</w:t>
            </w:r>
            <w:r w:rsidR="00436CDE" w:rsidRPr="00133EAD">
              <w:rPr>
                <w:rFonts w:ascii="Times New Roman" w:hAnsi="Times New Roman"/>
                <w:sz w:val="24"/>
                <w:szCs w:val="24"/>
              </w:rPr>
              <w:t xml:space="preserve"> the way for market penetration. As it allows businesses to identify the consumer pulse and helps them in developing a profound understanding of their consumers’ needs it serves as an essential factor t</w:t>
            </w:r>
            <w:r w:rsidRPr="00133EAD">
              <w:rPr>
                <w:rFonts w:ascii="Times New Roman" w:hAnsi="Times New Roman"/>
                <w:sz w:val="24"/>
                <w:szCs w:val="24"/>
              </w:rPr>
              <w:t xml:space="preserve">hat leads to market penetration </w:t>
            </w:r>
            <w:r w:rsidR="006F7F4B" w:rsidRPr="00133EAD">
              <w:rPr>
                <w:rFonts w:ascii="Times New Roman" w:hAnsi="Times New Roman"/>
                <w:sz w:val="24"/>
                <w:szCs w:val="24"/>
              </w:rPr>
              <w:t>(</w:t>
            </w:r>
            <w:r w:rsidR="006F7F4B" w:rsidRPr="00133EAD">
              <w:rPr>
                <w:rStyle w:val="field"/>
                <w:rFonts w:ascii="Times New Roman" w:hAnsi="Times New Roman"/>
                <w:bCs/>
                <w:sz w:val="24"/>
                <w:szCs w:val="24"/>
              </w:rPr>
              <w:t>Dr. Jochen K, 2017)</w:t>
            </w:r>
            <w:r w:rsidRPr="00133EAD">
              <w:rPr>
                <w:rStyle w:val="field"/>
                <w:rFonts w:ascii="Times New Roman" w:hAnsi="Times New Roman"/>
                <w:bCs/>
                <w:sz w:val="24"/>
                <w:szCs w:val="24"/>
              </w:rPr>
              <w:t>.</w:t>
            </w:r>
          </w:p>
          <w:p w:rsidR="005F3F2D" w:rsidRPr="00133EAD" w:rsidRDefault="00EA5751" w:rsidP="00E6490A">
            <w:pPr>
              <w:pStyle w:val="NormalWeb"/>
              <w:spacing w:line="360" w:lineRule="auto"/>
              <w:jc w:val="both"/>
            </w:pPr>
            <w:r w:rsidRPr="00133EAD">
              <w:rPr>
                <w:rStyle w:val="e24kjd"/>
                <w:bCs/>
              </w:rPr>
              <w:t>Market segmentation</w:t>
            </w:r>
            <w:r w:rsidRPr="00133EAD">
              <w:rPr>
                <w:rStyle w:val="e24kjd"/>
              </w:rPr>
              <w:t xml:space="preserve"> approach is also appropriate in</w:t>
            </w:r>
            <w:r w:rsidR="005F3F2D" w:rsidRPr="00133EAD">
              <w:t xml:space="preserve"> learn</w:t>
            </w:r>
            <w:r w:rsidRPr="00133EAD">
              <w:t>ing</w:t>
            </w:r>
            <w:r w:rsidR="005F3F2D" w:rsidRPr="00133EAD">
              <w:t xml:space="preserve"> as much as possible about the consumers and with this information begin to craft highly targeted marketing campaigns.</w:t>
            </w:r>
            <w:r w:rsidR="0065071C" w:rsidRPr="00133EAD">
              <w:t xml:space="preserve"> </w:t>
            </w:r>
            <w:r w:rsidR="005F3F2D" w:rsidRPr="00133EAD">
              <w:t>This is a much more affordable, effective and efficient way to reach potential clients and generate revenues</w:t>
            </w:r>
            <w:r w:rsidR="0065071C" w:rsidRPr="00133EAD">
              <w:t xml:space="preserve">. Ultimately, market segmentation adds to a business’ ability to cater to diverse needs of a considerably sized consumer market, where various sections of consumers may have varied needs, interests and perceptions of different products and services </w:t>
            </w:r>
            <w:r w:rsidR="00B0627B" w:rsidRPr="00133EAD">
              <w:t>(Vanessa R,</w:t>
            </w:r>
            <w:r w:rsidR="00B0627B" w:rsidRPr="00133EAD">
              <w:rPr>
                <w:rStyle w:val="jegmetadateupdated"/>
              </w:rPr>
              <w:t xml:space="preserve"> 2019)</w:t>
            </w:r>
          </w:p>
          <w:p w:rsidR="005F3F2D" w:rsidRDefault="0065071C" w:rsidP="00E6490A">
            <w:pPr>
              <w:pStyle w:val="NormalWeb"/>
              <w:spacing w:line="360" w:lineRule="auto"/>
              <w:jc w:val="both"/>
            </w:pPr>
            <w:r w:rsidRPr="00133EAD">
              <w:rPr>
                <w:rStyle w:val="e24kjd"/>
                <w:bCs/>
              </w:rPr>
              <w:t>Market segmentation</w:t>
            </w:r>
            <w:r w:rsidRPr="00133EAD">
              <w:rPr>
                <w:rStyle w:val="e24kjd"/>
              </w:rPr>
              <w:t xml:space="preserve"> approach is also appropriate in resource allocation. </w:t>
            </w:r>
            <w:r w:rsidR="005F3F2D" w:rsidRPr="00133EAD">
              <w:t>Taking into consideration different conclusions derived through market segmentation, businesses can allocate their resources to develop a marketing mix in coherence with the demands and requirements of their target consumers. </w:t>
            </w:r>
          </w:p>
          <w:p w:rsidR="005F3F2D" w:rsidRPr="00133EAD" w:rsidRDefault="005F3F2D" w:rsidP="00E6490A">
            <w:pPr>
              <w:pStyle w:val="Heading4"/>
              <w:spacing w:line="360" w:lineRule="auto"/>
              <w:jc w:val="both"/>
              <w:rPr>
                <w:rFonts w:ascii="Times New Roman" w:hAnsi="Times New Roman" w:cs="Times New Roman"/>
                <w:i w:val="0"/>
                <w:color w:val="auto"/>
                <w:sz w:val="24"/>
                <w:szCs w:val="24"/>
              </w:rPr>
            </w:pPr>
            <w:r w:rsidRPr="00133EAD">
              <w:rPr>
                <w:rFonts w:ascii="Times New Roman" w:hAnsi="Times New Roman" w:cs="Times New Roman"/>
                <w:i w:val="0"/>
                <w:color w:val="auto"/>
                <w:sz w:val="24"/>
                <w:szCs w:val="24"/>
              </w:rPr>
              <w:t>Provides direction</w:t>
            </w:r>
            <w:r w:rsidR="0065071C" w:rsidRPr="00133EAD">
              <w:rPr>
                <w:rFonts w:ascii="Times New Roman" w:hAnsi="Times New Roman" w:cs="Times New Roman"/>
                <w:i w:val="0"/>
                <w:color w:val="auto"/>
                <w:sz w:val="24"/>
                <w:szCs w:val="24"/>
              </w:rPr>
              <w:t xml:space="preserve"> - </w:t>
            </w:r>
            <w:r w:rsidRPr="00133EAD">
              <w:rPr>
                <w:rFonts w:ascii="Times New Roman" w:hAnsi="Times New Roman" w:cs="Times New Roman"/>
                <w:i w:val="0"/>
                <w:color w:val="auto"/>
                <w:sz w:val="24"/>
                <w:szCs w:val="24"/>
              </w:rPr>
              <w:t xml:space="preserve">Market segmentation </w:t>
            </w:r>
            <w:r w:rsidR="0065071C" w:rsidRPr="00133EAD">
              <w:rPr>
                <w:rFonts w:ascii="Times New Roman" w:hAnsi="Times New Roman" w:cs="Times New Roman"/>
                <w:i w:val="0"/>
                <w:color w:val="auto"/>
                <w:sz w:val="24"/>
                <w:szCs w:val="24"/>
              </w:rPr>
              <w:t xml:space="preserve">is an approach that </w:t>
            </w:r>
            <w:r w:rsidRPr="00133EAD">
              <w:rPr>
                <w:rFonts w:ascii="Times New Roman" w:hAnsi="Times New Roman" w:cs="Times New Roman"/>
                <w:i w:val="0"/>
                <w:color w:val="auto"/>
                <w:sz w:val="24"/>
                <w:szCs w:val="24"/>
              </w:rPr>
              <w:t>is relied upon as an essential tool by businesses to help them with the identification of consumer segments that consist of their target customers. Hence, market segmentation provides a direction to the businesses for adopting a feasible marketing approach and developing a workable marketing strategy.</w:t>
            </w:r>
          </w:p>
          <w:p w:rsidR="005F3F2D" w:rsidRPr="00133EAD" w:rsidRDefault="005F3F2D" w:rsidP="00E6490A">
            <w:pPr>
              <w:pStyle w:val="Heading4"/>
              <w:spacing w:line="360" w:lineRule="auto"/>
              <w:jc w:val="both"/>
              <w:rPr>
                <w:rFonts w:ascii="Times New Roman" w:hAnsi="Times New Roman" w:cs="Times New Roman"/>
                <w:i w:val="0"/>
                <w:color w:val="auto"/>
                <w:sz w:val="24"/>
                <w:szCs w:val="24"/>
              </w:rPr>
            </w:pPr>
            <w:r w:rsidRPr="00133EAD">
              <w:rPr>
                <w:rFonts w:ascii="Times New Roman" w:hAnsi="Times New Roman" w:cs="Times New Roman"/>
                <w:b/>
                <w:i w:val="0"/>
                <w:color w:val="auto"/>
                <w:sz w:val="24"/>
                <w:szCs w:val="24"/>
              </w:rPr>
              <w:t>Competitive edge</w:t>
            </w:r>
            <w:r w:rsidR="0065071C" w:rsidRPr="00133EAD">
              <w:rPr>
                <w:rFonts w:ascii="Times New Roman" w:hAnsi="Times New Roman" w:cs="Times New Roman"/>
                <w:i w:val="0"/>
                <w:color w:val="auto"/>
                <w:sz w:val="24"/>
                <w:szCs w:val="24"/>
              </w:rPr>
              <w:t xml:space="preserve"> - </w:t>
            </w:r>
            <w:r w:rsidRPr="00133EAD">
              <w:rPr>
                <w:rFonts w:ascii="Times New Roman" w:hAnsi="Times New Roman" w:cs="Times New Roman"/>
                <w:i w:val="0"/>
                <w:color w:val="auto"/>
                <w:sz w:val="24"/>
                <w:szCs w:val="24"/>
              </w:rPr>
              <w:t xml:space="preserve">Since market segmentation is considered as a facilitator towards the identification of specified consumer segments and their respective needs and requirements, as elaborated </w:t>
            </w:r>
            <w:r w:rsidR="0065071C" w:rsidRPr="00133EAD">
              <w:rPr>
                <w:rFonts w:ascii="Times New Roman" w:hAnsi="Times New Roman" w:cs="Times New Roman"/>
                <w:i w:val="0"/>
                <w:color w:val="auto"/>
                <w:sz w:val="24"/>
                <w:szCs w:val="24"/>
              </w:rPr>
              <w:t>above</w:t>
            </w:r>
            <w:r w:rsidRPr="00133EAD">
              <w:rPr>
                <w:rFonts w:ascii="Times New Roman" w:hAnsi="Times New Roman" w:cs="Times New Roman"/>
                <w:i w:val="0"/>
                <w:color w:val="auto"/>
                <w:sz w:val="24"/>
                <w:szCs w:val="24"/>
              </w:rPr>
              <w:t>, it helps businesses in offering their goods and services in accordance with the consumer demands. Consequently, through market segmentation, businesses are better able to fulfil the needs and requirements of their target consumers and attain a competitive edge over others.</w:t>
            </w:r>
          </w:p>
          <w:p w:rsidR="0065071C" w:rsidRPr="00C523DE" w:rsidRDefault="0065071C" w:rsidP="00E6490A">
            <w:pPr>
              <w:spacing w:line="360" w:lineRule="auto"/>
              <w:rPr>
                <w:rFonts w:ascii="Times New Roman" w:hAnsi="Times New Roman"/>
                <w:sz w:val="2"/>
                <w:szCs w:val="24"/>
              </w:rPr>
            </w:pPr>
          </w:p>
          <w:p w:rsidR="00AE4774" w:rsidRPr="00133EAD" w:rsidRDefault="00C55A1A" w:rsidP="00E6490A">
            <w:pPr>
              <w:spacing w:line="360" w:lineRule="auto"/>
              <w:jc w:val="both"/>
              <w:rPr>
                <w:rFonts w:ascii="Times New Roman" w:hAnsi="Times New Roman"/>
                <w:sz w:val="24"/>
                <w:szCs w:val="24"/>
              </w:rPr>
            </w:pPr>
            <w:r>
              <w:rPr>
                <w:rFonts w:ascii="Times New Roman" w:hAnsi="Times New Roman"/>
                <w:sz w:val="24"/>
                <w:szCs w:val="24"/>
              </w:rPr>
              <w:t>Alt</w:t>
            </w:r>
            <w:r w:rsidR="005F3F2D" w:rsidRPr="00133EAD">
              <w:rPr>
                <w:rFonts w:ascii="Times New Roman" w:hAnsi="Times New Roman"/>
                <w:sz w:val="24"/>
                <w:szCs w:val="24"/>
              </w:rPr>
              <w:t>hough market segmentation is one of the most acknowledged tools of marketing</w:t>
            </w:r>
            <w:r w:rsidR="0065071C" w:rsidRPr="00133EAD">
              <w:rPr>
                <w:rFonts w:ascii="Times New Roman" w:hAnsi="Times New Roman"/>
                <w:sz w:val="24"/>
                <w:szCs w:val="24"/>
              </w:rPr>
              <w:t xml:space="preserve"> approach</w:t>
            </w:r>
            <w:r w:rsidR="005F3F2D" w:rsidRPr="00133EAD">
              <w:rPr>
                <w:rFonts w:ascii="Times New Roman" w:hAnsi="Times New Roman"/>
                <w:sz w:val="24"/>
                <w:szCs w:val="24"/>
              </w:rPr>
              <w:t xml:space="preserve"> in the present times, still there are some shortcomings that entail the concept of market segmentation, and for that very reason, it is subjected to widespread criticism.</w:t>
            </w:r>
            <w:r w:rsidR="0065071C" w:rsidRPr="00133EAD">
              <w:rPr>
                <w:rFonts w:ascii="Times New Roman" w:hAnsi="Times New Roman"/>
                <w:sz w:val="24"/>
                <w:szCs w:val="24"/>
              </w:rPr>
              <w:t xml:space="preserve"> </w:t>
            </w:r>
            <w:r w:rsidR="005F3F2D" w:rsidRPr="00133EAD">
              <w:rPr>
                <w:rFonts w:ascii="Times New Roman" w:hAnsi="Times New Roman"/>
                <w:sz w:val="24"/>
                <w:szCs w:val="24"/>
              </w:rPr>
              <w:t xml:space="preserve">It is often suggested that market segmentation limits a business’ approach towards the identification of and interaction with target consumers. Hence, many point towards the possibility of businesses missing out on any potential consumers, who may not be a part of the identified consumer </w:t>
            </w:r>
            <w:r w:rsidR="00AE4774" w:rsidRPr="00133EAD">
              <w:rPr>
                <w:rFonts w:ascii="Times New Roman" w:hAnsi="Times New Roman"/>
                <w:sz w:val="24"/>
                <w:szCs w:val="24"/>
              </w:rPr>
              <w:t>segments (</w:t>
            </w:r>
            <w:r w:rsidR="00AE4774" w:rsidRPr="00133EAD">
              <w:rPr>
                <w:rStyle w:val="Strong"/>
                <w:rFonts w:ascii="Times New Roman" w:hAnsi="Times New Roman"/>
                <w:b w:val="0"/>
                <w:sz w:val="24"/>
                <w:szCs w:val="24"/>
              </w:rPr>
              <w:t>Kyle P,</w:t>
            </w:r>
            <w:r w:rsidR="00AE4774" w:rsidRPr="00133EAD">
              <w:rPr>
                <w:rFonts w:ascii="Times New Roman" w:hAnsi="Times New Roman"/>
                <w:b/>
                <w:sz w:val="24"/>
                <w:szCs w:val="24"/>
              </w:rPr>
              <w:t xml:space="preserve"> </w:t>
            </w:r>
            <w:r w:rsidR="00AE4774" w:rsidRPr="00133EAD">
              <w:rPr>
                <w:rFonts w:ascii="Times New Roman" w:hAnsi="Times New Roman"/>
                <w:sz w:val="24"/>
                <w:szCs w:val="24"/>
              </w:rPr>
              <w:t>2019)</w:t>
            </w:r>
          </w:p>
          <w:p w:rsidR="005F3F2D" w:rsidRPr="007934B6" w:rsidRDefault="005F3F2D" w:rsidP="00E6490A">
            <w:pPr>
              <w:pStyle w:val="NormalWeb"/>
              <w:spacing w:line="360" w:lineRule="auto"/>
              <w:jc w:val="both"/>
              <w:rPr>
                <w:sz w:val="2"/>
              </w:rPr>
            </w:pPr>
          </w:p>
          <w:p w:rsidR="00B728D1" w:rsidRPr="00133EAD" w:rsidRDefault="00B87428" w:rsidP="00E6490A">
            <w:pPr>
              <w:spacing w:line="360" w:lineRule="auto"/>
              <w:rPr>
                <w:rFonts w:ascii="Times New Roman" w:hAnsi="Times New Roman"/>
                <w:b/>
                <w:sz w:val="24"/>
                <w:szCs w:val="24"/>
              </w:rPr>
            </w:pPr>
            <w:r w:rsidRPr="00133EAD">
              <w:rPr>
                <w:rFonts w:ascii="Times New Roman" w:hAnsi="Times New Roman"/>
                <w:b/>
                <w:sz w:val="24"/>
                <w:szCs w:val="24"/>
              </w:rPr>
              <w:t>P</w:t>
            </w:r>
            <w:r w:rsidR="00B728D1" w:rsidRPr="00133EAD">
              <w:rPr>
                <w:rFonts w:ascii="Times New Roman" w:hAnsi="Times New Roman"/>
                <w:b/>
                <w:sz w:val="24"/>
                <w:szCs w:val="24"/>
              </w:rPr>
              <w:t>roduct differentiation</w:t>
            </w:r>
          </w:p>
          <w:p w:rsidR="00B728D1" w:rsidRPr="00133EAD" w:rsidRDefault="00E951B5" w:rsidP="00E6490A">
            <w:pPr>
              <w:spacing w:line="360" w:lineRule="auto"/>
              <w:jc w:val="both"/>
              <w:rPr>
                <w:rStyle w:val="e24kjd"/>
                <w:rFonts w:ascii="Times New Roman" w:hAnsi="Times New Roman"/>
                <w:sz w:val="24"/>
                <w:szCs w:val="24"/>
              </w:rPr>
            </w:pPr>
            <w:r w:rsidRPr="00133EAD">
              <w:rPr>
                <w:rFonts w:ascii="Times New Roman" w:hAnsi="Times New Roman"/>
                <w:sz w:val="24"/>
                <w:szCs w:val="24"/>
              </w:rPr>
              <w:t xml:space="preserve">Product differentiation on the other hand </w:t>
            </w:r>
            <w:r w:rsidR="00432CB6" w:rsidRPr="00133EAD">
              <w:rPr>
                <w:rFonts w:ascii="Times New Roman" w:hAnsi="Times New Roman"/>
                <w:sz w:val="24"/>
                <w:szCs w:val="24"/>
              </w:rPr>
              <w:t xml:space="preserve">generally </w:t>
            </w:r>
            <w:r w:rsidRPr="00133EAD">
              <w:rPr>
                <w:rFonts w:ascii="Times New Roman" w:hAnsi="Times New Roman"/>
                <w:sz w:val="24"/>
                <w:szCs w:val="24"/>
              </w:rPr>
              <w:t>refers to</w:t>
            </w:r>
            <w:r w:rsidR="00B728D1" w:rsidRPr="00133EAD">
              <w:rPr>
                <w:rFonts w:ascii="Times New Roman" w:hAnsi="Times New Roman"/>
                <w:sz w:val="24"/>
                <w:szCs w:val="24"/>
              </w:rPr>
              <w:t xml:space="preserve"> the marketing of similar products with minor variations that are used by consumers when making a choice</w:t>
            </w:r>
            <w:r w:rsidR="00B87428" w:rsidRPr="00133EAD">
              <w:rPr>
                <w:rFonts w:ascii="Times New Roman" w:hAnsi="Times New Roman"/>
                <w:sz w:val="24"/>
                <w:szCs w:val="24"/>
              </w:rPr>
              <w:t>. It is</w:t>
            </w:r>
            <w:r w:rsidR="00B728D1" w:rsidRPr="00133EAD">
              <w:rPr>
                <w:rStyle w:val="e24kjd"/>
                <w:rFonts w:ascii="Times New Roman" w:hAnsi="Times New Roman"/>
                <w:sz w:val="24"/>
                <w:szCs w:val="24"/>
              </w:rPr>
              <w:t xml:space="preserve"> a marketing strategy that strives to distinguish a company's </w:t>
            </w:r>
            <w:r w:rsidR="00B728D1" w:rsidRPr="00133EAD">
              <w:rPr>
                <w:rStyle w:val="e24kjd"/>
                <w:rFonts w:ascii="Times New Roman" w:hAnsi="Times New Roman"/>
                <w:bCs/>
                <w:sz w:val="24"/>
                <w:szCs w:val="24"/>
              </w:rPr>
              <w:t>products</w:t>
            </w:r>
            <w:r w:rsidR="00B728D1" w:rsidRPr="00133EAD">
              <w:rPr>
                <w:rStyle w:val="e24kjd"/>
                <w:rFonts w:ascii="Times New Roman" w:hAnsi="Times New Roman"/>
                <w:sz w:val="24"/>
                <w:szCs w:val="24"/>
              </w:rPr>
              <w:t xml:space="preserve"> or services from the competition. </w:t>
            </w:r>
          </w:p>
          <w:p w:rsidR="00B728D1" w:rsidRPr="00133EAD" w:rsidRDefault="00B728D1" w:rsidP="00E6490A">
            <w:pPr>
              <w:spacing w:line="360" w:lineRule="auto"/>
              <w:jc w:val="both"/>
              <w:rPr>
                <w:rFonts w:ascii="Times New Roman" w:hAnsi="Times New Roman"/>
                <w:sz w:val="24"/>
                <w:szCs w:val="24"/>
              </w:rPr>
            </w:pPr>
            <w:r w:rsidRPr="00133EAD">
              <w:rPr>
                <w:rFonts w:ascii="Times New Roman" w:hAnsi="Times New Roman"/>
                <w:sz w:val="24"/>
                <w:szCs w:val="24"/>
              </w:rPr>
              <w:t xml:space="preserve">The </w:t>
            </w:r>
            <w:r w:rsidR="00C55A1A">
              <w:rPr>
                <w:rFonts w:ascii="Times New Roman" w:hAnsi="Times New Roman"/>
                <w:sz w:val="24"/>
                <w:szCs w:val="24"/>
              </w:rPr>
              <w:t>objective</w:t>
            </w:r>
            <w:r w:rsidRPr="00133EAD">
              <w:rPr>
                <w:rFonts w:ascii="Times New Roman" w:hAnsi="Times New Roman"/>
                <w:sz w:val="24"/>
                <w:szCs w:val="24"/>
              </w:rPr>
              <w:t xml:space="preserve"> of this tactic is to help businesses develop a competitive advantage and define compelling un</w:t>
            </w:r>
            <w:r w:rsidR="00B87428" w:rsidRPr="00133EAD">
              <w:rPr>
                <w:rFonts w:ascii="Times New Roman" w:hAnsi="Times New Roman"/>
                <w:sz w:val="24"/>
                <w:szCs w:val="24"/>
              </w:rPr>
              <w:t>ique selling propositions</w:t>
            </w:r>
            <w:r w:rsidRPr="00133EAD">
              <w:rPr>
                <w:rFonts w:ascii="Times New Roman" w:hAnsi="Times New Roman"/>
                <w:sz w:val="24"/>
                <w:szCs w:val="24"/>
              </w:rPr>
              <w:t xml:space="preserve"> which set their product apart from competitors. Organizations with multiple products in their portfolio may use differentiation to separate their various products from one another and prevent cannibalization</w:t>
            </w:r>
            <w:r w:rsidR="00B87428" w:rsidRPr="00133EAD">
              <w:rPr>
                <w:rFonts w:ascii="Times New Roman" w:hAnsi="Times New Roman"/>
                <w:sz w:val="24"/>
                <w:szCs w:val="24"/>
              </w:rPr>
              <w:t xml:space="preserve">. </w:t>
            </w:r>
            <w:r w:rsidRPr="00133EAD">
              <w:rPr>
                <w:rFonts w:ascii="Times New Roman" w:hAnsi="Times New Roman"/>
                <w:sz w:val="24"/>
                <w:szCs w:val="24"/>
              </w:rPr>
              <w:t xml:space="preserve">What does your product or service do/accomplish/offer that the competition does not? Product differentiation helps </w:t>
            </w:r>
            <w:r w:rsidR="00B87428" w:rsidRPr="00133EAD">
              <w:rPr>
                <w:rFonts w:ascii="Times New Roman" w:hAnsi="Times New Roman"/>
                <w:sz w:val="24"/>
                <w:szCs w:val="24"/>
              </w:rPr>
              <w:t>an</w:t>
            </w:r>
            <w:r w:rsidRPr="00133EAD">
              <w:rPr>
                <w:rFonts w:ascii="Times New Roman" w:hAnsi="Times New Roman"/>
                <w:sz w:val="24"/>
                <w:szCs w:val="24"/>
              </w:rPr>
              <w:t xml:space="preserve"> organization answer this question and focus on the unique value a product brings to its users. If no effort is put into a differentiation strategy, products risk blending in with a sea of competitors and never getting the market hold they need to keep going</w:t>
            </w:r>
            <w:r w:rsidR="00AE4774" w:rsidRPr="00133EAD">
              <w:rPr>
                <w:rFonts w:ascii="Times New Roman" w:hAnsi="Times New Roman"/>
                <w:sz w:val="24"/>
                <w:szCs w:val="24"/>
              </w:rPr>
              <w:t xml:space="preserve"> (</w:t>
            </w:r>
            <w:r w:rsidR="00AE4774" w:rsidRPr="00133EAD">
              <w:rPr>
                <w:rStyle w:val="as"/>
                <w:rFonts w:ascii="Times New Roman" w:hAnsi="Times New Roman"/>
                <w:sz w:val="24"/>
                <w:szCs w:val="24"/>
              </w:rPr>
              <w:t>Christina G. 2014)</w:t>
            </w:r>
          </w:p>
          <w:p w:rsidR="00B728D1" w:rsidRPr="00133EAD" w:rsidRDefault="00B728D1" w:rsidP="00E6490A">
            <w:pPr>
              <w:pStyle w:val="NormalWeb"/>
              <w:spacing w:line="360" w:lineRule="auto"/>
              <w:jc w:val="both"/>
            </w:pPr>
            <w:r w:rsidRPr="00133EAD">
              <w:t xml:space="preserve">There are several different </w:t>
            </w:r>
            <w:r w:rsidRPr="00133EAD">
              <w:rPr>
                <w:rStyle w:val="Emphasis"/>
                <w:i w:val="0"/>
              </w:rPr>
              <w:t>factors</w:t>
            </w:r>
            <w:r w:rsidRPr="00133EAD">
              <w:t xml:space="preserve"> that can differentiate a product, however there are three main categories of product differentiation. Those include: horizontal differentiation, vertical differentiation, and mixed differentiation.</w:t>
            </w:r>
          </w:p>
          <w:p w:rsidR="00B728D1" w:rsidRDefault="00B728D1" w:rsidP="00E6490A">
            <w:pPr>
              <w:pStyle w:val="Heading3"/>
              <w:spacing w:line="360" w:lineRule="auto"/>
              <w:jc w:val="both"/>
              <w:rPr>
                <w:rFonts w:ascii="Times New Roman" w:hAnsi="Times New Roman" w:cs="Times New Roman"/>
                <w:color w:val="auto"/>
              </w:rPr>
            </w:pPr>
            <w:r w:rsidRPr="00133EAD">
              <w:rPr>
                <w:rFonts w:ascii="Times New Roman" w:hAnsi="Times New Roman" w:cs="Times New Roman"/>
                <w:b/>
                <w:color w:val="auto"/>
              </w:rPr>
              <w:t>Horizontal Differentiation</w:t>
            </w:r>
            <w:r w:rsidR="00B87428" w:rsidRPr="00133EAD">
              <w:rPr>
                <w:rFonts w:ascii="Times New Roman" w:hAnsi="Times New Roman" w:cs="Times New Roman"/>
                <w:color w:val="auto"/>
              </w:rPr>
              <w:t xml:space="preserve">- </w:t>
            </w:r>
            <w:r w:rsidRPr="00133EAD">
              <w:rPr>
                <w:rFonts w:ascii="Times New Roman" w:hAnsi="Times New Roman" w:cs="Times New Roman"/>
                <w:color w:val="auto"/>
              </w:rPr>
              <w:t xml:space="preserve">Horizontal differentiation refers to any type of differentiation that is </w:t>
            </w:r>
            <w:r w:rsidRPr="00133EAD">
              <w:rPr>
                <w:rStyle w:val="Emphasis"/>
                <w:rFonts w:ascii="Times New Roman" w:hAnsi="Times New Roman" w:cs="Times New Roman"/>
                <w:i w:val="0"/>
                <w:color w:val="auto"/>
              </w:rPr>
              <w:t>not</w:t>
            </w:r>
            <w:r w:rsidRPr="00133EAD">
              <w:rPr>
                <w:rFonts w:ascii="Times New Roman" w:hAnsi="Times New Roman" w:cs="Times New Roman"/>
                <w:i/>
                <w:color w:val="auto"/>
              </w:rPr>
              <w:t xml:space="preserve"> </w:t>
            </w:r>
            <w:r w:rsidRPr="00133EAD">
              <w:rPr>
                <w:rFonts w:ascii="Times New Roman" w:hAnsi="Times New Roman" w:cs="Times New Roman"/>
                <w:color w:val="auto"/>
              </w:rPr>
              <w:t>associated with the product’s quality or price point. These products offer the same thing at the same price point. When making decisions regarding horizontally differentiated products, it often boils down to the customer’s personal preference.</w:t>
            </w:r>
            <w:r w:rsidR="00B87428" w:rsidRPr="00133EAD">
              <w:rPr>
                <w:rFonts w:ascii="Times New Roman" w:hAnsi="Times New Roman" w:cs="Times New Roman"/>
                <w:color w:val="auto"/>
              </w:rPr>
              <w:t xml:space="preserve"> </w:t>
            </w:r>
            <w:r w:rsidRPr="00133EAD">
              <w:rPr>
                <w:rStyle w:val="Strong"/>
                <w:rFonts w:ascii="Times New Roman" w:hAnsi="Times New Roman" w:cs="Times New Roman"/>
                <w:b w:val="0"/>
                <w:color w:val="auto"/>
              </w:rPr>
              <w:t>Examples of Horizontal Differentiation:</w:t>
            </w:r>
            <w:r w:rsidRPr="00133EAD">
              <w:rPr>
                <w:rFonts w:ascii="Times New Roman" w:hAnsi="Times New Roman" w:cs="Times New Roman"/>
                <w:color w:val="auto"/>
              </w:rPr>
              <w:t xml:space="preserve"> Pepsi vs Coca Cola, bottled water brands</w:t>
            </w:r>
            <w:r w:rsidR="00B87428" w:rsidRPr="00133EAD">
              <w:rPr>
                <w:rFonts w:ascii="Times New Roman" w:hAnsi="Times New Roman" w:cs="Times New Roman"/>
                <w:color w:val="auto"/>
              </w:rPr>
              <w:t>, types of dish soap etc.</w:t>
            </w:r>
          </w:p>
          <w:p w:rsidR="00C55A1A" w:rsidRPr="00C55A1A" w:rsidRDefault="00C55A1A" w:rsidP="00E6490A">
            <w:pPr>
              <w:spacing w:line="360" w:lineRule="auto"/>
              <w:rPr>
                <w:sz w:val="2"/>
              </w:rPr>
            </w:pPr>
          </w:p>
          <w:p w:rsidR="00B728D1" w:rsidRPr="00133EAD" w:rsidRDefault="00B728D1" w:rsidP="00E6490A">
            <w:pPr>
              <w:pStyle w:val="Heading3"/>
              <w:spacing w:line="360" w:lineRule="auto"/>
              <w:jc w:val="both"/>
              <w:rPr>
                <w:rFonts w:ascii="Times New Roman" w:hAnsi="Times New Roman" w:cs="Times New Roman"/>
                <w:color w:val="auto"/>
              </w:rPr>
            </w:pPr>
            <w:r w:rsidRPr="00133EAD">
              <w:rPr>
                <w:rFonts w:ascii="Times New Roman" w:hAnsi="Times New Roman" w:cs="Times New Roman"/>
                <w:b/>
                <w:color w:val="auto"/>
              </w:rPr>
              <w:t>Vertical Differentiation</w:t>
            </w:r>
            <w:r w:rsidR="00B87428" w:rsidRPr="00133EAD">
              <w:rPr>
                <w:rFonts w:ascii="Times New Roman" w:hAnsi="Times New Roman" w:cs="Times New Roman"/>
                <w:b/>
                <w:color w:val="auto"/>
              </w:rPr>
              <w:t>-</w:t>
            </w:r>
            <w:r w:rsidR="00B87428" w:rsidRPr="00133EAD">
              <w:rPr>
                <w:rFonts w:ascii="Times New Roman" w:hAnsi="Times New Roman" w:cs="Times New Roman"/>
                <w:color w:val="auto"/>
              </w:rPr>
              <w:t xml:space="preserve"> </w:t>
            </w:r>
            <w:r w:rsidRPr="00133EAD">
              <w:rPr>
                <w:rFonts w:ascii="Times New Roman" w:hAnsi="Times New Roman" w:cs="Times New Roman"/>
                <w:color w:val="auto"/>
              </w:rPr>
              <w:t>In contrast to horizontal differentiation, vertically differentiated products are extremely dependent on price. With vertically differentiated products, the price points and marks of quality are different. And, there is a general understanding that if all the options were the same price, the</w:t>
            </w:r>
            <w:r w:rsidR="00B87428" w:rsidRPr="00133EAD">
              <w:rPr>
                <w:rFonts w:ascii="Times New Roman" w:hAnsi="Times New Roman" w:cs="Times New Roman"/>
                <w:color w:val="auto"/>
              </w:rPr>
              <w:t xml:space="preserve">re would be a clear winner for the best. </w:t>
            </w:r>
            <w:r w:rsidRPr="00133EAD">
              <w:rPr>
                <w:rStyle w:val="Strong"/>
                <w:rFonts w:ascii="Times New Roman" w:hAnsi="Times New Roman" w:cs="Times New Roman"/>
                <w:b w:val="0"/>
                <w:color w:val="auto"/>
              </w:rPr>
              <w:t>Examples of Vertical Differentiation:</w:t>
            </w:r>
            <w:r w:rsidRPr="00133EAD">
              <w:rPr>
                <w:rStyle w:val="Strong"/>
                <w:rFonts w:ascii="Times New Roman" w:hAnsi="Times New Roman" w:cs="Times New Roman"/>
                <w:color w:val="auto"/>
              </w:rPr>
              <w:t xml:space="preserve"> </w:t>
            </w:r>
            <w:r w:rsidRPr="00133EAD">
              <w:rPr>
                <w:rFonts w:ascii="Times New Roman" w:hAnsi="Times New Roman" w:cs="Times New Roman"/>
                <w:color w:val="auto"/>
              </w:rPr>
              <w:t xml:space="preserve">Branded products vs. generics, </w:t>
            </w:r>
            <w:r w:rsidR="00B87428" w:rsidRPr="00133EAD">
              <w:rPr>
                <w:rFonts w:ascii="Times New Roman" w:hAnsi="Times New Roman" w:cs="Times New Roman"/>
                <w:color w:val="auto"/>
              </w:rPr>
              <w:t>a basic black shirt from China</w:t>
            </w:r>
            <w:r w:rsidRPr="00133EAD">
              <w:rPr>
                <w:rFonts w:ascii="Times New Roman" w:hAnsi="Times New Roman" w:cs="Times New Roman"/>
                <w:color w:val="auto"/>
              </w:rPr>
              <w:t xml:space="preserve"> vs. a basic black shirt from </w:t>
            </w:r>
            <w:r w:rsidR="00B87428" w:rsidRPr="00133EAD">
              <w:rPr>
                <w:rFonts w:ascii="Times New Roman" w:hAnsi="Times New Roman" w:cs="Times New Roman"/>
                <w:color w:val="auto"/>
              </w:rPr>
              <w:t>Germany, vehicle makes etc.</w:t>
            </w:r>
          </w:p>
          <w:p w:rsidR="00B87428" w:rsidRPr="00C55A1A" w:rsidRDefault="00B87428" w:rsidP="00E6490A">
            <w:pPr>
              <w:spacing w:line="360" w:lineRule="auto"/>
              <w:rPr>
                <w:rFonts w:ascii="Times New Roman" w:hAnsi="Times New Roman"/>
                <w:sz w:val="2"/>
                <w:szCs w:val="24"/>
              </w:rPr>
            </w:pPr>
          </w:p>
          <w:p w:rsidR="007934B6" w:rsidRDefault="007934B6" w:rsidP="00E6490A">
            <w:pPr>
              <w:pStyle w:val="Heading3"/>
              <w:spacing w:line="360" w:lineRule="auto"/>
              <w:jc w:val="both"/>
              <w:rPr>
                <w:rFonts w:ascii="Times New Roman" w:hAnsi="Times New Roman" w:cs="Times New Roman"/>
                <w:b/>
                <w:color w:val="auto"/>
              </w:rPr>
            </w:pPr>
          </w:p>
          <w:p w:rsidR="00AE4774" w:rsidRPr="00AE4774" w:rsidRDefault="00B728D1" w:rsidP="00E6490A">
            <w:pPr>
              <w:pStyle w:val="Heading3"/>
              <w:spacing w:line="360" w:lineRule="auto"/>
              <w:jc w:val="both"/>
              <w:rPr>
                <w:rFonts w:ascii="Times New Roman" w:hAnsi="Times New Roman" w:cs="Times New Roman"/>
                <w:color w:val="auto"/>
              </w:rPr>
            </w:pPr>
            <w:r w:rsidRPr="00133EAD">
              <w:rPr>
                <w:rFonts w:ascii="Times New Roman" w:hAnsi="Times New Roman" w:cs="Times New Roman"/>
                <w:b/>
                <w:color w:val="auto"/>
              </w:rPr>
              <w:t>Mixed Differentiation</w:t>
            </w:r>
            <w:r w:rsidR="00B87428" w:rsidRPr="00133EAD">
              <w:rPr>
                <w:rFonts w:ascii="Times New Roman" w:hAnsi="Times New Roman" w:cs="Times New Roman"/>
                <w:b/>
                <w:color w:val="auto"/>
              </w:rPr>
              <w:t xml:space="preserve"> -</w:t>
            </w:r>
            <w:r w:rsidR="00B87428" w:rsidRPr="00133EAD">
              <w:rPr>
                <w:rFonts w:ascii="Times New Roman" w:hAnsi="Times New Roman" w:cs="Times New Roman"/>
                <w:color w:val="auto"/>
              </w:rPr>
              <w:t xml:space="preserve"> </w:t>
            </w:r>
            <w:r w:rsidRPr="00133EAD">
              <w:rPr>
                <w:rFonts w:ascii="Times New Roman" w:hAnsi="Times New Roman" w:cs="Times New Roman"/>
                <w:color w:val="auto"/>
              </w:rPr>
              <w:t>Also called “simple differentiation,” mixed differentiation refers to differentiation based on a combination of factors. Often, this type of differentiation gets lumped in with horizontal differentiation.</w:t>
            </w:r>
            <w:r w:rsidR="00B87428" w:rsidRPr="00133EAD">
              <w:rPr>
                <w:rFonts w:ascii="Times New Roman" w:hAnsi="Times New Roman" w:cs="Times New Roman"/>
                <w:color w:val="auto"/>
              </w:rPr>
              <w:t xml:space="preserve"> </w:t>
            </w:r>
            <w:r w:rsidRPr="00133EAD">
              <w:rPr>
                <w:rStyle w:val="Strong"/>
                <w:rFonts w:ascii="Times New Roman" w:hAnsi="Times New Roman" w:cs="Times New Roman"/>
                <w:b w:val="0"/>
                <w:color w:val="auto"/>
              </w:rPr>
              <w:t>Examples of Mixed Differentiation:</w:t>
            </w:r>
            <w:r w:rsidRPr="00133EAD">
              <w:rPr>
                <w:rStyle w:val="Strong"/>
                <w:rFonts w:ascii="Times New Roman" w:hAnsi="Times New Roman" w:cs="Times New Roman"/>
                <w:color w:val="auto"/>
              </w:rPr>
              <w:t xml:space="preserve"> </w:t>
            </w:r>
            <w:r w:rsidRPr="00133EAD">
              <w:rPr>
                <w:rFonts w:ascii="Times New Roman" w:hAnsi="Times New Roman" w:cs="Times New Roman"/>
                <w:color w:val="auto"/>
              </w:rPr>
              <w:t>Vehicles of the same class and similar price points from two different manufacturers.</w:t>
            </w:r>
            <w:r w:rsidR="00AE4774" w:rsidRPr="00133EAD">
              <w:rPr>
                <w:rFonts w:ascii="Times New Roman" w:hAnsi="Times New Roman" w:cs="Times New Roman"/>
                <w:color w:val="auto"/>
              </w:rPr>
              <w:t xml:space="preserve"> </w:t>
            </w:r>
            <w:r w:rsidR="00AE4774" w:rsidRPr="00133EAD">
              <w:rPr>
                <w:rFonts w:ascii="Times New Roman" w:eastAsia="Times New Roman" w:hAnsi="Times New Roman" w:cs="Times New Roman"/>
                <w:color w:val="auto"/>
              </w:rPr>
              <w:t>(</w:t>
            </w:r>
            <w:r w:rsidR="00AE4774" w:rsidRPr="00AE4774">
              <w:rPr>
                <w:rFonts w:ascii="Times New Roman" w:eastAsia="Times New Roman" w:hAnsi="Times New Roman" w:cs="Times New Roman"/>
                <w:color w:val="auto"/>
              </w:rPr>
              <w:t>Michelle B</w:t>
            </w:r>
            <w:r w:rsidR="00AE4774" w:rsidRPr="00133EAD">
              <w:rPr>
                <w:rFonts w:ascii="Times New Roman" w:eastAsia="Times New Roman" w:hAnsi="Times New Roman" w:cs="Times New Roman"/>
                <w:color w:val="auto"/>
              </w:rPr>
              <w:t>,</w:t>
            </w:r>
            <w:r w:rsidR="00AE4774" w:rsidRPr="00AE4774">
              <w:rPr>
                <w:rFonts w:ascii="Times New Roman" w:eastAsia="Times New Roman" w:hAnsi="Times New Roman" w:cs="Times New Roman"/>
                <w:color w:val="auto"/>
              </w:rPr>
              <w:t xml:space="preserve"> 2017</w:t>
            </w:r>
            <w:r w:rsidR="00AE4774" w:rsidRPr="00133EAD">
              <w:rPr>
                <w:rFonts w:ascii="Times New Roman" w:eastAsia="Times New Roman" w:hAnsi="Times New Roman" w:cs="Times New Roman"/>
                <w:color w:val="auto"/>
              </w:rPr>
              <w:t>)</w:t>
            </w:r>
          </w:p>
          <w:p w:rsidR="009642DB" w:rsidRDefault="009642DB" w:rsidP="00E6490A">
            <w:pPr>
              <w:spacing w:line="360" w:lineRule="auto"/>
            </w:pPr>
          </w:p>
          <w:p w:rsidR="00AE4774" w:rsidRPr="009642DB" w:rsidRDefault="009642DB" w:rsidP="00E6490A">
            <w:pPr>
              <w:spacing w:line="360" w:lineRule="auto"/>
              <w:jc w:val="both"/>
              <w:rPr>
                <w:rFonts w:ascii="Times New Roman" w:hAnsi="Times New Roman"/>
                <w:sz w:val="24"/>
                <w:szCs w:val="24"/>
              </w:rPr>
            </w:pPr>
            <w:r w:rsidRPr="009642DB">
              <w:rPr>
                <w:rFonts w:ascii="Times New Roman" w:hAnsi="Times New Roman"/>
                <w:sz w:val="24"/>
                <w:szCs w:val="24"/>
              </w:rPr>
              <w:t xml:space="preserve">Product differentiation approach in helping the consumer in choosing one brand over another in a crowded field of competitors. It identifies the qualities that set one product apart from other similar products and uses those differences to drive consumer choice. </w:t>
            </w:r>
          </w:p>
          <w:p w:rsidR="009642DB" w:rsidRPr="009642DB" w:rsidRDefault="009642DB" w:rsidP="00E6490A">
            <w:pPr>
              <w:pStyle w:val="NormalWeb"/>
              <w:spacing w:line="360" w:lineRule="auto"/>
              <w:jc w:val="both"/>
            </w:pPr>
            <w:r w:rsidRPr="009642DB">
              <w:t>Product differentiation approach is also appropriate in creating brand loyalty among customers. The same strategy that gains market share through perceived quality or cost savings may create loyalty from consumers. The company must continue to deliver quality or value to consumers to maintain customer loyalty. In a competitive market, when a product doesn't maintain quality, customers may turn to a competitor.</w:t>
            </w:r>
          </w:p>
          <w:p w:rsidR="009642DB" w:rsidRPr="00133EAD" w:rsidRDefault="009642DB" w:rsidP="00E6490A">
            <w:pPr>
              <w:spacing w:line="360" w:lineRule="auto"/>
              <w:rPr>
                <w:rFonts w:ascii="Times New Roman" w:hAnsi="Times New Roman"/>
                <w:sz w:val="24"/>
                <w:szCs w:val="24"/>
              </w:rPr>
            </w:pPr>
          </w:p>
          <w:p w:rsidR="00B728D1" w:rsidRPr="00133EAD" w:rsidRDefault="00B728D1" w:rsidP="00E6490A">
            <w:pPr>
              <w:spacing w:line="360" w:lineRule="auto"/>
              <w:rPr>
                <w:rFonts w:ascii="Times New Roman" w:hAnsi="Times New Roman"/>
                <w:sz w:val="24"/>
                <w:szCs w:val="24"/>
              </w:rPr>
            </w:pPr>
          </w:p>
          <w:p w:rsidR="00B728D1" w:rsidRPr="00133EAD" w:rsidRDefault="00B728D1" w:rsidP="00E6490A">
            <w:pPr>
              <w:spacing w:line="360" w:lineRule="auto"/>
              <w:rPr>
                <w:rFonts w:ascii="Times New Roman" w:hAnsi="Times New Roman"/>
                <w:color w:val="FF0000"/>
                <w:sz w:val="24"/>
                <w:szCs w:val="24"/>
              </w:rPr>
            </w:pPr>
          </w:p>
        </w:tc>
      </w:tr>
    </w:tbl>
    <w:p w:rsidR="00D43025" w:rsidRDefault="00D43025" w:rsidP="00E6490A">
      <w:pPr>
        <w:spacing w:line="360" w:lineRule="auto"/>
        <w:rPr>
          <w:rFonts w:ascii="Times New Roman" w:hAnsi="Times New Roman"/>
          <w:sz w:val="24"/>
          <w:szCs w:val="24"/>
        </w:rPr>
      </w:pPr>
    </w:p>
    <w:p w:rsidR="009E7F01" w:rsidRDefault="009E7F01" w:rsidP="00E6490A">
      <w:pPr>
        <w:spacing w:line="360" w:lineRule="auto"/>
        <w:rPr>
          <w:rFonts w:ascii="Times New Roman" w:hAnsi="Times New Roman"/>
          <w:sz w:val="24"/>
          <w:szCs w:val="24"/>
        </w:rPr>
      </w:pPr>
    </w:p>
    <w:p w:rsidR="009E7F01" w:rsidRDefault="009E7F01" w:rsidP="00E6490A">
      <w:pPr>
        <w:spacing w:line="360" w:lineRule="auto"/>
        <w:rPr>
          <w:rFonts w:ascii="Times New Roman" w:hAnsi="Times New Roman"/>
          <w:sz w:val="24"/>
          <w:szCs w:val="24"/>
        </w:rPr>
      </w:pPr>
    </w:p>
    <w:p w:rsidR="009E7F01" w:rsidRDefault="009E7F01" w:rsidP="00E6490A">
      <w:pPr>
        <w:spacing w:line="360" w:lineRule="auto"/>
        <w:rPr>
          <w:rFonts w:ascii="Times New Roman" w:hAnsi="Times New Roman"/>
          <w:sz w:val="24"/>
          <w:szCs w:val="24"/>
        </w:rPr>
      </w:pPr>
    </w:p>
    <w:p w:rsidR="009E7F01" w:rsidRDefault="009E7F01" w:rsidP="00E6490A">
      <w:pPr>
        <w:spacing w:line="360" w:lineRule="auto"/>
        <w:rPr>
          <w:rFonts w:ascii="Times New Roman" w:hAnsi="Times New Roman"/>
          <w:sz w:val="24"/>
          <w:szCs w:val="24"/>
        </w:rPr>
      </w:pPr>
    </w:p>
    <w:p w:rsidR="009E7F01" w:rsidRDefault="009E7F01" w:rsidP="00E6490A">
      <w:pPr>
        <w:spacing w:line="360" w:lineRule="auto"/>
        <w:rPr>
          <w:rFonts w:ascii="Times New Roman" w:hAnsi="Times New Roman"/>
          <w:sz w:val="24"/>
          <w:szCs w:val="24"/>
        </w:rPr>
      </w:pPr>
    </w:p>
    <w:p w:rsidR="009E7F01" w:rsidRDefault="009E7F01" w:rsidP="00E6490A">
      <w:pPr>
        <w:spacing w:line="360" w:lineRule="auto"/>
        <w:rPr>
          <w:rFonts w:ascii="Times New Roman" w:hAnsi="Times New Roman"/>
          <w:sz w:val="24"/>
          <w:szCs w:val="24"/>
        </w:rPr>
      </w:pPr>
    </w:p>
    <w:p w:rsidR="009E7F01" w:rsidRDefault="009E7F01" w:rsidP="00E6490A">
      <w:pPr>
        <w:spacing w:line="360" w:lineRule="auto"/>
        <w:rPr>
          <w:rFonts w:ascii="Times New Roman" w:hAnsi="Times New Roman"/>
          <w:sz w:val="24"/>
          <w:szCs w:val="24"/>
        </w:rPr>
      </w:pPr>
    </w:p>
    <w:p w:rsidR="009E7F01" w:rsidRDefault="009E7F01" w:rsidP="00E6490A">
      <w:pPr>
        <w:spacing w:line="360" w:lineRule="auto"/>
        <w:rPr>
          <w:rFonts w:ascii="Times New Roman" w:hAnsi="Times New Roman"/>
          <w:sz w:val="24"/>
          <w:szCs w:val="24"/>
        </w:rPr>
      </w:pPr>
    </w:p>
    <w:p w:rsidR="009E7F01" w:rsidRDefault="009E7F01" w:rsidP="00E6490A">
      <w:pPr>
        <w:spacing w:line="360" w:lineRule="auto"/>
        <w:rPr>
          <w:rFonts w:ascii="Times New Roman" w:hAnsi="Times New Roman"/>
          <w:sz w:val="24"/>
          <w:szCs w:val="24"/>
        </w:rPr>
      </w:pPr>
    </w:p>
    <w:p w:rsidR="009E7F01" w:rsidRPr="00133EAD" w:rsidRDefault="009E7F01" w:rsidP="00E6490A">
      <w:pPr>
        <w:spacing w:line="360" w:lineRule="auto"/>
        <w:rPr>
          <w:rFonts w:ascii="Times New Roman" w:hAnsi="Times New Roman"/>
          <w:sz w:val="24"/>
          <w:szCs w:val="24"/>
        </w:rPr>
      </w:pPr>
    </w:p>
    <w:p w:rsidR="0073406F" w:rsidRDefault="0073406F" w:rsidP="00E6490A">
      <w:pPr>
        <w:spacing w:line="360" w:lineRule="auto"/>
        <w:rPr>
          <w:rFonts w:ascii="Times New Roman" w:hAnsi="Times New Roman"/>
          <w:b/>
          <w:sz w:val="24"/>
          <w:szCs w:val="24"/>
          <w:u w:val="single"/>
        </w:rPr>
      </w:pPr>
    </w:p>
    <w:p w:rsidR="00D43025" w:rsidRPr="007934B6" w:rsidRDefault="00D43025" w:rsidP="00E6490A">
      <w:pPr>
        <w:spacing w:line="360" w:lineRule="auto"/>
        <w:rPr>
          <w:rFonts w:ascii="Times New Roman" w:hAnsi="Times New Roman"/>
          <w:b/>
          <w:sz w:val="24"/>
          <w:szCs w:val="24"/>
          <w:u w:val="single"/>
        </w:rPr>
      </w:pPr>
      <w:r w:rsidRPr="007934B6">
        <w:rPr>
          <w:rFonts w:ascii="Times New Roman" w:hAnsi="Times New Roman"/>
          <w:b/>
          <w:sz w:val="24"/>
          <w:szCs w:val="24"/>
          <w:u w:val="single"/>
        </w:rPr>
        <w:t>Reference</w:t>
      </w:r>
      <w:r w:rsidR="007934B6" w:rsidRPr="007934B6">
        <w:rPr>
          <w:rFonts w:ascii="Times New Roman" w:hAnsi="Times New Roman"/>
          <w:b/>
          <w:sz w:val="24"/>
          <w:szCs w:val="24"/>
          <w:u w:val="single"/>
        </w:rPr>
        <w:t>s</w:t>
      </w:r>
      <w:r w:rsidRPr="007934B6">
        <w:rPr>
          <w:rFonts w:ascii="Times New Roman" w:hAnsi="Times New Roman"/>
          <w:b/>
          <w:sz w:val="24"/>
          <w:szCs w:val="24"/>
          <w:u w:val="single"/>
        </w:rPr>
        <w:t>.</w:t>
      </w:r>
    </w:p>
    <w:p w:rsidR="00AB18B3" w:rsidRPr="00133EAD" w:rsidRDefault="00D43025" w:rsidP="00E6490A">
      <w:pPr>
        <w:pStyle w:val="Heading1"/>
        <w:numPr>
          <w:ilvl w:val="0"/>
          <w:numId w:val="6"/>
        </w:numPr>
        <w:spacing w:line="360" w:lineRule="auto"/>
        <w:rPr>
          <w:rFonts w:ascii="Times New Roman" w:hAnsi="Times New Roman" w:cs="Times New Roman"/>
          <w:color w:val="auto"/>
          <w:sz w:val="24"/>
          <w:szCs w:val="24"/>
        </w:rPr>
      </w:pPr>
      <w:r w:rsidRPr="00133EAD">
        <w:rPr>
          <w:rFonts w:ascii="Times New Roman" w:hAnsi="Times New Roman" w:cs="Times New Roman"/>
          <w:color w:val="auto"/>
          <w:sz w:val="24"/>
          <w:szCs w:val="24"/>
        </w:rPr>
        <w:t xml:space="preserve">Colin McAndrew, (2017). Key Factors for A Successful Pay-Per-Click Campaign. Retrieved from </w:t>
      </w:r>
      <w:hyperlink r:id="rId10" w:history="1">
        <w:r w:rsidRPr="00133EAD">
          <w:rPr>
            <w:rStyle w:val="Hyperlink"/>
            <w:rFonts w:ascii="Times New Roman" w:hAnsi="Times New Roman" w:cs="Times New Roman"/>
            <w:sz w:val="24"/>
            <w:szCs w:val="24"/>
          </w:rPr>
          <w:t>https://lyncserve.com/insight/key-factors-successful-pay-per-click-campaign</w:t>
        </w:r>
      </w:hyperlink>
    </w:p>
    <w:p w:rsidR="0004693B" w:rsidRPr="00133EAD" w:rsidRDefault="0004693B" w:rsidP="00E6490A">
      <w:pPr>
        <w:pStyle w:val="Heading1"/>
        <w:numPr>
          <w:ilvl w:val="0"/>
          <w:numId w:val="6"/>
        </w:numPr>
        <w:spacing w:line="360" w:lineRule="auto"/>
        <w:rPr>
          <w:rFonts w:ascii="Times New Roman" w:hAnsi="Times New Roman" w:cs="Times New Roman"/>
          <w:color w:val="auto"/>
          <w:sz w:val="24"/>
          <w:szCs w:val="24"/>
        </w:rPr>
      </w:pPr>
      <w:r w:rsidRPr="00133EAD">
        <w:rPr>
          <w:rFonts w:ascii="Times New Roman" w:hAnsi="Times New Roman" w:cs="Times New Roman"/>
          <w:color w:val="auto"/>
          <w:sz w:val="24"/>
          <w:szCs w:val="24"/>
        </w:rPr>
        <w:t>Wang, A. (2006). Advertising engagement: A driver of message involvement on message effects. Journal of Advertising Research,46(4), 355-368</w:t>
      </w:r>
    </w:p>
    <w:p w:rsidR="00CA553C" w:rsidRPr="00133EAD" w:rsidRDefault="00CA553C" w:rsidP="00E6490A">
      <w:pPr>
        <w:pStyle w:val="ListParagraph"/>
        <w:numPr>
          <w:ilvl w:val="0"/>
          <w:numId w:val="6"/>
        </w:numPr>
        <w:tabs>
          <w:tab w:val="left" w:pos="8931"/>
        </w:tabs>
        <w:spacing w:line="360" w:lineRule="auto"/>
        <w:rPr>
          <w:rFonts w:ascii="Times New Roman" w:hAnsi="Times New Roman"/>
          <w:sz w:val="24"/>
          <w:szCs w:val="24"/>
        </w:rPr>
      </w:pPr>
      <w:r w:rsidRPr="00133EAD">
        <w:rPr>
          <w:rFonts w:ascii="Times New Roman" w:hAnsi="Times New Roman"/>
          <w:sz w:val="24"/>
          <w:szCs w:val="24"/>
        </w:rPr>
        <w:t xml:space="preserve">(Jomer Gregorio, n.d) Digital marketing Philippines. Retrieved from </w:t>
      </w:r>
      <w:hyperlink r:id="rId11" w:history="1">
        <w:r w:rsidRPr="00133EAD">
          <w:rPr>
            <w:rStyle w:val="Hyperlink"/>
            <w:rFonts w:ascii="Times New Roman" w:hAnsi="Times New Roman"/>
            <w:sz w:val="24"/>
            <w:szCs w:val="24"/>
          </w:rPr>
          <w:t>https://digitalmarketingphilippines.com/8-most-important-parts-of-a-successful-ppc-marketing-campaign/</w:t>
        </w:r>
      </w:hyperlink>
    </w:p>
    <w:p w:rsidR="009835A1" w:rsidRPr="00133EAD" w:rsidRDefault="009835A1" w:rsidP="00E6490A">
      <w:pPr>
        <w:pStyle w:val="ListParagraph"/>
        <w:numPr>
          <w:ilvl w:val="0"/>
          <w:numId w:val="6"/>
        </w:numPr>
        <w:tabs>
          <w:tab w:val="left" w:pos="8931"/>
        </w:tabs>
        <w:spacing w:line="360" w:lineRule="auto"/>
        <w:rPr>
          <w:rFonts w:ascii="Times New Roman" w:hAnsi="Times New Roman"/>
          <w:sz w:val="24"/>
          <w:szCs w:val="24"/>
        </w:rPr>
      </w:pPr>
      <w:r w:rsidRPr="00133EAD">
        <w:rPr>
          <w:rFonts w:ascii="Times New Roman" w:hAnsi="Times New Roman"/>
          <w:sz w:val="24"/>
          <w:szCs w:val="24"/>
        </w:rPr>
        <w:t xml:space="preserve">Jasmine Roberts, </w:t>
      </w:r>
      <w:r w:rsidR="00B71D94" w:rsidRPr="00133EAD">
        <w:rPr>
          <w:rFonts w:ascii="Times New Roman" w:hAnsi="Times New Roman"/>
          <w:sz w:val="24"/>
          <w:szCs w:val="24"/>
        </w:rPr>
        <w:t xml:space="preserve">(n.d). </w:t>
      </w:r>
      <w:r w:rsidRPr="00133EAD">
        <w:rPr>
          <w:rFonts w:ascii="Times New Roman" w:hAnsi="Times New Roman"/>
          <w:sz w:val="24"/>
          <w:szCs w:val="24"/>
        </w:rPr>
        <w:t xml:space="preserve">Writing for Strategic Communication Industries. Retrieved from </w:t>
      </w:r>
      <w:hyperlink r:id="rId12" w:history="1">
        <w:r w:rsidRPr="00133EAD">
          <w:rPr>
            <w:rStyle w:val="Hyperlink"/>
            <w:rFonts w:ascii="Times New Roman" w:hAnsi="Times New Roman"/>
            <w:sz w:val="24"/>
            <w:szCs w:val="24"/>
          </w:rPr>
          <w:t>https://ohiostate.pressbooks.pub/stratcommwriting/chapter/types-of-social-media/</w:t>
        </w:r>
      </w:hyperlink>
    </w:p>
    <w:p w:rsidR="00EB1012" w:rsidRPr="00133EAD" w:rsidRDefault="0004693B" w:rsidP="00E6490A">
      <w:pPr>
        <w:pStyle w:val="ListParagraph"/>
        <w:numPr>
          <w:ilvl w:val="0"/>
          <w:numId w:val="6"/>
        </w:numPr>
        <w:tabs>
          <w:tab w:val="left" w:pos="8931"/>
        </w:tabs>
        <w:spacing w:line="360" w:lineRule="auto"/>
        <w:rPr>
          <w:rFonts w:ascii="Times New Roman" w:hAnsi="Times New Roman"/>
          <w:sz w:val="24"/>
          <w:szCs w:val="24"/>
        </w:rPr>
      </w:pPr>
      <w:r w:rsidRPr="00133EAD">
        <w:rPr>
          <w:rFonts w:ascii="Times New Roman" w:hAnsi="Times New Roman"/>
          <w:sz w:val="24"/>
          <w:szCs w:val="24"/>
        </w:rPr>
        <w:t xml:space="preserve">Hastings, R. (2008). Principles of strategic communication. Retrieved from: </w:t>
      </w:r>
      <w:r w:rsidRPr="00133EAD">
        <w:rPr>
          <w:rFonts w:ascii="Times New Roman" w:hAnsi="Times New Roman"/>
          <w:color w:val="4F81BD" w:themeColor="accent1"/>
          <w:sz w:val="24"/>
          <w:szCs w:val="24"/>
          <w:u w:val="single"/>
        </w:rPr>
        <w:t>http://www.au.af.mil/info-ops/ documents/principles_of_sc.pdf</w:t>
      </w:r>
    </w:p>
    <w:p w:rsidR="00106887" w:rsidRPr="00133EAD" w:rsidRDefault="00EB1012" w:rsidP="00E6490A">
      <w:pPr>
        <w:pStyle w:val="ListParagraph"/>
        <w:numPr>
          <w:ilvl w:val="0"/>
          <w:numId w:val="6"/>
        </w:numPr>
        <w:tabs>
          <w:tab w:val="left" w:pos="8931"/>
        </w:tabs>
        <w:spacing w:line="360" w:lineRule="auto"/>
        <w:rPr>
          <w:rFonts w:ascii="Times New Roman" w:hAnsi="Times New Roman"/>
          <w:sz w:val="24"/>
          <w:szCs w:val="24"/>
        </w:rPr>
      </w:pPr>
      <w:r w:rsidRPr="00133EAD">
        <w:rPr>
          <w:rStyle w:val="fn"/>
          <w:rFonts w:ascii="Times New Roman" w:hAnsi="Times New Roman"/>
          <w:sz w:val="24"/>
          <w:szCs w:val="24"/>
        </w:rPr>
        <w:t>Audrey W</w:t>
      </w:r>
      <w:r w:rsidR="00106887" w:rsidRPr="00133EAD">
        <w:rPr>
          <w:rStyle w:val="fn"/>
          <w:rFonts w:ascii="Times New Roman" w:hAnsi="Times New Roman"/>
          <w:sz w:val="24"/>
          <w:szCs w:val="24"/>
        </w:rPr>
        <w:t xml:space="preserve">, </w:t>
      </w:r>
      <w:r w:rsidRPr="00133EAD">
        <w:rPr>
          <w:rStyle w:val="fn"/>
          <w:rFonts w:ascii="Times New Roman" w:hAnsi="Times New Roman"/>
          <w:sz w:val="24"/>
          <w:szCs w:val="24"/>
        </w:rPr>
        <w:t>(</w:t>
      </w:r>
      <w:r w:rsidRPr="00133EAD">
        <w:rPr>
          <w:rStyle w:val="meta-date"/>
          <w:rFonts w:ascii="Times New Roman" w:hAnsi="Times New Roman"/>
          <w:sz w:val="24"/>
          <w:szCs w:val="24"/>
        </w:rPr>
        <w:t xml:space="preserve">2017). </w:t>
      </w:r>
      <w:r w:rsidRPr="00133EAD">
        <w:rPr>
          <w:rFonts w:ascii="Times New Roman" w:hAnsi="Times New Roman"/>
          <w:sz w:val="24"/>
          <w:szCs w:val="24"/>
        </w:rPr>
        <w:t xml:space="preserve">Ways Social Media Changed the Way We Communicate. Retrieved from </w:t>
      </w:r>
      <w:hyperlink r:id="rId13" w:history="1">
        <w:r w:rsidRPr="00133EAD">
          <w:rPr>
            <w:rStyle w:val="Hyperlink"/>
            <w:rFonts w:ascii="Times New Roman" w:hAnsi="Times New Roman"/>
            <w:sz w:val="24"/>
            <w:szCs w:val="24"/>
          </w:rPr>
          <w:t>https://circaedu.com/hemj/how-social-media-changed-the-way-we-communicate/</w:t>
        </w:r>
      </w:hyperlink>
    </w:p>
    <w:p w:rsidR="00106887" w:rsidRPr="00133EAD" w:rsidRDefault="00106887" w:rsidP="00E6490A">
      <w:pPr>
        <w:pStyle w:val="ListParagraph"/>
        <w:numPr>
          <w:ilvl w:val="0"/>
          <w:numId w:val="6"/>
        </w:numPr>
        <w:tabs>
          <w:tab w:val="left" w:pos="8931"/>
        </w:tabs>
        <w:spacing w:line="360" w:lineRule="auto"/>
        <w:rPr>
          <w:rFonts w:ascii="Times New Roman" w:hAnsi="Times New Roman"/>
          <w:sz w:val="24"/>
          <w:szCs w:val="24"/>
        </w:rPr>
      </w:pPr>
      <w:r w:rsidRPr="00133EAD">
        <w:rPr>
          <w:rStyle w:val="author"/>
          <w:rFonts w:ascii="Times New Roman" w:hAnsi="Times New Roman"/>
          <w:sz w:val="24"/>
          <w:szCs w:val="24"/>
        </w:rPr>
        <w:t>Lara D,</w:t>
      </w:r>
      <w:r w:rsidRPr="00133EAD">
        <w:rPr>
          <w:rFonts w:ascii="Times New Roman" w:hAnsi="Times New Roman"/>
          <w:sz w:val="24"/>
          <w:szCs w:val="24"/>
        </w:rPr>
        <w:t xml:space="preserve"> (</w:t>
      </w:r>
      <w:r w:rsidRPr="00133EAD">
        <w:rPr>
          <w:rStyle w:val="published"/>
          <w:rFonts w:ascii="Times New Roman" w:hAnsi="Times New Roman"/>
          <w:sz w:val="24"/>
          <w:szCs w:val="24"/>
        </w:rPr>
        <w:t xml:space="preserve">2019). </w:t>
      </w:r>
      <w:r w:rsidRPr="00133EAD">
        <w:rPr>
          <w:rFonts w:ascii="Times New Roman" w:hAnsi="Times New Roman"/>
          <w:sz w:val="24"/>
          <w:szCs w:val="24"/>
        </w:rPr>
        <w:t xml:space="preserve">The Best Social Media Platforms for Nonprofits. Retrieved from </w:t>
      </w:r>
      <w:hyperlink r:id="rId14" w:history="1">
        <w:r w:rsidRPr="00133EAD">
          <w:rPr>
            <w:rStyle w:val="Hyperlink"/>
            <w:rFonts w:ascii="Times New Roman" w:hAnsi="Times New Roman"/>
            <w:sz w:val="24"/>
            <w:szCs w:val="24"/>
          </w:rPr>
          <w:t>https://www.threegirlsmedia.com/2019/05/20/the-best-social-media-platforms-for-nonprofits/</w:t>
        </w:r>
      </w:hyperlink>
    </w:p>
    <w:p w:rsidR="00106887" w:rsidRPr="00133EAD" w:rsidRDefault="00BF6940" w:rsidP="00E6490A">
      <w:pPr>
        <w:pStyle w:val="NormalWeb"/>
        <w:numPr>
          <w:ilvl w:val="0"/>
          <w:numId w:val="6"/>
        </w:numPr>
        <w:tabs>
          <w:tab w:val="left" w:pos="8931"/>
        </w:tabs>
        <w:spacing w:line="360" w:lineRule="auto"/>
      </w:pPr>
      <w:r w:rsidRPr="00133EAD">
        <w:t xml:space="preserve">Product life cycle stages explained (2019). Retrieved from </w:t>
      </w:r>
      <w:hyperlink r:id="rId15" w:history="1">
        <w:r w:rsidR="00976A6B" w:rsidRPr="00133EAD">
          <w:rPr>
            <w:rStyle w:val="Hyperlink"/>
          </w:rPr>
          <w:t>http://productlifecyclestages.com/</w:t>
        </w:r>
      </w:hyperlink>
    </w:p>
    <w:p w:rsidR="00BF6940" w:rsidRPr="00133EAD" w:rsidRDefault="00BF6940" w:rsidP="00E6490A">
      <w:pPr>
        <w:pStyle w:val="NormalWeb"/>
        <w:numPr>
          <w:ilvl w:val="0"/>
          <w:numId w:val="6"/>
        </w:numPr>
        <w:tabs>
          <w:tab w:val="left" w:pos="8931"/>
        </w:tabs>
        <w:spacing w:line="360" w:lineRule="auto"/>
        <w:rPr>
          <w:rStyle w:val="entry-tags"/>
        </w:rPr>
      </w:pPr>
      <w:r w:rsidRPr="00133EAD">
        <w:t>Hitesh B, (2019). Marke</w:t>
      </w:r>
      <w:r w:rsidRPr="00133EAD">
        <w:rPr>
          <w:rStyle w:val="entry-tags"/>
        </w:rPr>
        <w:t xml:space="preserve">ting strategy articles. Retrieved from </w:t>
      </w:r>
      <w:hyperlink r:id="rId16" w:history="1">
        <w:r w:rsidRPr="00133EAD">
          <w:rPr>
            <w:rStyle w:val="Hyperlink"/>
          </w:rPr>
          <w:t>https://www.marketing91.com/benefits-and-limitations-of-product-life-cycle/</w:t>
        </w:r>
      </w:hyperlink>
    </w:p>
    <w:p w:rsidR="009B2D5E" w:rsidRPr="009B2D5E" w:rsidRDefault="00861711" w:rsidP="00E6490A">
      <w:pPr>
        <w:pStyle w:val="ListParagraph"/>
        <w:numPr>
          <w:ilvl w:val="0"/>
          <w:numId w:val="6"/>
        </w:numPr>
        <w:spacing w:line="360" w:lineRule="auto"/>
        <w:rPr>
          <w:rStyle w:val="Hyperlink"/>
          <w:color w:val="FF0000"/>
          <w:u w:val="none"/>
        </w:rPr>
      </w:pPr>
      <w:r w:rsidRPr="00133EAD">
        <w:rPr>
          <w:rFonts w:ascii="Times New Roman" w:hAnsi="Times New Roman"/>
          <w:sz w:val="24"/>
          <w:szCs w:val="24"/>
        </w:rPr>
        <w:t>Kyle Poyar (2017)</w:t>
      </w:r>
      <w:r w:rsidR="004F57CD" w:rsidRPr="00133EAD">
        <w:rPr>
          <w:rFonts w:ascii="Times New Roman" w:hAnsi="Times New Roman"/>
          <w:sz w:val="24"/>
          <w:szCs w:val="24"/>
        </w:rPr>
        <w:t xml:space="preserve">. </w:t>
      </w:r>
      <w:r w:rsidRPr="00133EAD">
        <w:rPr>
          <w:rFonts w:ascii="Times New Roman" w:hAnsi="Times New Roman"/>
          <w:sz w:val="24"/>
          <w:szCs w:val="24"/>
        </w:rPr>
        <w:t xml:space="preserve">Market Strategy </w:t>
      </w:r>
      <w:r w:rsidR="004F57CD" w:rsidRPr="00133EAD">
        <w:rPr>
          <w:rFonts w:ascii="Times New Roman" w:hAnsi="Times New Roman"/>
          <w:sz w:val="24"/>
          <w:szCs w:val="24"/>
        </w:rPr>
        <w:t xml:space="preserve">Open View. Retrieved from </w:t>
      </w:r>
      <w:hyperlink r:id="rId17" w:anchor=".Xd1Fv9VRXIU" w:history="1">
        <w:r w:rsidR="004F57CD" w:rsidRPr="00133EAD">
          <w:rPr>
            <w:rStyle w:val="Hyperlink"/>
            <w:rFonts w:ascii="Times New Roman" w:hAnsi="Times New Roman"/>
            <w:sz w:val="24"/>
            <w:szCs w:val="24"/>
          </w:rPr>
          <w:t>https://openviewpartners.com/blog/product-differentiation-a-guide-to-the-dos-donts-and-companies-that-get-it-right/#.Xd1Fv9VRXIU</w:t>
        </w:r>
      </w:hyperlink>
    </w:p>
    <w:p w:rsidR="009B2D5E" w:rsidRPr="009B2D5E" w:rsidRDefault="009B2D5E" w:rsidP="00E6490A">
      <w:pPr>
        <w:pStyle w:val="ListParagraph"/>
        <w:numPr>
          <w:ilvl w:val="0"/>
          <w:numId w:val="6"/>
        </w:numPr>
        <w:spacing w:line="360" w:lineRule="auto"/>
        <w:rPr>
          <w:color w:val="FF0000"/>
        </w:rPr>
      </w:pPr>
      <w:r w:rsidRPr="009B2D5E">
        <w:t>Aly Sterling</w:t>
      </w:r>
      <w:r>
        <w:t xml:space="preserve"> (2018).</w:t>
      </w:r>
      <w:r w:rsidRPr="009B2D5E">
        <w:t xml:space="preserve">  Philanthropy’s guide for nonprofit feasibility studies</w:t>
      </w:r>
      <w:r w:rsidRPr="009B2D5E">
        <w:rPr>
          <w:color w:val="FF0000"/>
        </w:rPr>
        <w:t>.</w:t>
      </w:r>
    </w:p>
    <w:p w:rsidR="009B2D5E" w:rsidRPr="00133EAD" w:rsidRDefault="009B2D5E" w:rsidP="00E6490A">
      <w:pPr>
        <w:pStyle w:val="ListParagraph"/>
        <w:spacing w:line="360" w:lineRule="auto"/>
        <w:rPr>
          <w:rFonts w:ascii="Times New Roman" w:eastAsia="Times New Roman" w:hAnsi="Times New Roman"/>
          <w:sz w:val="24"/>
          <w:szCs w:val="24"/>
        </w:rPr>
      </w:pPr>
    </w:p>
    <w:p w:rsidR="00976A6B" w:rsidRPr="00133EAD" w:rsidRDefault="00976A6B" w:rsidP="00E6490A">
      <w:pPr>
        <w:pStyle w:val="ListParagraph"/>
        <w:spacing w:line="360" w:lineRule="auto"/>
        <w:rPr>
          <w:rFonts w:ascii="Times New Roman" w:eastAsia="Times New Roman" w:hAnsi="Times New Roman"/>
          <w:sz w:val="24"/>
          <w:szCs w:val="24"/>
        </w:rPr>
      </w:pPr>
    </w:p>
    <w:p w:rsidR="00106887" w:rsidRPr="00133EAD" w:rsidRDefault="00106887" w:rsidP="00E6490A">
      <w:pPr>
        <w:pStyle w:val="ListParagraph"/>
        <w:tabs>
          <w:tab w:val="left" w:pos="8931"/>
        </w:tabs>
        <w:spacing w:line="360" w:lineRule="auto"/>
        <w:rPr>
          <w:rFonts w:ascii="Times New Roman" w:hAnsi="Times New Roman"/>
          <w:sz w:val="24"/>
          <w:szCs w:val="24"/>
        </w:rPr>
      </w:pPr>
    </w:p>
    <w:p w:rsidR="00EB1012" w:rsidRPr="00133EAD" w:rsidRDefault="00EB1012" w:rsidP="00E6490A">
      <w:pPr>
        <w:pStyle w:val="ListParagraph"/>
        <w:tabs>
          <w:tab w:val="left" w:pos="8931"/>
        </w:tabs>
        <w:spacing w:line="360" w:lineRule="auto"/>
        <w:rPr>
          <w:rFonts w:ascii="Times New Roman" w:hAnsi="Times New Roman"/>
          <w:sz w:val="24"/>
          <w:szCs w:val="24"/>
        </w:rPr>
      </w:pPr>
    </w:p>
    <w:p w:rsidR="00CA553C" w:rsidRPr="00133EAD" w:rsidRDefault="00CA553C" w:rsidP="00E6490A">
      <w:pPr>
        <w:pStyle w:val="ListParagraph"/>
        <w:tabs>
          <w:tab w:val="left" w:pos="8931"/>
        </w:tabs>
        <w:spacing w:line="360" w:lineRule="auto"/>
        <w:rPr>
          <w:rFonts w:ascii="Times New Roman" w:hAnsi="Times New Roman"/>
          <w:sz w:val="24"/>
          <w:szCs w:val="24"/>
        </w:rPr>
      </w:pPr>
    </w:p>
    <w:p w:rsidR="00CA553C" w:rsidRPr="00133EAD" w:rsidRDefault="00CA553C" w:rsidP="00E6490A">
      <w:pPr>
        <w:spacing w:line="360" w:lineRule="auto"/>
        <w:rPr>
          <w:rFonts w:ascii="Times New Roman" w:hAnsi="Times New Roman"/>
          <w:sz w:val="24"/>
          <w:szCs w:val="24"/>
        </w:rPr>
      </w:pPr>
    </w:p>
    <w:p w:rsidR="00D43025" w:rsidRPr="00133EAD" w:rsidRDefault="00D43025" w:rsidP="00E6490A">
      <w:pPr>
        <w:spacing w:line="360" w:lineRule="auto"/>
        <w:rPr>
          <w:rFonts w:ascii="Times New Roman" w:hAnsi="Times New Roman"/>
          <w:sz w:val="24"/>
          <w:szCs w:val="24"/>
        </w:rPr>
      </w:pPr>
    </w:p>
    <w:sectPr w:rsidR="00D43025" w:rsidRPr="00133EAD" w:rsidSect="0073406F">
      <w:footerReference w:type="default" r:id="rId18"/>
      <w:pgSz w:w="12240" w:h="15840"/>
      <w:pgMar w:top="426" w:right="900" w:bottom="426" w:left="709" w:header="720" w:footer="2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43F" w:rsidRDefault="002D143F" w:rsidP="0073406F">
      <w:pPr>
        <w:spacing w:after="0" w:line="240" w:lineRule="auto"/>
      </w:pPr>
      <w:r>
        <w:separator/>
      </w:r>
    </w:p>
  </w:endnote>
  <w:endnote w:type="continuationSeparator" w:id="0">
    <w:p w:rsidR="002D143F" w:rsidRDefault="002D143F" w:rsidP="00734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stuteSSK">
    <w:altName w:val="Courier New"/>
    <w:charset w:val="00"/>
    <w:family w:val="auto"/>
    <w:pitch w:val="variable"/>
    <w:sig w:usb0="00000001" w:usb1="00000000" w:usb2="00000000" w:usb3="00000000" w:csb0="00000009"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DE"/>
    <w:family w:val="swiss"/>
    <w:pitch w:val="variable"/>
    <w:sig w:usb0="810000AF" w:usb1="4000204B" w:usb2="00000000" w:usb3="00000000" w:csb0="00010001" w:csb1="00000000"/>
  </w:font>
  <w:font w:name="AstuteLightSSK">
    <w:altName w:val="Courier New"/>
    <w:charset w:val="00"/>
    <w:family w:val="auto"/>
    <w:pitch w:val="variable"/>
    <w:sig w:usb0="00000001" w:usb1="00000000" w:usb2="00000000" w:usb3="00000000" w:csb0="00000009" w:csb1="00000000"/>
  </w:font>
  <w:font w:name="BahiaScriptSSK">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7057256"/>
      <w:docPartObj>
        <w:docPartGallery w:val="Page Numbers (Bottom of Page)"/>
        <w:docPartUnique/>
      </w:docPartObj>
    </w:sdtPr>
    <w:sdtEndPr>
      <w:rPr>
        <w:color w:val="7F7F7F" w:themeColor="background1" w:themeShade="7F"/>
        <w:spacing w:val="60"/>
      </w:rPr>
    </w:sdtEndPr>
    <w:sdtContent>
      <w:p w:rsidR="0073406F" w:rsidRDefault="0073406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D143F" w:rsidRPr="002D143F">
          <w:rPr>
            <w:b/>
            <w:bCs/>
            <w:noProof/>
          </w:rPr>
          <w:t>1</w:t>
        </w:r>
        <w:r>
          <w:rPr>
            <w:b/>
            <w:bCs/>
            <w:noProof/>
          </w:rPr>
          <w:fldChar w:fldCharType="end"/>
        </w:r>
        <w:r>
          <w:rPr>
            <w:b/>
            <w:bCs/>
          </w:rPr>
          <w:t xml:space="preserve"> | </w:t>
        </w:r>
        <w:r>
          <w:rPr>
            <w:color w:val="7F7F7F" w:themeColor="background1" w:themeShade="7F"/>
            <w:spacing w:val="60"/>
          </w:rPr>
          <w:t xml:space="preserve">Page                                                        </w:t>
        </w:r>
        <w:r w:rsidRPr="0073406F">
          <w:rPr>
            <w:rFonts w:eastAsia="Times New Roman"/>
            <w:i/>
            <w:color w:val="002060"/>
            <w:sz w:val="20"/>
            <w:lang w:val="en-UG" w:eastAsia="en-GB"/>
          </w:rPr>
          <w:t>AIPMS/280/2019</w:t>
        </w:r>
        <w:r w:rsidRPr="0073406F">
          <w:rPr>
            <w:rFonts w:eastAsia="Times New Roman"/>
            <w:i/>
            <w:color w:val="002060"/>
            <w:sz w:val="20"/>
            <w:lang w:eastAsia="en-GB"/>
          </w:rPr>
          <w:t xml:space="preserve"> – Odwogo </w:t>
        </w:r>
        <w:r w:rsidRPr="00424305">
          <w:rPr>
            <w:rFonts w:eastAsia="Times New Roman"/>
            <w:i/>
            <w:color w:val="00B050"/>
            <w:sz w:val="20"/>
            <w:lang w:eastAsia="en-GB"/>
          </w:rPr>
          <w:t>Francisco</w:t>
        </w:r>
      </w:p>
    </w:sdtContent>
  </w:sdt>
  <w:p w:rsidR="0073406F" w:rsidRDefault="0073406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43F" w:rsidRDefault="002D143F" w:rsidP="0073406F">
      <w:pPr>
        <w:spacing w:after="0" w:line="240" w:lineRule="auto"/>
      </w:pPr>
      <w:r>
        <w:separator/>
      </w:r>
    </w:p>
  </w:footnote>
  <w:footnote w:type="continuationSeparator" w:id="0">
    <w:p w:rsidR="002D143F" w:rsidRDefault="002D143F" w:rsidP="00734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E1DBD"/>
    <w:multiLevelType w:val="multilevel"/>
    <w:tmpl w:val="00A0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E7D08"/>
    <w:multiLevelType w:val="multilevel"/>
    <w:tmpl w:val="B93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2459D"/>
    <w:multiLevelType w:val="multilevel"/>
    <w:tmpl w:val="A264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32361"/>
    <w:multiLevelType w:val="hybridMultilevel"/>
    <w:tmpl w:val="08003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B74A44"/>
    <w:multiLevelType w:val="multilevel"/>
    <w:tmpl w:val="A4E2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21AB1"/>
    <w:multiLevelType w:val="multilevel"/>
    <w:tmpl w:val="5C2EC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3245A"/>
    <w:multiLevelType w:val="multilevel"/>
    <w:tmpl w:val="89A4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D12BFB"/>
    <w:multiLevelType w:val="hybridMultilevel"/>
    <w:tmpl w:val="B09AB250"/>
    <w:lvl w:ilvl="0" w:tplc="07E2BD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CF1E67"/>
    <w:multiLevelType w:val="hybridMultilevel"/>
    <w:tmpl w:val="103C1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5230B"/>
    <w:multiLevelType w:val="hybridMultilevel"/>
    <w:tmpl w:val="5F8609A0"/>
    <w:lvl w:ilvl="0" w:tplc="D6E83F5E">
      <w:start w:val="1"/>
      <w:numFmt w:val="lowerRoman"/>
      <w:lvlText w:val="%1)"/>
      <w:lvlJc w:val="left"/>
      <w:pPr>
        <w:ind w:left="2223" w:hanging="720"/>
      </w:pPr>
      <w:rPr>
        <w:rFonts w:hint="default"/>
      </w:rPr>
    </w:lvl>
    <w:lvl w:ilvl="1" w:tplc="04090019" w:tentative="1">
      <w:start w:val="1"/>
      <w:numFmt w:val="lowerLetter"/>
      <w:lvlText w:val="%2."/>
      <w:lvlJc w:val="left"/>
      <w:pPr>
        <w:ind w:left="2583" w:hanging="360"/>
      </w:pPr>
    </w:lvl>
    <w:lvl w:ilvl="2" w:tplc="0409001B" w:tentative="1">
      <w:start w:val="1"/>
      <w:numFmt w:val="lowerRoman"/>
      <w:lvlText w:val="%3."/>
      <w:lvlJc w:val="right"/>
      <w:pPr>
        <w:ind w:left="3303" w:hanging="180"/>
      </w:pPr>
    </w:lvl>
    <w:lvl w:ilvl="3" w:tplc="0409000F" w:tentative="1">
      <w:start w:val="1"/>
      <w:numFmt w:val="decimal"/>
      <w:lvlText w:val="%4."/>
      <w:lvlJc w:val="left"/>
      <w:pPr>
        <w:ind w:left="4023" w:hanging="360"/>
      </w:pPr>
    </w:lvl>
    <w:lvl w:ilvl="4" w:tplc="04090019" w:tentative="1">
      <w:start w:val="1"/>
      <w:numFmt w:val="lowerLetter"/>
      <w:lvlText w:val="%5."/>
      <w:lvlJc w:val="left"/>
      <w:pPr>
        <w:ind w:left="4743" w:hanging="360"/>
      </w:pPr>
    </w:lvl>
    <w:lvl w:ilvl="5" w:tplc="0409001B" w:tentative="1">
      <w:start w:val="1"/>
      <w:numFmt w:val="lowerRoman"/>
      <w:lvlText w:val="%6."/>
      <w:lvlJc w:val="right"/>
      <w:pPr>
        <w:ind w:left="5463" w:hanging="180"/>
      </w:pPr>
    </w:lvl>
    <w:lvl w:ilvl="6" w:tplc="0409000F" w:tentative="1">
      <w:start w:val="1"/>
      <w:numFmt w:val="decimal"/>
      <w:lvlText w:val="%7."/>
      <w:lvlJc w:val="left"/>
      <w:pPr>
        <w:ind w:left="6183" w:hanging="360"/>
      </w:pPr>
    </w:lvl>
    <w:lvl w:ilvl="7" w:tplc="04090019" w:tentative="1">
      <w:start w:val="1"/>
      <w:numFmt w:val="lowerLetter"/>
      <w:lvlText w:val="%8."/>
      <w:lvlJc w:val="left"/>
      <w:pPr>
        <w:ind w:left="6903" w:hanging="360"/>
      </w:pPr>
    </w:lvl>
    <w:lvl w:ilvl="8" w:tplc="0409001B" w:tentative="1">
      <w:start w:val="1"/>
      <w:numFmt w:val="lowerRoman"/>
      <w:lvlText w:val="%9."/>
      <w:lvlJc w:val="right"/>
      <w:pPr>
        <w:ind w:left="7623" w:hanging="180"/>
      </w:pPr>
    </w:lvl>
  </w:abstractNum>
  <w:abstractNum w:abstractNumId="10" w15:restartNumberingAfterBreak="0">
    <w:nsid w:val="2DBB0A8F"/>
    <w:multiLevelType w:val="multilevel"/>
    <w:tmpl w:val="661A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CD2948"/>
    <w:multiLevelType w:val="hybridMultilevel"/>
    <w:tmpl w:val="AC64E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1400CC"/>
    <w:multiLevelType w:val="multilevel"/>
    <w:tmpl w:val="6ADA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5215BF"/>
    <w:multiLevelType w:val="multilevel"/>
    <w:tmpl w:val="FA9C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951322"/>
    <w:multiLevelType w:val="hybridMultilevel"/>
    <w:tmpl w:val="77ECF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DC7E4F"/>
    <w:multiLevelType w:val="multilevel"/>
    <w:tmpl w:val="D7080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851BA"/>
    <w:multiLevelType w:val="hybridMultilevel"/>
    <w:tmpl w:val="6FC2D9EC"/>
    <w:lvl w:ilvl="0" w:tplc="E168FAD6">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42254483"/>
    <w:multiLevelType w:val="multilevel"/>
    <w:tmpl w:val="2D6C0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5072F0"/>
    <w:multiLevelType w:val="multilevel"/>
    <w:tmpl w:val="4540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BB0D40"/>
    <w:multiLevelType w:val="multilevel"/>
    <w:tmpl w:val="FBC4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112B83"/>
    <w:multiLevelType w:val="hybridMultilevel"/>
    <w:tmpl w:val="6F441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8E0520"/>
    <w:multiLevelType w:val="hybridMultilevel"/>
    <w:tmpl w:val="48F6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D75A8"/>
    <w:multiLevelType w:val="hybridMultilevel"/>
    <w:tmpl w:val="D1C0300E"/>
    <w:lvl w:ilvl="0" w:tplc="FFECA4F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A67FD2"/>
    <w:multiLevelType w:val="multilevel"/>
    <w:tmpl w:val="DF3A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363B56"/>
    <w:multiLevelType w:val="multilevel"/>
    <w:tmpl w:val="4216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3E5E56"/>
    <w:multiLevelType w:val="hybridMultilevel"/>
    <w:tmpl w:val="9F96D7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AB27A3B"/>
    <w:multiLevelType w:val="multilevel"/>
    <w:tmpl w:val="D28A6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591368"/>
    <w:multiLevelType w:val="multilevel"/>
    <w:tmpl w:val="59F2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020D49"/>
    <w:multiLevelType w:val="hybridMultilevel"/>
    <w:tmpl w:val="91BA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734352"/>
    <w:multiLevelType w:val="multilevel"/>
    <w:tmpl w:val="A162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F12F4E"/>
    <w:multiLevelType w:val="hybridMultilevel"/>
    <w:tmpl w:val="FC68B384"/>
    <w:lvl w:ilvl="0" w:tplc="04090001">
      <w:start w:val="1"/>
      <w:numFmt w:val="bullet"/>
      <w:lvlText w:val=""/>
      <w:lvlJc w:val="left"/>
      <w:pPr>
        <w:ind w:left="2638" w:hanging="360"/>
      </w:pPr>
      <w:rPr>
        <w:rFonts w:ascii="Symbol" w:hAnsi="Symbol" w:hint="default"/>
      </w:rPr>
    </w:lvl>
    <w:lvl w:ilvl="1" w:tplc="04090003">
      <w:start w:val="1"/>
      <w:numFmt w:val="bullet"/>
      <w:lvlText w:val="o"/>
      <w:lvlJc w:val="left"/>
      <w:pPr>
        <w:ind w:left="3358" w:hanging="360"/>
      </w:pPr>
      <w:rPr>
        <w:rFonts w:ascii="Courier New" w:hAnsi="Courier New" w:cs="Courier New" w:hint="default"/>
      </w:rPr>
    </w:lvl>
    <w:lvl w:ilvl="2" w:tplc="04090005" w:tentative="1">
      <w:start w:val="1"/>
      <w:numFmt w:val="bullet"/>
      <w:lvlText w:val=""/>
      <w:lvlJc w:val="left"/>
      <w:pPr>
        <w:ind w:left="4078" w:hanging="360"/>
      </w:pPr>
      <w:rPr>
        <w:rFonts w:ascii="Wingdings" w:hAnsi="Wingdings" w:hint="default"/>
      </w:rPr>
    </w:lvl>
    <w:lvl w:ilvl="3" w:tplc="04090001" w:tentative="1">
      <w:start w:val="1"/>
      <w:numFmt w:val="bullet"/>
      <w:lvlText w:val=""/>
      <w:lvlJc w:val="left"/>
      <w:pPr>
        <w:ind w:left="4798" w:hanging="360"/>
      </w:pPr>
      <w:rPr>
        <w:rFonts w:ascii="Symbol" w:hAnsi="Symbol" w:hint="default"/>
      </w:rPr>
    </w:lvl>
    <w:lvl w:ilvl="4" w:tplc="04090003" w:tentative="1">
      <w:start w:val="1"/>
      <w:numFmt w:val="bullet"/>
      <w:lvlText w:val="o"/>
      <w:lvlJc w:val="left"/>
      <w:pPr>
        <w:ind w:left="5518" w:hanging="360"/>
      </w:pPr>
      <w:rPr>
        <w:rFonts w:ascii="Courier New" w:hAnsi="Courier New" w:cs="Courier New" w:hint="default"/>
      </w:rPr>
    </w:lvl>
    <w:lvl w:ilvl="5" w:tplc="04090005" w:tentative="1">
      <w:start w:val="1"/>
      <w:numFmt w:val="bullet"/>
      <w:lvlText w:val=""/>
      <w:lvlJc w:val="left"/>
      <w:pPr>
        <w:ind w:left="6238" w:hanging="360"/>
      </w:pPr>
      <w:rPr>
        <w:rFonts w:ascii="Wingdings" w:hAnsi="Wingdings" w:hint="default"/>
      </w:rPr>
    </w:lvl>
    <w:lvl w:ilvl="6" w:tplc="04090001" w:tentative="1">
      <w:start w:val="1"/>
      <w:numFmt w:val="bullet"/>
      <w:lvlText w:val=""/>
      <w:lvlJc w:val="left"/>
      <w:pPr>
        <w:ind w:left="6958" w:hanging="360"/>
      </w:pPr>
      <w:rPr>
        <w:rFonts w:ascii="Symbol" w:hAnsi="Symbol" w:hint="default"/>
      </w:rPr>
    </w:lvl>
    <w:lvl w:ilvl="7" w:tplc="04090003" w:tentative="1">
      <w:start w:val="1"/>
      <w:numFmt w:val="bullet"/>
      <w:lvlText w:val="o"/>
      <w:lvlJc w:val="left"/>
      <w:pPr>
        <w:ind w:left="7678" w:hanging="360"/>
      </w:pPr>
      <w:rPr>
        <w:rFonts w:ascii="Courier New" w:hAnsi="Courier New" w:cs="Courier New" w:hint="default"/>
      </w:rPr>
    </w:lvl>
    <w:lvl w:ilvl="8" w:tplc="04090005" w:tentative="1">
      <w:start w:val="1"/>
      <w:numFmt w:val="bullet"/>
      <w:lvlText w:val=""/>
      <w:lvlJc w:val="left"/>
      <w:pPr>
        <w:ind w:left="8398" w:hanging="360"/>
      </w:pPr>
      <w:rPr>
        <w:rFonts w:ascii="Wingdings" w:hAnsi="Wingding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5"/>
  </w:num>
  <w:num w:numId="4">
    <w:abstractNumId w:val="25"/>
  </w:num>
  <w:num w:numId="5">
    <w:abstractNumId w:val="28"/>
  </w:num>
  <w:num w:numId="6">
    <w:abstractNumId w:val="22"/>
  </w:num>
  <w:num w:numId="7">
    <w:abstractNumId w:val="26"/>
  </w:num>
  <w:num w:numId="8">
    <w:abstractNumId w:val="30"/>
  </w:num>
  <w:num w:numId="9">
    <w:abstractNumId w:val="10"/>
  </w:num>
  <w:num w:numId="10">
    <w:abstractNumId w:val="4"/>
  </w:num>
  <w:num w:numId="11">
    <w:abstractNumId w:val="0"/>
  </w:num>
  <w:num w:numId="12">
    <w:abstractNumId w:val="18"/>
  </w:num>
  <w:num w:numId="13">
    <w:abstractNumId w:val="17"/>
  </w:num>
  <w:num w:numId="14">
    <w:abstractNumId w:val="2"/>
  </w:num>
  <w:num w:numId="15">
    <w:abstractNumId w:val="1"/>
  </w:num>
  <w:num w:numId="16">
    <w:abstractNumId w:val="12"/>
  </w:num>
  <w:num w:numId="17">
    <w:abstractNumId w:val="23"/>
  </w:num>
  <w:num w:numId="18">
    <w:abstractNumId w:val="29"/>
  </w:num>
  <w:num w:numId="19">
    <w:abstractNumId w:val="24"/>
  </w:num>
  <w:num w:numId="20">
    <w:abstractNumId w:val="13"/>
  </w:num>
  <w:num w:numId="21">
    <w:abstractNumId w:val="6"/>
  </w:num>
  <w:num w:numId="22">
    <w:abstractNumId w:val="7"/>
  </w:num>
  <w:num w:numId="23">
    <w:abstractNumId w:val="27"/>
  </w:num>
  <w:num w:numId="24">
    <w:abstractNumId w:val="16"/>
  </w:num>
  <w:num w:numId="25">
    <w:abstractNumId w:val="21"/>
  </w:num>
  <w:num w:numId="26">
    <w:abstractNumId w:val="14"/>
  </w:num>
  <w:num w:numId="27">
    <w:abstractNumId w:val="19"/>
  </w:num>
  <w:num w:numId="28">
    <w:abstractNumId w:val="3"/>
  </w:num>
  <w:num w:numId="29">
    <w:abstractNumId w:val="11"/>
  </w:num>
  <w:num w:numId="30">
    <w:abstractNumId w:val="8"/>
  </w:num>
  <w:num w:numId="31">
    <w:abstractNumId w:val="9"/>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F67"/>
    <w:rsid w:val="000238D1"/>
    <w:rsid w:val="000271AC"/>
    <w:rsid w:val="0004693B"/>
    <w:rsid w:val="000567E6"/>
    <w:rsid w:val="0005754D"/>
    <w:rsid w:val="00066D15"/>
    <w:rsid w:val="0007209E"/>
    <w:rsid w:val="00072815"/>
    <w:rsid w:val="000827FB"/>
    <w:rsid w:val="00084AA4"/>
    <w:rsid w:val="000B4478"/>
    <w:rsid w:val="000C3D55"/>
    <w:rsid w:val="000D2566"/>
    <w:rsid w:val="000E2EE0"/>
    <w:rsid w:val="00106887"/>
    <w:rsid w:val="00107DC8"/>
    <w:rsid w:val="00124F96"/>
    <w:rsid w:val="00133EAD"/>
    <w:rsid w:val="00135DB8"/>
    <w:rsid w:val="00147865"/>
    <w:rsid w:val="00195C3B"/>
    <w:rsid w:val="001A5FA6"/>
    <w:rsid w:val="001A7664"/>
    <w:rsid w:val="001A7F67"/>
    <w:rsid w:val="001B1B8E"/>
    <w:rsid w:val="001B7E7B"/>
    <w:rsid w:val="001C556E"/>
    <w:rsid w:val="001D2EAD"/>
    <w:rsid w:val="001D732F"/>
    <w:rsid w:val="001E4D08"/>
    <w:rsid w:val="001F70C5"/>
    <w:rsid w:val="00203009"/>
    <w:rsid w:val="00205E14"/>
    <w:rsid w:val="0021778B"/>
    <w:rsid w:val="00230C47"/>
    <w:rsid w:val="00231420"/>
    <w:rsid w:val="00231FD7"/>
    <w:rsid w:val="00232C94"/>
    <w:rsid w:val="0024233C"/>
    <w:rsid w:val="00246DD5"/>
    <w:rsid w:val="00282290"/>
    <w:rsid w:val="002853A8"/>
    <w:rsid w:val="00291B79"/>
    <w:rsid w:val="002A2593"/>
    <w:rsid w:val="002B7C22"/>
    <w:rsid w:val="002C293D"/>
    <w:rsid w:val="002D143F"/>
    <w:rsid w:val="002D4690"/>
    <w:rsid w:val="002D6E40"/>
    <w:rsid w:val="0031283F"/>
    <w:rsid w:val="00322499"/>
    <w:rsid w:val="003301AA"/>
    <w:rsid w:val="003309E6"/>
    <w:rsid w:val="00337346"/>
    <w:rsid w:val="003470E8"/>
    <w:rsid w:val="00362C18"/>
    <w:rsid w:val="00372760"/>
    <w:rsid w:val="003771B7"/>
    <w:rsid w:val="003929DC"/>
    <w:rsid w:val="003937C4"/>
    <w:rsid w:val="003C505E"/>
    <w:rsid w:val="003D60AF"/>
    <w:rsid w:val="003E0D66"/>
    <w:rsid w:val="003E2A94"/>
    <w:rsid w:val="00432CB6"/>
    <w:rsid w:val="00436CDE"/>
    <w:rsid w:val="00475CDA"/>
    <w:rsid w:val="0047640C"/>
    <w:rsid w:val="00496731"/>
    <w:rsid w:val="004A4167"/>
    <w:rsid w:val="004A58C2"/>
    <w:rsid w:val="004B2053"/>
    <w:rsid w:val="004B466A"/>
    <w:rsid w:val="004B4E9C"/>
    <w:rsid w:val="004B5B48"/>
    <w:rsid w:val="004D2808"/>
    <w:rsid w:val="004F57CD"/>
    <w:rsid w:val="004F6B82"/>
    <w:rsid w:val="004F7C8E"/>
    <w:rsid w:val="00507761"/>
    <w:rsid w:val="0051256A"/>
    <w:rsid w:val="00531489"/>
    <w:rsid w:val="00542182"/>
    <w:rsid w:val="00544189"/>
    <w:rsid w:val="005519B8"/>
    <w:rsid w:val="005636D5"/>
    <w:rsid w:val="005945FF"/>
    <w:rsid w:val="00595350"/>
    <w:rsid w:val="005975AE"/>
    <w:rsid w:val="005A7A36"/>
    <w:rsid w:val="005C3D21"/>
    <w:rsid w:val="005D2512"/>
    <w:rsid w:val="005D3865"/>
    <w:rsid w:val="005F3F2D"/>
    <w:rsid w:val="005F7330"/>
    <w:rsid w:val="005F78EE"/>
    <w:rsid w:val="006042A9"/>
    <w:rsid w:val="00607F70"/>
    <w:rsid w:val="006215C2"/>
    <w:rsid w:val="006223E8"/>
    <w:rsid w:val="00622A5E"/>
    <w:rsid w:val="00635A5C"/>
    <w:rsid w:val="00637F56"/>
    <w:rsid w:val="0065071C"/>
    <w:rsid w:val="00663D43"/>
    <w:rsid w:val="00667E2F"/>
    <w:rsid w:val="006742DD"/>
    <w:rsid w:val="006808F4"/>
    <w:rsid w:val="0069585B"/>
    <w:rsid w:val="006C41AE"/>
    <w:rsid w:val="006E093D"/>
    <w:rsid w:val="006E0EDE"/>
    <w:rsid w:val="006F72C1"/>
    <w:rsid w:val="006F7F4B"/>
    <w:rsid w:val="00703715"/>
    <w:rsid w:val="00723907"/>
    <w:rsid w:val="0073406F"/>
    <w:rsid w:val="00755146"/>
    <w:rsid w:val="00756319"/>
    <w:rsid w:val="007845C6"/>
    <w:rsid w:val="007934B6"/>
    <w:rsid w:val="00796216"/>
    <w:rsid w:val="007A3830"/>
    <w:rsid w:val="007B7894"/>
    <w:rsid w:val="007C103D"/>
    <w:rsid w:val="008132C4"/>
    <w:rsid w:val="008149C9"/>
    <w:rsid w:val="008214F7"/>
    <w:rsid w:val="008435AF"/>
    <w:rsid w:val="00845667"/>
    <w:rsid w:val="00860170"/>
    <w:rsid w:val="00861711"/>
    <w:rsid w:val="008941FA"/>
    <w:rsid w:val="008A142F"/>
    <w:rsid w:val="008A77E8"/>
    <w:rsid w:val="008B5E35"/>
    <w:rsid w:val="008D0B4C"/>
    <w:rsid w:val="008F2A22"/>
    <w:rsid w:val="009265D9"/>
    <w:rsid w:val="00927D34"/>
    <w:rsid w:val="009308FC"/>
    <w:rsid w:val="00932343"/>
    <w:rsid w:val="00936398"/>
    <w:rsid w:val="009641DD"/>
    <w:rsid w:val="009642DB"/>
    <w:rsid w:val="00976A6B"/>
    <w:rsid w:val="009835A1"/>
    <w:rsid w:val="0099294B"/>
    <w:rsid w:val="00996EC5"/>
    <w:rsid w:val="009A0EDB"/>
    <w:rsid w:val="009B0C79"/>
    <w:rsid w:val="009B2D5E"/>
    <w:rsid w:val="009B3F24"/>
    <w:rsid w:val="009B69A6"/>
    <w:rsid w:val="009E7F01"/>
    <w:rsid w:val="009F0E2F"/>
    <w:rsid w:val="009F2BAF"/>
    <w:rsid w:val="00A044B4"/>
    <w:rsid w:val="00A10995"/>
    <w:rsid w:val="00A14ADC"/>
    <w:rsid w:val="00A41544"/>
    <w:rsid w:val="00A44BA4"/>
    <w:rsid w:val="00A53E16"/>
    <w:rsid w:val="00A671E6"/>
    <w:rsid w:val="00A75E2A"/>
    <w:rsid w:val="00A85488"/>
    <w:rsid w:val="00A900D7"/>
    <w:rsid w:val="00AA1DD3"/>
    <w:rsid w:val="00AB06B3"/>
    <w:rsid w:val="00AB18B3"/>
    <w:rsid w:val="00AC1172"/>
    <w:rsid w:val="00AC7736"/>
    <w:rsid w:val="00AE4774"/>
    <w:rsid w:val="00AE576E"/>
    <w:rsid w:val="00B0627B"/>
    <w:rsid w:val="00B30D3D"/>
    <w:rsid w:val="00B71D94"/>
    <w:rsid w:val="00B728D1"/>
    <w:rsid w:val="00B87428"/>
    <w:rsid w:val="00B90928"/>
    <w:rsid w:val="00B9460B"/>
    <w:rsid w:val="00BD5452"/>
    <w:rsid w:val="00BE4D4D"/>
    <w:rsid w:val="00BF6940"/>
    <w:rsid w:val="00C013E8"/>
    <w:rsid w:val="00C1373D"/>
    <w:rsid w:val="00C21A76"/>
    <w:rsid w:val="00C23AA3"/>
    <w:rsid w:val="00C40CCE"/>
    <w:rsid w:val="00C42A59"/>
    <w:rsid w:val="00C523DE"/>
    <w:rsid w:val="00C54A9D"/>
    <w:rsid w:val="00C553FA"/>
    <w:rsid w:val="00C55A1A"/>
    <w:rsid w:val="00C56FC4"/>
    <w:rsid w:val="00C63F22"/>
    <w:rsid w:val="00CA553C"/>
    <w:rsid w:val="00CA66B9"/>
    <w:rsid w:val="00CB38BA"/>
    <w:rsid w:val="00CC2372"/>
    <w:rsid w:val="00CE0707"/>
    <w:rsid w:val="00CE2D28"/>
    <w:rsid w:val="00CF7FDA"/>
    <w:rsid w:val="00D171BE"/>
    <w:rsid w:val="00D25449"/>
    <w:rsid w:val="00D33863"/>
    <w:rsid w:val="00D43025"/>
    <w:rsid w:val="00D47B9E"/>
    <w:rsid w:val="00D51AE2"/>
    <w:rsid w:val="00D71C3D"/>
    <w:rsid w:val="00D83642"/>
    <w:rsid w:val="00DB7F6E"/>
    <w:rsid w:val="00DC07A6"/>
    <w:rsid w:val="00E01243"/>
    <w:rsid w:val="00E234E4"/>
    <w:rsid w:val="00E40C0A"/>
    <w:rsid w:val="00E6490A"/>
    <w:rsid w:val="00E64D70"/>
    <w:rsid w:val="00E73F9F"/>
    <w:rsid w:val="00E951B5"/>
    <w:rsid w:val="00EA54B9"/>
    <w:rsid w:val="00EA5751"/>
    <w:rsid w:val="00EA5BD6"/>
    <w:rsid w:val="00EB1012"/>
    <w:rsid w:val="00EB12E8"/>
    <w:rsid w:val="00EB4375"/>
    <w:rsid w:val="00EF1638"/>
    <w:rsid w:val="00EF782C"/>
    <w:rsid w:val="00F22727"/>
    <w:rsid w:val="00F26077"/>
    <w:rsid w:val="00F42CA4"/>
    <w:rsid w:val="00F42F7E"/>
    <w:rsid w:val="00F55477"/>
    <w:rsid w:val="00F566E1"/>
    <w:rsid w:val="00F736E2"/>
    <w:rsid w:val="00F74A23"/>
    <w:rsid w:val="00F90C87"/>
    <w:rsid w:val="00F968F7"/>
    <w:rsid w:val="00FB017C"/>
    <w:rsid w:val="00FB4E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E4A2FD-17B2-4430-88FA-A06049B65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F67"/>
    <w:rPr>
      <w:rFonts w:ascii="Calibri" w:eastAsia="Calibri" w:hAnsi="Calibri" w:cs="Times New Roman"/>
    </w:rPr>
  </w:style>
  <w:style w:type="paragraph" w:styleId="Heading1">
    <w:name w:val="heading 1"/>
    <w:basedOn w:val="Normal"/>
    <w:next w:val="Normal"/>
    <w:link w:val="Heading1Char"/>
    <w:uiPriority w:val="9"/>
    <w:qFormat/>
    <w:rsid w:val="00D4302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A900D7"/>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unhideWhenUsed/>
    <w:qFormat/>
    <w:rsid w:val="00EB101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A553C"/>
    <w:pPr>
      <w:keepNext/>
      <w:keepLines/>
      <w:spacing w:before="40" w:after="0" w:line="259"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F67"/>
    <w:pPr>
      <w:ind w:left="720"/>
      <w:contextualSpacing/>
    </w:pPr>
  </w:style>
  <w:style w:type="character" w:customStyle="1" w:styleId="e24kjd">
    <w:name w:val="e24kjd"/>
    <w:basedOn w:val="DefaultParagraphFont"/>
    <w:rsid w:val="00A900D7"/>
  </w:style>
  <w:style w:type="character" w:styleId="Hyperlink">
    <w:name w:val="Hyperlink"/>
    <w:basedOn w:val="DefaultParagraphFont"/>
    <w:uiPriority w:val="99"/>
    <w:unhideWhenUsed/>
    <w:rsid w:val="00A900D7"/>
    <w:rPr>
      <w:color w:val="0000FF"/>
      <w:u w:val="single"/>
    </w:rPr>
  </w:style>
  <w:style w:type="character" w:customStyle="1" w:styleId="Heading2Char">
    <w:name w:val="Heading 2 Char"/>
    <w:basedOn w:val="DefaultParagraphFont"/>
    <w:link w:val="Heading2"/>
    <w:uiPriority w:val="9"/>
    <w:rsid w:val="00A900D7"/>
    <w:rPr>
      <w:rFonts w:ascii="Times New Roman" w:eastAsia="Times New Roman" w:hAnsi="Times New Roman" w:cs="Times New Roman"/>
      <w:b/>
      <w:bCs/>
      <w:sz w:val="36"/>
      <w:szCs w:val="36"/>
    </w:rPr>
  </w:style>
  <w:style w:type="paragraph" w:styleId="NormalWeb">
    <w:name w:val="Normal (Web)"/>
    <w:basedOn w:val="Normal"/>
    <w:uiPriority w:val="99"/>
    <w:unhideWhenUsed/>
    <w:rsid w:val="00A900D7"/>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D43025"/>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CA553C"/>
    <w:rPr>
      <w:rFonts w:asciiTheme="majorHAnsi" w:eastAsiaTheme="majorEastAsia" w:hAnsiTheme="majorHAnsi" w:cstheme="majorBidi"/>
      <w:i/>
      <w:iCs/>
      <w:color w:val="365F91" w:themeColor="accent1" w:themeShade="BF"/>
    </w:rPr>
  </w:style>
  <w:style w:type="character" w:styleId="CommentReference">
    <w:name w:val="annotation reference"/>
    <w:basedOn w:val="DefaultParagraphFont"/>
    <w:uiPriority w:val="99"/>
    <w:semiHidden/>
    <w:unhideWhenUsed/>
    <w:rsid w:val="004D2808"/>
    <w:rPr>
      <w:sz w:val="16"/>
      <w:szCs w:val="16"/>
    </w:rPr>
  </w:style>
  <w:style w:type="paragraph" w:styleId="CommentText">
    <w:name w:val="annotation text"/>
    <w:basedOn w:val="Normal"/>
    <w:link w:val="CommentTextChar"/>
    <w:uiPriority w:val="99"/>
    <w:semiHidden/>
    <w:unhideWhenUsed/>
    <w:rsid w:val="004D2808"/>
    <w:pPr>
      <w:spacing w:line="240" w:lineRule="auto"/>
    </w:pPr>
    <w:rPr>
      <w:sz w:val="20"/>
      <w:szCs w:val="20"/>
    </w:rPr>
  </w:style>
  <w:style w:type="character" w:customStyle="1" w:styleId="CommentTextChar">
    <w:name w:val="Comment Text Char"/>
    <w:basedOn w:val="DefaultParagraphFont"/>
    <w:link w:val="CommentText"/>
    <w:uiPriority w:val="99"/>
    <w:semiHidden/>
    <w:rsid w:val="004D280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4D2808"/>
    <w:rPr>
      <w:b/>
      <w:bCs/>
    </w:rPr>
  </w:style>
  <w:style w:type="character" w:customStyle="1" w:styleId="CommentSubjectChar">
    <w:name w:val="Comment Subject Char"/>
    <w:basedOn w:val="CommentTextChar"/>
    <w:link w:val="CommentSubject"/>
    <w:uiPriority w:val="99"/>
    <w:semiHidden/>
    <w:rsid w:val="004D2808"/>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4D28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2808"/>
    <w:rPr>
      <w:rFonts w:ascii="Segoe UI" w:eastAsia="Calibri" w:hAnsi="Segoe UI" w:cs="Segoe UI"/>
      <w:sz w:val="18"/>
      <w:szCs w:val="18"/>
    </w:rPr>
  </w:style>
  <w:style w:type="character" w:styleId="Strong">
    <w:name w:val="Strong"/>
    <w:basedOn w:val="DefaultParagraphFont"/>
    <w:uiPriority w:val="22"/>
    <w:qFormat/>
    <w:rsid w:val="00362C18"/>
    <w:rPr>
      <w:b/>
      <w:bCs/>
    </w:rPr>
  </w:style>
  <w:style w:type="character" w:customStyle="1" w:styleId="Heading3Char">
    <w:name w:val="Heading 3 Char"/>
    <w:basedOn w:val="DefaultParagraphFont"/>
    <w:link w:val="Heading3"/>
    <w:uiPriority w:val="9"/>
    <w:rsid w:val="00EB1012"/>
    <w:rPr>
      <w:rFonts w:asciiTheme="majorHAnsi" w:eastAsiaTheme="majorEastAsia" w:hAnsiTheme="majorHAnsi" w:cstheme="majorBidi"/>
      <w:color w:val="243F60" w:themeColor="accent1" w:themeShade="7F"/>
      <w:sz w:val="24"/>
      <w:szCs w:val="24"/>
    </w:rPr>
  </w:style>
  <w:style w:type="character" w:customStyle="1" w:styleId="fn">
    <w:name w:val="fn"/>
    <w:basedOn w:val="DefaultParagraphFont"/>
    <w:rsid w:val="00EB1012"/>
  </w:style>
  <w:style w:type="character" w:customStyle="1" w:styleId="meta-date">
    <w:name w:val="meta-date"/>
    <w:basedOn w:val="DefaultParagraphFont"/>
    <w:rsid w:val="00EB1012"/>
  </w:style>
  <w:style w:type="character" w:customStyle="1" w:styleId="alignnone">
    <w:name w:val="alignnone"/>
    <w:basedOn w:val="DefaultParagraphFont"/>
    <w:rsid w:val="00EB1012"/>
  </w:style>
  <w:style w:type="character" w:customStyle="1" w:styleId="author">
    <w:name w:val="author"/>
    <w:basedOn w:val="DefaultParagraphFont"/>
    <w:rsid w:val="00106887"/>
  </w:style>
  <w:style w:type="character" w:customStyle="1" w:styleId="published">
    <w:name w:val="published"/>
    <w:basedOn w:val="DefaultParagraphFont"/>
    <w:rsid w:val="00106887"/>
  </w:style>
  <w:style w:type="character" w:styleId="FollowedHyperlink">
    <w:name w:val="FollowedHyperlink"/>
    <w:basedOn w:val="DefaultParagraphFont"/>
    <w:uiPriority w:val="99"/>
    <w:semiHidden/>
    <w:unhideWhenUsed/>
    <w:rsid w:val="00BF6940"/>
    <w:rPr>
      <w:color w:val="800080" w:themeColor="followedHyperlink"/>
      <w:u w:val="single"/>
    </w:rPr>
  </w:style>
  <w:style w:type="character" w:customStyle="1" w:styleId="entry-author">
    <w:name w:val="entry-author"/>
    <w:basedOn w:val="DefaultParagraphFont"/>
    <w:rsid w:val="00BF6940"/>
  </w:style>
  <w:style w:type="character" w:customStyle="1" w:styleId="entry-author-name">
    <w:name w:val="entry-author-name"/>
    <w:basedOn w:val="DefaultParagraphFont"/>
    <w:rsid w:val="00BF6940"/>
  </w:style>
  <w:style w:type="character" w:customStyle="1" w:styleId="entry-tags">
    <w:name w:val="entry-tags"/>
    <w:basedOn w:val="DefaultParagraphFont"/>
    <w:rsid w:val="00BF6940"/>
  </w:style>
  <w:style w:type="character" w:styleId="Emphasis">
    <w:name w:val="Emphasis"/>
    <w:basedOn w:val="DefaultParagraphFont"/>
    <w:uiPriority w:val="20"/>
    <w:qFormat/>
    <w:rsid w:val="003771B7"/>
    <w:rPr>
      <w:i/>
      <w:iCs/>
    </w:rPr>
  </w:style>
  <w:style w:type="character" w:styleId="HTMLCite">
    <w:name w:val="HTML Cite"/>
    <w:basedOn w:val="DefaultParagraphFont"/>
    <w:uiPriority w:val="99"/>
    <w:semiHidden/>
    <w:unhideWhenUsed/>
    <w:rsid w:val="003771B7"/>
    <w:rPr>
      <w:i/>
      <w:iCs/>
    </w:rPr>
  </w:style>
  <w:style w:type="paragraph" w:customStyle="1" w:styleId="uiqtextpara">
    <w:name w:val="ui_qtext_para"/>
    <w:basedOn w:val="Normal"/>
    <w:rsid w:val="009F2BAF"/>
    <w:pPr>
      <w:spacing w:before="100" w:beforeAutospacing="1" w:after="100" w:afterAutospacing="1" w:line="240" w:lineRule="auto"/>
    </w:pPr>
    <w:rPr>
      <w:rFonts w:ascii="Times New Roman" w:eastAsia="Times New Roman" w:hAnsi="Times New Roman"/>
      <w:sz w:val="24"/>
      <w:szCs w:val="24"/>
    </w:rPr>
  </w:style>
  <w:style w:type="character" w:customStyle="1" w:styleId="kx21rb">
    <w:name w:val="kx21rb"/>
    <w:basedOn w:val="DefaultParagraphFont"/>
    <w:rsid w:val="00E01243"/>
  </w:style>
  <w:style w:type="character" w:customStyle="1" w:styleId="intro-summary">
    <w:name w:val="intro-summary"/>
    <w:basedOn w:val="DefaultParagraphFont"/>
    <w:rsid w:val="008F2A22"/>
  </w:style>
  <w:style w:type="character" w:customStyle="1" w:styleId="hscoswrapper">
    <w:name w:val="hs_cos_wrapper"/>
    <w:basedOn w:val="DefaultParagraphFont"/>
    <w:rsid w:val="008F2A22"/>
  </w:style>
  <w:style w:type="character" w:customStyle="1" w:styleId="hs-cta-node">
    <w:name w:val="hs-cta-node"/>
    <w:basedOn w:val="DefaultParagraphFont"/>
    <w:rsid w:val="008F2A22"/>
  </w:style>
  <w:style w:type="character" w:customStyle="1" w:styleId="jegmetadateupdated">
    <w:name w:val="jeg_meta_date_updated"/>
    <w:basedOn w:val="DefaultParagraphFont"/>
    <w:rsid w:val="00B0627B"/>
  </w:style>
  <w:style w:type="character" w:customStyle="1" w:styleId="field">
    <w:name w:val="field"/>
    <w:basedOn w:val="DefaultParagraphFont"/>
    <w:rsid w:val="006F7F4B"/>
  </w:style>
  <w:style w:type="paragraph" w:styleId="NoSpacing">
    <w:name w:val="No Spacing"/>
    <w:uiPriority w:val="1"/>
    <w:qFormat/>
    <w:rsid w:val="00322499"/>
    <w:pPr>
      <w:spacing w:after="0" w:line="240" w:lineRule="auto"/>
    </w:pPr>
    <w:rPr>
      <w:rFonts w:ascii="Calibri" w:eastAsia="Calibri" w:hAnsi="Calibri" w:cs="Times New Roman"/>
    </w:rPr>
  </w:style>
  <w:style w:type="character" w:customStyle="1" w:styleId="as">
    <w:name w:val="as"/>
    <w:basedOn w:val="DefaultParagraphFont"/>
    <w:rsid w:val="00AE4774"/>
  </w:style>
  <w:style w:type="paragraph" w:styleId="Header">
    <w:name w:val="header"/>
    <w:basedOn w:val="Normal"/>
    <w:link w:val="HeaderChar"/>
    <w:uiPriority w:val="99"/>
    <w:unhideWhenUsed/>
    <w:rsid w:val="00734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06F"/>
    <w:rPr>
      <w:rFonts w:ascii="Calibri" w:eastAsia="Calibri" w:hAnsi="Calibri" w:cs="Times New Roman"/>
    </w:rPr>
  </w:style>
  <w:style w:type="paragraph" w:styleId="Footer">
    <w:name w:val="footer"/>
    <w:basedOn w:val="Normal"/>
    <w:link w:val="FooterChar"/>
    <w:uiPriority w:val="99"/>
    <w:unhideWhenUsed/>
    <w:rsid w:val="00734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06F"/>
    <w:rPr>
      <w:rFonts w:ascii="Calibri" w:eastAsia="Calibri" w:hAnsi="Calibri" w:cs="Times New Roman"/>
    </w:rPr>
  </w:style>
  <w:style w:type="table" w:styleId="GridTable1Light">
    <w:name w:val="Grid Table 1 Light"/>
    <w:basedOn w:val="TableNormal"/>
    <w:uiPriority w:val="46"/>
    <w:rsid w:val="006C41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t">
    <w:name w:val="st"/>
    <w:basedOn w:val="DefaultParagraphFont"/>
    <w:rsid w:val="006C4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48291">
      <w:bodyDiv w:val="1"/>
      <w:marLeft w:val="0"/>
      <w:marRight w:val="0"/>
      <w:marTop w:val="0"/>
      <w:marBottom w:val="0"/>
      <w:divBdr>
        <w:top w:val="none" w:sz="0" w:space="0" w:color="auto"/>
        <w:left w:val="none" w:sz="0" w:space="0" w:color="auto"/>
        <w:bottom w:val="none" w:sz="0" w:space="0" w:color="auto"/>
        <w:right w:val="none" w:sz="0" w:space="0" w:color="auto"/>
      </w:divBdr>
      <w:divsChild>
        <w:div w:id="1200439170">
          <w:marLeft w:val="0"/>
          <w:marRight w:val="0"/>
          <w:marTop w:val="0"/>
          <w:marBottom w:val="0"/>
          <w:divBdr>
            <w:top w:val="none" w:sz="0" w:space="0" w:color="auto"/>
            <w:left w:val="none" w:sz="0" w:space="0" w:color="auto"/>
            <w:bottom w:val="none" w:sz="0" w:space="0" w:color="auto"/>
            <w:right w:val="none" w:sz="0" w:space="0" w:color="auto"/>
          </w:divBdr>
        </w:div>
      </w:divsChild>
    </w:div>
    <w:div w:id="90855567">
      <w:bodyDiv w:val="1"/>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 w:id="899638432">
          <w:marLeft w:val="0"/>
          <w:marRight w:val="0"/>
          <w:marTop w:val="0"/>
          <w:marBottom w:val="0"/>
          <w:divBdr>
            <w:top w:val="none" w:sz="0" w:space="0" w:color="auto"/>
            <w:left w:val="none" w:sz="0" w:space="0" w:color="auto"/>
            <w:bottom w:val="none" w:sz="0" w:space="0" w:color="auto"/>
            <w:right w:val="none" w:sz="0" w:space="0" w:color="auto"/>
          </w:divBdr>
        </w:div>
      </w:divsChild>
    </w:div>
    <w:div w:id="101188173">
      <w:bodyDiv w:val="1"/>
      <w:marLeft w:val="0"/>
      <w:marRight w:val="0"/>
      <w:marTop w:val="0"/>
      <w:marBottom w:val="0"/>
      <w:divBdr>
        <w:top w:val="none" w:sz="0" w:space="0" w:color="auto"/>
        <w:left w:val="none" w:sz="0" w:space="0" w:color="auto"/>
        <w:bottom w:val="none" w:sz="0" w:space="0" w:color="auto"/>
        <w:right w:val="none" w:sz="0" w:space="0" w:color="auto"/>
      </w:divBdr>
    </w:div>
    <w:div w:id="115106315">
      <w:bodyDiv w:val="1"/>
      <w:marLeft w:val="0"/>
      <w:marRight w:val="0"/>
      <w:marTop w:val="0"/>
      <w:marBottom w:val="0"/>
      <w:divBdr>
        <w:top w:val="none" w:sz="0" w:space="0" w:color="auto"/>
        <w:left w:val="none" w:sz="0" w:space="0" w:color="auto"/>
        <w:bottom w:val="none" w:sz="0" w:space="0" w:color="auto"/>
        <w:right w:val="none" w:sz="0" w:space="0" w:color="auto"/>
      </w:divBdr>
    </w:div>
    <w:div w:id="193856739">
      <w:bodyDiv w:val="1"/>
      <w:marLeft w:val="0"/>
      <w:marRight w:val="0"/>
      <w:marTop w:val="0"/>
      <w:marBottom w:val="0"/>
      <w:divBdr>
        <w:top w:val="none" w:sz="0" w:space="0" w:color="auto"/>
        <w:left w:val="none" w:sz="0" w:space="0" w:color="auto"/>
        <w:bottom w:val="none" w:sz="0" w:space="0" w:color="auto"/>
        <w:right w:val="none" w:sz="0" w:space="0" w:color="auto"/>
      </w:divBdr>
      <w:divsChild>
        <w:div w:id="1841846725">
          <w:marLeft w:val="0"/>
          <w:marRight w:val="0"/>
          <w:marTop w:val="0"/>
          <w:marBottom w:val="0"/>
          <w:divBdr>
            <w:top w:val="none" w:sz="0" w:space="0" w:color="auto"/>
            <w:left w:val="none" w:sz="0" w:space="0" w:color="auto"/>
            <w:bottom w:val="none" w:sz="0" w:space="0" w:color="auto"/>
            <w:right w:val="none" w:sz="0" w:space="0" w:color="auto"/>
          </w:divBdr>
        </w:div>
      </w:divsChild>
    </w:div>
    <w:div w:id="221869040">
      <w:bodyDiv w:val="1"/>
      <w:marLeft w:val="0"/>
      <w:marRight w:val="0"/>
      <w:marTop w:val="0"/>
      <w:marBottom w:val="0"/>
      <w:divBdr>
        <w:top w:val="none" w:sz="0" w:space="0" w:color="auto"/>
        <w:left w:val="none" w:sz="0" w:space="0" w:color="auto"/>
        <w:bottom w:val="none" w:sz="0" w:space="0" w:color="auto"/>
        <w:right w:val="none" w:sz="0" w:space="0" w:color="auto"/>
      </w:divBdr>
      <w:divsChild>
        <w:div w:id="1826970707">
          <w:marLeft w:val="0"/>
          <w:marRight w:val="0"/>
          <w:marTop w:val="0"/>
          <w:marBottom w:val="0"/>
          <w:divBdr>
            <w:top w:val="none" w:sz="0" w:space="0" w:color="auto"/>
            <w:left w:val="none" w:sz="0" w:space="0" w:color="auto"/>
            <w:bottom w:val="none" w:sz="0" w:space="0" w:color="auto"/>
            <w:right w:val="none" w:sz="0" w:space="0" w:color="auto"/>
          </w:divBdr>
          <w:divsChild>
            <w:div w:id="20485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771">
      <w:bodyDiv w:val="1"/>
      <w:marLeft w:val="0"/>
      <w:marRight w:val="0"/>
      <w:marTop w:val="0"/>
      <w:marBottom w:val="0"/>
      <w:divBdr>
        <w:top w:val="none" w:sz="0" w:space="0" w:color="auto"/>
        <w:left w:val="none" w:sz="0" w:space="0" w:color="auto"/>
        <w:bottom w:val="none" w:sz="0" w:space="0" w:color="auto"/>
        <w:right w:val="none" w:sz="0" w:space="0" w:color="auto"/>
      </w:divBdr>
    </w:div>
    <w:div w:id="291449607">
      <w:bodyDiv w:val="1"/>
      <w:marLeft w:val="0"/>
      <w:marRight w:val="0"/>
      <w:marTop w:val="0"/>
      <w:marBottom w:val="0"/>
      <w:divBdr>
        <w:top w:val="none" w:sz="0" w:space="0" w:color="auto"/>
        <w:left w:val="none" w:sz="0" w:space="0" w:color="auto"/>
        <w:bottom w:val="none" w:sz="0" w:space="0" w:color="auto"/>
        <w:right w:val="none" w:sz="0" w:space="0" w:color="auto"/>
      </w:divBdr>
      <w:divsChild>
        <w:div w:id="1124347801">
          <w:marLeft w:val="0"/>
          <w:marRight w:val="0"/>
          <w:marTop w:val="0"/>
          <w:marBottom w:val="0"/>
          <w:divBdr>
            <w:top w:val="none" w:sz="0" w:space="0" w:color="auto"/>
            <w:left w:val="none" w:sz="0" w:space="0" w:color="auto"/>
            <w:bottom w:val="none" w:sz="0" w:space="0" w:color="auto"/>
            <w:right w:val="none" w:sz="0" w:space="0" w:color="auto"/>
          </w:divBdr>
        </w:div>
      </w:divsChild>
    </w:div>
    <w:div w:id="325669355">
      <w:bodyDiv w:val="1"/>
      <w:marLeft w:val="0"/>
      <w:marRight w:val="0"/>
      <w:marTop w:val="0"/>
      <w:marBottom w:val="0"/>
      <w:divBdr>
        <w:top w:val="none" w:sz="0" w:space="0" w:color="auto"/>
        <w:left w:val="none" w:sz="0" w:space="0" w:color="auto"/>
        <w:bottom w:val="none" w:sz="0" w:space="0" w:color="auto"/>
        <w:right w:val="none" w:sz="0" w:space="0" w:color="auto"/>
      </w:divBdr>
    </w:div>
    <w:div w:id="386147952">
      <w:bodyDiv w:val="1"/>
      <w:marLeft w:val="0"/>
      <w:marRight w:val="0"/>
      <w:marTop w:val="0"/>
      <w:marBottom w:val="0"/>
      <w:divBdr>
        <w:top w:val="none" w:sz="0" w:space="0" w:color="auto"/>
        <w:left w:val="none" w:sz="0" w:space="0" w:color="auto"/>
        <w:bottom w:val="none" w:sz="0" w:space="0" w:color="auto"/>
        <w:right w:val="none" w:sz="0" w:space="0" w:color="auto"/>
      </w:divBdr>
    </w:div>
    <w:div w:id="407390084">
      <w:bodyDiv w:val="1"/>
      <w:marLeft w:val="0"/>
      <w:marRight w:val="0"/>
      <w:marTop w:val="0"/>
      <w:marBottom w:val="0"/>
      <w:divBdr>
        <w:top w:val="none" w:sz="0" w:space="0" w:color="auto"/>
        <w:left w:val="none" w:sz="0" w:space="0" w:color="auto"/>
        <w:bottom w:val="none" w:sz="0" w:space="0" w:color="auto"/>
        <w:right w:val="none" w:sz="0" w:space="0" w:color="auto"/>
      </w:divBdr>
    </w:div>
    <w:div w:id="560098008">
      <w:bodyDiv w:val="1"/>
      <w:marLeft w:val="0"/>
      <w:marRight w:val="0"/>
      <w:marTop w:val="0"/>
      <w:marBottom w:val="0"/>
      <w:divBdr>
        <w:top w:val="none" w:sz="0" w:space="0" w:color="auto"/>
        <w:left w:val="none" w:sz="0" w:space="0" w:color="auto"/>
        <w:bottom w:val="none" w:sz="0" w:space="0" w:color="auto"/>
        <w:right w:val="none" w:sz="0" w:space="0" w:color="auto"/>
      </w:divBdr>
    </w:div>
    <w:div w:id="578170754">
      <w:bodyDiv w:val="1"/>
      <w:marLeft w:val="0"/>
      <w:marRight w:val="0"/>
      <w:marTop w:val="0"/>
      <w:marBottom w:val="0"/>
      <w:divBdr>
        <w:top w:val="none" w:sz="0" w:space="0" w:color="auto"/>
        <w:left w:val="none" w:sz="0" w:space="0" w:color="auto"/>
        <w:bottom w:val="none" w:sz="0" w:space="0" w:color="auto"/>
        <w:right w:val="none" w:sz="0" w:space="0" w:color="auto"/>
      </w:divBdr>
    </w:div>
    <w:div w:id="663242130">
      <w:bodyDiv w:val="1"/>
      <w:marLeft w:val="0"/>
      <w:marRight w:val="0"/>
      <w:marTop w:val="0"/>
      <w:marBottom w:val="0"/>
      <w:divBdr>
        <w:top w:val="none" w:sz="0" w:space="0" w:color="auto"/>
        <w:left w:val="none" w:sz="0" w:space="0" w:color="auto"/>
        <w:bottom w:val="none" w:sz="0" w:space="0" w:color="auto"/>
        <w:right w:val="none" w:sz="0" w:space="0" w:color="auto"/>
      </w:divBdr>
    </w:div>
    <w:div w:id="815797342">
      <w:bodyDiv w:val="1"/>
      <w:marLeft w:val="0"/>
      <w:marRight w:val="0"/>
      <w:marTop w:val="0"/>
      <w:marBottom w:val="0"/>
      <w:divBdr>
        <w:top w:val="none" w:sz="0" w:space="0" w:color="auto"/>
        <w:left w:val="none" w:sz="0" w:space="0" w:color="auto"/>
        <w:bottom w:val="none" w:sz="0" w:space="0" w:color="auto"/>
        <w:right w:val="none" w:sz="0" w:space="0" w:color="auto"/>
      </w:divBdr>
    </w:div>
    <w:div w:id="835657009">
      <w:bodyDiv w:val="1"/>
      <w:marLeft w:val="0"/>
      <w:marRight w:val="0"/>
      <w:marTop w:val="0"/>
      <w:marBottom w:val="0"/>
      <w:divBdr>
        <w:top w:val="none" w:sz="0" w:space="0" w:color="auto"/>
        <w:left w:val="none" w:sz="0" w:space="0" w:color="auto"/>
        <w:bottom w:val="none" w:sz="0" w:space="0" w:color="auto"/>
        <w:right w:val="none" w:sz="0" w:space="0" w:color="auto"/>
      </w:divBdr>
    </w:div>
    <w:div w:id="856964287">
      <w:bodyDiv w:val="1"/>
      <w:marLeft w:val="0"/>
      <w:marRight w:val="0"/>
      <w:marTop w:val="0"/>
      <w:marBottom w:val="0"/>
      <w:divBdr>
        <w:top w:val="none" w:sz="0" w:space="0" w:color="auto"/>
        <w:left w:val="none" w:sz="0" w:space="0" w:color="auto"/>
        <w:bottom w:val="none" w:sz="0" w:space="0" w:color="auto"/>
        <w:right w:val="none" w:sz="0" w:space="0" w:color="auto"/>
      </w:divBdr>
      <w:divsChild>
        <w:div w:id="404448926">
          <w:marLeft w:val="0"/>
          <w:marRight w:val="0"/>
          <w:marTop w:val="0"/>
          <w:marBottom w:val="0"/>
          <w:divBdr>
            <w:top w:val="none" w:sz="0" w:space="0" w:color="auto"/>
            <w:left w:val="none" w:sz="0" w:space="0" w:color="auto"/>
            <w:bottom w:val="none" w:sz="0" w:space="0" w:color="auto"/>
            <w:right w:val="none" w:sz="0" w:space="0" w:color="auto"/>
          </w:divBdr>
        </w:div>
        <w:div w:id="1540048768">
          <w:marLeft w:val="0"/>
          <w:marRight w:val="0"/>
          <w:marTop w:val="0"/>
          <w:marBottom w:val="0"/>
          <w:divBdr>
            <w:top w:val="none" w:sz="0" w:space="0" w:color="auto"/>
            <w:left w:val="none" w:sz="0" w:space="0" w:color="auto"/>
            <w:bottom w:val="none" w:sz="0" w:space="0" w:color="auto"/>
            <w:right w:val="none" w:sz="0" w:space="0" w:color="auto"/>
          </w:divBdr>
        </w:div>
        <w:div w:id="81026529">
          <w:marLeft w:val="0"/>
          <w:marRight w:val="0"/>
          <w:marTop w:val="0"/>
          <w:marBottom w:val="0"/>
          <w:divBdr>
            <w:top w:val="none" w:sz="0" w:space="0" w:color="auto"/>
            <w:left w:val="none" w:sz="0" w:space="0" w:color="auto"/>
            <w:bottom w:val="none" w:sz="0" w:space="0" w:color="auto"/>
            <w:right w:val="none" w:sz="0" w:space="0" w:color="auto"/>
          </w:divBdr>
        </w:div>
        <w:div w:id="741365961">
          <w:marLeft w:val="0"/>
          <w:marRight w:val="0"/>
          <w:marTop w:val="0"/>
          <w:marBottom w:val="0"/>
          <w:divBdr>
            <w:top w:val="none" w:sz="0" w:space="0" w:color="auto"/>
            <w:left w:val="none" w:sz="0" w:space="0" w:color="auto"/>
            <w:bottom w:val="none" w:sz="0" w:space="0" w:color="auto"/>
            <w:right w:val="none" w:sz="0" w:space="0" w:color="auto"/>
          </w:divBdr>
        </w:div>
      </w:divsChild>
    </w:div>
    <w:div w:id="893808565">
      <w:bodyDiv w:val="1"/>
      <w:marLeft w:val="0"/>
      <w:marRight w:val="0"/>
      <w:marTop w:val="0"/>
      <w:marBottom w:val="0"/>
      <w:divBdr>
        <w:top w:val="none" w:sz="0" w:space="0" w:color="auto"/>
        <w:left w:val="none" w:sz="0" w:space="0" w:color="auto"/>
        <w:bottom w:val="none" w:sz="0" w:space="0" w:color="auto"/>
        <w:right w:val="none" w:sz="0" w:space="0" w:color="auto"/>
      </w:divBdr>
    </w:div>
    <w:div w:id="907768203">
      <w:bodyDiv w:val="1"/>
      <w:marLeft w:val="0"/>
      <w:marRight w:val="0"/>
      <w:marTop w:val="0"/>
      <w:marBottom w:val="0"/>
      <w:divBdr>
        <w:top w:val="none" w:sz="0" w:space="0" w:color="auto"/>
        <w:left w:val="none" w:sz="0" w:space="0" w:color="auto"/>
        <w:bottom w:val="none" w:sz="0" w:space="0" w:color="auto"/>
        <w:right w:val="none" w:sz="0" w:space="0" w:color="auto"/>
      </w:divBdr>
    </w:div>
    <w:div w:id="926378292">
      <w:bodyDiv w:val="1"/>
      <w:marLeft w:val="0"/>
      <w:marRight w:val="0"/>
      <w:marTop w:val="0"/>
      <w:marBottom w:val="0"/>
      <w:divBdr>
        <w:top w:val="none" w:sz="0" w:space="0" w:color="auto"/>
        <w:left w:val="none" w:sz="0" w:space="0" w:color="auto"/>
        <w:bottom w:val="none" w:sz="0" w:space="0" w:color="auto"/>
        <w:right w:val="none" w:sz="0" w:space="0" w:color="auto"/>
      </w:divBdr>
      <w:divsChild>
        <w:div w:id="1880509340">
          <w:marLeft w:val="0"/>
          <w:marRight w:val="0"/>
          <w:marTop w:val="0"/>
          <w:marBottom w:val="0"/>
          <w:divBdr>
            <w:top w:val="none" w:sz="0" w:space="0" w:color="auto"/>
            <w:left w:val="none" w:sz="0" w:space="0" w:color="auto"/>
            <w:bottom w:val="none" w:sz="0" w:space="0" w:color="auto"/>
            <w:right w:val="none" w:sz="0" w:space="0" w:color="auto"/>
          </w:divBdr>
          <w:divsChild>
            <w:div w:id="1048333510">
              <w:marLeft w:val="0"/>
              <w:marRight w:val="0"/>
              <w:marTop w:val="0"/>
              <w:marBottom w:val="0"/>
              <w:divBdr>
                <w:top w:val="none" w:sz="0" w:space="0" w:color="auto"/>
                <w:left w:val="none" w:sz="0" w:space="0" w:color="auto"/>
                <w:bottom w:val="none" w:sz="0" w:space="0" w:color="auto"/>
                <w:right w:val="none" w:sz="0" w:space="0" w:color="auto"/>
              </w:divBdr>
              <w:divsChild>
                <w:div w:id="1344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08184">
      <w:bodyDiv w:val="1"/>
      <w:marLeft w:val="0"/>
      <w:marRight w:val="0"/>
      <w:marTop w:val="0"/>
      <w:marBottom w:val="0"/>
      <w:divBdr>
        <w:top w:val="none" w:sz="0" w:space="0" w:color="auto"/>
        <w:left w:val="none" w:sz="0" w:space="0" w:color="auto"/>
        <w:bottom w:val="none" w:sz="0" w:space="0" w:color="auto"/>
        <w:right w:val="none" w:sz="0" w:space="0" w:color="auto"/>
      </w:divBdr>
    </w:div>
    <w:div w:id="947859544">
      <w:bodyDiv w:val="1"/>
      <w:marLeft w:val="0"/>
      <w:marRight w:val="0"/>
      <w:marTop w:val="0"/>
      <w:marBottom w:val="0"/>
      <w:divBdr>
        <w:top w:val="none" w:sz="0" w:space="0" w:color="auto"/>
        <w:left w:val="none" w:sz="0" w:space="0" w:color="auto"/>
        <w:bottom w:val="none" w:sz="0" w:space="0" w:color="auto"/>
        <w:right w:val="none" w:sz="0" w:space="0" w:color="auto"/>
      </w:divBdr>
    </w:div>
    <w:div w:id="1135173806">
      <w:bodyDiv w:val="1"/>
      <w:marLeft w:val="0"/>
      <w:marRight w:val="0"/>
      <w:marTop w:val="0"/>
      <w:marBottom w:val="0"/>
      <w:divBdr>
        <w:top w:val="none" w:sz="0" w:space="0" w:color="auto"/>
        <w:left w:val="none" w:sz="0" w:space="0" w:color="auto"/>
        <w:bottom w:val="none" w:sz="0" w:space="0" w:color="auto"/>
        <w:right w:val="none" w:sz="0" w:space="0" w:color="auto"/>
      </w:divBdr>
      <w:divsChild>
        <w:div w:id="1716586869">
          <w:marLeft w:val="0"/>
          <w:marRight w:val="0"/>
          <w:marTop w:val="0"/>
          <w:marBottom w:val="0"/>
          <w:divBdr>
            <w:top w:val="none" w:sz="0" w:space="0" w:color="auto"/>
            <w:left w:val="none" w:sz="0" w:space="0" w:color="auto"/>
            <w:bottom w:val="none" w:sz="0" w:space="0" w:color="auto"/>
            <w:right w:val="none" w:sz="0" w:space="0" w:color="auto"/>
          </w:divBdr>
        </w:div>
        <w:div w:id="1230850432">
          <w:marLeft w:val="0"/>
          <w:marRight w:val="0"/>
          <w:marTop w:val="0"/>
          <w:marBottom w:val="0"/>
          <w:divBdr>
            <w:top w:val="none" w:sz="0" w:space="0" w:color="auto"/>
            <w:left w:val="none" w:sz="0" w:space="0" w:color="auto"/>
            <w:bottom w:val="none" w:sz="0" w:space="0" w:color="auto"/>
            <w:right w:val="none" w:sz="0" w:space="0" w:color="auto"/>
          </w:divBdr>
        </w:div>
      </w:divsChild>
    </w:div>
    <w:div w:id="1143618718">
      <w:bodyDiv w:val="1"/>
      <w:marLeft w:val="0"/>
      <w:marRight w:val="0"/>
      <w:marTop w:val="0"/>
      <w:marBottom w:val="0"/>
      <w:divBdr>
        <w:top w:val="none" w:sz="0" w:space="0" w:color="auto"/>
        <w:left w:val="none" w:sz="0" w:space="0" w:color="auto"/>
        <w:bottom w:val="none" w:sz="0" w:space="0" w:color="auto"/>
        <w:right w:val="none" w:sz="0" w:space="0" w:color="auto"/>
      </w:divBdr>
      <w:divsChild>
        <w:div w:id="1874150810">
          <w:marLeft w:val="0"/>
          <w:marRight w:val="0"/>
          <w:marTop w:val="0"/>
          <w:marBottom w:val="0"/>
          <w:divBdr>
            <w:top w:val="none" w:sz="0" w:space="0" w:color="auto"/>
            <w:left w:val="none" w:sz="0" w:space="0" w:color="auto"/>
            <w:bottom w:val="none" w:sz="0" w:space="0" w:color="auto"/>
            <w:right w:val="none" w:sz="0" w:space="0" w:color="auto"/>
          </w:divBdr>
        </w:div>
        <w:div w:id="1401637624">
          <w:marLeft w:val="0"/>
          <w:marRight w:val="0"/>
          <w:marTop w:val="0"/>
          <w:marBottom w:val="0"/>
          <w:divBdr>
            <w:top w:val="none" w:sz="0" w:space="0" w:color="auto"/>
            <w:left w:val="none" w:sz="0" w:space="0" w:color="auto"/>
            <w:bottom w:val="none" w:sz="0" w:space="0" w:color="auto"/>
            <w:right w:val="none" w:sz="0" w:space="0" w:color="auto"/>
          </w:divBdr>
        </w:div>
      </w:divsChild>
    </w:div>
    <w:div w:id="1178037770">
      <w:bodyDiv w:val="1"/>
      <w:marLeft w:val="0"/>
      <w:marRight w:val="0"/>
      <w:marTop w:val="0"/>
      <w:marBottom w:val="0"/>
      <w:divBdr>
        <w:top w:val="none" w:sz="0" w:space="0" w:color="auto"/>
        <w:left w:val="none" w:sz="0" w:space="0" w:color="auto"/>
        <w:bottom w:val="none" w:sz="0" w:space="0" w:color="auto"/>
        <w:right w:val="none" w:sz="0" w:space="0" w:color="auto"/>
      </w:divBdr>
      <w:divsChild>
        <w:div w:id="1871607417">
          <w:marLeft w:val="0"/>
          <w:marRight w:val="0"/>
          <w:marTop w:val="0"/>
          <w:marBottom w:val="0"/>
          <w:divBdr>
            <w:top w:val="none" w:sz="0" w:space="0" w:color="auto"/>
            <w:left w:val="none" w:sz="0" w:space="0" w:color="auto"/>
            <w:bottom w:val="none" w:sz="0" w:space="0" w:color="auto"/>
            <w:right w:val="none" w:sz="0" w:space="0" w:color="auto"/>
          </w:divBdr>
        </w:div>
        <w:div w:id="573857877">
          <w:marLeft w:val="0"/>
          <w:marRight w:val="0"/>
          <w:marTop w:val="0"/>
          <w:marBottom w:val="0"/>
          <w:divBdr>
            <w:top w:val="none" w:sz="0" w:space="0" w:color="auto"/>
            <w:left w:val="none" w:sz="0" w:space="0" w:color="auto"/>
            <w:bottom w:val="none" w:sz="0" w:space="0" w:color="auto"/>
            <w:right w:val="none" w:sz="0" w:space="0" w:color="auto"/>
          </w:divBdr>
        </w:div>
      </w:divsChild>
    </w:div>
    <w:div w:id="1242569547">
      <w:bodyDiv w:val="1"/>
      <w:marLeft w:val="0"/>
      <w:marRight w:val="0"/>
      <w:marTop w:val="0"/>
      <w:marBottom w:val="0"/>
      <w:divBdr>
        <w:top w:val="none" w:sz="0" w:space="0" w:color="auto"/>
        <w:left w:val="none" w:sz="0" w:space="0" w:color="auto"/>
        <w:bottom w:val="none" w:sz="0" w:space="0" w:color="auto"/>
        <w:right w:val="none" w:sz="0" w:space="0" w:color="auto"/>
      </w:divBdr>
      <w:divsChild>
        <w:div w:id="2130852269">
          <w:marLeft w:val="0"/>
          <w:marRight w:val="0"/>
          <w:marTop w:val="0"/>
          <w:marBottom w:val="0"/>
          <w:divBdr>
            <w:top w:val="none" w:sz="0" w:space="0" w:color="auto"/>
            <w:left w:val="none" w:sz="0" w:space="0" w:color="auto"/>
            <w:bottom w:val="none" w:sz="0" w:space="0" w:color="auto"/>
            <w:right w:val="none" w:sz="0" w:space="0" w:color="auto"/>
          </w:divBdr>
          <w:divsChild>
            <w:div w:id="1063991276">
              <w:marLeft w:val="0"/>
              <w:marRight w:val="0"/>
              <w:marTop w:val="0"/>
              <w:marBottom w:val="0"/>
              <w:divBdr>
                <w:top w:val="none" w:sz="0" w:space="0" w:color="auto"/>
                <w:left w:val="none" w:sz="0" w:space="0" w:color="auto"/>
                <w:bottom w:val="none" w:sz="0" w:space="0" w:color="auto"/>
                <w:right w:val="none" w:sz="0" w:space="0" w:color="auto"/>
              </w:divBdr>
              <w:divsChild>
                <w:div w:id="175790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338426">
      <w:bodyDiv w:val="1"/>
      <w:marLeft w:val="0"/>
      <w:marRight w:val="0"/>
      <w:marTop w:val="0"/>
      <w:marBottom w:val="0"/>
      <w:divBdr>
        <w:top w:val="none" w:sz="0" w:space="0" w:color="auto"/>
        <w:left w:val="none" w:sz="0" w:space="0" w:color="auto"/>
        <w:bottom w:val="none" w:sz="0" w:space="0" w:color="auto"/>
        <w:right w:val="none" w:sz="0" w:space="0" w:color="auto"/>
      </w:divBdr>
    </w:div>
    <w:div w:id="1415274134">
      <w:bodyDiv w:val="1"/>
      <w:marLeft w:val="0"/>
      <w:marRight w:val="0"/>
      <w:marTop w:val="0"/>
      <w:marBottom w:val="0"/>
      <w:divBdr>
        <w:top w:val="none" w:sz="0" w:space="0" w:color="auto"/>
        <w:left w:val="none" w:sz="0" w:space="0" w:color="auto"/>
        <w:bottom w:val="none" w:sz="0" w:space="0" w:color="auto"/>
        <w:right w:val="none" w:sz="0" w:space="0" w:color="auto"/>
      </w:divBdr>
    </w:div>
    <w:div w:id="1477840623">
      <w:bodyDiv w:val="1"/>
      <w:marLeft w:val="0"/>
      <w:marRight w:val="0"/>
      <w:marTop w:val="0"/>
      <w:marBottom w:val="0"/>
      <w:divBdr>
        <w:top w:val="none" w:sz="0" w:space="0" w:color="auto"/>
        <w:left w:val="none" w:sz="0" w:space="0" w:color="auto"/>
        <w:bottom w:val="none" w:sz="0" w:space="0" w:color="auto"/>
        <w:right w:val="none" w:sz="0" w:space="0" w:color="auto"/>
      </w:divBdr>
    </w:div>
    <w:div w:id="1520659069">
      <w:bodyDiv w:val="1"/>
      <w:marLeft w:val="0"/>
      <w:marRight w:val="0"/>
      <w:marTop w:val="0"/>
      <w:marBottom w:val="0"/>
      <w:divBdr>
        <w:top w:val="none" w:sz="0" w:space="0" w:color="auto"/>
        <w:left w:val="none" w:sz="0" w:space="0" w:color="auto"/>
        <w:bottom w:val="none" w:sz="0" w:space="0" w:color="auto"/>
        <w:right w:val="none" w:sz="0" w:space="0" w:color="auto"/>
      </w:divBdr>
    </w:div>
    <w:div w:id="1779174994">
      <w:bodyDiv w:val="1"/>
      <w:marLeft w:val="0"/>
      <w:marRight w:val="0"/>
      <w:marTop w:val="0"/>
      <w:marBottom w:val="0"/>
      <w:divBdr>
        <w:top w:val="none" w:sz="0" w:space="0" w:color="auto"/>
        <w:left w:val="none" w:sz="0" w:space="0" w:color="auto"/>
        <w:bottom w:val="none" w:sz="0" w:space="0" w:color="auto"/>
        <w:right w:val="none" w:sz="0" w:space="0" w:color="auto"/>
      </w:divBdr>
    </w:div>
    <w:div w:id="1857035473">
      <w:bodyDiv w:val="1"/>
      <w:marLeft w:val="0"/>
      <w:marRight w:val="0"/>
      <w:marTop w:val="0"/>
      <w:marBottom w:val="0"/>
      <w:divBdr>
        <w:top w:val="none" w:sz="0" w:space="0" w:color="auto"/>
        <w:left w:val="none" w:sz="0" w:space="0" w:color="auto"/>
        <w:bottom w:val="none" w:sz="0" w:space="0" w:color="auto"/>
        <w:right w:val="none" w:sz="0" w:space="0" w:color="auto"/>
      </w:divBdr>
    </w:div>
    <w:div w:id="1860505057">
      <w:bodyDiv w:val="1"/>
      <w:marLeft w:val="0"/>
      <w:marRight w:val="0"/>
      <w:marTop w:val="0"/>
      <w:marBottom w:val="0"/>
      <w:divBdr>
        <w:top w:val="none" w:sz="0" w:space="0" w:color="auto"/>
        <w:left w:val="none" w:sz="0" w:space="0" w:color="auto"/>
        <w:bottom w:val="none" w:sz="0" w:space="0" w:color="auto"/>
        <w:right w:val="none" w:sz="0" w:space="0" w:color="auto"/>
      </w:divBdr>
      <w:divsChild>
        <w:div w:id="747388591">
          <w:marLeft w:val="0"/>
          <w:marRight w:val="0"/>
          <w:marTop w:val="0"/>
          <w:marBottom w:val="0"/>
          <w:divBdr>
            <w:top w:val="none" w:sz="0" w:space="0" w:color="auto"/>
            <w:left w:val="none" w:sz="0" w:space="0" w:color="auto"/>
            <w:bottom w:val="none" w:sz="0" w:space="0" w:color="auto"/>
            <w:right w:val="none" w:sz="0" w:space="0" w:color="auto"/>
          </w:divBdr>
        </w:div>
        <w:div w:id="1728992915">
          <w:marLeft w:val="0"/>
          <w:marRight w:val="0"/>
          <w:marTop w:val="0"/>
          <w:marBottom w:val="0"/>
          <w:divBdr>
            <w:top w:val="none" w:sz="0" w:space="0" w:color="auto"/>
            <w:left w:val="none" w:sz="0" w:space="0" w:color="auto"/>
            <w:bottom w:val="none" w:sz="0" w:space="0" w:color="auto"/>
            <w:right w:val="none" w:sz="0" w:space="0" w:color="auto"/>
          </w:divBdr>
        </w:div>
      </w:divsChild>
    </w:div>
    <w:div w:id="1861507135">
      <w:bodyDiv w:val="1"/>
      <w:marLeft w:val="0"/>
      <w:marRight w:val="0"/>
      <w:marTop w:val="0"/>
      <w:marBottom w:val="0"/>
      <w:divBdr>
        <w:top w:val="none" w:sz="0" w:space="0" w:color="auto"/>
        <w:left w:val="none" w:sz="0" w:space="0" w:color="auto"/>
        <w:bottom w:val="none" w:sz="0" w:space="0" w:color="auto"/>
        <w:right w:val="none" w:sz="0" w:space="0" w:color="auto"/>
      </w:divBdr>
      <w:divsChild>
        <w:div w:id="309360284">
          <w:marLeft w:val="0"/>
          <w:marRight w:val="0"/>
          <w:marTop w:val="0"/>
          <w:marBottom w:val="0"/>
          <w:divBdr>
            <w:top w:val="none" w:sz="0" w:space="0" w:color="auto"/>
            <w:left w:val="none" w:sz="0" w:space="0" w:color="auto"/>
            <w:bottom w:val="none" w:sz="0" w:space="0" w:color="auto"/>
            <w:right w:val="none" w:sz="0" w:space="0" w:color="auto"/>
          </w:divBdr>
          <w:divsChild>
            <w:div w:id="137453178">
              <w:marLeft w:val="0"/>
              <w:marRight w:val="0"/>
              <w:marTop w:val="0"/>
              <w:marBottom w:val="0"/>
              <w:divBdr>
                <w:top w:val="none" w:sz="0" w:space="0" w:color="auto"/>
                <w:left w:val="none" w:sz="0" w:space="0" w:color="auto"/>
                <w:bottom w:val="none" w:sz="0" w:space="0" w:color="auto"/>
                <w:right w:val="none" w:sz="0" w:space="0" w:color="auto"/>
              </w:divBdr>
              <w:divsChild>
                <w:div w:id="1573199020">
                  <w:marLeft w:val="0"/>
                  <w:marRight w:val="0"/>
                  <w:marTop w:val="0"/>
                  <w:marBottom w:val="0"/>
                  <w:divBdr>
                    <w:top w:val="none" w:sz="0" w:space="0" w:color="auto"/>
                    <w:left w:val="none" w:sz="0" w:space="0" w:color="auto"/>
                    <w:bottom w:val="none" w:sz="0" w:space="0" w:color="auto"/>
                    <w:right w:val="none" w:sz="0" w:space="0" w:color="auto"/>
                  </w:divBdr>
                  <w:divsChild>
                    <w:div w:id="1133138428">
                      <w:marLeft w:val="0"/>
                      <w:marRight w:val="0"/>
                      <w:marTop w:val="0"/>
                      <w:marBottom w:val="0"/>
                      <w:divBdr>
                        <w:top w:val="none" w:sz="0" w:space="0" w:color="auto"/>
                        <w:left w:val="none" w:sz="0" w:space="0" w:color="auto"/>
                        <w:bottom w:val="none" w:sz="0" w:space="0" w:color="auto"/>
                        <w:right w:val="none" w:sz="0" w:space="0" w:color="auto"/>
                      </w:divBdr>
                      <w:divsChild>
                        <w:div w:id="995836360">
                          <w:marLeft w:val="0"/>
                          <w:marRight w:val="0"/>
                          <w:marTop w:val="0"/>
                          <w:marBottom w:val="0"/>
                          <w:divBdr>
                            <w:top w:val="none" w:sz="0" w:space="0" w:color="auto"/>
                            <w:left w:val="none" w:sz="0" w:space="0" w:color="auto"/>
                            <w:bottom w:val="none" w:sz="0" w:space="0" w:color="auto"/>
                            <w:right w:val="none" w:sz="0" w:space="0" w:color="auto"/>
                          </w:divBdr>
                          <w:divsChild>
                            <w:div w:id="1751542202">
                              <w:marLeft w:val="0"/>
                              <w:marRight w:val="0"/>
                              <w:marTop w:val="0"/>
                              <w:marBottom w:val="0"/>
                              <w:divBdr>
                                <w:top w:val="none" w:sz="0" w:space="0" w:color="auto"/>
                                <w:left w:val="none" w:sz="0" w:space="0" w:color="auto"/>
                                <w:bottom w:val="none" w:sz="0" w:space="0" w:color="auto"/>
                                <w:right w:val="none" w:sz="0" w:space="0" w:color="auto"/>
                              </w:divBdr>
                              <w:divsChild>
                                <w:div w:id="1305624810">
                                  <w:marLeft w:val="0"/>
                                  <w:marRight w:val="0"/>
                                  <w:marTop w:val="0"/>
                                  <w:marBottom w:val="0"/>
                                  <w:divBdr>
                                    <w:top w:val="none" w:sz="0" w:space="0" w:color="auto"/>
                                    <w:left w:val="none" w:sz="0" w:space="0" w:color="auto"/>
                                    <w:bottom w:val="none" w:sz="0" w:space="0" w:color="auto"/>
                                    <w:right w:val="none" w:sz="0" w:space="0" w:color="auto"/>
                                  </w:divBdr>
                                  <w:divsChild>
                                    <w:div w:id="163670846">
                                      <w:marLeft w:val="0"/>
                                      <w:marRight w:val="0"/>
                                      <w:marTop w:val="0"/>
                                      <w:marBottom w:val="0"/>
                                      <w:divBdr>
                                        <w:top w:val="none" w:sz="0" w:space="0" w:color="auto"/>
                                        <w:left w:val="none" w:sz="0" w:space="0" w:color="auto"/>
                                        <w:bottom w:val="none" w:sz="0" w:space="0" w:color="auto"/>
                                        <w:right w:val="none" w:sz="0" w:space="0" w:color="auto"/>
                                      </w:divBdr>
                                      <w:divsChild>
                                        <w:div w:id="1281064175">
                                          <w:marLeft w:val="0"/>
                                          <w:marRight w:val="0"/>
                                          <w:marTop w:val="0"/>
                                          <w:marBottom w:val="0"/>
                                          <w:divBdr>
                                            <w:top w:val="none" w:sz="0" w:space="0" w:color="auto"/>
                                            <w:left w:val="none" w:sz="0" w:space="0" w:color="auto"/>
                                            <w:bottom w:val="none" w:sz="0" w:space="0" w:color="auto"/>
                                            <w:right w:val="none" w:sz="0" w:space="0" w:color="auto"/>
                                          </w:divBdr>
                                        </w:div>
                                      </w:divsChild>
                                    </w:div>
                                    <w:div w:id="410851081">
                                      <w:marLeft w:val="0"/>
                                      <w:marRight w:val="0"/>
                                      <w:marTop w:val="0"/>
                                      <w:marBottom w:val="0"/>
                                      <w:divBdr>
                                        <w:top w:val="none" w:sz="0" w:space="0" w:color="auto"/>
                                        <w:left w:val="none" w:sz="0" w:space="0" w:color="auto"/>
                                        <w:bottom w:val="none" w:sz="0" w:space="0" w:color="auto"/>
                                        <w:right w:val="none" w:sz="0" w:space="0" w:color="auto"/>
                                      </w:divBdr>
                                      <w:divsChild>
                                        <w:div w:id="12849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094418">
      <w:bodyDiv w:val="1"/>
      <w:marLeft w:val="0"/>
      <w:marRight w:val="0"/>
      <w:marTop w:val="0"/>
      <w:marBottom w:val="0"/>
      <w:divBdr>
        <w:top w:val="none" w:sz="0" w:space="0" w:color="auto"/>
        <w:left w:val="none" w:sz="0" w:space="0" w:color="auto"/>
        <w:bottom w:val="none" w:sz="0" w:space="0" w:color="auto"/>
        <w:right w:val="none" w:sz="0" w:space="0" w:color="auto"/>
      </w:divBdr>
    </w:div>
    <w:div w:id="2050446282">
      <w:bodyDiv w:val="1"/>
      <w:marLeft w:val="0"/>
      <w:marRight w:val="0"/>
      <w:marTop w:val="0"/>
      <w:marBottom w:val="0"/>
      <w:divBdr>
        <w:top w:val="none" w:sz="0" w:space="0" w:color="auto"/>
        <w:left w:val="none" w:sz="0" w:space="0" w:color="auto"/>
        <w:bottom w:val="none" w:sz="0" w:space="0" w:color="auto"/>
        <w:right w:val="none" w:sz="0" w:space="0" w:color="auto"/>
      </w:divBdr>
    </w:div>
    <w:div w:id="213837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ircaedu.com/hemj/how-social-media-changed-the-way-we-communicate/"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ohiostate.pressbooks.pub/stratcommwriting/chapter/types-of-social-media/" TargetMode="External"/><Relationship Id="rId17" Type="http://schemas.openxmlformats.org/officeDocument/2006/relationships/hyperlink" Target="https://openviewpartners.com/blog/product-differentiation-a-guide-to-the-dos-donts-and-companies-that-get-it-right/" TargetMode="External"/><Relationship Id="rId2" Type="http://schemas.openxmlformats.org/officeDocument/2006/relationships/styles" Target="styles.xml"/><Relationship Id="rId16" Type="http://schemas.openxmlformats.org/officeDocument/2006/relationships/hyperlink" Target="https://www.marketing91.com/benefits-and-limitations-of-product-life-cycl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igitalmarketingphilippines.com/8-most-important-parts-of-a-successful-ppc-marketing-campaign/" TargetMode="External"/><Relationship Id="rId5" Type="http://schemas.openxmlformats.org/officeDocument/2006/relationships/footnotes" Target="footnotes.xml"/><Relationship Id="rId15" Type="http://schemas.openxmlformats.org/officeDocument/2006/relationships/hyperlink" Target="http://productlifecyclestages.com/" TargetMode="External"/><Relationship Id="rId10" Type="http://schemas.openxmlformats.org/officeDocument/2006/relationships/hyperlink" Target="https://lyncserve.com/insight/key-factors-successful-pay-per-click-campaig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threegirlsmedia.com/2019/05/20/the-best-social-media-platforms-for-nonprofi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1119</TotalTime>
  <Pages>17</Pages>
  <Words>5880</Words>
  <Characters>33520</Characters>
  <Application>Microsoft Office Word</Application>
  <DocSecurity>0</DocSecurity>
  <Lines>279</Lines>
  <Paragraphs>78</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    Keyword Research - This is the most important step because the entire advertisin</vt:lpstr>
      <vt:lpstr>    Content is Key - There are a variety of text and image advertisements one can pl</vt:lpstr>
      <vt:lpstr>    Dedicated Landing Page - Equally important to ad content is sending visitors to </vt:lpstr>
      <vt:lpstr>    Effective Call-To-Action – A very important factor in pay-per-click ads is Call-</vt:lpstr>
      <vt:lpstr>        </vt:lpstr>
      <vt:lpstr>        A nonprofit organization would be likely to use the following social media chann</vt:lpstr>
      <vt:lpstr>        Using Facebook for nonprofits - According to Hootsuite, 2.23 billion users log i</vt:lpstr>
      <vt:lpstr>        </vt:lpstr>
      <vt:lpstr>        Using LinkedIn for Nonprofits - LinkedIn helps nonprofits establish credibility </vt:lpstr>
      <vt:lpstr>        </vt:lpstr>
      <vt:lpstr>        Using Instagram for Nonprofits - Instagram is a visual marketing dynamo, especia</vt:lpstr>
      <vt:lpstr>        Using Twitter for Nonprofits - News spreads fast on Twitter, and nonprofits can </vt:lpstr>
      <vt:lpstr>    Drawbacks of the Product Life Cycle</vt:lpstr>
      <vt:lpstr>    Maximizing Project Fundraising Strategies - Fundraising consultants can help the</vt:lpstr>
      <vt:lpstr>    Establish strategies to support a culture of Philanthropy - From the top executi</vt:lpstr>
      <vt:lpstr>    Biased Audits - Auditors may provide biased audits if their clients threaten the</vt:lpstr>
      <vt:lpstr>    Erroneous Reports - Both auditors and consultants analyze the information provid</vt:lpstr>
      <vt:lpstr>Internal Audit</vt:lpstr>
      <vt:lpstr>        Improves performance of Staff - The staff of the company remains alert and activ</vt:lpstr>
      <vt:lpstr>        Ensures Optimum Use of Resources - One other benefit of the process of internal </vt:lpstr>
      <vt:lpstr>        Shortage of Qualified Staff - The work of an audit requires years of study and e</vt:lpstr>
      <vt:lpstr>        </vt:lpstr>
      <vt:lpstr>        Time Lag - There will always be a time lag between accounting and auditing. Inte</vt:lpstr>
      <vt:lpstr>        Ignorance of management - Unlike a statutory audit, the findings of an internal </vt:lpstr>
      <vt:lpstr>    Raise money for operating costs - Nonprofits must meet operating expenses to sta</vt:lpstr>
      <vt:lpstr>    Corporate fundraising strategy can always be improved, and there is no better ti</vt:lpstr>
      <vt:lpstr>        Geographic segmentation - Geographic segmentation targets customers based on a p</vt:lpstr>
      <vt:lpstr>        Demographic segmentation - Demographic segmentation divides a market through var</vt:lpstr>
      <vt:lpstr>        Psychographic segmentation - Unlike geographic segmentation and demographic segm</vt:lpstr>
      <vt:lpstr>        </vt:lpstr>
      <vt:lpstr>Colin McAndrew, (2017). Key Factors for A Successful Pay-Per-Click Campaign. Ret</vt:lpstr>
      <vt:lpstr>Wang, A. (2006). Advertising engagement: A driver of message involvement on mess</vt:lpstr>
    </vt:vector>
  </TitlesOfParts>
  <Company>Toshiba</Company>
  <LinksUpToDate>false</LinksUpToDate>
  <CharactersWithSpaces>39322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RATEMO</dc:creator>
  <cp:lastModifiedBy>Odwogo Francisco</cp:lastModifiedBy>
  <cp:revision>209</cp:revision>
  <dcterms:created xsi:type="dcterms:W3CDTF">2019-07-24T06:18:00Z</dcterms:created>
  <dcterms:modified xsi:type="dcterms:W3CDTF">2019-11-28T05:50:00Z</dcterms:modified>
</cp:coreProperties>
</file>