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A5" w:rsidRPr="006E4FD0" w:rsidRDefault="00FE40A5" w:rsidP="00FE40A5">
      <w:pPr>
        <w:spacing w:after="452" w:line="259" w:lineRule="auto"/>
        <w:ind w:left="-5"/>
        <w:jc w:val="center"/>
        <w:rPr>
          <w:b/>
          <w:sz w:val="40"/>
          <w:szCs w:val="40"/>
        </w:rPr>
      </w:pPr>
      <w:r w:rsidRPr="006E4FD0">
        <w:rPr>
          <w:b/>
          <w:sz w:val="40"/>
          <w:szCs w:val="40"/>
        </w:rPr>
        <w:t>Name: Kuyu Michael Pidi</w:t>
      </w:r>
    </w:p>
    <w:p w:rsidR="00FE40A5" w:rsidRPr="006E4FD0" w:rsidRDefault="00FE40A5" w:rsidP="00FE40A5">
      <w:pPr>
        <w:spacing w:after="452" w:line="259" w:lineRule="auto"/>
        <w:ind w:left="-5"/>
        <w:jc w:val="center"/>
        <w:rPr>
          <w:b/>
          <w:sz w:val="40"/>
          <w:szCs w:val="40"/>
        </w:rPr>
      </w:pPr>
    </w:p>
    <w:p w:rsidR="00FE40A5" w:rsidRPr="006E4FD0" w:rsidRDefault="00FE40A5" w:rsidP="00FE40A5">
      <w:pPr>
        <w:spacing w:after="452" w:line="259" w:lineRule="auto"/>
        <w:ind w:left="-5"/>
        <w:jc w:val="center"/>
        <w:rPr>
          <w:b/>
          <w:sz w:val="40"/>
          <w:szCs w:val="40"/>
        </w:rPr>
      </w:pPr>
      <w:r w:rsidRPr="006E4FD0">
        <w:rPr>
          <w:b/>
          <w:sz w:val="40"/>
          <w:szCs w:val="40"/>
        </w:rPr>
        <w:t>Course: Diploma in Water, Sanitation and Hygiene (WASH)</w:t>
      </w:r>
    </w:p>
    <w:p w:rsidR="00FE40A5" w:rsidRPr="006E4FD0" w:rsidRDefault="00FE40A5" w:rsidP="00FE40A5">
      <w:pPr>
        <w:spacing w:after="452" w:line="259" w:lineRule="auto"/>
        <w:ind w:left="-5"/>
        <w:jc w:val="center"/>
        <w:rPr>
          <w:b/>
          <w:sz w:val="40"/>
          <w:szCs w:val="40"/>
        </w:rPr>
      </w:pPr>
    </w:p>
    <w:p w:rsidR="00FE40A5" w:rsidRPr="006E4FD0" w:rsidRDefault="00FE40A5" w:rsidP="00FE40A5">
      <w:pPr>
        <w:spacing w:after="452" w:line="259" w:lineRule="auto"/>
        <w:ind w:left="-5"/>
        <w:jc w:val="center"/>
        <w:rPr>
          <w:b/>
          <w:sz w:val="40"/>
          <w:szCs w:val="40"/>
        </w:rPr>
      </w:pPr>
      <w:r w:rsidRPr="006E4FD0">
        <w:rPr>
          <w:b/>
          <w:sz w:val="40"/>
          <w:szCs w:val="40"/>
        </w:rPr>
        <w:t>Year:</w:t>
      </w:r>
      <w:r>
        <w:rPr>
          <w:b/>
          <w:sz w:val="40"/>
          <w:szCs w:val="40"/>
        </w:rPr>
        <w:t xml:space="preserve"> 2018-2019</w:t>
      </w:r>
    </w:p>
    <w:p w:rsidR="00FE40A5" w:rsidRPr="006E4FD0" w:rsidRDefault="00FE40A5" w:rsidP="00FE40A5">
      <w:pPr>
        <w:spacing w:after="452" w:line="259" w:lineRule="auto"/>
        <w:ind w:left="-5"/>
        <w:jc w:val="center"/>
        <w:rPr>
          <w:b/>
          <w:sz w:val="40"/>
          <w:szCs w:val="40"/>
        </w:rPr>
      </w:pPr>
    </w:p>
    <w:p w:rsidR="00FE40A5" w:rsidRPr="006E4FD0" w:rsidRDefault="00FE40A5" w:rsidP="00FE40A5">
      <w:pPr>
        <w:spacing w:after="452" w:line="259" w:lineRule="auto"/>
        <w:ind w:left="-5"/>
        <w:jc w:val="center"/>
        <w:rPr>
          <w:b/>
          <w:sz w:val="40"/>
          <w:szCs w:val="40"/>
        </w:rPr>
      </w:pPr>
      <w:r w:rsidRPr="006E4FD0">
        <w:rPr>
          <w:b/>
          <w:sz w:val="40"/>
          <w:szCs w:val="40"/>
        </w:rPr>
        <w:t>Admission number:</w:t>
      </w:r>
      <w:r>
        <w:rPr>
          <w:b/>
          <w:sz w:val="40"/>
          <w:szCs w:val="40"/>
        </w:rPr>
        <w:t xml:space="preserve"> ACPMDIP/077/2018</w:t>
      </w:r>
    </w:p>
    <w:p w:rsidR="00FE40A5" w:rsidRPr="006E4FD0" w:rsidRDefault="00FE40A5" w:rsidP="00FE40A5">
      <w:pPr>
        <w:spacing w:after="452" w:line="259" w:lineRule="auto"/>
        <w:ind w:left="-5"/>
        <w:jc w:val="center"/>
        <w:rPr>
          <w:b/>
          <w:sz w:val="40"/>
          <w:szCs w:val="40"/>
        </w:rPr>
      </w:pPr>
    </w:p>
    <w:p w:rsidR="00FE40A5" w:rsidRPr="006E4FD0" w:rsidRDefault="00773C2E" w:rsidP="00FE40A5">
      <w:pPr>
        <w:spacing w:after="452" w:line="259" w:lineRule="auto"/>
        <w:ind w:left="-5"/>
        <w:jc w:val="center"/>
        <w:rPr>
          <w:b/>
          <w:sz w:val="40"/>
          <w:szCs w:val="40"/>
        </w:rPr>
      </w:pPr>
      <w:r>
        <w:rPr>
          <w:b/>
          <w:sz w:val="40"/>
          <w:szCs w:val="40"/>
        </w:rPr>
        <w:t>Research Proposal and Report</w:t>
      </w:r>
    </w:p>
    <w:p w:rsidR="00FE40A5" w:rsidRPr="006E4FD0" w:rsidRDefault="00FE40A5" w:rsidP="00FE40A5">
      <w:pPr>
        <w:spacing w:after="452" w:line="259" w:lineRule="auto"/>
        <w:ind w:left="-5"/>
        <w:jc w:val="center"/>
        <w:rPr>
          <w:b/>
          <w:sz w:val="40"/>
          <w:szCs w:val="40"/>
        </w:rPr>
      </w:pPr>
    </w:p>
    <w:p w:rsidR="00FE40A5" w:rsidRPr="006E4FD0" w:rsidRDefault="00FE40A5" w:rsidP="00FE40A5">
      <w:pPr>
        <w:spacing w:after="452" w:line="259" w:lineRule="auto"/>
        <w:ind w:left="-5"/>
        <w:jc w:val="center"/>
        <w:rPr>
          <w:b/>
          <w:sz w:val="40"/>
          <w:szCs w:val="40"/>
        </w:rPr>
      </w:pPr>
    </w:p>
    <w:p w:rsidR="00FE40A5" w:rsidRPr="006E4FD0" w:rsidRDefault="00FE40A5" w:rsidP="00FE40A5">
      <w:pPr>
        <w:spacing w:after="452" w:line="259" w:lineRule="auto"/>
        <w:ind w:left="-5"/>
        <w:jc w:val="center"/>
        <w:rPr>
          <w:b/>
          <w:sz w:val="40"/>
          <w:szCs w:val="40"/>
        </w:rPr>
      </w:pPr>
    </w:p>
    <w:p w:rsidR="00FE40A5" w:rsidRDefault="00FE40A5" w:rsidP="00FE40A5">
      <w:pPr>
        <w:spacing w:after="255" w:line="259" w:lineRule="auto"/>
        <w:ind w:left="-5" w:right="292"/>
      </w:pPr>
    </w:p>
    <w:p w:rsidR="00FE40A5" w:rsidRDefault="00FE40A5" w:rsidP="00FE40A5">
      <w:pPr>
        <w:spacing w:after="116" w:line="259" w:lineRule="auto"/>
        <w:ind w:right="15"/>
      </w:pPr>
    </w:p>
    <w:p w:rsidR="00FE40A5" w:rsidRDefault="00FE40A5"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lastRenderedPageBreak/>
        <w:t>EFFECT OF SANITATION ON CHILD HEALTH: CASE STUDY OF YEI RIVER STATE, SOUTH SUDAN</w:t>
      </w: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BY</w:t>
      </w:r>
    </w:p>
    <w:p w:rsidR="00B5724D" w:rsidRPr="00ED662D" w:rsidRDefault="00F523EE" w:rsidP="00B5724D">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KUYU MICHAEL P</w:t>
      </w:r>
      <w:r w:rsidR="00B5724D" w:rsidRPr="00ED662D">
        <w:rPr>
          <w:rFonts w:ascii="Times New Roman" w:hAnsi="Times New Roman" w:cs="Times New Roman"/>
          <w:b/>
          <w:color w:val="000000" w:themeColor="text1"/>
          <w:sz w:val="24"/>
          <w:szCs w:val="24"/>
        </w:rPr>
        <w:t>IDI</w:t>
      </w: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 xml:space="preserve">AN RESEARCH </w:t>
      </w:r>
      <w:r w:rsidR="00227054" w:rsidRPr="00ED662D">
        <w:rPr>
          <w:rFonts w:ascii="Times New Roman" w:hAnsi="Times New Roman" w:cs="Times New Roman"/>
          <w:b/>
          <w:color w:val="000000" w:themeColor="text1"/>
          <w:sz w:val="24"/>
          <w:szCs w:val="24"/>
        </w:rPr>
        <w:t>REPORT</w:t>
      </w:r>
      <w:r w:rsidRPr="00ED662D">
        <w:rPr>
          <w:rFonts w:ascii="Times New Roman" w:hAnsi="Times New Roman" w:cs="Times New Roman"/>
          <w:b/>
          <w:color w:val="000000" w:themeColor="text1"/>
          <w:sz w:val="24"/>
          <w:szCs w:val="24"/>
        </w:rPr>
        <w:t xml:space="preserve"> SUBMITTED IN PARTIAL FULFILLMENT OF THE REQUIREMENT FOR THE AWARD OF DIPLOMA IN WATER SANITATION AND HYGIENE TO THE AFRICA INSTITUTE FOR PROJECT</w:t>
      </w:r>
    </w:p>
    <w:p w:rsidR="00B5724D" w:rsidRPr="00ED662D" w:rsidRDefault="00B5724D" w:rsidP="00B5724D">
      <w:pPr>
        <w:spacing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MANAGEMENT STUDIES</w:t>
      </w: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p>
    <w:p w:rsidR="00B5724D" w:rsidRPr="00ED662D" w:rsidRDefault="00B5724D" w:rsidP="00B5724D">
      <w:pPr>
        <w:spacing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JUNE 2019</w:t>
      </w:r>
    </w:p>
    <w:p w:rsidR="00802670" w:rsidRPr="00ED662D" w:rsidRDefault="00802670" w:rsidP="00090B13">
      <w:pPr>
        <w:pStyle w:val="Heading1"/>
        <w:spacing w:line="360" w:lineRule="auto"/>
        <w:jc w:val="center"/>
        <w:rPr>
          <w:rFonts w:ascii="Times New Roman" w:hAnsi="Times New Roman"/>
          <w:color w:val="000000" w:themeColor="text1"/>
          <w:sz w:val="24"/>
          <w:szCs w:val="24"/>
        </w:rPr>
      </w:pPr>
      <w:bookmarkStart w:id="0" w:name="_Toc11837672"/>
      <w:r w:rsidRPr="00ED662D">
        <w:rPr>
          <w:rFonts w:ascii="Times New Roman" w:hAnsi="Times New Roman"/>
          <w:color w:val="000000" w:themeColor="text1"/>
          <w:sz w:val="24"/>
          <w:szCs w:val="24"/>
        </w:rPr>
        <w:lastRenderedPageBreak/>
        <w:t>DECLARATION</w:t>
      </w:r>
      <w:bookmarkEnd w:id="0"/>
    </w:p>
    <w:p w:rsidR="00802670" w:rsidRPr="00ED662D" w:rsidRDefault="00802670" w:rsidP="00691075">
      <w:pPr>
        <w:spacing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 xml:space="preserve">Declaration by the Student </w:t>
      </w:r>
    </w:p>
    <w:p w:rsidR="00802670" w:rsidRPr="00ED662D" w:rsidRDefault="00802670" w:rsidP="0069107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This research </w:t>
      </w:r>
      <w:r w:rsidR="006B4DCD" w:rsidRPr="00ED662D">
        <w:rPr>
          <w:rFonts w:ascii="Times New Roman" w:hAnsi="Times New Roman" w:cs="Times New Roman"/>
          <w:color w:val="000000" w:themeColor="text1"/>
          <w:sz w:val="24"/>
          <w:szCs w:val="24"/>
        </w:rPr>
        <w:t>report</w:t>
      </w:r>
      <w:r w:rsidRPr="00ED662D">
        <w:rPr>
          <w:rFonts w:ascii="Times New Roman" w:hAnsi="Times New Roman" w:cs="Times New Roman"/>
          <w:color w:val="000000" w:themeColor="text1"/>
          <w:sz w:val="24"/>
          <w:szCs w:val="24"/>
        </w:rPr>
        <w:t xml:space="preserve"> is my original work and has not been presented to any other examination body. No part of this research should be reproduced without my consent or that of the Africa Institute for Project Management Studies.</w:t>
      </w:r>
    </w:p>
    <w:p w:rsidR="00802670" w:rsidRPr="00ED662D" w:rsidRDefault="00802670" w:rsidP="00691075">
      <w:pPr>
        <w:spacing w:line="360" w:lineRule="auto"/>
        <w:jc w:val="both"/>
        <w:rPr>
          <w:rFonts w:ascii="Times New Roman" w:hAnsi="Times New Roman" w:cs="Times New Roman"/>
          <w:color w:val="000000" w:themeColor="text1"/>
          <w:sz w:val="24"/>
          <w:szCs w:val="24"/>
        </w:rPr>
      </w:pPr>
    </w:p>
    <w:p w:rsidR="00802670" w:rsidRPr="00ED662D" w:rsidRDefault="00802670" w:rsidP="00691075">
      <w:pPr>
        <w:spacing w:line="360" w:lineRule="auto"/>
        <w:jc w:val="both"/>
        <w:rPr>
          <w:rFonts w:ascii="Times New Roman" w:hAnsi="Times New Roman" w:cs="Times New Roman"/>
          <w:color w:val="000000" w:themeColor="text1"/>
          <w:sz w:val="24"/>
          <w:szCs w:val="24"/>
        </w:rPr>
      </w:pPr>
    </w:p>
    <w:p w:rsidR="00802670" w:rsidRPr="00ED662D" w:rsidRDefault="00802670" w:rsidP="0069107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Name: _____________________Signature: _________________ Date____________</w:t>
      </w:r>
    </w:p>
    <w:p w:rsidR="00802670" w:rsidRPr="00ED662D" w:rsidRDefault="00802670" w:rsidP="00691075">
      <w:pPr>
        <w:spacing w:line="360" w:lineRule="auto"/>
        <w:jc w:val="both"/>
        <w:rPr>
          <w:rFonts w:ascii="Times New Roman" w:hAnsi="Times New Roman" w:cs="Times New Roman"/>
          <w:b/>
          <w:bCs/>
          <w:color w:val="000000" w:themeColor="text1"/>
          <w:sz w:val="24"/>
          <w:szCs w:val="24"/>
        </w:rPr>
      </w:pPr>
    </w:p>
    <w:p w:rsidR="00802670" w:rsidRPr="00ED662D" w:rsidRDefault="00802670" w:rsidP="00691075">
      <w:pPr>
        <w:spacing w:line="360" w:lineRule="auto"/>
        <w:jc w:val="both"/>
        <w:rPr>
          <w:rFonts w:ascii="Times New Roman" w:hAnsi="Times New Roman" w:cs="Times New Roman"/>
          <w:color w:val="000000" w:themeColor="text1"/>
          <w:sz w:val="24"/>
          <w:szCs w:val="24"/>
        </w:rPr>
      </w:pPr>
    </w:p>
    <w:p w:rsidR="00802670" w:rsidRPr="00ED662D" w:rsidRDefault="00802670" w:rsidP="00691075">
      <w:pPr>
        <w:spacing w:line="360" w:lineRule="auto"/>
        <w:jc w:val="both"/>
        <w:rPr>
          <w:rFonts w:ascii="Times New Roman" w:hAnsi="Times New Roman" w:cs="Times New Roman"/>
          <w:color w:val="000000" w:themeColor="text1"/>
          <w:sz w:val="24"/>
          <w:szCs w:val="24"/>
        </w:rPr>
      </w:pPr>
    </w:p>
    <w:p w:rsidR="00802670" w:rsidRPr="00ED662D" w:rsidRDefault="00802670" w:rsidP="00691075">
      <w:pPr>
        <w:spacing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 xml:space="preserve">Declaration of the Supervisor/Lecturer </w:t>
      </w:r>
    </w:p>
    <w:p w:rsidR="00802670" w:rsidRPr="00ED662D" w:rsidRDefault="00802670" w:rsidP="0069107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This research </w:t>
      </w:r>
      <w:r w:rsidR="00516B83" w:rsidRPr="00ED662D">
        <w:rPr>
          <w:rFonts w:ascii="Times New Roman" w:hAnsi="Times New Roman" w:cs="Times New Roman"/>
          <w:color w:val="000000" w:themeColor="text1"/>
          <w:sz w:val="24"/>
          <w:szCs w:val="24"/>
        </w:rPr>
        <w:t>report</w:t>
      </w:r>
      <w:r w:rsidRPr="00ED662D">
        <w:rPr>
          <w:rFonts w:ascii="Times New Roman" w:hAnsi="Times New Roman" w:cs="Times New Roman"/>
          <w:color w:val="000000" w:themeColor="text1"/>
          <w:sz w:val="24"/>
          <w:szCs w:val="24"/>
        </w:rPr>
        <w:t xml:space="preserve"> has been submitted for defense with my approval as the Africa Institute for Project Management Studies Supervisor.</w:t>
      </w:r>
    </w:p>
    <w:p w:rsidR="00802670" w:rsidRPr="00ED662D" w:rsidRDefault="00802670" w:rsidP="00691075">
      <w:pPr>
        <w:spacing w:line="360" w:lineRule="auto"/>
        <w:jc w:val="both"/>
        <w:rPr>
          <w:rFonts w:ascii="Times New Roman" w:hAnsi="Times New Roman" w:cs="Times New Roman"/>
          <w:color w:val="000000" w:themeColor="text1"/>
          <w:sz w:val="24"/>
          <w:szCs w:val="24"/>
        </w:rPr>
      </w:pPr>
    </w:p>
    <w:p w:rsidR="00802670" w:rsidRPr="00ED662D" w:rsidRDefault="00802670" w:rsidP="00691075">
      <w:pPr>
        <w:spacing w:line="360" w:lineRule="auto"/>
        <w:jc w:val="both"/>
        <w:rPr>
          <w:rFonts w:ascii="Times New Roman" w:hAnsi="Times New Roman" w:cs="Times New Roman"/>
          <w:color w:val="000000" w:themeColor="text1"/>
          <w:sz w:val="24"/>
          <w:szCs w:val="24"/>
        </w:rPr>
      </w:pPr>
    </w:p>
    <w:p w:rsidR="00802670" w:rsidRPr="00ED662D" w:rsidRDefault="00802670" w:rsidP="0069107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Name: _____________________Signature: _________________ Date____________</w:t>
      </w:r>
    </w:p>
    <w:p w:rsidR="00802670" w:rsidRPr="00ED662D" w:rsidRDefault="00802670" w:rsidP="00691075">
      <w:pPr>
        <w:spacing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Lecturer Supervising</w:t>
      </w:r>
    </w:p>
    <w:p w:rsidR="00802670" w:rsidRPr="00ED662D" w:rsidRDefault="00802670" w:rsidP="0069107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br w:type="page"/>
      </w:r>
    </w:p>
    <w:p w:rsidR="00802670" w:rsidRPr="00ED662D" w:rsidRDefault="00802670" w:rsidP="00090B13">
      <w:pPr>
        <w:pStyle w:val="Heading1"/>
        <w:spacing w:line="360" w:lineRule="auto"/>
        <w:jc w:val="center"/>
        <w:rPr>
          <w:rFonts w:ascii="Times New Roman" w:hAnsi="Times New Roman"/>
          <w:color w:val="000000" w:themeColor="text1"/>
          <w:sz w:val="24"/>
          <w:szCs w:val="24"/>
        </w:rPr>
      </w:pPr>
      <w:bookmarkStart w:id="1" w:name="_Toc11837673"/>
      <w:r w:rsidRPr="00ED662D">
        <w:rPr>
          <w:rFonts w:ascii="Times New Roman" w:hAnsi="Times New Roman"/>
          <w:color w:val="000000" w:themeColor="text1"/>
          <w:sz w:val="24"/>
          <w:szCs w:val="24"/>
        </w:rPr>
        <w:lastRenderedPageBreak/>
        <w:t>DEDICATION</w:t>
      </w:r>
      <w:bookmarkEnd w:id="1"/>
    </w:p>
    <w:p w:rsidR="00802670" w:rsidRPr="00ED662D" w:rsidRDefault="00802670" w:rsidP="0069107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I sincerely dedicate this research </w:t>
      </w:r>
      <w:r w:rsidR="007D1F42" w:rsidRPr="00ED662D">
        <w:rPr>
          <w:rFonts w:ascii="Times New Roman" w:hAnsi="Times New Roman" w:cs="Times New Roman"/>
          <w:color w:val="000000" w:themeColor="text1"/>
          <w:sz w:val="24"/>
          <w:szCs w:val="24"/>
        </w:rPr>
        <w:t>report</w:t>
      </w:r>
      <w:r w:rsidRPr="00ED662D">
        <w:rPr>
          <w:rFonts w:ascii="Times New Roman" w:hAnsi="Times New Roman" w:cs="Times New Roman"/>
          <w:color w:val="000000" w:themeColor="text1"/>
          <w:sz w:val="24"/>
          <w:szCs w:val="24"/>
        </w:rPr>
        <w:t xml:space="preserve"> to my entire family for their encouragement and support both financially and morally, God’s love for you shall endure forever.</w:t>
      </w:r>
    </w:p>
    <w:p w:rsidR="008605B8" w:rsidRPr="00ED662D" w:rsidRDefault="008605B8">
      <w:pP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br w:type="page"/>
      </w:r>
    </w:p>
    <w:p w:rsidR="008605B8" w:rsidRPr="00ED662D" w:rsidRDefault="008605B8" w:rsidP="004C7F6E">
      <w:pPr>
        <w:pStyle w:val="Heading1"/>
        <w:jc w:val="center"/>
        <w:rPr>
          <w:rFonts w:ascii="Times New Roman" w:hAnsi="Times New Roman"/>
          <w:color w:val="000000" w:themeColor="text1"/>
          <w:sz w:val="24"/>
          <w:szCs w:val="24"/>
        </w:rPr>
      </w:pPr>
      <w:bookmarkStart w:id="2" w:name="_Toc118394429"/>
      <w:bookmarkStart w:id="3" w:name="_Toc464196090"/>
      <w:bookmarkStart w:id="4" w:name="_Toc487031471"/>
      <w:bookmarkStart w:id="5" w:name="_Toc495653364"/>
      <w:bookmarkStart w:id="6" w:name="_Toc495667774"/>
      <w:bookmarkStart w:id="7" w:name="_Toc526393400"/>
      <w:bookmarkStart w:id="8" w:name="_Toc11837674"/>
      <w:r w:rsidRPr="00ED662D">
        <w:rPr>
          <w:rFonts w:ascii="Times New Roman" w:hAnsi="Times New Roman"/>
          <w:color w:val="000000" w:themeColor="text1"/>
          <w:sz w:val="24"/>
          <w:szCs w:val="24"/>
        </w:rPr>
        <w:lastRenderedPageBreak/>
        <w:t>ACKNOWLEDGEMENT</w:t>
      </w:r>
      <w:bookmarkEnd w:id="2"/>
      <w:bookmarkEnd w:id="3"/>
      <w:bookmarkEnd w:id="4"/>
      <w:bookmarkEnd w:id="5"/>
      <w:bookmarkEnd w:id="6"/>
      <w:bookmarkEnd w:id="7"/>
      <w:bookmarkEnd w:id="8"/>
    </w:p>
    <w:p w:rsidR="004C7F6E" w:rsidRPr="00ED662D" w:rsidRDefault="004C7F6E" w:rsidP="004C7F6E">
      <w:pPr>
        <w:rPr>
          <w:color w:val="000000" w:themeColor="text1"/>
        </w:rPr>
      </w:pPr>
    </w:p>
    <w:p w:rsidR="008605B8" w:rsidRPr="00ED662D" w:rsidRDefault="008605B8" w:rsidP="008605B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First and foremost, praise be to God for providing me with fullness of life and wellbeing that enabled me finish my course. </w:t>
      </w:r>
    </w:p>
    <w:p w:rsidR="008605B8" w:rsidRPr="00ED662D" w:rsidRDefault="008605B8" w:rsidP="008605B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Special thanks go to my supervisor</w:t>
      </w:r>
      <w:r w:rsidR="00660EEC"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 xml:space="preserve">who sacrificed </w:t>
      </w:r>
      <w:r w:rsidR="00660EEC" w:rsidRPr="00ED662D">
        <w:rPr>
          <w:rFonts w:ascii="Times New Roman" w:hAnsi="Times New Roman" w:cs="Times New Roman"/>
          <w:color w:val="000000" w:themeColor="text1"/>
          <w:sz w:val="24"/>
          <w:szCs w:val="24"/>
        </w:rPr>
        <w:t>his</w:t>
      </w:r>
      <w:r w:rsidRPr="00ED662D">
        <w:rPr>
          <w:rFonts w:ascii="Times New Roman" w:hAnsi="Times New Roman" w:cs="Times New Roman"/>
          <w:color w:val="000000" w:themeColor="text1"/>
          <w:sz w:val="24"/>
          <w:szCs w:val="24"/>
        </w:rPr>
        <w:t xml:space="preserve"> time and provided me with </w:t>
      </w:r>
      <w:r w:rsidR="0084596C" w:rsidRPr="00ED662D">
        <w:rPr>
          <w:rFonts w:ascii="Times New Roman" w:hAnsi="Times New Roman" w:cs="Times New Roman"/>
          <w:color w:val="000000" w:themeColor="text1"/>
          <w:sz w:val="24"/>
          <w:szCs w:val="24"/>
        </w:rPr>
        <w:t>his</w:t>
      </w:r>
      <w:r w:rsidRPr="00ED662D">
        <w:rPr>
          <w:rFonts w:ascii="Times New Roman" w:hAnsi="Times New Roman" w:cs="Times New Roman"/>
          <w:color w:val="000000" w:themeColor="text1"/>
          <w:sz w:val="24"/>
          <w:szCs w:val="24"/>
        </w:rPr>
        <w:t xml:space="preserve"> professional guidance indeed her criticism and parental approach made my research a success. </w:t>
      </w:r>
    </w:p>
    <w:p w:rsidR="008605B8" w:rsidRPr="00ED662D" w:rsidRDefault="008605B8" w:rsidP="008605B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 appreciate the efforts, encouragement advice and assistance rendered by my family members and relatives, friends and course mates. May God bless you all!</w:t>
      </w:r>
    </w:p>
    <w:p w:rsidR="008605B8" w:rsidRPr="00ED662D" w:rsidRDefault="008605B8" w:rsidP="00691075">
      <w:pPr>
        <w:spacing w:line="360" w:lineRule="auto"/>
        <w:jc w:val="both"/>
        <w:rPr>
          <w:rFonts w:ascii="Times New Roman" w:hAnsi="Times New Roman" w:cs="Times New Roman"/>
          <w:color w:val="000000" w:themeColor="text1"/>
          <w:sz w:val="24"/>
          <w:szCs w:val="24"/>
        </w:rPr>
      </w:pPr>
    </w:p>
    <w:p w:rsidR="00802670" w:rsidRPr="00ED662D" w:rsidRDefault="00802670" w:rsidP="0069107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br w:type="page"/>
      </w:r>
    </w:p>
    <w:p w:rsidR="00802670" w:rsidRPr="00ED662D" w:rsidRDefault="003236FA" w:rsidP="004C7F6E">
      <w:pPr>
        <w:pStyle w:val="Heading1"/>
        <w:spacing w:line="360" w:lineRule="auto"/>
        <w:jc w:val="center"/>
        <w:rPr>
          <w:rFonts w:ascii="Times New Roman" w:hAnsi="Times New Roman"/>
          <w:bCs w:val="0"/>
          <w:color w:val="000000" w:themeColor="text1"/>
          <w:sz w:val="24"/>
          <w:szCs w:val="24"/>
        </w:rPr>
      </w:pPr>
      <w:bookmarkStart w:id="9" w:name="_Toc11837675"/>
      <w:r w:rsidRPr="00ED662D">
        <w:rPr>
          <w:rFonts w:ascii="Times New Roman" w:hAnsi="Times New Roman"/>
          <w:bCs w:val="0"/>
          <w:color w:val="000000" w:themeColor="text1"/>
          <w:sz w:val="24"/>
          <w:szCs w:val="24"/>
        </w:rPr>
        <w:lastRenderedPageBreak/>
        <w:t>TABLE OF CONTENTS</w:t>
      </w:r>
      <w:bookmarkEnd w:id="9"/>
    </w:p>
    <w:p w:rsidR="004C7F6E" w:rsidRPr="00ED662D" w:rsidRDefault="00CB5291" w:rsidP="004C7F6E">
      <w:pPr>
        <w:pStyle w:val="TOC1"/>
        <w:tabs>
          <w:tab w:val="right" w:leader="hyphen" w:pos="9017"/>
        </w:tabs>
        <w:spacing w:line="360" w:lineRule="auto"/>
        <w:rPr>
          <w:rFonts w:eastAsiaTheme="minorEastAsia"/>
          <w:noProof/>
          <w:color w:val="000000" w:themeColor="text1"/>
        </w:rPr>
      </w:pPr>
      <w:r w:rsidRPr="00ED662D">
        <w:rPr>
          <w:rFonts w:ascii="Times New Roman" w:hAnsi="Times New Roman" w:cs="Times New Roman"/>
          <w:color w:val="000000" w:themeColor="text1"/>
          <w:sz w:val="24"/>
          <w:szCs w:val="24"/>
        </w:rPr>
        <w:fldChar w:fldCharType="begin"/>
      </w:r>
      <w:r w:rsidRPr="00ED662D">
        <w:rPr>
          <w:rFonts w:ascii="Times New Roman" w:hAnsi="Times New Roman" w:cs="Times New Roman"/>
          <w:color w:val="000000" w:themeColor="text1"/>
          <w:sz w:val="24"/>
          <w:szCs w:val="24"/>
        </w:rPr>
        <w:instrText xml:space="preserve"> TOC \o "1-3" \h \z \u </w:instrText>
      </w:r>
      <w:r w:rsidRPr="00ED662D">
        <w:rPr>
          <w:rFonts w:ascii="Times New Roman" w:hAnsi="Times New Roman" w:cs="Times New Roman"/>
          <w:color w:val="000000" w:themeColor="text1"/>
          <w:sz w:val="24"/>
          <w:szCs w:val="24"/>
        </w:rPr>
        <w:fldChar w:fldCharType="separate"/>
      </w:r>
      <w:hyperlink w:anchor="_Toc11837672" w:history="1">
        <w:r w:rsidR="004C7F6E" w:rsidRPr="00ED662D">
          <w:rPr>
            <w:rStyle w:val="Hyperlink"/>
            <w:rFonts w:ascii="Times New Roman" w:hAnsi="Times New Roman"/>
            <w:noProof/>
            <w:color w:val="000000" w:themeColor="text1"/>
          </w:rPr>
          <w:t>DECLARATION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_Toc11837672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ii</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73" w:history="1">
        <w:r w:rsidR="004C7F6E" w:rsidRPr="00ED662D">
          <w:rPr>
            <w:rStyle w:val="Hyperlink"/>
            <w:rFonts w:ascii="Times New Roman" w:hAnsi="Times New Roman"/>
            <w:noProof/>
            <w:color w:val="000000" w:themeColor="text1"/>
          </w:rPr>
          <w:t>DEDICATION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_Toc11837673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iii</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74" w:history="1">
        <w:r w:rsidR="004C7F6E" w:rsidRPr="00ED662D">
          <w:rPr>
            <w:rStyle w:val="Hyperlink"/>
            <w:rFonts w:ascii="Times New Roman" w:hAnsi="Times New Roman"/>
            <w:noProof/>
            <w:color w:val="000000" w:themeColor="text1"/>
          </w:rPr>
          <w:t>ACKNOWLEDGEMENT</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_Toc11837674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iv</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75" w:history="1">
        <w:r w:rsidR="004C7F6E" w:rsidRPr="00ED662D">
          <w:rPr>
            <w:rStyle w:val="Hyperlink"/>
            <w:rFonts w:ascii="Times New Roman" w:hAnsi="Times New Roman"/>
            <w:noProof/>
            <w:color w:val="000000" w:themeColor="text1"/>
          </w:rPr>
          <w:t>TABLE OF CONTENTS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_Toc11837675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v</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76" w:history="1">
        <w:r w:rsidR="004C7F6E" w:rsidRPr="00ED662D">
          <w:rPr>
            <w:rStyle w:val="Hyperlink"/>
            <w:rFonts w:ascii="Times New Roman" w:hAnsi="Times New Roman"/>
            <w:noProof/>
            <w:color w:val="000000" w:themeColor="text1"/>
          </w:rPr>
          <w:t>LIST OF TABLES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_Toc11837676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vii</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77" w:history="1">
        <w:r w:rsidR="004C7F6E" w:rsidRPr="00ED662D">
          <w:rPr>
            <w:rStyle w:val="Hyperlink"/>
            <w:rFonts w:ascii="Times New Roman" w:hAnsi="Times New Roman"/>
            <w:noProof/>
            <w:color w:val="000000" w:themeColor="text1"/>
          </w:rPr>
          <w:t>LIST OF FIGURES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_Toc11837677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viii</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78" w:history="1">
        <w:r w:rsidR="004C7F6E" w:rsidRPr="00ED662D">
          <w:rPr>
            <w:rStyle w:val="Hyperlink"/>
            <w:rFonts w:ascii="Times New Roman" w:hAnsi="Times New Roman"/>
            <w:noProof/>
            <w:color w:val="000000" w:themeColor="text1"/>
          </w:rPr>
          <w:t>LIST OF ACRONYMS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_Toc11837678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ix</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79" w:history="1">
        <w:r w:rsidR="004C7F6E" w:rsidRPr="00ED662D">
          <w:rPr>
            <w:rStyle w:val="Hyperlink"/>
            <w:rFonts w:ascii="Times New Roman" w:hAnsi="Times New Roman"/>
            <w:noProof/>
            <w:color w:val="000000" w:themeColor="text1"/>
          </w:rPr>
          <w:t>OPERATIONAL DEFINITIONS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_Toc11837679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x</w:t>
        </w:r>
        <w:r w:rsidR="004C7F6E" w:rsidRPr="00ED662D">
          <w:rPr>
            <w:noProof/>
            <w:webHidden/>
            <w:color w:val="000000" w:themeColor="text1"/>
          </w:rPr>
          <w:fldChar w:fldCharType="end"/>
        </w:r>
      </w:hyperlink>
    </w:p>
    <w:p w:rsidR="004C7F6E" w:rsidRPr="00ED662D" w:rsidRDefault="004C7F6E" w:rsidP="004C7F6E">
      <w:pPr>
        <w:pStyle w:val="TOC1"/>
        <w:tabs>
          <w:tab w:val="right" w:leader="hyphen" w:pos="9017"/>
        </w:tabs>
        <w:spacing w:line="360" w:lineRule="auto"/>
        <w:rPr>
          <w:rStyle w:val="Hyperlink"/>
          <w:noProof/>
          <w:color w:val="000000" w:themeColor="text1"/>
        </w:rPr>
      </w:pPr>
    </w:p>
    <w:p w:rsidR="004C7F6E" w:rsidRPr="00ED662D" w:rsidRDefault="00B45984" w:rsidP="00A41078">
      <w:pPr>
        <w:pStyle w:val="TOC1"/>
        <w:tabs>
          <w:tab w:val="right" w:leader="hyphen" w:pos="9017"/>
        </w:tabs>
        <w:spacing w:line="360" w:lineRule="auto"/>
        <w:jc w:val="center"/>
        <w:rPr>
          <w:rFonts w:eastAsiaTheme="minorEastAsia"/>
          <w:b/>
          <w:noProof/>
          <w:color w:val="000000" w:themeColor="text1"/>
        </w:rPr>
      </w:pPr>
      <w:hyperlink w:anchor="_Toc11837680" w:history="1">
        <w:r w:rsidR="004C7F6E" w:rsidRPr="00ED662D">
          <w:rPr>
            <w:rStyle w:val="Hyperlink"/>
            <w:rFonts w:ascii="Times New Roman" w:hAnsi="Times New Roman"/>
            <w:b/>
            <w:noProof/>
            <w:color w:val="000000" w:themeColor="text1"/>
          </w:rPr>
          <w:t>CHAPTER ONE</w:t>
        </w:r>
      </w:hyperlink>
    </w:p>
    <w:p w:rsidR="004C7F6E" w:rsidRPr="00ED662D" w:rsidRDefault="00B45984" w:rsidP="00A41078">
      <w:pPr>
        <w:pStyle w:val="TOC1"/>
        <w:tabs>
          <w:tab w:val="right" w:leader="hyphen" w:pos="9017"/>
        </w:tabs>
        <w:spacing w:line="360" w:lineRule="auto"/>
        <w:jc w:val="center"/>
        <w:rPr>
          <w:rFonts w:eastAsiaTheme="minorEastAsia"/>
          <w:b/>
          <w:noProof/>
          <w:color w:val="000000" w:themeColor="text1"/>
        </w:rPr>
      </w:pPr>
      <w:hyperlink w:anchor="_Toc11837681" w:history="1">
        <w:r w:rsidR="004C7F6E" w:rsidRPr="00ED662D">
          <w:rPr>
            <w:rStyle w:val="Hyperlink"/>
            <w:rFonts w:ascii="Times New Roman" w:hAnsi="Times New Roman"/>
            <w:b/>
            <w:noProof/>
            <w:color w:val="000000" w:themeColor="text1"/>
          </w:rPr>
          <w:t>INTRODUCTION OF THE STUDY</w:t>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2" w:history="1">
        <w:r w:rsidR="004C7F6E" w:rsidRPr="00ED662D">
          <w:rPr>
            <w:rStyle w:val="Hyperlink"/>
            <w:rFonts w:ascii="Times New Roman" w:hAnsi="Times New Roman"/>
            <w:iCs/>
            <w:noProof/>
            <w:color w:val="000000" w:themeColor="text1"/>
            <w:lang w:val="en-GB"/>
          </w:rPr>
          <w:t>1.1. Introduction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_Toc11837682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3" w:history="1">
        <w:r w:rsidR="004C7F6E" w:rsidRPr="00ED662D">
          <w:rPr>
            <w:rStyle w:val="Hyperlink"/>
            <w:rFonts w:ascii="Times New Roman" w:hAnsi="Times New Roman"/>
            <w:noProof/>
            <w:color w:val="000000" w:themeColor="text1"/>
          </w:rPr>
          <w:t>1.2 Background of the study</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_Toc11837683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4" w:history="1">
        <w:r w:rsidR="004C7F6E" w:rsidRPr="00ED662D">
          <w:rPr>
            <w:rStyle w:val="Hyperlink"/>
            <w:rFonts w:ascii="Times New Roman" w:hAnsi="Times New Roman"/>
            <w:iCs/>
            <w:noProof/>
            <w:color w:val="000000" w:themeColor="text1"/>
            <w:lang w:val="en-GB"/>
          </w:rPr>
          <w:t>1.3 Statement of the Problem</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_Toc11837684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4</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5" w:history="1">
        <w:r w:rsidR="004C7F6E" w:rsidRPr="00ED662D">
          <w:rPr>
            <w:rStyle w:val="Hyperlink"/>
            <w:rFonts w:ascii="Times New Roman" w:hAnsi="Times New Roman"/>
            <w:iCs/>
            <w:noProof/>
            <w:color w:val="000000" w:themeColor="text1"/>
            <w:lang w:val="en-GB"/>
          </w:rPr>
          <w:t>1.4 Objectives of the Study</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_Toc11837685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4</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6" w:history="1">
        <w:r w:rsidR="004C7F6E" w:rsidRPr="00ED662D">
          <w:rPr>
            <w:rStyle w:val="Hyperlink"/>
            <w:rFonts w:ascii="Times New Roman" w:hAnsi="Times New Roman"/>
            <w:iCs/>
            <w:noProof/>
            <w:color w:val="000000" w:themeColor="text1"/>
            <w:lang w:val="en-GB"/>
          </w:rPr>
          <w:t>1.5 Research Questions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_Toc11837686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5</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7" w:history="1">
        <w:r w:rsidR="00A83397" w:rsidRPr="00ED662D">
          <w:rPr>
            <w:rStyle w:val="Hyperlink"/>
            <w:rFonts w:ascii="Times New Roman" w:hAnsi="Times New Roman"/>
            <w:iCs/>
            <w:noProof/>
            <w:color w:val="000000" w:themeColor="text1"/>
            <w:lang w:val="en-GB"/>
          </w:rPr>
          <w:t xml:space="preserve">1.6  </w:t>
        </w:r>
        <w:r w:rsidR="004C7F6E" w:rsidRPr="00ED662D">
          <w:rPr>
            <w:rStyle w:val="Hyperlink"/>
            <w:rFonts w:ascii="Times New Roman" w:hAnsi="Times New Roman"/>
            <w:iCs/>
            <w:noProof/>
            <w:color w:val="000000" w:themeColor="text1"/>
            <w:lang w:val="en-GB"/>
          </w:rPr>
          <w:t>Significance of the Study</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_Toc11837687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5</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8" w:history="1">
        <w:r w:rsidR="00A83397" w:rsidRPr="00ED662D">
          <w:rPr>
            <w:rStyle w:val="Hyperlink"/>
            <w:rFonts w:ascii="Times New Roman" w:hAnsi="Times New Roman"/>
            <w:iCs/>
            <w:noProof/>
            <w:color w:val="000000" w:themeColor="text1"/>
            <w:lang w:val="en-GB"/>
          </w:rPr>
          <w:t xml:space="preserve">1.7  </w:t>
        </w:r>
        <w:r w:rsidR="004C7F6E" w:rsidRPr="00ED662D">
          <w:rPr>
            <w:rStyle w:val="Hyperlink"/>
            <w:rFonts w:ascii="Times New Roman" w:hAnsi="Times New Roman"/>
            <w:iCs/>
            <w:noProof/>
            <w:color w:val="000000" w:themeColor="text1"/>
            <w:lang w:val="en-GB"/>
          </w:rPr>
          <w:t>Limitation of the Study</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_Toc11837688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5</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89" w:history="1">
        <w:r w:rsidR="004C7F6E" w:rsidRPr="00ED662D">
          <w:rPr>
            <w:rStyle w:val="Hyperlink"/>
            <w:rFonts w:ascii="Times New Roman" w:hAnsi="Times New Roman"/>
            <w:iCs/>
            <w:noProof/>
            <w:color w:val="000000" w:themeColor="text1"/>
            <w:lang w:val="en-GB"/>
          </w:rPr>
          <w:t>1.8 Scope of the study</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_Toc11837689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6</w:t>
        </w:r>
        <w:r w:rsidR="004C7F6E" w:rsidRPr="00ED662D">
          <w:rPr>
            <w:noProof/>
            <w:webHidden/>
            <w:color w:val="000000" w:themeColor="text1"/>
          </w:rPr>
          <w:fldChar w:fldCharType="end"/>
        </w:r>
      </w:hyperlink>
    </w:p>
    <w:p w:rsidR="00A83397" w:rsidRPr="00ED662D" w:rsidRDefault="00A83397" w:rsidP="00ED662D">
      <w:pPr>
        <w:pStyle w:val="TOC1"/>
        <w:tabs>
          <w:tab w:val="right" w:leader="hyphen" w:pos="9017"/>
        </w:tabs>
        <w:rPr>
          <w:rStyle w:val="Hyperlink"/>
          <w:noProof/>
          <w:color w:val="000000" w:themeColor="text1"/>
        </w:rPr>
      </w:pPr>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690" w:history="1">
        <w:r w:rsidR="004C7F6E" w:rsidRPr="00ED662D">
          <w:rPr>
            <w:rStyle w:val="Hyperlink"/>
            <w:rFonts w:ascii="Times New Roman" w:hAnsi="Times New Roman"/>
            <w:b/>
            <w:noProof/>
            <w:color w:val="000000" w:themeColor="text1"/>
          </w:rPr>
          <w:t>CHAPTER TWO</w:t>
        </w:r>
      </w:hyperlink>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691" w:history="1">
        <w:r w:rsidR="004C7F6E" w:rsidRPr="00ED662D">
          <w:rPr>
            <w:rStyle w:val="Hyperlink"/>
            <w:rFonts w:ascii="Times New Roman" w:hAnsi="Times New Roman"/>
            <w:b/>
            <w:noProof/>
            <w:color w:val="000000" w:themeColor="text1"/>
          </w:rPr>
          <w:t>LITERATURE REVIEW</w:t>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92" w:history="1">
        <w:r w:rsidR="004C7F6E" w:rsidRPr="00ED662D">
          <w:rPr>
            <w:rStyle w:val="Hyperlink"/>
            <w:rFonts w:ascii="Times New Roman" w:hAnsi="Times New Roman"/>
            <w:noProof/>
            <w:color w:val="000000" w:themeColor="text1"/>
          </w:rPr>
          <w:t>2.1 Introduction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_Toc11837692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7</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93" w:history="1">
        <w:r w:rsidR="004C7F6E" w:rsidRPr="00ED662D">
          <w:rPr>
            <w:rStyle w:val="Hyperlink"/>
            <w:rFonts w:ascii="Times New Roman" w:hAnsi="Times New Roman"/>
            <w:noProof/>
            <w:color w:val="000000" w:themeColor="text1"/>
          </w:rPr>
          <w:t>2.2 Review of Theoretical Literature</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_Toc11837693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7</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94" w:history="1">
        <w:r w:rsidR="004C7F6E" w:rsidRPr="00ED662D">
          <w:rPr>
            <w:rStyle w:val="Hyperlink"/>
            <w:rFonts w:ascii="Times New Roman" w:hAnsi="Times New Roman"/>
            <w:noProof/>
            <w:color w:val="000000" w:themeColor="text1"/>
          </w:rPr>
          <w:t>2.3 Review of Critical Literature</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_Toc11837694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13</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95" w:history="1">
        <w:r w:rsidR="004C7F6E" w:rsidRPr="00ED662D">
          <w:rPr>
            <w:rStyle w:val="Hyperlink"/>
            <w:rFonts w:ascii="Times New Roman" w:hAnsi="Times New Roman"/>
            <w:noProof/>
            <w:color w:val="000000" w:themeColor="text1"/>
          </w:rPr>
          <w:t>2.4 Summary of Gaps to be filled</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_Toc11837695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14</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96" w:history="1">
        <w:r w:rsidR="004C7F6E" w:rsidRPr="00ED662D">
          <w:rPr>
            <w:rStyle w:val="Hyperlink"/>
            <w:rFonts w:ascii="Times New Roman" w:hAnsi="Times New Roman"/>
            <w:noProof/>
            <w:color w:val="000000" w:themeColor="text1"/>
          </w:rPr>
          <w:t>2.5 Conceptual Framework</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_Toc11837696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14</w:t>
        </w:r>
        <w:r w:rsidR="004C7F6E" w:rsidRPr="00ED662D">
          <w:rPr>
            <w:noProof/>
            <w:webHidden/>
            <w:color w:val="000000" w:themeColor="text1"/>
          </w:rPr>
          <w:fldChar w:fldCharType="end"/>
        </w:r>
      </w:hyperlink>
    </w:p>
    <w:p w:rsidR="00ED662D" w:rsidRPr="00ED662D" w:rsidRDefault="00ED662D" w:rsidP="00824C6E">
      <w:pPr>
        <w:pStyle w:val="TOC1"/>
        <w:tabs>
          <w:tab w:val="right" w:leader="hyphen" w:pos="9017"/>
        </w:tabs>
        <w:spacing w:line="360" w:lineRule="auto"/>
        <w:jc w:val="center"/>
        <w:rPr>
          <w:rStyle w:val="Hyperlink"/>
          <w:b/>
          <w:noProof/>
          <w:color w:val="000000" w:themeColor="text1"/>
        </w:rPr>
      </w:pPr>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697" w:history="1">
        <w:r w:rsidR="004C7F6E" w:rsidRPr="00ED662D">
          <w:rPr>
            <w:rStyle w:val="Hyperlink"/>
            <w:rFonts w:ascii="Times New Roman" w:hAnsi="Times New Roman"/>
            <w:b/>
            <w:noProof/>
            <w:color w:val="000000" w:themeColor="text1"/>
            <w:lang w:val="af-ZA"/>
          </w:rPr>
          <w:t>CHAPTER THREE</w:t>
        </w:r>
      </w:hyperlink>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698" w:history="1">
        <w:r w:rsidR="004C7F6E" w:rsidRPr="00ED662D">
          <w:rPr>
            <w:rStyle w:val="Hyperlink"/>
            <w:rFonts w:ascii="Times New Roman" w:hAnsi="Times New Roman"/>
            <w:b/>
            <w:noProof/>
            <w:color w:val="000000" w:themeColor="text1"/>
            <w:lang w:val="af-ZA"/>
          </w:rPr>
          <w:t>METHODOLOGY</w:t>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699" w:history="1">
        <w:r w:rsidR="004C7F6E" w:rsidRPr="00ED662D">
          <w:rPr>
            <w:rStyle w:val="Hyperlink"/>
            <w:rFonts w:ascii="Times New Roman" w:hAnsi="Times New Roman"/>
            <w:noProof/>
            <w:color w:val="000000" w:themeColor="text1"/>
            <w:lang w:val="af-ZA"/>
          </w:rPr>
          <w:t>3.0 Introduction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_Toc11837699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15</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0" w:history="1">
        <w:r w:rsidR="004C7F6E" w:rsidRPr="00ED662D">
          <w:rPr>
            <w:rStyle w:val="Hyperlink"/>
            <w:rFonts w:ascii="Times New Roman" w:hAnsi="Times New Roman"/>
            <w:noProof/>
            <w:color w:val="000000" w:themeColor="text1"/>
            <w:lang w:val="af-ZA"/>
          </w:rPr>
          <w:t>3.1 Research Design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_Toc11837700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15</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1" w:history="1">
        <w:r w:rsidR="004C7F6E" w:rsidRPr="00ED662D">
          <w:rPr>
            <w:rStyle w:val="Hyperlink"/>
            <w:rFonts w:ascii="Times New Roman" w:hAnsi="Times New Roman"/>
            <w:noProof/>
            <w:color w:val="000000" w:themeColor="text1"/>
          </w:rPr>
          <w:t>3.2. Study Area</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_Toc11837701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15</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2" w:history="1">
        <w:r w:rsidR="004C7F6E" w:rsidRPr="00ED662D">
          <w:rPr>
            <w:rStyle w:val="Hyperlink"/>
            <w:rFonts w:ascii="Times New Roman" w:hAnsi="Times New Roman"/>
            <w:noProof/>
            <w:color w:val="000000" w:themeColor="text1"/>
            <w:lang w:val="af-ZA"/>
          </w:rPr>
          <w:t>3.3 Study Population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_Toc11837702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16</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4" w:history="1">
        <w:r w:rsidR="004C7F6E" w:rsidRPr="00ED662D">
          <w:rPr>
            <w:rStyle w:val="Hyperlink"/>
            <w:rFonts w:ascii="Times New Roman" w:hAnsi="Times New Roman"/>
            <w:noProof/>
            <w:color w:val="000000" w:themeColor="text1"/>
            <w:lang w:val="af-ZA"/>
          </w:rPr>
          <w:t>3.4 Sample size</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_Toc11837704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16</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6" w:history="1">
        <w:r w:rsidR="004C7F6E" w:rsidRPr="00ED662D">
          <w:rPr>
            <w:rStyle w:val="Hyperlink"/>
            <w:rFonts w:ascii="Times New Roman" w:hAnsi="Times New Roman"/>
            <w:noProof/>
            <w:color w:val="000000" w:themeColor="text1"/>
            <w:lang w:val="af-ZA"/>
          </w:rPr>
          <w:t>3.5 Sampling methods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_Toc11837706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17</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7" w:history="1">
        <w:r w:rsidR="004C7F6E" w:rsidRPr="00ED662D">
          <w:rPr>
            <w:rStyle w:val="Hyperlink"/>
            <w:rFonts w:ascii="Times New Roman" w:hAnsi="Times New Roman"/>
            <w:noProof/>
            <w:color w:val="000000" w:themeColor="text1"/>
            <w:lang w:val="af-ZA"/>
          </w:rPr>
          <w:t>3.6 Sources of Data</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_Toc11837707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18</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8" w:history="1">
        <w:r w:rsidR="004C7F6E" w:rsidRPr="00ED662D">
          <w:rPr>
            <w:rStyle w:val="Hyperlink"/>
            <w:rFonts w:ascii="Times New Roman" w:hAnsi="Times New Roman"/>
            <w:noProof/>
            <w:color w:val="000000" w:themeColor="text1"/>
            <w:lang w:val="af-ZA"/>
          </w:rPr>
          <w:t>3.7 Data Collection Instruments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_Toc11837708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18</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09" w:history="1">
        <w:r w:rsidR="004C7F6E" w:rsidRPr="00ED662D">
          <w:rPr>
            <w:rStyle w:val="Hyperlink"/>
            <w:rFonts w:ascii="Times New Roman" w:hAnsi="Times New Roman"/>
            <w:iCs/>
            <w:noProof/>
            <w:color w:val="000000" w:themeColor="text1"/>
            <w:lang w:val="x-none"/>
          </w:rPr>
          <w:t>3.</w:t>
        </w:r>
        <w:r w:rsidR="004C7F6E" w:rsidRPr="00ED662D">
          <w:rPr>
            <w:rStyle w:val="Hyperlink"/>
            <w:rFonts w:ascii="Times New Roman" w:hAnsi="Times New Roman"/>
            <w:iCs/>
            <w:noProof/>
            <w:color w:val="000000" w:themeColor="text1"/>
          </w:rPr>
          <w:t>8</w:t>
        </w:r>
        <w:r w:rsidR="004C7F6E" w:rsidRPr="00ED662D">
          <w:rPr>
            <w:rStyle w:val="Hyperlink"/>
            <w:rFonts w:ascii="Times New Roman" w:hAnsi="Times New Roman"/>
            <w:iCs/>
            <w:noProof/>
            <w:color w:val="000000" w:themeColor="text1"/>
            <w:lang w:val="x-none"/>
          </w:rPr>
          <w:t xml:space="preserve"> Quality control</w:t>
        </w:r>
        <w:r w:rsidR="004C7F6E" w:rsidRPr="00ED662D">
          <w:rPr>
            <w:rStyle w:val="Hyperlink"/>
            <w:rFonts w:ascii="Times New Roman" w:hAnsi="Times New Roman"/>
            <w:iCs/>
            <w:noProof/>
            <w:color w:val="000000" w:themeColor="text1"/>
          </w:rPr>
          <w:t xml:space="preserve"> of</w:t>
        </w:r>
        <w:r w:rsidR="004C7F6E" w:rsidRPr="00ED662D">
          <w:rPr>
            <w:rStyle w:val="Hyperlink"/>
            <w:rFonts w:ascii="Times New Roman" w:hAnsi="Times New Roman"/>
            <w:iCs/>
            <w:noProof/>
            <w:color w:val="000000" w:themeColor="text1"/>
            <w:lang w:val="x-none"/>
          </w:rPr>
          <w:t xml:space="preserve"> instrument</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_Toc11837709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19</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10" w:history="1">
        <w:r w:rsidR="004C7F6E" w:rsidRPr="00ED662D">
          <w:rPr>
            <w:rStyle w:val="Hyperlink"/>
            <w:rFonts w:ascii="Times New Roman" w:hAnsi="Times New Roman"/>
            <w:noProof/>
            <w:color w:val="000000" w:themeColor="text1"/>
          </w:rPr>
          <w:t>3.9. Data analysis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_Toc11837710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19</w:t>
        </w:r>
        <w:r w:rsidR="004C7F6E" w:rsidRPr="00ED662D">
          <w:rPr>
            <w:noProof/>
            <w:webHidden/>
            <w:color w:val="000000" w:themeColor="text1"/>
          </w:rPr>
          <w:fldChar w:fldCharType="end"/>
        </w:r>
      </w:hyperlink>
    </w:p>
    <w:p w:rsidR="00824C6E" w:rsidRPr="00ED662D" w:rsidRDefault="00824C6E" w:rsidP="004C7F6E">
      <w:pPr>
        <w:pStyle w:val="TOC1"/>
        <w:tabs>
          <w:tab w:val="right" w:leader="hyphen" w:pos="9017"/>
        </w:tabs>
        <w:spacing w:line="360" w:lineRule="auto"/>
        <w:rPr>
          <w:rStyle w:val="Hyperlink"/>
          <w:noProof/>
          <w:color w:val="000000" w:themeColor="text1"/>
        </w:rPr>
      </w:pPr>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711" w:history="1">
        <w:r w:rsidR="004C7F6E" w:rsidRPr="00ED662D">
          <w:rPr>
            <w:rStyle w:val="Hyperlink"/>
            <w:rFonts w:ascii="Times New Roman" w:hAnsi="Times New Roman"/>
            <w:b/>
            <w:noProof/>
            <w:color w:val="000000" w:themeColor="text1"/>
          </w:rPr>
          <w:t>CHAPTER FOUR</w:t>
        </w:r>
      </w:hyperlink>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712" w:history="1">
        <w:r w:rsidR="004C7F6E" w:rsidRPr="00ED662D">
          <w:rPr>
            <w:rStyle w:val="Hyperlink"/>
            <w:rFonts w:ascii="Times New Roman" w:hAnsi="Times New Roman"/>
            <w:b/>
            <w:noProof/>
            <w:color w:val="000000" w:themeColor="text1"/>
          </w:rPr>
          <w:t>DATA ANALYSIS, PRESENTATION AND INTERPRETATION OF FINDINGS</w:t>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13" w:history="1">
        <w:r w:rsidR="004C7F6E" w:rsidRPr="00ED662D">
          <w:rPr>
            <w:rStyle w:val="Hyperlink"/>
            <w:rFonts w:ascii="Times New Roman" w:hAnsi="Times New Roman"/>
            <w:noProof/>
            <w:color w:val="000000" w:themeColor="text1"/>
          </w:rPr>
          <w:t>4.1 Introduction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_Toc11837713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21</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14" w:history="1">
        <w:r w:rsidR="004C7F6E" w:rsidRPr="00ED662D">
          <w:rPr>
            <w:rStyle w:val="Hyperlink"/>
            <w:rFonts w:ascii="Times New Roman" w:hAnsi="Times New Roman"/>
            <w:noProof/>
            <w:color w:val="000000" w:themeColor="text1"/>
          </w:rPr>
          <w:t>4.2 Presentation of Findings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_Toc11837714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21</w:t>
        </w:r>
        <w:r w:rsidR="004C7F6E" w:rsidRPr="00ED662D">
          <w:rPr>
            <w:noProof/>
            <w:webHidden/>
            <w:color w:val="000000" w:themeColor="text1"/>
          </w:rPr>
          <w:fldChar w:fldCharType="end"/>
        </w:r>
      </w:hyperlink>
    </w:p>
    <w:p w:rsidR="00824C6E" w:rsidRPr="00ED662D" w:rsidRDefault="00824C6E" w:rsidP="00ED662D">
      <w:pPr>
        <w:pStyle w:val="TOC1"/>
        <w:tabs>
          <w:tab w:val="right" w:leader="hyphen" w:pos="9017"/>
        </w:tabs>
        <w:rPr>
          <w:rStyle w:val="Hyperlink"/>
          <w:noProof/>
          <w:color w:val="000000" w:themeColor="text1"/>
        </w:rPr>
      </w:pPr>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726" w:history="1">
        <w:r w:rsidR="004C7F6E" w:rsidRPr="00ED662D">
          <w:rPr>
            <w:rStyle w:val="Hyperlink"/>
            <w:rFonts w:ascii="Times New Roman" w:hAnsi="Times New Roman"/>
            <w:b/>
            <w:noProof/>
            <w:color w:val="000000" w:themeColor="text1"/>
          </w:rPr>
          <w:t>CHAPTER FIVE</w:t>
        </w:r>
      </w:hyperlink>
    </w:p>
    <w:p w:rsidR="004C7F6E" w:rsidRPr="00ED662D" w:rsidRDefault="00B45984" w:rsidP="00ED662D">
      <w:pPr>
        <w:pStyle w:val="TOC1"/>
        <w:tabs>
          <w:tab w:val="right" w:leader="hyphen" w:pos="9017"/>
        </w:tabs>
        <w:jc w:val="center"/>
        <w:rPr>
          <w:rFonts w:eastAsiaTheme="minorEastAsia"/>
          <w:b/>
          <w:noProof/>
          <w:color w:val="000000" w:themeColor="text1"/>
        </w:rPr>
      </w:pPr>
      <w:hyperlink w:anchor="_Toc11837727" w:history="1">
        <w:r w:rsidR="004C7F6E" w:rsidRPr="00ED662D">
          <w:rPr>
            <w:rStyle w:val="Hyperlink"/>
            <w:rFonts w:ascii="Times New Roman" w:hAnsi="Times New Roman"/>
            <w:b/>
            <w:noProof/>
            <w:color w:val="000000" w:themeColor="text1"/>
          </w:rPr>
          <w:t>SUMMARY OF FINDINGS, CONCLUSION AND RECOMMENDATION</w:t>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28" w:history="1">
        <w:r w:rsidR="004C7F6E" w:rsidRPr="00ED662D">
          <w:rPr>
            <w:rStyle w:val="Hyperlink"/>
            <w:rFonts w:ascii="Times New Roman" w:hAnsi="Times New Roman"/>
            <w:noProof/>
            <w:color w:val="000000" w:themeColor="text1"/>
          </w:rPr>
          <w:t>5.0. Introduction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_Toc11837728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30</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29" w:history="1">
        <w:r w:rsidR="004C7F6E" w:rsidRPr="00ED662D">
          <w:rPr>
            <w:rStyle w:val="Hyperlink"/>
            <w:rFonts w:ascii="Times New Roman" w:hAnsi="Times New Roman"/>
            <w:noProof/>
            <w:color w:val="000000" w:themeColor="text1"/>
          </w:rPr>
          <w:t>5.1 Summary of Findings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_Toc11837729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30</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30" w:history="1">
        <w:r w:rsidR="004C7F6E" w:rsidRPr="00ED662D">
          <w:rPr>
            <w:rStyle w:val="Hyperlink"/>
            <w:rFonts w:ascii="Times New Roman" w:hAnsi="Times New Roman"/>
            <w:noProof/>
            <w:color w:val="000000" w:themeColor="text1"/>
          </w:rPr>
          <w:t>5.2. Conclusion</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_Toc11837730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31</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31" w:history="1">
        <w:r w:rsidR="004C7F6E" w:rsidRPr="00ED662D">
          <w:rPr>
            <w:rStyle w:val="Hyperlink"/>
            <w:rFonts w:ascii="Times New Roman" w:hAnsi="Times New Roman"/>
            <w:noProof/>
            <w:color w:val="000000" w:themeColor="text1"/>
          </w:rPr>
          <w:t>5.3. Recommendations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_Toc11837731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31</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32" w:history="1">
        <w:r w:rsidR="004C7F6E" w:rsidRPr="00ED662D">
          <w:rPr>
            <w:rStyle w:val="Hyperlink"/>
            <w:rFonts w:ascii="Times New Roman" w:hAnsi="Times New Roman"/>
            <w:noProof/>
            <w:color w:val="000000" w:themeColor="text1"/>
          </w:rPr>
          <w:t>5.4. Areas for further studies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_Toc11837732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31</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33" w:history="1">
        <w:r w:rsidR="004C7F6E" w:rsidRPr="00ED662D">
          <w:rPr>
            <w:rStyle w:val="Hyperlink"/>
            <w:rFonts w:ascii="Times New Roman" w:hAnsi="Times New Roman"/>
            <w:b/>
            <w:noProof/>
            <w:color w:val="000000" w:themeColor="text1"/>
          </w:rPr>
          <w:t>REFERENCES</w:t>
        </w:r>
        <w:r w:rsidR="004C7F6E" w:rsidRPr="00ED662D">
          <w:rPr>
            <w:noProof/>
            <w:webHidden/>
            <w:color w:val="000000" w:themeColor="text1"/>
          </w:rPr>
          <w:tab/>
        </w:r>
        <w:r w:rsidR="004C7F6E" w:rsidRPr="00ED662D">
          <w:rPr>
            <w:b/>
            <w:noProof/>
            <w:webHidden/>
            <w:color w:val="000000" w:themeColor="text1"/>
          </w:rPr>
          <w:fldChar w:fldCharType="begin"/>
        </w:r>
        <w:r w:rsidR="004C7F6E" w:rsidRPr="00ED662D">
          <w:rPr>
            <w:b/>
            <w:noProof/>
            <w:webHidden/>
            <w:color w:val="000000" w:themeColor="text1"/>
          </w:rPr>
          <w:instrText xml:space="preserve"> PAGEREF _Toc11837733 \h </w:instrText>
        </w:r>
        <w:r w:rsidR="004C7F6E" w:rsidRPr="00ED662D">
          <w:rPr>
            <w:b/>
            <w:noProof/>
            <w:webHidden/>
            <w:color w:val="000000" w:themeColor="text1"/>
          </w:rPr>
        </w:r>
        <w:r w:rsidR="004C7F6E" w:rsidRPr="00ED662D">
          <w:rPr>
            <w:b/>
            <w:noProof/>
            <w:webHidden/>
            <w:color w:val="000000" w:themeColor="text1"/>
          </w:rPr>
          <w:fldChar w:fldCharType="separate"/>
        </w:r>
        <w:r w:rsidR="00F4313E">
          <w:rPr>
            <w:b/>
            <w:noProof/>
            <w:webHidden/>
            <w:color w:val="000000" w:themeColor="text1"/>
          </w:rPr>
          <w:t>32</w:t>
        </w:r>
        <w:r w:rsidR="004C7F6E" w:rsidRPr="00ED662D">
          <w:rPr>
            <w:b/>
            <w:noProof/>
            <w:webHidden/>
            <w:color w:val="000000" w:themeColor="text1"/>
          </w:rPr>
          <w:fldChar w:fldCharType="end"/>
        </w:r>
      </w:hyperlink>
    </w:p>
    <w:p w:rsidR="00ED662D" w:rsidRPr="00ED662D" w:rsidRDefault="00ED662D" w:rsidP="00ED662D">
      <w:pPr>
        <w:pStyle w:val="TOC1"/>
        <w:tabs>
          <w:tab w:val="right" w:leader="hyphen" w:pos="9017"/>
        </w:tabs>
        <w:spacing w:line="240" w:lineRule="auto"/>
        <w:rPr>
          <w:rStyle w:val="Hyperlink"/>
          <w:noProof/>
          <w:color w:val="000000" w:themeColor="text1"/>
        </w:rPr>
      </w:pPr>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34" w:history="1">
        <w:r w:rsidR="004C7F6E" w:rsidRPr="00ED662D">
          <w:rPr>
            <w:rStyle w:val="Hyperlink"/>
            <w:rFonts w:ascii="Times New Roman" w:hAnsi="Times New Roman"/>
            <w:noProof/>
            <w:color w:val="000000" w:themeColor="text1"/>
          </w:rPr>
          <w:t>APPENDICES</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_Toc11837734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34</w:t>
        </w:r>
        <w:r w:rsidR="004C7F6E" w:rsidRPr="00ED662D">
          <w:rPr>
            <w:noProof/>
            <w:webHidden/>
            <w:color w:val="000000" w:themeColor="text1"/>
          </w:rPr>
          <w:fldChar w:fldCharType="end"/>
        </w:r>
      </w:hyperlink>
    </w:p>
    <w:p w:rsidR="004C7F6E" w:rsidRPr="00ED662D" w:rsidRDefault="00B45984" w:rsidP="004C7F6E">
      <w:pPr>
        <w:pStyle w:val="TOC1"/>
        <w:tabs>
          <w:tab w:val="right" w:leader="hyphen" w:pos="9017"/>
        </w:tabs>
        <w:spacing w:line="360" w:lineRule="auto"/>
        <w:rPr>
          <w:rFonts w:eastAsiaTheme="minorEastAsia"/>
          <w:noProof/>
          <w:color w:val="000000" w:themeColor="text1"/>
        </w:rPr>
      </w:pPr>
      <w:hyperlink w:anchor="_Toc11837735" w:history="1">
        <w:r w:rsidR="004C7F6E" w:rsidRPr="00ED662D">
          <w:rPr>
            <w:rStyle w:val="Hyperlink"/>
            <w:rFonts w:ascii="Times New Roman" w:hAnsi="Times New Roman"/>
            <w:noProof/>
            <w:color w:val="000000" w:themeColor="text1"/>
          </w:rPr>
          <w:t>APPENDEX I: QUESTIONNAIRE</w:t>
        </w:r>
        <w:r w:rsidR="004C7F6E" w:rsidRPr="00ED662D">
          <w:rPr>
            <w:noProof/>
            <w:webHidden/>
            <w:color w:val="000000" w:themeColor="text1"/>
          </w:rPr>
          <w:tab/>
        </w:r>
        <w:r w:rsidR="004C7F6E" w:rsidRPr="00ED662D">
          <w:rPr>
            <w:noProof/>
            <w:webHidden/>
            <w:color w:val="000000" w:themeColor="text1"/>
          </w:rPr>
          <w:fldChar w:fldCharType="begin"/>
        </w:r>
        <w:r w:rsidR="004C7F6E" w:rsidRPr="00ED662D">
          <w:rPr>
            <w:noProof/>
            <w:webHidden/>
            <w:color w:val="000000" w:themeColor="text1"/>
          </w:rPr>
          <w:instrText xml:space="preserve"> PAGEREF _Toc11837735 \h </w:instrText>
        </w:r>
        <w:r w:rsidR="004C7F6E" w:rsidRPr="00ED662D">
          <w:rPr>
            <w:noProof/>
            <w:webHidden/>
            <w:color w:val="000000" w:themeColor="text1"/>
          </w:rPr>
        </w:r>
        <w:r w:rsidR="004C7F6E" w:rsidRPr="00ED662D">
          <w:rPr>
            <w:noProof/>
            <w:webHidden/>
            <w:color w:val="000000" w:themeColor="text1"/>
          </w:rPr>
          <w:fldChar w:fldCharType="separate"/>
        </w:r>
        <w:r w:rsidR="00F4313E">
          <w:rPr>
            <w:noProof/>
            <w:webHidden/>
            <w:color w:val="000000" w:themeColor="text1"/>
          </w:rPr>
          <w:t>34</w:t>
        </w:r>
        <w:r w:rsidR="004C7F6E" w:rsidRPr="00ED662D">
          <w:rPr>
            <w:noProof/>
            <w:webHidden/>
            <w:color w:val="000000" w:themeColor="text1"/>
          </w:rPr>
          <w:fldChar w:fldCharType="end"/>
        </w:r>
      </w:hyperlink>
    </w:p>
    <w:p w:rsidR="00635E07" w:rsidRPr="00ED662D" w:rsidRDefault="00CB5291" w:rsidP="004C7F6E">
      <w:pPr>
        <w:spacing w:line="360" w:lineRule="auto"/>
        <w:rPr>
          <w:color w:val="000000" w:themeColor="text1"/>
        </w:rPr>
      </w:pPr>
      <w:r w:rsidRPr="00ED662D">
        <w:rPr>
          <w:rFonts w:ascii="Times New Roman" w:hAnsi="Times New Roman" w:cs="Times New Roman"/>
          <w:color w:val="000000" w:themeColor="text1"/>
          <w:sz w:val="24"/>
          <w:szCs w:val="24"/>
        </w:rPr>
        <w:fldChar w:fldCharType="end"/>
      </w:r>
    </w:p>
    <w:p w:rsidR="00635E07" w:rsidRPr="00ED662D" w:rsidRDefault="00274C76" w:rsidP="00635E07">
      <w:pPr>
        <w:pStyle w:val="Heading1"/>
        <w:jc w:val="center"/>
        <w:rPr>
          <w:rFonts w:ascii="Times New Roman" w:hAnsi="Times New Roman"/>
          <w:color w:val="000000" w:themeColor="text1"/>
          <w:sz w:val="24"/>
        </w:rPr>
      </w:pPr>
      <w:bookmarkStart w:id="10" w:name="_Toc11837676"/>
      <w:r w:rsidRPr="00ED662D">
        <w:rPr>
          <w:rFonts w:ascii="Times New Roman" w:hAnsi="Times New Roman"/>
          <w:color w:val="000000" w:themeColor="text1"/>
          <w:sz w:val="24"/>
        </w:rPr>
        <w:lastRenderedPageBreak/>
        <w:t>LIST OF TABLES</w:t>
      </w:r>
      <w:bookmarkEnd w:id="10"/>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03" w:history="1">
        <w:r w:rsidR="00824C6E" w:rsidRPr="00ED662D">
          <w:rPr>
            <w:rStyle w:val="Hyperlink"/>
            <w:rFonts w:ascii="Times New Roman" w:hAnsi="Times New Roman"/>
            <w:noProof/>
            <w:color w:val="000000" w:themeColor="text1"/>
            <w:u w:val="none"/>
          </w:rPr>
          <w:t>Table 3.1 Target Population</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_Toc11837703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16</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05" w:history="1">
        <w:r w:rsidR="00824C6E" w:rsidRPr="00ED662D">
          <w:rPr>
            <w:rStyle w:val="Hyperlink"/>
            <w:rFonts w:ascii="Times New Roman" w:hAnsi="Times New Roman"/>
            <w:noProof/>
            <w:color w:val="000000" w:themeColor="text1"/>
            <w:u w:val="none"/>
            <w:lang w:val="af-ZA"/>
          </w:rPr>
          <w:t>Table 3.2: Sample Size</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_Toc11837705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17</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15" w:history="1">
        <w:r w:rsidR="00824C6E" w:rsidRPr="00ED662D">
          <w:rPr>
            <w:rStyle w:val="Hyperlink"/>
            <w:rFonts w:ascii="Times New Roman" w:hAnsi="Times New Roman"/>
            <w:noProof/>
            <w:color w:val="000000" w:themeColor="text1"/>
            <w:u w:val="none"/>
          </w:rPr>
          <w:t>Table 4.1 Response Rate</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_Toc11837715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21</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17" w:history="1">
        <w:r w:rsidR="00824C6E" w:rsidRPr="00ED662D">
          <w:rPr>
            <w:rStyle w:val="Hyperlink"/>
            <w:rFonts w:ascii="Times New Roman" w:hAnsi="Times New Roman"/>
            <w:noProof/>
            <w:color w:val="000000" w:themeColor="text1"/>
            <w:u w:val="none"/>
            <w:lang w:val="af-ZA"/>
          </w:rPr>
          <w:t>Table 4.2: Showing Gender of Respondents</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_Toc11837717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22</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19" w:history="1">
        <w:r w:rsidR="00824C6E" w:rsidRPr="00ED662D">
          <w:rPr>
            <w:rStyle w:val="Hyperlink"/>
            <w:rFonts w:ascii="Times New Roman" w:hAnsi="Times New Roman"/>
            <w:noProof/>
            <w:color w:val="000000" w:themeColor="text1"/>
            <w:u w:val="none"/>
            <w:lang w:val="af-ZA"/>
          </w:rPr>
          <w:t>Table 4.3: Showing Age range of Respondents</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_Toc11837719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23</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21" w:history="1">
        <w:r w:rsidR="00824C6E" w:rsidRPr="00ED662D">
          <w:rPr>
            <w:rStyle w:val="Hyperlink"/>
            <w:rFonts w:ascii="Times New Roman" w:hAnsi="Times New Roman"/>
            <w:noProof/>
            <w:color w:val="000000" w:themeColor="text1"/>
            <w:u w:val="none"/>
            <w:lang w:val="af-ZA"/>
          </w:rPr>
          <w:t>Table 4.4: Showing Education of Respondents</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_Toc11837721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24</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23" w:history="1">
        <w:r w:rsidR="00824C6E" w:rsidRPr="00ED662D">
          <w:rPr>
            <w:rStyle w:val="Hyperlink"/>
            <w:rFonts w:ascii="Times New Roman" w:hAnsi="Times New Roman"/>
            <w:noProof/>
            <w:color w:val="000000" w:themeColor="text1"/>
            <w:u w:val="none"/>
          </w:rPr>
          <w:t>Table 4.5: Factors Contributing to Poor Sanitation Practices i.</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_Toc11837723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25</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24" w:history="1">
        <w:r w:rsidR="00824C6E" w:rsidRPr="00ED662D">
          <w:rPr>
            <w:rStyle w:val="Hyperlink"/>
            <w:rFonts w:ascii="Times New Roman" w:hAnsi="Times New Roman"/>
            <w:noProof/>
            <w:color w:val="000000" w:themeColor="text1"/>
            <w:u w:val="none"/>
          </w:rPr>
          <w:t>Table 4.6: How Sanitation Practices affect Children’s Health</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_Toc11837724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27</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25" w:history="1">
        <w:r w:rsidR="00824C6E" w:rsidRPr="00ED662D">
          <w:rPr>
            <w:rStyle w:val="Hyperlink"/>
            <w:rFonts w:ascii="Times New Roman" w:hAnsi="Times New Roman"/>
            <w:noProof/>
            <w:color w:val="000000" w:themeColor="text1"/>
            <w:u w:val="none"/>
          </w:rPr>
          <w:t>Table 4.7: Strategies  that  could  be  employed  to enhance  Sanitation  Practices  among  Children.</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_Toc11837725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28</w:t>
        </w:r>
        <w:r w:rsidR="00824C6E" w:rsidRPr="00ED662D">
          <w:rPr>
            <w:noProof/>
            <w:webHidden/>
            <w:color w:val="000000" w:themeColor="text1"/>
          </w:rPr>
          <w:fldChar w:fldCharType="end"/>
        </w:r>
      </w:hyperlink>
    </w:p>
    <w:p w:rsidR="00D416B8" w:rsidRPr="00ED662D" w:rsidRDefault="00D416B8">
      <w:pP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br w:type="page"/>
      </w:r>
    </w:p>
    <w:p w:rsidR="00D416B8" w:rsidRPr="00ED662D" w:rsidRDefault="00D416B8" w:rsidP="00F62E80">
      <w:pPr>
        <w:pStyle w:val="Heading1"/>
        <w:jc w:val="center"/>
        <w:rPr>
          <w:rFonts w:ascii="Times New Roman" w:hAnsi="Times New Roman"/>
          <w:color w:val="000000" w:themeColor="text1"/>
          <w:sz w:val="24"/>
          <w:szCs w:val="24"/>
        </w:rPr>
      </w:pPr>
      <w:bookmarkStart w:id="11" w:name="_Toc11837677"/>
      <w:r w:rsidRPr="00ED662D">
        <w:rPr>
          <w:rFonts w:ascii="Times New Roman" w:hAnsi="Times New Roman"/>
          <w:color w:val="000000" w:themeColor="text1"/>
          <w:sz w:val="24"/>
          <w:szCs w:val="24"/>
        </w:rPr>
        <w:lastRenderedPageBreak/>
        <w:t>LIST OF FIGURES</w:t>
      </w:r>
      <w:bookmarkEnd w:id="11"/>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16" w:history="1">
        <w:r w:rsidR="00824C6E" w:rsidRPr="00ED662D">
          <w:rPr>
            <w:rStyle w:val="Hyperlink"/>
            <w:rFonts w:ascii="Times New Roman" w:hAnsi="Times New Roman"/>
            <w:noProof/>
            <w:color w:val="000000" w:themeColor="text1"/>
            <w:u w:val="none"/>
          </w:rPr>
          <w:t>Figure 4.1: Response Rate</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_Toc11837716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21</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18" w:history="1">
        <w:r w:rsidR="00824C6E" w:rsidRPr="00ED662D">
          <w:rPr>
            <w:rStyle w:val="Hyperlink"/>
            <w:rFonts w:ascii="Times New Roman" w:hAnsi="Times New Roman"/>
            <w:noProof/>
            <w:color w:val="000000" w:themeColor="text1"/>
            <w:u w:val="none"/>
            <w:lang w:val="af-ZA"/>
          </w:rPr>
          <w:t xml:space="preserve">Figure 4.2: </w:t>
        </w:r>
        <w:r w:rsidR="00824C6E" w:rsidRPr="00ED662D">
          <w:rPr>
            <w:rStyle w:val="Hyperlink"/>
            <w:rFonts w:ascii="Times New Roman" w:hAnsi="Times New Roman"/>
            <w:noProof/>
            <w:color w:val="000000" w:themeColor="text1"/>
            <w:u w:val="none"/>
          </w:rPr>
          <w:t xml:space="preserve">Showing </w:t>
        </w:r>
        <w:r w:rsidR="00824C6E" w:rsidRPr="00ED662D">
          <w:rPr>
            <w:rStyle w:val="Hyperlink"/>
            <w:rFonts w:ascii="Times New Roman" w:hAnsi="Times New Roman"/>
            <w:noProof/>
            <w:color w:val="000000" w:themeColor="text1"/>
            <w:u w:val="none"/>
            <w:lang w:val="af-ZA"/>
          </w:rPr>
          <w:t>Gender of Respondents</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_Toc11837718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22</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20" w:history="1">
        <w:r w:rsidR="00824C6E" w:rsidRPr="00ED662D">
          <w:rPr>
            <w:rStyle w:val="Hyperlink"/>
            <w:rFonts w:ascii="Times New Roman" w:hAnsi="Times New Roman"/>
            <w:noProof/>
            <w:color w:val="000000" w:themeColor="text1"/>
            <w:u w:val="none"/>
            <w:lang w:val="af-ZA"/>
          </w:rPr>
          <w:t xml:space="preserve">Figure 4.3: </w:t>
        </w:r>
        <w:r w:rsidR="00824C6E" w:rsidRPr="00ED662D">
          <w:rPr>
            <w:rStyle w:val="Hyperlink"/>
            <w:rFonts w:ascii="Times New Roman" w:hAnsi="Times New Roman"/>
            <w:noProof/>
            <w:color w:val="000000" w:themeColor="text1"/>
            <w:u w:val="none"/>
          </w:rPr>
          <w:t>Showing</w:t>
        </w:r>
        <w:r w:rsidR="00824C6E" w:rsidRPr="00ED662D">
          <w:rPr>
            <w:rStyle w:val="Hyperlink"/>
            <w:rFonts w:ascii="Times New Roman" w:hAnsi="Times New Roman"/>
            <w:noProof/>
            <w:color w:val="000000" w:themeColor="text1"/>
            <w:u w:val="none"/>
            <w:lang w:val="af-ZA"/>
          </w:rPr>
          <w:t>Age range of Respondents</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_Toc11837720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23</w:t>
        </w:r>
        <w:r w:rsidR="00824C6E" w:rsidRPr="00ED662D">
          <w:rPr>
            <w:noProof/>
            <w:webHidden/>
            <w:color w:val="000000" w:themeColor="text1"/>
          </w:rPr>
          <w:fldChar w:fldCharType="end"/>
        </w:r>
      </w:hyperlink>
    </w:p>
    <w:p w:rsidR="00824C6E" w:rsidRPr="00ED662D" w:rsidRDefault="00B45984" w:rsidP="00824C6E">
      <w:pPr>
        <w:pStyle w:val="TOC1"/>
        <w:tabs>
          <w:tab w:val="right" w:leader="hyphen" w:pos="9017"/>
        </w:tabs>
        <w:spacing w:line="360" w:lineRule="auto"/>
        <w:rPr>
          <w:rFonts w:eastAsiaTheme="minorEastAsia"/>
          <w:noProof/>
          <w:color w:val="000000" w:themeColor="text1"/>
        </w:rPr>
      </w:pPr>
      <w:hyperlink w:anchor="_Toc11837722" w:history="1">
        <w:r w:rsidR="00824C6E" w:rsidRPr="00ED662D">
          <w:rPr>
            <w:rStyle w:val="Hyperlink"/>
            <w:rFonts w:ascii="Times New Roman" w:hAnsi="Times New Roman"/>
            <w:noProof/>
            <w:color w:val="000000" w:themeColor="text1"/>
            <w:u w:val="none"/>
            <w:lang w:val="af-ZA"/>
          </w:rPr>
          <w:t>Figure 4.4: Showing Level of education</w:t>
        </w:r>
        <w:r w:rsidR="00824C6E" w:rsidRPr="00ED662D">
          <w:rPr>
            <w:rStyle w:val="Hyperlink"/>
            <w:rFonts w:ascii="Times New Roman" w:hAnsi="Times New Roman"/>
            <w:noProof/>
            <w:color w:val="000000" w:themeColor="text1"/>
            <w:u w:val="none"/>
          </w:rPr>
          <w:t>of Respondents</w:t>
        </w:r>
        <w:r w:rsidR="00824C6E" w:rsidRPr="00ED662D">
          <w:rPr>
            <w:noProof/>
            <w:webHidden/>
            <w:color w:val="000000" w:themeColor="text1"/>
          </w:rPr>
          <w:tab/>
        </w:r>
        <w:r w:rsidR="00824C6E" w:rsidRPr="00ED662D">
          <w:rPr>
            <w:noProof/>
            <w:webHidden/>
            <w:color w:val="000000" w:themeColor="text1"/>
          </w:rPr>
          <w:fldChar w:fldCharType="begin"/>
        </w:r>
        <w:r w:rsidR="00824C6E" w:rsidRPr="00ED662D">
          <w:rPr>
            <w:noProof/>
            <w:webHidden/>
            <w:color w:val="000000" w:themeColor="text1"/>
          </w:rPr>
          <w:instrText xml:space="preserve"> PAGEREF _Toc11837722 \h </w:instrText>
        </w:r>
        <w:r w:rsidR="00824C6E" w:rsidRPr="00ED662D">
          <w:rPr>
            <w:noProof/>
            <w:webHidden/>
            <w:color w:val="000000" w:themeColor="text1"/>
          </w:rPr>
        </w:r>
        <w:r w:rsidR="00824C6E" w:rsidRPr="00ED662D">
          <w:rPr>
            <w:noProof/>
            <w:webHidden/>
            <w:color w:val="000000" w:themeColor="text1"/>
          </w:rPr>
          <w:fldChar w:fldCharType="separate"/>
        </w:r>
        <w:r w:rsidR="00F4313E">
          <w:rPr>
            <w:noProof/>
            <w:webHidden/>
            <w:color w:val="000000" w:themeColor="text1"/>
          </w:rPr>
          <w:t>24</w:t>
        </w:r>
        <w:r w:rsidR="00824C6E" w:rsidRPr="00ED662D">
          <w:rPr>
            <w:noProof/>
            <w:webHidden/>
            <w:color w:val="000000" w:themeColor="text1"/>
          </w:rPr>
          <w:fldChar w:fldCharType="end"/>
        </w:r>
      </w:hyperlink>
    </w:p>
    <w:p w:rsidR="004D184F" w:rsidRPr="00ED662D" w:rsidRDefault="004D184F">
      <w:pP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br w:type="page"/>
      </w:r>
    </w:p>
    <w:p w:rsidR="004D184F" w:rsidRPr="00ED662D" w:rsidRDefault="004D184F" w:rsidP="00F62E80">
      <w:pPr>
        <w:pStyle w:val="Heading1"/>
        <w:jc w:val="center"/>
        <w:rPr>
          <w:rFonts w:ascii="Times New Roman" w:hAnsi="Times New Roman"/>
          <w:color w:val="000000" w:themeColor="text1"/>
          <w:sz w:val="24"/>
          <w:szCs w:val="24"/>
        </w:rPr>
      </w:pPr>
      <w:bookmarkStart w:id="12" w:name="_Toc11837678"/>
      <w:r w:rsidRPr="00ED662D">
        <w:rPr>
          <w:rFonts w:ascii="Times New Roman" w:hAnsi="Times New Roman"/>
          <w:color w:val="000000" w:themeColor="text1"/>
          <w:sz w:val="24"/>
          <w:szCs w:val="24"/>
        </w:rPr>
        <w:lastRenderedPageBreak/>
        <w:t>LIST OF ACRONYMS</w:t>
      </w:r>
      <w:bookmarkEnd w:id="12"/>
    </w:p>
    <w:p w:rsidR="00F62E80" w:rsidRPr="00ED662D" w:rsidRDefault="00F62E80" w:rsidP="00F62E80">
      <w:pPr>
        <w:rPr>
          <w:color w:val="000000" w:themeColor="text1"/>
        </w:rPr>
      </w:pP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 xml:space="preserve">BMJ </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British Medical Journal</w:t>
      </w:r>
    </w:p>
    <w:p w:rsidR="00CC77E6" w:rsidRPr="00ED662D" w:rsidRDefault="00CC77E6" w:rsidP="00D97139">
      <w:pPr>
        <w:rPr>
          <w:color w:val="000000" w:themeColor="text1"/>
        </w:rPr>
      </w:pPr>
      <w:r w:rsidRPr="00ED662D">
        <w:rPr>
          <w:rFonts w:ascii="Times New Roman" w:hAnsi="Times New Roman" w:cs="Times New Roman"/>
          <w:color w:val="000000" w:themeColor="text1"/>
          <w:sz w:val="24"/>
          <w:szCs w:val="24"/>
        </w:rPr>
        <w:t xml:space="preserve">CBOs </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Community Based Organisations</w:t>
      </w: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 xml:space="preserve">DALY </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Disability Adjusted Life Year </w:t>
      </w: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 xml:space="preserve">IMCI </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Integrated Management of childhood Illnesses </w:t>
      </w:r>
    </w:p>
    <w:p w:rsidR="00CC77E6" w:rsidRPr="00ED662D" w:rsidRDefault="00CC77E6" w:rsidP="00D97139">
      <w:pPr>
        <w:rPr>
          <w:color w:val="000000" w:themeColor="text1"/>
        </w:rPr>
      </w:pPr>
      <w:r w:rsidRPr="00ED662D">
        <w:rPr>
          <w:rFonts w:ascii="Times New Roman" w:hAnsi="Times New Roman" w:cs="Times New Roman"/>
          <w:color w:val="000000" w:themeColor="text1"/>
          <w:sz w:val="24"/>
          <w:szCs w:val="24"/>
        </w:rPr>
        <w:t xml:space="preserve">NGOs </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Non-Governmental Organisations </w:t>
      </w: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UK</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United Kingdom </w:t>
      </w: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UN</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United Nations </w:t>
      </w: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UNICEF</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United Nations Integrated Children’s Emergency Fund </w:t>
      </w: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 xml:space="preserve">USA </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United States of America </w:t>
      </w:r>
    </w:p>
    <w:p w:rsidR="00CC77E6" w:rsidRPr="00ED662D" w:rsidRDefault="00CC77E6" w:rsidP="00373BB7">
      <w:pPr>
        <w:rPr>
          <w:color w:val="000000" w:themeColor="text1"/>
        </w:rPr>
      </w:pPr>
      <w:r w:rsidRPr="00ED662D">
        <w:rPr>
          <w:rFonts w:ascii="Times New Roman" w:hAnsi="Times New Roman" w:cs="Times New Roman"/>
          <w:color w:val="000000" w:themeColor="text1"/>
          <w:sz w:val="24"/>
          <w:szCs w:val="24"/>
        </w:rPr>
        <w:t xml:space="preserve">WHO </w:t>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r>
      <w:r w:rsidRPr="00ED662D">
        <w:rPr>
          <w:rFonts w:ascii="Times New Roman" w:hAnsi="Times New Roman" w:cs="Times New Roman"/>
          <w:color w:val="000000" w:themeColor="text1"/>
          <w:sz w:val="24"/>
          <w:szCs w:val="24"/>
        </w:rPr>
        <w:tab/>
        <w:t xml:space="preserve">The World Health Organization </w:t>
      </w:r>
    </w:p>
    <w:p w:rsidR="004D184F" w:rsidRPr="00ED662D" w:rsidRDefault="004D184F">
      <w:pP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br w:type="page"/>
      </w:r>
    </w:p>
    <w:p w:rsidR="004D184F" w:rsidRPr="00ED662D" w:rsidRDefault="004D184F" w:rsidP="00F62E80">
      <w:pPr>
        <w:pStyle w:val="Heading1"/>
        <w:jc w:val="center"/>
        <w:rPr>
          <w:rFonts w:ascii="Times New Roman" w:hAnsi="Times New Roman"/>
          <w:color w:val="000000" w:themeColor="text1"/>
          <w:sz w:val="24"/>
          <w:szCs w:val="24"/>
        </w:rPr>
      </w:pPr>
      <w:bookmarkStart w:id="13" w:name="_Toc11837679"/>
      <w:r w:rsidRPr="00ED662D">
        <w:rPr>
          <w:rFonts w:ascii="Times New Roman" w:hAnsi="Times New Roman"/>
          <w:color w:val="000000" w:themeColor="text1"/>
          <w:sz w:val="24"/>
          <w:szCs w:val="24"/>
        </w:rPr>
        <w:lastRenderedPageBreak/>
        <w:t>OPERATIONAL DEFINITIONS</w:t>
      </w:r>
      <w:bookmarkEnd w:id="13"/>
    </w:p>
    <w:p w:rsidR="00F62E80" w:rsidRPr="00ED662D" w:rsidRDefault="00F62E80" w:rsidP="00F62E80">
      <w:pPr>
        <w:rPr>
          <w:color w:val="000000" w:themeColor="text1"/>
        </w:rPr>
      </w:pPr>
    </w:p>
    <w:p w:rsidR="00850738" w:rsidRPr="00ED662D" w:rsidRDefault="00850738" w:rsidP="0085073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b/>
          <w:color w:val="000000" w:themeColor="text1"/>
          <w:sz w:val="24"/>
          <w:szCs w:val="24"/>
        </w:rPr>
        <w:t>Sanitation</w:t>
      </w:r>
      <w:r w:rsidRPr="00ED662D">
        <w:rPr>
          <w:rFonts w:ascii="Times New Roman" w:hAnsi="Times New Roman" w:cs="Times New Roman"/>
          <w:color w:val="000000" w:themeColor="text1"/>
          <w:sz w:val="24"/>
          <w:szCs w:val="24"/>
        </w:rPr>
        <w:t xml:space="preserve"> is the collection, transport, treatment and disposal or reuse of human excreta, domestic wastewater and solid waste, and associated hygiene promotion (UN, 2008). National Sanitation Foundation of USA defines sanitation as a way of life. It is the quality of living that is expressed in the clean home, the clean business, the clean neighborhood and the clean community. </w:t>
      </w:r>
    </w:p>
    <w:p w:rsidR="00850738" w:rsidRPr="00ED662D" w:rsidRDefault="00850738" w:rsidP="0085073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b/>
          <w:color w:val="000000" w:themeColor="text1"/>
          <w:sz w:val="24"/>
          <w:szCs w:val="24"/>
        </w:rPr>
        <w:t>Child’s health</w:t>
      </w:r>
      <w:r w:rsidRPr="00ED662D">
        <w:rPr>
          <w:rFonts w:ascii="Times New Roman" w:hAnsi="Times New Roman" w:cs="Times New Roman"/>
          <w:color w:val="000000" w:themeColor="text1"/>
          <w:sz w:val="24"/>
          <w:szCs w:val="24"/>
        </w:rPr>
        <w:t xml:space="preserve"> includes the study of possible environmental causes of children’s illnesses and disorders, as well as the prevention and treatment of environmentally mediated diseases in children and infants. </w:t>
      </w:r>
    </w:p>
    <w:p w:rsidR="00D416B8" w:rsidRPr="00ED662D" w:rsidRDefault="00D416B8">
      <w:pP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br w:type="page"/>
      </w:r>
    </w:p>
    <w:p w:rsidR="00F3783F" w:rsidRPr="00ED662D" w:rsidRDefault="00D416B8" w:rsidP="00F3783F">
      <w:pPr>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lastRenderedPageBreak/>
        <w:t>ABSTRACT</w:t>
      </w:r>
    </w:p>
    <w:p w:rsidR="00DC4AD0" w:rsidRPr="00ED662D" w:rsidRDefault="0013579A" w:rsidP="00E54560">
      <w:pPr>
        <w:spacing w:line="360" w:lineRule="auto"/>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The study was conducted </w:t>
      </w:r>
      <w:r w:rsidR="006F4D60" w:rsidRPr="00ED662D">
        <w:rPr>
          <w:rFonts w:ascii="Times New Roman" w:hAnsi="Times New Roman" w:cs="Times New Roman"/>
          <w:color w:val="000000" w:themeColor="text1"/>
          <w:sz w:val="24"/>
          <w:szCs w:val="24"/>
        </w:rPr>
        <w:t>in Yei</w:t>
      </w:r>
      <w:r w:rsidRPr="00ED662D">
        <w:rPr>
          <w:rFonts w:ascii="Times New Roman" w:hAnsi="Times New Roman"/>
          <w:color w:val="000000" w:themeColor="text1"/>
          <w:sz w:val="24"/>
          <w:szCs w:val="24"/>
        </w:rPr>
        <w:t xml:space="preserve"> </w:t>
      </w:r>
      <w:r w:rsidR="00D6648A" w:rsidRPr="00ED662D">
        <w:rPr>
          <w:rFonts w:ascii="Times New Roman" w:hAnsi="Times New Roman" w:cs="Times New Roman"/>
          <w:color w:val="000000" w:themeColor="text1"/>
          <w:sz w:val="24"/>
          <w:szCs w:val="24"/>
        </w:rPr>
        <w:t>River State, South Sudan</w:t>
      </w:r>
      <w:r w:rsidR="00D6648A" w:rsidRPr="00ED662D">
        <w:rPr>
          <w:rFonts w:ascii="Times New Roman" w:hAnsi="Times New Roman"/>
          <w:color w:val="000000" w:themeColor="text1"/>
          <w:sz w:val="24"/>
          <w:szCs w:val="24"/>
        </w:rPr>
        <w:t xml:space="preserve"> </w:t>
      </w:r>
      <w:r w:rsidRPr="00ED662D">
        <w:rPr>
          <w:rFonts w:ascii="Times New Roman" w:hAnsi="Times New Roman"/>
          <w:color w:val="000000" w:themeColor="text1"/>
          <w:sz w:val="24"/>
          <w:szCs w:val="24"/>
        </w:rPr>
        <w:t xml:space="preserve">with the aim of </w:t>
      </w:r>
      <w:r w:rsidR="00D6648A" w:rsidRPr="00ED662D">
        <w:rPr>
          <w:rFonts w:ascii="Times New Roman" w:hAnsi="Times New Roman" w:cs="Times New Roman"/>
          <w:color w:val="000000" w:themeColor="text1"/>
          <w:sz w:val="24"/>
          <w:szCs w:val="24"/>
        </w:rPr>
        <w:t>investigating the effect of sanitation on child health</w:t>
      </w:r>
      <w:r w:rsidRPr="00ED662D">
        <w:rPr>
          <w:rFonts w:ascii="Times New Roman" w:hAnsi="Times New Roman"/>
          <w:color w:val="000000" w:themeColor="text1"/>
          <w:sz w:val="24"/>
          <w:szCs w:val="24"/>
        </w:rPr>
        <w:t xml:space="preserve">. The specific objectives were to; </w:t>
      </w:r>
      <w:r w:rsidR="006F4D60" w:rsidRPr="00ED662D">
        <w:rPr>
          <w:rFonts w:ascii="Times New Roman" w:hAnsi="Times New Roman" w:cs="Times New Roman"/>
          <w:color w:val="000000" w:themeColor="text1"/>
          <w:sz w:val="24"/>
          <w:szCs w:val="24"/>
        </w:rPr>
        <w:t xml:space="preserve">determine the factors contributing to </w:t>
      </w:r>
      <w:r w:rsidR="00D6648A" w:rsidRPr="00ED662D">
        <w:rPr>
          <w:rFonts w:ascii="Times New Roman" w:hAnsi="Times New Roman" w:cs="Times New Roman"/>
          <w:color w:val="000000" w:themeColor="text1"/>
          <w:sz w:val="24"/>
          <w:szCs w:val="24"/>
        </w:rPr>
        <w:t xml:space="preserve">poor sanitation practices, </w:t>
      </w:r>
      <w:r w:rsidR="006F4D60" w:rsidRPr="00ED662D">
        <w:rPr>
          <w:rFonts w:ascii="Times New Roman" w:hAnsi="Times New Roman" w:cs="Times New Roman"/>
          <w:color w:val="000000" w:themeColor="text1"/>
          <w:sz w:val="24"/>
          <w:szCs w:val="24"/>
        </w:rPr>
        <w:t xml:space="preserve">investigate how sanitation practices affect children’s health </w:t>
      </w:r>
      <w:r w:rsidR="00D6648A" w:rsidRPr="00ED662D">
        <w:rPr>
          <w:rFonts w:ascii="Times New Roman" w:hAnsi="Times New Roman" w:cs="Times New Roman"/>
          <w:color w:val="000000" w:themeColor="text1"/>
          <w:sz w:val="24"/>
          <w:szCs w:val="24"/>
        </w:rPr>
        <w:t xml:space="preserve">and </w:t>
      </w:r>
      <w:r w:rsidR="006F4D60" w:rsidRPr="00ED662D">
        <w:rPr>
          <w:rFonts w:ascii="Times New Roman" w:hAnsi="Times New Roman" w:cs="Times New Roman"/>
          <w:color w:val="000000" w:themeColor="text1"/>
          <w:sz w:val="24"/>
          <w:szCs w:val="24"/>
        </w:rPr>
        <w:t>find  out  the  strategies  that  could  be  employed  to enhance  sanitation  practices  among  children.</w:t>
      </w:r>
      <w:r w:rsidR="008A1DEF" w:rsidRPr="00ED662D">
        <w:rPr>
          <w:rFonts w:ascii="Times New Roman" w:hAnsi="Times New Roman" w:cs="Times New Roman"/>
          <w:color w:val="000000" w:themeColor="text1"/>
          <w:sz w:val="24"/>
          <w:szCs w:val="24"/>
        </w:rPr>
        <w:t xml:space="preserve"> </w:t>
      </w:r>
      <w:r w:rsidRPr="00ED662D">
        <w:rPr>
          <w:rFonts w:ascii="Times New Roman" w:hAnsi="Times New Roman"/>
          <w:color w:val="000000" w:themeColor="text1"/>
          <w:sz w:val="24"/>
          <w:szCs w:val="24"/>
          <w:lang w:val="en-GB"/>
        </w:rPr>
        <w:t xml:space="preserve">The study employed a descriptive research design where both quantitative and qualitative approaches of data collection were employed to collect data from 80 respondents. </w:t>
      </w:r>
      <w:r w:rsidRPr="00ED662D">
        <w:rPr>
          <w:rFonts w:ascii="Times New Roman" w:hAnsi="Times New Roman"/>
          <w:color w:val="000000" w:themeColor="text1"/>
          <w:sz w:val="24"/>
          <w:szCs w:val="24"/>
        </w:rPr>
        <w:t>The participants were selected using two sampling techniques; purposive and simple random sampling. The data was collected using questionnaire and interview guide which was then analyzed descriptively.</w:t>
      </w:r>
      <w:r w:rsidR="00BB56A1" w:rsidRPr="00ED662D">
        <w:rPr>
          <w:rFonts w:ascii="Times New Roman" w:hAnsi="Times New Roman" w:cs="Times New Roman"/>
          <w:iCs/>
          <w:color w:val="000000" w:themeColor="text1"/>
          <w:sz w:val="24"/>
          <w:szCs w:val="24"/>
        </w:rPr>
        <w:t xml:space="preserve"> </w:t>
      </w:r>
      <w:r w:rsidR="00DC4AD0" w:rsidRPr="00ED662D">
        <w:rPr>
          <w:rFonts w:ascii="Times New Roman" w:hAnsi="Times New Roman" w:cs="Times New Roman"/>
          <w:color w:val="000000" w:themeColor="text1"/>
          <w:sz w:val="24"/>
          <w:szCs w:val="24"/>
        </w:rPr>
        <w:t>The study found a number of factors contributing to poor sanitation such as inadequate hygiene education, neglect of health facilities, insufficient water supply, inadequate toilet/latrine facilities, lack of dustbins for disposing wastes, throwing rubbish anywhere in the compound, inadequate funds to provide sanitation equipment and poor waste storage methods adopted. Poor sanitation has led to negative effects on children’s health and its manifested in children being sick due to diseases like malaria, cholera, diarrhoea, and even death in extreme cases. Due to these negative effects, communities have devised means of ensuring proper sanitation. These ways include employing cleaners to keep the environment clean and encouraging people to undertake research in environmental sanitation. However, these aren’t enough to ensure proper sanitation.</w:t>
      </w:r>
      <w:r w:rsidR="00E54560" w:rsidRPr="00ED662D">
        <w:rPr>
          <w:rFonts w:ascii="Times New Roman" w:hAnsi="Times New Roman" w:cs="Times New Roman"/>
          <w:color w:val="000000" w:themeColor="text1"/>
          <w:sz w:val="24"/>
          <w:szCs w:val="24"/>
        </w:rPr>
        <w:t xml:space="preserve"> The researcher recommended that h</w:t>
      </w:r>
      <w:r w:rsidR="00DC4AD0" w:rsidRPr="00ED662D">
        <w:rPr>
          <w:rFonts w:ascii="Times New Roman" w:hAnsi="Times New Roman" w:cs="Times New Roman"/>
          <w:color w:val="000000" w:themeColor="text1"/>
          <w:sz w:val="24"/>
          <w:szCs w:val="24"/>
        </w:rPr>
        <w:t>ousehold members should mainly be sensitised by word of mouth (face to face) and direct participatory interaction and sensitise and train local leaders about sanitation and hygiene since people believe and trust local leaders in the community.</w:t>
      </w:r>
      <w:r w:rsidR="00E54560" w:rsidRPr="00ED662D">
        <w:rPr>
          <w:rFonts w:ascii="Times New Roman" w:hAnsi="Times New Roman" w:cs="Times New Roman"/>
          <w:color w:val="000000" w:themeColor="text1"/>
          <w:sz w:val="24"/>
          <w:szCs w:val="24"/>
        </w:rPr>
        <w:t xml:space="preserve"> Also, </w:t>
      </w:r>
      <w:r w:rsidR="00DC4AD0" w:rsidRPr="00ED662D">
        <w:rPr>
          <w:rFonts w:ascii="Times New Roman" w:hAnsi="Times New Roman" w:cs="Times New Roman"/>
          <w:color w:val="000000" w:themeColor="text1"/>
          <w:sz w:val="24"/>
          <w:szCs w:val="24"/>
        </w:rPr>
        <w:t>NGOs and CBOs working in the region should consider undertaking sanitation and hygiene promotion activities as part of their development strategies and integrating them in their plans.</w:t>
      </w:r>
    </w:p>
    <w:p w:rsidR="00802670" w:rsidRPr="00ED662D" w:rsidRDefault="00802670" w:rsidP="0013579A">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br w:type="page"/>
      </w:r>
    </w:p>
    <w:p w:rsidR="00AB78F2" w:rsidRPr="00ED662D" w:rsidRDefault="00AB78F2" w:rsidP="00090B13">
      <w:pPr>
        <w:pStyle w:val="Heading1"/>
        <w:spacing w:before="0" w:line="360" w:lineRule="auto"/>
        <w:jc w:val="center"/>
        <w:rPr>
          <w:rFonts w:ascii="Times New Roman" w:hAnsi="Times New Roman"/>
          <w:color w:val="000000" w:themeColor="text1"/>
          <w:sz w:val="24"/>
          <w:szCs w:val="24"/>
        </w:rPr>
        <w:sectPr w:rsidR="00AB78F2" w:rsidRPr="00ED662D" w:rsidSect="00635E07">
          <w:footerReference w:type="default" r:id="rId8"/>
          <w:pgSz w:w="11907" w:h="16839" w:code="9"/>
          <w:pgMar w:top="1440" w:right="1440" w:bottom="1440" w:left="1440" w:header="720" w:footer="720" w:gutter="0"/>
          <w:pgNumType w:fmt="lowerRoman" w:start="1"/>
          <w:cols w:space="720"/>
          <w:titlePg/>
          <w:docGrid w:linePitch="360"/>
        </w:sectPr>
      </w:pPr>
    </w:p>
    <w:p w:rsidR="0031524E" w:rsidRPr="00ED662D" w:rsidRDefault="0031524E" w:rsidP="00090B13">
      <w:pPr>
        <w:pStyle w:val="Heading1"/>
        <w:spacing w:before="0" w:line="360" w:lineRule="auto"/>
        <w:jc w:val="center"/>
        <w:rPr>
          <w:rFonts w:ascii="Times New Roman" w:hAnsi="Times New Roman"/>
          <w:b w:val="0"/>
          <w:color w:val="000000" w:themeColor="text1"/>
          <w:sz w:val="24"/>
          <w:szCs w:val="24"/>
        </w:rPr>
      </w:pPr>
      <w:bookmarkStart w:id="14" w:name="_Toc11837680"/>
      <w:r w:rsidRPr="00ED662D">
        <w:rPr>
          <w:rFonts w:ascii="Times New Roman" w:hAnsi="Times New Roman"/>
          <w:color w:val="000000" w:themeColor="text1"/>
          <w:sz w:val="24"/>
          <w:szCs w:val="24"/>
        </w:rPr>
        <w:lastRenderedPageBreak/>
        <w:t>CHAPTER ONE</w:t>
      </w:r>
      <w:bookmarkEnd w:id="14"/>
    </w:p>
    <w:p w:rsidR="00C742FC" w:rsidRPr="00ED662D" w:rsidRDefault="00C742FC" w:rsidP="00090B13">
      <w:pPr>
        <w:pStyle w:val="Heading1"/>
        <w:spacing w:before="0" w:line="360" w:lineRule="auto"/>
        <w:jc w:val="center"/>
        <w:rPr>
          <w:rFonts w:ascii="Times New Roman" w:hAnsi="Times New Roman"/>
          <w:b w:val="0"/>
          <w:bCs w:val="0"/>
          <w:color w:val="000000" w:themeColor="text1"/>
          <w:sz w:val="24"/>
          <w:szCs w:val="24"/>
        </w:rPr>
      </w:pPr>
      <w:bookmarkStart w:id="15" w:name="_Toc309584502"/>
      <w:bookmarkStart w:id="16" w:name="_Toc11837681"/>
      <w:r w:rsidRPr="00ED662D">
        <w:rPr>
          <w:rFonts w:ascii="Times New Roman" w:hAnsi="Times New Roman"/>
          <w:color w:val="000000" w:themeColor="text1"/>
          <w:sz w:val="24"/>
          <w:szCs w:val="24"/>
        </w:rPr>
        <w:t>INTRODUCTION</w:t>
      </w:r>
      <w:bookmarkEnd w:id="15"/>
      <w:r w:rsidRPr="00ED662D">
        <w:rPr>
          <w:rFonts w:ascii="Times New Roman" w:hAnsi="Times New Roman"/>
          <w:color w:val="000000" w:themeColor="text1"/>
          <w:sz w:val="24"/>
          <w:szCs w:val="24"/>
        </w:rPr>
        <w:t xml:space="preserve"> OF THE STUDY</w:t>
      </w:r>
      <w:bookmarkEnd w:id="16"/>
    </w:p>
    <w:p w:rsidR="00C742FC" w:rsidRPr="00ED662D" w:rsidRDefault="00C742FC" w:rsidP="00090B13">
      <w:pPr>
        <w:pStyle w:val="Heading1"/>
        <w:spacing w:before="0" w:line="360" w:lineRule="auto"/>
        <w:jc w:val="both"/>
        <w:rPr>
          <w:rFonts w:ascii="Times New Roman" w:hAnsi="Times New Roman"/>
          <w:bCs w:val="0"/>
          <w:iCs/>
          <w:color w:val="000000" w:themeColor="text1"/>
          <w:sz w:val="24"/>
          <w:szCs w:val="24"/>
          <w:lang w:val="en-GB"/>
        </w:rPr>
      </w:pPr>
      <w:bookmarkStart w:id="17" w:name="_Toc309584503"/>
      <w:bookmarkStart w:id="18" w:name="_Toc11837682"/>
      <w:r w:rsidRPr="00ED662D">
        <w:rPr>
          <w:rFonts w:ascii="Times New Roman" w:hAnsi="Times New Roman"/>
          <w:iCs/>
          <w:color w:val="000000" w:themeColor="text1"/>
          <w:sz w:val="24"/>
          <w:szCs w:val="24"/>
          <w:lang w:val="en-GB"/>
        </w:rPr>
        <w:t>1.1. Introduction</w:t>
      </w:r>
      <w:bookmarkEnd w:id="17"/>
      <w:bookmarkEnd w:id="18"/>
    </w:p>
    <w:p w:rsidR="00C742FC" w:rsidRPr="00ED662D" w:rsidRDefault="00C742FC" w:rsidP="00EE195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chapter presents the background of the study, statement of the problem, objectives of the study, significance, limitations and the scope of the study. This brings about good understanding of what the study </w:t>
      </w:r>
      <w:r w:rsidR="00D85497"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expected to attain in the long run.</w:t>
      </w:r>
    </w:p>
    <w:p w:rsidR="006650CC" w:rsidRPr="00ED662D" w:rsidRDefault="006650CC" w:rsidP="00090B13">
      <w:pPr>
        <w:pStyle w:val="Heading1"/>
        <w:spacing w:before="0" w:line="360" w:lineRule="auto"/>
        <w:jc w:val="both"/>
        <w:rPr>
          <w:rFonts w:ascii="Times New Roman" w:hAnsi="Times New Roman"/>
          <w:bCs w:val="0"/>
          <w:color w:val="000000" w:themeColor="text1"/>
          <w:sz w:val="24"/>
          <w:szCs w:val="24"/>
        </w:rPr>
      </w:pPr>
      <w:bookmarkStart w:id="19" w:name="_Toc11837683"/>
      <w:r w:rsidRPr="00ED662D">
        <w:rPr>
          <w:rFonts w:ascii="Times New Roman" w:hAnsi="Times New Roman"/>
          <w:color w:val="000000" w:themeColor="text1"/>
          <w:sz w:val="24"/>
          <w:szCs w:val="24"/>
        </w:rPr>
        <w:t>1.2 Background of the study</w:t>
      </w:r>
      <w:bookmarkEnd w:id="19"/>
    </w:p>
    <w:p w:rsidR="00461128" w:rsidRPr="00ED662D" w:rsidRDefault="00422B99" w:rsidP="0046112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Sanitation is the collection, transport, treatment and disposal or reuse of human excreta, domestic wastewater and solid waste, and associated</w:t>
      </w:r>
      <w:r w:rsidR="00FA0CAA"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hygiene promotion</w:t>
      </w:r>
      <w:r w:rsidR="00E05FDC" w:rsidRPr="00ED662D">
        <w:rPr>
          <w:rFonts w:ascii="Times New Roman" w:hAnsi="Times New Roman" w:cs="Times New Roman"/>
          <w:color w:val="000000" w:themeColor="text1"/>
          <w:sz w:val="24"/>
          <w:szCs w:val="24"/>
        </w:rPr>
        <w:t xml:space="preserve"> (UN, 2008)</w:t>
      </w:r>
      <w:r w:rsidRPr="00ED662D">
        <w:rPr>
          <w:rFonts w:ascii="Times New Roman" w:hAnsi="Times New Roman" w:cs="Times New Roman"/>
          <w:color w:val="000000" w:themeColor="text1"/>
          <w:sz w:val="24"/>
          <w:szCs w:val="24"/>
        </w:rPr>
        <w:t>.</w:t>
      </w:r>
      <w:r w:rsidR="00461128" w:rsidRPr="00ED662D">
        <w:rPr>
          <w:rFonts w:ascii="Times New Roman" w:hAnsi="Times New Roman" w:cs="Times New Roman"/>
          <w:color w:val="000000" w:themeColor="text1"/>
          <w:sz w:val="24"/>
          <w:szCs w:val="24"/>
        </w:rPr>
        <w:t xml:space="preserve"> National Sanitation Foundation of USA </w:t>
      </w:r>
      <w:r w:rsidR="002F3F81" w:rsidRPr="00ED662D">
        <w:rPr>
          <w:rFonts w:ascii="Times New Roman" w:hAnsi="Times New Roman" w:cs="Times New Roman"/>
          <w:color w:val="000000" w:themeColor="text1"/>
          <w:sz w:val="24"/>
          <w:szCs w:val="24"/>
        </w:rPr>
        <w:t>defines s</w:t>
      </w:r>
      <w:r w:rsidR="00461128" w:rsidRPr="00ED662D">
        <w:rPr>
          <w:rFonts w:ascii="Times New Roman" w:hAnsi="Times New Roman" w:cs="Times New Roman"/>
          <w:color w:val="000000" w:themeColor="text1"/>
          <w:sz w:val="24"/>
          <w:szCs w:val="24"/>
        </w:rPr>
        <w:t xml:space="preserve">anitation </w:t>
      </w:r>
      <w:r w:rsidR="002F3F81" w:rsidRPr="00ED662D">
        <w:rPr>
          <w:rFonts w:ascii="Times New Roman" w:hAnsi="Times New Roman" w:cs="Times New Roman"/>
          <w:color w:val="000000" w:themeColor="text1"/>
          <w:sz w:val="24"/>
          <w:szCs w:val="24"/>
        </w:rPr>
        <w:t>a</w:t>
      </w:r>
      <w:r w:rsidR="00461128" w:rsidRPr="00ED662D">
        <w:rPr>
          <w:rFonts w:ascii="Times New Roman" w:hAnsi="Times New Roman" w:cs="Times New Roman"/>
          <w:color w:val="000000" w:themeColor="text1"/>
          <w:sz w:val="24"/>
          <w:szCs w:val="24"/>
        </w:rPr>
        <w:t>s a way of life. It is the quality of living that is expressed in the clean home, the clean business, the clean neighborhood and the clean community. Being the way of life, it must come from within the people, it is nourished by knowledge and grows as an obligation and an ideal in human relations". While the Indian Rural Council, defines sanitation as the management of disposal, treatment and reuse of human excreta, solid wastes and waste water; supported by good hygiene behavior, in order to ensure environmental conditions in human settlements which promote the well-being and health of the population.</w:t>
      </w:r>
    </w:p>
    <w:p w:rsidR="00870D11" w:rsidRPr="00ED662D" w:rsidRDefault="00870D11" w:rsidP="0046112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Child health includes the study of possible environmental causes of children’s illnesses and disorders, as well as the prevention and treatment of environmentally mediated diseases in children and infants. Children are highly vulnerable to the negative health consequences associated with many environmental exposures. Children receive proportionately larger doses of environmental toxicants than adults, and the fact that their organs and tissues are rapidly developing makes them particularly susceptible to chemical insults.</w:t>
      </w:r>
    </w:p>
    <w:p w:rsidR="0031524E" w:rsidRPr="00ED662D" w:rsidRDefault="001D4A91" w:rsidP="001D4A91">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Globally, about 2.5 billion lack improved sanitation</w:t>
      </w:r>
      <w:r w:rsidR="00165AD4" w:rsidRPr="00ED662D">
        <w:rPr>
          <w:rFonts w:ascii="Times New Roman" w:hAnsi="Times New Roman" w:cs="Times New Roman"/>
          <w:color w:val="000000" w:themeColor="text1"/>
          <w:sz w:val="24"/>
          <w:szCs w:val="24"/>
        </w:rPr>
        <w:t xml:space="preserve"> - </w:t>
      </w:r>
      <w:r w:rsidR="00495FEE" w:rsidRPr="00ED662D">
        <w:rPr>
          <w:rFonts w:ascii="Times New Roman" w:hAnsi="Times New Roman" w:cs="Times New Roman"/>
          <w:color w:val="000000" w:themeColor="text1"/>
          <w:sz w:val="24"/>
          <w:szCs w:val="24"/>
        </w:rPr>
        <w:t>pit latrines with slabs or other facilities intended to sequester human feces from the environment</w:t>
      </w:r>
      <w:r w:rsidRPr="00ED662D">
        <w:rPr>
          <w:rFonts w:ascii="Times New Roman" w:hAnsi="Times New Roman" w:cs="Times New Roman"/>
          <w:color w:val="000000" w:themeColor="text1"/>
          <w:sz w:val="24"/>
          <w:szCs w:val="24"/>
        </w:rPr>
        <w:t xml:space="preserve"> </w:t>
      </w:r>
      <w:r w:rsidR="00817FA9" w:rsidRPr="00ED662D">
        <w:rPr>
          <w:rFonts w:ascii="Times New Roman" w:hAnsi="Times New Roman" w:cs="Times New Roman"/>
          <w:color w:val="000000" w:themeColor="text1"/>
          <w:sz w:val="24"/>
          <w:szCs w:val="24"/>
        </w:rPr>
        <w:t>(UNICEF</w:t>
      </w:r>
      <w:r w:rsidR="00165AD4" w:rsidRPr="00ED662D">
        <w:rPr>
          <w:rFonts w:ascii="Times New Roman" w:hAnsi="Times New Roman" w:cs="Times New Roman"/>
          <w:color w:val="000000" w:themeColor="text1"/>
          <w:sz w:val="24"/>
          <w:szCs w:val="24"/>
        </w:rPr>
        <w:t>/WHO</w:t>
      </w:r>
      <w:r w:rsidR="00817FA9" w:rsidRPr="00ED662D">
        <w:rPr>
          <w:rFonts w:ascii="Times New Roman" w:hAnsi="Times New Roman" w:cs="Times New Roman"/>
          <w:color w:val="000000" w:themeColor="text1"/>
          <w:sz w:val="24"/>
          <w:szCs w:val="24"/>
        </w:rPr>
        <w:t>, 201</w:t>
      </w:r>
      <w:r w:rsidR="00165AD4" w:rsidRPr="00ED662D">
        <w:rPr>
          <w:rFonts w:ascii="Times New Roman" w:hAnsi="Times New Roman" w:cs="Times New Roman"/>
          <w:color w:val="000000" w:themeColor="text1"/>
          <w:sz w:val="24"/>
          <w:szCs w:val="24"/>
        </w:rPr>
        <w:t>5</w:t>
      </w:r>
      <w:r w:rsidR="00817FA9" w:rsidRPr="00ED662D">
        <w:rPr>
          <w:rFonts w:ascii="Times New Roman" w:hAnsi="Times New Roman" w:cs="Times New Roman"/>
          <w:color w:val="000000" w:themeColor="text1"/>
          <w:sz w:val="24"/>
          <w:szCs w:val="24"/>
        </w:rPr>
        <w:t>)</w:t>
      </w:r>
      <w:r w:rsidRPr="00ED662D">
        <w:rPr>
          <w:rFonts w:ascii="Times New Roman" w:hAnsi="Times New Roman" w:cs="Times New Roman"/>
          <w:color w:val="000000" w:themeColor="text1"/>
          <w:sz w:val="24"/>
          <w:szCs w:val="24"/>
        </w:rPr>
        <w:t xml:space="preserve">. </w:t>
      </w:r>
      <w:r w:rsidR="00165AD4" w:rsidRPr="00ED662D">
        <w:rPr>
          <w:rFonts w:ascii="Times New Roman" w:hAnsi="Times New Roman" w:cs="Times New Roman"/>
          <w:color w:val="000000" w:themeColor="text1"/>
          <w:sz w:val="24"/>
          <w:szCs w:val="24"/>
        </w:rPr>
        <w:t xml:space="preserve">Almost one billion of these people have no sanitation facility whatsoever and practice open defecation. Nearly all these sanitation deficiencies are among vulnerable populations in low-income countries, and are primarily in rural settings and urban slums in South and Southeast Asia and Sub-Saharan Africa (WHO/UNICEF, 2015). </w:t>
      </w:r>
      <w:r w:rsidRPr="00ED662D">
        <w:rPr>
          <w:rFonts w:ascii="Times New Roman" w:hAnsi="Times New Roman" w:cs="Times New Roman"/>
          <w:color w:val="000000" w:themeColor="text1"/>
          <w:sz w:val="24"/>
          <w:szCs w:val="24"/>
        </w:rPr>
        <w:t xml:space="preserve">Unimproved sanitation </w:t>
      </w:r>
      <w:r w:rsidR="001415DB" w:rsidRPr="00ED662D">
        <w:rPr>
          <w:rFonts w:ascii="Times New Roman" w:hAnsi="Times New Roman" w:cs="Times New Roman"/>
          <w:color w:val="000000" w:themeColor="text1"/>
          <w:sz w:val="24"/>
          <w:szCs w:val="24"/>
        </w:rPr>
        <w:t>is</w:t>
      </w:r>
      <w:r w:rsidRPr="00ED662D">
        <w:rPr>
          <w:rFonts w:ascii="Times New Roman" w:hAnsi="Times New Roman" w:cs="Times New Roman"/>
          <w:color w:val="000000" w:themeColor="text1"/>
          <w:sz w:val="24"/>
          <w:szCs w:val="24"/>
        </w:rPr>
        <w:t xml:space="preserve"> </w:t>
      </w:r>
      <w:r w:rsidR="001415DB" w:rsidRPr="00ED662D">
        <w:rPr>
          <w:rFonts w:ascii="Times New Roman" w:hAnsi="Times New Roman" w:cs="Times New Roman"/>
          <w:color w:val="000000" w:themeColor="text1"/>
          <w:sz w:val="24"/>
          <w:szCs w:val="24"/>
        </w:rPr>
        <w:t>a major cause</w:t>
      </w:r>
      <w:r w:rsidRPr="00ED662D">
        <w:rPr>
          <w:rFonts w:ascii="Times New Roman" w:hAnsi="Times New Roman" w:cs="Times New Roman"/>
          <w:color w:val="000000" w:themeColor="text1"/>
          <w:sz w:val="24"/>
          <w:szCs w:val="24"/>
        </w:rPr>
        <w:t xml:space="preserve"> of diarrhoea, which globally accounts for approximately 1.4 million child deaths each year. The majority of these deaths occur in sub-Saharan Africa where nearly half the population lacks access to improved sanitation </w:t>
      </w:r>
      <w:r w:rsidR="00894C4F" w:rsidRPr="00ED662D">
        <w:rPr>
          <w:rFonts w:ascii="Times New Roman" w:hAnsi="Times New Roman" w:cs="Times New Roman"/>
          <w:color w:val="000000" w:themeColor="text1"/>
          <w:sz w:val="24"/>
          <w:szCs w:val="24"/>
        </w:rPr>
        <w:t>(</w:t>
      </w:r>
      <w:r w:rsidR="00FE777C" w:rsidRPr="00ED662D">
        <w:rPr>
          <w:rFonts w:ascii="Times New Roman" w:hAnsi="Times New Roman" w:cs="Times New Roman"/>
          <w:color w:val="000000" w:themeColor="text1"/>
          <w:sz w:val="24"/>
          <w:szCs w:val="24"/>
        </w:rPr>
        <w:t>WHO</w:t>
      </w:r>
      <w:r w:rsidR="00894C4F" w:rsidRPr="00ED662D">
        <w:rPr>
          <w:rFonts w:ascii="Times New Roman" w:hAnsi="Times New Roman" w:cs="Times New Roman"/>
          <w:color w:val="000000" w:themeColor="text1"/>
          <w:sz w:val="24"/>
          <w:szCs w:val="24"/>
        </w:rPr>
        <w:t>, 2012)</w:t>
      </w:r>
      <w:r w:rsidRPr="00ED662D">
        <w:rPr>
          <w:rFonts w:ascii="Times New Roman" w:hAnsi="Times New Roman" w:cs="Times New Roman"/>
          <w:color w:val="000000" w:themeColor="text1"/>
          <w:sz w:val="24"/>
          <w:szCs w:val="24"/>
        </w:rPr>
        <w:t xml:space="preserve">. Children are more vulnerable to the health </w:t>
      </w:r>
      <w:r w:rsidRPr="00ED662D">
        <w:rPr>
          <w:rFonts w:ascii="Times New Roman" w:hAnsi="Times New Roman" w:cs="Times New Roman"/>
          <w:color w:val="000000" w:themeColor="text1"/>
          <w:sz w:val="24"/>
          <w:szCs w:val="24"/>
        </w:rPr>
        <w:lastRenderedPageBreak/>
        <w:t xml:space="preserve">hazards associated with unimproved sanitation; their immune, respiratory, and digestive systems are still developing </w:t>
      </w:r>
      <w:r w:rsidR="002B375D" w:rsidRPr="00ED662D">
        <w:rPr>
          <w:rFonts w:ascii="Times New Roman" w:hAnsi="Times New Roman" w:cs="Times New Roman"/>
          <w:color w:val="000000" w:themeColor="text1"/>
          <w:sz w:val="24"/>
          <w:szCs w:val="24"/>
        </w:rPr>
        <w:t>(Fayehun, 2010)</w:t>
      </w:r>
      <w:r w:rsidRPr="00ED662D">
        <w:rPr>
          <w:rFonts w:ascii="Times New Roman" w:hAnsi="Times New Roman" w:cs="Times New Roman"/>
          <w:color w:val="000000" w:themeColor="text1"/>
          <w:sz w:val="24"/>
          <w:szCs w:val="24"/>
        </w:rPr>
        <w:t xml:space="preserve">, and children play in areas where contaminants may accumulate </w:t>
      </w:r>
      <w:r w:rsidR="009922BA" w:rsidRPr="00ED662D">
        <w:rPr>
          <w:rFonts w:ascii="Times New Roman" w:hAnsi="Times New Roman" w:cs="Times New Roman"/>
          <w:color w:val="000000" w:themeColor="text1"/>
          <w:sz w:val="24"/>
          <w:szCs w:val="24"/>
        </w:rPr>
        <w:t>(</w:t>
      </w:r>
      <w:r w:rsidR="001415DB" w:rsidRPr="00ED662D">
        <w:rPr>
          <w:rFonts w:ascii="Times New Roman" w:hAnsi="Times New Roman" w:cs="Times New Roman"/>
          <w:color w:val="000000" w:themeColor="text1"/>
          <w:sz w:val="24"/>
          <w:szCs w:val="24"/>
        </w:rPr>
        <w:t>WHO</w:t>
      </w:r>
      <w:r w:rsidR="009922BA" w:rsidRPr="00ED662D">
        <w:rPr>
          <w:rFonts w:ascii="Times New Roman" w:hAnsi="Times New Roman" w:cs="Times New Roman"/>
          <w:color w:val="000000" w:themeColor="text1"/>
          <w:sz w:val="24"/>
          <w:szCs w:val="24"/>
        </w:rPr>
        <w:t>, 2003)</w:t>
      </w:r>
      <w:r w:rsidRPr="00ED662D">
        <w:rPr>
          <w:rFonts w:ascii="Times New Roman" w:hAnsi="Times New Roman" w:cs="Times New Roman"/>
          <w:color w:val="000000" w:themeColor="text1"/>
          <w:sz w:val="24"/>
          <w:szCs w:val="24"/>
        </w:rPr>
        <w:t>.</w:t>
      </w:r>
    </w:p>
    <w:p w:rsidR="004B3B7D" w:rsidRPr="00ED662D" w:rsidRDefault="00EF79DD" w:rsidP="004B3B7D">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impact of inadequate global sanitation coverage on health is particularly significant: the World Health Organization (WHO) estimates that 7% of the world’s deaths and</w:t>
      </w:r>
      <w:r w:rsidR="004B3B7D" w:rsidRPr="00ED662D">
        <w:rPr>
          <w:rFonts w:ascii="Times New Roman" w:hAnsi="Times New Roman" w:cs="Times New Roman"/>
          <w:color w:val="000000" w:themeColor="text1"/>
          <w:sz w:val="24"/>
          <w:szCs w:val="24"/>
        </w:rPr>
        <w:t xml:space="preserve"> 8% of the global disease burden</w:t>
      </w:r>
      <w:r w:rsidR="007F541F"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are caused by diseases related to</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unsafe sanitation</w:t>
      </w:r>
      <w:r w:rsidR="00C934E4" w:rsidRPr="00ED662D">
        <w:rPr>
          <w:rFonts w:ascii="Times New Roman" w:hAnsi="Times New Roman" w:cs="Times New Roman"/>
          <w:color w:val="000000" w:themeColor="text1"/>
          <w:sz w:val="24"/>
          <w:szCs w:val="24"/>
        </w:rPr>
        <w:t xml:space="preserve"> (WHO, 2008)</w:t>
      </w:r>
      <w:r w:rsidR="004B3B7D" w:rsidRPr="00ED662D">
        <w:rPr>
          <w:rFonts w:ascii="Times New Roman" w:hAnsi="Times New Roman" w:cs="Times New Roman"/>
          <w:color w:val="000000" w:themeColor="text1"/>
          <w:sz w:val="24"/>
          <w:szCs w:val="24"/>
        </w:rPr>
        <w:t>. Unsafe sanitation</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 xml:space="preserve">is a major risk factor for </w:t>
      </w:r>
      <w:r w:rsidR="007F3D53" w:rsidRPr="00ED662D">
        <w:rPr>
          <w:rFonts w:ascii="Times New Roman" w:hAnsi="Times New Roman" w:cs="Times New Roman"/>
          <w:color w:val="000000" w:themeColor="text1"/>
          <w:sz w:val="24"/>
          <w:szCs w:val="24"/>
        </w:rPr>
        <w:t>diarrhoea</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disease, the biggest cause of death</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in children under the age of five in</w:t>
      </w:r>
      <w:r w:rsidR="007C1CEC" w:rsidRPr="00ED662D">
        <w:rPr>
          <w:rFonts w:ascii="Times New Roman" w:hAnsi="Times New Roman" w:cs="Times New Roman"/>
          <w:color w:val="000000" w:themeColor="text1"/>
          <w:sz w:val="24"/>
          <w:szCs w:val="24"/>
        </w:rPr>
        <w:t xml:space="preserve"> Sub</w:t>
      </w:r>
      <w:r w:rsidR="004B3B7D" w:rsidRPr="00ED662D">
        <w:rPr>
          <w:rFonts w:ascii="Times New Roman" w:hAnsi="Times New Roman" w:cs="Times New Roman"/>
          <w:color w:val="000000" w:themeColor="text1"/>
          <w:sz w:val="24"/>
          <w:szCs w:val="24"/>
        </w:rPr>
        <w:t>-Saharan Africa</w:t>
      </w:r>
      <w:r w:rsidR="001569BA" w:rsidRPr="00ED662D">
        <w:rPr>
          <w:rFonts w:ascii="Times New Roman" w:hAnsi="Times New Roman" w:cs="Times New Roman"/>
          <w:color w:val="000000" w:themeColor="text1"/>
          <w:sz w:val="24"/>
          <w:szCs w:val="24"/>
        </w:rPr>
        <w:t xml:space="preserve"> </w:t>
      </w:r>
      <w:r w:rsidR="00FE7D1E" w:rsidRPr="00ED662D">
        <w:rPr>
          <w:rFonts w:ascii="Times New Roman" w:hAnsi="Times New Roman" w:cs="Times New Roman"/>
          <w:color w:val="000000" w:themeColor="text1"/>
          <w:sz w:val="24"/>
          <w:szCs w:val="24"/>
        </w:rPr>
        <w:t>(</w:t>
      </w:r>
      <w:r w:rsidR="00137650" w:rsidRPr="00ED662D">
        <w:rPr>
          <w:rFonts w:ascii="Times New Roman" w:hAnsi="Times New Roman" w:cs="Times New Roman"/>
          <w:color w:val="000000" w:themeColor="text1"/>
          <w:sz w:val="24"/>
          <w:szCs w:val="24"/>
        </w:rPr>
        <w:t xml:space="preserve">Black </w:t>
      </w:r>
      <w:r w:rsidR="00137650" w:rsidRPr="00ED662D">
        <w:rPr>
          <w:rFonts w:ascii="Times New Roman" w:hAnsi="Times New Roman" w:cs="Times New Roman"/>
          <w:i/>
          <w:color w:val="000000" w:themeColor="text1"/>
          <w:sz w:val="24"/>
          <w:szCs w:val="24"/>
        </w:rPr>
        <w:t>et al.</w:t>
      </w:r>
      <w:r w:rsidR="00137650" w:rsidRPr="00ED662D">
        <w:rPr>
          <w:rFonts w:ascii="Times New Roman" w:hAnsi="Times New Roman" w:cs="Times New Roman"/>
          <w:color w:val="000000" w:themeColor="text1"/>
          <w:sz w:val="24"/>
          <w:szCs w:val="24"/>
        </w:rPr>
        <w:t>, 2010)</w:t>
      </w:r>
      <w:r w:rsidR="004B3B7D" w:rsidRPr="00ED662D">
        <w:rPr>
          <w:rFonts w:ascii="Times New Roman" w:hAnsi="Times New Roman" w:cs="Times New Roman"/>
          <w:color w:val="000000" w:themeColor="text1"/>
          <w:sz w:val="24"/>
          <w:szCs w:val="24"/>
        </w:rPr>
        <w:t xml:space="preserve"> and the second</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leading contributor to the global</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 xml:space="preserve">disease burden. </w:t>
      </w:r>
      <w:r w:rsidR="00995EFF" w:rsidRPr="00ED662D">
        <w:rPr>
          <w:rFonts w:ascii="Times New Roman" w:hAnsi="Times New Roman" w:cs="Times New Roman"/>
          <w:color w:val="000000" w:themeColor="text1"/>
          <w:sz w:val="24"/>
          <w:szCs w:val="24"/>
        </w:rPr>
        <w:t xml:space="preserve">Poor </w:t>
      </w:r>
      <w:r w:rsidR="004B3B7D" w:rsidRPr="00ED662D">
        <w:rPr>
          <w:rFonts w:ascii="Times New Roman" w:hAnsi="Times New Roman" w:cs="Times New Roman"/>
          <w:color w:val="000000" w:themeColor="text1"/>
          <w:sz w:val="24"/>
          <w:szCs w:val="24"/>
        </w:rPr>
        <w:t xml:space="preserve">hygiene practices </w:t>
      </w:r>
      <w:r w:rsidR="00995EFF" w:rsidRPr="00ED662D">
        <w:rPr>
          <w:rFonts w:ascii="Times New Roman" w:hAnsi="Times New Roman" w:cs="Times New Roman"/>
          <w:color w:val="000000" w:themeColor="text1"/>
          <w:sz w:val="24"/>
          <w:szCs w:val="24"/>
        </w:rPr>
        <w:t>is</w:t>
      </w:r>
      <w:r w:rsidR="004B3B7D" w:rsidRPr="00ED662D">
        <w:rPr>
          <w:rFonts w:ascii="Times New Roman" w:hAnsi="Times New Roman" w:cs="Times New Roman"/>
          <w:color w:val="000000" w:themeColor="text1"/>
          <w:sz w:val="24"/>
          <w:szCs w:val="24"/>
        </w:rPr>
        <w:t xml:space="preserve"> a major risk</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factor for respiratory infections, the</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leading contributor to the global burden</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of disease</w:t>
      </w:r>
      <w:r w:rsidR="00B06DCD" w:rsidRPr="00ED662D">
        <w:rPr>
          <w:rFonts w:ascii="Times New Roman" w:hAnsi="Times New Roman" w:cs="Times New Roman"/>
          <w:color w:val="000000" w:themeColor="text1"/>
          <w:sz w:val="24"/>
          <w:szCs w:val="24"/>
        </w:rPr>
        <w:t xml:space="preserve"> and </w:t>
      </w:r>
      <w:r w:rsidR="004B3B7D" w:rsidRPr="00ED662D">
        <w:rPr>
          <w:rFonts w:ascii="Times New Roman" w:hAnsi="Times New Roman" w:cs="Times New Roman"/>
          <w:color w:val="000000" w:themeColor="text1"/>
          <w:sz w:val="24"/>
          <w:szCs w:val="24"/>
        </w:rPr>
        <w:t>is strongly associated with further</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diseases and infections, including</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intestinal nematode infections,</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lymphatic filariasis, trachoma and</w:t>
      </w:r>
      <w:r w:rsidR="007C1CEC" w:rsidRPr="00ED662D">
        <w:rPr>
          <w:rFonts w:ascii="Times New Roman" w:hAnsi="Times New Roman" w:cs="Times New Roman"/>
          <w:color w:val="000000" w:themeColor="text1"/>
          <w:sz w:val="24"/>
          <w:szCs w:val="24"/>
        </w:rPr>
        <w:t xml:space="preserve"> </w:t>
      </w:r>
      <w:r w:rsidR="004B3B7D" w:rsidRPr="00ED662D">
        <w:rPr>
          <w:rFonts w:ascii="Times New Roman" w:hAnsi="Times New Roman" w:cs="Times New Roman"/>
          <w:color w:val="000000" w:themeColor="text1"/>
          <w:sz w:val="24"/>
          <w:szCs w:val="24"/>
        </w:rPr>
        <w:t>schistosomiasis, among others</w:t>
      </w:r>
      <w:r w:rsidR="009C263B" w:rsidRPr="00ED662D">
        <w:rPr>
          <w:rFonts w:ascii="Times New Roman" w:hAnsi="Times New Roman" w:cs="Times New Roman"/>
          <w:color w:val="000000" w:themeColor="text1"/>
          <w:sz w:val="24"/>
          <w:szCs w:val="24"/>
        </w:rPr>
        <w:t xml:space="preserve"> </w:t>
      </w:r>
      <w:r w:rsidR="004C181F" w:rsidRPr="00ED662D">
        <w:rPr>
          <w:rFonts w:ascii="Times New Roman" w:hAnsi="Times New Roman" w:cs="Times New Roman"/>
          <w:color w:val="000000" w:themeColor="text1"/>
          <w:sz w:val="24"/>
          <w:szCs w:val="24"/>
        </w:rPr>
        <w:t>(WHO, 2008c).</w:t>
      </w:r>
    </w:p>
    <w:p w:rsidR="00031402" w:rsidRPr="00ED662D" w:rsidRDefault="00031402" w:rsidP="004B3B7D">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WHO estimates that exposure to inadequate drinking water, sanitation and hand hygiene was responsible for 58% of deaths from diarrhea, adding up to 840,000 deaths in low and middle-income countries, in 2012. This translates into 1.5% of the global disease burden, even 5.5% for children under five. There is growing evidence that repeated exposure to unsafe drinking water; poor sanitation and inadequate hygiene have a significant impact on stunting. This comes about as a result of intestinal worm infections, diarrheal diseases and environmental enteropathy which lead to a poor nutritional status. Cholera is also transmitted via contaminated water. The cholera epidemic in Haiti has killed more than 8,500 peop</w:t>
      </w:r>
      <w:r w:rsidR="0051073A" w:rsidRPr="00ED662D">
        <w:rPr>
          <w:rFonts w:ascii="Times New Roman" w:hAnsi="Times New Roman" w:cs="Times New Roman"/>
          <w:color w:val="000000" w:themeColor="text1"/>
          <w:sz w:val="24"/>
          <w:szCs w:val="24"/>
        </w:rPr>
        <w:t>le since 2010 (WHO, 2012)</w:t>
      </w:r>
      <w:r w:rsidR="005B4F1C" w:rsidRPr="00ED662D">
        <w:rPr>
          <w:rFonts w:ascii="Times New Roman" w:hAnsi="Times New Roman" w:cs="Times New Roman"/>
          <w:color w:val="000000" w:themeColor="text1"/>
          <w:sz w:val="24"/>
          <w:szCs w:val="24"/>
        </w:rPr>
        <w:t>.</w:t>
      </w:r>
    </w:p>
    <w:p w:rsidR="005B4F1C" w:rsidRPr="00ED662D" w:rsidRDefault="00A10192" w:rsidP="004B3B7D">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In most developing countries, three most important environmental health problems that affect a large majority of population are inadequate sanitation</w:t>
      </w:r>
      <w:r w:rsidR="00194BBA" w:rsidRPr="00ED662D">
        <w:rPr>
          <w:rFonts w:ascii="Times New Roman" w:hAnsi="Times New Roman" w:cs="Times New Roman"/>
          <w:color w:val="000000" w:themeColor="text1"/>
          <w:sz w:val="24"/>
          <w:szCs w:val="24"/>
        </w:rPr>
        <w:t>,</w:t>
      </w:r>
      <w:r w:rsidRPr="00ED662D">
        <w:rPr>
          <w:rFonts w:ascii="Times New Roman" w:hAnsi="Times New Roman" w:cs="Times New Roman"/>
          <w:color w:val="000000" w:themeColor="text1"/>
          <w:sz w:val="24"/>
          <w:szCs w:val="24"/>
        </w:rPr>
        <w:t xml:space="preserve"> </w:t>
      </w:r>
      <w:r w:rsidR="00194BBA" w:rsidRPr="00ED662D">
        <w:rPr>
          <w:rFonts w:ascii="Times New Roman" w:hAnsi="Times New Roman" w:cs="Times New Roman"/>
          <w:color w:val="000000" w:themeColor="text1"/>
          <w:sz w:val="24"/>
          <w:szCs w:val="24"/>
        </w:rPr>
        <w:t xml:space="preserve">contaminated water supply, </w:t>
      </w:r>
      <w:r w:rsidRPr="00ED662D">
        <w:rPr>
          <w:rFonts w:ascii="Times New Roman" w:hAnsi="Times New Roman" w:cs="Times New Roman"/>
          <w:color w:val="000000" w:themeColor="text1"/>
          <w:sz w:val="24"/>
          <w:szCs w:val="24"/>
        </w:rPr>
        <w:t>and untreated solid wastes. The Global Water Supply and Sanitation Assessment Report states that at the beginning of 2000, two-fifth lacked access to improved sanitation (WHO/UNICEF</w:t>
      </w:r>
      <w:r w:rsidR="008309ED" w:rsidRPr="00ED662D">
        <w:rPr>
          <w:rFonts w:ascii="Times New Roman" w:hAnsi="Times New Roman" w:cs="Times New Roman"/>
          <w:color w:val="000000" w:themeColor="text1"/>
          <w:sz w:val="24"/>
          <w:szCs w:val="24"/>
        </w:rPr>
        <w:t>,</w:t>
      </w:r>
      <w:r w:rsidRPr="00ED662D">
        <w:rPr>
          <w:rFonts w:ascii="Times New Roman" w:hAnsi="Times New Roman" w:cs="Times New Roman"/>
          <w:color w:val="000000" w:themeColor="text1"/>
          <w:sz w:val="24"/>
          <w:szCs w:val="24"/>
        </w:rPr>
        <w:t xml:space="preserve"> 2000). In the absence of proper sanitation, people suffered from high levels of infectious diseases leading to high incidences of morbidity and mortality. This directly affected the ability of a country to maintain an efficient economy and implied great personal suffering among infected individuals and their families (Richards</w:t>
      </w:r>
      <w:r w:rsidR="00E73906" w:rsidRPr="00ED662D">
        <w:rPr>
          <w:rFonts w:ascii="Times New Roman" w:hAnsi="Times New Roman" w:cs="Times New Roman"/>
          <w:color w:val="000000" w:themeColor="text1"/>
          <w:sz w:val="24"/>
          <w:szCs w:val="24"/>
        </w:rPr>
        <w:t>,</w:t>
      </w:r>
      <w:r w:rsidRPr="00ED662D">
        <w:rPr>
          <w:rFonts w:ascii="Times New Roman" w:hAnsi="Times New Roman" w:cs="Times New Roman"/>
          <w:color w:val="000000" w:themeColor="text1"/>
          <w:sz w:val="24"/>
          <w:szCs w:val="24"/>
        </w:rPr>
        <w:t xml:space="preserve"> 20</w:t>
      </w:r>
      <w:r w:rsidR="00E73906" w:rsidRPr="00ED662D">
        <w:rPr>
          <w:rFonts w:ascii="Times New Roman" w:hAnsi="Times New Roman" w:cs="Times New Roman"/>
          <w:color w:val="000000" w:themeColor="text1"/>
          <w:sz w:val="24"/>
          <w:szCs w:val="24"/>
        </w:rPr>
        <w:t>1</w:t>
      </w:r>
      <w:r w:rsidRPr="00ED662D">
        <w:rPr>
          <w:rFonts w:ascii="Times New Roman" w:hAnsi="Times New Roman" w:cs="Times New Roman"/>
          <w:color w:val="000000" w:themeColor="text1"/>
          <w:sz w:val="24"/>
          <w:szCs w:val="24"/>
        </w:rPr>
        <w:t xml:space="preserve">2). More than a third of </w:t>
      </w:r>
      <w:r w:rsidR="00E73906" w:rsidRPr="00ED662D">
        <w:rPr>
          <w:rFonts w:ascii="Times New Roman" w:hAnsi="Times New Roman" w:cs="Times New Roman"/>
          <w:color w:val="000000" w:themeColor="text1"/>
          <w:sz w:val="24"/>
          <w:szCs w:val="24"/>
        </w:rPr>
        <w:t>world population</w:t>
      </w:r>
      <w:r w:rsidRPr="00ED662D">
        <w:rPr>
          <w:rFonts w:ascii="Times New Roman" w:hAnsi="Times New Roman" w:cs="Times New Roman"/>
          <w:color w:val="000000" w:themeColor="text1"/>
          <w:sz w:val="24"/>
          <w:szCs w:val="24"/>
        </w:rPr>
        <w:t xml:space="preserve"> (about 2.4 billion people) lacked access to adequate sanitation facilities and four out of five of these unserved people lived in Asia (Cairncross, 20</w:t>
      </w:r>
      <w:r w:rsidR="00E32155" w:rsidRPr="00ED662D">
        <w:rPr>
          <w:rFonts w:ascii="Times New Roman" w:hAnsi="Times New Roman" w:cs="Times New Roman"/>
          <w:color w:val="000000" w:themeColor="text1"/>
          <w:sz w:val="24"/>
          <w:szCs w:val="24"/>
        </w:rPr>
        <w:t>1</w:t>
      </w:r>
      <w:r w:rsidRPr="00ED662D">
        <w:rPr>
          <w:rFonts w:ascii="Times New Roman" w:hAnsi="Times New Roman" w:cs="Times New Roman"/>
          <w:color w:val="000000" w:themeColor="text1"/>
          <w:sz w:val="24"/>
          <w:szCs w:val="24"/>
        </w:rPr>
        <w:t xml:space="preserve">3). Inadequate sanitation like unsafe disposal of human excreta, open defecation, lack of infrastructure (sewerage, </w:t>
      </w:r>
      <w:r w:rsidRPr="00ED662D">
        <w:rPr>
          <w:rFonts w:ascii="Times New Roman" w:hAnsi="Times New Roman" w:cs="Times New Roman"/>
          <w:color w:val="000000" w:themeColor="text1"/>
          <w:sz w:val="24"/>
          <w:szCs w:val="24"/>
        </w:rPr>
        <w:lastRenderedPageBreak/>
        <w:t>drainage/sullage), and absence of hygiene management constitute a major threat to the health of the people. Thus, improving environmental health is the most cost effective means of enhancing people’s health and welfare. Nearly 1.7 million deaths each year is attributable to inadequate access to water, sanitation and hygiene (WHO</w:t>
      </w:r>
      <w:r w:rsidR="007A0B31" w:rsidRPr="00ED662D">
        <w:rPr>
          <w:rFonts w:ascii="Times New Roman" w:hAnsi="Times New Roman" w:cs="Times New Roman"/>
          <w:color w:val="000000" w:themeColor="text1"/>
          <w:sz w:val="24"/>
          <w:szCs w:val="24"/>
        </w:rPr>
        <w:t>,</w:t>
      </w:r>
      <w:r w:rsidRPr="00ED662D">
        <w:rPr>
          <w:rFonts w:ascii="Times New Roman" w:hAnsi="Times New Roman" w:cs="Times New Roman"/>
          <w:color w:val="000000" w:themeColor="text1"/>
          <w:sz w:val="24"/>
          <w:szCs w:val="24"/>
        </w:rPr>
        <w:t xml:space="preserve"> 20</w:t>
      </w:r>
      <w:r w:rsidR="007A0B31" w:rsidRPr="00ED662D">
        <w:rPr>
          <w:rFonts w:ascii="Times New Roman" w:hAnsi="Times New Roman" w:cs="Times New Roman"/>
          <w:color w:val="000000" w:themeColor="text1"/>
          <w:sz w:val="24"/>
          <w:szCs w:val="24"/>
        </w:rPr>
        <w:t>1</w:t>
      </w:r>
      <w:r w:rsidRPr="00ED662D">
        <w:rPr>
          <w:rFonts w:ascii="Times New Roman" w:hAnsi="Times New Roman" w:cs="Times New Roman"/>
          <w:color w:val="000000" w:themeColor="text1"/>
          <w:sz w:val="24"/>
          <w:szCs w:val="24"/>
        </w:rPr>
        <w:t>2).</w:t>
      </w:r>
    </w:p>
    <w:p w:rsidR="007A0B31" w:rsidRPr="00ED662D" w:rsidRDefault="007A0B31" w:rsidP="004B3B7D">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Basic sanitation is </w:t>
      </w:r>
      <w:r w:rsidR="00764BAA" w:rsidRPr="00ED662D">
        <w:rPr>
          <w:rFonts w:ascii="Times New Roman" w:hAnsi="Times New Roman" w:cs="Times New Roman"/>
          <w:color w:val="000000" w:themeColor="text1"/>
          <w:sz w:val="24"/>
          <w:szCs w:val="24"/>
        </w:rPr>
        <w:t xml:space="preserve">a </w:t>
      </w:r>
      <w:r w:rsidRPr="00ED662D">
        <w:rPr>
          <w:rFonts w:ascii="Times New Roman" w:hAnsi="Times New Roman" w:cs="Times New Roman"/>
          <w:color w:val="000000" w:themeColor="text1"/>
          <w:sz w:val="24"/>
          <w:szCs w:val="24"/>
        </w:rPr>
        <w:t xml:space="preserve">vital human need for health and efficiency. All the ill health, diseases and death in developing nations including </w:t>
      </w:r>
      <w:r w:rsidR="00C06DAD" w:rsidRPr="00ED662D">
        <w:rPr>
          <w:rFonts w:ascii="Times New Roman" w:hAnsi="Times New Roman" w:cs="Times New Roman"/>
          <w:color w:val="000000" w:themeColor="text1"/>
          <w:sz w:val="24"/>
          <w:szCs w:val="24"/>
        </w:rPr>
        <w:t>South Sudan</w:t>
      </w:r>
      <w:r w:rsidRPr="00ED662D">
        <w:rPr>
          <w:rFonts w:ascii="Times New Roman" w:hAnsi="Times New Roman" w:cs="Times New Roman"/>
          <w:color w:val="000000" w:themeColor="text1"/>
          <w:sz w:val="24"/>
          <w:szCs w:val="24"/>
        </w:rPr>
        <w:t xml:space="preserve"> are attributed to the lack of these essentials. According to WHO</w:t>
      </w:r>
      <w:r w:rsidR="000A7914" w:rsidRPr="00ED662D">
        <w:rPr>
          <w:rFonts w:ascii="Times New Roman" w:hAnsi="Times New Roman" w:cs="Times New Roman"/>
          <w:color w:val="000000" w:themeColor="text1"/>
          <w:sz w:val="24"/>
          <w:szCs w:val="24"/>
        </w:rPr>
        <w:t xml:space="preserve"> (2008)</w:t>
      </w:r>
      <w:r w:rsidRPr="00ED662D">
        <w:rPr>
          <w:rFonts w:ascii="Times New Roman" w:hAnsi="Times New Roman" w:cs="Times New Roman"/>
          <w:color w:val="000000" w:themeColor="text1"/>
          <w:sz w:val="24"/>
          <w:szCs w:val="24"/>
        </w:rPr>
        <w:t>, about 30,000 people die every day in the world due to unsafe water consumption and insuffici</w:t>
      </w:r>
      <w:r w:rsidR="00487FE1" w:rsidRPr="00ED662D">
        <w:rPr>
          <w:rFonts w:ascii="Times New Roman" w:hAnsi="Times New Roman" w:cs="Times New Roman"/>
          <w:color w:val="000000" w:themeColor="text1"/>
          <w:sz w:val="24"/>
          <w:szCs w:val="24"/>
        </w:rPr>
        <w:t>ent sanitation, t</w:t>
      </w:r>
      <w:r w:rsidRPr="00ED662D">
        <w:rPr>
          <w:rFonts w:ascii="Times New Roman" w:hAnsi="Times New Roman" w:cs="Times New Roman"/>
          <w:color w:val="000000" w:themeColor="text1"/>
          <w:sz w:val="24"/>
          <w:szCs w:val="24"/>
        </w:rPr>
        <w:t xml:space="preserve">ens of millions of </w:t>
      </w:r>
      <w:r w:rsidR="00DB5AEF" w:rsidRPr="00ED662D">
        <w:rPr>
          <w:rFonts w:ascii="Times New Roman" w:hAnsi="Times New Roman" w:cs="Times New Roman"/>
          <w:color w:val="000000" w:themeColor="text1"/>
          <w:sz w:val="24"/>
          <w:szCs w:val="24"/>
        </w:rPr>
        <w:t>people</w:t>
      </w:r>
      <w:r w:rsidRPr="00ED662D">
        <w:rPr>
          <w:rFonts w:ascii="Times New Roman" w:hAnsi="Times New Roman" w:cs="Times New Roman"/>
          <w:color w:val="000000" w:themeColor="text1"/>
          <w:sz w:val="24"/>
          <w:szCs w:val="24"/>
        </w:rPr>
        <w:t xml:space="preserve"> spend half their day walking in hot sun, to carry home polluted water, which </w:t>
      </w:r>
      <w:r w:rsidR="00DF0010" w:rsidRPr="00ED662D">
        <w:rPr>
          <w:rFonts w:ascii="Times New Roman" w:hAnsi="Times New Roman" w:cs="Times New Roman"/>
          <w:color w:val="000000" w:themeColor="text1"/>
          <w:sz w:val="24"/>
          <w:szCs w:val="24"/>
        </w:rPr>
        <w:t>poisons them and their families including children.</w:t>
      </w:r>
    </w:p>
    <w:p w:rsidR="00E12644" w:rsidRPr="00ED662D" w:rsidRDefault="007D2872" w:rsidP="0048038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 xml:space="preserve">Yei </w:t>
      </w:r>
      <w:r w:rsidR="00E12644" w:rsidRPr="00ED662D">
        <w:rPr>
          <w:rFonts w:ascii="Times New Roman" w:hAnsi="Times New Roman" w:cs="Times New Roman"/>
          <w:b/>
          <w:color w:val="000000" w:themeColor="text1"/>
          <w:sz w:val="24"/>
          <w:szCs w:val="24"/>
        </w:rPr>
        <w:t xml:space="preserve">River </w:t>
      </w:r>
      <w:r w:rsidRPr="00ED662D">
        <w:rPr>
          <w:rFonts w:ascii="Times New Roman" w:hAnsi="Times New Roman" w:cs="Times New Roman"/>
          <w:b/>
          <w:color w:val="000000" w:themeColor="text1"/>
          <w:sz w:val="24"/>
          <w:szCs w:val="24"/>
        </w:rPr>
        <w:t>State</w:t>
      </w:r>
      <w:r w:rsidR="00E12644" w:rsidRPr="00ED662D">
        <w:rPr>
          <w:rFonts w:ascii="Times New Roman" w:hAnsi="Times New Roman" w:cs="Times New Roman"/>
          <w:b/>
          <w:color w:val="000000" w:themeColor="text1"/>
          <w:sz w:val="24"/>
          <w:szCs w:val="24"/>
        </w:rPr>
        <w:t xml:space="preserve">, South </w:t>
      </w:r>
      <w:r w:rsidR="00E977CD" w:rsidRPr="00ED662D">
        <w:rPr>
          <w:rFonts w:ascii="Times New Roman" w:hAnsi="Times New Roman" w:cs="Times New Roman"/>
          <w:b/>
          <w:color w:val="000000" w:themeColor="text1"/>
          <w:sz w:val="24"/>
          <w:szCs w:val="24"/>
        </w:rPr>
        <w:t>Sudan</w:t>
      </w:r>
    </w:p>
    <w:p w:rsidR="00732A5E" w:rsidRPr="00ED662D" w:rsidRDefault="00E171C1" w:rsidP="008A04B1">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Yei River State is one of the 28 states of South Sudan. </w:t>
      </w:r>
      <w:r w:rsidR="00AC122C" w:rsidRPr="00ED662D">
        <w:rPr>
          <w:rFonts w:ascii="Times New Roman" w:hAnsi="Times New Roman" w:cs="Times New Roman"/>
          <w:color w:val="000000" w:themeColor="text1"/>
          <w:sz w:val="24"/>
          <w:szCs w:val="24"/>
        </w:rPr>
        <w:t xml:space="preserve">It </w:t>
      </w:r>
      <w:r w:rsidRPr="00ED662D">
        <w:rPr>
          <w:rFonts w:ascii="Times New Roman" w:hAnsi="Times New Roman" w:cs="Times New Roman"/>
          <w:color w:val="000000" w:themeColor="text1"/>
          <w:sz w:val="24"/>
          <w:szCs w:val="24"/>
        </w:rPr>
        <w:t>was formed following the split up</w:t>
      </w:r>
      <w:r w:rsidR="009D43C4" w:rsidRPr="00ED662D">
        <w:rPr>
          <w:rFonts w:ascii="Times New Roman" w:hAnsi="Times New Roman" w:cs="Times New Roman"/>
          <w:color w:val="000000" w:themeColor="text1"/>
          <w:sz w:val="24"/>
          <w:szCs w:val="24"/>
        </w:rPr>
        <w:t xml:space="preserve"> of Sudan and i</w:t>
      </w:r>
      <w:r w:rsidRPr="00ED662D">
        <w:rPr>
          <w:rFonts w:ascii="Times New Roman" w:hAnsi="Times New Roman" w:cs="Times New Roman"/>
          <w:color w:val="000000" w:themeColor="text1"/>
          <w:sz w:val="24"/>
          <w:szCs w:val="24"/>
        </w:rPr>
        <w:t>t is located in the Equatoria region and it borders Maridi and Amadi to the north, Jubek to the northeast, and Imatong to the east. Yei River State, along with Jubek State and Terekeka State was part of the former state of Central Equatoria. The capital and largest city of Yei River State is Yei, South Sudan, with the city having an estimated population of 260,720 in 2014.</w:t>
      </w:r>
    </w:p>
    <w:p w:rsidR="00EB1F93" w:rsidRPr="00ED662D" w:rsidRDefault="006356B2" w:rsidP="008A04B1">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state consists of 10 counties. The counties are ŋepo County (note the velar nasal at the front), Kindi County, Otogo County, Tore County, Wuji County, Yei River County, Morobo County, Kajo-Keji County, Kupera County, and Lainya County.</w:t>
      </w:r>
      <w:r w:rsidR="00EB1F93" w:rsidRPr="00ED662D">
        <w:rPr>
          <w:rFonts w:ascii="Times New Roman" w:hAnsi="Times New Roman" w:cs="Times New Roman"/>
          <w:color w:val="000000" w:themeColor="text1"/>
          <w:sz w:val="24"/>
          <w:szCs w:val="24"/>
        </w:rPr>
        <w:t xml:space="preserve"> The area around Yei receives adequate rainfall year-round, which allows for the cultivation of food and cash crops as well as the raising of domestic livestock. Coffee and cassava are some of the crops grown locally. Lush farmlands cover the landscape on the city outskirts. Three commercial banks maintain branches in the city: Equity Bank (South Sudan), Ivory Bank, and Kenya Commercial Bank (South Sudan).</w:t>
      </w:r>
    </w:p>
    <w:p w:rsidR="006356B2" w:rsidRPr="00ED662D" w:rsidRDefault="00EB1F93" w:rsidP="008A04B1">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road network to </w:t>
      </w:r>
      <w:r w:rsidR="005D6526" w:rsidRPr="00ED662D">
        <w:rPr>
          <w:rFonts w:ascii="Times New Roman" w:hAnsi="Times New Roman" w:cs="Times New Roman"/>
          <w:color w:val="000000" w:themeColor="text1"/>
          <w:sz w:val="24"/>
          <w:szCs w:val="24"/>
        </w:rPr>
        <w:t>neighboring</w:t>
      </w:r>
      <w:bookmarkStart w:id="20" w:name="_GoBack"/>
      <w:bookmarkEnd w:id="20"/>
      <w:r w:rsidRPr="00ED662D">
        <w:rPr>
          <w:rFonts w:ascii="Times New Roman" w:hAnsi="Times New Roman" w:cs="Times New Roman"/>
          <w:color w:val="000000" w:themeColor="text1"/>
          <w:sz w:val="24"/>
          <w:szCs w:val="24"/>
        </w:rPr>
        <w:t xml:space="preserve"> cities and towns is actively undergoing repairs. For example, the road between Yei and Kaya, on the Ugandan border, has been repaired. It was financed by HABITAT and WFP. With the improvements the travel time to Kaya was reduced from five hours to one. Yei is also served by Yei Airport. The civil war decimated the city's infrastructure. However, with the cessation of hostilities in 2005 and the attainment of independence by South Sudan in July 2011, the prospects of Yei recapturing its former days of Small London look good indeed.</w:t>
      </w:r>
    </w:p>
    <w:p w:rsidR="00063B1F" w:rsidRPr="00ED662D" w:rsidRDefault="00063B1F" w:rsidP="00090B13">
      <w:pPr>
        <w:pStyle w:val="Heading1"/>
        <w:spacing w:before="0" w:line="360" w:lineRule="auto"/>
        <w:jc w:val="both"/>
        <w:rPr>
          <w:rFonts w:ascii="Times New Roman" w:hAnsi="Times New Roman"/>
          <w:bCs w:val="0"/>
          <w:iCs/>
          <w:color w:val="000000" w:themeColor="text1"/>
          <w:sz w:val="24"/>
          <w:szCs w:val="24"/>
          <w:lang w:val="en-GB"/>
        </w:rPr>
      </w:pPr>
      <w:bookmarkStart w:id="21" w:name="_Toc11837684"/>
      <w:r w:rsidRPr="00ED662D">
        <w:rPr>
          <w:rFonts w:ascii="Times New Roman" w:hAnsi="Times New Roman"/>
          <w:iCs/>
          <w:color w:val="000000" w:themeColor="text1"/>
          <w:sz w:val="24"/>
          <w:szCs w:val="24"/>
          <w:lang w:val="en-GB"/>
        </w:rPr>
        <w:lastRenderedPageBreak/>
        <w:t>1.3 Statement of the Problem</w:t>
      </w:r>
      <w:bookmarkEnd w:id="21"/>
    </w:p>
    <w:p w:rsidR="00063B1F" w:rsidRPr="00ED662D" w:rsidRDefault="00063B1F" w:rsidP="00063B1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Access to improved sanitation facilities does not, on its own, necessarily lead to improved </w:t>
      </w:r>
      <w:r w:rsidR="00AC3135" w:rsidRPr="00ED662D">
        <w:rPr>
          <w:rFonts w:ascii="Times New Roman" w:hAnsi="Times New Roman" w:cs="Times New Roman"/>
          <w:color w:val="000000" w:themeColor="text1"/>
          <w:sz w:val="24"/>
          <w:szCs w:val="24"/>
        </w:rPr>
        <w:t xml:space="preserve">child </w:t>
      </w:r>
      <w:r w:rsidRPr="00ED662D">
        <w:rPr>
          <w:rFonts w:ascii="Times New Roman" w:hAnsi="Times New Roman" w:cs="Times New Roman"/>
          <w:color w:val="000000" w:themeColor="text1"/>
          <w:sz w:val="24"/>
          <w:szCs w:val="24"/>
        </w:rPr>
        <w:t xml:space="preserve">health. There is now very clear evidence showing the </w:t>
      </w:r>
      <w:r w:rsidR="00AC3135" w:rsidRPr="00ED662D">
        <w:rPr>
          <w:rFonts w:ascii="Times New Roman" w:hAnsi="Times New Roman" w:cs="Times New Roman"/>
          <w:color w:val="000000" w:themeColor="text1"/>
          <w:sz w:val="24"/>
          <w:szCs w:val="24"/>
        </w:rPr>
        <w:t>effect</w:t>
      </w:r>
      <w:r w:rsidRPr="00ED662D">
        <w:rPr>
          <w:rFonts w:ascii="Times New Roman" w:hAnsi="Times New Roman" w:cs="Times New Roman"/>
          <w:color w:val="000000" w:themeColor="text1"/>
          <w:sz w:val="24"/>
          <w:szCs w:val="24"/>
        </w:rPr>
        <w:t xml:space="preserve"> of hygienic behavior, in particular hand-washing with soap at critical times: after defecating and before eating or preparing food. Hand-washing with soap can significantly reduce the incidence of diarrhea, which is the second leading cause of death amongst children under five years old</w:t>
      </w:r>
      <w:r w:rsidR="00AC3135" w:rsidRPr="00ED662D">
        <w:rPr>
          <w:rFonts w:ascii="Times New Roman" w:hAnsi="Times New Roman" w:cs="Times New Roman"/>
          <w:color w:val="000000" w:themeColor="text1"/>
          <w:sz w:val="24"/>
          <w:szCs w:val="24"/>
        </w:rPr>
        <w:t xml:space="preserve"> (Black </w:t>
      </w:r>
      <w:r w:rsidR="00AC3135" w:rsidRPr="00ED662D">
        <w:rPr>
          <w:rFonts w:ascii="Times New Roman" w:hAnsi="Times New Roman" w:cs="Times New Roman"/>
          <w:i/>
          <w:color w:val="000000" w:themeColor="text1"/>
          <w:sz w:val="24"/>
          <w:szCs w:val="24"/>
        </w:rPr>
        <w:t xml:space="preserve">et al., </w:t>
      </w:r>
      <w:r w:rsidR="00AC3135" w:rsidRPr="00ED662D">
        <w:rPr>
          <w:rFonts w:ascii="Times New Roman" w:hAnsi="Times New Roman" w:cs="Times New Roman"/>
          <w:color w:val="000000" w:themeColor="text1"/>
          <w:sz w:val="24"/>
          <w:szCs w:val="24"/>
        </w:rPr>
        <w:t>2010)</w:t>
      </w:r>
      <w:r w:rsidRPr="00ED662D">
        <w:rPr>
          <w:rFonts w:ascii="Times New Roman" w:hAnsi="Times New Roman" w:cs="Times New Roman"/>
          <w:color w:val="000000" w:themeColor="text1"/>
          <w:sz w:val="24"/>
          <w:szCs w:val="24"/>
        </w:rPr>
        <w:t>. In fact, recent studies suggest that regular hand-washing with soap at critical times can reduce the number of diarrhea bouts by almost 50 per cent.</w:t>
      </w:r>
      <w:r w:rsidR="00384EAD"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Good hand-washing practices have also been shown to reduce the incidence of other diseases, notably pneumonia, trachoma, scabies, skin and eye infections and diarrhea-related diseases like cholera and dysentery. The promotion of hand-washing with soap is also a key strategy for controlling the spread of Avian Influenza (bird flu).</w:t>
      </w:r>
    </w:p>
    <w:p w:rsidR="00063B1F" w:rsidRPr="00ED662D" w:rsidRDefault="00270D1F" w:rsidP="00063B1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However, More than 80 per cent people in rural Yei River State do not have access to toilets. Poor sanitation is also a serious threat to the cleanliness of the environment and the water resources used for the supply of drinking water. </w:t>
      </w:r>
      <w:r w:rsidR="003E3E3A" w:rsidRPr="00ED662D">
        <w:rPr>
          <w:rFonts w:ascii="Times New Roman" w:hAnsi="Times New Roman" w:cs="Times New Roman"/>
          <w:color w:val="000000" w:themeColor="text1"/>
          <w:sz w:val="24"/>
          <w:szCs w:val="24"/>
        </w:rPr>
        <w:t>Poor sanitation can adversely impact nutritional status in young children not only through the impaired absorption of nutrients associated but through sub-clinical infections with fecal pathogens (Guerrant et al., 2012, Humphrey, 2009). Repeated and persistent infection may lead to environmental enteric dysfunction, a subclinical condition that can lead to growth faltering (Ngure et al., 2014).</w:t>
      </w:r>
      <w:r w:rsidRPr="00ED662D">
        <w:rPr>
          <w:rFonts w:ascii="Times New Roman" w:hAnsi="Times New Roman" w:cs="Times New Roman"/>
          <w:color w:val="000000" w:themeColor="text1"/>
          <w:sz w:val="24"/>
          <w:szCs w:val="24"/>
        </w:rPr>
        <w:t xml:space="preserve"> Despite the Government of South Sudan investing</w:t>
      </w:r>
      <w:r w:rsidR="007D2B35"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large amount</w:t>
      </w:r>
      <w:r w:rsidR="009F1DAD" w:rsidRPr="00ED662D">
        <w:rPr>
          <w:rFonts w:ascii="Times New Roman" w:hAnsi="Times New Roman" w:cs="Times New Roman"/>
          <w:color w:val="000000" w:themeColor="text1"/>
          <w:sz w:val="24"/>
          <w:szCs w:val="24"/>
        </w:rPr>
        <w:t>s</w:t>
      </w:r>
      <w:r w:rsidRPr="00ED662D">
        <w:rPr>
          <w:rFonts w:ascii="Times New Roman" w:hAnsi="Times New Roman" w:cs="Times New Roman"/>
          <w:color w:val="000000" w:themeColor="text1"/>
          <w:sz w:val="24"/>
          <w:szCs w:val="24"/>
        </w:rPr>
        <w:t xml:space="preserve"> of money in </w:t>
      </w:r>
      <w:r w:rsidR="009F1DAD" w:rsidRPr="00ED662D">
        <w:rPr>
          <w:rFonts w:ascii="Times New Roman" w:hAnsi="Times New Roman" w:cs="Times New Roman"/>
          <w:color w:val="000000" w:themeColor="text1"/>
          <w:sz w:val="24"/>
          <w:szCs w:val="24"/>
        </w:rPr>
        <w:t>s</w:t>
      </w:r>
      <w:r w:rsidR="009B3061" w:rsidRPr="00ED662D">
        <w:rPr>
          <w:rFonts w:ascii="Times New Roman" w:hAnsi="Times New Roman" w:cs="Times New Roman"/>
          <w:color w:val="000000" w:themeColor="text1"/>
          <w:sz w:val="24"/>
          <w:szCs w:val="24"/>
        </w:rPr>
        <w:t xml:space="preserve">anitation, </w:t>
      </w:r>
      <w:r w:rsidRPr="00ED662D">
        <w:rPr>
          <w:rFonts w:ascii="Times New Roman" w:hAnsi="Times New Roman" w:cs="Times New Roman"/>
          <w:color w:val="000000" w:themeColor="text1"/>
          <w:sz w:val="24"/>
          <w:szCs w:val="24"/>
        </w:rPr>
        <w:t>the results and achievements are not very encouraging.</w:t>
      </w:r>
      <w:r w:rsidR="00AD7DA7" w:rsidRPr="00ED662D">
        <w:rPr>
          <w:rFonts w:ascii="Times New Roman" w:hAnsi="Times New Roman" w:cs="Times New Roman"/>
          <w:color w:val="000000" w:themeColor="text1"/>
          <w:sz w:val="24"/>
          <w:szCs w:val="24"/>
        </w:rPr>
        <w:t xml:space="preserve"> </w:t>
      </w:r>
      <w:r w:rsidR="00472BDD" w:rsidRPr="00ED662D">
        <w:rPr>
          <w:rFonts w:ascii="Times New Roman" w:hAnsi="Times New Roman" w:cs="Times New Roman"/>
          <w:color w:val="000000" w:themeColor="text1"/>
          <w:sz w:val="24"/>
          <w:szCs w:val="24"/>
        </w:rPr>
        <w:t xml:space="preserve">It </w:t>
      </w:r>
      <w:r w:rsidR="00504C04" w:rsidRPr="00ED662D">
        <w:rPr>
          <w:rFonts w:ascii="Times New Roman" w:hAnsi="Times New Roman" w:cs="Times New Roman"/>
          <w:color w:val="000000" w:themeColor="text1"/>
          <w:sz w:val="24"/>
          <w:szCs w:val="24"/>
        </w:rPr>
        <w:t>was</w:t>
      </w:r>
      <w:r w:rsidR="00472BDD" w:rsidRPr="00ED662D">
        <w:rPr>
          <w:rFonts w:ascii="Times New Roman" w:hAnsi="Times New Roman" w:cs="Times New Roman"/>
          <w:color w:val="000000" w:themeColor="text1"/>
          <w:sz w:val="24"/>
          <w:szCs w:val="24"/>
        </w:rPr>
        <w:t xml:space="preserve"> on this basis that the researcher </w:t>
      </w:r>
      <w:r w:rsidR="004C58CF" w:rsidRPr="00ED662D">
        <w:rPr>
          <w:rFonts w:ascii="Times New Roman" w:hAnsi="Times New Roman" w:cs="Times New Roman"/>
          <w:color w:val="000000" w:themeColor="text1"/>
          <w:sz w:val="24"/>
          <w:szCs w:val="24"/>
        </w:rPr>
        <w:t>investigate</w:t>
      </w:r>
      <w:r w:rsidR="00504C04" w:rsidRPr="00ED662D">
        <w:rPr>
          <w:rFonts w:ascii="Times New Roman" w:hAnsi="Times New Roman" w:cs="Times New Roman"/>
          <w:color w:val="000000" w:themeColor="text1"/>
          <w:sz w:val="24"/>
          <w:szCs w:val="24"/>
        </w:rPr>
        <w:t>d</w:t>
      </w:r>
      <w:r w:rsidR="004C58CF" w:rsidRPr="00ED662D">
        <w:rPr>
          <w:rFonts w:ascii="Times New Roman" w:hAnsi="Times New Roman" w:cs="Times New Roman"/>
          <w:color w:val="000000" w:themeColor="text1"/>
          <w:sz w:val="24"/>
          <w:szCs w:val="24"/>
        </w:rPr>
        <w:t xml:space="preserve"> the </w:t>
      </w:r>
      <w:r w:rsidR="00B13C42" w:rsidRPr="00ED662D">
        <w:rPr>
          <w:rFonts w:ascii="Times New Roman" w:hAnsi="Times New Roman" w:cs="Times New Roman"/>
          <w:color w:val="000000" w:themeColor="text1"/>
          <w:sz w:val="24"/>
          <w:szCs w:val="24"/>
        </w:rPr>
        <w:t xml:space="preserve">effect of </w:t>
      </w:r>
      <w:r w:rsidR="00CA3C16" w:rsidRPr="00ED662D">
        <w:rPr>
          <w:rFonts w:ascii="Times New Roman" w:hAnsi="Times New Roman" w:cs="Times New Roman"/>
          <w:color w:val="000000" w:themeColor="text1"/>
          <w:sz w:val="24"/>
          <w:szCs w:val="24"/>
        </w:rPr>
        <w:t xml:space="preserve">sanitation on </w:t>
      </w:r>
      <w:r w:rsidR="00430C7B" w:rsidRPr="00ED662D">
        <w:rPr>
          <w:rFonts w:ascii="Times New Roman" w:hAnsi="Times New Roman" w:cs="Times New Roman"/>
          <w:color w:val="000000" w:themeColor="text1"/>
          <w:sz w:val="24"/>
          <w:szCs w:val="24"/>
        </w:rPr>
        <w:t>child health.</w:t>
      </w:r>
    </w:p>
    <w:p w:rsidR="00063B1F" w:rsidRPr="00ED662D" w:rsidRDefault="00063B1F" w:rsidP="00090B13">
      <w:pPr>
        <w:pStyle w:val="Heading1"/>
        <w:spacing w:before="0" w:line="360" w:lineRule="auto"/>
        <w:jc w:val="both"/>
        <w:rPr>
          <w:rFonts w:ascii="Times New Roman" w:hAnsi="Times New Roman"/>
          <w:bCs w:val="0"/>
          <w:iCs/>
          <w:color w:val="000000" w:themeColor="text1"/>
          <w:sz w:val="24"/>
          <w:szCs w:val="24"/>
          <w:lang w:val="en-GB"/>
        </w:rPr>
      </w:pPr>
      <w:r w:rsidRPr="00ED662D">
        <w:rPr>
          <w:rFonts w:ascii="Times New Roman" w:hAnsi="Times New Roman"/>
          <w:iCs/>
          <w:color w:val="000000" w:themeColor="text1"/>
          <w:sz w:val="24"/>
          <w:szCs w:val="24"/>
          <w:lang w:val="en-GB"/>
        </w:rPr>
        <w:t xml:space="preserve"> </w:t>
      </w:r>
      <w:bookmarkStart w:id="22" w:name="_Toc11837685"/>
      <w:r w:rsidRPr="00ED662D">
        <w:rPr>
          <w:rFonts w:ascii="Times New Roman" w:hAnsi="Times New Roman"/>
          <w:iCs/>
          <w:color w:val="000000" w:themeColor="text1"/>
          <w:sz w:val="24"/>
          <w:szCs w:val="24"/>
          <w:lang w:val="en-GB"/>
        </w:rPr>
        <w:t xml:space="preserve">1.4 </w:t>
      </w:r>
      <w:bookmarkStart w:id="23" w:name="_Toc309584506"/>
      <w:r w:rsidRPr="00ED662D">
        <w:rPr>
          <w:rFonts w:ascii="Times New Roman" w:hAnsi="Times New Roman"/>
          <w:iCs/>
          <w:color w:val="000000" w:themeColor="text1"/>
          <w:sz w:val="24"/>
          <w:szCs w:val="24"/>
          <w:lang w:val="en-GB"/>
        </w:rPr>
        <w:t>Objectives of the Study</w:t>
      </w:r>
      <w:bookmarkEnd w:id="22"/>
      <w:bookmarkEnd w:id="23"/>
    </w:p>
    <w:p w:rsidR="00063B1F" w:rsidRPr="00ED662D" w:rsidRDefault="00063B1F" w:rsidP="00063B1F">
      <w:pPr>
        <w:spacing w:line="360" w:lineRule="auto"/>
        <w:jc w:val="both"/>
        <w:rPr>
          <w:rFonts w:ascii="Times New Roman" w:hAnsi="Times New Roman" w:cs="Times New Roman"/>
          <w:b/>
          <w:bCs/>
          <w:color w:val="000000" w:themeColor="text1"/>
          <w:sz w:val="24"/>
          <w:szCs w:val="24"/>
        </w:rPr>
      </w:pPr>
      <w:bookmarkStart w:id="24" w:name="_Toc309584507"/>
      <w:r w:rsidRPr="00ED662D">
        <w:rPr>
          <w:rFonts w:ascii="Times New Roman" w:hAnsi="Times New Roman" w:cs="Times New Roman"/>
          <w:b/>
          <w:bCs/>
          <w:color w:val="000000" w:themeColor="text1"/>
          <w:sz w:val="24"/>
          <w:szCs w:val="24"/>
        </w:rPr>
        <w:t>1.4.1 General Objective</w:t>
      </w:r>
      <w:bookmarkEnd w:id="24"/>
    </w:p>
    <w:p w:rsidR="00063B1F" w:rsidRPr="00ED662D" w:rsidRDefault="00063B1F" w:rsidP="00063B1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main objective of the study </w:t>
      </w:r>
      <w:r w:rsidR="0023314E"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to </w:t>
      </w:r>
      <w:bookmarkStart w:id="25" w:name="_Toc309584509"/>
      <w:r w:rsidR="006379D9" w:rsidRPr="00ED662D">
        <w:rPr>
          <w:rFonts w:ascii="Times New Roman" w:hAnsi="Times New Roman" w:cs="Times New Roman"/>
          <w:color w:val="000000" w:themeColor="text1"/>
          <w:sz w:val="24"/>
          <w:szCs w:val="24"/>
        </w:rPr>
        <w:t>investigate the effect</w:t>
      </w:r>
      <w:r w:rsidRPr="00ED662D">
        <w:rPr>
          <w:rFonts w:ascii="Times New Roman" w:hAnsi="Times New Roman" w:cs="Times New Roman"/>
          <w:color w:val="000000" w:themeColor="text1"/>
          <w:sz w:val="24"/>
          <w:szCs w:val="24"/>
        </w:rPr>
        <w:t xml:space="preserve"> of sanitation </w:t>
      </w:r>
      <w:r w:rsidR="0041697E" w:rsidRPr="00ED662D">
        <w:rPr>
          <w:rFonts w:ascii="Times New Roman" w:hAnsi="Times New Roman" w:cs="Times New Roman"/>
          <w:color w:val="000000" w:themeColor="text1"/>
          <w:sz w:val="24"/>
          <w:szCs w:val="24"/>
        </w:rPr>
        <w:t>on child health</w:t>
      </w:r>
      <w:r w:rsidR="00A7707C" w:rsidRPr="00ED662D">
        <w:rPr>
          <w:rFonts w:ascii="Times New Roman" w:hAnsi="Times New Roman" w:cs="Times New Roman"/>
          <w:color w:val="000000" w:themeColor="text1"/>
          <w:sz w:val="24"/>
          <w:szCs w:val="24"/>
        </w:rPr>
        <w:t xml:space="preserve">. A case study of </w:t>
      </w:r>
      <w:r w:rsidR="00441F96" w:rsidRPr="00ED662D">
        <w:rPr>
          <w:rFonts w:ascii="Times New Roman" w:hAnsi="Times New Roman" w:cs="Times New Roman"/>
          <w:color w:val="000000" w:themeColor="text1"/>
          <w:sz w:val="24"/>
          <w:szCs w:val="24"/>
        </w:rPr>
        <w:t xml:space="preserve">Yei River State, </w:t>
      </w:r>
      <w:r w:rsidR="000F58F3" w:rsidRPr="00ED662D">
        <w:rPr>
          <w:rFonts w:ascii="Times New Roman" w:hAnsi="Times New Roman" w:cs="Times New Roman"/>
          <w:color w:val="000000" w:themeColor="text1"/>
          <w:sz w:val="24"/>
          <w:szCs w:val="24"/>
        </w:rPr>
        <w:t>South Sudan.</w:t>
      </w:r>
    </w:p>
    <w:p w:rsidR="00063B1F" w:rsidRPr="00ED662D" w:rsidRDefault="00063B1F" w:rsidP="00063B1F">
      <w:pPr>
        <w:spacing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1.4.2 Specific Objectives</w:t>
      </w:r>
      <w:bookmarkEnd w:id="25"/>
    </w:p>
    <w:p w:rsidR="006D313D" w:rsidRPr="00ED662D" w:rsidRDefault="00506365" w:rsidP="00506365">
      <w:pPr>
        <w:numPr>
          <w:ilvl w:val="0"/>
          <w:numId w:val="1"/>
        </w:num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To </w:t>
      </w:r>
      <w:r w:rsidR="00CD4CF0" w:rsidRPr="00ED662D">
        <w:rPr>
          <w:rFonts w:ascii="Times New Roman" w:hAnsi="Times New Roman" w:cs="Times New Roman"/>
          <w:color w:val="000000" w:themeColor="text1"/>
          <w:sz w:val="24"/>
          <w:szCs w:val="24"/>
        </w:rPr>
        <w:t xml:space="preserve">determine the factors contributing to </w:t>
      </w:r>
      <w:r w:rsidRPr="00ED662D">
        <w:rPr>
          <w:rFonts w:ascii="Times New Roman" w:hAnsi="Times New Roman" w:cs="Times New Roman"/>
          <w:color w:val="000000" w:themeColor="text1"/>
          <w:sz w:val="24"/>
          <w:szCs w:val="24"/>
        </w:rPr>
        <w:t xml:space="preserve">poor sanitation practices </w:t>
      </w:r>
      <w:r w:rsidR="0027616F" w:rsidRPr="00ED662D">
        <w:rPr>
          <w:rFonts w:ascii="Times New Roman" w:hAnsi="Times New Roman" w:cs="Times New Roman"/>
          <w:color w:val="000000" w:themeColor="text1"/>
          <w:sz w:val="24"/>
          <w:szCs w:val="24"/>
        </w:rPr>
        <w:t xml:space="preserve">in </w:t>
      </w:r>
      <w:r w:rsidR="0086047E" w:rsidRPr="00ED662D">
        <w:rPr>
          <w:rFonts w:ascii="Times New Roman" w:hAnsi="Times New Roman" w:cs="Times New Roman"/>
          <w:color w:val="000000" w:themeColor="text1"/>
          <w:sz w:val="24"/>
          <w:szCs w:val="24"/>
        </w:rPr>
        <w:t>Yei River State.</w:t>
      </w:r>
    </w:p>
    <w:p w:rsidR="00506365" w:rsidRPr="00ED662D" w:rsidRDefault="00707251" w:rsidP="00707251">
      <w:pPr>
        <w:numPr>
          <w:ilvl w:val="0"/>
          <w:numId w:val="1"/>
        </w:num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To investigate how sanitation practices affect children’s health</w:t>
      </w:r>
      <w:r w:rsidR="00506365"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in Yei River State.</w:t>
      </w:r>
    </w:p>
    <w:p w:rsidR="00063B1F" w:rsidRPr="00ED662D" w:rsidRDefault="00257B61" w:rsidP="00506365">
      <w:pPr>
        <w:numPr>
          <w:ilvl w:val="0"/>
          <w:numId w:val="1"/>
        </w:num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lastRenderedPageBreak/>
        <w:t>To f</w:t>
      </w:r>
      <w:r w:rsidR="00506365" w:rsidRPr="00ED662D">
        <w:rPr>
          <w:rFonts w:ascii="Times New Roman" w:hAnsi="Times New Roman" w:cs="Times New Roman"/>
          <w:color w:val="000000" w:themeColor="text1"/>
          <w:sz w:val="24"/>
          <w:szCs w:val="24"/>
        </w:rPr>
        <w:t xml:space="preserve">ind  out  the  strategies  that  could  be  employed  to enhance  sanitation  practices  among  </w:t>
      </w:r>
      <w:r w:rsidR="008C680D" w:rsidRPr="00ED662D">
        <w:rPr>
          <w:rFonts w:ascii="Times New Roman" w:hAnsi="Times New Roman" w:cs="Times New Roman"/>
          <w:color w:val="000000" w:themeColor="text1"/>
          <w:sz w:val="24"/>
          <w:szCs w:val="24"/>
        </w:rPr>
        <w:t>children in Yei River State</w:t>
      </w:r>
      <w:r w:rsidR="00506365" w:rsidRPr="00ED662D">
        <w:rPr>
          <w:rFonts w:ascii="Times New Roman" w:hAnsi="Times New Roman" w:cs="Times New Roman"/>
          <w:color w:val="000000" w:themeColor="text1"/>
          <w:sz w:val="24"/>
          <w:szCs w:val="24"/>
        </w:rPr>
        <w:t>.</w:t>
      </w:r>
    </w:p>
    <w:p w:rsidR="00A24538" w:rsidRPr="00ED662D" w:rsidRDefault="00A24538" w:rsidP="00090B13">
      <w:pPr>
        <w:pStyle w:val="Heading1"/>
        <w:spacing w:before="0" w:line="360" w:lineRule="auto"/>
        <w:jc w:val="both"/>
        <w:rPr>
          <w:rFonts w:ascii="Times New Roman" w:hAnsi="Times New Roman"/>
          <w:bCs w:val="0"/>
          <w:iCs/>
          <w:color w:val="000000" w:themeColor="text1"/>
          <w:sz w:val="24"/>
          <w:szCs w:val="24"/>
          <w:lang w:val="en-GB"/>
        </w:rPr>
      </w:pPr>
      <w:bookmarkStart w:id="26" w:name="_Toc11837686"/>
      <w:r w:rsidRPr="00ED662D">
        <w:rPr>
          <w:rFonts w:ascii="Times New Roman" w:hAnsi="Times New Roman"/>
          <w:iCs/>
          <w:color w:val="000000" w:themeColor="text1"/>
          <w:sz w:val="24"/>
          <w:szCs w:val="24"/>
          <w:lang w:val="en-GB"/>
        </w:rPr>
        <w:t>1.5 Research Questions</w:t>
      </w:r>
      <w:bookmarkEnd w:id="26"/>
    </w:p>
    <w:p w:rsidR="00802BE8" w:rsidRPr="00ED662D" w:rsidRDefault="00802BE8" w:rsidP="00802BE8">
      <w:pPr>
        <w:numPr>
          <w:ilvl w:val="0"/>
          <w:numId w:val="6"/>
        </w:numPr>
        <w:spacing w:line="360" w:lineRule="auto"/>
        <w:jc w:val="both"/>
        <w:rPr>
          <w:rFonts w:ascii="Times New Roman" w:hAnsi="Times New Roman" w:cs="Times New Roman"/>
          <w:color w:val="000000" w:themeColor="text1"/>
          <w:sz w:val="24"/>
          <w:szCs w:val="24"/>
        </w:rPr>
      </w:pPr>
      <w:bookmarkStart w:id="27" w:name="_Toc309584512"/>
      <w:r w:rsidRPr="00ED662D">
        <w:rPr>
          <w:rFonts w:ascii="Times New Roman" w:hAnsi="Times New Roman" w:cs="Times New Roman"/>
          <w:color w:val="000000" w:themeColor="text1"/>
          <w:sz w:val="24"/>
          <w:szCs w:val="24"/>
        </w:rPr>
        <w:t>What factors contribut</w:t>
      </w:r>
      <w:r w:rsidR="008640E1" w:rsidRPr="00ED662D">
        <w:rPr>
          <w:rFonts w:ascii="Times New Roman" w:hAnsi="Times New Roman" w:cs="Times New Roman"/>
          <w:color w:val="000000" w:themeColor="text1"/>
          <w:sz w:val="24"/>
          <w:szCs w:val="24"/>
        </w:rPr>
        <w:t>e</w:t>
      </w:r>
      <w:r w:rsidRPr="00ED662D">
        <w:rPr>
          <w:rFonts w:ascii="Times New Roman" w:hAnsi="Times New Roman" w:cs="Times New Roman"/>
          <w:color w:val="000000" w:themeColor="text1"/>
          <w:sz w:val="24"/>
          <w:szCs w:val="24"/>
        </w:rPr>
        <w:t xml:space="preserve"> to poor sanitation practices in Yei River </w:t>
      </w:r>
      <w:r w:rsidR="008640E1" w:rsidRPr="00ED662D">
        <w:rPr>
          <w:rFonts w:ascii="Times New Roman" w:hAnsi="Times New Roman" w:cs="Times New Roman"/>
          <w:color w:val="000000" w:themeColor="text1"/>
          <w:sz w:val="24"/>
          <w:szCs w:val="24"/>
        </w:rPr>
        <w:t>State?</w:t>
      </w:r>
    </w:p>
    <w:p w:rsidR="00802BE8" w:rsidRPr="00ED662D" w:rsidRDefault="003C1D9A" w:rsidP="00802BE8">
      <w:pPr>
        <w:numPr>
          <w:ilvl w:val="0"/>
          <w:numId w:val="6"/>
        </w:num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How do </w:t>
      </w:r>
      <w:r w:rsidR="00802BE8" w:rsidRPr="00ED662D">
        <w:rPr>
          <w:rFonts w:ascii="Times New Roman" w:hAnsi="Times New Roman" w:cs="Times New Roman"/>
          <w:color w:val="000000" w:themeColor="text1"/>
          <w:sz w:val="24"/>
          <w:szCs w:val="24"/>
        </w:rPr>
        <w:t xml:space="preserve">sanitation practices affect children’s health in Yei River </w:t>
      </w:r>
      <w:r w:rsidR="00F53CD7" w:rsidRPr="00ED662D">
        <w:rPr>
          <w:rFonts w:ascii="Times New Roman" w:hAnsi="Times New Roman" w:cs="Times New Roman"/>
          <w:color w:val="000000" w:themeColor="text1"/>
          <w:sz w:val="24"/>
          <w:szCs w:val="24"/>
        </w:rPr>
        <w:t>State?</w:t>
      </w:r>
    </w:p>
    <w:p w:rsidR="00802BE8" w:rsidRPr="00ED662D" w:rsidRDefault="00127D4E" w:rsidP="00802BE8">
      <w:pPr>
        <w:numPr>
          <w:ilvl w:val="0"/>
          <w:numId w:val="6"/>
        </w:num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What strategies can be employed to</w:t>
      </w:r>
      <w:r w:rsidR="00802BE8"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enhance sanitation practices among children</w:t>
      </w:r>
      <w:r w:rsidR="00802BE8" w:rsidRPr="00ED662D">
        <w:rPr>
          <w:rFonts w:ascii="Times New Roman" w:hAnsi="Times New Roman" w:cs="Times New Roman"/>
          <w:color w:val="000000" w:themeColor="text1"/>
          <w:sz w:val="24"/>
          <w:szCs w:val="24"/>
        </w:rPr>
        <w:t xml:space="preserve"> in Yei River State</w:t>
      </w:r>
      <w:r w:rsidR="00D4787A" w:rsidRPr="00ED662D">
        <w:rPr>
          <w:rFonts w:ascii="Times New Roman" w:hAnsi="Times New Roman" w:cs="Times New Roman"/>
          <w:color w:val="000000" w:themeColor="text1"/>
          <w:sz w:val="24"/>
          <w:szCs w:val="24"/>
        </w:rPr>
        <w:t>?</w:t>
      </w:r>
    </w:p>
    <w:p w:rsidR="00A24538" w:rsidRPr="00ED662D" w:rsidRDefault="00A24538" w:rsidP="00090B13">
      <w:pPr>
        <w:pStyle w:val="Heading1"/>
        <w:spacing w:before="0" w:line="360" w:lineRule="auto"/>
        <w:jc w:val="both"/>
        <w:rPr>
          <w:rFonts w:ascii="Times New Roman" w:hAnsi="Times New Roman"/>
          <w:bCs w:val="0"/>
          <w:iCs/>
          <w:color w:val="000000" w:themeColor="text1"/>
          <w:sz w:val="24"/>
          <w:szCs w:val="24"/>
          <w:lang w:val="en-GB"/>
        </w:rPr>
      </w:pPr>
      <w:bookmarkStart w:id="28" w:name="_Toc11837687"/>
      <w:r w:rsidRPr="00ED662D">
        <w:rPr>
          <w:rFonts w:ascii="Times New Roman" w:hAnsi="Times New Roman"/>
          <w:iCs/>
          <w:color w:val="000000" w:themeColor="text1"/>
          <w:sz w:val="24"/>
          <w:szCs w:val="24"/>
          <w:lang w:val="en-GB"/>
        </w:rPr>
        <w:t xml:space="preserve">1.6   Significance of </w:t>
      </w:r>
      <w:bookmarkEnd w:id="27"/>
      <w:r w:rsidRPr="00ED662D">
        <w:rPr>
          <w:rFonts w:ascii="Times New Roman" w:hAnsi="Times New Roman"/>
          <w:iCs/>
          <w:color w:val="000000" w:themeColor="text1"/>
          <w:sz w:val="24"/>
          <w:szCs w:val="24"/>
          <w:lang w:val="en-GB"/>
        </w:rPr>
        <w:t>the Study</w:t>
      </w:r>
      <w:bookmarkEnd w:id="28"/>
    </w:p>
    <w:p w:rsidR="0018158E" w:rsidRPr="00ED662D" w:rsidRDefault="001C5981" w:rsidP="0018158E">
      <w:pPr>
        <w:spacing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 xml:space="preserve">1.6.1. </w:t>
      </w:r>
      <w:r w:rsidR="0018158E" w:rsidRPr="00ED662D">
        <w:rPr>
          <w:rFonts w:ascii="Times New Roman" w:hAnsi="Times New Roman" w:cs="Times New Roman"/>
          <w:b/>
          <w:i/>
          <w:color w:val="000000" w:themeColor="text1"/>
          <w:sz w:val="24"/>
          <w:szCs w:val="24"/>
        </w:rPr>
        <w:t xml:space="preserve">Policy makers </w:t>
      </w:r>
    </w:p>
    <w:p w:rsidR="0018158E" w:rsidRPr="00ED662D" w:rsidRDefault="0018158E" w:rsidP="0018158E">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study may help policy makers to design relevant policies aimed at promoting access to </w:t>
      </w:r>
      <w:r w:rsidR="00343884" w:rsidRPr="00ED662D">
        <w:rPr>
          <w:rFonts w:ascii="Times New Roman" w:hAnsi="Times New Roman" w:cs="Times New Roman"/>
          <w:color w:val="000000" w:themeColor="text1"/>
          <w:sz w:val="24"/>
          <w:szCs w:val="24"/>
        </w:rPr>
        <w:t xml:space="preserve">proper sanitation </w:t>
      </w:r>
      <w:r w:rsidR="004E1F9E" w:rsidRPr="00ED662D">
        <w:rPr>
          <w:rFonts w:ascii="Times New Roman" w:hAnsi="Times New Roman" w:cs="Times New Roman"/>
          <w:color w:val="000000" w:themeColor="text1"/>
          <w:sz w:val="24"/>
          <w:szCs w:val="24"/>
        </w:rPr>
        <w:t>in order to improve child health in Yei River state</w:t>
      </w:r>
      <w:r w:rsidRPr="00ED662D">
        <w:rPr>
          <w:rFonts w:ascii="Times New Roman" w:hAnsi="Times New Roman" w:cs="Times New Roman"/>
          <w:color w:val="000000" w:themeColor="text1"/>
          <w:sz w:val="24"/>
          <w:szCs w:val="24"/>
        </w:rPr>
        <w:t>.</w:t>
      </w:r>
    </w:p>
    <w:p w:rsidR="00A24538" w:rsidRPr="00ED662D" w:rsidRDefault="003F41C3" w:rsidP="00A24538">
      <w:pPr>
        <w:spacing w:line="360" w:lineRule="auto"/>
        <w:jc w:val="both"/>
        <w:rPr>
          <w:rFonts w:ascii="Times New Roman" w:hAnsi="Times New Roman" w:cs="Times New Roman"/>
          <w:b/>
          <w:bCs/>
          <w:i/>
          <w:iCs/>
          <w:color w:val="000000" w:themeColor="text1"/>
          <w:sz w:val="24"/>
          <w:szCs w:val="24"/>
          <w:lang w:val="en-GB"/>
        </w:rPr>
      </w:pPr>
      <w:r w:rsidRPr="00ED662D">
        <w:rPr>
          <w:rFonts w:ascii="Times New Roman" w:hAnsi="Times New Roman" w:cs="Times New Roman"/>
          <w:b/>
          <w:bCs/>
          <w:i/>
          <w:iCs/>
          <w:color w:val="000000" w:themeColor="text1"/>
          <w:sz w:val="24"/>
          <w:szCs w:val="24"/>
          <w:lang w:val="en-GB"/>
        </w:rPr>
        <w:t>1.6.2</w:t>
      </w:r>
      <w:r w:rsidR="007D7477" w:rsidRPr="00ED662D">
        <w:rPr>
          <w:rFonts w:ascii="Times New Roman" w:hAnsi="Times New Roman" w:cs="Times New Roman"/>
          <w:b/>
          <w:bCs/>
          <w:i/>
          <w:iCs/>
          <w:color w:val="000000" w:themeColor="text1"/>
          <w:sz w:val="24"/>
          <w:szCs w:val="24"/>
          <w:lang w:val="en-GB"/>
        </w:rPr>
        <w:t>.</w:t>
      </w:r>
      <w:r w:rsidRPr="00ED662D">
        <w:rPr>
          <w:rFonts w:ascii="Times New Roman" w:hAnsi="Times New Roman" w:cs="Times New Roman"/>
          <w:b/>
          <w:bCs/>
          <w:i/>
          <w:iCs/>
          <w:color w:val="000000" w:themeColor="text1"/>
          <w:sz w:val="24"/>
          <w:szCs w:val="24"/>
          <w:lang w:val="en-GB"/>
        </w:rPr>
        <w:t xml:space="preserve"> Yei</w:t>
      </w:r>
      <w:r w:rsidR="00CF05F9" w:rsidRPr="00ED662D">
        <w:rPr>
          <w:rFonts w:ascii="Times New Roman" w:hAnsi="Times New Roman" w:cs="Times New Roman"/>
          <w:b/>
          <w:i/>
          <w:color w:val="000000" w:themeColor="text1"/>
          <w:sz w:val="24"/>
          <w:szCs w:val="24"/>
        </w:rPr>
        <w:t xml:space="preserve"> River State</w:t>
      </w:r>
    </w:p>
    <w:p w:rsidR="00A24538" w:rsidRPr="00ED662D" w:rsidRDefault="00C42732" w:rsidP="00A2453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lang w:val="en-GB"/>
        </w:rPr>
        <w:t xml:space="preserve">Yei River State </w:t>
      </w:r>
      <w:r w:rsidR="00D10A8A" w:rsidRPr="00ED662D">
        <w:rPr>
          <w:rFonts w:ascii="Times New Roman" w:hAnsi="Times New Roman" w:cs="Times New Roman"/>
          <w:color w:val="000000" w:themeColor="text1"/>
          <w:sz w:val="24"/>
          <w:szCs w:val="24"/>
          <w:lang w:val="en-GB"/>
        </w:rPr>
        <w:t>is</w:t>
      </w:r>
      <w:r w:rsidR="00A24538" w:rsidRPr="00ED662D">
        <w:rPr>
          <w:rFonts w:ascii="Times New Roman" w:hAnsi="Times New Roman" w:cs="Times New Roman"/>
          <w:color w:val="000000" w:themeColor="text1"/>
          <w:sz w:val="24"/>
          <w:szCs w:val="24"/>
        </w:rPr>
        <w:t xml:space="preserve"> likely to benefit from this study by gaining insights concerning the relationship between Sanitation </w:t>
      </w:r>
      <w:r w:rsidR="00115B73" w:rsidRPr="00ED662D">
        <w:rPr>
          <w:rFonts w:ascii="Times New Roman" w:hAnsi="Times New Roman" w:cs="Times New Roman"/>
          <w:color w:val="000000" w:themeColor="text1"/>
          <w:sz w:val="24"/>
          <w:szCs w:val="24"/>
        </w:rPr>
        <w:t>and</w:t>
      </w:r>
      <w:r w:rsidR="00A24538" w:rsidRPr="00ED662D">
        <w:rPr>
          <w:rFonts w:ascii="Times New Roman" w:hAnsi="Times New Roman" w:cs="Times New Roman"/>
          <w:color w:val="000000" w:themeColor="text1"/>
          <w:sz w:val="24"/>
          <w:szCs w:val="24"/>
        </w:rPr>
        <w:t xml:space="preserve"> </w:t>
      </w:r>
      <w:r w:rsidR="00115B73" w:rsidRPr="00ED662D">
        <w:rPr>
          <w:rFonts w:ascii="Times New Roman" w:hAnsi="Times New Roman" w:cs="Times New Roman"/>
          <w:color w:val="000000" w:themeColor="text1"/>
          <w:sz w:val="24"/>
          <w:szCs w:val="24"/>
        </w:rPr>
        <w:t>child health</w:t>
      </w:r>
      <w:r w:rsidR="00A24538" w:rsidRPr="00ED662D">
        <w:rPr>
          <w:rFonts w:ascii="Times New Roman" w:hAnsi="Times New Roman" w:cs="Times New Roman"/>
          <w:color w:val="000000" w:themeColor="text1"/>
          <w:sz w:val="24"/>
          <w:szCs w:val="24"/>
        </w:rPr>
        <w:t xml:space="preserve"> and the factors influencing it.</w:t>
      </w:r>
    </w:p>
    <w:p w:rsidR="00A24538" w:rsidRPr="00ED662D" w:rsidRDefault="007D7477" w:rsidP="00A24538">
      <w:pPr>
        <w:spacing w:line="360" w:lineRule="auto"/>
        <w:jc w:val="both"/>
        <w:rPr>
          <w:rFonts w:ascii="Times New Roman" w:hAnsi="Times New Roman" w:cs="Times New Roman"/>
          <w:b/>
          <w:bCs/>
          <w:i/>
          <w:iCs/>
          <w:color w:val="000000" w:themeColor="text1"/>
          <w:sz w:val="24"/>
          <w:szCs w:val="24"/>
          <w:lang w:val="en-GB"/>
        </w:rPr>
      </w:pPr>
      <w:r w:rsidRPr="00ED662D">
        <w:rPr>
          <w:rFonts w:ascii="Times New Roman" w:hAnsi="Times New Roman" w:cs="Times New Roman"/>
          <w:b/>
          <w:bCs/>
          <w:i/>
          <w:iCs/>
          <w:color w:val="000000" w:themeColor="text1"/>
          <w:sz w:val="24"/>
          <w:szCs w:val="24"/>
          <w:lang w:val="en-GB"/>
        </w:rPr>
        <w:t>1.6.3. Researchers</w:t>
      </w:r>
      <w:r w:rsidR="00A24538" w:rsidRPr="00ED662D">
        <w:rPr>
          <w:rFonts w:ascii="Times New Roman" w:hAnsi="Times New Roman" w:cs="Times New Roman"/>
          <w:b/>
          <w:bCs/>
          <w:i/>
          <w:iCs/>
          <w:color w:val="000000" w:themeColor="text1"/>
          <w:sz w:val="24"/>
          <w:szCs w:val="24"/>
          <w:lang w:val="en-GB"/>
        </w:rPr>
        <w:t xml:space="preserve"> </w:t>
      </w:r>
    </w:p>
    <w:p w:rsidR="00A24538" w:rsidRPr="00ED662D" w:rsidRDefault="00A24538" w:rsidP="00A24538">
      <w:pPr>
        <w:spacing w:line="360" w:lineRule="auto"/>
        <w:jc w:val="both"/>
        <w:rPr>
          <w:rFonts w:ascii="Times New Roman" w:hAnsi="Times New Roman" w:cs="Times New Roman"/>
          <w:color w:val="000000" w:themeColor="text1"/>
          <w:sz w:val="24"/>
          <w:szCs w:val="24"/>
          <w:lang w:val="en-GB"/>
        </w:rPr>
      </w:pPr>
      <w:r w:rsidRPr="00ED662D">
        <w:rPr>
          <w:rFonts w:ascii="Times New Roman" w:hAnsi="Times New Roman" w:cs="Times New Roman"/>
          <w:color w:val="000000" w:themeColor="text1"/>
          <w:sz w:val="24"/>
          <w:szCs w:val="24"/>
          <w:lang w:val="en-GB"/>
        </w:rPr>
        <w:t>Researchers who are doing related study may use this research as their secondary data.  The research will also propose other areas which the researcher can explore further.  They can also do another research in the same way to weight the trend.</w:t>
      </w:r>
    </w:p>
    <w:p w:rsidR="00A24538" w:rsidRPr="00ED662D" w:rsidRDefault="00A24538" w:rsidP="00090B13">
      <w:pPr>
        <w:pStyle w:val="Heading1"/>
        <w:spacing w:before="0" w:line="360" w:lineRule="auto"/>
        <w:jc w:val="both"/>
        <w:rPr>
          <w:rFonts w:ascii="Times New Roman" w:hAnsi="Times New Roman"/>
          <w:bCs w:val="0"/>
          <w:iCs/>
          <w:color w:val="000000" w:themeColor="text1"/>
          <w:sz w:val="24"/>
          <w:szCs w:val="24"/>
          <w:lang w:val="en-GB"/>
        </w:rPr>
      </w:pPr>
      <w:bookmarkStart w:id="29" w:name="_Toc309584513"/>
      <w:bookmarkStart w:id="30" w:name="_Toc11837688"/>
      <w:r w:rsidRPr="00ED662D">
        <w:rPr>
          <w:rFonts w:ascii="Times New Roman" w:hAnsi="Times New Roman"/>
          <w:iCs/>
          <w:color w:val="000000" w:themeColor="text1"/>
          <w:sz w:val="24"/>
          <w:szCs w:val="24"/>
          <w:lang w:val="en-GB"/>
        </w:rPr>
        <w:t>1.7   Limitation of the Study</w:t>
      </w:r>
      <w:bookmarkEnd w:id="29"/>
      <w:bookmarkEnd w:id="30"/>
    </w:p>
    <w:p w:rsidR="009C19EB" w:rsidRPr="00ED662D" w:rsidRDefault="009C19EB" w:rsidP="009C19EB">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researcher anticipates </w:t>
      </w:r>
      <w:r w:rsidR="00815C4B" w:rsidRPr="00ED662D">
        <w:rPr>
          <w:rFonts w:ascii="Times New Roman" w:hAnsi="Times New Roman" w:cs="Times New Roman"/>
          <w:color w:val="000000" w:themeColor="text1"/>
          <w:sz w:val="24"/>
          <w:szCs w:val="24"/>
        </w:rPr>
        <w:t>encountering</w:t>
      </w:r>
      <w:r w:rsidRPr="00ED662D">
        <w:rPr>
          <w:rFonts w:ascii="Times New Roman" w:hAnsi="Times New Roman" w:cs="Times New Roman"/>
          <w:color w:val="000000" w:themeColor="text1"/>
          <w:sz w:val="24"/>
          <w:szCs w:val="24"/>
        </w:rPr>
        <w:t xml:space="preserve"> the following during the course of the study:</w:t>
      </w:r>
    </w:p>
    <w:p w:rsidR="009C19EB" w:rsidRPr="00ED662D" w:rsidRDefault="009C19EB" w:rsidP="009C19EB">
      <w:pPr>
        <w:numPr>
          <w:ilvl w:val="0"/>
          <w:numId w:val="4"/>
        </w:num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Some respondents </w:t>
      </w:r>
      <w:r w:rsidR="00000D5A" w:rsidRPr="00ED662D">
        <w:rPr>
          <w:rFonts w:ascii="Times New Roman" w:hAnsi="Times New Roman" w:cs="Times New Roman"/>
          <w:color w:val="000000" w:themeColor="text1"/>
          <w:sz w:val="24"/>
          <w:szCs w:val="24"/>
        </w:rPr>
        <w:t>were</w:t>
      </w:r>
      <w:r w:rsidRPr="00ED662D">
        <w:rPr>
          <w:rFonts w:ascii="Times New Roman" w:hAnsi="Times New Roman" w:cs="Times New Roman"/>
          <w:color w:val="000000" w:themeColor="text1"/>
          <w:sz w:val="24"/>
          <w:szCs w:val="24"/>
        </w:rPr>
        <w:t xml:space="preserve"> reluctant to give relevant information during the course of the study. This </w:t>
      </w:r>
      <w:r w:rsidR="00296F20"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overcome by thoroughly explaining to the respondents the purpose of the study </w:t>
      </w:r>
      <w:r w:rsidR="003F13E9"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purely academic and assuring them that whatever information they share</w:t>
      </w:r>
      <w:r w:rsidR="00657157"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w:t>
      </w:r>
      <w:r w:rsidR="00657157" w:rsidRPr="00ED662D">
        <w:rPr>
          <w:rFonts w:ascii="Times New Roman" w:hAnsi="Times New Roman" w:cs="Times New Roman"/>
          <w:color w:val="000000" w:themeColor="text1"/>
          <w:sz w:val="24"/>
          <w:szCs w:val="24"/>
        </w:rPr>
        <w:t>would</w:t>
      </w:r>
      <w:r w:rsidRPr="00ED662D">
        <w:rPr>
          <w:rFonts w:ascii="Times New Roman" w:hAnsi="Times New Roman" w:cs="Times New Roman"/>
          <w:color w:val="000000" w:themeColor="text1"/>
          <w:sz w:val="24"/>
          <w:szCs w:val="24"/>
        </w:rPr>
        <w:t xml:space="preserve"> be kept confident. </w:t>
      </w:r>
    </w:p>
    <w:p w:rsidR="009C19EB" w:rsidRPr="00ED662D" w:rsidRDefault="009C19EB" w:rsidP="009C19EB">
      <w:pPr>
        <w:numPr>
          <w:ilvl w:val="0"/>
          <w:numId w:val="4"/>
        </w:num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research </w:t>
      </w:r>
      <w:r w:rsidR="00306369" w:rsidRPr="00ED662D">
        <w:rPr>
          <w:rFonts w:ascii="Times New Roman" w:hAnsi="Times New Roman" w:cs="Times New Roman"/>
          <w:color w:val="000000" w:themeColor="text1"/>
          <w:sz w:val="24"/>
          <w:szCs w:val="24"/>
        </w:rPr>
        <w:t>incurred</w:t>
      </w:r>
      <w:r w:rsidRPr="00ED662D">
        <w:rPr>
          <w:rFonts w:ascii="Times New Roman" w:hAnsi="Times New Roman" w:cs="Times New Roman"/>
          <w:color w:val="000000" w:themeColor="text1"/>
          <w:sz w:val="24"/>
          <w:szCs w:val="24"/>
        </w:rPr>
        <w:t xml:space="preserve"> expenses in terms of typing the researcher report, travel costs and stationery. </w:t>
      </w:r>
      <w:r w:rsidR="0060190A" w:rsidRPr="00ED662D">
        <w:rPr>
          <w:rFonts w:ascii="Times New Roman" w:hAnsi="Times New Roman" w:cs="Times New Roman"/>
          <w:color w:val="000000" w:themeColor="text1"/>
          <w:sz w:val="24"/>
          <w:szCs w:val="24"/>
        </w:rPr>
        <w:t xml:space="preserve">This </w:t>
      </w:r>
      <w:r w:rsidR="00306369" w:rsidRPr="00ED662D">
        <w:rPr>
          <w:rFonts w:ascii="Times New Roman" w:hAnsi="Times New Roman" w:cs="Times New Roman"/>
          <w:color w:val="000000" w:themeColor="text1"/>
          <w:sz w:val="24"/>
          <w:szCs w:val="24"/>
        </w:rPr>
        <w:t>was</w:t>
      </w:r>
      <w:r w:rsidR="0060190A" w:rsidRPr="00ED662D">
        <w:rPr>
          <w:rFonts w:ascii="Times New Roman" w:hAnsi="Times New Roman" w:cs="Times New Roman"/>
          <w:color w:val="000000" w:themeColor="text1"/>
          <w:sz w:val="24"/>
          <w:szCs w:val="24"/>
        </w:rPr>
        <w:t xml:space="preserve"> </w:t>
      </w:r>
      <w:r w:rsidR="00AF2670" w:rsidRPr="00ED662D">
        <w:rPr>
          <w:rFonts w:ascii="Times New Roman" w:hAnsi="Times New Roman" w:cs="Times New Roman"/>
          <w:color w:val="000000" w:themeColor="text1"/>
          <w:sz w:val="24"/>
          <w:szCs w:val="24"/>
        </w:rPr>
        <w:t>overcome b</w:t>
      </w:r>
      <w:r w:rsidRPr="00ED662D">
        <w:rPr>
          <w:rFonts w:ascii="Times New Roman" w:hAnsi="Times New Roman" w:cs="Times New Roman"/>
          <w:color w:val="000000" w:themeColor="text1"/>
          <w:sz w:val="24"/>
          <w:szCs w:val="24"/>
        </w:rPr>
        <w:t>y getting financial assistance from relatives, family and friends and budgeting properly</w:t>
      </w:r>
    </w:p>
    <w:p w:rsidR="00A24538" w:rsidRPr="00ED662D" w:rsidRDefault="00A24538" w:rsidP="00090B13">
      <w:pPr>
        <w:pStyle w:val="Heading1"/>
        <w:spacing w:before="0" w:line="360" w:lineRule="auto"/>
        <w:jc w:val="both"/>
        <w:rPr>
          <w:rFonts w:ascii="Times New Roman" w:hAnsi="Times New Roman"/>
          <w:bCs w:val="0"/>
          <w:iCs/>
          <w:color w:val="000000" w:themeColor="text1"/>
          <w:sz w:val="24"/>
          <w:szCs w:val="24"/>
          <w:lang w:val="en-GB"/>
        </w:rPr>
      </w:pPr>
      <w:bookmarkStart w:id="31" w:name="_Toc11837689"/>
      <w:r w:rsidRPr="00ED662D">
        <w:rPr>
          <w:rFonts w:ascii="Times New Roman" w:hAnsi="Times New Roman"/>
          <w:iCs/>
          <w:color w:val="000000" w:themeColor="text1"/>
          <w:sz w:val="24"/>
          <w:szCs w:val="24"/>
          <w:lang w:val="en-GB"/>
        </w:rPr>
        <w:lastRenderedPageBreak/>
        <w:t>1.8 Scope of the study</w:t>
      </w:r>
      <w:bookmarkEnd w:id="31"/>
    </w:p>
    <w:p w:rsidR="00A24538" w:rsidRPr="00ED662D" w:rsidRDefault="00A24538" w:rsidP="00A24538">
      <w:pPr>
        <w:spacing w:line="360" w:lineRule="auto"/>
        <w:jc w:val="both"/>
        <w:rPr>
          <w:rFonts w:ascii="Times New Roman" w:hAnsi="Times New Roman" w:cs="Times New Roman"/>
          <w:color w:val="000000" w:themeColor="text1"/>
          <w:sz w:val="24"/>
          <w:szCs w:val="24"/>
          <w:lang w:val="en-GB"/>
        </w:rPr>
      </w:pPr>
      <w:r w:rsidRPr="00ED662D">
        <w:rPr>
          <w:rFonts w:ascii="Times New Roman" w:hAnsi="Times New Roman" w:cs="Times New Roman"/>
          <w:color w:val="000000" w:themeColor="text1"/>
          <w:sz w:val="24"/>
          <w:szCs w:val="24"/>
          <w:lang w:val="en-GB"/>
        </w:rPr>
        <w:t xml:space="preserve">The study </w:t>
      </w:r>
      <w:r w:rsidR="00A56BC9" w:rsidRPr="00ED662D">
        <w:rPr>
          <w:rFonts w:ascii="Times New Roman" w:hAnsi="Times New Roman" w:cs="Times New Roman"/>
          <w:color w:val="000000" w:themeColor="text1"/>
          <w:sz w:val="24"/>
          <w:szCs w:val="24"/>
          <w:lang w:val="en-GB"/>
        </w:rPr>
        <w:t>was</w:t>
      </w:r>
      <w:r w:rsidRPr="00ED662D">
        <w:rPr>
          <w:rFonts w:ascii="Times New Roman" w:hAnsi="Times New Roman" w:cs="Times New Roman"/>
          <w:color w:val="000000" w:themeColor="text1"/>
          <w:sz w:val="24"/>
          <w:szCs w:val="24"/>
          <w:lang w:val="en-GB"/>
        </w:rPr>
        <w:t xml:space="preserve"> carried out </w:t>
      </w:r>
      <w:r w:rsidR="00BF0155" w:rsidRPr="00ED662D">
        <w:rPr>
          <w:rFonts w:ascii="Times New Roman" w:hAnsi="Times New Roman" w:cs="Times New Roman"/>
          <w:color w:val="000000" w:themeColor="text1"/>
          <w:sz w:val="24"/>
          <w:szCs w:val="24"/>
          <w:lang w:val="en-GB"/>
        </w:rPr>
        <w:t>in Yei River State</w:t>
      </w:r>
      <w:r w:rsidRPr="00ED662D">
        <w:rPr>
          <w:rFonts w:ascii="Times New Roman" w:hAnsi="Times New Roman" w:cs="Times New Roman"/>
          <w:color w:val="000000" w:themeColor="text1"/>
          <w:sz w:val="24"/>
          <w:szCs w:val="24"/>
          <w:lang w:val="en-GB"/>
        </w:rPr>
        <w:t xml:space="preserve"> </w:t>
      </w:r>
      <w:r w:rsidR="00BF0155" w:rsidRPr="00ED662D">
        <w:rPr>
          <w:rFonts w:ascii="Times New Roman" w:hAnsi="Times New Roman" w:cs="Times New Roman"/>
          <w:color w:val="000000" w:themeColor="text1"/>
          <w:sz w:val="24"/>
          <w:szCs w:val="24"/>
        </w:rPr>
        <w:t>which is one of the 28 states of South Sudan</w:t>
      </w:r>
      <w:r w:rsidRPr="00ED662D">
        <w:rPr>
          <w:rFonts w:ascii="Times New Roman" w:hAnsi="Times New Roman" w:cs="Times New Roman"/>
          <w:color w:val="000000" w:themeColor="text1"/>
          <w:sz w:val="24"/>
          <w:szCs w:val="24"/>
          <w:lang w:val="en-GB"/>
        </w:rPr>
        <w:t>.</w:t>
      </w:r>
      <w:r w:rsidR="00C703DA" w:rsidRPr="00ED662D">
        <w:rPr>
          <w:rFonts w:ascii="Times New Roman" w:hAnsi="Times New Roman" w:cs="Times New Roman"/>
          <w:color w:val="000000" w:themeColor="text1"/>
          <w:sz w:val="24"/>
          <w:szCs w:val="24"/>
          <w:lang w:val="en-GB"/>
        </w:rPr>
        <w:t xml:space="preserve"> </w:t>
      </w:r>
      <w:r w:rsidR="005238D6" w:rsidRPr="00ED662D">
        <w:rPr>
          <w:rFonts w:ascii="Times New Roman" w:hAnsi="Times New Roman" w:cs="Times New Roman"/>
          <w:color w:val="000000" w:themeColor="text1"/>
          <w:sz w:val="24"/>
          <w:szCs w:val="24"/>
          <w:lang w:val="en-GB"/>
        </w:rPr>
        <w:t xml:space="preserve">It </w:t>
      </w:r>
      <w:r w:rsidR="00576A55" w:rsidRPr="00ED662D">
        <w:rPr>
          <w:rFonts w:ascii="Times New Roman" w:hAnsi="Times New Roman" w:cs="Times New Roman"/>
          <w:color w:val="000000" w:themeColor="text1"/>
          <w:sz w:val="24"/>
          <w:szCs w:val="24"/>
          <w:lang w:val="en-GB"/>
        </w:rPr>
        <w:t>aimed</w:t>
      </w:r>
      <w:r w:rsidR="005238D6" w:rsidRPr="00ED662D">
        <w:rPr>
          <w:rFonts w:ascii="Times New Roman" w:hAnsi="Times New Roman" w:cs="Times New Roman"/>
          <w:color w:val="000000" w:themeColor="text1"/>
          <w:sz w:val="24"/>
          <w:szCs w:val="24"/>
          <w:lang w:val="en-GB"/>
        </w:rPr>
        <w:t xml:space="preserve"> at investigating </w:t>
      </w:r>
      <w:r w:rsidR="00C703DA" w:rsidRPr="00ED662D">
        <w:rPr>
          <w:rFonts w:ascii="Times New Roman" w:hAnsi="Times New Roman" w:cs="Times New Roman"/>
          <w:color w:val="000000" w:themeColor="text1"/>
          <w:sz w:val="24"/>
          <w:szCs w:val="24"/>
        </w:rPr>
        <w:t>the effect of sanitation on child health.</w:t>
      </w:r>
      <w:r w:rsidR="005238D6" w:rsidRPr="00ED662D">
        <w:rPr>
          <w:rFonts w:ascii="Times New Roman" w:hAnsi="Times New Roman" w:cs="Times New Roman"/>
          <w:color w:val="000000" w:themeColor="text1"/>
          <w:sz w:val="24"/>
          <w:szCs w:val="24"/>
          <w:lang w:val="en-GB"/>
        </w:rPr>
        <w:t xml:space="preserve"> </w:t>
      </w:r>
      <w:r w:rsidRPr="00ED662D">
        <w:rPr>
          <w:rFonts w:ascii="Times New Roman" w:hAnsi="Times New Roman" w:cs="Times New Roman"/>
          <w:color w:val="000000" w:themeColor="text1"/>
          <w:sz w:val="24"/>
          <w:szCs w:val="24"/>
          <w:lang w:val="en-GB"/>
        </w:rPr>
        <w:t xml:space="preserve">The study </w:t>
      </w:r>
      <w:r w:rsidR="00576A55" w:rsidRPr="00ED662D">
        <w:rPr>
          <w:rFonts w:ascii="Times New Roman" w:hAnsi="Times New Roman" w:cs="Times New Roman"/>
          <w:color w:val="000000" w:themeColor="text1"/>
          <w:sz w:val="24"/>
          <w:szCs w:val="24"/>
          <w:lang w:val="en-GB"/>
        </w:rPr>
        <w:t>was</w:t>
      </w:r>
      <w:r w:rsidRPr="00ED662D">
        <w:rPr>
          <w:rFonts w:ascii="Times New Roman" w:hAnsi="Times New Roman" w:cs="Times New Roman"/>
          <w:color w:val="000000" w:themeColor="text1"/>
          <w:sz w:val="24"/>
          <w:szCs w:val="24"/>
          <w:lang w:val="en-GB"/>
        </w:rPr>
        <w:t xml:space="preserve"> undertaken within a period of </w:t>
      </w:r>
      <w:r w:rsidR="001D2140" w:rsidRPr="00ED662D">
        <w:rPr>
          <w:rFonts w:ascii="Times New Roman" w:hAnsi="Times New Roman" w:cs="Times New Roman"/>
          <w:color w:val="000000" w:themeColor="text1"/>
          <w:sz w:val="24"/>
          <w:szCs w:val="24"/>
          <w:lang w:val="en-GB"/>
        </w:rPr>
        <w:t>two</w:t>
      </w:r>
      <w:r w:rsidRPr="00ED662D">
        <w:rPr>
          <w:rFonts w:ascii="Times New Roman" w:hAnsi="Times New Roman" w:cs="Times New Roman"/>
          <w:color w:val="000000" w:themeColor="text1"/>
          <w:sz w:val="24"/>
          <w:szCs w:val="24"/>
          <w:lang w:val="en-GB"/>
        </w:rPr>
        <w:t xml:space="preserve"> months of </w:t>
      </w:r>
      <w:r w:rsidR="001C29D6">
        <w:rPr>
          <w:rFonts w:ascii="Times New Roman" w:hAnsi="Times New Roman" w:cs="Times New Roman"/>
          <w:color w:val="000000" w:themeColor="text1"/>
          <w:sz w:val="24"/>
          <w:szCs w:val="24"/>
          <w:lang w:val="en-GB"/>
        </w:rPr>
        <w:t>March</w:t>
      </w:r>
      <w:r w:rsidR="001D2140" w:rsidRPr="00ED662D">
        <w:rPr>
          <w:rFonts w:ascii="Times New Roman" w:hAnsi="Times New Roman" w:cs="Times New Roman"/>
          <w:color w:val="000000" w:themeColor="text1"/>
          <w:sz w:val="24"/>
          <w:szCs w:val="24"/>
          <w:lang w:val="en-GB"/>
        </w:rPr>
        <w:t xml:space="preserve"> – </w:t>
      </w:r>
      <w:r w:rsidR="001C29D6">
        <w:rPr>
          <w:rFonts w:ascii="Times New Roman" w:hAnsi="Times New Roman" w:cs="Times New Roman"/>
          <w:color w:val="000000" w:themeColor="text1"/>
          <w:sz w:val="24"/>
          <w:szCs w:val="24"/>
          <w:lang w:val="en-GB"/>
        </w:rPr>
        <w:t>April</w:t>
      </w:r>
      <w:r w:rsidR="001D2140" w:rsidRPr="00ED662D">
        <w:rPr>
          <w:rFonts w:ascii="Times New Roman" w:hAnsi="Times New Roman" w:cs="Times New Roman"/>
          <w:color w:val="000000" w:themeColor="text1"/>
          <w:sz w:val="24"/>
          <w:szCs w:val="24"/>
          <w:lang w:val="en-GB"/>
        </w:rPr>
        <w:t xml:space="preserve"> 2019</w:t>
      </w:r>
      <w:r w:rsidRPr="00ED662D">
        <w:rPr>
          <w:rFonts w:ascii="Times New Roman" w:hAnsi="Times New Roman" w:cs="Times New Roman"/>
          <w:color w:val="000000" w:themeColor="text1"/>
          <w:sz w:val="24"/>
          <w:szCs w:val="24"/>
          <w:lang w:val="en-GB"/>
        </w:rPr>
        <w:t>.</w:t>
      </w:r>
    </w:p>
    <w:p w:rsidR="004042CC" w:rsidRPr="00ED662D" w:rsidRDefault="004042CC" w:rsidP="00A24538">
      <w:pPr>
        <w:spacing w:line="360" w:lineRule="auto"/>
        <w:jc w:val="both"/>
        <w:rPr>
          <w:rFonts w:ascii="Times New Roman" w:hAnsi="Times New Roman" w:cs="Times New Roman"/>
          <w:color w:val="000000" w:themeColor="text1"/>
          <w:sz w:val="24"/>
          <w:szCs w:val="24"/>
          <w:lang w:val="en-GB"/>
        </w:rPr>
      </w:pPr>
    </w:p>
    <w:p w:rsidR="004042CC" w:rsidRPr="00ED662D" w:rsidRDefault="004042CC">
      <w:pPr>
        <w:rPr>
          <w:rFonts w:ascii="Times New Roman" w:hAnsi="Times New Roman" w:cs="Times New Roman"/>
          <w:color w:val="000000" w:themeColor="text1"/>
          <w:sz w:val="24"/>
          <w:szCs w:val="24"/>
          <w:lang w:val="en-GB"/>
        </w:rPr>
      </w:pPr>
      <w:r w:rsidRPr="00ED662D">
        <w:rPr>
          <w:rFonts w:ascii="Times New Roman" w:hAnsi="Times New Roman" w:cs="Times New Roman"/>
          <w:color w:val="000000" w:themeColor="text1"/>
          <w:sz w:val="24"/>
          <w:szCs w:val="24"/>
          <w:lang w:val="en-GB"/>
        </w:rPr>
        <w:br w:type="page"/>
      </w:r>
    </w:p>
    <w:p w:rsidR="004042CC" w:rsidRPr="00ED662D" w:rsidRDefault="004042CC" w:rsidP="00F12C28">
      <w:pPr>
        <w:pStyle w:val="Heading1"/>
        <w:spacing w:before="0" w:line="360" w:lineRule="auto"/>
        <w:jc w:val="center"/>
        <w:rPr>
          <w:rFonts w:ascii="Times New Roman" w:hAnsi="Times New Roman"/>
          <w:b w:val="0"/>
          <w:color w:val="000000" w:themeColor="text1"/>
          <w:sz w:val="24"/>
          <w:szCs w:val="24"/>
        </w:rPr>
      </w:pPr>
      <w:bookmarkStart w:id="32" w:name="_Toc11837690"/>
      <w:r w:rsidRPr="00ED662D">
        <w:rPr>
          <w:rFonts w:ascii="Times New Roman" w:hAnsi="Times New Roman"/>
          <w:color w:val="000000" w:themeColor="text1"/>
          <w:sz w:val="24"/>
          <w:szCs w:val="24"/>
        </w:rPr>
        <w:lastRenderedPageBreak/>
        <w:t>CHAPTER TWO</w:t>
      </w:r>
      <w:bookmarkEnd w:id="32"/>
    </w:p>
    <w:p w:rsidR="004042CC" w:rsidRPr="00ED662D" w:rsidRDefault="004042CC" w:rsidP="00F12C28">
      <w:pPr>
        <w:pStyle w:val="Heading1"/>
        <w:spacing w:before="0" w:line="360" w:lineRule="auto"/>
        <w:jc w:val="center"/>
        <w:rPr>
          <w:rFonts w:ascii="Times New Roman" w:hAnsi="Times New Roman"/>
          <w:b w:val="0"/>
          <w:color w:val="000000" w:themeColor="text1"/>
          <w:sz w:val="24"/>
          <w:szCs w:val="24"/>
        </w:rPr>
      </w:pPr>
      <w:bookmarkStart w:id="33" w:name="_Toc11837691"/>
      <w:r w:rsidRPr="00ED662D">
        <w:rPr>
          <w:rFonts w:ascii="Times New Roman" w:hAnsi="Times New Roman"/>
          <w:color w:val="000000" w:themeColor="text1"/>
          <w:sz w:val="24"/>
          <w:szCs w:val="24"/>
        </w:rPr>
        <w:t>LITERATURE REVIEW</w:t>
      </w:r>
      <w:bookmarkEnd w:id="33"/>
    </w:p>
    <w:p w:rsidR="004042CC" w:rsidRPr="00ED662D" w:rsidRDefault="004042CC" w:rsidP="00835687">
      <w:pPr>
        <w:pStyle w:val="Heading1"/>
        <w:spacing w:before="0" w:line="360" w:lineRule="auto"/>
        <w:jc w:val="both"/>
        <w:rPr>
          <w:rFonts w:ascii="Times New Roman" w:hAnsi="Times New Roman"/>
          <w:b w:val="0"/>
          <w:color w:val="000000" w:themeColor="text1"/>
          <w:sz w:val="24"/>
          <w:szCs w:val="24"/>
        </w:rPr>
      </w:pPr>
      <w:bookmarkStart w:id="34" w:name="_Toc11837692"/>
      <w:r w:rsidRPr="00ED662D">
        <w:rPr>
          <w:rFonts w:ascii="Times New Roman" w:hAnsi="Times New Roman"/>
          <w:color w:val="000000" w:themeColor="text1"/>
          <w:sz w:val="24"/>
          <w:szCs w:val="24"/>
        </w:rPr>
        <w:t>2.1 Introduction</w:t>
      </w:r>
      <w:bookmarkEnd w:id="34"/>
    </w:p>
    <w:p w:rsidR="004042CC" w:rsidRPr="00ED662D" w:rsidRDefault="004042CC" w:rsidP="004042C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review </w:t>
      </w:r>
      <w:r w:rsidR="001E459D"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an important part of the objective approach to research in all fields of enquiry. This is aimed at identifying the research gaps to the existing literature and emphasizing on the need to carry out this study which is concerned with </w:t>
      </w:r>
      <w:r w:rsidR="006F13E6" w:rsidRPr="00ED662D">
        <w:rPr>
          <w:rFonts w:ascii="Times New Roman" w:hAnsi="Times New Roman" w:cs="Times New Roman"/>
          <w:color w:val="000000" w:themeColor="text1"/>
          <w:sz w:val="24"/>
          <w:szCs w:val="24"/>
        </w:rPr>
        <w:t>investigating the effect of sanitation on child health</w:t>
      </w:r>
      <w:r w:rsidRPr="00ED662D">
        <w:rPr>
          <w:rFonts w:ascii="Times New Roman" w:hAnsi="Times New Roman" w:cs="Times New Roman"/>
          <w:color w:val="000000" w:themeColor="text1"/>
          <w:sz w:val="24"/>
          <w:szCs w:val="24"/>
        </w:rPr>
        <w:t xml:space="preserve">. The purpose of this literature review </w:t>
      </w:r>
      <w:r w:rsidR="005E6D71"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to provide the researcher with means of getting to the frontiers of knowledge of the issue under investigation. To this end, the present chapter covers a review of theoretical literature review of analytical literature of analysis and gaps to be filled, a summary of the chapter and the conceptual framework. </w:t>
      </w:r>
    </w:p>
    <w:p w:rsidR="004042CC" w:rsidRPr="00ED662D" w:rsidRDefault="004042CC" w:rsidP="00835687">
      <w:pPr>
        <w:pStyle w:val="Heading1"/>
        <w:spacing w:before="0" w:line="360" w:lineRule="auto"/>
        <w:jc w:val="both"/>
        <w:rPr>
          <w:rFonts w:ascii="Times New Roman" w:hAnsi="Times New Roman"/>
          <w:color w:val="000000" w:themeColor="text1"/>
          <w:sz w:val="24"/>
          <w:szCs w:val="24"/>
          <w:lang w:val="en-GB"/>
        </w:rPr>
      </w:pPr>
      <w:bookmarkStart w:id="35" w:name="_Toc11837693"/>
      <w:r w:rsidRPr="00ED662D">
        <w:rPr>
          <w:rFonts w:ascii="Times New Roman" w:hAnsi="Times New Roman"/>
          <w:color w:val="000000" w:themeColor="text1"/>
          <w:sz w:val="24"/>
          <w:szCs w:val="24"/>
        </w:rPr>
        <w:t>2.2 Review of Theoretical Literature</w:t>
      </w:r>
      <w:bookmarkEnd w:id="35"/>
    </w:p>
    <w:p w:rsidR="00544D08" w:rsidRPr="00ED662D" w:rsidRDefault="00C366B1" w:rsidP="00AC6609">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2.2.1</w:t>
      </w:r>
      <w:r w:rsidR="00544D08" w:rsidRPr="00ED662D">
        <w:rPr>
          <w:rFonts w:ascii="Times New Roman" w:hAnsi="Times New Roman" w:cs="Times New Roman"/>
          <w:b/>
          <w:color w:val="000000" w:themeColor="text1"/>
          <w:sz w:val="24"/>
          <w:szCs w:val="24"/>
        </w:rPr>
        <w:t xml:space="preserve">. Factors </w:t>
      </w:r>
      <w:r w:rsidR="00C9693F" w:rsidRPr="00ED662D">
        <w:rPr>
          <w:rFonts w:ascii="Times New Roman" w:hAnsi="Times New Roman" w:cs="Times New Roman"/>
          <w:b/>
          <w:color w:val="000000" w:themeColor="text1"/>
          <w:sz w:val="24"/>
          <w:szCs w:val="24"/>
        </w:rPr>
        <w:t xml:space="preserve">Contributing </w:t>
      </w:r>
      <w:r w:rsidR="00544D08" w:rsidRPr="00ED662D">
        <w:rPr>
          <w:rFonts w:ascii="Times New Roman" w:hAnsi="Times New Roman" w:cs="Times New Roman"/>
          <w:b/>
          <w:color w:val="000000" w:themeColor="text1"/>
          <w:sz w:val="24"/>
          <w:szCs w:val="24"/>
        </w:rPr>
        <w:t xml:space="preserve">to </w:t>
      </w:r>
      <w:r w:rsidR="00C9693F" w:rsidRPr="00ED662D">
        <w:rPr>
          <w:rFonts w:ascii="Times New Roman" w:hAnsi="Times New Roman" w:cs="Times New Roman"/>
          <w:b/>
          <w:color w:val="000000" w:themeColor="text1"/>
          <w:sz w:val="24"/>
          <w:szCs w:val="24"/>
        </w:rPr>
        <w:t xml:space="preserve">Poor Sanitation Practices </w:t>
      </w:r>
    </w:p>
    <w:p w:rsidR="004C3B5A" w:rsidRPr="00941808" w:rsidRDefault="004C3B5A" w:rsidP="0062692C">
      <w:pPr>
        <w:spacing w:line="360" w:lineRule="auto"/>
        <w:jc w:val="both"/>
        <w:rPr>
          <w:rFonts w:ascii="Times New Roman" w:hAnsi="Times New Roman" w:cs="Times New Roman"/>
          <w:color w:val="FF0000"/>
          <w:sz w:val="24"/>
          <w:szCs w:val="24"/>
        </w:rPr>
      </w:pPr>
      <w:r w:rsidRPr="00ED662D">
        <w:rPr>
          <w:rFonts w:ascii="Times New Roman" w:hAnsi="Times New Roman" w:cs="Times New Roman"/>
          <w:color w:val="000000" w:themeColor="text1"/>
          <w:sz w:val="24"/>
          <w:szCs w:val="24"/>
        </w:rPr>
        <w:t>Sanitation as a concept refers mainly to the facilities and hygiene principles and practices related to the safe collection, reuse and/or disposal of human e</w:t>
      </w:r>
      <w:r w:rsidR="00893F91" w:rsidRPr="00ED662D">
        <w:rPr>
          <w:rFonts w:ascii="Times New Roman" w:hAnsi="Times New Roman" w:cs="Times New Roman"/>
          <w:color w:val="000000" w:themeColor="text1"/>
          <w:sz w:val="24"/>
          <w:szCs w:val="24"/>
        </w:rPr>
        <w:t xml:space="preserve">xcreta and domestic wastewater </w:t>
      </w:r>
      <w:r w:rsidR="000D2A01" w:rsidRPr="00ED662D">
        <w:rPr>
          <w:rFonts w:ascii="Times New Roman" w:hAnsi="Times New Roman" w:cs="Times New Roman"/>
          <w:color w:val="000000" w:themeColor="text1"/>
          <w:sz w:val="24"/>
          <w:szCs w:val="24"/>
        </w:rPr>
        <w:t>(</w:t>
      </w:r>
      <w:r w:rsidR="00CD25C8" w:rsidRPr="00ED662D">
        <w:rPr>
          <w:rFonts w:ascii="Times New Roman" w:hAnsi="Times New Roman" w:cs="Times New Roman"/>
          <w:color w:val="000000" w:themeColor="text1"/>
          <w:sz w:val="24"/>
          <w:szCs w:val="24"/>
        </w:rPr>
        <w:t xml:space="preserve">Elledge &amp; </w:t>
      </w:r>
      <w:r w:rsidR="00CD25C8" w:rsidRPr="00ED662D">
        <w:rPr>
          <w:rFonts w:ascii="Times New Roman" w:hAnsi="Times New Roman"/>
          <w:color w:val="000000" w:themeColor="text1"/>
          <w:sz w:val="24"/>
          <w:szCs w:val="24"/>
        </w:rPr>
        <w:t>Sanni, 2015)</w:t>
      </w:r>
      <w:r w:rsidRPr="00ED662D">
        <w:rPr>
          <w:rFonts w:ascii="Times New Roman" w:hAnsi="Times New Roman" w:cs="Times New Roman"/>
          <w:color w:val="000000" w:themeColor="text1"/>
          <w:sz w:val="24"/>
          <w:szCs w:val="24"/>
        </w:rPr>
        <w:t xml:space="preserve">. Good sanitation and hygiene standards are basic requirements for improved health, although the exact role of sanitation in improving public health still remains in dispute. Good environmental sanitation practices ideally include – solid waste disposal, wastewater drainage, and personal or community hygiene. Deficiencies in these inputs contribute significantly to the continuing high rate of infant and child mortality from </w:t>
      </w:r>
      <w:r w:rsidR="007F3D53" w:rsidRPr="00ED662D">
        <w:rPr>
          <w:rFonts w:ascii="Times New Roman" w:hAnsi="Times New Roman" w:cs="Times New Roman"/>
          <w:color w:val="000000" w:themeColor="text1"/>
          <w:sz w:val="24"/>
          <w:szCs w:val="24"/>
        </w:rPr>
        <w:t>diarrhoea</w:t>
      </w:r>
      <w:r w:rsidRPr="00ED662D">
        <w:rPr>
          <w:rFonts w:ascii="Times New Roman" w:hAnsi="Times New Roman" w:cs="Times New Roman"/>
          <w:color w:val="000000" w:themeColor="text1"/>
          <w:sz w:val="24"/>
          <w:szCs w:val="24"/>
        </w:rPr>
        <w:t xml:space="preserve"> diseases. Many studies have indicated that lack of sanitation puts people at higher risk for </w:t>
      </w:r>
      <w:r w:rsidR="007F3D53" w:rsidRPr="00ED662D">
        <w:rPr>
          <w:rFonts w:ascii="Times New Roman" w:hAnsi="Times New Roman" w:cs="Times New Roman"/>
          <w:color w:val="000000" w:themeColor="text1"/>
          <w:sz w:val="24"/>
          <w:szCs w:val="24"/>
        </w:rPr>
        <w:t>diarrhoea</w:t>
      </w:r>
      <w:r w:rsidRPr="00ED662D">
        <w:rPr>
          <w:rFonts w:ascii="Times New Roman" w:hAnsi="Times New Roman" w:cs="Times New Roman"/>
          <w:color w:val="000000" w:themeColor="text1"/>
          <w:sz w:val="24"/>
          <w:szCs w:val="24"/>
        </w:rPr>
        <w:t xml:space="preserve"> disease than lack of water. </w:t>
      </w:r>
      <w:r w:rsidRPr="009C1D99">
        <w:rPr>
          <w:rFonts w:ascii="Times New Roman" w:hAnsi="Times New Roman" w:cs="Times New Roman"/>
          <w:color w:val="000000" w:themeColor="text1"/>
          <w:sz w:val="24"/>
          <w:szCs w:val="24"/>
        </w:rPr>
        <w:t>Yet, governments and development partners have reportedly on the whole neglected sanitation</w:t>
      </w:r>
      <w:r w:rsidR="009C1D99" w:rsidRPr="009C1D99">
        <w:rPr>
          <w:rFonts w:ascii="Times New Roman" w:hAnsi="Times New Roman" w:cs="Times New Roman"/>
          <w:color w:val="000000" w:themeColor="text1"/>
          <w:sz w:val="24"/>
          <w:szCs w:val="24"/>
        </w:rPr>
        <w:t xml:space="preserve"> practices and this has increased poor sanitation practices in many areas</w:t>
      </w:r>
      <w:r w:rsidRPr="009C1D99">
        <w:rPr>
          <w:rFonts w:ascii="Times New Roman" w:hAnsi="Times New Roman" w:cs="Times New Roman"/>
          <w:color w:val="000000" w:themeColor="text1"/>
          <w:sz w:val="24"/>
          <w:szCs w:val="24"/>
        </w:rPr>
        <w:t>.</w:t>
      </w:r>
    </w:p>
    <w:p w:rsidR="004C3B5A" w:rsidRPr="00ED662D" w:rsidRDefault="004C3B5A" w:rsidP="0062692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Many countries, including </w:t>
      </w:r>
      <w:r w:rsidR="00893F91" w:rsidRPr="00ED662D">
        <w:rPr>
          <w:rFonts w:ascii="Times New Roman" w:hAnsi="Times New Roman" w:cs="Times New Roman"/>
          <w:color w:val="000000" w:themeColor="text1"/>
          <w:sz w:val="24"/>
          <w:szCs w:val="24"/>
        </w:rPr>
        <w:t>South Sudan</w:t>
      </w:r>
      <w:r w:rsidRPr="00ED662D">
        <w:rPr>
          <w:rFonts w:ascii="Times New Roman" w:hAnsi="Times New Roman" w:cs="Times New Roman"/>
          <w:color w:val="000000" w:themeColor="text1"/>
          <w:sz w:val="24"/>
          <w:szCs w:val="24"/>
        </w:rPr>
        <w:t xml:space="preserve"> have given increasing attention to building up sanitation infrastructures, including use of latrines for excreta disposal. This process was reinforced by the Proclamation of the “International Drinking Water Supply and Sanitation Decade” by The General Assembly of the United Nations in Nove</w:t>
      </w:r>
      <w:r w:rsidR="005977BC" w:rsidRPr="00ED662D">
        <w:rPr>
          <w:rFonts w:ascii="Times New Roman" w:hAnsi="Times New Roman" w:cs="Times New Roman"/>
          <w:color w:val="000000" w:themeColor="text1"/>
          <w:sz w:val="24"/>
          <w:szCs w:val="24"/>
        </w:rPr>
        <w:t>mber 1980</w:t>
      </w:r>
      <w:r w:rsidRPr="00ED662D">
        <w:rPr>
          <w:rFonts w:ascii="Times New Roman" w:hAnsi="Times New Roman" w:cs="Times New Roman"/>
          <w:color w:val="000000" w:themeColor="text1"/>
          <w:sz w:val="24"/>
          <w:szCs w:val="24"/>
        </w:rPr>
        <w:t>. The assembly was deeply concerned that a large part of the world’s population did not have reasonable access to safe and ample water supplies and that even a larger part was without adequate sanitation facilities. The period 1981-1990 was thus proclaimed to commit member states to assume a commitment to bring about a substantial improvement in the standards and levels of services in drinking water supply and sanitation by the year 1990.</w:t>
      </w:r>
    </w:p>
    <w:p w:rsidR="004C3B5A" w:rsidRPr="00ED662D" w:rsidRDefault="004C3B5A" w:rsidP="0062692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lastRenderedPageBreak/>
        <w:t xml:space="preserve">Adequate sanitation is the foundation of development, and yet a decent toilet or latrine is reportedly an unknown luxury to half the people on earth. Globally, the percentage of those with access to hygienic sanitation facilities has declined slightly over the 1990s, as construction of latrines has fallen behind population growth. The main result is increased </w:t>
      </w:r>
      <w:r w:rsidR="007F3D53" w:rsidRPr="00ED662D">
        <w:rPr>
          <w:rFonts w:ascii="Times New Roman" w:hAnsi="Times New Roman" w:cs="Times New Roman"/>
          <w:color w:val="000000" w:themeColor="text1"/>
          <w:sz w:val="24"/>
          <w:szCs w:val="24"/>
        </w:rPr>
        <w:t>diarrhoea</w:t>
      </w:r>
      <w:r w:rsidRPr="00ED662D">
        <w:rPr>
          <w:rFonts w:ascii="Times New Roman" w:hAnsi="Times New Roman" w:cs="Times New Roman"/>
          <w:color w:val="000000" w:themeColor="text1"/>
          <w:sz w:val="24"/>
          <w:szCs w:val="24"/>
        </w:rPr>
        <w:t xml:space="preserve"> disease, which kills 2.2 million children a year and consumes precious funds in health care costs, and prevents families and nations from developing Akhtar Hameed Khan, The Progress of Nations 1997, UNICEF, in Perez 1999. Thus good sanitation and hygiene practices are prerequisites to good health and freedom from disease.</w:t>
      </w:r>
    </w:p>
    <w:p w:rsidR="0062692C" w:rsidRPr="00ED662D" w:rsidRDefault="0062692C" w:rsidP="0062692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Despite the progress made worldwide in recent decades in the area of water and sanitation, more than 2.3 billion people still live without access to sanitation facilities and some are unable to practice basic hygiene.</w:t>
      </w:r>
      <w:r w:rsidR="00F7059A" w:rsidRPr="00ED662D">
        <w:rPr>
          <w:rFonts w:ascii="Times New Roman" w:hAnsi="Times New Roman" w:cs="Times New Roman"/>
          <w:color w:val="000000" w:themeColor="text1"/>
          <w:sz w:val="24"/>
          <w:szCs w:val="24"/>
          <w:vertAlign w:val="superscript"/>
        </w:rPr>
        <w:t xml:space="preserve"> </w:t>
      </w:r>
      <w:r w:rsidRPr="00ED662D">
        <w:rPr>
          <w:rFonts w:ascii="Times New Roman" w:hAnsi="Times New Roman" w:cs="Times New Roman"/>
          <w:color w:val="000000" w:themeColor="text1"/>
          <w:sz w:val="24"/>
          <w:szCs w:val="24"/>
        </w:rPr>
        <w:t>Access to water and basic sanitation has deteriorated in Chitungwiza due to water rationing, burst water and sewer pipes, poor disposal of rubbish and overpopulation.</w:t>
      </w:r>
      <w:r w:rsidR="003F5C4C"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Improvements in health associated with better water quality are smaller than those obtained through increases in quantity of water, which allow for better personal and domestic hygiene practices.</w:t>
      </w:r>
      <w:r w:rsidR="00F7059A"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 xml:space="preserve">Population groups that consistently use more water have better health than groups that use less water. This has been shown repeatedly for several health outcomes such as specific </w:t>
      </w:r>
      <w:r w:rsidR="001C29D6"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pathogens, </w:t>
      </w:r>
      <w:r w:rsidR="001C29D6"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morbidity and child growth</w:t>
      </w:r>
      <w:r w:rsidR="00F7059A" w:rsidRPr="00ED662D">
        <w:rPr>
          <w:rFonts w:ascii="Times New Roman" w:hAnsi="Times New Roman" w:cs="Times New Roman"/>
          <w:color w:val="000000" w:themeColor="text1"/>
          <w:sz w:val="24"/>
          <w:szCs w:val="24"/>
        </w:rPr>
        <w:t xml:space="preserve"> (Gasana, 2012)</w:t>
      </w:r>
      <w:r w:rsidR="002770BA" w:rsidRPr="00ED662D">
        <w:rPr>
          <w:rFonts w:ascii="Times New Roman" w:hAnsi="Times New Roman" w:cs="Times New Roman"/>
          <w:color w:val="000000" w:themeColor="text1"/>
          <w:sz w:val="24"/>
          <w:szCs w:val="24"/>
        </w:rPr>
        <w:t>.</w:t>
      </w:r>
    </w:p>
    <w:p w:rsidR="0062692C" w:rsidRPr="00ED662D" w:rsidRDefault="0062692C" w:rsidP="0062692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Enhancements in water and sanitation do not automatically result in improvements in health. The addition of hygiene education is required to impart concern on the basic issues of hand washing, proper disposal of faecal matter and protection of drinking water.</w:t>
      </w:r>
      <w:r w:rsidR="002770BA" w:rsidRPr="00ED662D">
        <w:rPr>
          <w:rFonts w:ascii="Times New Roman" w:hAnsi="Times New Roman" w:cs="Times New Roman"/>
          <w:color w:val="000000" w:themeColor="text1"/>
          <w:sz w:val="24"/>
          <w:szCs w:val="24"/>
          <w:vertAlign w:val="superscript"/>
        </w:rPr>
        <w:t xml:space="preserve"> </w:t>
      </w:r>
      <w:r w:rsidRPr="00ED662D">
        <w:rPr>
          <w:rFonts w:ascii="Times New Roman" w:hAnsi="Times New Roman" w:cs="Times New Roman"/>
          <w:color w:val="000000" w:themeColor="text1"/>
          <w:sz w:val="24"/>
          <w:szCs w:val="24"/>
        </w:rPr>
        <w:t>Millions of school-going children miss or have ineffective schooling as a result of disease linked to unsafe drinking water and inadequate sanitation. In 2002 more than 500 million school aged children lived in families which did not have access to improved water supply. Sadly most schools may not have adequate sanitation facilities. Numerous studies have shown that children infected with intestinal worms perform poorly academically. A child severely deprived of shelter, living in an overcrowded home and an impoverished neighbourhood may not be able to absorb an education e</w:t>
      </w:r>
      <w:r w:rsidR="002770BA" w:rsidRPr="00ED662D">
        <w:rPr>
          <w:rFonts w:ascii="Times New Roman" w:hAnsi="Times New Roman" w:cs="Times New Roman"/>
          <w:color w:val="000000" w:themeColor="text1"/>
          <w:sz w:val="24"/>
          <w:szCs w:val="24"/>
        </w:rPr>
        <w:t>ven if there is a</w:t>
      </w:r>
      <w:r w:rsidR="00002B2D" w:rsidRPr="00ED662D">
        <w:rPr>
          <w:rFonts w:ascii="Times New Roman" w:hAnsi="Times New Roman" w:cs="Times New Roman"/>
          <w:color w:val="000000" w:themeColor="text1"/>
          <w:sz w:val="24"/>
          <w:szCs w:val="24"/>
        </w:rPr>
        <w:t xml:space="preserve"> school nearby (WHO/UNICEF, 200</w:t>
      </w:r>
      <w:r w:rsidR="002770BA" w:rsidRPr="00ED662D">
        <w:rPr>
          <w:rFonts w:ascii="Times New Roman" w:hAnsi="Times New Roman" w:cs="Times New Roman"/>
          <w:color w:val="000000" w:themeColor="text1"/>
          <w:sz w:val="24"/>
          <w:szCs w:val="24"/>
        </w:rPr>
        <w:t>4)</w:t>
      </w:r>
    </w:p>
    <w:p w:rsidR="0062692C" w:rsidRPr="00ED662D" w:rsidRDefault="0062692C" w:rsidP="0062692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In the developing world girls mostly bear the burden of water collection, which may take them many hours a day, leaving them with less or no time nor energy for school. Secondly, girls, particularly those old enough to menstruate, may be reluctant to attend school.</w:t>
      </w:r>
      <w:r w:rsidR="00002B2D" w:rsidRPr="00ED662D">
        <w:rPr>
          <w:rFonts w:ascii="Times New Roman" w:hAnsi="Times New Roman" w:cs="Times New Roman"/>
          <w:color w:val="000000" w:themeColor="text1"/>
          <w:sz w:val="24"/>
          <w:szCs w:val="24"/>
          <w:vertAlign w:val="superscript"/>
        </w:rPr>
        <w:t xml:space="preserve"> </w:t>
      </w:r>
      <w:r w:rsidRPr="00ED662D">
        <w:rPr>
          <w:rFonts w:ascii="Times New Roman" w:hAnsi="Times New Roman" w:cs="Times New Roman"/>
          <w:color w:val="000000" w:themeColor="text1"/>
          <w:sz w:val="24"/>
          <w:szCs w:val="24"/>
        </w:rPr>
        <w:t xml:space="preserve">Children’s knowledge, attitudes and beliefs largely depend on what they are taught be it at </w:t>
      </w:r>
      <w:r w:rsidRPr="00ED662D">
        <w:rPr>
          <w:rFonts w:ascii="Times New Roman" w:hAnsi="Times New Roman" w:cs="Times New Roman"/>
          <w:color w:val="000000" w:themeColor="text1"/>
          <w:sz w:val="24"/>
          <w:szCs w:val="24"/>
        </w:rPr>
        <w:lastRenderedPageBreak/>
        <w:t xml:space="preserve">home or school. In Leeds, UK, many outbreaks of gastrointestinal infections have been associated with primary schools. In terms of water deprivation, approximately 400 million children, on average one in every 5 children in developing countries; have no access to safe water. The situation is particularly severe in the sub-Saharan Africa. Four out of five children either use surface water or have to walk more than 15 min to find a protected water source. Rates of severe deprivation are considerably higher in rural areas </w:t>
      </w:r>
      <w:r w:rsidR="00002B2D" w:rsidRPr="00ED662D">
        <w:rPr>
          <w:rFonts w:ascii="Times New Roman" w:hAnsi="Times New Roman" w:cs="Times New Roman"/>
          <w:color w:val="000000" w:themeColor="text1"/>
          <w:sz w:val="24"/>
          <w:szCs w:val="24"/>
        </w:rPr>
        <w:t>(27%) than to urban areas (70%) (WHO/UNICEF, 2012).</w:t>
      </w:r>
    </w:p>
    <w:p w:rsidR="0062692C" w:rsidRPr="00ED662D" w:rsidRDefault="0062692C" w:rsidP="0062692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In terms of sanitation deprivation, one in every three children has no access to safe sanitation; again the problem is particularly pronounced in rural areas. Without access to sanitation, children’s risk of disease rises dramatically further jeopardizing their chance of survival and often reducing the likelihood that they will be able to take full advantage of schooling.</w:t>
      </w:r>
      <w:r w:rsidR="009609F4"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School health services have not yet developed in many developing countries. In Zimbabwe, the Ministry of Health and Child Welfare, together with the Ministry of Education, Sports and Culture, have drafted a policy on school health known as The Zimbabwe Comprehensive School Health Policy, with the main objectives being to promote, protect and support delivery of health instruction, health services and a healthy environment in th</w:t>
      </w:r>
      <w:r w:rsidR="009609F4" w:rsidRPr="00ED662D">
        <w:rPr>
          <w:rFonts w:ascii="Times New Roman" w:hAnsi="Times New Roman" w:cs="Times New Roman"/>
          <w:color w:val="000000" w:themeColor="text1"/>
          <w:sz w:val="24"/>
          <w:szCs w:val="24"/>
        </w:rPr>
        <w:t>e school setting (Moyo, 2009).</w:t>
      </w:r>
    </w:p>
    <w:p w:rsidR="00CB1E9C" w:rsidRPr="00ED662D" w:rsidRDefault="0062692C" w:rsidP="00544D0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Inadequate collection and improper disposal of environmental wastes facilitates multiplication of pathogens causing diseases like cholera and diarrhea and provides good breeding site for disease vectors like mosquitoes (malaria), flies (diarrhea) and rodents (Abul 2010). Dumpsites are good sources of environmental sanitation (polluting soil, ground and surface water) due to the fact that they usually contain almost all types of pollutants from the initial collection sources (Kassenga &amp;</w:t>
      </w:r>
      <w:r w:rsidR="000D2A01"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 xml:space="preserve">Mbuligwe 2009). </w:t>
      </w:r>
    </w:p>
    <w:p w:rsidR="00CB1E9C" w:rsidRPr="00ED662D" w:rsidRDefault="0062692C" w:rsidP="00544D0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Proper environmental waste disposal is a big problem in urban cities and more so in developing countries. The intensity of the waste management problem increases with increased population due to the increased human activities and the solid wastes to be removed for disposal. Industries and urban management systems generate massive amount of wastes and most often dumping them in open fields posing a serious detrimental effects on the environment (Safiuddin et al 2010). </w:t>
      </w:r>
    </w:p>
    <w:p w:rsidR="0062692C" w:rsidRPr="00ED662D" w:rsidRDefault="00CB1E9C" w:rsidP="00544D0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Waste </w:t>
      </w:r>
      <w:r w:rsidR="0062692C" w:rsidRPr="00ED662D">
        <w:rPr>
          <w:rFonts w:ascii="Times New Roman" w:hAnsi="Times New Roman" w:cs="Times New Roman"/>
          <w:color w:val="000000" w:themeColor="text1"/>
          <w:sz w:val="24"/>
          <w:szCs w:val="24"/>
        </w:rPr>
        <w:t xml:space="preserve">disposal and Collection In ideal situation, waste are collected from the source of generation and taken to disposal sites but in Nigeria, waste are dumped off by horst generators before they are collected and disposed off by sanitation agencies. The waste </w:t>
      </w:r>
      <w:r w:rsidR="0062692C" w:rsidRPr="00ED662D">
        <w:rPr>
          <w:rFonts w:ascii="Times New Roman" w:hAnsi="Times New Roman" w:cs="Times New Roman"/>
          <w:color w:val="000000" w:themeColor="text1"/>
          <w:sz w:val="24"/>
          <w:szCs w:val="24"/>
        </w:rPr>
        <w:lastRenderedPageBreak/>
        <w:t>storage and collection receptacles used at generation site are old bucket, basket, cartons, plastic bag/containers tin/can in most cases. Waste are collected and disposed off in open dumps, drainage channels and few designated collection centers, from these orthodox and unorthodox collection centers, waste are packed and transported using tippers vehicles, wheel barrows and few specialized cover topped environmental sanitation vehicles, to crude form of sanitary landfills usually large open pit (mine ponds in some cases) and set ablaze (Mshelia, 2015).</w:t>
      </w:r>
    </w:p>
    <w:p w:rsidR="00544D08" w:rsidRPr="00ED662D" w:rsidRDefault="00544D08" w:rsidP="00AC6609">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 xml:space="preserve">2.2.2. How </w:t>
      </w:r>
      <w:r w:rsidR="00BB3C4F" w:rsidRPr="00ED662D">
        <w:rPr>
          <w:rFonts w:ascii="Times New Roman" w:hAnsi="Times New Roman" w:cs="Times New Roman"/>
          <w:b/>
          <w:color w:val="000000" w:themeColor="text1"/>
          <w:sz w:val="24"/>
          <w:szCs w:val="24"/>
        </w:rPr>
        <w:t xml:space="preserve">Sanitation Practices </w:t>
      </w:r>
      <w:r w:rsidRPr="00ED662D">
        <w:rPr>
          <w:rFonts w:ascii="Times New Roman" w:hAnsi="Times New Roman" w:cs="Times New Roman"/>
          <w:b/>
          <w:color w:val="000000" w:themeColor="text1"/>
          <w:sz w:val="24"/>
          <w:szCs w:val="24"/>
        </w:rPr>
        <w:t xml:space="preserve">affect </w:t>
      </w:r>
      <w:r w:rsidR="00AD3F29" w:rsidRPr="00ED662D">
        <w:rPr>
          <w:rFonts w:ascii="Times New Roman" w:hAnsi="Times New Roman" w:cs="Times New Roman"/>
          <w:b/>
          <w:color w:val="000000" w:themeColor="text1"/>
          <w:sz w:val="24"/>
          <w:szCs w:val="24"/>
        </w:rPr>
        <w:t xml:space="preserve">Children’s Health </w:t>
      </w:r>
    </w:p>
    <w:p w:rsidR="00195606" w:rsidRPr="00ED662D" w:rsidRDefault="00195606" w:rsidP="000447D7">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World Health Organization (WHO) reports that over the last decade, while access to water supply has risen from 61% to 75% in developing countries, during the same period, the proportion of people with access to sanitary means of excreta disposal actually declined from 36% to 34%, as funding for sanitation decreased and yet the population continues to increase. It is further reported that the relatively few existing sanitation programmes have rarely achieved the desired impact, since most of the activities to achieve target sanitation levels involve the installation of “hardware” and success is measured by numbers of sanitary units built </w:t>
      </w:r>
      <w:r w:rsidR="001473CE" w:rsidRPr="00ED662D">
        <w:rPr>
          <w:rFonts w:ascii="Times New Roman" w:hAnsi="Times New Roman" w:cs="Times New Roman"/>
          <w:color w:val="000000" w:themeColor="text1"/>
          <w:sz w:val="24"/>
          <w:szCs w:val="24"/>
        </w:rPr>
        <w:t>(WHO, 2012)</w:t>
      </w:r>
      <w:r w:rsidRPr="00ED662D">
        <w:rPr>
          <w:rFonts w:ascii="Times New Roman" w:hAnsi="Times New Roman" w:cs="Times New Roman"/>
          <w:color w:val="000000" w:themeColor="text1"/>
          <w:sz w:val="24"/>
          <w:szCs w:val="24"/>
        </w:rPr>
        <w:t xml:space="preserve">. However, “hardware” technology seems inevitable, especially in areas that have serious shortage of water sources such as </w:t>
      </w:r>
      <w:r w:rsidR="00861955" w:rsidRPr="00ED662D">
        <w:rPr>
          <w:rFonts w:ascii="Times New Roman" w:hAnsi="Times New Roman" w:cs="Times New Roman"/>
          <w:color w:val="000000" w:themeColor="text1"/>
          <w:sz w:val="24"/>
          <w:szCs w:val="24"/>
        </w:rPr>
        <w:t>Yei River State</w:t>
      </w:r>
      <w:r w:rsidRPr="00ED662D">
        <w:rPr>
          <w:rFonts w:ascii="Times New Roman" w:hAnsi="Times New Roman" w:cs="Times New Roman"/>
          <w:color w:val="000000" w:themeColor="text1"/>
          <w:sz w:val="24"/>
          <w:szCs w:val="24"/>
        </w:rPr>
        <w:t>.</w:t>
      </w:r>
    </w:p>
    <w:p w:rsidR="000447D7" w:rsidRPr="00ED662D" w:rsidRDefault="000447D7" w:rsidP="000447D7">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Lack of sanitation leads to disease, as was first noted scientifically in 1842 in Chadwick’s seminal ‘‘Report on an inquiry into the sanitary condition of the labouring population of Great Britain’’. A less scientifically rigorous but nonetheless professionally significant indicator of the impact on health of poor sanitation was provided in 2007, when readers of the BMJ (British Medical Journal) voted sanitation the most important medical milestone since 1840.</w:t>
      </w:r>
      <w:r w:rsidR="00C307E0"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 xml:space="preserve">The diseases associated with poor sanitation are particularly correlated with poverty and infancy and alone account for about 10% of the global burden of </w:t>
      </w:r>
      <w:r w:rsidR="004B2C4A" w:rsidRPr="00ED662D">
        <w:rPr>
          <w:rFonts w:ascii="Times New Roman" w:hAnsi="Times New Roman" w:cs="Times New Roman"/>
          <w:color w:val="000000" w:themeColor="text1"/>
          <w:sz w:val="24"/>
          <w:szCs w:val="24"/>
        </w:rPr>
        <w:t>disease</w:t>
      </w:r>
      <w:r w:rsidRPr="00ED662D">
        <w:rPr>
          <w:rFonts w:ascii="Times New Roman" w:hAnsi="Times New Roman" w:cs="Times New Roman"/>
          <w:color w:val="000000" w:themeColor="text1"/>
          <w:sz w:val="24"/>
          <w:szCs w:val="24"/>
        </w:rPr>
        <w:t xml:space="preserve">. At any given time close to half of the urban populations of Africa, Asia, and Latin America have a disease associated with poor sanitation, hygiene, and water </w:t>
      </w:r>
      <w:r w:rsidR="004B2C4A" w:rsidRPr="00ED662D">
        <w:rPr>
          <w:rFonts w:ascii="Times New Roman" w:hAnsi="Times New Roman" w:cs="Times New Roman"/>
          <w:color w:val="000000" w:themeColor="text1"/>
          <w:sz w:val="24"/>
          <w:szCs w:val="24"/>
        </w:rPr>
        <w:t>(WHO/UNICEF, 2010).</w:t>
      </w:r>
      <w:r w:rsidR="007D3313" w:rsidRPr="00ED662D">
        <w:rPr>
          <w:rFonts w:ascii="Times New Roman" w:hAnsi="Times New Roman" w:cs="Times New Roman"/>
          <w:color w:val="000000" w:themeColor="text1"/>
          <w:sz w:val="24"/>
          <w:szCs w:val="24"/>
        </w:rPr>
        <w:t xml:space="preserve"> </w:t>
      </w:r>
      <w:r w:rsidRPr="00ED662D">
        <w:rPr>
          <w:rFonts w:ascii="Times New Roman" w:hAnsi="Times New Roman" w:cs="Times New Roman"/>
          <w:color w:val="000000" w:themeColor="text1"/>
          <w:sz w:val="24"/>
          <w:szCs w:val="24"/>
        </w:rPr>
        <w:t xml:space="preserve">Of human excreta, faeces are the most dangerous to health. One gram of fresh faeces from an infected person can contain around 106 viral pathogens, 106–108 bacterial pathogens, 104 protozoan cysts or oocysts, and 10–104 </w:t>
      </w:r>
      <w:r w:rsidR="007D3313" w:rsidRPr="00ED662D">
        <w:rPr>
          <w:rFonts w:ascii="Times New Roman" w:hAnsi="Times New Roman" w:cs="Times New Roman"/>
          <w:color w:val="000000" w:themeColor="text1"/>
          <w:sz w:val="24"/>
          <w:szCs w:val="24"/>
        </w:rPr>
        <w:t>helminth eggs</w:t>
      </w:r>
      <w:r w:rsidRPr="00ED662D">
        <w:rPr>
          <w:rFonts w:ascii="Times New Roman" w:hAnsi="Times New Roman" w:cs="Times New Roman"/>
          <w:color w:val="000000" w:themeColor="text1"/>
          <w:sz w:val="24"/>
          <w:szCs w:val="24"/>
        </w:rPr>
        <w:t xml:space="preserve">. </w:t>
      </w:r>
    </w:p>
    <w:p w:rsidR="00880D5F" w:rsidRPr="00ED662D" w:rsidRDefault="00880D5F" w:rsidP="000447D7">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Diseases related to poor sanitation and water availability causes many sicknesses like cholera, diarrhoea, malaria and typhoid. All these diseases greatly affect the health of students. Students cannot even learn properly because they are sick. Even learning in unhealthy </w:t>
      </w:r>
      <w:r w:rsidRPr="00ED662D">
        <w:rPr>
          <w:rFonts w:ascii="Times New Roman" w:hAnsi="Times New Roman" w:cs="Times New Roman"/>
          <w:color w:val="000000" w:themeColor="text1"/>
          <w:sz w:val="24"/>
          <w:szCs w:val="24"/>
        </w:rPr>
        <w:lastRenderedPageBreak/>
        <w:t>environments leads to student not even understanding what they are being taught and in extreme cases it could lead to students’ mortality. Snel (2004) and Water Aid Uganda (2013) noted that diarrhoea which is caused by poor sanitation kills 1.5 million children each year. Based on the negative effects of poor sanitation on the health of students, something has to be done.</w:t>
      </w:r>
    </w:p>
    <w:p w:rsidR="00E32F8F" w:rsidRPr="00ED662D" w:rsidRDefault="007F3D53" w:rsidP="00E32F8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Diarrhoea</w:t>
      </w:r>
      <w:r w:rsidR="00880D5F" w:rsidRPr="00ED662D">
        <w:rPr>
          <w:rFonts w:ascii="Times New Roman" w:hAnsi="Times New Roman" w:cs="Times New Roman"/>
          <w:color w:val="000000" w:themeColor="text1"/>
          <w:sz w:val="24"/>
          <w:szCs w:val="24"/>
        </w:rPr>
        <w:t xml:space="preserve"> diseases are the most important of the faeco-oral diseases globally, causing around 1.6–2.5 million deaths annually, many of them among children under 5 years old living in developing</w:t>
      </w:r>
      <w:r w:rsidR="004E7664" w:rsidRPr="00ED662D">
        <w:rPr>
          <w:rFonts w:ascii="Times New Roman" w:hAnsi="Times New Roman" w:cs="Times New Roman"/>
          <w:color w:val="000000" w:themeColor="text1"/>
          <w:sz w:val="24"/>
          <w:szCs w:val="24"/>
        </w:rPr>
        <w:t xml:space="preserve"> countries. In 2008, for example, diarrhoea was the leading cause of death among children under 5 years in sub- Saharan Africa, resulting in 19% of all deaths in this age group. Systematic reviews suggest that improved sanitation can reduce rates of </w:t>
      </w:r>
      <w:r w:rsidRPr="00ED662D">
        <w:rPr>
          <w:rFonts w:ascii="Times New Roman" w:hAnsi="Times New Roman" w:cs="Times New Roman"/>
          <w:color w:val="000000" w:themeColor="text1"/>
          <w:sz w:val="24"/>
          <w:szCs w:val="24"/>
        </w:rPr>
        <w:t>diarrhoea</w:t>
      </w:r>
      <w:r w:rsidR="004E7664" w:rsidRPr="00ED662D">
        <w:rPr>
          <w:rFonts w:ascii="Times New Roman" w:hAnsi="Times New Roman" w:cs="Times New Roman"/>
          <w:color w:val="000000" w:themeColor="text1"/>
          <w:sz w:val="24"/>
          <w:szCs w:val="24"/>
        </w:rPr>
        <w:t xml:space="preserve"> diseases by 32%–37%</w:t>
      </w:r>
      <w:r w:rsidR="00E32F8F" w:rsidRPr="00ED662D">
        <w:rPr>
          <w:rFonts w:ascii="Times New Roman" w:hAnsi="Times New Roman" w:cs="Times New Roman"/>
          <w:color w:val="000000" w:themeColor="text1"/>
          <w:sz w:val="24"/>
          <w:szCs w:val="24"/>
        </w:rPr>
        <w:t xml:space="preserve"> (Barreto, 2007)</w:t>
      </w:r>
      <w:r w:rsidR="004E7664" w:rsidRPr="00ED662D">
        <w:rPr>
          <w:rFonts w:ascii="Times New Roman" w:hAnsi="Times New Roman" w:cs="Times New Roman"/>
          <w:color w:val="000000" w:themeColor="text1"/>
          <w:sz w:val="24"/>
          <w:szCs w:val="24"/>
        </w:rPr>
        <w:t xml:space="preserve">. </w:t>
      </w:r>
    </w:p>
    <w:p w:rsidR="00165CB8" w:rsidRPr="00ED662D" w:rsidRDefault="00165CB8" w:rsidP="00165CB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Further, it is not just the provision and adult use of sanitation that is important. A meta-analysis of observational studies of infants’ faeces disposal practices found that unsafe disposal increased the risk of diarrhoea by 23%, highlighting the importance of the safe management of both adults’ and infants’ faeces</w:t>
      </w:r>
      <w:r w:rsidR="00F67EAD" w:rsidRPr="00ED662D">
        <w:rPr>
          <w:rFonts w:ascii="Times New Roman" w:hAnsi="Times New Roman" w:cs="Times New Roman"/>
          <w:color w:val="000000" w:themeColor="text1"/>
          <w:sz w:val="24"/>
          <w:szCs w:val="24"/>
        </w:rPr>
        <w:t xml:space="preserve"> (Lanata, 2008)</w:t>
      </w:r>
      <w:r w:rsidRPr="00ED662D">
        <w:rPr>
          <w:rFonts w:ascii="Times New Roman" w:hAnsi="Times New Roman" w:cs="Times New Roman"/>
          <w:color w:val="000000" w:themeColor="text1"/>
          <w:sz w:val="24"/>
          <w:szCs w:val="24"/>
        </w:rPr>
        <w:t>.</w:t>
      </w:r>
    </w:p>
    <w:p w:rsidR="002051B4" w:rsidRPr="00ED662D" w:rsidRDefault="00486B95" w:rsidP="002051B4">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Neglected tropical diseases, while resulting in little mortality, cause substantial disability-adjusted life year (DALY) losses </w:t>
      </w:r>
      <w:r w:rsidR="002B75A3" w:rsidRPr="00ED662D">
        <w:rPr>
          <w:rFonts w:ascii="Times New Roman" w:hAnsi="Times New Roman" w:cs="Times New Roman"/>
          <w:color w:val="000000" w:themeColor="text1"/>
          <w:sz w:val="24"/>
          <w:szCs w:val="24"/>
        </w:rPr>
        <w:t>in developing countries</w:t>
      </w:r>
      <w:r w:rsidRPr="00ED662D">
        <w:rPr>
          <w:rFonts w:ascii="Times New Roman" w:hAnsi="Times New Roman" w:cs="Times New Roman"/>
          <w:color w:val="000000" w:themeColor="text1"/>
          <w:sz w:val="24"/>
          <w:szCs w:val="24"/>
        </w:rPr>
        <w:t>. Many of these diseases have a faeco-oral transmission pathway. Thus, improved sanitation could contribute significantly to a sustained reduction in the prevalence of many of them, including trachoma, soiltransmitted helminthiases, and schistosomiasis. Unfortunately, the current policy focus in most parts of the world is on</w:t>
      </w:r>
      <w:r w:rsidR="002051B4" w:rsidRPr="00ED662D">
        <w:rPr>
          <w:rFonts w:ascii="Times New Roman" w:hAnsi="Times New Roman" w:cs="Times New Roman"/>
          <w:color w:val="000000" w:themeColor="text1"/>
          <w:sz w:val="24"/>
          <w:szCs w:val="24"/>
        </w:rPr>
        <w:t xml:space="preserve"> treatment by medication, which, unlike good sanitation, is not a preferred solution because, in part, it is much more expensive</w:t>
      </w:r>
      <w:r w:rsidR="00FE6436" w:rsidRPr="00ED662D">
        <w:rPr>
          <w:rFonts w:ascii="Times New Roman" w:hAnsi="Times New Roman" w:cs="Times New Roman"/>
          <w:color w:val="000000" w:themeColor="text1"/>
          <w:sz w:val="24"/>
          <w:szCs w:val="24"/>
        </w:rPr>
        <w:t xml:space="preserve"> (</w:t>
      </w:r>
      <w:r w:rsidR="004D77DD" w:rsidRPr="00ED662D">
        <w:rPr>
          <w:rFonts w:ascii="Times New Roman" w:hAnsi="Times New Roman" w:cs="Times New Roman"/>
          <w:color w:val="000000" w:themeColor="text1"/>
          <w:sz w:val="24"/>
          <w:szCs w:val="24"/>
        </w:rPr>
        <w:t>Hotez, 2007)</w:t>
      </w:r>
      <w:r w:rsidR="002051B4" w:rsidRPr="00ED662D">
        <w:rPr>
          <w:rFonts w:ascii="Times New Roman" w:hAnsi="Times New Roman" w:cs="Times New Roman"/>
          <w:color w:val="000000" w:themeColor="text1"/>
          <w:sz w:val="24"/>
          <w:szCs w:val="24"/>
        </w:rPr>
        <w:t>.</w:t>
      </w:r>
    </w:p>
    <w:p w:rsidR="00544D08" w:rsidRPr="00ED662D" w:rsidRDefault="00544D08" w:rsidP="00AC6609">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 xml:space="preserve">2.2.3. </w:t>
      </w:r>
      <w:r w:rsidR="00C5671C" w:rsidRPr="00ED662D">
        <w:rPr>
          <w:rFonts w:ascii="Times New Roman" w:hAnsi="Times New Roman" w:cs="Times New Roman"/>
          <w:b/>
          <w:color w:val="000000" w:themeColor="text1"/>
          <w:sz w:val="24"/>
          <w:szCs w:val="24"/>
        </w:rPr>
        <w:t>Strategies that</w:t>
      </w:r>
      <w:r w:rsidRPr="00ED662D">
        <w:rPr>
          <w:rFonts w:ascii="Times New Roman" w:hAnsi="Times New Roman" w:cs="Times New Roman"/>
          <w:b/>
          <w:color w:val="000000" w:themeColor="text1"/>
          <w:sz w:val="24"/>
          <w:szCs w:val="24"/>
        </w:rPr>
        <w:t xml:space="preserve"> </w:t>
      </w:r>
      <w:r w:rsidR="00C5671C" w:rsidRPr="00ED662D">
        <w:rPr>
          <w:rFonts w:ascii="Times New Roman" w:hAnsi="Times New Roman" w:cs="Times New Roman"/>
          <w:b/>
          <w:color w:val="000000" w:themeColor="text1"/>
          <w:sz w:val="24"/>
          <w:szCs w:val="24"/>
        </w:rPr>
        <w:t xml:space="preserve">can be </w:t>
      </w:r>
      <w:r w:rsidRPr="00ED662D">
        <w:rPr>
          <w:rFonts w:ascii="Times New Roman" w:hAnsi="Times New Roman" w:cs="Times New Roman"/>
          <w:b/>
          <w:color w:val="000000" w:themeColor="text1"/>
          <w:sz w:val="24"/>
          <w:szCs w:val="24"/>
        </w:rPr>
        <w:t xml:space="preserve">employed to enhance </w:t>
      </w:r>
      <w:r w:rsidR="00AD3F29" w:rsidRPr="00ED662D">
        <w:rPr>
          <w:rFonts w:ascii="Times New Roman" w:hAnsi="Times New Roman" w:cs="Times New Roman"/>
          <w:b/>
          <w:color w:val="000000" w:themeColor="text1"/>
          <w:sz w:val="24"/>
          <w:szCs w:val="24"/>
        </w:rPr>
        <w:t xml:space="preserve">Sanitation Practices </w:t>
      </w:r>
      <w:r w:rsidRPr="00ED662D">
        <w:rPr>
          <w:rFonts w:ascii="Times New Roman" w:hAnsi="Times New Roman" w:cs="Times New Roman"/>
          <w:b/>
          <w:color w:val="000000" w:themeColor="text1"/>
          <w:sz w:val="24"/>
          <w:szCs w:val="24"/>
        </w:rPr>
        <w:t xml:space="preserve">among </w:t>
      </w:r>
      <w:r w:rsidR="00AD3F29" w:rsidRPr="00ED662D">
        <w:rPr>
          <w:rFonts w:ascii="Times New Roman" w:hAnsi="Times New Roman" w:cs="Times New Roman"/>
          <w:b/>
          <w:color w:val="000000" w:themeColor="text1"/>
          <w:sz w:val="24"/>
          <w:szCs w:val="24"/>
        </w:rPr>
        <w:t>Children</w:t>
      </w:r>
    </w:p>
    <w:p w:rsidR="0078589B" w:rsidRPr="00ED662D" w:rsidRDefault="0000638F" w:rsidP="0000638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According to Adelakun (2003), promotion of environmental sanitation quality depends on how households and community see themselves in relation to their environment. It is the ways people perceive the environment that they will treat it. And it is the way the environment is treated that it will in turn support life. He believes that illiteracy, ignorance, poverty and greediness are some of the major contribution of environmental degradation because each influence </w:t>
      </w:r>
      <w:r w:rsidR="002E5601" w:rsidRPr="00ED662D">
        <w:rPr>
          <w:rFonts w:ascii="Times New Roman" w:hAnsi="Times New Roman" w:cs="Times New Roman"/>
          <w:color w:val="000000" w:themeColor="text1"/>
          <w:sz w:val="24"/>
          <w:szCs w:val="24"/>
        </w:rPr>
        <w:t>people’s</w:t>
      </w:r>
      <w:r w:rsidRPr="00ED662D">
        <w:rPr>
          <w:rFonts w:ascii="Times New Roman" w:hAnsi="Times New Roman" w:cs="Times New Roman"/>
          <w:color w:val="000000" w:themeColor="text1"/>
          <w:sz w:val="24"/>
          <w:szCs w:val="24"/>
        </w:rPr>
        <w:t xml:space="preserve"> </w:t>
      </w:r>
      <w:r w:rsidR="002E5601" w:rsidRPr="00ED662D">
        <w:rPr>
          <w:rFonts w:ascii="Times New Roman" w:hAnsi="Times New Roman" w:cs="Times New Roman"/>
          <w:color w:val="000000" w:themeColor="text1"/>
          <w:sz w:val="24"/>
          <w:szCs w:val="24"/>
        </w:rPr>
        <w:t>behavior</w:t>
      </w:r>
      <w:r w:rsidRPr="00ED662D">
        <w:rPr>
          <w:rFonts w:ascii="Times New Roman" w:hAnsi="Times New Roman" w:cs="Times New Roman"/>
          <w:color w:val="000000" w:themeColor="text1"/>
          <w:sz w:val="24"/>
          <w:szCs w:val="24"/>
        </w:rPr>
        <w:t xml:space="preserve"> and attitudes towards the environment. </w:t>
      </w:r>
    </w:p>
    <w:p w:rsidR="0078589B" w:rsidRPr="00ED662D" w:rsidRDefault="0000638F" w:rsidP="0000638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A community that is ignorant of their action on the environment will likely have wrong perception about the effect of that on their health. A community that understands the link </w:t>
      </w:r>
      <w:r w:rsidRPr="00ED662D">
        <w:rPr>
          <w:rFonts w:ascii="Times New Roman" w:hAnsi="Times New Roman" w:cs="Times New Roman"/>
          <w:color w:val="000000" w:themeColor="text1"/>
          <w:sz w:val="24"/>
          <w:szCs w:val="24"/>
        </w:rPr>
        <w:lastRenderedPageBreak/>
        <w:t xml:space="preserve">between a healthy environment and good health can save money and avoidable agonies. Noibi (1992) states that environmental deterioration had arisen to a large extent because peoples are not aware of the implications of their actions, He further asserts that a person’s level of ignorance of the environment can be said to be positively related to the degree of (his/her) damage to the environment. </w:t>
      </w:r>
      <w:r w:rsidR="002E5601" w:rsidRPr="00ED662D">
        <w:rPr>
          <w:rFonts w:ascii="Times New Roman" w:hAnsi="Times New Roman" w:cs="Times New Roman"/>
          <w:color w:val="000000" w:themeColor="text1"/>
          <w:sz w:val="24"/>
          <w:szCs w:val="24"/>
        </w:rPr>
        <w:t>The</w:t>
      </w:r>
      <w:r w:rsidRPr="00ED662D">
        <w:rPr>
          <w:rFonts w:ascii="Times New Roman" w:hAnsi="Times New Roman" w:cs="Times New Roman"/>
          <w:color w:val="000000" w:themeColor="text1"/>
          <w:sz w:val="24"/>
          <w:szCs w:val="24"/>
        </w:rPr>
        <w:t xml:space="preserve"> way a person perceives the environment reflects his or her previous experience, education, lifestyle and interest. </w:t>
      </w:r>
    </w:p>
    <w:p w:rsidR="0000638F" w:rsidRPr="00ED662D" w:rsidRDefault="0000638F" w:rsidP="0000638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Despite the law level of formal education most especially in the villages, various communities managed the waste generated properly. In the past, people lived in harmony with their environment and they enjoyed good health. There were few medical experts, if any, in many towns and villages. They had dumping sites for refuse far away from the hearts of the village where people live, and they occasionally burnt these sites. Human fasces at the center of the city were regarded as sacrilege. People immediately removed carcasses of animal from the village any time there was one. Trees were planted to provide fresh air and shades for relaxation. Community’s sources of water guarded against pollution (Purdom and Anderson, 1983).</w:t>
      </w:r>
    </w:p>
    <w:p w:rsidR="00717835" w:rsidRPr="00ED662D" w:rsidRDefault="00717835" w:rsidP="0071783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In Uganda, a Sanitation Task Force was formed in 1997, which developed a draft sanitation policy, as well as guidelines on technical options and promotional material. Subsequently, activities of the Task Force culminated in the National Sanitation Forum that was attended by political leaders throughout the country, as well as representatives of various ministries, NGOs and donor agencies. The aim was to build commitment and consensus on sanitation at all levels. The outcome was the Kampala Declaration on Sanitation 1997 (KDS), which endorsed the guiding principles and provided a ten-point strategy for action at district level.</w:t>
      </w:r>
    </w:p>
    <w:p w:rsidR="00717835" w:rsidRPr="00ED662D" w:rsidRDefault="00717835" w:rsidP="0071783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current health policy focuses on health systems that are demonstrably cost-effective and have the largest impact on reducing morbidity and mortality. The major contributors to the burden of disease are given the highest priority, and they constitute the Uganda National Minimum Health Care Package. These are interventions that address the major causes of burden of disease and collectively constitute the cardinal reference in determining the allocation of public funds and other essential inputs.</w:t>
      </w:r>
    </w:p>
    <w:p w:rsidR="00717835" w:rsidRPr="00ED662D" w:rsidRDefault="00717835" w:rsidP="0071783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Components of the minimum health care package include a number of diseases such as malaria, HIV/AIDS, and tuberculosis as well as approaches and services like essential antenatal and obstetric care, the Integrated Management of childhood Illnesses (IMCI), family planning, </w:t>
      </w:r>
      <w:r w:rsidR="002E5601" w:rsidRPr="00ED662D">
        <w:rPr>
          <w:rFonts w:ascii="Times New Roman" w:hAnsi="Times New Roman" w:cs="Times New Roman"/>
          <w:color w:val="000000" w:themeColor="text1"/>
          <w:sz w:val="24"/>
          <w:szCs w:val="24"/>
        </w:rPr>
        <w:t>and adolescent</w:t>
      </w:r>
      <w:r w:rsidRPr="00ED662D">
        <w:rPr>
          <w:rFonts w:ascii="Times New Roman" w:hAnsi="Times New Roman" w:cs="Times New Roman"/>
          <w:color w:val="000000" w:themeColor="text1"/>
          <w:sz w:val="24"/>
          <w:szCs w:val="24"/>
        </w:rPr>
        <w:t xml:space="preserve"> sexual and reproductive health. Others include other public </w:t>
      </w:r>
      <w:r w:rsidRPr="00ED662D">
        <w:rPr>
          <w:rFonts w:ascii="Times New Roman" w:hAnsi="Times New Roman" w:cs="Times New Roman"/>
          <w:color w:val="000000" w:themeColor="text1"/>
          <w:sz w:val="24"/>
          <w:szCs w:val="24"/>
        </w:rPr>
        <w:lastRenderedPageBreak/>
        <w:t xml:space="preserve">health interventions such as </w:t>
      </w:r>
      <w:r w:rsidR="002E5601" w:rsidRPr="00ED662D">
        <w:rPr>
          <w:rFonts w:ascii="Times New Roman" w:hAnsi="Times New Roman" w:cs="Times New Roman"/>
          <w:color w:val="000000" w:themeColor="text1"/>
          <w:sz w:val="24"/>
          <w:szCs w:val="24"/>
        </w:rPr>
        <w:t>immunization</w:t>
      </w:r>
      <w:r w:rsidRPr="00ED662D">
        <w:rPr>
          <w:rFonts w:ascii="Times New Roman" w:hAnsi="Times New Roman" w:cs="Times New Roman"/>
          <w:color w:val="000000" w:themeColor="text1"/>
          <w:sz w:val="24"/>
          <w:szCs w:val="24"/>
        </w:rPr>
        <w:t xml:space="preserve">, environmental health, health education, and school health activities, amongst others. </w:t>
      </w:r>
    </w:p>
    <w:p w:rsidR="00717835" w:rsidRPr="00ED662D" w:rsidRDefault="00717835" w:rsidP="0071783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Environmental health addresses the burden of disease resulting from poor environmental health, particularly by placing greater emphasis on rural areas where the population has low access to safe water and poor latrine coverage. This will be achieved through the promotion of personal, household, institutional, community and food hygiene. In addition, government pledges to manage health issues that relate to environmental and occupational hazards through enforcing appropriate legislation </w:t>
      </w:r>
      <w:r w:rsidR="0078589B" w:rsidRPr="00ED662D">
        <w:rPr>
          <w:rFonts w:ascii="Times New Roman" w:hAnsi="Times New Roman" w:cs="Times New Roman"/>
          <w:color w:val="000000" w:themeColor="text1"/>
          <w:sz w:val="24"/>
          <w:szCs w:val="24"/>
        </w:rPr>
        <w:t>(</w:t>
      </w:r>
      <w:r w:rsidRPr="00ED662D">
        <w:rPr>
          <w:rFonts w:ascii="Times New Roman" w:hAnsi="Times New Roman" w:cs="Times New Roman"/>
          <w:color w:val="000000" w:themeColor="text1"/>
          <w:sz w:val="24"/>
          <w:szCs w:val="24"/>
        </w:rPr>
        <w:t>MoH</w:t>
      </w:r>
      <w:r w:rsidR="0078589B" w:rsidRPr="00ED662D">
        <w:rPr>
          <w:rFonts w:ascii="Times New Roman" w:hAnsi="Times New Roman" w:cs="Times New Roman"/>
          <w:color w:val="000000" w:themeColor="text1"/>
          <w:sz w:val="24"/>
          <w:szCs w:val="24"/>
        </w:rPr>
        <w:t>, 2009)</w:t>
      </w:r>
      <w:r w:rsidRPr="00ED662D">
        <w:rPr>
          <w:rFonts w:ascii="Times New Roman" w:hAnsi="Times New Roman" w:cs="Times New Roman"/>
          <w:color w:val="000000" w:themeColor="text1"/>
          <w:sz w:val="24"/>
          <w:szCs w:val="24"/>
        </w:rPr>
        <w:t xml:space="preserve">. </w:t>
      </w:r>
    </w:p>
    <w:p w:rsidR="00717835" w:rsidRPr="00ED662D" w:rsidRDefault="00717835" w:rsidP="00717835">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In Uganda, environmental sanitation is interpreted as “management of environmental factors and human </w:t>
      </w:r>
      <w:r w:rsidR="002E5601" w:rsidRPr="00ED662D">
        <w:rPr>
          <w:rFonts w:ascii="Times New Roman" w:hAnsi="Times New Roman" w:cs="Times New Roman"/>
          <w:color w:val="000000" w:themeColor="text1"/>
          <w:sz w:val="24"/>
          <w:szCs w:val="24"/>
        </w:rPr>
        <w:t>behavior</w:t>
      </w:r>
      <w:r w:rsidRPr="00ED662D">
        <w:rPr>
          <w:rFonts w:ascii="Times New Roman" w:hAnsi="Times New Roman" w:cs="Times New Roman"/>
          <w:color w:val="000000" w:themeColor="text1"/>
          <w:sz w:val="24"/>
          <w:szCs w:val="24"/>
        </w:rPr>
        <w:t xml:space="preserve"> that are injurious or likely to be injurious to health”. Activities include: implementation of minimum environmental health packages with emphasis on safe water chain and sanitation; promoting proper food hygiene; management of water; gender positive responsive sanitation; clean and hygienic living at household level; and school health and sanitation.</w:t>
      </w:r>
    </w:p>
    <w:p w:rsidR="00C33A5E" w:rsidRPr="00ED662D" w:rsidRDefault="00C33A5E" w:rsidP="00835687">
      <w:pPr>
        <w:pStyle w:val="Heading1"/>
        <w:spacing w:before="0" w:line="360" w:lineRule="auto"/>
        <w:jc w:val="both"/>
        <w:rPr>
          <w:rFonts w:ascii="Times New Roman" w:hAnsi="Times New Roman"/>
          <w:b w:val="0"/>
          <w:color w:val="000000" w:themeColor="text1"/>
          <w:sz w:val="24"/>
          <w:szCs w:val="24"/>
        </w:rPr>
      </w:pPr>
      <w:bookmarkStart w:id="36" w:name="_Toc11837694"/>
      <w:r w:rsidRPr="00ED662D">
        <w:rPr>
          <w:rFonts w:ascii="Times New Roman" w:hAnsi="Times New Roman"/>
          <w:color w:val="000000" w:themeColor="text1"/>
          <w:sz w:val="24"/>
          <w:szCs w:val="24"/>
        </w:rPr>
        <w:t>2.3 Review of Critical Literature</w:t>
      </w:r>
      <w:bookmarkEnd w:id="36"/>
      <w:r w:rsidRPr="00ED662D">
        <w:rPr>
          <w:rFonts w:ascii="Times New Roman" w:hAnsi="Times New Roman"/>
          <w:color w:val="000000" w:themeColor="text1"/>
          <w:sz w:val="24"/>
          <w:szCs w:val="24"/>
        </w:rPr>
        <w:t xml:space="preserve"> </w:t>
      </w:r>
    </w:p>
    <w:p w:rsidR="0062692C" w:rsidRPr="00ED662D" w:rsidRDefault="0062692C" w:rsidP="0062692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In Zimbabwe, Moyo, Makoni and Ndamba</w:t>
      </w:r>
      <w:r w:rsidR="00E50127" w:rsidRPr="00ED662D">
        <w:rPr>
          <w:rFonts w:ascii="Times New Roman" w:hAnsi="Times New Roman" w:cs="Times New Roman"/>
          <w:color w:val="000000" w:themeColor="text1"/>
          <w:sz w:val="24"/>
          <w:szCs w:val="24"/>
          <w:vertAlign w:val="superscript"/>
        </w:rPr>
        <w:t xml:space="preserve"> </w:t>
      </w:r>
      <w:r w:rsidRPr="00ED662D">
        <w:rPr>
          <w:rFonts w:ascii="Times New Roman" w:hAnsi="Times New Roman" w:cs="Times New Roman"/>
          <w:color w:val="000000" w:themeColor="text1"/>
          <w:sz w:val="24"/>
          <w:szCs w:val="24"/>
        </w:rPr>
        <w:t>found that there was a similarity in practices of handling of menstruation in both rural and urban schools in that menstruation was not considered an issue that deserved special attention. There was a lack of adequate ablution facilities and sick bays, and toilets ratios did not meet the government specifications of one squat hole per 15 girls and one per 20 boys. In urban schools there were no incinerators or other suitable disposal facilities and as a result the girls flushed their sanitary pads down the toilet leading to blockages of sewer lines. In most cases, school toilets are not adapted to the special needs of boys and girls</w:t>
      </w:r>
      <w:r w:rsidR="00E50127" w:rsidRPr="00ED662D">
        <w:rPr>
          <w:rFonts w:ascii="Times New Roman" w:hAnsi="Times New Roman" w:cs="Times New Roman"/>
          <w:color w:val="000000" w:themeColor="text1"/>
          <w:sz w:val="24"/>
          <w:szCs w:val="24"/>
        </w:rPr>
        <w:t xml:space="preserve"> (Moyo, 200</w:t>
      </w:r>
      <w:r w:rsidR="00C269FC" w:rsidRPr="00ED662D">
        <w:rPr>
          <w:rFonts w:ascii="Times New Roman" w:hAnsi="Times New Roman" w:cs="Times New Roman"/>
          <w:color w:val="000000" w:themeColor="text1"/>
          <w:sz w:val="24"/>
          <w:szCs w:val="24"/>
        </w:rPr>
        <w:t>9</w:t>
      </w:r>
      <w:r w:rsidR="00E50127" w:rsidRPr="00ED662D">
        <w:rPr>
          <w:rFonts w:ascii="Times New Roman" w:hAnsi="Times New Roman" w:cs="Times New Roman"/>
          <w:color w:val="000000" w:themeColor="text1"/>
          <w:sz w:val="24"/>
          <w:szCs w:val="24"/>
        </w:rPr>
        <w:t>)</w:t>
      </w:r>
      <w:r w:rsidRPr="00ED662D">
        <w:rPr>
          <w:rFonts w:ascii="Times New Roman" w:hAnsi="Times New Roman" w:cs="Times New Roman"/>
          <w:color w:val="000000" w:themeColor="text1"/>
          <w:sz w:val="24"/>
          <w:szCs w:val="24"/>
        </w:rPr>
        <w:t>.</w:t>
      </w:r>
    </w:p>
    <w:p w:rsidR="00E32F8F" w:rsidRPr="00ED662D" w:rsidRDefault="00E32F8F" w:rsidP="00E32F8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While many of the studies included in those reviews could not rigorously disaggregate the specific effects of sanitation from the overall effects of wider water, sanitation, and hygiene interventions, a longitudinal cohort study in Salvador, Brazil, found that an increase in sewerage coverage from 26% to 80% of the target population resulted in a 22% reduction of </w:t>
      </w:r>
      <w:r w:rsidR="002E5601"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prevalence in children under 3 years of age; in those areas where the baseline </w:t>
      </w:r>
      <w:r w:rsidR="001C29D6"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prevalence had been highest and safe sanitation coverage lowest, the prevalence rate fell by 43% (Barreto, 2007).</w:t>
      </w:r>
    </w:p>
    <w:p w:rsidR="00C33A5E" w:rsidRPr="00ED662D" w:rsidRDefault="00E32F8F" w:rsidP="00E32F8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lastRenderedPageBreak/>
        <w:t xml:space="preserve">Similarly, a recent meta-analysis that explored the impact of the provision of sewerage on </w:t>
      </w:r>
      <w:r w:rsidR="002E5601"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prevalence reported a pooled estimate of a 30% reduction in </w:t>
      </w:r>
      <w:r w:rsidR="002E5601"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prevalence and up to 60% reduction in areas with especially poor baseline sanitation conditions. Another longitudinal study in urban Brazil found that the major risk factors for </w:t>
      </w:r>
      <w:r w:rsidR="001C29D6"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in the first three years of life were low socioeconomic status, poor sanitation conditions, presence of intestinal parasites, and absence of prenatal examination. The study concluded that </w:t>
      </w:r>
      <w:r w:rsidR="001C29D6" w:rsidRPr="00ED662D">
        <w:rPr>
          <w:rFonts w:ascii="Times New Roman" w:hAnsi="Times New Roman" w:cs="Times New Roman"/>
          <w:color w:val="000000" w:themeColor="text1"/>
          <w:sz w:val="24"/>
          <w:szCs w:val="24"/>
        </w:rPr>
        <w:t>diarrhea</w:t>
      </w:r>
      <w:r w:rsidRPr="00ED662D">
        <w:rPr>
          <w:rFonts w:ascii="Times New Roman" w:hAnsi="Times New Roman" w:cs="Times New Roman"/>
          <w:color w:val="000000" w:themeColor="text1"/>
          <w:sz w:val="24"/>
          <w:szCs w:val="24"/>
        </w:rPr>
        <w:t xml:space="preserve"> disease rates could be substantially decreased by interventions designed to improve the sanitary and general living conditions of households</w:t>
      </w:r>
      <w:r w:rsidR="00FD552E" w:rsidRPr="00ED662D">
        <w:rPr>
          <w:rFonts w:ascii="Times New Roman" w:hAnsi="Times New Roman" w:cs="Times New Roman"/>
          <w:color w:val="000000" w:themeColor="text1"/>
          <w:sz w:val="24"/>
          <w:szCs w:val="24"/>
        </w:rPr>
        <w:t xml:space="preserve"> (</w:t>
      </w:r>
      <w:r w:rsidR="00266872" w:rsidRPr="00ED662D">
        <w:rPr>
          <w:rFonts w:ascii="Times New Roman" w:hAnsi="Times New Roman" w:cs="Times New Roman"/>
          <w:color w:val="000000" w:themeColor="text1"/>
          <w:sz w:val="24"/>
          <w:szCs w:val="24"/>
        </w:rPr>
        <w:t>Norman, 2010)</w:t>
      </w:r>
      <w:r w:rsidRPr="00ED662D">
        <w:rPr>
          <w:rFonts w:ascii="Times New Roman" w:hAnsi="Times New Roman" w:cs="Times New Roman"/>
          <w:color w:val="000000" w:themeColor="text1"/>
          <w:sz w:val="24"/>
          <w:szCs w:val="24"/>
        </w:rPr>
        <w:t>.</w:t>
      </w:r>
    </w:p>
    <w:p w:rsidR="00C33A5E" w:rsidRPr="00ED662D" w:rsidRDefault="00C33A5E" w:rsidP="00835687">
      <w:pPr>
        <w:pStyle w:val="Heading1"/>
        <w:spacing w:before="0" w:line="360" w:lineRule="auto"/>
        <w:jc w:val="both"/>
        <w:rPr>
          <w:rFonts w:ascii="Times New Roman" w:hAnsi="Times New Roman"/>
          <w:b w:val="0"/>
          <w:color w:val="000000" w:themeColor="text1"/>
          <w:sz w:val="24"/>
          <w:szCs w:val="24"/>
        </w:rPr>
      </w:pPr>
      <w:bookmarkStart w:id="37" w:name="_Toc11837695"/>
      <w:r w:rsidRPr="00ED662D">
        <w:rPr>
          <w:rFonts w:ascii="Times New Roman" w:hAnsi="Times New Roman"/>
          <w:color w:val="000000" w:themeColor="text1"/>
          <w:sz w:val="24"/>
          <w:szCs w:val="24"/>
        </w:rPr>
        <w:t>2.4 Summary of Gaps to be filled</w:t>
      </w:r>
      <w:bookmarkEnd w:id="37"/>
      <w:r w:rsidRPr="00ED662D">
        <w:rPr>
          <w:rFonts w:ascii="Times New Roman" w:hAnsi="Times New Roman"/>
          <w:color w:val="000000" w:themeColor="text1"/>
          <w:sz w:val="24"/>
          <w:szCs w:val="24"/>
        </w:rPr>
        <w:t xml:space="preserve"> </w:t>
      </w:r>
    </w:p>
    <w:p w:rsidR="00C33A5E" w:rsidRPr="00ED662D" w:rsidRDefault="00C33A5E" w:rsidP="00C33A5E">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study therefore </w:t>
      </w:r>
      <w:r w:rsidR="00045C94" w:rsidRPr="00ED662D">
        <w:rPr>
          <w:rFonts w:ascii="Times New Roman" w:hAnsi="Times New Roman" w:cs="Times New Roman"/>
          <w:color w:val="000000" w:themeColor="text1"/>
          <w:sz w:val="24"/>
          <w:szCs w:val="24"/>
        </w:rPr>
        <w:t xml:space="preserve">is </w:t>
      </w:r>
      <w:r w:rsidRPr="00ED662D">
        <w:rPr>
          <w:rFonts w:ascii="Times New Roman" w:hAnsi="Times New Roman" w:cs="Times New Roman"/>
          <w:color w:val="000000" w:themeColor="text1"/>
          <w:sz w:val="24"/>
          <w:szCs w:val="24"/>
        </w:rPr>
        <w:t xml:space="preserve">aimed at filling the gaps identified in previous study by investigating very concept through to be creating problems, while explaining the </w:t>
      </w:r>
      <w:r w:rsidR="000456C8" w:rsidRPr="00ED662D">
        <w:rPr>
          <w:rFonts w:ascii="Times New Roman" w:hAnsi="Times New Roman" w:cs="Times New Roman"/>
          <w:color w:val="000000" w:themeColor="text1"/>
          <w:sz w:val="24"/>
          <w:szCs w:val="24"/>
        </w:rPr>
        <w:t xml:space="preserve">effect of </w:t>
      </w:r>
      <w:r w:rsidR="00983BF1" w:rsidRPr="00ED662D">
        <w:rPr>
          <w:rFonts w:ascii="Times New Roman" w:hAnsi="Times New Roman" w:cs="Times New Roman"/>
          <w:color w:val="000000" w:themeColor="text1"/>
          <w:sz w:val="24"/>
          <w:szCs w:val="24"/>
        </w:rPr>
        <w:t>sanitation on child health.</w:t>
      </w:r>
      <w:r w:rsidR="002E74DA" w:rsidRPr="00ED662D">
        <w:rPr>
          <w:rFonts w:ascii="Times New Roman" w:hAnsi="Times New Roman" w:cs="Times New Roman"/>
          <w:color w:val="000000" w:themeColor="text1"/>
          <w:sz w:val="24"/>
          <w:szCs w:val="24"/>
        </w:rPr>
        <w:t xml:space="preserve"> </w:t>
      </w:r>
      <w:r w:rsidR="00ED6143" w:rsidRPr="00ED662D">
        <w:rPr>
          <w:rFonts w:ascii="Times New Roman" w:hAnsi="Times New Roman" w:cs="Times New Roman"/>
          <w:color w:val="000000" w:themeColor="text1"/>
          <w:sz w:val="24"/>
          <w:szCs w:val="24"/>
        </w:rPr>
        <w:t xml:space="preserve">Most </w:t>
      </w:r>
      <w:r w:rsidR="00E01363">
        <w:rPr>
          <w:rFonts w:ascii="Times New Roman" w:hAnsi="Times New Roman" w:cs="Times New Roman"/>
          <w:color w:val="000000" w:themeColor="text1"/>
          <w:sz w:val="24"/>
          <w:szCs w:val="24"/>
        </w:rPr>
        <w:t xml:space="preserve">these </w:t>
      </w:r>
      <w:r w:rsidR="00BF21DC" w:rsidRPr="00ED662D">
        <w:rPr>
          <w:rFonts w:ascii="Times New Roman" w:hAnsi="Times New Roman" w:cs="Times New Roman"/>
          <w:color w:val="000000" w:themeColor="text1"/>
          <w:sz w:val="24"/>
          <w:szCs w:val="24"/>
        </w:rPr>
        <w:t xml:space="preserve">studies have been </w:t>
      </w:r>
      <w:r w:rsidR="00E01363" w:rsidRPr="00E01363">
        <w:rPr>
          <w:rFonts w:ascii="Times New Roman" w:hAnsi="Times New Roman" w:cs="Times New Roman"/>
          <w:color w:val="000000" w:themeColor="text1"/>
          <w:sz w:val="24"/>
          <w:szCs w:val="24"/>
        </w:rPr>
        <w:t>carried</w:t>
      </w:r>
      <w:r w:rsidR="00E01363">
        <w:rPr>
          <w:rFonts w:ascii="Times New Roman" w:hAnsi="Times New Roman" w:cs="Times New Roman"/>
          <w:color w:val="000000" w:themeColor="text1"/>
          <w:sz w:val="24"/>
          <w:szCs w:val="24"/>
        </w:rPr>
        <w:t xml:space="preserve"> out in other areas</w:t>
      </w:r>
      <w:r w:rsidR="008473FC" w:rsidRPr="00E01363">
        <w:rPr>
          <w:rFonts w:ascii="Times New Roman" w:hAnsi="Times New Roman" w:cs="Times New Roman"/>
          <w:color w:val="000000" w:themeColor="text1"/>
          <w:sz w:val="24"/>
          <w:szCs w:val="24"/>
        </w:rPr>
        <w:t xml:space="preserve"> </w:t>
      </w:r>
      <w:r w:rsidR="00721565" w:rsidRPr="00E01363">
        <w:rPr>
          <w:rFonts w:ascii="Times New Roman" w:hAnsi="Times New Roman" w:cs="Times New Roman"/>
          <w:color w:val="000000" w:themeColor="text1"/>
          <w:sz w:val="24"/>
          <w:szCs w:val="24"/>
        </w:rPr>
        <w:t>outside</w:t>
      </w:r>
      <w:r w:rsidR="00E01363" w:rsidRPr="00E01363">
        <w:rPr>
          <w:rFonts w:ascii="Times New Roman" w:hAnsi="Times New Roman" w:cs="Times New Roman"/>
          <w:color w:val="000000" w:themeColor="text1"/>
          <w:sz w:val="24"/>
          <w:szCs w:val="24"/>
        </w:rPr>
        <w:t xml:space="preserve"> </w:t>
      </w:r>
      <w:r w:rsidR="00874411" w:rsidRPr="00E01363">
        <w:rPr>
          <w:rFonts w:ascii="Times New Roman" w:hAnsi="Times New Roman" w:cs="Times New Roman"/>
          <w:color w:val="000000" w:themeColor="text1"/>
          <w:sz w:val="24"/>
          <w:szCs w:val="24"/>
        </w:rPr>
        <w:t>South Sudan</w:t>
      </w:r>
      <w:r w:rsidR="00874411" w:rsidRPr="00ED662D">
        <w:rPr>
          <w:rFonts w:ascii="Times New Roman" w:hAnsi="Times New Roman" w:cs="Times New Roman"/>
          <w:color w:val="000000" w:themeColor="text1"/>
          <w:sz w:val="24"/>
          <w:szCs w:val="24"/>
        </w:rPr>
        <w:t xml:space="preserve">. This study </w:t>
      </w:r>
      <w:r w:rsidR="000F5F22" w:rsidRPr="00ED662D">
        <w:rPr>
          <w:rFonts w:ascii="Times New Roman" w:hAnsi="Times New Roman" w:cs="Times New Roman"/>
          <w:color w:val="000000" w:themeColor="text1"/>
          <w:sz w:val="24"/>
          <w:szCs w:val="24"/>
        </w:rPr>
        <w:t>was</w:t>
      </w:r>
      <w:r w:rsidR="00874411" w:rsidRPr="00ED662D">
        <w:rPr>
          <w:rFonts w:ascii="Times New Roman" w:hAnsi="Times New Roman" w:cs="Times New Roman"/>
          <w:color w:val="000000" w:themeColor="text1"/>
          <w:sz w:val="24"/>
          <w:szCs w:val="24"/>
        </w:rPr>
        <w:t xml:space="preserve"> carried out in Yei River State therefore, current information </w:t>
      </w:r>
      <w:r w:rsidR="000F5F22" w:rsidRPr="00ED662D">
        <w:rPr>
          <w:rFonts w:ascii="Times New Roman" w:hAnsi="Times New Roman" w:cs="Times New Roman"/>
          <w:color w:val="000000" w:themeColor="text1"/>
          <w:sz w:val="24"/>
          <w:szCs w:val="24"/>
        </w:rPr>
        <w:t>was</w:t>
      </w:r>
      <w:r w:rsidR="00874411" w:rsidRPr="00ED662D">
        <w:rPr>
          <w:rFonts w:ascii="Times New Roman" w:hAnsi="Times New Roman" w:cs="Times New Roman"/>
          <w:color w:val="000000" w:themeColor="text1"/>
          <w:sz w:val="24"/>
          <w:szCs w:val="24"/>
        </w:rPr>
        <w:t xml:space="preserve"> </w:t>
      </w:r>
      <w:r w:rsidR="0006547A" w:rsidRPr="00ED662D">
        <w:rPr>
          <w:rFonts w:ascii="Times New Roman" w:hAnsi="Times New Roman" w:cs="Times New Roman"/>
          <w:color w:val="000000" w:themeColor="text1"/>
          <w:sz w:val="24"/>
          <w:szCs w:val="24"/>
        </w:rPr>
        <w:t>obtained.</w:t>
      </w:r>
    </w:p>
    <w:p w:rsidR="00C33A5E" w:rsidRPr="00ED662D" w:rsidRDefault="00C33A5E" w:rsidP="00835687">
      <w:pPr>
        <w:pStyle w:val="Heading1"/>
        <w:spacing w:before="0" w:line="360" w:lineRule="auto"/>
        <w:jc w:val="both"/>
        <w:rPr>
          <w:rFonts w:ascii="Times New Roman" w:hAnsi="Times New Roman"/>
          <w:b w:val="0"/>
          <w:color w:val="000000" w:themeColor="text1"/>
          <w:sz w:val="24"/>
          <w:szCs w:val="24"/>
        </w:rPr>
      </w:pPr>
      <w:bookmarkStart w:id="38" w:name="_Toc11837696"/>
      <w:r w:rsidRPr="00ED662D">
        <w:rPr>
          <w:rFonts w:ascii="Times New Roman" w:hAnsi="Times New Roman"/>
          <w:color w:val="000000" w:themeColor="text1"/>
          <w:sz w:val="24"/>
          <w:szCs w:val="24"/>
        </w:rPr>
        <w:t>2.5 Conceptual Framework</w:t>
      </w:r>
      <w:bookmarkEnd w:id="38"/>
      <w:r w:rsidRPr="00ED662D">
        <w:rPr>
          <w:rFonts w:ascii="Times New Roman" w:hAnsi="Times New Roman"/>
          <w:color w:val="000000" w:themeColor="text1"/>
          <w:sz w:val="24"/>
          <w:szCs w:val="24"/>
        </w:rPr>
        <w:t xml:space="preserve"> </w:t>
      </w:r>
    </w:p>
    <w:p w:rsidR="00C33A5E" w:rsidRPr="00ED662D" w:rsidRDefault="00C33A5E" w:rsidP="00C33A5E">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This section prospects a schematic interpretation of the conceptual framework as shown in the figure below. </w:t>
      </w:r>
    </w:p>
    <w:p w:rsidR="00C33A5E" w:rsidRPr="00ED662D" w:rsidRDefault="00C33A5E" w:rsidP="00C33A5E">
      <w:pPr>
        <w:spacing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 xml:space="preserve">Figure 2.1 Conceptual Framework </w:t>
      </w:r>
    </w:p>
    <w:p w:rsidR="00AC6609" w:rsidRPr="00ED662D" w:rsidRDefault="00AC6609" w:rsidP="00AC6609">
      <w:pPr>
        <w:spacing w:after="0" w:line="480" w:lineRule="auto"/>
        <w:jc w:val="both"/>
        <w:rPr>
          <w:rFonts w:ascii="Times New Roman" w:hAnsi="Times New Roman"/>
          <w:color w:val="000000" w:themeColor="text1"/>
          <w:sz w:val="24"/>
          <w:szCs w:val="24"/>
          <w:shd w:val="clear" w:color="auto" w:fill="FFFFFF"/>
        </w:rPr>
      </w:pPr>
      <w:r w:rsidRPr="00ED662D">
        <w:rPr>
          <w:rFonts w:ascii="Times New Roman" w:hAnsi="Times New Roman"/>
          <w:b/>
          <w:color w:val="000000" w:themeColor="text1"/>
          <w:sz w:val="24"/>
          <w:szCs w:val="24"/>
          <w:shd w:val="clear" w:color="auto" w:fill="FFFFFF"/>
        </w:rPr>
        <w:t>Independent variable</w:t>
      </w:r>
      <w:r w:rsidRPr="00ED662D">
        <w:rPr>
          <w:rFonts w:ascii="Times New Roman" w:hAnsi="Times New Roman"/>
          <w:b/>
          <w:color w:val="000000" w:themeColor="text1"/>
          <w:sz w:val="24"/>
          <w:szCs w:val="24"/>
          <w:shd w:val="clear" w:color="auto" w:fill="FFFFFF"/>
        </w:rPr>
        <w:tab/>
      </w:r>
      <w:r w:rsidRPr="00ED662D">
        <w:rPr>
          <w:rFonts w:ascii="Times New Roman" w:hAnsi="Times New Roman"/>
          <w:b/>
          <w:color w:val="000000" w:themeColor="text1"/>
          <w:sz w:val="24"/>
          <w:szCs w:val="24"/>
          <w:shd w:val="clear" w:color="auto" w:fill="FFFFFF"/>
        </w:rPr>
        <w:tab/>
      </w:r>
      <w:r w:rsidRPr="00ED662D">
        <w:rPr>
          <w:rFonts w:ascii="Times New Roman" w:hAnsi="Times New Roman"/>
          <w:b/>
          <w:color w:val="000000" w:themeColor="text1"/>
          <w:sz w:val="24"/>
          <w:szCs w:val="24"/>
          <w:shd w:val="clear" w:color="auto" w:fill="FFFFFF"/>
        </w:rPr>
        <w:tab/>
      </w:r>
      <w:r w:rsidRPr="00ED662D">
        <w:rPr>
          <w:rFonts w:ascii="Times New Roman" w:hAnsi="Times New Roman"/>
          <w:b/>
          <w:color w:val="000000" w:themeColor="text1"/>
          <w:sz w:val="24"/>
          <w:szCs w:val="24"/>
          <w:shd w:val="clear" w:color="auto" w:fill="FFFFFF"/>
        </w:rPr>
        <w:tab/>
      </w:r>
      <w:r w:rsidRPr="00ED662D">
        <w:rPr>
          <w:rFonts w:ascii="Times New Roman" w:hAnsi="Times New Roman"/>
          <w:b/>
          <w:color w:val="000000" w:themeColor="text1"/>
          <w:sz w:val="24"/>
          <w:szCs w:val="24"/>
          <w:shd w:val="clear" w:color="auto" w:fill="FFFFFF"/>
        </w:rPr>
        <w:tab/>
        <w:t xml:space="preserve"> Dependent variable </w:t>
      </w:r>
    </w:p>
    <w:p w:rsidR="00AC6609" w:rsidRPr="00ED662D" w:rsidRDefault="00AC6609" w:rsidP="00AC6609">
      <w:pPr>
        <w:spacing w:after="0" w:line="480" w:lineRule="auto"/>
        <w:jc w:val="both"/>
        <w:rPr>
          <w:rFonts w:ascii="Times New Roman" w:hAnsi="Times New Roman"/>
          <w:color w:val="000000" w:themeColor="text1"/>
          <w:sz w:val="24"/>
          <w:szCs w:val="24"/>
          <w:shd w:val="clear" w:color="auto" w:fill="FFFFFF"/>
        </w:rPr>
      </w:pPr>
      <w:r w:rsidRPr="00ED662D">
        <w:rPr>
          <w:rFonts w:ascii="Times New Roman" w:hAnsi="Times New Roman"/>
          <w:noProof/>
          <w:color w:val="000000" w:themeColor="text1"/>
          <w:sz w:val="24"/>
          <w:szCs w:val="24"/>
        </w:rPr>
        <mc:AlternateContent>
          <mc:Choice Requires="wpg">
            <w:drawing>
              <wp:anchor distT="0" distB="0" distL="114300" distR="114300" simplePos="0" relativeHeight="251689984" behindDoc="0" locked="0" layoutInCell="1" allowOverlap="1" wp14:anchorId="5C2E2B8C" wp14:editId="72497053">
                <wp:simplePos x="0" y="0"/>
                <wp:positionH relativeFrom="column">
                  <wp:posOffset>-155643</wp:posOffset>
                </wp:positionH>
                <wp:positionV relativeFrom="paragraph">
                  <wp:posOffset>3742</wp:posOffset>
                </wp:positionV>
                <wp:extent cx="6119495" cy="3103358"/>
                <wp:effectExtent l="0" t="0" r="14605" b="2095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9495" cy="3103358"/>
                          <a:chOff x="1200" y="5058"/>
                          <a:chExt cx="9637" cy="6407"/>
                        </a:xfrm>
                      </wpg:grpSpPr>
                      <wps:wsp>
                        <wps:cNvPr id="12" name="Rectangle 3"/>
                        <wps:cNvSpPr>
                          <a:spLocks noChangeArrowheads="1"/>
                        </wps:cNvSpPr>
                        <wps:spPr bwMode="auto">
                          <a:xfrm>
                            <a:off x="4386" y="9054"/>
                            <a:ext cx="3983" cy="2411"/>
                          </a:xfrm>
                          <a:prstGeom prst="rect">
                            <a:avLst/>
                          </a:prstGeom>
                          <a:solidFill>
                            <a:srgbClr val="FFFFFF"/>
                          </a:solidFill>
                          <a:ln w="9525">
                            <a:solidFill>
                              <a:srgbClr val="000000"/>
                            </a:solidFill>
                            <a:miter lim="800000"/>
                            <a:headEnd/>
                            <a:tailEnd/>
                          </a:ln>
                        </wps:spPr>
                        <wps:txbx>
                          <w:txbxContent>
                            <w:p w:rsidR="00FE40A5" w:rsidRDefault="00FE40A5" w:rsidP="00AC6609">
                              <w:pPr>
                                <w:spacing w:after="0"/>
                                <w:jc w:val="center"/>
                                <w:rPr>
                                  <w:rFonts w:ascii="Times New Roman" w:hAnsi="Times New Roman"/>
                                  <w:b/>
                                  <w:sz w:val="24"/>
                                  <w:szCs w:val="24"/>
                                </w:rPr>
                              </w:pPr>
                              <w:r>
                                <w:rPr>
                                  <w:rFonts w:ascii="Times New Roman" w:hAnsi="Times New Roman"/>
                                  <w:b/>
                                  <w:sz w:val="24"/>
                                  <w:szCs w:val="24"/>
                                </w:rPr>
                                <w:t>Intervening variables</w:t>
                              </w:r>
                            </w:p>
                            <w:p w:rsidR="00FE40A5" w:rsidRDefault="00FE40A5" w:rsidP="00AC6609">
                              <w:pPr>
                                <w:pStyle w:val="ListParagraph"/>
                                <w:numPr>
                                  <w:ilvl w:val="0"/>
                                  <w:numId w:val="15"/>
                                </w:numPr>
                                <w:spacing w:line="480" w:lineRule="auto"/>
                                <w:rPr>
                                  <w:rFonts w:ascii="Times New Roman" w:hAnsi="Times New Roman"/>
                                </w:rPr>
                              </w:pPr>
                              <w:r>
                                <w:rPr>
                                  <w:rFonts w:ascii="Times New Roman" w:hAnsi="Times New Roman"/>
                                </w:rPr>
                                <w:t>Condition of the environment</w:t>
                              </w:r>
                            </w:p>
                            <w:p w:rsidR="00FE40A5" w:rsidRDefault="00FE40A5" w:rsidP="00AC6609">
                              <w:pPr>
                                <w:pStyle w:val="ListParagraph"/>
                                <w:numPr>
                                  <w:ilvl w:val="0"/>
                                  <w:numId w:val="15"/>
                                </w:numPr>
                                <w:spacing w:line="480" w:lineRule="auto"/>
                                <w:rPr>
                                  <w:rFonts w:ascii="Times New Roman" w:hAnsi="Times New Roman"/>
                                </w:rPr>
                              </w:pPr>
                              <w:r>
                                <w:rPr>
                                  <w:rFonts w:ascii="Times New Roman" w:hAnsi="Times New Roman"/>
                                </w:rPr>
                                <w:t xml:space="preserve">Government policy </w:t>
                              </w:r>
                            </w:p>
                            <w:p w:rsidR="00FE40A5" w:rsidRDefault="00FE40A5" w:rsidP="00AC6609">
                              <w:pPr>
                                <w:pStyle w:val="ListParagraph"/>
                                <w:numPr>
                                  <w:ilvl w:val="0"/>
                                  <w:numId w:val="15"/>
                                </w:numPr>
                                <w:spacing w:line="480" w:lineRule="auto"/>
                                <w:rPr>
                                  <w:rFonts w:ascii="Times New Roman" w:hAnsi="Times New Roman"/>
                                </w:rPr>
                              </w:pPr>
                              <w:r>
                                <w:rPr>
                                  <w:rFonts w:ascii="Times New Roman" w:hAnsi="Times New Roman"/>
                                </w:rPr>
                                <w:t xml:space="preserve">Knowledge, attitudes, values </w:t>
                              </w:r>
                            </w:p>
                          </w:txbxContent>
                        </wps:txbx>
                        <wps:bodyPr rot="0" vert="horz" wrap="square" lIns="91440" tIns="45720" rIns="91440" bIns="45720" anchor="t" anchorCtr="0" upright="1">
                          <a:noAutofit/>
                        </wps:bodyPr>
                      </wps:wsp>
                      <wps:wsp>
                        <wps:cNvPr id="14" name="Rectangle 4"/>
                        <wps:cNvSpPr>
                          <a:spLocks noChangeArrowheads="1"/>
                        </wps:cNvSpPr>
                        <wps:spPr bwMode="auto">
                          <a:xfrm>
                            <a:off x="1200" y="5058"/>
                            <a:ext cx="4105" cy="3555"/>
                          </a:xfrm>
                          <a:prstGeom prst="rect">
                            <a:avLst/>
                          </a:prstGeom>
                          <a:solidFill>
                            <a:srgbClr val="FFFFFF"/>
                          </a:solidFill>
                          <a:ln w="9525">
                            <a:solidFill>
                              <a:srgbClr val="000000"/>
                            </a:solidFill>
                            <a:miter lim="800000"/>
                            <a:headEnd/>
                            <a:tailEnd/>
                          </a:ln>
                        </wps:spPr>
                        <wps:txbx>
                          <w:txbxContent>
                            <w:p w:rsidR="00FE40A5" w:rsidRDefault="00FE40A5" w:rsidP="00D37FF5">
                              <w:pPr>
                                <w:spacing w:line="360" w:lineRule="auto"/>
                                <w:jc w:val="center"/>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SANITATION </w:t>
                              </w:r>
                            </w:p>
                            <w:p w:rsidR="00FE40A5" w:rsidRPr="00D37FF5" w:rsidRDefault="00FE40A5" w:rsidP="00D37FF5">
                              <w:pPr>
                                <w:pStyle w:val="ListParagraph"/>
                                <w:numPr>
                                  <w:ilvl w:val="0"/>
                                  <w:numId w:val="17"/>
                                </w:numPr>
                                <w:spacing w:after="0" w:line="360" w:lineRule="auto"/>
                                <w:ind w:left="360"/>
                                <w:rPr>
                                  <w:rFonts w:ascii="Times New Roman" w:hAnsi="Times New Roman"/>
                                  <w:sz w:val="24"/>
                                  <w:szCs w:val="24"/>
                                  <w:shd w:val="clear" w:color="auto" w:fill="FFFFFF"/>
                                </w:rPr>
                              </w:pPr>
                              <w:r w:rsidRPr="00D37FF5">
                                <w:rPr>
                                  <w:rFonts w:ascii="Times New Roman" w:hAnsi="Times New Roman"/>
                                  <w:color w:val="000000"/>
                                  <w:sz w:val="24"/>
                                  <w:szCs w:val="24"/>
                                </w:rPr>
                                <w:t>Inadequate Hygiene education</w:t>
                              </w:r>
                            </w:p>
                            <w:p w:rsidR="00FE40A5" w:rsidRPr="00D37FF5" w:rsidRDefault="00FE40A5" w:rsidP="00D37FF5">
                              <w:pPr>
                                <w:pStyle w:val="ListParagraph"/>
                                <w:numPr>
                                  <w:ilvl w:val="0"/>
                                  <w:numId w:val="17"/>
                                </w:numPr>
                                <w:spacing w:after="0" w:line="360" w:lineRule="auto"/>
                                <w:ind w:left="360"/>
                                <w:rPr>
                                  <w:rFonts w:ascii="Times New Roman" w:hAnsi="Times New Roman"/>
                                  <w:sz w:val="24"/>
                                  <w:szCs w:val="24"/>
                                  <w:shd w:val="clear" w:color="auto" w:fill="FFFFFF"/>
                                </w:rPr>
                              </w:pPr>
                              <w:r w:rsidRPr="00D37FF5">
                                <w:rPr>
                                  <w:rFonts w:ascii="Times New Roman" w:hAnsi="Times New Roman"/>
                                  <w:color w:val="000000"/>
                                  <w:sz w:val="24"/>
                                  <w:szCs w:val="24"/>
                                </w:rPr>
                                <w:t>Neglect of Health facilities</w:t>
                              </w:r>
                            </w:p>
                            <w:p w:rsidR="00FE40A5" w:rsidRPr="00D37FF5" w:rsidRDefault="00FE40A5" w:rsidP="00D37FF5">
                              <w:pPr>
                                <w:pStyle w:val="ListParagraph"/>
                                <w:numPr>
                                  <w:ilvl w:val="0"/>
                                  <w:numId w:val="17"/>
                                </w:numPr>
                                <w:spacing w:after="0"/>
                                <w:ind w:left="360"/>
                                <w:rPr>
                                  <w:rFonts w:ascii="Times New Roman" w:hAnsi="Times New Roman"/>
                                  <w:color w:val="000000"/>
                                  <w:sz w:val="24"/>
                                  <w:szCs w:val="24"/>
                                </w:rPr>
                              </w:pPr>
                              <w:r w:rsidRPr="00D37FF5">
                                <w:rPr>
                                  <w:rFonts w:ascii="Times New Roman" w:hAnsi="Times New Roman"/>
                                  <w:color w:val="000000"/>
                                  <w:sz w:val="24"/>
                                  <w:szCs w:val="24"/>
                                </w:rPr>
                                <w:t>Inadequate toilet/latrine facilities</w:t>
                              </w:r>
                            </w:p>
                            <w:p w:rsidR="00FE40A5" w:rsidRDefault="00FE40A5" w:rsidP="00D37FF5">
                              <w:pPr>
                                <w:pStyle w:val="ListParagraph"/>
                                <w:numPr>
                                  <w:ilvl w:val="0"/>
                                  <w:numId w:val="17"/>
                                </w:numPr>
                                <w:spacing w:after="0"/>
                                <w:ind w:left="360"/>
                                <w:rPr>
                                  <w:rFonts w:ascii="Times New Roman" w:hAnsi="Times New Roman"/>
                                  <w:color w:val="000000"/>
                                  <w:sz w:val="24"/>
                                  <w:szCs w:val="24"/>
                                </w:rPr>
                              </w:pPr>
                              <w:r w:rsidRPr="00D37FF5">
                                <w:rPr>
                                  <w:rFonts w:ascii="Times New Roman" w:hAnsi="Times New Roman"/>
                                  <w:color w:val="000000"/>
                                  <w:sz w:val="24"/>
                                  <w:szCs w:val="24"/>
                                </w:rPr>
                                <w:t>Insufficient water supply</w:t>
                              </w:r>
                            </w:p>
                            <w:p w:rsidR="00FE40A5" w:rsidRPr="00D37FF5" w:rsidRDefault="00FE40A5" w:rsidP="00D37FF5">
                              <w:pPr>
                                <w:pStyle w:val="ListParagraph"/>
                                <w:numPr>
                                  <w:ilvl w:val="0"/>
                                  <w:numId w:val="17"/>
                                </w:numPr>
                                <w:spacing w:after="0"/>
                                <w:ind w:left="360"/>
                                <w:rPr>
                                  <w:rFonts w:ascii="Times New Roman" w:hAnsi="Times New Roman"/>
                                  <w:color w:val="000000"/>
                                  <w:sz w:val="24"/>
                                  <w:szCs w:val="24"/>
                                </w:rPr>
                              </w:pPr>
                              <w:r w:rsidRPr="00D37FF5">
                                <w:rPr>
                                  <w:rFonts w:ascii="Times New Roman" w:hAnsi="Times New Roman"/>
                                  <w:color w:val="000000"/>
                                  <w:sz w:val="24"/>
                                  <w:szCs w:val="24"/>
                                </w:rPr>
                                <w:t>Poor waste storage methods</w:t>
                              </w:r>
                            </w:p>
                            <w:p w:rsidR="00FE40A5" w:rsidRDefault="00FE40A5" w:rsidP="00D37FF5">
                              <w:pPr>
                                <w:spacing w:after="0"/>
                                <w:rPr>
                                  <w:rFonts w:ascii="Times New Roman" w:hAnsi="Times New Roman"/>
                                  <w:color w:val="000000"/>
                                  <w:sz w:val="24"/>
                                  <w:szCs w:val="24"/>
                                </w:rPr>
                              </w:pPr>
                            </w:p>
                            <w:p w:rsidR="00FE40A5" w:rsidRDefault="00FE40A5" w:rsidP="00D37FF5">
                              <w:pPr>
                                <w:spacing w:after="0"/>
                                <w:rPr>
                                  <w:rFonts w:ascii="Times New Roman" w:hAnsi="Times New Roman"/>
                                  <w:sz w:val="24"/>
                                </w:rPr>
                              </w:pPr>
                            </w:p>
                            <w:p w:rsidR="00FE40A5" w:rsidRDefault="00FE40A5" w:rsidP="00AC6609">
                              <w:pPr>
                                <w:spacing w:after="0"/>
                                <w:rPr>
                                  <w:rFonts w:ascii="Times New Roman" w:hAnsi="Times New Roman"/>
                                  <w:sz w:val="24"/>
                                </w:rPr>
                              </w:pPr>
                            </w:p>
                            <w:p w:rsidR="00FE40A5" w:rsidRPr="001445D3" w:rsidRDefault="00FE40A5" w:rsidP="00AC6609">
                              <w:pPr>
                                <w:spacing w:after="0"/>
                                <w:rPr>
                                  <w:rFonts w:ascii="Times New Roman" w:hAnsi="Times New Roman"/>
                                  <w:sz w:val="24"/>
                                </w:rPr>
                              </w:pPr>
                            </w:p>
                          </w:txbxContent>
                        </wps:txbx>
                        <wps:bodyPr rot="0" vert="horz" wrap="square" lIns="91440" tIns="45720" rIns="91440" bIns="45720" anchor="t" anchorCtr="0" upright="1">
                          <a:noAutofit/>
                        </wps:bodyPr>
                      </wps:wsp>
                      <wps:wsp>
                        <wps:cNvPr id="15" name="Rectangle 5"/>
                        <wps:cNvSpPr>
                          <a:spLocks noChangeArrowheads="1"/>
                        </wps:cNvSpPr>
                        <wps:spPr bwMode="auto">
                          <a:xfrm>
                            <a:off x="6697" y="5058"/>
                            <a:ext cx="4140" cy="3334"/>
                          </a:xfrm>
                          <a:prstGeom prst="rect">
                            <a:avLst/>
                          </a:prstGeom>
                          <a:solidFill>
                            <a:srgbClr val="FFFFFF"/>
                          </a:solidFill>
                          <a:ln w="9525">
                            <a:solidFill>
                              <a:srgbClr val="000000"/>
                            </a:solidFill>
                            <a:miter lim="800000"/>
                            <a:headEnd/>
                            <a:tailEnd/>
                          </a:ln>
                        </wps:spPr>
                        <wps:txbx>
                          <w:txbxContent>
                            <w:p w:rsidR="00FE40A5" w:rsidRDefault="00FE40A5" w:rsidP="00AC6609">
                              <w:pPr>
                                <w:spacing w:after="0" w:line="360" w:lineRule="auto"/>
                                <w:jc w:val="center"/>
                                <w:rPr>
                                  <w:rFonts w:ascii="Times New Roman" w:hAnsi="Times New Roman"/>
                                  <w:b/>
                                  <w:szCs w:val="24"/>
                                  <w:shd w:val="clear" w:color="auto" w:fill="FFFFFF"/>
                                </w:rPr>
                              </w:pPr>
                            </w:p>
                            <w:p w:rsidR="00FE40A5" w:rsidRDefault="00FE40A5" w:rsidP="00AC6609">
                              <w:pPr>
                                <w:spacing w:after="0" w:line="360" w:lineRule="auto"/>
                                <w:jc w:val="center"/>
                                <w:rPr>
                                  <w:rFonts w:ascii="Times New Roman" w:hAnsi="Times New Roman"/>
                                  <w:b/>
                                  <w:szCs w:val="24"/>
                                  <w:shd w:val="clear" w:color="auto" w:fill="FFFFFF"/>
                                </w:rPr>
                              </w:pPr>
                            </w:p>
                            <w:p w:rsidR="00FE40A5" w:rsidRDefault="00FE40A5" w:rsidP="00AC6609">
                              <w:pPr>
                                <w:spacing w:after="0" w:line="360" w:lineRule="auto"/>
                                <w:jc w:val="center"/>
                                <w:rPr>
                                  <w:rFonts w:ascii="Times New Roman" w:hAnsi="Times New Roman"/>
                                  <w:b/>
                                  <w:szCs w:val="24"/>
                                  <w:shd w:val="clear" w:color="auto" w:fill="FFFFFF"/>
                                </w:rPr>
                              </w:pPr>
                            </w:p>
                            <w:p w:rsidR="00FE40A5" w:rsidRDefault="00FE40A5" w:rsidP="00AC6609">
                              <w:pPr>
                                <w:spacing w:after="0" w:line="360" w:lineRule="auto"/>
                                <w:jc w:val="center"/>
                                <w:rPr>
                                  <w:rFonts w:ascii="Times New Roman" w:hAnsi="Times New Roman"/>
                                  <w:b/>
                                  <w:color w:val="000000"/>
                                  <w:szCs w:val="24"/>
                                </w:rPr>
                              </w:pPr>
                              <w:r>
                                <w:rPr>
                                  <w:rFonts w:ascii="Times New Roman" w:hAnsi="Times New Roman"/>
                                  <w:b/>
                                  <w:szCs w:val="24"/>
                                  <w:shd w:val="clear" w:color="auto" w:fill="FFFFFF"/>
                                </w:rPr>
                                <w:t>CHILD HEALTH</w:t>
                              </w:r>
                            </w:p>
                            <w:p w:rsidR="00FE40A5" w:rsidRDefault="00FE40A5" w:rsidP="00AC6609">
                              <w:pPr>
                                <w:spacing w:after="0" w:line="360" w:lineRule="auto"/>
                                <w:rPr>
                                  <w:rFonts w:ascii="Times New Roman" w:hAnsi="Times New Roman"/>
                                  <w:b/>
                                  <w:i/>
                                  <w:sz w:val="24"/>
                                </w:rPr>
                              </w:pPr>
                            </w:p>
                          </w:txbxContent>
                        </wps:txbx>
                        <wps:bodyPr rot="0" vert="horz" wrap="square" lIns="91440" tIns="45720" rIns="91440" bIns="45720" anchor="t" anchorCtr="0" upright="1">
                          <a:noAutofit/>
                        </wps:bodyPr>
                      </wps:wsp>
                      <wps:wsp>
                        <wps:cNvPr id="16" name="AutoShape 6"/>
                        <wps:cNvCnPr>
                          <a:cxnSpLocks noChangeShapeType="1"/>
                        </wps:cNvCnPr>
                        <wps:spPr bwMode="auto">
                          <a:xfrm>
                            <a:off x="5306" y="6195"/>
                            <a:ext cx="1425"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7"/>
                        <wps:cNvCnPr>
                          <a:cxnSpLocks noChangeShapeType="1"/>
                        </wps:cNvCnPr>
                        <wps:spPr bwMode="auto">
                          <a:xfrm rot="5400000" flipH="1" flipV="1">
                            <a:off x="4509" y="7626"/>
                            <a:ext cx="2855"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2E2B8C" id="Group 5" o:spid="_x0000_s1026" style="position:absolute;left:0;text-align:left;margin-left:-12.25pt;margin-top:.3pt;width:481.85pt;height:244.35pt;z-index:251689984" coordorigin="1200,5058" coordsize="9637,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">
                <v:rect id="Rectangle 3" o:spid="_x0000_s1027" style="position:absolute;left:4386;top:9054;width:3983;height:2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E40A5" w:rsidRDefault="00FE40A5" w:rsidP="00AC6609">
                        <w:pPr>
                          <w:spacing w:after="0"/>
                          <w:jc w:val="center"/>
                          <w:rPr>
                            <w:rFonts w:ascii="Times New Roman" w:hAnsi="Times New Roman"/>
                            <w:b/>
                            <w:sz w:val="24"/>
                            <w:szCs w:val="24"/>
                          </w:rPr>
                        </w:pPr>
                        <w:r>
                          <w:rPr>
                            <w:rFonts w:ascii="Times New Roman" w:hAnsi="Times New Roman"/>
                            <w:b/>
                            <w:sz w:val="24"/>
                            <w:szCs w:val="24"/>
                          </w:rPr>
                          <w:t>Intervening variables</w:t>
                        </w:r>
                      </w:p>
                      <w:p w:rsidR="00FE40A5" w:rsidRDefault="00FE40A5" w:rsidP="00AC6609">
                        <w:pPr>
                          <w:pStyle w:val="ListParagraph"/>
                          <w:numPr>
                            <w:ilvl w:val="0"/>
                            <w:numId w:val="15"/>
                          </w:numPr>
                          <w:spacing w:line="480" w:lineRule="auto"/>
                          <w:rPr>
                            <w:rFonts w:ascii="Times New Roman" w:hAnsi="Times New Roman"/>
                          </w:rPr>
                        </w:pPr>
                        <w:r>
                          <w:rPr>
                            <w:rFonts w:ascii="Times New Roman" w:hAnsi="Times New Roman"/>
                          </w:rPr>
                          <w:t>Condition of the environment</w:t>
                        </w:r>
                      </w:p>
                      <w:p w:rsidR="00FE40A5" w:rsidRDefault="00FE40A5" w:rsidP="00AC6609">
                        <w:pPr>
                          <w:pStyle w:val="ListParagraph"/>
                          <w:numPr>
                            <w:ilvl w:val="0"/>
                            <w:numId w:val="15"/>
                          </w:numPr>
                          <w:spacing w:line="480" w:lineRule="auto"/>
                          <w:rPr>
                            <w:rFonts w:ascii="Times New Roman" w:hAnsi="Times New Roman"/>
                          </w:rPr>
                        </w:pPr>
                        <w:r>
                          <w:rPr>
                            <w:rFonts w:ascii="Times New Roman" w:hAnsi="Times New Roman"/>
                          </w:rPr>
                          <w:t xml:space="preserve">Government policy </w:t>
                        </w:r>
                      </w:p>
                      <w:p w:rsidR="00FE40A5" w:rsidRDefault="00FE40A5" w:rsidP="00AC6609">
                        <w:pPr>
                          <w:pStyle w:val="ListParagraph"/>
                          <w:numPr>
                            <w:ilvl w:val="0"/>
                            <w:numId w:val="15"/>
                          </w:numPr>
                          <w:spacing w:line="480" w:lineRule="auto"/>
                          <w:rPr>
                            <w:rFonts w:ascii="Times New Roman" w:hAnsi="Times New Roman"/>
                          </w:rPr>
                        </w:pPr>
                        <w:r>
                          <w:rPr>
                            <w:rFonts w:ascii="Times New Roman" w:hAnsi="Times New Roman"/>
                          </w:rPr>
                          <w:t xml:space="preserve">Knowledge, attitudes, values </w:t>
                        </w:r>
                      </w:p>
                    </w:txbxContent>
                  </v:textbox>
                </v:rect>
                <v:rect id="Rectangle 4" o:spid="_x0000_s1028" style="position:absolute;left:1200;top:5058;width:4105;height:3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FE40A5" w:rsidRDefault="00FE40A5" w:rsidP="00D37FF5">
                        <w:pPr>
                          <w:spacing w:line="360" w:lineRule="auto"/>
                          <w:jc w:val="center"/>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SANITATION </w:t>
                        </w:r>
                      </w:p>
                      <w:p w:rsidR="00FE40A5" w:rsidRPr="00D37FF5" w:rsidRDefault="00FE40A5" w:rsidP="00D37FF5">
                        <w:pPr>
                          <w:pStyle w:val="ListParagraph"/>
                          <w:numPr>
                            <w:ilvl w:val="0"/>
                            <w:numId w:val="17"/>
                          </w:numPr>
                          <w:spacing w:after="0" w:line="360" w:lineRule="auto"/>
                          <w:ind w:left="360"/>
                          <w:rPr>
                            <w:rFonts w:ascii="Times New Roman" w:hAnsi="Times New Roman"/>
                            <w:sz w:val="24"/>
                            <w:szCs w:val="24"/>
                            <w:shd w:val="clear" w:color="auto" w:fill="FFFFFF"/>
                          </w:rPr>
                        </w:pPr>
                        <w:r w:rsidRPr="00D37FF5">
                          <w:rPr>
                            <w:rFonts w:ascii="Times New Roman" w:hAnsi="Times New Roman"/>
                            <w:color w:val="000000"/>
                            <w:sz w:val="24"/>
                            <w:szCs w:val="24"/>
                          </w:rPr>
                          <w:t>Inadequate Hygiene education</w:t>
                        </w:r>
                      </w:p>
                      <w:p w:rsidR="00FE40A5" w:rsidRPr="00D37FF5" w:rsidRDefault="00FE40A5" w:rsidP="00D37FF5">
                        <w:pPr>
                          <w:pStyle w:val="ListParagraph"/>
                          <w:numPr>
                            <w:ilvl w:val="0"/>
                            <w:numId w:val="17"/>
                          </w:numPr>
                          <w:spacing w:after="0" w:line="360" w:lineRule="auto"/>
                          <w:ind w:left="360"/>
                          <w:rPr>
                            <w:rFonts w:ascii="Times New Roman" w:hAnsi="Times New Roman"/>
                            <w:sz w:val="24"/>
                            <w:szCs w:val="24"/>
                            <w:shd w:val="clear" w:color="auto" w:fill="FFFFFF"/>
                          </w:rPr>
                        </w:pPr>
                        <w:r w:rsidRPr="00D37FF5">
                          <w:rPr>
                            <w:rFonts w:ascii="Times New Roman" w:hAnsi="Times New Roman"/>
                            <w:color w:val="000000"/>
                            <w:sz w:val="24"/>
                            <w:szCs w:val="24"/>
                          </w:rPr>
                          <w:t>Neglect of Health facilities</w:t>
                        </w:r>
                      </w:p>
                      <w:p w:rsidR="00FE40A5" w:rsidRPr="00D37FF5" w:rsidRDefault="00FE40A5" w:rsidP="00D37FF5">
                        <w:pPr>
                          <w:pStyle w:val="ListParagraph"/>
                          <w:numPr>
                            <w:ilvl w:val="0"/>
                            <w:numId w:val="17"/>
                          </w:numPr>
                          <w:spacing w:after="0"/>
                          <w:ind w:left="360"/>
                          <w:rPr>
                            <w:rFonts w:ascii="Times New Roman" w:hAnsi="Times New Roman"/>
                            <w:color w:val="000000"/>
                            <w:sz w:val="24"/>
                            <w:szCs w:val="24"/>
                          </w:rPr>
                        </w:pPr>
                        <w:r w:rsidRPr="00D37FF5">
                          <w:rPr>
                            <w:rFonts w:ascii="Times New Roman" w:hAnsi="Times New Roman"/>
                            <w:color w:val="000000"/>
                            <w:sz w:val="24"/>
                            <w:szCs w:val="24"/>
                          </w:rPr>
                          <w:t>Inadequate toilet/latrine facilities</w:t>
                        </w:r>
                      </w:p>
                      <w:p w:rsidR="00FE40A5" w:rsidRDefault="00FE40A5" w:rsidP="00D37FF5">
                        <w:pPr>
                          <w:pStyle w:val="ListParagraph"/>
                          <w:numPr>
                            <w:ilvl w:val="0"/>
                            <w:numId w:val="17"/>
                          </w:numPr>
                          <w:spacing w:after="0"/>
                          <w:ind w:left="360"/>
                          <w:rPr>
                            <w:rFonts w:ascii="Times New Roman" w:hAnsi="Times New Roman"/>
                            <w:color w:val="000000"/>
                            <w:sz w:val="24"/>
                            <w:szCs w:val="24"/>
                          </w:rPr>
                        </w:pPr>
                        <w:r w:rsidRPr="00D37FF5">
                          <w:rPr>
                            <w:rFonts w:ascii="Times New Roman" w:hAnsi="Times New Roman"/>
                            <w:color w:val="000000"/>
                            <w:sz w:val="24"/>
                            <w:szCs w:val="24"/>
                          </w:rPr>
                          <w:t>Insufficient water supply</w:t>
                        </w:r>
                      </w:p>
                      <w:p w:rsidR="00FE40A5" w:rsidRPr="00D37FF5" w:rsidRDefault="00FE40A5" w:rsidP="00D37FF5">
                        <w:pPr>
                          <w:pStyle w:val="ListParagraph"/>
                          <w:numPr>
                            <w:ilvl w:val="0"/>
                            <w:numId w:val="17"/>
                          </w:numPr>
                          <w:spacing w:after="0"/>
                          <w:ind w:left="360"/>
                          <w:rPr>
                            <w:rFonts w:ascii="Times New Roman" w:hAnsi="Times New Roman"/>
                            <w:color w:val="000000"/>
                            <w:sz w:val="24"/>
                            <w:szCs w:val="24"/>
                          </w:rPr>
                        </w:pPr>
                        <w:r w:rsidRPr="00D37FF5">
                          <w:rPr>
                            <w:rFonts w:ascii="Times New Roman" w:hAnsi="Times New Roman"/>
                            <w:color w:val="000000"/>
                            <w:sz w:val="24"/>
                            <w:szCs w:val="24"/>
                          </w:rPr>
                          <w:t>Poor waste storage methods</w:t>
                        </w:r>
                      </w:p>
                      <w:p w:rsidR="00FE40A5" w:rsidRDefault="00FE40A5" w:rsidP="00D37FF5">
                        <w:pPr>
                          <w:spacing w:after="0"/>
                          <w:rPr>
                            <w:rFonts w:ascii="Times New Roman" w:hAnsi="Times New Roman"/>
                            <w:color w:val="000000"/>
                            <w:sz w:val="24"/>
                            <w:szCs w:val="24"/>
                          </w:rPr>
                        </w:pPr>
                      </w:p>
                      <w:p w:rsidR="00FE40A5" w:rsidRDefault="00FE40A5" w:rsidP="00D37FF5">
                        <w:pPr>
                          <w:spacing w:after="0"/>
                          <w:rPr>
                            <w:rFonts w:ascii="Times New Roman" w:hAnsi="Times New Roman"/>
                            <w:sz w:val="24"/>
                          </w:rPr>
                        </w:pPr>
                      </w:p>
                      <w:p w:rsidR="00FE40A5" w:rsidRDefault="00FE40A5" w:rsidP="00AC6609">
                        <w:pPr>
                          <w:spacing w:after="0"/>
                          <w:rPr>
                            <w:rFonts w:ascii="Times New Roman" w:hAnsi="Times New Roman"/>
                            <w:sz w:val="24"/>
                          </w:rPr>
                        </w:pPr>
                      </w:p>
                      <w:p w:rsidR="00FE40A5" w:rsidRPr="001445D3" w:rsidRDefault="00FE40A5" w:rsidP="00AC6609">
                        <w:pPr>
                          <w:spacing w:after="0"/>
                          <w:rPr>
                            <w:rFonts w:ascii="Times New Roman" w:hAnsi="Times New Roman"/>
                            <w:sz w:val="24"/>
                          </w:rPr>
                        </w:pPr>
                      </w:p>
                    </w:txbxContent>
                  </v:textbox>
                </v:rect>
                <v:rect id="Rectangle 5" o:spid="_x0000_s1029" style="position:absolute;left:6697;top:5058;width:414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FE40A5" w:rsidRDefault="00FE40A5" w:rsidP="00AC6609">
                        <w:pPr>
                          <w:spacing w:after="0" w:line="360" w:lineRule="auto"/>
                          <w:jc w:val="center"/>
                          <w:rPr>
                            <w:rFonts w:ascii="Times New Roman" w:hAnsi="Times New Roman"/>
                            <w:b/>
                            <w:szCs w:val="24"/>
                            <w:shd w:val="clear" w:color="auto" w:fill="FFFFFF"/>
                          </w:rPr>
                        </w:pPr>
                      </w:p>
                      <w:p w:rsidR="00FE40A5" w:rsidRDefault="00FE40A5" w:rsidP="00AC6609">
                        <w:pPr>
                          <w:spacing w:after="0" w:line="360" w:lineRule="auto"/>
                          <w:jc w:val="center"/>
                          <w:rPr>
                            <w:rFonts w:ascii="Times New Roman" w:hAnsi="Times New Roman"/>
                            <w:b/>
                            <w:szCs w:val="24"/>
                            <w:shd w:val="clear" w:color="auto" w:fill="FFFFFF"/>
                          </w:rPr>
                        </w:pPr>
                      </w:p>
                      <w:p w:rsidR="00FE40A5" w:rsidRDefault="00FE40A5" w:rsidP="00AC6609">
                        <w:pPr>
                          <w:spacing w:after="0" w:line="360" w:lineRule="auto"/>
                          <w:jc w:val="center"/>
                          <w:rPr>
                            <w:rFonts w:ascii="Times New Roman" w:hAnsi="Times New Roman"/>
                            <w:b/>
                            <w:szCs w:val="24"/>
                            <w:shd w:val="clear" w:color="auto" w:fill="FFFFFF"/>
                          </w:rPr>
                        </w:pPr>
                      </w:p>
                      <w:p w:rsidR="00FE40A5" w:rsidRDefault="00FE40A5" w:rsidP="00AC6609">
                        <w:pPr>
                          <w:spacing w:after="0" w:line="360" w:lineRule="auto"/>
                          <w:jc w:val="center"/>
                          <w:rPr>
                            <w:rFonts w:ascii="Times New Roman" w:hAnsi="Times New Roman"/>
                            <w:b/>
                            <w:color w:val="000000"/>
                            <w:szCs w:val="24"/>
                          </w:rPr>
                        </w:pPr>
                        <w:r>
                          <w:rPr>
                            <w:rFonts w:ascii="Times New Roman" w:hAnsi="Times New Roman"/>
                            <w:b/>
                            <w:szCs w:val="24"/>
                            <w:shd w:val="clear" w:color="auto" w:fill="FFFFFF"/>
                          </w:rPr>
                          <w:t>CHILD HEALTH</w:t>
                        </w:r>
                      </w:p>
                      <w:p w:rsidR="00FE40A5" w:rsidRDefault="00FE40A5" w:rsidP="00AC6609">
                        <w:pPr>
                          <w:spacing w:after="0" w:line="360" w:lineRule="auto"/>
                          <w:rPr>
                            <w:rFonts w:ascii="Times New Roman" w:hAnsi="Times New Roman"/>
                            <w:b/>
                            <w:i/>
                            <w:sz w:val="24"/>
                          </w:rPr>
                        </w:pPr>
                      </w:p>
                    </w:txbxContent>
                  </v:textbox>
                </v:rect>
                <v:shapetype id="_x0000_t32" coordsize="21600,21600" o:spt="32" o:oned="t" path="m,l21600,21600e" filled="f">
                  <v:path arrowok="t" fillok="f" o:connecttype="none"/>
                  <o:lock v:ext="edit" shapetype="t"/>
                </v:shapetype>
                <v:shape id="AutoShape 6" o:spid="_x0000_s1030" type="#_x0000_t32" style="position:absolute;left:5306;top:6195;width:142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31" type="#_x0000_t34" style="position:absolute;left:4509;top:7626;width:2855;height: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AisAAAADbAAAADwAAAGRycy9kb3ducmV2LnhtbERPS4vCMBC+C/6HMMJeZE31oKVrKr4K&#10;e9XdS29DM7alzaQ2Ubv/fiMI3ubje856M5hW3Kl3tWUF81kEgriwuuZSwe9P9hmDcB5ZY2uZFPyR&#10;g006Hq0x0fbBJ7qffSlCCLsEFVTed4mUrqjIoJvZjjhwF9sb9AH2pdQ9PkK4aeUiipbSYM2hocKO&#10;9hUVzflmFOjt4drZPOM827l4eswj3c4bpT4mw/YLhKfBv8Uv97cO81fw/CUcIN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wAIrAAAAA2wAAAA8AAAAAAAAAAAAAAAAA&#10;oQIAAGRycy9kb3ducmV2LnhtbFBLBQYAAAAABAAEAPkAAACOAwAAAAA=&#10;">
                  <v:stroke endarrow="block"/>
                </v:shape>
              </v:group>
            </w:pict>
          </mc:Fallback>
        </mc:AlternateContent>
      </w:r>
    </w:p>
    <w:p w:rsidR="00AC6609" w:rsidRPr="00ED662D" w:rsidRDefault="00AC6609" w:rsidP="00AC6609">
      <w:pPr>
        <w:spacing w:after="0" w:line="480" w:lineRule="auto"/>
        <w:jc w:val="both"/>
        <w:rPr>
          <w:rFonts w:ascii="Times New Roman" w:hAnsi="Times New Roman"/>
          <w:color w:val="000000" w:themeColor="text1"/>
          <w:sz w:val="24"/>
          <w:szCs w:val="24"/>
          <w:shd w:val="clear" w:color="auto" w:fill="FFFFFF"/>
        </w:rPr>
      </w:pPr>
      <w:r w:rsidRPr="00ED662D">
        <w:rPr>
          <w:rFonts w:ascii="Times New Roman" w:hAnsi="Times New Roman"/>
          <w:noProof/>
          <w:color w:val="000000" w:themeColor="text1"/>
          <w:sz w:val="24"/>
          <w:szCs w:val="24"/>
        </w:rPr>
        <mc:AlternateContent>
          <mc:Choice Requires="wps">
            <w:drawing>
              <wp:anchor distT="0" distB="0" distL="114300" distR="114300" simplePos="0" relativeHeight="251688960" behindDoc="0" locked="0" layoutInCell="1" allowOverlap="1" wp14:anchorId="20221CD8" wp14:editId="57B9571F">
                <wp:simplePos x="0" y="0"/>
                <wp:positionH relativeFrom="column">
                  <wp:posOffset>-152400</wp:posOffset>
                </wp:positionH>
                <wp:positionV relativeFrom="paragraph">
                  <wp:posOffset>83820</wp:posOffset>
                </wp:positionV>
                <wp:extent cx="2606675" cy="0"/>
                <wp:effectExtent l="9525" t="13335" r="1270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7D43B" id="Straight Arrow Connector 2" o:spid="_x0000_s1026" type="#_x0000_t32" style="position:absolute;margin-left:-12pt;margin-top:6.6pt;width:205.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"/>
            </w:pict>
          </mc:Fallback>
        </mc:AlternateContent>
      </w:r>
      <w:r w:rsidRPr="00ED662D">
        <w:rPr>
          <w:rFonts w:ascii="Times New Roman" w:hAnsi="Times New Roman"/>
          <w:noProof/>
          <w:color w:val="000000" w:themeColor="text1"/>
          <w:sz w:val="24"/>
          <w:szCs w:val="24"/>
        </w:rPr>
        <mc:AlternateContent>
          <mc:Choice Requires="wps">
            <w:drawing>
              <wp:anchor distT="0" distB="0" distL="114300" distR="114300" simplePos="0" relativeHeight="251687936" behindDoc="0" locked="0" layoutInCell="1" allowOverlap="1" wp14:anchorId="26FAD525" wp14:editId="7FCFC587">
                <wp:simplePos x="0" y="0"/>
                <wp:positionH relativeFrom="column">
                  <wp:posOffset>3338195</wp:posOffset>
                </wp:positionH>
                <wp:positionV relativeFrom="paragraph">
                  <wp:posOffset>27940</wp:posOffset>
                </wp:positionV>
                <wp:extent cx="2628900" cy="635"/>
                <wp:effectExtent l="13970" t="5080" r="5080"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E0ED8" id="Straight Arrow Connector 1" o:spid="_x0000_s1026" type="#_x0000_t32" style="position:absolute;margin-left:262.85pt;margin-top:2.2pt;width:207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"/>
            </w:pict>
          </mc:Fallback>
        </mc:AlternateContent>
      </w:r>
    </w:p>
    <w:p w:rsidR="00AC6609" w:rsidRPr="00ED662D" w:rsidRDefault="00AC6609" w:rsidP="00AC6609">
      <w:pPr>
        <w:spacing w:after="0" w:line="480" w:lineRule="auto"/>
        <w:jc w:val="both"/>
        <w:rPr>
          <w:rFonts w:ascii="Times New Roman" w:hAnsi="Times New Roman"/>
          <w:color w:val="000000" w:themeColor="text1"/>
          <w:sz w:val="24"/>
          <w:szCs w:val="24"/>
          <w:shd w:val="clear" w:color="auto" w:fill="FFFFFF"/>
        </w:rPr>
      </w:pPr>
    </w:p>
    <w:p w:rsidR="00AC6609" w:rsidRPr="00ED662D" w:rsidRDefault="00AC6609" w:rsidP="00AC6609">
      <w:pPr>
        <w:spacing w:after="0" w:line="480" w:lineRule="auto"/>
        <w:jc w:val="both"/>
        <w:rPr>
          <w:rFonts w:ascii="Times New Roman" w:hAnsi="Times New Roman"/>
          <w:color w:val="000000" w:themeColor="text1"/>
          <w:sz w:val="24"/>
          <w:szCs w:val="24"/>
          <w:shd w:val="clear" w:color="auto" w:fill="FFFFFF"/>
        </w:rPr>
      </w:pPr>
    </w:p>
    <w:p w:rsidR="00AC6609" w:rsidRPr="00ED662D" w:rsidRDefault="00AC6609" w:rsidP="00AC6609">
      <w:pPr>
        <w:spacing w:after="0" w:line="480" w:lineRule="auto"/>
        <w:jc w:val="both"/>
        <w:rPr>
          <w:rFonts w:ascii="Times New Roman" w:hAnsi="Times New Roman"/>
          <w:color w:val="000000" w:themeColor="text1"/>
          <w:sz w:val="24"/>
          <w:szCs w:val="24"/>
          <w:shd w:val="clear" w:color="auto" w:fill="FFFFFF"/>
        </w:rPr>
      </w:pPr>
    </w:p>
    <w:p w:rsidR="00AC6609" w:rsidRPr="00ED662D" w:rsidRDefault="00AC6609" w:rsidP="00AC6609">
      <w:pPr>
        <w:spacing w:after="0" w:line="480" w:lineRule="auto"/>
        <w:jc w:val="both"/>
        <w:rPr>
          <w:rFonts w:ascii="Times New Roman" w:hAnsi="Times New Roman"/>
          <w:color w:val="000000" w:themeColor="text1"/>
          <w:sz w:val="24"/>
          <w:szCs w:val="24"/>
          <w:shd w:val="clear" w:color="auto" w:fill="FFFFFF"/>
        </w:rPr>
      </w:pPr>
    </w:p>
    <w:p w:rsidR="00AC6609" w:rsidRPr="00ED662D" w:rsidRDefault="00AC6609" w:rsidP="00AC6609">
      <w:pPr>
        <w:spacing w:line="480" w:lineRule="auto"/>
        <w:rPr>
          <w:color w:val="000000" w:themeColor="text1"/>
        </w:rPr>
      </w:pPr>
    </w:p>
    <w:p w:rsidR="00AC6609" w:rsidRPr="00ED662D" w:rsidRDefault="00AC6609" w:rsidP="00AC6609">
      <w:pPr>
        <w:spacing w:after="0" w:line="480" w:lineRule="auto"/>
        <w:rPr>
          <w:color w:val="000000" w:themeColor="text1"/>
        </w:rPr>
      </w:pPr>
    </w:p>
    <w:p w:rsidR="00AC6609" w:rsidRPr="00ED662D" w:rsidRDefault="00C74D94" w:rsidP="00AC6609">
      <w:pPr>
        <w:spacing w:line="480" w:lineRule="auto"/>
        <w:rPr>
          <w:rFonts w:ascii="Times New Roman" w:hAnsi="Times New Roman" w:cs="Times New Roman"/>
          <w:color w:val="000000" w:themeColor="text1"/>
          <w:sz w:val="24"/>
        </w:rPr>
      </w:pPr>
      <w:bookmarkStart w:id="39" w:name="_Toc524691104"/>
      <w:bookmarkStart w:id="40" w:name="_Toc531038012"/>
      <w:bookmarkStart w:id="41" w:name="_Toc299376445"/>
      <w:bookmarkStart w:id="42" w:name="_Toc3424267"/>
      <w:r w:rsidRPr="00ED662D">
        <w:rPr>
          <w:rFonts w:ascii="Times New Roman" w:hAnsi="Times New Roman" w:cs="Times New Roman"/>
          <w:color w:val="000000" w:themeColor="text1"/>
          <w:sz w:val="24"/>
        </w:rPr>
        <w:t>Source: Author (2019)</w:t>
      </w:r>
    </w:p>
    <w:p w:rsidR="00A6667F" w:rsidRPr="00ED662D" w:rsidRDefault="00A6667F" w:rsidP="00A6667F">
      <w:pPr>
        <w:pStyle w:val="Heading1"/>
        <w:spacing w:before="0" w:line="360" w:lineRule="auto"/>
        <w:jc w:val="center"/>
        <w:rPr>
          <w:rFonts w:ascii="Times New Roman" w:hAnsi="Times New Roman"/>
          <w:b w:val="0"/>
          <w:bCs w:val="0"/>
          <w:color w:val="000000" w:themeColor="text1"/>
          <w:sz w:val="24"/>
          <w:szCs w:val="24"/>
          <w:lang w:val="af-ZA"/>
        </w:rPr>
      </w:pPr>
      <w:bookmarkStart w:id="43" w:name="_Toc221464"/>
      <w:bookmarkStart w:id="44" w:name="_Toc4741858"/>
      <w:bookmarkStart w:id="45" w:name="_Toc10732814"/>
      <w:bookmarkStart w:id="46" w:name="_Toc11837697"/>
      <w:bookmarkEnd w:id="39"/>
      <w:bookmarkEnd w:id="40"/>
      <w:bookmarkEnd w:id="41"/>
      <w:bookmarkEnd w:id="42"/>
      <w:r w:rsidRPr="00ED662D">
        <w:rPr>
          <w:rFonts w:ascii="Times New Roman" w:hAnsi="Times New Roman"/>
          <w:color w:val="000000" w:themeColor="text1"/>
          <w:sz w:val="24"/>
          <w:szCs w:val="24"/>
          <w:lang w:val="af-ZA"/>
        </w:rPr>
        <w:lastRenderedPageBreak/>
        <w:t>CHAPTER THREE</w:t>
      </w:r>
      <w:bookmarkEnd w:id="43"/>
      <w:bookmarkEnd w:id="44"/>
      <w:bookmarkEnd w:id="45"/>
      <w:bookmarkEnd w:id="46"/>
    </w:p>
    <w:p w:rsidR="00A6667F" w:rsidRPr="00ED662D" w:rsidRDefault="00A6667F" w:rsidP="00A6667F">
      <w:pPr>
        <w:pStyle w:val="Heading1"/>
        <w:spacing w:before="0" w:line="360" w:lineRule="auto"/>
        <w:jc w:val="center"/>
        <w:rPr>
          <w:rFonts w:ascii="Times New Roman" w:hAnsi="Times New Roman"/>
          <w:b w:val="0"/>
          <w:bCs w:val="0"/>
          <w:color w:val="000000" w:themeColor="text1"/>
          <w:sz w:val="24"/>
          <w:szCs w:val="24"/>
          <w:lang w:val="af-ZA"/>
        </w:rPr>
      </w:pPr>
      <w:bookmarkStart w:id="47" w:name="_Toc221465"/>
      <w:bookmarkStart w:id="48" w:name="_Toc4741859"/>
      <w:bookmarkStart w:id="49" w:name="_Toc10732815"/>
      <w:bookmarkStart w:id="50" w:name="_Toc11837698"/>
      <w:r w:rsidRPr="00ED662D">
        <w:rPr>
          <w:rFonts w:ascii="Times New Roman" w:hAnsi="Times New Roman"/>
          <w:color w:val="000000" w:themeColor="text1"/>
          <w:sz w:val="24"/>
          <w:szCs w:val="24"/>
          <w:lang w:val="af-ZA"/>
        </w:rPr>
        <w:t>METHODOLOGY</w:t>
      </w:r>
      <w:bookmarkEnd w:id="47"/>
      <w:bookmarkEnd w:id="48"/>
      <w:bookmarkEnd w:id="49"/>
      <w:bookmarkEnd w:id="50"/>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lang w:val="af-ZA"/>
        </w:rPr>
      </w:pPr>
      <w:bookmarkStart w:id="51" w:name="_Toc221466"/>
      <w:bookmarkStart w:id="52" w:name="_Toc4741860"/>
      <w:bookmarkStart w:id="53" w:name="_Toc10732816"/>
      <w:bookmarkStart w:id="54" w:name="_Toc11837699"/>
      <w:r w:rsidRPr="00ED662D">
        <w:rPr>
          <w:rFonts w:ascii="Times New Roman" w:hAnsi="Times New Roman"/>
          <w:color w:val="000000" w:themeColor="text1"/>
          <w:sz w:val="24"/>
          <w:szCs w:val="24"/>
          <w:lang w:val="af-ZA"/>
        </w:rPr>
        <w:t>3.0 Introduction</w:t>
      </w:r>
      <w:bookmarkEnd w:id="51"/>
      <w:bookmarkEnd w:id="52"/>
      <w:bookmarkEnd w:id="53"/>
      <w:bookmarkEnd w:id="54"/>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This chapter presents </w:t>
      </w:r>
      <w:r w:rsidR="00420A2B" w:rsidRPr="00ED662D">
        <w:rPr>
          <w:rFonts w:ascii="Times New Roman" w:hAnsi="Times New Roman" w:cs="Times New Roman"/>
          <w:color w:val="000000" w:themeColor="text1"/>
          <w:sz w:val="24"/>
          <w:szCs w:val="24"/>
        </w:rPr>
        <w:t>methods that were</w:t>
      </w:r>
      <w:r w:rsidRPr="00ED662D">
        <w:rPr>
          <w:rFonts w:ascii="Times New Roman" w:hAnsi="Times New Roman" w:cs="Times New Roman"/>
          <w:color w:val="000000" w:themeColor="text1"/>
          <w:sz w:val="24"/>
          <w:szCs w:val="24"/>
        </w:rPr>
        <w:t xml:space="preserve"> used in the study on the effect of sanitation on child health. This chapter discuss</w:t>
      </w:r>
      <w:r w:rsidR="00E729F8" w:rsidRPr="00ED662D">
        <w:rPr>
          <w:rFonts w:ascii="Times New Roman" w:hAnsi="Times New Roman" w:cs="Times New Roman"/>
          <w:color w:val="000000" w:themeColor="text1"/>
          <w:sz w:val="24"/>
          <w:szCs w:val="24"/>
        </w:rPr>
        <w:t>ed</w:t>
      </w:r>
      <w:r w:rsidRPr="00ED662D">
        <w:rPr>
          <w:rFonts w:ascii="Times New Roman" w:hAnsi="Times New Roman" w:cs="Times New Roman"/>
          <w:color w:val="000000" w:themeColor="text1"/>
          <w:sz w:val="24"/>
          <w:szCs w:val="24"/>
        </w:rPr>
        <w:t xml:space="preserve"> the research design, study area, study population, sample size, sampling methods, </w:t>
      </w:r>
      <w:r w:rsidR="002E5601" w:rsidRPr="00ED662D">
        <w:rPr>
          <w:rFonts w:ascii="Times New Roman" w:hAnsi="Times New Roman" w:cs="Times New Roman"/>
          <w:color w:val="000000" w:themeColor="text1"/>
          <w:sz w:val="24"/>
          <w:szCs w:val="24"/>
        </w:rPr>
        <w:t>and sources</w:t>
      </w:r>
      <w:r w:rsidRPr="00ED662D">
        <w:rPr>
          <w:rFonts w:ascii="Times New Roman" w:hAnsi="Times New Roman" w:cs="Times New Roman"/>
          <w:color w:val="000000" w:themeColor="text1"/>
          <w:sz w:val="24"/>
          <w:szCs w:val="24"/>
        </w:rPr>
        <w:t xml:space="preserve"> of data, data collection instruments, quality control of instrument and data analysis. </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lang w:val="af-ZA"/>
        </w:rPr>
      </w:pPr>
      <w:bookmarkStart w:id="55" w:name="_Toc221467"/>
      <w:bookmarkStart w:id="56" w:name="_Toc4741861"/>
      <w:bookmarkStart w:id="57" w:name="_Toc10732817"/>
      <w:bookmarkStart w:id="58" w:name="_Toc11837700"/>
      <w:r w:rsidRPr="00ED662D">
        <w:rPr>
          <w:rFonts w:ascii="Times New Roman" w:hAnsi="Times New Roman"/>
          <w:color w:val="000000" w:themeColor="text1"/>
          <w:sz w:val="24"/>
          <w:szCs w:val="24"/>
          <w:lang w:val="af-ZA"/>
        </w:rPr>
        <w:t>3.1 Research Design</w:t>
      </w:r>
      <w:bookmarkEnd w:id="55"/>
      <w:bookmarkEnd w:id="56"/>
      <w:bookmarkEnd w:id="57"/>
      <w:bookmarkEnd w:id="58"/>
    </w:p>
    <w:p w:rsidR="00A6667F" w:rsidRPr="00ED662D" w:rsidRDefault="00A6667F" w:rsidP="00A6667F">
      <w:pPr>
        <w:spacing w:line="360" w:lineRule="auto"/>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Research design embrace</w:t>
      </w:r>
      <w:r w:rsidR="00374D65"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the methodology and procedures employed to conduct scientific research. The design define</w:t>
      </w:r>
      <w:r w:rsidR="0035781F"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the study type; data collection methods and statistical analysis plan. The research strategy used for the research was a survey approach in order to collect quantitative data which was analyzed using descriptive statistical tools. The use of a survey enable</w:t>
      </w:r>
      <w:r w:rsidR="00DA562A"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generalization to be conducted using findings generated from a sample size which </w:t>
      </w:r>
      <w:r w:rsidR="00DA562A"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representative of the whole population.</w:t>
      </w:r>
      <w:r w:rsidRPr="00ED662D">
        <w:rPr>
          <w:rFonts w:ascii="Times New Roman" w:hAnsi="Times New Roman"/>
          <w:color w:val="000000" w:themeColor="text1"/>
          <w:sz w:val="24"/>
          <w:szCs w:val="24"/>
        </w:rPr>
        <w:t xml:space="preserve"> Descriptive studies are not only restricted to fact finding but may often result in the formation of important principles of knowledge and solution to significant problems. They are more than just a collection of data since they involve measurement, classification, analysis and interpretation.</w:t>
      </w:r>
    </w:p>
    <w:p w:rsidR="00A6667F" w:rsidRPr="00ED662D" w:rsidRDefault="00A6667F" w:rsidP="00A6667F">
      <w:pPr>
        <w:pStyle w:val="Heading1"/>
        <w:spacing w:before="0" w:line="360" w:lineRule="auto"/>
        <w:jc w:val="both"/>
        <w:rPr>
          <w:rFonts w:ascii="Times New Roman" w:hAnsi="Times New Roman"/>
          <w:color w:val="000000" w:themeColor="text1"/>
          <w:sz w:val="24"/>
          <w:szCs w:val="24"/>
        </w:rPr>
      </w:pPr>
      <w:bookmarkStart w:id="59" w:name="_Toc11837701"/>
      <w:r w:rsidRPr="00ED662D">
        <w:rPr>
          <w:rFonts w:ascii="Times New Roman" w:hAnsi="Times New Roman"/>
          <w:color w:val="000000" w:themeColor="text1"/>
          <w:sz w:val="24"/>
          <w:szCs w:val="24"/>
        </w:rPr>
        <w:t>3.2. Study Area</w:t>
      </w:r>
      <w:bookmarkEnd w:id="59"/>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lang w:val="en-GB"/>
        </w:rPr>
        <w:t xml:space="preserve">The study was carried out in Yei River State </w:t>
      </w:r>
      <w:r w:rsidRPr="00ED662D">
        <w:rPr>
          <w:rFonts w:ascii="Times New Roman" w:hAnsi="Times New Roman" w:cs="Times New Roman"/>
          <w:color w:val="000000" w:themeColor="text1"/>
          <w:sz w:val="24"/>
          <w:szCs w:val="24"/>
        </w:rPr>
        <w:t>which is one of the 28 states of South Sudan</w:t>
      </w:r>
      <w:r w:rsidRPr="00ED662D">
        <w:rPr>
          <w:rFonts w:ascii="Times New Roman" w:hAnsi="Times New Roman" w:cs="Times New Roman"/>
          <w:color w:val="000000" w:themeColor="text1"/>
          <w:sz w:val="24"/>
          <w:szCs w:val="24"/>
          <w:lang w:val="en-GB"/>
        </w:rPr>
        <w:t xml:space="preserve">. </w:t>
      </w:r>
      <w:r w:rsidRPr="00ED662D">
        <w:rPr>
          <w:rFonts w:ascii="Times New Roman" w:hAnsi="Times New Roman" w:cs="Times New Roman"/>
          <w:color w:val="000000" w:themeColor="text1"/>
          <w:sz w:val="24"/>
          <w:szCs w:val="24"/>
        </w:rPr>
        <w:t>It is located in the Equatoria region and it borders Maridi and Amadi to the north, Jubek to the northeast, and Imatong to the east. Yei River State, along with Jubek State and Terekeka State was part of the former state of Central Equatoria. The capital and largest city of Yei River State is Yei, South Sudan, with the city having an estimated population of 260,720 in 2014. The state consists of 10 counties. The counties are ŋepo County (note the velar nasal at the front), Kindi County, Otogo County, Tore County, Wuji County, Yei River County, Morobo County, Kajo-Keji County, Kupera County, and Lainya County. The area around Yei receives adequate rainfall year-round, which allows for the cultivation of food and cash crops as well as the raising of domestic livestock. Coffee and cassava are some of the crops grown locally. Lush farmlands cover the landscape on the city outskirts. Three commercial banks maintain branches in the city: Equity Bank (South Sudan), Ivory Bank, and Kenya Commercial Bank (South Sudan). Furthermore, the study area is accessible to the researcher.</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lang w:val="af-ZA"/>
        </w:rPr>
      </w:pPr>
      <w:bookmarkStart w:id="60" w:name="_Toc221471"/>
      <w:bookmarkStart w:id="61" w:name="_Toc4741863"/>
      <w:bookmarkStart w:id="62" w:name="_Toc10732818"/>
      <w:bookmarkStart w:id="63" w:name="_Toc11837702"/>
      <w:r w:rsidRPr="00ED662D">
        <w:rPr>
          <w:rFonts w:ascii="Times New Roman" w:hAnsi="Times New Roman"/>
          <w:color w:val="000000" w:themeColor="text1"/>
          <w:sz w:val="24"/>
          <w:szCs w:val="24"/>
          <w:lang w:val="af-ZA"/>
        </w:rPr>
        <w:lastRenderedPageBreak/>
        <w:t>3.3 Study Population</w:t>
      </w:r>
      <w:bookmarkEnd w:id="60"/>
      <w:bookmarkEnd w:id="61"/>
      <w:bookmarkEnd w:id="62"/>
      <w:bookmarkEnd w:id="63"/>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Schindlers (2003), described the target population as the complete set of individual’s area of objects with some common characteristics to which the researcher wants to generalize the result of the study. According to Kothari (2004), target population is a universal set of the study of all members of real or hypothetical set of people, events or objects to which an investigator wishes to generalize the result. The population for the current study consist</w:t>
      </w:r>
      <w:r w:rsidR="00CE6BB1" w:rsidRPr="00ED662D">
        <w:rPr>
          <w:rFonts w:ascii="Times New Roman" w:hAnsi="Times New Roman" w:cs="Times New Roman"/>
          <w:color w:val="000000" w:themeColor="text1"/>
          <w:sz w:val="24"/>
          <w:szCs w:val="24"/>
        </w:rPr>
        <w:t>ed</w:t>
      </w:r>
      <w:r w:rsidRPr="00ED662D">
        <w:rPr>
          <w:rFonts w:ascii="Times New Roman" w:hAnsi="Times New Roman" w:cs="Times New Roman"/>
          <w:color w:val="000000" w:themeColor="text1"/>
          <w:sz w:val="24"/>
          <w:szCs w:val="24"/>
        </w:rPr>
        <w:t xml:space="preserve"> of community members, community health workers, village health teams and local leaders.</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rPr>
      </w:pPr>
      <w:bookmarkStart w:id="64" w:name="_Toc11324993"/>
      <w:bookmarkStart w:id="65" w:name="_Toc11837703"/>
      <w:r w:rsidRPr="00ED662D">
        <w:rPr>
          <w:rFonts w:ascii="Times New Roman" w:hAnsi="Times New Roman"/>
          <w:color w:val="000000" w:themeColor="text1"/>
          <w:sz w:val="24"/>
          <w:szCs w:val="24"/>
        </w:rPr>
        <w:t>Table 3.1 Target Population</w:t>
      </w:r>
      <w:bookmarkEnd w:id="64"/>
      <w:bookmarkEnd w:id="6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949"/>
        <w:gridCol w:w="2790"/>
      </w:tblGrid>
      <w:tr w:rsidR="00A6667F" w:rsidRPr="00ED662D" w:rsidTr="00941808">
        <w:trPr>
          <w:trHeight w:val="454"/>
        </w:trPr>
        <w:tc>
          <w:tcPr>
            <w:tcW w:w="3261"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Category</w:t>
            </w:r>
          </w:p>
        </w:tc>
        <w:tc>
          <w:tcPr>
            <w:tcW w:w="2949"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Frequency</w:t>
            </w:r>
          </w:p>
        </w:tc>
        <w:tc>
          <w:tcPr>
            <w:tcW w:w="2790"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Percentage</w:t>
            </w:r>
          </w:p>
        </w:tc>
      </w:tr>
      <w:tr w:rsidR="00A6667F" w:rsidRPr="00ED662D" w:rsidTr="00941808">
        <w:trPr>
          <w:trHeight w:val="454"/>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Community members </w:t>
            </w:r>
          </w:p>
        </w:tc>
        <w:tc>
          <w:tcPr>
            <w:tcW w:w="2949"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55</w:t>
            </w:r>
          </w:p>
        </w:tc>
        <w:tc>
          <w:tcPr>
            <w:tcW w:w="2790"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52.9</w:t>
            </w:r>
          </w:p>
        </w:tc>
      </w:tr>
      <w:tr w:rsidR="00A6667F" w:rsidRPr="00ED662D" w:rsidTr="00941808">
        <w:trPr>
          <w:trHeight w:val="454"/>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Health workers </w:t>
            </w:r>
          </w:p>
        </w:tc>
        <w:tc>
          <w:tcPr>
            <w:tcW w:w="2949"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10</w:t>
            </w:r>
          </w:p>
        </w:tc>
        <w:tc>
          <w:tcPr>
            <w:tcW w:w="2790"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9.6</w:t>
            </w:r>
          </w:p>
        </w:tc>
      </w:tr>
      <w:tr w:rsidR="00A6667F" w:rsidRPr="00ED662D" w:rsidTr="00941808">
        <w:trPr>
          <w:trHeight w:val="471"/>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Village health teams (VHTs)</w:t>
            </w:r>
          </w:p>
        </w:tc>
        <w:tc>
          <w:tcPr>
            <w:tcW w:w="2949"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34</w:t>
            </w:r>
          </w:p>
        </w:tc>
        <w:tc>
          <w:tcPr>
            <w:tcW w:w="2790"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32.7</w:t>
            </w:r>
          </w:p>
        </w:tc>
      </w:tr>
      <w:tr w:rsidR="00A6667F" w:rsidRPr="00ED662D" w:rsidTr="00941808">
        <w:trPr>
          <w:trHeight w:val="471"/>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Local leaders</w:t>
            </w:r>
          </w:p>
        </w:tc>
        <w:tc>
          <w:tcPr>
            <w:tcW w:w="2949"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5</w:t>
            </w:r>
          </w:p>
        </w:tc>
        <w:tc>
          <w:tcPr>
            <w:tcW w:w="2790"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4.8</w:t>
            </w:r>
          </w:p>
        </w:tc>
      </w:tr>
      <w:tr w:rsidR="00A6667F" w:rsidRPr="00ED662D" w:rsidTr="00941808">
        <w:trPr>
          <w:trHeight w:val="471"/>
        </w:trPr>
        <w:tc>
          <w:tcPr>
            <w:tcW w:w="3261"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Total</w:t>
            </w:r>
          </w:p>
        </w:tc>
        <w:tc>
          <w:tcPr>
            <w:tcW w:w="2949"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104</w:t>
            </w:r>
          </w:p>
        </w:tc>
        <w:tc>
          <w:tcPr>
            <w:tcW w:w="2790"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100</w:t>
            </w:r>
          </w:p>
        </w:tc>
      </w:tr>
    </w:tbl>
    <w:p w:rsidR="00A6667F" w:rsidRPr="00ED662D" w:rsidRDefault="00A6667F" w:rsidP="00A6667F">
      <w:pPr>
        <w:spacing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Source: Primary Data (2019)</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lang w:val="af-ZA"/>
        </w:rPr>
      </w:pPr>
      <w:bookmarkStart w:id="66" w:name="_Toc4741864"/>
      <w:bookmarkStart w:id="67" w:name="_Toc10732819"/>
      <w:bookmarkStart w:id="68" w:name="_Toc11837704"/>
      <w:bookmarkStart w:id="69" w:name="_Toc221473"/>
      <w:r w:rsidRPr="00ED662D">
        <w:rPr>
          <w:rFonts w:ascii="Times New Roman" w:hAnsi="Times New Roman"/>
          <w:color w:val="000000" w:themeColor="text1"/>
          <w:sz w:val="24"/>
          <w:szCs w:val="24"/>
          <w:lang w:val="af-ZA"/>
        </w:rPr>
        <w:t>3.4 Sample size</w:t>
      </w:r>
      <w:bookmarkEnd w:id="66"/>
      <w:bookmarkEnd w:id="67"/>
      <w:bookmarkEnd w:id="68"/>
    </w:p>
    <w:p w:rsidR="00A6667F" w:rsidRPr="00ED662D" w:rsidRDefault="00A6667F" w:rsidP="00A6667F">
      <w:pPr>
        <w:spacing w:line="360" w:lineRule="auto"/>
        <w:jc w:val="both"/>
        <w:rPr>
          <w:rFonts w:ascii="Times New Roman" w:hAnsi="Times New Roman" w:cs="Times New Roman"/>
          <w:i/>
          <w:iCs/>
          <w:color w:val="000000" w:themeColor="text1"/>
          <w:sz w:val="24"/>
          <w:szCs w:val="24"/>
        </w:rPr>
      </w:pPr>
      <w:r w:rsidRPr="00ED662D">
        <w:rPr>
          <w:rFonts w:ascii="Times New Roman" w:hAnsi="Times New Roman" w:cs="Times New Roman"/>
          <w:color w:val="000000" w:themeColor="text1"/>
          <w:sz w:val="24"/>
          <w:szCs w:val="24"/>
        </w:rPr>
        <w:t>A sample is a selection of a group of people or events from a population to be able to find out true facts about the sample that was true of the population. The sample size consist</w:t>
      </w:r>
      <w:r w:rsidR="006B4717" w:rsidRPr="00ED662D">
        <w:rPr>
          <w:rFonts w:ascii="Times New Roman" w:hAnsi="Times New Roman" w:cs="Times New Roman"/>
          <w:color w:val="000000" w:themeColor="text1"/>
          <w:sz w:val="24"/>
          <w:szCs w:val="24"/>
        </w:rPr>
        <w:t>ed</w:t>
      </w:r>
      <w:r w:rsidRPr="00ED662D">
        <w:rPr>
          <w:rFonts w:ascii="Times New Roman" w:hAnsi="Times New Roman" w:cs="Times New Roman"/>
          <w:color w:val="000000" w:themeColor="text1"/>
          <w:sz w:val="24"/>
          <w:szCs w:val="24"/>
        </w:rPr>
        <w:t xml:space="preserve"> of 94 respondents from the study area. It </w:t>
      </w:r>
      <w:r w:rsidR="00D33FA7"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determined based on the Krejcie and Morgan's sample size calculation. The sample size determination Table 3.2 </w:t>
      </w:r>
      <w:r w:rsidR="00D33FA7"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derivative from the sample size calculation which </w:t>
      </w:r>
      <w:r w:rsidR="00E442D4"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expressed as below equation (Krejcie and Morgan, 1970). The Krejcie and Morgan's sample size calculation is based on p = 0.05 where the probability of committing type I error is less than 5 % orp</w:t>
      </w:r>
      <w:r w:rsidRPr="00ED662D">
        <w:rPr>
          <w:rFonts w:ascii="Times New Roman" w:hAnsi="Times New Roman" w:cs="Times New Roman"/>
          <w:i/>
          <w:iCs/>
          <w:color w:val="000000" w:themeColor="text1"/>
          <w:sz w:val="24"/>
          <w:szCs w:val="24"/>
        </w:rPr>
        <w:t>&lt;0.05.</w:t>
      </w:r>
    </w:p>
    <w:p w:rsidR="00A6667F" w:rsidRPr="00ED662D" w:rsidRDefault="00A6667F" w:rsidP="00A6667F">
      <w:pPr>
        <w:spacing w:line="360" w:lineRule="auto"/>
        <w:jc w:val="both"/>
        <w:rPr>
          <w:rFonts w:ascii="Times New Roman" w:hAnsi="Times New Roman" w:cs="Times New Roman"/>
          <w:i/>
          <w:iCs/>
          <w:color w:val="000000" w:themeColor="text1"/>
          <w:sz w:val="24"/>
          <w:szCs w:val="24"/>
        </w:rPr>
      </w:pPr>
      <w:r w:rsidRPr="00ED662D">
        <w:rPr>
          <w:rFonts w:ascii="Times New Roman" w:hAnsi="Times New Roman" w:cs="Times New Roman"/>
          <w:i/>
          <w:iCs/>
          <w:color w:val="000000" w:themeColor="text1"/>
          <w:sz w:val="24"/>
          <w:szCs w:val="24"/>
        </w:rPr>
        <w:t>S=</w:t>
      </w:r>
      <m:oMath>
        <m:f>
          <m:fPr>
            <m:ctrlPr>
              <w:rPr>
                <w:rFonts w:ascii="Cambria Math" w:hAnsi="Cambria Math" w:cs="Times New Roman"/>
                <w:i/>
                <w:iCs/>
                <w:color w:val="000000" w:themeColor="text1"/>
                <w:sz w:val="24"/>
                <w:szCs w:val="24"/>
              </w:rPr>
            </m:ctrlPr>
          </m:fPr>
          <m:num>
            <m:sSup>
              <m:sSupPr>
                <m:ctrlPr>
                  <w:rPr>
                    <w:rFonts w:ascii="Cambria Math" w:hAnsi="Cambria Math" w:cs="Times New Roman"/>
                    <w:iCs/>
                    <w:color w:val="000000" w:themeColor="text1"/>
                    <w:sz w:val="24"/>
                    <w:szCs w:val="24"/>
                  </w:rPr>
                </m:ctrlPr>
              </m:sSupPr>
              <m:e>
                <m:r>
                  <m:rPr>
                    <m:sty m:val="p"/>
                  </m:rP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NP (1-P)</m:t>
            </m:r>
          </m:num>
          <m:den>
            <m:sSup>
              <m:sSupPr>
                <m:ctrlPr>
                  <w:rPr>
                    <w:rFonts w:ascii="Cambria Math" w:hAnsi="Cambria Math" w:cs="Times New Roman"/>
                    <w:i/>
                    <w:iCs/>
                    <w:color w:val="000000" w:themeColor="text1"/>
                    <w:sz w:val="24"/>
                    <w:szCs w:val="24"/>
                  </w:rPr>
                </m:ctrlPr>
              </m:sSupPr>
              <m:e>
                <m:r>
                  <w:rPr>
                    <w:rFonts w:ascii="Cambria Math" w:hAnsi="Cambria Math" w:cs="Times New Roman"/>
                    <w:color w:val="000000" w:themeColor="text1"/>
                    <w:sz w:val="24"/>
                    <w:szCs w:val="24"/>
                  </w:rPr>
                  <m:t>d</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(N-1) +</m:t>
            </m:r>
            <m:sSup>
              <m:sSupPr>
                <m:ctrlPr>
                  <w:rPr>
                    <w:rFonts w:ascii="Cambria Math" w:hAnsi="Cambria Math" w:cs="Times New Roman"/>
                    <w:i/>
                    <w:iCs/>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P (1—P)</m:t>
            </m:r>
          </m:den>
        </m:f>
      </m:oMath>
    </w:p>
    <w:p w:rsidR="00A6667F" w:rsidRPr="00ED662D" w:rsidRDefault="00A6667F" w:rsidP="00A6667F">
      <w:pPr>
        <w:spacing w:line="360" w:lineRule="auto"/>
        <w:jc w:val="both"/>
        <w:rPr>
          <w:rFonts w:ascii="Times New Roman" w:hAnsi="Times New Roman" w:cs="Times New Roman"/>
          <w:i/>
          <w:iCs/>
          <w:color w:val="000000" w:themeColor="text1"/>
          <w:sz w:val="24"/>
          <w:szCs w:val="24"/>
        </w:rPr>
      </w:pPr>
      <w:r w:rsidRPr="00ED662D">
        <w:rPr>
          <w:rFonts w:ascii="Times New Roman" w:hAnsi="Times New Roman" w:cs="Times New Roman"/>
          <w:i/>
          <w:iCs/>
          <w:color w:val="000000" w:themeColor="text1"/>
          <w:sz w:val="24"/>
          <w:szCs w:val="24"/>
        </w:rPr>
        <w:t>Where,</w:t>
      </w:r>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s = required sample size.</w:t>
      </w:r>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i/>
          <w:iCs/>
          <w:color w:val="000000" w:themeColor="text1"/>
          <w:sz w:val="24"/>
          <w:szCs w:val="24"/>
        </w:rPr>
        <w:t>X</w:t>
      </w:r>
      <w:r w:rsidRPr="00ED662D">
        <w:rPr>
          <w:rFonts w:ascii="Times New Roman" w:hAnsi="Times New Roman" w:cs="Times New Roman"/>
          <w:i/>
          <w:iCs/>
          <w:color w:val="000000" w:themeColor="text1"/>
          <w:sz w:val="24"/>
          <w:szCs w:val="24"/>
          <w:vertAlign w:val="superscript"/>
        </w:rPr>
        <w:t>2</w:t>
      </w:r>
      <w:r w:rsidRPr="00ED662D">
        <w:rPr>
          <w:rFonts w:ascii="Times New Roman" w:hAnsi="Times New Roman" w:cs="Times New Roman"/>
          <w:iCs/>
          <w:color w:val="000000" w:themeColor="text1"/>
          <w:sz w:val="24"/>
          <w:szCs w:val="24"/>
        </w:rPr>
        <w:t>=</w:t>
      </w:r>
      <w:r w:rsidRPr="00ED662D">
        <w:rPr>
          <w:rFonts w:ascii="Times New Roman" w:hAnsi="Times New Roman" w:cs="Times New Roman"/>
          <w:color w:val="000000" w:themeColor="text1"/>
          <w:sz w:val="24"/>
          <w:szCs w:val="24"/>
        </w:rPr>
        <w:t xml:space="preserve">the table value of chi-square for 1 degree of freedom at the desired confidence level </w:t>
      </w:r>
      <w:r w:rsidRPr="00ED662D">
        <w:rPr>
          <w:rFonts w:ascii="Times New Roman" w:hAnsi="Times New Roman" w:cs="Times New Roman"/>
          <w:i/>
          <w:iCs/>
          <w:color w:val="000000" w:themeColor="text1"/>
          <w:sz w:val="24"/>
          <w:szCs w:val="24"/>
        </w:rPr>
        <w:t xml:space="preserve">(0.05 </w:t>
      </w:r>
      <w:r w:rsidRPr="00ED662D">
        <w:rPr>
          <w:rFonts w:ascii="Times New Roman" w:hAnsi="Times New Roman" w:cs="Times New Roman"/>
          <w:color w:val="000000" w:themeColor="text1"/>
          <w:sz w:val="24"/>
          <w:szCs w:val="24"/>
        </w:rPr>
        <w:t>= 3.841).</w:t>
      </w:r>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i/>
          <w:iCs/>
          <w:color w:val="000000" w:themeColor="text1"/>
          <w:sz w:val="24"/>
          <w:szCs w:val="24"/>
        </w:rPr>
        <w:t xml:space="preserve">N = </w:t>
      </w:r>
      <w:r w:rsidRPr="00ED662D">
        <w:rPr>
          <w:rFonts w:ascii="Times New Roman" w:hAnsi="Times New Roman" w:cs="Times New Roman"/>
          <w:color w:val="000000" w:themeColor="text1"/>
          <w:sz w:val="24"/>
          <w:szCs w:val="24"/>
        </w:rPr>
        <w:t>the population size.</w:t>
      </w:r>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i/>
          <w:iCs/>
          <w:color w:val="000000" w:themeColor="text1"/>
          <w:sz w:val="24"/>
          <w:szCs w:val="24"/>
        </w:rPr>
        <w:lastRenderedPageBreak/>
        <w:t xml:space="preserve">P </w:t>
      </w:r>
      <w:r w:rsidRPr="00ED662D">
        <w:rPr>
          <w:rFonts w:ascii="Times New Roman" w:hAnsi="Times New Roman" w:cs="Times New Roman"/>
          <w:iCs/>
          <w:color w:val="000000" w:themeColor="text1"/>
          <w:sz w:val="24"/>
          <w:szCs w:val="24"/>
        </w:rPr>
        <w:t xml:space="preserve">= </w:t>
      </w:r>
      <w:r w:rsidRPr="00ED662D">
        <w:rPr>
          <w:rFonts w:ascii="Times New Roman" w:hAnsi="Times New Roman" w:cs="Times New Roman"/>
          <w:color w:val="000000" w:themeColor="text1"/>
          <w:sz w:val="24"/>
          <w:szCs w:val="24"/>
        </w:rPr>
        <w:t>the population proportion (assumed to be 0.50 since this would provide the maximum sample size.</w:t>
      </w:r>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i/>
          <w:iCs/>
          <w:color w:val="000000" w:themeColor="text1"/>
          <w:sz w:val="24"/>
          <w:szCs w:val="24"/>
        </w:rPr>
        <w:t xml:space="preserve">d </w:t>
      </w:r>
      <w:r w:rsidRPr="00ED662D">
        <w:rPr>
          <w:rFonts w:ascii="Times New Roman" w:hAnsi="Times New Roman" w:cs="Times New Roman"/>
          <w:iCs/>
          <w:color w:val="000000" w:themeColor="text1"/>
          <w:sz w:val="24"/>
          <w:szCs w:val="24"/>
        </w:rPr>
        <w:t xml:space="preserve">= </w:t>
      </w:r>
      <w:r w:rsidRPr="00ED662D">
        <w:rPr>
          <w:rFonts w:ascii="Times New Roman" w:hAnsi="Times New Roman" w:cs="Times New Roman"/>
          <w:color w:val="000000" w:themeColor="text1"/>
          <w:sz w:val="24"/>
          <w:szCs w:val="24"/>
        </w:rPr>
        <w:t>the degree of accuracy expressed as proportion (0.05).</w:t>
      </w:r>
    </w:p>
    <w:p w:rsidR="00A6667F" w:rsidRPr="00ED662D" w:rsidRDefault="00A6667F" w:rsidP="00A6667F">
      <w:pPr>
        <w:pStyle w:val="Heading1"/>
        <w:spacing w:before="0" w:line="360" w:lineRule="auto"/>
        <w:jc w:val="both"/>
        <w:rPr>
          <w:rFonts w:ascii="Times New Roman" w:hAnsi="Times New Roman"/>
          <w:color w:val="000000" w:themeColor="text1"/>
          <w:sz w:val="24"/>
          <w:szCs w:val="24"/>
          <w:lang w:val="af-ZA"/>
        </w:rPr>
      </w:pPr>
      <w:bookmarkStart w:id="70" w:name="_Toc10732820"/>
      <w:bookmarkStart w:id="71" w:name="_Toc11324995"/>
      <w:bookmarkStart w:id="72" w:name="_Toc11837705"/>
      <w:r w:rsidRPr="00ED662D">
        <w:rPr>
          <w:rFonts w:ascii="Times New Roman" w:hAnsi="Times New Roman"/>
          <w:color w:val="000000" w:themeColor="text1"/>
          <w:sz w:val="24"/>
          <w:szCs w:val="24"/>
          <w:lang w:val="af-ZA"/>
        </w:rPr>
        <w:t>Table 3.2: Sample Size</w:t>
      </w:r>
      <w:bookmarkEnd w:id="70"/>
      <w:bookmarkEnd w:id="71"/>
      <w:bookmarkEnd w:id="7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949"/>
        <w:gridCol w:w="2790"/>
      </w:tblGrid>
      <w:tr w:rsidR="00A6667F" w:rsidRPr="00ED662D" w:rsidTr="00941808">
        <w:trPr>
          <w:trHeight w:val="454"/>
        </w:trPr>
        <w:tc>
          <w:tcPr>
            <w:tcW w:w="3261"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Category</w:t>
            </w:r>
          </w:p>
        </w:tc>
        <w:tc>
          <w:tcPr>
            <w:tcW w:w="2949" w:type="dxa"/>
          </w:tcPr>
          <w:p w:rsidR="00A6667F" w:rsidRPr="00ED662D" w:rsidRDefault="00A6667F" w:rsidP="00941808">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Target population</w:t>
            </w:r>
          </w:p>
        </w:tc>
        <w:tc>
          <w:tcPr>
            <w:tcW w:w="2790" w:type="dxa"/>
          </w:tcPr>
          <w:p w:rsidR="00A6667F" w:rsidRPr="00ED662D" w:rsidRDefault="00A6667F" w:rsidP="00941808">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Sample size</w:t>
            </w:r>
          </w:p>
        </w:tc>
      </w:tr>
      <w:tr w:rsidR="00A6667F" w:rsidRPr="00ED662D" w:rsidTr="00941808">
        <w:trPr>
          <w:trHeight w:val="454"/>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Community members </w:t>
            </w:r>
          </w:p>
        </w:tc>
        <w:tc>
          <w:tcPr>
            <w:tcW w:w="2949"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55</w:t>
            </w:r>
          </w:p>
        </w:tc>
        <w:tc>
          <w:tcPr>
            <w:tcW w:w="2790"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48</w:t>
            </w:r>
          </w:p>
        </w:tc>
      </w:tr>
      <w:tr w:rsidR="00A6667F" w:rsidRPr="00ED662D" w:rsidTr="00941808">
        <w:trPr>
          <w:trHeight w:val="454"/>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Health workers </w:t>
            </w:r>
          </w:p>
        </w:tc>
        <w:tc>
          <w:tcPr>
            <w:tcW w:w="2949"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10</w:t>
            </w:r>
          </w:p>
        </w:tc>
        <w:tc>
          <w:tcPr>
            <w:tcW w:w="2790"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10</w:t>
            </w:r>
          </w:p>
        </w:tc>
      </w:tr>
      <w:tr w:rsidR="00A6667F" w:rsidRPr="00ED662D" w:rsidTr="00941808">
        <w:trPr>
          <w:trHeight w:val="471"/>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Village health teams (VHTs)</w:t>
            </w:r>
          </w:p>
        </w:tc>
        <w:tc>
          <w:tcPr>
            <w:tcW w:w="2949"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34</w:t>
            </w:r>
          </w:p>
        </w:tc>
        <w:tc>
          <w:tcPr>
            <w:tcW w:w="2790"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31</w:t>
            </w:r>
          </w:p>
        </w:tc>
      </w:tr>
      <w:tr w:rsidR="00A6667F" w:rsidRPr="00ED662D" w:rsidTr="00941808">
        <w:trPr>
          <w:trHeight w:val="471"/>
        </w:trPr>
        <w:tc>
          <w:tcPr>
            <w:tcW w:w="3261" w:type="dxa"/>
          </w:tcPr>
          <w:p w:rsidR="00A6667F" w:rsidRPr="00ED662D" w:rsidRDefault="00A6667F" w:rsidP="0094180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Local leaders</w:t>
            </w:r>
          </w:p>
        </w:tc>
        <w:tc>
          <w:tcPr>
            <w:tcW w:w="2949"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5</w:t>
            </w:r>
          </w:p>
        </w:tc>
        <w:tc>
          <w:tcPr>
            <w:tcW w:w="2790" w:type="dxa"/>
          </w:tcPr>
          <w:p w:rsidR="00A6667F" w:rsidRPr="00ED662D" w:rsidRDefault="00A6667F" w:rsidP="00941808">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5</w:t>
            </w:r>
          </w:p>
        </w:tc>
      </w:tr>
      <w:tr w:rsidR="00A6667F" w:rsidRPr="00ED662D" w:rsidTr="00941808">
        <w:trPr>
          <w:trHeight w:val="471"/>
        </w:trPr>
        <w:tc>
          <w:tcPr>
            <w:tcW w:w="3261" w:type="dxa"/>
          </w:tcPr>
          <w:p w:rsidR="00A6667F" w:rsidRPr="00ED662D" w:rsidRDefault="00A6667F" w:rsidP="00941808">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Total</w:t>
            </w:r>
          </w:p>
        </w:tc>
        <w:tc>
          <w:tcPr>
            <w:tcW w:w="2949" w:type="dxa"/>
          </w:tcPr>
          <w:p w:rsidR="00A6667F" w:rsidRPr="00ED662D" w:rsidRDefault="00A6667F" w:rsidP="00941808">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104</w:t>
            </w:r>
          </w:p>
        </w:tc>
        <w:tc>
          <w:tcPr>
            <w:tcW w:w="2790" w:type="dxa"/>
          </w:tcPr>
          <w:p w:rsidR="00A6667F" w:rsidRPr="00ED662D" w:rsidRDefault="00A6667F" w:rsidP="00941808">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94</w:t>
            </w:r>
          </w:p>
        </w:tc>
      </w:tr>
    </w:tbl>
    <w:p w:rsidR="00A6667F" w:rsidRPr="00ED662D" w:rsidRDefault="00A6667F" w:rsidP="00A6667F">
      <w:pPr>
        <w:spacing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Source: Primary Data (2019)</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lang w:val="af-ZA"/>
        </w:rPr>
      </w:pPr>
      <w:bookmarkStart w:id="73" w:name="_Toc292308332"/>
      <w:bookmarkStart w:id="74" w:name="_Toc355190484"/>
      <w:bookmarkStart w:id="75" w:name="_Toc464474549"/>
      <w:bookmarkStart w:id="76" w:name="_Toc4741865"/>
      <w:bookmarkStart w:id="77" w:name="_Toc10732821"/>
      <w:bookmarkStart w:id="78" w:name="_Toc11837706"/>
      <w:r w:rsidRPr="00ED662D">
        <w:rPr>
          <w:rFonts w:ascii="Times New Roman" w:hAnsi="Times New Roman"/>
          <w:color w:val="000000" w:themeColor="text1"/>
          <w:sz w:val="24"/>
          <w:szCs w:val="24"/>
          <w:lang w:val="af-ZA"/>
        </w:rPr>
        <w:t>3.5 Sampling method</w:t>
      </w:r>
      <w:bookmarkEnd w:id="73"/>
      <w:bookmarkEnd w:id="74"/>
      <w:bookmarkEnd w:id="75"/>
      <w:r w:rsidRPr="00ED662D">
        <w:rPr>
          <w:rFonts w:ascii="Times New Roman" w:hAnsi="Times New Roman"/>
          <w:color w:val="000000" w:themeColor="text1"/>
          <w:sz w:val="24"/>
          <w:szCs w:val="24"/>
          <w:lang w:val="af-ZA"/>
        </w:rPr>
        <w:t>s</w:t>
      </w:r>
      <w:bookmarkEnd w:id="76"/>
      <w:bookmarkEnd w:id="77"/>
      <w:bookmarkEnd w:id="78"/>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Sampling is that part of statistical practice concerned with the selection of an unbiased or random subset of individual observations within a population of individuals intended to yield some knowledge about the population of concern, especially for the purposes of making predictions based on the sample frame. </w:t>
      </w:r>
    </w:p>
    <w:p w:rsidR="00A6667F" w:rsidRPr="00ED662D" w:rsidRDefault="00A6667F" w:rsidP="00A6667F">
      <w:pPr>
        <w:spacing w:after="0" w:line="360" w:lineRule="auto"/>
        <w:jc w:val="both"/>
        <w:rPr>
          <w:rFonts w:ascii="Times New Roman" w:hAnsi="Times New Roman" w:cs="Times New Roman"/>
          <w:b/>
          <w:bCs/>
          <w:i/>
          <w:color w:val="000000" w:themeColor="text1"/>
          <w:sz w:val="24"/>
          <w:szCs w:val="24"/>
        </w:rPr>
      </w:pPr>
      <w:bookmarkStart w:id="79" w:name="_Toc482197377"/>
      <w:bookmarkStart w:id="80" w:name="_Toc482370004"/>
      <w:bookmarkStart w:id="81" w:name="_Toc527645000"/>
      <w:r w:rsidRPr="00ED662D">
        <w:rPr>
          <w:rFonts w:ascii="Times New Roman" w:hAnsi="Times New Roman" w:cs="Times New Roman"/>
          <w:b/>
          <w:bCs/>
          <w:i/>
          <w:color w:val="000000" w:themeColor="text1"/>
          <w:sz w:val="24"/>
          <w:szCs w:val="24"/>
        </w:rPr>
        <w:t>3.5.1. Purposive sampling technique</w:t>
      </w:r>
      <w:bookmarkEnd w:id="79"/>
      <w:bookmarkEnd w:id="80"/>
      <w:bookmarkEnd w:id="81"/>
    </w:p>
    <w:p w:rsidR="00A6667F" w:rsidRPr="00ED662D" w:rsidRDefault="00A6667F" w:rsidP="00A6667F">
      <w:pPr>
        <w:spacing w:after="24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Saunders et al, (2012) purposive sampling (also known as judgmental, selective or subjective) is a sampling technique in which a researcher relies on his or her own judgment when choosing members of population to participate in the study. It was convenient enough because of cost and time effectiveness. Purposive sampling was used in selecting knowledgeable participants (information rich participants). </w:t>
      </w:r>
      <w:r w:rsidR="00E442D4" w:rsidRPr="00ED662D">
        <w:rPr>
          <w:rFonts w:ascii="Times New Roman" w:hAnsi="Times New Roman" w:cs="Times New Roman"/>
          <w:color w:val="000000" w:themeColor="text1"/>
          <w:sz w:val="24"/>
          <w:szCs w:val="24"/>
        </w:rPr>
        <w:t>Participants were</w:t>
      </w:r>
      <w:r w:rsidRPr="00ED662D">
        <w:rPr>
          <w:rFonts w:ascii="Times New Roman" w:hAnsi="Times New Roman" w:cs="Times New Roman"/>
          <w:color w:val="000000" w:themeColor="text1"/>
          <w:sz w:val="24"/>
          <w:szCs w:val="24"/>
        </w:rPr>
        <w:t xml:space="preserve"> usually selected based on pre-determined criteria (inclusion criteria). This technique was used to select local leaders, VHTs and health workers because they are key implementers of good sanitation practices in the area. </w:t>
      </w:r>
    </w:p>
    <w:p w:rsidR="00A6667F" w:rsidRPr="00ED662D" w:rsidRDefault="00A6667F" w:rsidP="00A6667F">
      <w:pPr>
        <w:spacing w:after="0" w:line="360" w:lineRule="auto"/>
        <w:jc w:val="both"/>
        <w:rPr>
          <w:rFonts w:ascii="Times New Roman" w:hAnsi="Times New Roman" w:cs="Times New Roman"/>
          <w:b/>
          <w:bCs/>
          <w:i/>
          <w:color w:val="000000" w:themeColor="text1"/>
          <w:sz w:val="24"/>
          <w:szCs w:val="24"/>
          <w:lang w:val="af-ZA"/>
        </w:rPr>
      </w:pPr>
      <w:r w:rsidRPr="00ED662D">
        <w:rPr>
          <w:rFonts w:ascii="Times New Roman" w:hAnsi="Times New Roman" w:cs="Times New Roman"/>
          <w:b/>
          <w:bCs/>
          <w:i/>
          <w:color w:val="000000" w:themeColor="text1"/>
          <w:sz w:val="24"/>
          <w:szCs w:val="24"/>
          <w:lang w:val="af-ZA"/>
        </w:rPr>
        <w:t>3.5.2. Simple random sampling</w:t>
      </w:r>
    </w:p>
    <w:p w:rsidR="00A6667F" w:rsidRPr="00ED662D" w:rsidRDefault="00A6667F" w:rsidP="00A6667F">
      <w:pPr>
        <w:spacing w:after="24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study also use</w:t>
      </w:r>
      <w:r w:rsidR="00E442D4"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simple random method to reduce on the biasness of the purposive data and </w:t>
      </w:r>
      <w:r w:rsidR="0041280A"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mainly used on community members because it </w:t>
      </w:r>
      <w:r w:rsidR="00400DF8"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free of classification error, and it require</w:t>
      </w:r>
      <w:r w:rsidR="00400DF8"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minimum advance knowledge of the population other than the frame. Its simplicity also ma</w:t>
      </w:r>
      <w:r w:rsidR="00297162" w:rsidRPr="00ED662D">
        <w:rPr>
          <w:rFonts w:ascii="Times New Roman" w:hAnsi="Times New Roman" w:cs="Times New Roman"/>
          <w:color w:val="000000" w:themeColor="text1"/>
          <w:sz w:val="24"/>
          <w:szCs w:val="24"/>
        </w:rPr>
        <w:t>de</w:t>
      </w:r>
      <w:r w:rsidRPr="00ED662D">
        <w:rPr>
          <w:rFonts w:ascii="Times New Roman" w:hAnsi="Times New Roman" w:cs="Times New Roman"/>
          <w:color w:val="000000" w:themeColor="text1"/>
          <w:sz w:val="24"/>
          <w:szCs w:val="24"/>
        </w:rPr>
        <w:t xml:space="preserve"> it relatively easy to interpret data collected in this manner. For these reasons, </w:t>
      </w:r>
      <w:r w:rsidRPr="00ED662D">
        <w:rPr>
          <w:rFonts w:ascii="Times New Roman" w:hAnsi="Times New Roman" w:cs="Times New Roman"/>
          <w:color w:val="000000" w:themeColor="text1"/>
          <w:sz w:val="24"/>
          <w:szCs w:val="24"/>
        </w:rPr>
        <w:lastRenderedPageBreak/>
        <w:t xml:space="preserve">simple random sampling best suits situations where not much information is available about the population and data collection can be efficiently conducted on randomly distributed items, or where the cost of sampling is small enough to make efficiency less important than simplicity. This was only used in selecting community members both women and men because they are always with children thus, they are aware of the welfare and health of these children. </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lang w:val="af-ZA"/>
        </w:rPr>
      </w:pPr>
      <w:bookmarkStart w:id="82" w:name="_Toc221468"/>
      <w:bookmarkStart w:id="83" w:name="_Toc4741862"/>
      <w:bookmarkStart w:id="84" w:name="_Toc10732824"/>
      <w:bookmarkStart w:id="85" w:name="_Toc11837707"/>
      <w:r w:rsidRPr="00ED662D">
        <w:rPr>
          <w:rFonts w:ascii="Times New Roman" w:hAnsi="Times New Roman"/>
          <w:color w:val="000000" w:themeColor="text1"/>
          <w:sz w:val="24"/>
          <w:szCs w:val="24"/>
          <w:lang w:val="af-ZA"/>
        </w:rPr>
        <w:t>3.6 Sources of Data</w:t>
      </w:r>
      <w:bookmarkEnd w:id="82"/>
      <w:bookmarkEnd w:id="83"/>
      <w:bookmarkEnd w:id="84"/>
      <w:bookmarkEnd w:id="85"/>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data for this study was drawn from two main sources; primary and secondary data sources.</w:t>
      </w:r>
    </w:p>
    <w:p w:rsidR="00A6667F" w:rsidRPr="00ED662D" w:rsidRDefault="00A6667F" w:rsidP="00A6667F">
      <w:pPr>
        <w:spacing w:after="0" w:line="360" w:lineRule="auto"/>
        <w:jc w:val="both"/>
        <w:rPr>
          <w:rFonts w:ascii="Times New Roman" w:hAnsi="Times New Roman" w:cs="Times New Roman"/>
          <w:b/>
          <w:bCs/>
          <w:color w:val="000000" w:themeColor="text1"/>
          <w:sz w:val="24"/>
          <w:szCs w:val="24"/>
          <w:lang w:val="af-ZA"/>
        </w:rPr>
      </w:pPr>
      <w:bookmarkStart w:id="86" w:name="_Toc221469"/>
      <w:bookmarkStart w:id="87" w:name="_Toc10732825"/>
      <w:r w:rsidRPr="00ED662D">
        <w:rPr>
          <w:rFonts w:ascii="Times New Roman" w:hAnsi="Times New Roman" w:cs="Times New Roman"/>
          <w:b/>
          <w:bCs/>
          <w:color w:val="000000" w:themeColor="text1"/>
          <w:sz w:val="24"/>
          <w:szCs w:val="24"/>
          <w:lang w:val="af-ZA"/>
        </w:rPr>
        <w:t>3.6.1 Primary Data</w:t>
      </w:r>
      <w:bookmarkEnd w:id="86"/>
      <w:bookmarkEnd w:id="87"/>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primary data </w:t>
      </w:r>
      <w:r w:rsidR="00E371AA" w:rsidRPr="00ED662D">
        <w:rPr>
          <w:rFonts w:ascii="Times New Roman" w:hAnsi="Times New Roman" w:cs="Times New Roman"/>
          <w:color w:val="000000" w:themeColor="text1"/>
          <w:sz w:val="24"/>
          <w:szCs w:val="24"/>
        </w:rPr>
        <w:t>sources were</w:t>
      </w:r>
      <w:r w:rsidRPr="00ED662D">
        <w:rPr>
          <w:rFonts w:ascii="Times New Roman" w:hAnsi="Times New Roman" w:cs="Times New Roman"/>
          <w:color w:val="000000" w:themeColor="text1"/>
          <w:sz w:val="24"/>
          <w:szCs w:val="24"/>
        </w:rPr>
        <w:t xml:space="preserve"> original data collected and analyzed by the researcher from the field. </w:t>
      </w:r>
      <w:r w:rsidR="00E371AA" w:rsidRPr="00ED662D">
        <w:rPr>
          <w:rFonts w:ascii="Times New Roman" w:hAnsi="Times New Roman" w:cs="Times New Roman"/>
          <w:color w:val="000000" w:themeColor="text1"/>
          <w:sz w:val="24"/>
          <w:szCs w:val="24"/>
        </w:rPr>
        <w:t>These were</w:t>
      </w:r>
      <w:r w:rsidRPr="00ED662D">
        <w:rPr>
          <w:rFonts w:ascii="Times New Roman" w:hAnsi="Times New Roman" w:cs="Times New Roman"/>
          <w:color w:val="000000" w:themeColor="text1"/>
          <w:sz w:val="24"/>
          <w:szCs w:val="24"/>
        </w:rPr>
        <w:t xml:space="preserve"> mainly obtained from the responses of respondents to self-completion questionnaires and interviews guides.</w:t>
      </w:r>
    </w:p>
    <w:p w:rsidR="00A6667F" w:rsidRPr="00ED662D" w:rsidRDefault="00A6667F" w:rsidP="00A6667F">
      <w:pPr>
        <w:spacing w:after="0" w:line="360" w:lineRule="auto"/>
        <w:jc w:val="both"/>
        <w:rPr>
          <w:rFonts w:ascii="Times New Roman" w:hAnsi="Times New Roman" w:cs="Times New Roman"/>
          <w:b/>
          <w:bCs/>
          <w:color w:val="000000" w:themeColor="text1"/>
          <w:sz w:val="24"/>
          <w:szCs w:val="24"/>
          <w:lang w:val="af-ZA"/>
        </w:rPr>
      </w:pPr>
      <w:bookmarkStart w:id="88" w:name="_Toc221470"/>
      <w:bookmarkStart w:id="89" w:name="_Toc10732826"/>
      <w:r w:rsidRPr="00ED662D">
        <w:rPr>
          <w:rFonts w:ascii="Times New Roman" w:hAnsi="Times New Roman" w:cs="Times New Roman"/>
          <w:b/>
          <w:bCs/>
          <w:color w:val="000000" w:themeColor="text1"/>
          <w:sz w:val="24"/>
          <w:szCs w:val="24"/>
          <w:lang w:val="af-ZA"/>
        </w:rPr>
        <w:t>3.6.2 Secondary Data</w:t>
      </w:r>
      <w:bookmarkEnd w:id="88"/>
      <w:bookmarkEnd w:id="89"/>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This data was collected from various relevant sources such as available handbooks, annual reports, performance reports, employment policies, </w:t>
      </w:r>
      <w:r w:rsidR="001C29D6" w:rsidRPr="00ED662D">
        <w:rPr>
          <w:rFonts w:ascii="Times New Roman" w:hAnsi="Times New Roman" w:cs="Times New Roman"/>
          <w:color w:val="000000" w:themeColor="text1"/>
          <w:sz w:val="24"/>
          <w:szCs w:val="24"/>
        </w:rPr>
        <w:t>and relevant</w:t>
      </w:r>
      <w:r w:rsidRPr="00ED662D">
        <w:rPr>
          <w:rFonts w:ascii="Times New Roman" w:hAnsi="Times New Roman" w:cs="Times New Roman"/>
          <w:color w:val="000000" w:themeColor="text1"/>
          <w:sz w:val="24"/>
          <w:szCs w:val="24"/>
        </w:rPr>
        <w:t xml:space="preserve"> information from the organization’s website, blogs, journals, newsletters and other documented materials by the researcher. The use of multiple independent sources of data was to establish the truth and accuracy of any claim; thus it </w:t>
      </w:r>
      <w:r w:rsidR="00E371AA"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expected to enhance the reliability and validity of the study.</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lang w:val="af-ZA"/>
        </w:rPr>
      </w:pPr>
      <w:bookmarkStart w:id="90" w:name="_Toc4741868"/>
      <w:bookmarkStart w:id="91" w:name="_Toc10732827"/>
      <w:bookmarkStart w:id="92" w:name="_Toc11837708"/>
      <w:r w:rsidRPr="00ED662D">
        <w:rPr>
          <w:rFonts w:ascii="Times New Roman" w:hAnsi="Times New Roman"/>
          <w:color w:val="000000" w:themeColor="text1"/>
          <w:sz w:val="24"/>
          <w:szCs w:val="24"/>
          <w:lang w:val="af-ZA"/>
        </w:rPr>
        <w:t>3.7 Data Collection Instruments</w:t>
      </w:r>
      <w:bookmarkEnd w:id="69"/>
      <w:bookmarkEnd w:id="90"/>
      <w:bookmarkEnd w:id="91"/>
      <w:bookmarkEnd w:id="92"/>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Data collection instruments are the tools used to collect information as part of a research. The validity and reliability of data collection and instruments </w:t>
      </w:r>
      <w:r w:rsidR="00CA5D0B"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of extreme importance to any sample survey. It </w:t>
      </w:r>
      <w:r w:rsidR="00CA5D0B"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therefore essential to properly design data collection instruments so as to reach reliable and valid conclusions.</w:t>
      </w:r>
    </w:p>
    <w:p w:rsidR="00A6667F" w:rsidRPr="00ED662D" w:rsidRDefault="00A6667F" w:rsidP="00A6667F">
      <w:pPr>
        <w:spacing w:after="0" w:line="360" w:lineRule="auto"/>
        <w:jc w:val="both"/>
        <w:rPr>
          <w:rFonts w:ascii="Times New Roman" w:hAnsi="Times New Roman" w:cs="Times New Roman"/>
          <w:b/>
          <w:bCs/>
          <w:color w:val="000000" w:themeColor="text1"/>
          <w:sz w:val="24"/>
          <w:szCs w:val="24"/>
          <w:lang w:val="af-ZA"/>
        </w:rPr>
      </w:pPr>
      <w:bookmarkStart w:id="93" w:name="_Toc221474"/>
      <w:bookmarkStart w:id="94" w:name="_Toc10732828"/>
      <w:r w:rsidRPr="00ED662D">
        <w:rPr>
          <w:rFonts w:ascii="Times New Roman" w:hAnsi="Times New Roman" w:cs="Times New Roman"/>
          <w:b/>
          <w:bCs/>
          <w:color w:val="000000" w:themeColor="text1"/>
          <w:sz w:val="24"/>
          <w:szCs w:val="24"/>
          <w:lang w:val="af-ZA"/>
        </w:rPr>
        <w:t>3.7.1 Questionnaire</w:t>
      </w:r>
      <w:bookmarkEnd w:id="93"/>
      <w:bookmarkEnd w:id="94"/>
    </w:p>
    <w:p w:rsidR="00A6667F" w:rsidRPr="00ED662D" w:rsidRDefault="00A6667F" w:rsidP="00A6667F">
      <w:pPr>
        <w:spacing w:line="360" w:lineRule="auto"/>
        <w:jc w:val="both"/>
        <w:rPr>
          <w:rFonts w:ascii="Times New Roman" w:hAnsi="Times New Roman" w:cs="Times New Roman"/>
          <w:bCs/>
          <w:color w:val="000000" w:themeColor="text1"/>
          <w:sz w:val="24"/>
          <w:szCs w:val="24"/>
        </w:rPr>
      </w:pPr>
      <w:bookmarkStart w:id="95" w:name="_Toc221475"/>
      <w:r w:rsidRPr="00ED662D">
        <w:rPr>
          <w:rFonts w:ascii="Times New Roman" w:hAnsi="Times New Roman" w:cs="Times New Roman"/>
          <w:bCs/>
          <w:color w:val="000000" w:themeColor="text1"/>
          <w:sz w:val="24"/>
          <w:szCs w:val="24"/>
        </w:rPr>
        <w:t>The researcher use</w:t>
      </w:r>
      <w:r w:rsidR="00B65881" w:rsidRPr="00ED662D">
        <w:rPr>
          <w:rFonts w:ascii="Times New Roman" w:hAnsi="Times New Roman" w:cs="Times New Roman"/>
          <w:bCs/>
          <w:color w:val="000000" w:themeColor="text1"/>
          <w:sz w:val="24"/>
          <w:szCs w:val="24"/>
        </w:rPr>
        <w:t>d</w:t>
      </w:r>
      <w:r w:rsidRPr="00ED662D">
        <w:rPr>
          <w:rFonts w:ascii="Times New Roman" w:hAnsi="Times New Roman" w:cs="Times New Roman"/>
          <w:bCs/>
          <w:color w:val="000000" w:themeColor="text1"/>
          <w:sz w:val="24"/>
          <w:szCs w:val="24"/>
        </w:rPr>
        <w:t xml:space="preserve"> </w:t>
      </w:r>
      <w:r w:rsidR="00E32701" w:rsidRPr="00ED662D">
        <w:rPr>
          <w:rFonts w:ascii="Times New Roman" w:hAnsi="Times New Roman" w:cs="Times New Roman"/>
          <w:bCs/>
          <w:color w:val="000000" w:themeColor="text1"/>
          <w:sz w:val="24"/>
          <w:szCs w:val="24"/>
        </w:rPr>
        <w:t xml:space="preserve">the questioning method whereby </w:t>
      </w:r>
      <w:r w:rsidRPr="00ED662D">
        <w:rPr>
          <w:rFonts w:ascii="Times New Roman" w:hAnsi="Times New Roman" w:cs="Times New Roman"/>
          <w:bCs/>
          <w:color w:val="000000" w:themeColor="text1"/>
          <w:sz w:val="24"/>
          <w:szCs w:val="24"/>
        </w:rPr>
        <w:t>he draft</w:t>
      </w:r>
      <w:r w:rsidR="00E32701" w:rsidRPr="00ED662D">
        <w:rPr>
          <w:rFonts w:ascii="Times New Roman" w:hAnsi="Times New Roman" w:cs="Times New Roman"/>
          <w:bCs/>
          <w:color w:val="000000" w:themeColor="text1"/>
          <w:sz w:val="24"/>
          <w:szCs w:val="24"/>
        </w:rPr>
        <w:t>ed</w:t>
      </w:r>
      <w:r w:rsidRPr="00ED662D">
        <w:rPr>
          <w:rFonts w:ascii="Times New Roman" w:hAnsi="Times New Roman" w:cs="Times New Roman"/>
          <w:bCs/>
          <w:color w:val="000000" w:themeColor="text1"/>
          <w:sz w:val="24"/>
          <w:szCs w:val="24"/>
        </w:rPr>
        <w:t xml:space="preserve"> to respondents structured questions. This method was used because some respondents have no time to sit down and answer during interviews. A questionnaire was used and this was in form of close ended in nature and this allow</w:t>
      </w:r>
      <w:r w:rsidR="00FF76E7" w:rsidRPr="00ED662D">
        <w:rPr>
          <w:rFonts w:ascii="Times New Roman" w:hAnsi="Times New Roman" w:cs="Times New Roman"/>
          <w:bCs/>
          <w:color w:val="000000" w:themeColor="text1"/>
          <w:sz w:val="24"/>
          <w:szCs w:val="24"/>
        </w:rPr>
        <w:t>ed</w:t>
      </w:r>
      <w:r w:rsidRPr="00ED662D">
        <w:rPr>
          <w:rFonts w:ascii="Times New Roman" w:hAnsi="Times New Roman" w:cs="Times New Roman"/>
          <w:bCs/>
          <w:color w:val="000000" w:themeColor="text1"/>
          <w:sz w:val="24"/>
          <w:szCs w:val="24"/>
        </w:rPr>
        <w:t xml:space="preserve"> the study respondents to fill the questionnaire in the study field. The questionnaire method of data collection was used because of being cheap and that the method </w:t>
      </w:r>
      <w:r w:rsidRPr="00ED662D">
        <w:rPr>
          <w:rFonts w:ascii="Times New Roman" w:hAnsi="Times New Roman" w:cs="Times New Roman"/>
          <w:bCs/>
          <w:color w:val="000000" w:themeColor="text1"/>
          <w:sz w:val="24"/>
          <w:szCs w:val="24"/>
        </w:rPr>
        <w:lastRenderedPageBreak/>
        <w:t xml:space="preserve">collects responses with minimum errors and high level of confidentiality. This method was used to obtain data from </w:t>
      </w:r>
      <w:r w:rsidRPr="00ED662D">
        <w:rPr>
          <w:rFonts w:ascii="Times New Roman" w:hAnsi="Times New Roman" w:cs="Times New Roman"/>
          <w:color w:val="000000" w:themeColor="text1"/>
          <w:sz w:val="24"/>
          <w:szCs w:val="24"/>
        </w:rPr>
        <w:t>community members</w:t>
      </w:r>
      <w:r w:rsidRPr="00ED662D">
        <w:rPr>
          <w:rFonts w:ascii="Times New Roman" w:hAnsi="Times New Roman" w:cs="Times New Roman"/>
          <w:bCs/>
          <w:color w:val="000000" w:themeColor="text1"/>
          <w:sz w:val="24"/>
          <w:szCs w:val="24"/>
        </w:rPr>
        <w:t>.</w:t>
      </w:r>
    </w:p>
    <w:p w:rsidR="00A6667F" w:rsidRPr="00ED662D" w:rsidRDefault="00A6667F" w:rsidP="00A6667F">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3.7.2 Interview guide</w:t>
      </w:r>
    </w:p>
    <w:p w:rsidR="00A6667F" w:rsidRPr="00ED662D" w:rsidRDefault="00A6667F" w:rsidP="00A6667F">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Interview guide was used by the study since the method help</w:t>
      </w:r>
      <w:r w:rsidR="00844C82" w:rsidRPr="00ED662D">
        <w:rPr>
          <w:rFonts w:ascii="Times New Roman" w:hAnsi="Times New Roman" w:cs="Times New Roman"/>
          <w:color w:val="000000" w:themeColor="text1"/>
          <w:sz w:val="24"/>
          <w:szCs w:val="24"/>
        </w:rPr>
        <w:t>ed</w:t>
      </w:r>
      <w:r w:rsidRPr="00ED662D">
        <w:rPr>
          <w:rFonts w:ascii="Times New Roman" w:hAnsi="Times New Roman" w:cs="Times New Roman"/>
          <w:color w:val="000000" w:themeColor="text1"/>
          <w:sz w:val="24"/>
          <w:szCs w:val="24"/>
        </w:rPr>
        <w:t xml:space="preserve"> in the collection of more data as it allow</w:t>
      </w:r>
      <w:r w:rsidR="00844C82" w:rsidRPr="00ED662D">
        <w:rPr>
          <w:rFonts w:ascii="Times New Roman" w:hAnsi="Times New Roman" w:cs="Times New Roman"/>
          <w:color w:val="000000" w:themeColor="text1"/>
          <w:sz w:val="24"/>
          <w:szCs w:val="24"/>
        </w:rPr>
        <w:t>ed</w:t>
      </w:r>
      <w:r w:rsidRPr="00ED662D">
        <w:rPr>
          <w:rFonts w:ascii="Times New Roman" w:hAnsi="Times New Roman" w:cs="Times New Roman"/>
          <w:color w:val="000000" w:themeColor="text1"/>
          <w:sz w:val="24"/>
          <w:szCs w:val="24"/>
        </w:rPr>
        <w:t xml:space="preserve"> the interaction of both the researcher and the respondents. The interview method was used because any misunderstanding and mistake</w:t>
      </w:r>
      <w:r w:rsidR="00905A38" w:rsidRPr="00ED662D">
        <w:rPr>
          <w:rFonts w:ascii="Times New Roman" w:hAnsi="Times New Roman" w:cs="Times New Roman"/>
          <w:color w:val="000000" w:themeColor="text1"/>
          <w:sz w:val="24"/>
          <w:szCs w:val="24"/>
        </w:rPr>
        <w:t>s</w:t>
      </w:r>
      <w:r w:rsidRPr="00ED662D">
        <w:rPr>
          <w:rFonts w:ascii="Times New Roman" w:hAnsi="Times New Roman" w:cs="Times New Roman"/>
          <w:color w:val="000000" w:themeColor="text1"/>
          <w:sz w:val="24"/>
          <w:szCs w:val="24"/>
        </w:rPr>
        <w:t xml:space="preserve"> </w:t>
      </w:r>
      <w:r w:rsidR="00905A38" w:rsidRPr="00ED662D">
        <w:rPr>
          <w:rFonts w:ascii="Times New Roman" w:hAnsi="Times New Roman" w:cs="Times New Roman"/>
          <w:color w:val="000000" w:themeColor="text1"/>
          <w:sz w:val="24"/>
          <w:szCs w:val="24"/>
        </w:rPr>
        <w:t>were</w:t>
      </w:r>
      <w:r w:rsidRPr="00ED662D">
        <w:rPr>
          <w:rFonts w:ascii="Times New Roman" w:hAnsi="Times New Roman" w:cs="Times New Roman"/>
          <w:color w:val="000000" w:themeColor="text1"/>
          <w:sz w:val="24"/>
          <w:szCs w:val="24"/>
        </w:rPr>
        <w:t xml:space="preserve"> rectified easily in an interview. Also the relationship between the interviewer and the interviewee was developed through an interview. It increase</w:t>
      </w:r>
      <w:r w:rsidR="00905A38"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mutual understanding and co-operation between the parties and suitable candidates </w:t>
      </w:r>
      <w:r w:rsidR="007C15EC" w:rsidRPr="00ED662D">
        <w:rPr>
          <w:rFonts w:ascii="Times New Roman" w:hAnsi="Times New Roman" w:cs="Times New Roman"/>
          <w:color w:val="000000" w:themeColor="text1"/>
          <w:sz w:val="24"/>
          <w:szCs w:val="24"/>
        </w:rPr>
        <w:t>were</w:t>
      </w:r>
      <w:r w:rsidRPr="00ED662D">
        <w:rPr>
          <w:rFonts w:ascii="Times New Roman" w:hAnsi="Times New Roman" w:cs="Times New Roman"/>
          <w:color w:val="000000" w:themeColor="text1"/>
          <w:sz w:val="24"/>
          <w:szCs w:val="24"/>
        </w:rPr>
        <w:t xml:space="preserve"> selected through interview because the interviewer g</w:t>
      </w:r>
      <w:r w:rsidR="007C15EC" w:rsidRPr="00ED662D">
        <w:rPr>
          <w:rFonts w:ascii="Times New Roman" w:hAnsi="Times New Roman" w:cs="Times New Roman"/>
          <w:color w:val="000000" w:themeColor="text1"/>
          <w:sz w:val="24"/>
          <w:szCs w:val="24"/>
        </w:rPr>
        <w:t>o</w:t>
      </w:r>
      <w:r w:rsidRPr="00ED662D">
        <w:rPr>
          <w:rFonts w:ascii="Times New Roman" w:hAnsi="Times New Roman" w:cs="Times New Roman"/>
          <w:color w:val="000000" w:themeColor="text1"/>
          <w:sz w:val="24"/>
          <w:szCs w:val="24"/>
        </w:rPr>
        <w:t>t to know a lot about the candidate by this process. Interview help</w:t>
      </w:r>
      <w:r w:rsidR="00AF2AB4" w:rsidRPr="00ED662D">
        <w:rPr>
          <w:rFonts w:ascii="Times New Roman" w:hAnsi="Times New Roman" w:cs="Times New Roman"/>
          <w:color w:val="000000" w:themeColor="text1"/>
          <w:sz w:val="24"/>
          <w:szCs w:val="24"/>
        </w:rPr>
        <w:t>ed</w:t>
      </w:r>
      <w:r w:rsidRPr="00ED662D">
        <w:rPr>
          <w:rFonts w:ascii="Times New Roman" w:hAnsi="Times New Roman" w:cs="Times New Roman"/>
          <w:color w:val="000000" w:themeColor="text1"/>
          <w:sz w:val="24"/>
          <w:szCs w:val="24"/>
        </w:rPr>
        <w:t xml:space="preserve"> to collect the fresh, new and primary information as needed. The method was used to collect data from local leaders, VHTs and health workers because they may have no time to answer the questionnaires.</w:t>
      </w:r>
    </w:p>
    <w:p w:rsidR="00A6667F" w:rsidRPr="00ED662D" w:rsidRDefault="00A6667F" w:rsidP="00A6667F">
      <w:pPr>
        <w:pStyle w:val="Heading1"/>
        <w:spacing w:before="0" w:line="360" w:lineRule="auto"/>
        <w:jc w:val="both"/>
        <w:rPr>
          <w:rFonts w:ascii="Times New Roman" w:hAnsi="Times New Roman"/>
          <w:iCs/>
          <w:color w:val="000000" w:themeColor="text1"/>
          <w:sz w:val="24"/>
          <w:szCs w:val="24"/>
          <w:lang w:val="x-none"/>
        </w:rPr>
      </w:pPr>
      <w:bookmarkStart w:id="96" w:name="_Toc405483719"/>
      <w:bookmarkStart w:id="97" w:name="_Toc430680112"/>
      <w:bookmarkStart w:id="98" w:name="_Toc511885320"/>
      <w:bookmarkStart w:id="99" w:name="_Toc299376467"/>
      <w:bookmarkStart w:id="100" w:name="_Toc10600825"/>
      <w:bookmarkStart w:id="101" w:name="_Toc11837709"/>
      <w:r w:rsidRPr="00ED662D">
        <w:rPr>
          <w:rFonts w:ascii="Times New Roman" w:hAnsi="Times New Roman"/>
          <w:iCs/>
          <w:color w:val="000000" w:themeColor="text1"/>
          <w:sz w:val="24"/>
          <w:szCs w:val="24"/>
          <w:lang w:val="x-none"/>
        </w:rPr>
        <w:t>3.</w:t>
      </w:r>
      <w:r w:rsidRPr="00ED662D">
        <w:rPr>
          <w:rFonts w:ascii="Times New Roman" w:hAnsi="Times New Roman"/>
          <w:bCs w:val="0"/>
          <w:iCs/>
          <w:color w:val="000000" w:themeColor="text1"/>
          <w:sz w:val="24"/>
          <w:szCs w:val="24"/>
        </w:rPr>
        <w:t>8</w:t>
      </w:r>
      <w:r w:rsidRPr="00ED662D">
        <w:rPr>
          <w:rFonts w:ascii="Times New Roman" w:hAnsi="Times New Roman"/>
          <w:iCs/>
          <w:color w:val="000000" w:themeColor="text1"/>
          <w:sz w:val="24"/>
          <w:szCs w:val="24"/>
          <w:lang w:val="x-none"/>
        </w:rPr>
        <w:t xml:space="preserve"> Quality control</w:t>
      </w:r>
      <w:r w:rsidRPr="00ED662D">
        <w:rPr>
          <w:rFonts w:ascii="Times New Roman" w:hAnsi="Times New Roman"/>
          <w:iCs/>
          <w:color w:val="000000" w:themeColor="text1"/>
          <w:sz w:val="24"/>
          <w:szCs w:val="24"/>
        </w:rPr>
        <w:t xml:space="preserve"> of</w:t>
      </w:r>
      <w:r w:rsidRPr="00ED662D">
        <w:rPr>
          <w:rFonts w:ascii="Times New Roman" w:hAnsi="Times New Roman"/>
          <w:iCs/>
          <w:color w:val="000000" w:themeColor="text1"/>
          <w:sz w:val="24"/>
          <w:szCs w:val="24"/>
          <w:lang w:val="x-none"/>
        </w:rPr>
        <w:t xml:space="preserve"> </w:t>
      </w:r>
      <w:bookmarkEnd w:id="96"/>
      <w:bookmarkEnd w:id="97"/>
      <w:bookmarkEnd w:id="98"/>
      <w:bookmarkEnd w:id="99"/>
      <w:r w:rsidRPr="00ED662D">
        <w:rPr>
          <w:rFonts w:ascii="Times New Roman" w:hAnsi="Times New Roman"/>
          <w:iCs/>
          <w:color w:val="000000" w:themeColor="text1"/>
          <w:sz w:val="24"/>
          <w:szCs w:val="24"/>
          <w:lang w:val="x-none"/>
        </w:rPr>
        <w:t>instrument</w:t>
      </w:r>
      <w:bookmarkEnd w:id="100"/>
      <w:bookmarkEnd w:id="101"/>
    </w:p>
    <w:p w:rsidR="00A6667F" w:rsidRPr="00ED662D" w:rsidRDefault="00A6667F" w:rsidP="00A6667F">
      <w:pPr>
        <w:spacing w:after="0"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3.8.1. Validity</w:t>
      </w:r>
    </w:p>
    <w:p w:rsidR="00A6667F" w:rsidRPr="00ED662D" w:rsidRDefault="00A6667F" w:rsidP="00A6667F">
      <w:pPr>
        <w:spacing w:line="360" w:lineRule="auto"/>
        <w:jc w:val="both"/>
        <w:rPr>
          <w:rFonts w:ascii="Times New Roman" w:hAnsi="Times New Roman" w:cs="Times New Roman"/>
          <w:bCs/>
          <w:color w:val="000000" w:themeColor="text1"/>
          <w:sz w:val="24"/>
          <w:szCs w:val="24"/>
        </w:rPr>
      </w:pPr>
      <w:r w:rsidRPr="00ED662D">
        <w:rPr>
          <w:rFonts w:ascii="Times New Roman" w:hAnsi="Times New Roman" w:cs="Times New Roman"/>
          <w:bCs/>
          <w:color w:val="000000" w:themeColor="text1"/>
          <w:sz w:val="24"/>
          <w:szCs w:val="24"/>
        </w:rPr>
        <w:t xml:space="preserve">For content validity, 12 individual experts </w:t>
      </w:r>
      <w:r w:rsidR="008C337C" w:rsidRPr="00ED662D">
        <w:rPr>
          <w:rFonts w:ascii="Times New Roman" w:hAnsi="Times New Roman" w:cs="Times New Roman"/>
          <w:bCs/>
          <w:color w:val="000000" w:themeColor="text1"/>
          <w:sz w:val="24"/>
          <w:szCs w:val="24"/>
        </w:rPr>
        <w:t>were</w:t>
      </w:r>
      <w:r w:rsidRPr="00ED662D">
        <w:rPr>
          <w:rFonts w:ascii="Times New Roman" w:hAnsi="Times New Roman" w:cs="Times New Roman"/>
          <w:bCs/>
          <w:color w:val="000000" w:themeColor="text1"/>
          <w:sz w:val="24"/>
          <w:szCs w:val="24"/>
        </w:rPr>
        <w:t xml:space="preserve"> used and only the items ranked as relevant and very relevant </w:t>
      </w:r>
      <w:r w:rsidR="008C337C" w:rsidRPr="00ED662D">
        <w:rPr>
          <w:rFonts w:ascii="Times New Roman" w:hAnsi="Times New Roman" w:cs="Times New Roman"/>
          <w:bCs/>
          <w:color w:val="000000" w:themeColor="text1"/>
          <w:sz w:val="24"/>
          <w:szCs w:val="24"/>
        </w:rPr>
        <w:t>were</w:t>
      </w:r>
      <w:r w:rsidRPr="00ED662D">
        <w:rPr>
          <w:rFonts w:ascii="Times New Roman" w:hAnsi="Times New Roman" w:cs="Times New Roman"/>
          <w:bCs/>
          <w:color w:val="000000" w:themeColor="text1"/>
          <w:sz w:val="24"/>
          <w:szCs w:val="24"/>
        </w:rPr>
        <w:t xml:space="preserve"> retained with the outcome so as to obtain resources above 0.7. Here, content validity index was used to measure the validity of research instruments.</w:t>
      </w:r>
    </w:p>
    <w:p w:rsidR="00A6667F" w:rsidRPr="00ED662D" w:rsidRDefault="00A6667F" w:rsidP="00A6667F">
      <w:pPr>
        <w:spacing w:after="0"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 xml:space="preserve">3.8.2. Reliability </w:t>
      </w:r>
    </w:p>
    <w:p w:rsidR="00A6667F" w:rsidRPr="00ED662D" w:rsidRDefault="00A6667F" w:rsidP="00A6667F">
      <w:pPr>
        <w:spacing w:line="360" w:lineRule="auto"/>
        <w:jc w:val="both"/>
        <w:rPr>
          <w:rFonts w:ascii="Times New Roman" w:hAnsi="Times New Roman" w:cs="Times New Roman"/>
          <w:bCs/>
          <w:color w:val="000000" w:themeColor="text1"/>
          <w:sz w:val="24"/>
          <w:szCs w:val="24"/>
        </w:rPr>
      </w:pPr>
      <w:r w:rsidRPr="00ED662D">
        <w:rPr>
          <w:rFonts w:ascii="Times New Roman" w:hAnsi="Times New Roman" w:cs="Times New Roman"/>
          <w:bCs/>
          <w:color w:val="000000" w:themeColor="text1"/>
          <w:sz w:val="24"/>
          <w:szCs w:val="24"/>
        </w:rPr>
        <w:t xml:space="preserve">Reliability of research was conducted to weed out bias and vagueness in the instrument. The retest reliability was done by subjecting the instruments to 12 individual experts which test was repeated after one week. The Cronbach Alpha value of not less than 0.7 was obtained. The scales was examined using Cronbach’s coefficient and the composite reliabilities for the scales meet the minimum recommended cut off of 0.7 (Nunnally, 1998). Therefore the scales </w:t>
      </w:r>
      <w:r w:rsidR="00C34638" w:rsidRPr="00ED662D">
        <w:rPr>
          <w:rFonts w:ascii="Times New Roman" w:hAnsi="Times New Roman" w:cs="Times New Roman"/>
          <w:bCs/>
          <w:color w:val="000000" w:themeColor="text1"/>
          <w:sz w:val="24"/>
          <w:szCs w:val="24"/>
        </w:rPr>
        <w:t>had</w:t>
      </w:r>
      <w:r w:rsidRPr="00ED662D">
        <w:rPr>
          <w:rFonts w:ascii="Times New Roman" w:hAnsi="Times New Roman" w:cs="Times New Roman"/>
          <w:bCs/>
          <w:color w:val="000000" w:themeColor="text1"/>
          <w:sz w:val="24"/>
          <w:szCs w:val="24"/>
        </w:rPr>
        <w:t xml:space="preserve"> adequate internal consistency yielding the same meaning of the measurement items to the respondents. </w:t>
      </w:r>
    </w:p>
    <w:p w:rsidR="00A6667F" w:rsidRPr="00ED662D" w:rsidRDefault="00A6667F" w:rsidP="00A6667F">
      <w:pPr>
        <w:pStyle w:val="Heading1"/>
        <w:spacing w:before="0" w:line="360" w:lineRule="auto"/>
        <w:jc w:val="both"/>
        <w:rPr>
          <w:rFonts w:ascii="Times New Roman" w:hAnsi="Times New Roman"/>
          <w:bCs w:val="0"/>
          <w:color w:val="000000" w:themeColor="text1"/>
          <w:sz w:val="24"/>
          <w:szCs w:val="24"/>
        </w:rPr>
      </w:pPr>
      <w:bookmarkStart w:id="102" w:name="_Toc482197386"/>
      <w:bookmarkStart w:id="103" w:name="_Toc482370013"/>
      <w:bookmarkStart w:id="104" w:name="_Toc527645006"/>
      <w:bookmarkStart w:id="105" w:name="_Toc11837710"/>
      <w:bookmarkEnd w:id="95"/>
      <w:r w:rsidRPr="00ED662D">
        <w:rPr>
          <w:rFonts w:ascii="Times New Roman" w:hAnsi="Times New Roman"/>
          <w:bCs w:val="0"/>
          <w:color w:val="000000" w:themeColor="text1"/>
          <w:sz w:val="24"/>
          <w:szCs w:val="24"/>
        </w:rPr>
        <w:t xml:space="preserve">3.9. </w:t>
      </w:r>
      <w:r w:rsidRPr="00ED662D">
        <w:rPr>
          <w:rFonts w:ascii="Times New Roman" w:hAnsi="Times New Roman"/>
          <w:color w:val="000000" w:themeColor="text1"/>
          <w:sz w:val="24"/>
          <w:szCs w:val="24"/>
        </w:rPr>
        <w:t>Data analysis</w:t>
      </w:r>
      <w:bookmarkEnd w:id="102"/>
      <w:bookmarkEnd w:id="103"/>
      <w:bookmarkEnd w:id="104"/>
      <w:bookmarkEnd w:id="105"/>
    </w:p>
    <w:p w:rsidR="00A6667F" w:rsidRPr="00ED662D" w:rsidRDefault="00A6667F" w:rsidP="00A6667F">
      <w:pPr>
        <w:spacing w:after="24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study being both qualitative and quantitative, the researcher use</w:t>
      </w:r>
      <w:r w:rsidR="00C17BE6" w:rsidRPr="00ED662D">
        <w:rPr>
          <w:rFonts w:ascii="Times New Roman" w:hAnsi="Times New Roman" w:cs="Times New Roman"/>
          <w:color w:val="000000" w:themeColor="text1"/>
          <w:sz w:val="24"/>
          <w:szCs w:val="24"/>
        </w:rPr>
        <w:t>d</w:t>
      </w:r>
      <w:r w:rsidRPr="00ED662D">
        <w:rPr>
          <w:rFonts w:ascii="Times New Roman" w:hAnsi="Times New Roman" w:cs="Times New Roman"/>
          <w:color w:val="000000" w:themeColor="text1"/>
          <w:sz w:val="24"/>
          <w:szCs w:val="24"/>
        </w:rPr>
        <w:t xml:space="preserve"> two methods of data analysis namely; qualitative and quantitative data analysis methods.</w:t>
      </w:r>
    </w:p>
    <w:p w:rsidR="00A6667F" w:rsidRPr="00ED662D" w:rsidRDefault="00A6667F" w:rsidP="00A6667F">
      <w:pPr>
        <w:spacing w:after="0"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Quantitative data</w:t>
      </w:r>
    </w:p>
    <w:p w:rsidR="00A6667F" w:rsidRPr="00ED662D" w:rsidRDefault="00A6667F" w:rsidP="00A6667F">
      <w:pPr>
        <w:spacing w:after="24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For purpose of processing data, the questionnaires was sorted, arranged, coded, edited and data entered in MS Excel which </w:t>
      </w:r>
      <w:r w:rsidR="00741131" w:rsidRPr="00ED662D">
        <w:rPr>
          <w:rFonts w:ascii="Times New Roman" w:hAnsi="Times New Roman" w:cs="Times New Roman"/>
          <w:color w:val="000000" w:themeColor="text1"/>
          <w:sz w:val="24"/>
          <w:szCs w:val="24"/>
        </w:rPr>
        <w:t>was</w:t>
      </w:r>
      <w:r w:rsidRPr="00ED662D">
        <w:rPr>
          <w:rFonts w:ascii="Times New Roman" w:hAnsi="Times New Roman" w:cs="Times New Roman"/>
          <w:color w:val="000000" w:themeColor="text1"/>
          <w:sz w:val="24"/>
          <w:szCs w:val="24"/>
        </w:rPr>
        <w:t xml:space="preserve"> then analyzed using statistical tables showing </w:t>
      </w:r>
      <w:r w:rsidRPr="00ED662D">
        <w:rPr>
          <w:rFonts w:ascii="Times New Roman" w:hAnsi="Times New Roman" w:cs="Times New Roman"/>
          <w:color w:val="000000" w:themeColor="text1"/>
          <w:sz w:val="24"/>
          <w:szCs w:val="24"/>
        </w:rPr>
        <w:lastRenderedPageBreak/>
        <w:t>frequencies and percentages accordingly. T</w:t>
      </w:r>
      <w:r w:rsidRPr="00ED662D">
        <w:rPr>
          <w:rFonts w:ascii="Times New Roman" w:eastAsia="Calibri" w:hAnsi="Times New Roman" w:cs="Times New Roman"/>
          <w:color w:val="000000" w:themeColor="text1"/>
          <w:sz w:val="24"/>
          <w:szCs w:val="24"/>
        </w:rPr>
        <w:t>he researcher engage</w:t>
      </w:r>
      <w:r w:rsidR="00741131" w:rsidRPr="00ED662D">
        <w:rPr>
          <w:rFonts w:ascii="Times New Roman" w:eastAsia="Calibri" w:hAnsi="Times New Roman" w:cs="Times New Roman"/>
          <w:color w:val="000000" w:themeColor="text1"/>
          <w:sz w:val="24"/>
          <w:szCs w:val="24"/>
        </w:rPr>
        <w:t>d</w:t>
      </w:r>
      <w:r w:rsidRPr="00ED662D">
        <w:rPr>
          <w:rFonts w:ascii="Times New Roman" w:eastAsia="Calibri" w:hAnsi="Times New Roman" w:cs="Times New Roman"/>
          <w:color w:val="000000" w:themeColor="text1"/>
          <w:sz w:val="24"/>
          <w:szCs w:val="24"/>
        </w:rPr>
        <w:t xml:space="preserve"> </w:t>
      </w:r>
      <w:r w:rsidRPr="00ED662D">
        <w:rPr>
          <w:rFonts w:ascii="Times New Roman" w:eastAsia="Calibri" w:hAnsi="Times New Roman" w:cs="Times New Roman"/>
          <w:i/>
          <w:color w:val="000000" w:themeColor="text1"/>
          <w:sz w:val="24"/>
          <w:szCs w:val="24"/>
        </w:rPr>
        <w:t>‘during and after collection analysis’</w:t>
      </w:r>
      <w:r w:rsidRPr="00ED662D">
        <w:rPr>
          <w:rFonts w:ascii="Times New Roman" w:eastAsia="Calibri" w:hAnsi="Times New Roman" w:cs="Times New Roman"/>
          <w:color w:val="000000" w:themeColor="text1"/>
          <w:sz w:val="24"/>
          <w:szCs w:val="24"/>
        </w:rPr>
        <w:t xml:space="preserve"> and rel</w:t>
      </w:r>
      <w:r w:rsidR="00741131" w:rsidRPr="00ED662D">
        <w:rPr>
          <w:rFonts w:ascii="Times New Roman" w:eastAsia="Calibri" w:hAnsi="Times New Roman" w:cs="Times New Roman"/>
          <w:color w:val="000000" w:themeColor="text1"/>
          <w:sz w:val="24"/>
          <w:szCs w:val="24"/>
        </w:rPr>
        <w:t>ied</w:t>
      </w:r>
      <w:r w:rsidRPr="00ED662D">
        <w:rPr>
          <w:rFonts w:ascii="Times New Roman" w:eastAsia="Calibri" w:hAnsi="Times New Roman" w:cs="Times New Roman"/>
          <w:color w:val="000000" w:themeColor="text1"/>
          <w:sz w:val="24"/>
          <w:szCs w:val="24"/>
        </w:rPr>
        <w:t xml:space="preserve"> on the quantitative method of data analysis where statistical figures </w:t>
      </w:r>
      <w:r w:rsidR="00741131" w:rsidRPr="00ED662D">
        <w:rPr>
          <w:rFonts w:ascii="Times New Roman" w:eastAsia="Calibri" w:hAnsi="Times New Roman" w:cs="Times New Roman"/>
          <w:color w:val="000000" w:themeColor="text1"/>
          <w:sz w:val="24"/>
          <w:szCs w:val="24"/>
        </w:rPr>
        <w:t>were</w:t>
      </w:r>
      <w:r w:rsidRPr="00ED662D">
        <w:rPr>
          <w:rFonts w:ascii="Times New Roman" w:eastAsia="Calibri" w:hAnsi="Times New Roman" w:cs="Times New Roman"/>
          <w:color w:val="000000" w:themeColor="text1"/>
          <w:sz w:val="24"/>
          <w:szCs w:val="24"/>
        </w:rPr>
        <w:t xml:space="preserve"> expressed in clear percentage findings and presented in tables or graphs in accordance to the stated objectives. </w:t>
      </w:r>
      <w:r w:rsidR="00741131" w:rsidRPr="00ED662D">
        <w:rPr>
          <w:rFonts w:ascii="Times New Roman" w:hAnsi="Times New Roman" w:cs="Times New Roman"/>
          <w:color w:val="000000" w:themeColor="text1"/>
          <w:sz w:val="24"/>
          <w:szCs w:val="24"/>
        </w:rPr>
        <w:t>These were</w:t>
      </w:r>
      <w:r w:rsidRPr="00ED662D">
        <w:rPr>
          <w:rFonts w:ascii="Times New Roman" w:hAnsi="Times New Roman" w:cs="Times New Roman"/>
          <w:color w:val="000000" w:themeColor="text1"/>
          <w:sz w:val="24"/>
          <w:szCs w:val="24"/>
        </w:rPr>
        <w:t xml:space="preserve"> used to interpret the data into meaningful information.  </w:t>
      </w:r>
    </w:p>
    <w:p w:rsidR="00A6667F" w:rsidRPr="00ED662D" w:rsidRDefault="00A6667F" w:rsidP="00A6667F">
      <w:pPr>
        <w:spacing w:after="0"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Qualitative data</w:t>
      </w:r>
    </w:p>
    <w:p w:rsidR="00A6667F" w:rsidRPr="00ED662D" w:rsidRDefault="00A6667F" w:rsidP="00A6667F">
      <w:pPr>
        <w:spacing w:line="360" w:lineRule="auto"/>
        <w:jc w:val="both"/>
        <w:rPr>
          <w:color w:val="000000" w:themeColor="text1"/>
        </w:rPr>
      </w:pPr>
      <w:r w:rsidRPr="00ED662D">
        <w:rPr>
          <w:rFonts w:ascii="Times New Roman" w:hAnsi="Times New Roman" w:cs="Times New Roman"/>
          <w:color w:val="000000" w:themeColor="text1"/>
          <w:sz w:val="24"/>
          <w:szCs w:val="24"/>
        </w:rPr>
        <w:t xml:space="preserve">The data of this study was presented thematically with the themes developed from the research questions. Qualitative method in data presentation is a method of presenting data with analytical and interpretive perspectives for easy understanding. It facilitates a comprehensive approach to research questions (Powell &amp; Renner, 2003). Patterns and connections within and between categories of data collected </w:t>
      </w:r>
      <w:r w:rsidR="00815E2F" w:rsidRPr="00ED662D">
        <w:rPr>
          <w:rFonts w:ascii="Times New Roman" w:hAnsi="Times New Roman" w:cs="Times New Roman"/>
          <w:color w:val="000000" w:themeColor="text1"/>
          <w:sz w:val="24"/>
          <w:szCs w:val="24"/>
        </w:rPr>
        <w:t>were</w:t>
      </w:r>
      <w:r w:rsidRPr="00ED662D">
        <w:rPr>
          <w:rFonts w:ascii="Times New Roman" w:hAnsi="Times New Roman" w:cs="Times New Roman"/>
          <w:color w:val="000000" w:themeColor="text1"/>
          <w:sz w:val="24"/>
          <w:szCs w:val="24"/>
        </w:rPr>
        <w:t xml:space="preserve"> identified. Data was analyzed thematically to facilitate the development of themes organized around the key study objectives.</w:t>
      </w:r>
    </w:p>
    <w:p w:rsidR="001A4832" w:rsidRPr="00ED662D" w:rsidRDefault="001A4832" w:rsidP="001A4832">
      <w:pPr>
        <w:spacing w:after="240" w:line="360" w:lineRule="auto"/>
        <w:jc w:val="both"/>
        <w:rPr>
          <w:rFonts w:ascii="Times New Roman" w:hAnsi="Times New Roman" w:cs="Times New Roman"/>
          <w:color w:val="000000" w:themeColor="text1"/>
          <w:sz w:val="24"/>
          <w:szCs w:val="24"/>
        </w:rPr>
      </w:pPr>
    </w:p>
    <w:p w:rsidR="001F7B3D" w:rsidRPr="00ED662D" w:rsidRDefault="001F7B3D" w:rsidP="001A4832">
      <w:pPr>
        <w:spacing w:after="240" w:line="360" w:lineRule="auto"/>
        <w:jc w:val="both"/>
        <w:rPr>
          <w:rFonts w:ascii="Times New Roman" w:hAnsi="Times New Roman" w:cs="Times New Roman"/>
          <w:color w:val="000000" w:themeColor="text1"/>
          <w:sz w:val="24"/>
          <w:szCs w:val="24"/>
        </w:rPr>
      </w:pPr>
    </w:p>
    <w:p w:rsidR="001F7B3D" w:rsidRPr="00ED662D" w:rsidRDefault="001F7B3D">
      <w:pP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br w:type="page"/>
      </w:r>
    </w:p>
    <w:p w:rsidR="001F7B3D" w:rsidRPr="00ED662D" w:rsidRDefault="001F7B3D" w:rsidP="0009408F">
      <w:pPr>
        <w:pStyle w:val="Heading1"/>
        <w:spacing w:before="0" w:line="360" w:lineRule="auto"/>
        <w:jc w:val="center"/>
        <w:rPr>
          <w:rFonts w:ascii="Times New Roman" w:hAnsi="Times New Roman"/>
          <w:bCs w:val="0"/>
          <w:color w:val="000000" w:themeColor="text1"/>
          <w:sz w:val="24"/>
          <w:szCs w:val="24"/>
        </w:rPr>
      </w:pPr>
      <w:bookmarkStart w:id="106" w:name="_Toc11837711"/>
      <w:r w:rsidRPr="00ED662D">
        <w:rPr>
          <w:rFonts w:ascii="Times New Roman" w:hAnsi="Times New Roman"/>
          <w:bCs w:val="0"/>
          <w:color w:val="000000" w:themeColor="text1"/>
          <w:sz w:val="24"/>
          <w:szCs w:val="24"/>
        </w:rPr>
        <w:lastRenderedPageBreak/>
        <w:t>CHAPTER FOUR</w:t>
      </w:r>
      <w:bookmarkEnd w:id="106"/>
    </w:p>
    <w:p w:rsidR="001F7B3D" w:rsidRPr="00ED662D" w:rsidRDefault="001F7B3D" w:rsidP="0009408F">
      <w:pPr>
        <w:pStyle w:val="Heading1"/>
        <w:spacing w:before="0" w:line="360" w:lineRule="auto"/>
        <w:jc w:val="center"/>
        <w:rPr>
          <w:rFonts w:ascii="Times New Roman" w:hAnsi="Times New Roman"/>
          <w:bCs w:val="0"/>
          <w:color w:val="000000" w:themeColor="text1"/>
          <w:sz w:val="24"/>
          <w:szCs w:val="24"/>
        </w:rPr>
      </w:pPr>
      <w:bookmarkStart w:id="107" w:name="_Toc11837712"/>
      <w:r w:rsidRPr="00ED662D">
        <w:rPr>
          <w:rFonts w:ascii="Times New Roman" w:hAnsi="Times New Roman"/>
          <w:bCs w:val="0"/>
          <w:color w:val="000000" w:themeColor="text1"/>
          <w:sz w:val="24"/>
          <w:szCs w:val="24"/>
        </w:rPr>
        <w:t>DATA ANALYSIS, PRESENTATION AND INTERPRETATION OF FINDINGS</w:t>
      </w:r>
      <w:bookmarkEnd w:id="107"/>
    </w:p>
    <w:p w:rsidR="001F7B3D" w:rsidRPr="00ED662D" w:rsidRDefault="001F7B3D" w:rsidP="0009408F">
      <w:pPr>
        <w:pStyle w:val="Heading1"/>
        <w:spacing w:before="0"/>
        <w:rPr>
          <w:rFonts w:ascii="Times New Roman" w:hAnsi="Times New Roman"/>
          <w:bCs w:val="0"/>
          <w:color w:val="000000" w:themeColor="text1"/>
          <w:sz w:val="24"/>
          <w:szCs w:val="24"/>
        </w:rPr>
      </w:pPr>
      <w:bookmarkStart w:id="108" w:name="_Toc11837713"/>
      <w:r w:rsidRPr="00ED662D">
        <w:rPr>
          <w:rFonts w:ascii="Times New Roman" w:hAnsi="Times New Roman"/>
          <w:bCs w:val="0"/>
          <w:color w:val="000000" w:themeColor="text1"/>
          <w:sz w:val="24"/>
          <w:szCs w:val="24"/>
        </w:rPr>
        <w:t>4.1 Introduction</w:t>
      </w:r>
      <w:bookmarkEnd w:id="108"/>
    </w:p>
    <w:p w:rsidR="00D325DA" w:rsidRPr="00ED662D" w:rsidRDefault="007D4426" w:rsidP="0014196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study looked at </w:t>
      </w:r>
      <w:r w:rsidR="00705DDF" w:rsidRPr="00ED662D">
        <w:rPr>
          <w:rFonts w:ascii="Times New Roman" w:hAnsi="Times New Roman" w:cs="Times New Roman"/>
          <w:color w:val="000000" w:themeColor="text1"/>
          <w:sz w:val="24"/>
          <w:szCs w:val="24"/>
        </w:rPr>
        <w:t xml:space="preserve">the effect of sanitation on child health in Yei River State, South Sudan. </w:t>
      </w:r>
      <w:r w:rsidRPr="00ED662D">
        <w:rPr>
          <w:rFonts w:ascii="Times New Roman" w:hAnsi="Times New Roman" w:cs="Times New Roman"/>
          <w:color w:val="000000" w:themeColor="text1"/>
          <w:sz w:val="24"/>
          <w:szCs w:val="24"/>
        </w:rPr>
        <w:t>The findings from the study were presented and analyzed orderly based on the formulated study objectives. This was made possible with hel</w:t>
      </w:r>
      <w:r w:rsidR="000F24F1" w:rsidRPr="00ED662D">
        <w:rPr>
          <w:rFonts w:ascii="Times New Roman" w:hAnsi="Times New Roman" w:cs="Times New Roman"/>
          <w:color w:val="000000" w:themeColor="text1"/>
          <w:sz w:val="24"/>
          <w:szCs w:val="24"/>
        </w:rPr>
        <w:t xml:space="preserve">p of computer packages MS word </w:t>
      </w:r>
      <w:r w:rsidRPr="00ED662D">
        <w:rPr>
          <w:rFonts w:ascii="Times New Roman" w:hAnsi="Times New Roman" w:cs="Times New Roman"/>
          <w:color w:val="000000" w:themeColor="text1"/>
          <w:sz w:val="24"/>
          <w:szCs w:val="24"/>
        </w:rPr>
        <w:t>and Excel where by tables, graphs and pie-charts were generated.</w:t>
      </w:r>
      <w:r w:rsidR="0014196C" w:rsidRPr="00ED662D">
        <w:rPr>
          <w:rFonts w:ascii="Times New Roman" w:hAnsi="Times New Roman" w:cs="Times New Roman"/>
          <w:color w:val="000000" w:themeColor="text1"/>
          <w:sz w:val="24"/>
          <w:szCs w:val="24"/>
        </w:rPr>
        <w:t xml:space="preserve"> </w:t>
      </w:r>
    </w:p>
    <w:p w:rsidR="007D4426" w:rsidRPr="00ED662D" w:rsidRDefault="007D4426" w:rsidP="0014196C">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chapter begins by presenting the</w:t>
      </w:r>
      <w:r w:rsidR="00856E16" w:rsidRPr="00ED662D">
        <w:rPr>
          <w:rFonts w:ascii="Times New Roman" w:hAnsi="Times New Roman" w:cs="Times New Roman"/>
          <w:color w:val="000000" w:themeColor="text1"/>
          <w:sz w:val="24"/>
          <w:szCs w:val="24"/>
        </w:rPr>
        <w:t xml:space="preserve"> response rate,</w:t>
      </w:r>
      <w:r w:rsidRPr="00ED662D">
        <w:rPr>
          <w:rFonts w:ascii="Times New Roman" w:hAnsi="Times New Roman" w:cs="Times New Roman"/>
          <w:color w:val="000000" w:themeColor="text1"/>
          <w:sz w:val="24"/>
          <w:szCs w:val="24"/>
        </w:rPr>
        <w:t xml:space="preserve"> biographic characteristics of respondents in terms o</w:t>
      </w:r>
      <w:r w:rsidR="00C60E7A" w:rsidRPr="00ED662D">
        <w:rPr>
          <w:rFonts w:ascii="Times New Roman" w:hAnsi="Times New Roman" w:cs="Times New Roman"/>
          <w:color w:val="000000" w:themeColor="text1"/>
          <w:sz w:val="24"/>
          <w:szCs w:val="24"/>
        </w:rPr>
        <w:t>f gender; age and education levels</w:t>
      </w:r>
      <w:r w:rsidRPr="00ED662D">
        <w:rPr>
          <w:rFonts w:ascii="Times New Roman" w:hAnsi="Times New Roman" w:cs="Times New Roman"/>
          <w:color w:val="000000" w:themeColor="text1"/>
          <w:sz w:val="24"/>
          <w:szCs w:val="24"/>
        </w:rPr>
        <w:t>. The study there after discusses findings as per the formulated objectives of the study.</w:t>
      </w:r>
    </w:p>
    <w:p w:rsidR="001F7B3D" w:rsidRPr="00ED662D" w:rsidRDefault="001F7B3D" w:rsidP="000066EF">
      <w:pPr>
        <w:pStyle w:val="Heading1"/>
        <w:spacing w:before="0" w:line="360" w:lineRule="auto"/>
        <w:jc w:val="both"/>
        <w:rPr>
          <w:rFonts w:ascii="Times New Roman" w:hAnsi="Times New Roman"/>
          <w:bCs w:val="0"/>
          <w:color w:val="000000" w:themeColor="text1"/>
          <w:sz w:val="24"/>
          <w:szCs w:val="24"/>
        </w:rPr>
      </w:pPr>
      <w:bookmarkStart w:id="109" w:name="_Toc11837714"/>
      <w:r w:rsidRPr="00ED662D">
        <w:rPr>
          <w:rFonts w:ascii="Times New Roman" w:hAnsi="Times New Roman"/>
          <w:bCs w:val="0"/>
          <w:color w:val="000000" w:themeColor="text1"/>
          <w:sz w:val="24"/>
          <w:szCs w:val="24"/>
        </w:rPr>
        <w:t>4.2 Presentation of Findings</w:t>
      </w:r>
      <w:bookmarkEnd w:id="109"/>
    </w:p>
    <w:p w:rsidR="001F7B3D" w:rsidRPr="00ED662D" w:rsidRDefault="001F7B3D" w:rsidP="00A26D9F">
      <w:pPr>
        <w:spacing w:after="0"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 xml:space="preserve">4.2.1 Response </w:t>
      </w:r>
      <w:r w:rsidR="00857D75" w:rsidRPr="00ED662D">
        <w:rPr>
          <w:rFonts w:ascii="Times New Roman" w:hAnsi="Times New Roman" w:cs="Times New Roman"/>
          <w:b/>
          <w:bCs/>
          <w:color w:val="000000" w:themeColor="text1"/>
          <w:sz w:val="24"/>
          <w:szCs w:val="24"/>
        </w:rPr>
        <w:t>Rate</w:t>
      </w:r>
    </w:p>
    <w:p w:rsidR="001F7B3D" w:rsidRPr="00ED662D" w:rsidRDefault="001F7B3D" w:rsidP="000066EF">
      <w:pPr>
        <w:pStyle w:val="Heading1"/>
        <w:spacing w:before="0" w:line="360" w:lineRule="auto"/>
        <w:jc w:val="both"/>
        <w:rPr>
          <w:rFonts w:ascii="Times New Roman" w:hAnsi="Times New Roman"/>
          <w:bCs w:val="0"/>
          <w:color w:val="000000" w:themeColor="text1"/>
          <w:sz w:val="24"/>
          <w:szCs w:val="24"/>
        </w:rPr>
      </w:pPr>
      <w:bookmarkStart w:id="110" w:name="_Toc11837715"/>
      <w:r w:rsidRPr="00ED662D">
        <w:rPr>
          <w:rFonts w:ascii="Times New Roman" w:hAnsi="Times New Roman"/>
          <w:bCs w:val="0"/>
          <w:color w:val="000000" w:themeColor="text1"/>
          <w:sz w:val="24"/>
          <w:szCs w:val="24"/>
        </w:rPr>
        <w:t xml:space="preserve">Table 4.1 Response </w:t>
      </w:r>
      <w:r w:rsidR="00857D75" w:rsidRPr="00ED662D">
        <w:rPr>
          <w:rFonts w:ascii="Times New Roman" w:hAnsi="Times New Roman"/>
          <w:bCs w:val="0"/>
          <w:color w:val="000000" w:themeColor="text1"/>
          <w:sz w:val="24"/>
          <w:szCs w:val="24"/>
        </w:rPr>
        <w:t>Rate</w:t>
      </w:r>
      <w:bookmarkEnd w:id="110"/>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2610"/>
        <w:gridCol w:w="2340"/>
      </w:tblGrid>
      <w:tr w:rsidR="001F7B3D" w:rsidRPr="00ED662D" w:rsidTr="006E066B">
        <w:tc>
          <w:tcPr>
            <w:tcW w:w="4050" w:type="dxa"/>
          </w:tcPr>
          <w:p w:rsidR="001F7B3D" w:rsidRPr="00ED662D" w:rsidRDefault="001F7B3D" w:rsidP="006E066B">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Category</w:t>
            </w:r>
          </w:p>
        </w:tc>
        <w:tc>
          <w:tcPr>
            <w:tcW w:w="2610" w:type="dxa"/>
          </w:tcPr>
          <w:p w:rsidR="001F7B3D" w:rsidRPr="00ED662D" w:rsidRDefault="001F7B3D" w:rsidP="006E066B">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Frequency</w:t>
            </w:r>
          </w:p>
        </w:tc>
        <w:tc>
          <w:tcPr>
            <w:tcW w:w="2340" w:type="dxa"/>
          </w:tcPr>
          <w:p w:rsidR="001F7B3D" w:rsidRPr="00ED662D" w:rsidRDefault="001F7B3D" w:rsidP="006E066B">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Percentage</w:t>
            </w:r>
          </w:p>
        </w:tc>
      </w:tr>
      <w:tr w:rsidR="001F7B3D" w:rsidRPr="00ED662D" w:rsidTr="006E066B">
        <w:tc>
          <w:tcPr>
            <w:tcW w:w="4050" w:type="dxa"/>
          </w:tcPr>
          <w:p w:rsidR="001F7B3D" w:rsidRPr="00ED662D" w:rsidRDefault="001F7B3D" w:rsidP="009600F2">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Response </w:t>
            </w:r>
          </w:p>
        </w:tc>
        <w:tc>
          <w:tcPr>
            <w:tcW w:w="2610" w:type="dxa"/>
          </w:tcPr>
          <w:p w:rsidR="001F7B3D" w:rsidRPr="00ED662D" w:rsidRDefault="001020C4" w:rsidP="00CC1CCD">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8</w:t>
            </w:r>
            <w:r w:rsidR="001F7B3D" w:rsidRPr="00ED662D">
              <w:rPr>
                <w:rFonts w:ascii="Times New Roman" w:hAnsi="Times New Roman" w:cs="Times New Roman"/>
                <w:color w:val="000000" w:themeColor="text1"/>
                <w:sz w:val="24"/>
                <w:szCs w:val="24"/>
              </w:rPr>
              <w:t>0</w:t>
            </w:r>
          </w:p>
        </w:tc>
        <w:tc>
          <w:tcPr>
            <w:tcW w:w="2340" w:type="dxa"/>
          </w:tcPr>
          <w:p w:rsidR="001F7B3D" w:rsidRPr="00ED662D" w:rsidRDefault="001F7B3D" w:rsidP="00CC1CCD">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85</w:t>
            </w:r>
          </w:p>
        </w:tc>
      </w:tr>
      <w:tr w:rsidR="001F7B3D" w:rsidRPr="00ED662D" w:rsidTr="006E066B">
        <w:tc>
          <w:tcPr>
            <w:tcW w:w="4050" w:type="dxa"/>
          </w:tcPr>
          <w:p w:rsidR="001F7B3D" w:rsidRPr="00ED662D" w:rsidRDefault="001F7B3D" w:rsidP="009600F2">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Non-response </w:t>
            </w:r>
          </w:p>
        </w:tc>
        <w:tc>
          <w:tcPr>
            <w:tcW w:w="2610" w:type="dxa"/>
          </w:tcPr>
          <w:p w:rsidR="001F7B3D" w:rsidRPr="00ED662D" w:rsidRDefault="008829B1" w:rsidP="00CC1CCD">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14</w:t>
            </w:r>
          </w:p>
        </w:tc>
        <w:tc>
          <w:tcPr>
            <w:tcW w:w="2340" w:type="dxa"/>
          </w:tcPr>
          <w:p w:rsidR="001F7B3D" w:rsidRPr="00ED662D" w:rsidRDefault="001F7B3D" w:rsidP="00CC1CCD">
            <w:pPr>
              <w:spacing w:after="0" w:line="360" w:lineRule="auto"/>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15</w:t>
            </w:r>
          </w:p>
        </w:tc>
      </w:tr>
      <w:tr w:rsidR="001F7B3D" w:rsidRPr="00ED662D" w:rsidTr="006E066B">
        <w:tc>
          <w:tcPr>
            <w:tcW w:w="4050" w:type="dxa"/>
          </w:tcPr>
          <w:p w:rsidR="001F7B3D" w:rsidRPr="00ED662D" w:rsidRDefault="001F7B3D" w:rsidP="009600F2">
            <w:pPr>
              <w:spacing w:after="0"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Total</w:t>
            </w:r>
          </w:p>
        </w:tc>
        <w:tc>
          <w:tcPr>
            <w:tcW w:w="2610" w:type="dxa"/>
          </w:tcPr>
          <w:p w:rsidR="001F7B3D" w:rsidRPr="00ED662D" w:rsidRDefault="001339CE" w:rsidP="00CC1CCD">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94</w:t>
            </w:r>
          </w:p>
        </w:tc>
        <w:tc>
          <w:tcPr>
            <w:tcW w:w="2340" w:type="dxa"/>
          </w:tcPr>
          <w:p w:rsidR="001F7B3D" w:rsidRPr="00ED662D" w:rsidRDefault="001F7B3D" w:rsidP="00CC1CCD">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100</w:t>
            </w:r>
          </w:p>
        </w:tc>
      </w:tr>
    </w:tbl>
    <w:p w:rsidR="00767B94" w:rsidRPr="00ED662D" w:rsidRDefault="00767B94" w:rsidP="00767B94">
      <w:pPr>
        <w:spacing w:after="0" w:line="360" w:lineRule="auto"/>
        <w:jc w:val="both"/>
        <w:rPr>
          <w:rFonts w:ascii="Times New Roman" w:hAnsi="Times New Roman" w:cs="Times New Roman"/>
          <w:b/>
          <w:color w:val="000000" w:themeColor="text1"/>
          <w:sz w:val="24"/>
          <w:szCs w:val="24"/>
        </w:rPr>
      </w:pPr>
    </w:p>
    <w:p w:rsidR="00767B94" w:rsidRPr="00ED662D" w:rsidRDefault="00767B94" w:rsidP="000066EF">
      <w:pPr>
        <w:pStyle w:val="Heading1"/>
        <w:spacing w:before="0" w:line="360" w:lineRule="auto"/>
        <w:jc w:val="both"/>
        <w:rPr>
          <w:rFonts w:ascii="Times New Roman" w:hAnsi="Times New Roman"/>
          <w:bCs w:val="0"/>
          <w:color w:val="000000" w:themeColor="text1"/>
          <w:sz w:val="24"/>
          <w:szCs w:val="24"/>
        </w:rPr>
      </w:pPr>
      <w:bookmarkStart w:id="111" w:name="_Toc11837716"/>
      <w:r w:rsidRPr="00ED662D">
        <w:rPr>
          <w:rFonts w:ascii="Times New Roman" w:hAnsi="Times New Roman"/>
          <w:color w:val="000000" w:themeColor="text1"/>
          <w:sz w:val="24"/>
          <w:szCs w:val="24"/>
        </w:rPr>
        <w:t xml:space="preserve">Figure 4.1: </w:t>
      </w:r>
      <w:r w:rsidRPr="00ED662D">
        <w:rPr>
          <w:rFonts w:ascii="Times New Roman" w:hAnsi="Times New Roman"/>
          <w:bCs w:val="0"/>
          <w:color w:val="000000" w:themeColor="text1"/>
          <w:sz w:val="24"/>
          <w:szCs w:val="24"/>
        </w:rPr>
        <w:t>Response Rate</w:t>
      </w:r>
      <w:bookmarkEnd w:id="111"/>
    </w:p>
    <w:p w:rsidR="00731DC1" w:rsidRPr="00ED662D" w:rsidRDefault="00731DC1" w:rsidP="00731DC1">
      <w:pPr>
        <w:autoSpaceDE w:val="0"/>
        <w:autoSpaceDN w:val="0"/>
        <w:adjustRightInd w:val="0"/>
        <w:spacing w:after="0" w:line="240" w:lineRule="auto"/>
        <w:rPr>
          <w:rFonts w:ascii="Times New Roman" w:hAnsi="Times New Roman" w:cs="Times New Roman"/>
          <w:color w:val="000000" w:themeColor="text1"/>
          <w:sz w:val="24"/>
          <w:szCs w:val="24"/>
        </w:rPr>
      </w:pPr>
      <w:r w:rsidRPr="00ED662D">
        <w:rPr>
          <w:rFonts w:ascii="Times New Roman" w:hAnsi="Times New Roman" w:cs="Times New Roman"/>
          <w:noProof/>
          <w:color w:val="000000" w:themeColor="text1"/>
          <w:sz w:val="24"/>
          <w:szCs w:val="24"/>
        </w:rPr>
        <w:drawing>
          <wp:inline distT="0" distB="0" distL="0" distR="0" wp14:anchorId="1E94ABFC" wp14:editId="4896AAED">
            <wp:extent cx="5719864" cy="314203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864" cy="3142034"/>
                    </a:xfrm>
                    <a:prstGeom prst="rect">
                      <a:avLst/>
                    </a:prstGeom>
                    <a:noFill/>
                    <a:ln>
                      <a:noFill/>
                    </a:ln>
                  </pic:spPr>
                </pic:pic>
              </a:graphicData>
            </a:graphic>
          </wp:inline>
        </w:drawing>
      </w:r>
    </w:p>
    <w:p w:rsidR="00767B94" w:rsidRPr="00ED662D" w:rsidRDefault="00767B94" w:rsidP="00767B94">
      <w:pPr>
        <w:spacing w:after="240"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Source: Primary Data (2019)</w:t>
      </w:r>
    </w:p>
    <w:p w:rsidR="00C27B50" w:rsidRPr="00ED662D" w:rsidRDefault="00FB129A" w:rsidP="00FB129A">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lastRenderedPageBreak/>
        <w:t xml:space="preserve">Table 4.1 and Figure 4.1 above indicated that a sample of </w:t>
      </w:r>
      <w:r w:rsidR="00744A13" w:rsidRPr="00ED662D">
        <w:rPr>
          <w:rFonts w:ascii="Times New Roman" w:hAnsi="Times New Roman" w:cs="Times New Roman"/>
          <w:color w:val="000000" w:themeColor="text1"/>
          <w:sz w:val="24"/>
          <w:szCs w:val="24"/>
        </w:rPr>
        <w:t>94</w:t>
      </w:r>
      <w:r w:rsidRPr="00ED662D">
        <w:rPr>
          <w:rFonts w:ascii="Times New Roman" w:hAnsi="Times New Roman" w:cs="Times New Roman"/>
          <w:color w:val="000000" w:themeColor="text1"/>
          <w:sz w:val="24"/>
          <w:szCs w:val="24"/>
        </w:rPr>
        <w:t xml:space="preserve"> respondents was selected using purposive </w:t>
      </w:r>
      <w:r w:rsidR="00732399" w:rsidRPr="00ED662D">
        <w:rPr>
          <w:rFonts w:ascii="Times New Roman" w:hAnsi="Times New Roman" w:cs="Times New Roman"/>
          <w:color w:val="000000" w:themeColor="text1"/>
          <w:sz w:val="24"/>
          <w:szCs w:val="24"/>
        </w:rPr>
        <w:t xml:space="preserve">and simple random </w:t>
      </w:r>
      <w:r w:rsidRPr="00ED662D">
        <w:rPr>
          <w:rFonts w:ascii="Times New Roman" w:hAnsi="Times New Roman" w:cs="Times New Roman"/>
          <w:color w:val="000000" w:themeColor="text1"/>
          <w:sz w:val="24"/>
          <w:szCs w:val="24"/>
        </w:rPr>
        <w:t xml:space="preserve">sampling methods. Questionnaires, and interview guides were administered to them for data collection. Among the </w:t>
      </w:r>
      <w:r w:rsidR="00334B7C" w:rsidRPr="00ED662D">
        <w:rPr>
          <w:rFonts w:ascii="Times New Roman" w:hAnsi="Times New Roman" w:cs="Times New Roman"/>
          <w:color w:val="000000" w:themeColor="text1"/>
          <w:sz w:val="24"/>
          <w:szCs w:val="24"/>
        </w:rPr>
        <w:t>94</w:t>
      </w:r>
      <w:r w:rsidRPr="00ED662D">
        <w:rPr>
          <w:rFonts w:ascii="Times New Roman" w:hAnsi="Times New Roman" w:cs="Times New Roman"/>
          <w:color w:val="000000" w:themeColor="text1"/>
          <w:sz w:val="24"/>
          <w:szCs w:val="24"/>
        </w:rPr>
        <w:t xml:space="preserve"> respondents, </w:t>
      </w:r>
      <w:r w:rsidR="00CC4021" w:rsidRPr="00ED662D">
        <w:rPr>
          <w:rFonts w:ascii="Times New Roman" w:hAnsi="Times New Roman" w:cs="Times New Roman"/>
          <w:color w:val="000000" w:themeColor="text1"/>
          <w:sz w:val="24"/>
          <w:szCs w:val="24"/>
        </w:rPr>
        <w:t>80</w:t>
      </w:r>
      <w:r w:rsidRPr="00ED662D">
        <w:rPr>
          <w:rFonts w:ascii="Times New Roman" w:hAnsi="Times New Roman" w:cs="Times New Roman"/>
          <w:color w:val="000000" w:themeColor="text1"/>
          <w:sz w:val="24"/>
          <w:szCs w:val="24"/>
        </w:rPr>
        <w:t xml:space="preserve"> </w:t>
      </w:r>
      <w:r w:rsidR="004C072E" w:rsidRPr="00ED662D">
        <w:rPr>
          <w:rFonts w:ascii="Times New Roman" w:hAnsi="Times New Roman" w:cs="Times New Roman"/>
          <w:color w:val="000000" w:themeColor="text1"/>
          <w:sz w:val="24"/>
          <w:szCs w:val="24"/>
        </w:rPr>
        <w:t xml:space="preserve">questionnaires were </w:t>
      </w:r>
      <w:r w:rsidRPr="00ED662D">
        <w:rPr>
          <w:rFonts w:ascii="Times New Roman" w:hAnsi="Times New Roman" w:cs="Times New Roman"/>
          <w:color w:val="000000" w:themeColor="text1"/>
          <w:sz w:val="24"/>
          <w:szCs w:val="24"/>
        </w:rPr>
        <w:t xml:space="preserve">returned, giving a response rate of </w:t>
      </w:r>
      <w:r w:rsidR="007C2BCA" w:rsidRPr="00ED662D">
        <w:rPr>
          <w:rFonts w:ascii="Times New Roman" w:hAnsi="Times New Roman" w:cs="Times New Roman"/>
          <w:color w:val="000000" w:themeColor="text1"/>
          <w:sz w:val="24"/>
          <w:szCs w:val="24"/>
        </w:rPr>
        <w:t>85</w:t>
      </w:r>
      <w:r w:rsidR="00410FC0" w:rsidRPr="00ED662D">
        <w:rPr>
          <w:rFonts w:ascii="Times New Roman" w:hAnsi="Times New Roman" w:cs="Times New Roman"/>
          <w:color w:val="000000" w:themeColor="text1"/>
          <w:sz w:val="24"/>
          <w:szCs w:val="24"/>
        </w:rPr>
        <w:t>% while the 14 questionnaires were not returned</w:t>
      </w:r>
      <w:r w:rsidR="005C13E8" w:rsidRPr="00ED662D">
        <w:rPr>
          <w:rFonts w:ascii="Times New Roman" w:hAnsi="Times New Roman" w:cs="Times New Roman"/>
          <w:color w:val="000000" w:themeColor="text1"/>
          <w:sz w:val="24"/>
          <w:szCs w:val="24"/>
        </w:rPr>
        <w:t xml:space="preserve">. </w:t>
      </w:r>
    </w:p>
    <w:p w:rsidR="00C27B50" w:rsidRPr="00ED662D" w:rsidRDefault="00C27B50" w:rsidP="00C27B50">
      <w:pPr>
        <w:spacing w:line="360" w:lineRule="auto"/>
        <w:jc w:val="both"/>
        <w:rPr>
          <w:rFonts w:ascii="Times New Roman" w:hAnsi="Times New Roman" w:cs="Times New Roman"/>
          <w:bCs/>
          <w:color w:val="000000" w:themeColor="text1"/>
          <w:sz w:val="24"/>
          <w:szCs w:val="24"/>
          <w:lang w:val="af-ZA"/>
        </w:rPr>
      </w:pPr>
      <w:bookmarkStart w:id="112" w:name="_Toc292308341"/>
      <w:bookmarkStart w:id="113" w:name="_Toc355190493"/>
      <w:bookmarkStart w:id="114" w:name="_Toc458554868"/>
      <w:bookmarkStart w:id="115" w:name="_Toc460222717"/>
      <w:bookmarkStart w:id="116" w:name="_Toc464474561"/>
      <w:bookmarkStart w:id="117" w:name="_Toc495021141"/>
      <w:r w:rsidRPr="00ED662D">
        <w:rPr>
          <w:rFonts w:ascii="Times New Roman" w:hAnsi="Times New Roman" w:cs="Times New Roman"/>
          <w:b/>
          <w:bCs/>
          <w:color w:val="000000" w:themeColor="text1"/>
          <w:sz w:val="24"/>
          <w:szCs w:val="24"/>
          <w:lang w:val="af-ZA"/>
        </w:rPr>
        <w:t>4.2.2. Background information of the respondents</w:t>
      </w:r>
      <w:bookmarkEnd w:id="112"/>
      <w:bookmarkEnd w:id="113"/>
      <w:bookmarkEnd w:id="114"/>
      <w:bookmarkEnd w:id="115"/>
      <w:bookmarkEnd w:id="116"/>
      <w:bookmarkEnd w:id="117"/>
    </w:p>
    <w:p w:rsidR="000D6463" w:rsidRPr="00ED662D" w:rsidRDefault="00A7446F" w:rsidP="000D6463">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This section presents the information about the people who participated in the study who comprised of </w:t>
      </w:r>
      <w:r w:rsidR="000D6463" w:rsidRPr="00ED662D">
        <w:rPr>
          <w:rFonts w:ascii="Times New Roman" w:hAnsi="Times New Roman" w:cs="Times New Roman"/>
          <w:color w:val="000000" w:themeColor="text1"/>
          <w:sz w:val="24"/>
          <w:szCs w:val="24"/>
        </w:rPr>
        <w:t xml:space="preserve">Community members, Health workers, Village </w:t>
      </w:r>
      <w:r w:rsidR="00895111" w:rsidRPr="00ED662D">
        <w:rPr>
          <w:rFonts w:ascii="Times New Roman" w:hAnsi="Times New Roman" w:cs="Times New Roman"/>
          <w:color w:val="000000" w:themeColor="text1"/>
          <w:sz w:val="24"/>
          <w:szCs w:val="24"/>
        </w:rPr>
        <w:t xml:space="preserve">Health Teams </w:t>
      </w:r>
      <w:r w:rsidR="000D6463" w:rsidRPr="00ED662D">
        <w:rPr>
          <w:rFonts w:ascii="Times New Roman" w:hAnsi="Times New Roman" w:cs="Times New Roman"/>
          <w:color w:val="000000" w:themeColor="text1"/>
          <w:sz w:val="24"/>
          <w:szCs w:val="24"/>
        </w:rPr>
        <w:t>(VHTs)</w:t>
      </w:r>
      <w:r w:rsidR="00895111" w:rsidRPr="00ED662D">
        <w:rPr>
          <w:rFonts w:ascii="Times New Roman" w:hAnsi="Times New Roman" w:cs="Times New Roman"/>
          <w:color w:val="000000" w:themeColor="text1"/>
          <w:sz w:val="24"/>
          <w:szCs w:val="24"/>
        </w:rPr>
        <w:t xml:space="preserve"> and </w:t>
      </w:r>
      <w:r w:rsidR="000D6463" w:rsidRPr="00ED662D">
        <w:rPr>
          <w:rFonts w:ascii="Times New Roman" w:hAnsi="Times New Roman" w:cs="Times New Roman"/>
          <w:color w:val="000000" w:themeColor="text1"/>
          <w:sz w:val="24"/>
          <w:szCs w:val="24"/>
        </w:rPr>
        <w:t>Local leaders</w:t>
      </w:r>
      <w:r w:rsidR="00895111" w:rsidRPr="00ED662D">
        <w:rPr>
          <w:rFonts w:ascii="Times New Roman" w:hAnsi="Times New Roman" w:cs="Times New Roman"/>
          <w:color w:val="000000" w:themeColor="text1"/>
          <w:sz w:val="24"/>
          <w:szCs w:val="24"/>
        </w:rPr>
        <w:t>.</w:t>
      </w:r>
    </w:p>
    <w:p w:rsidR="00FB3AC2" w:rsidRPr="00ED662D" w:rsidRDefault="00FB3AC2" w:rsidP="00FB3AC2">
      <w:pPr>
        <w:tabs>
          <w:tab w:val="left" w:pos="90"/>
          <w:tab w:val="left" w:pos="2179"/>
          <w:tab w:val="left" w:pos="2554"/>
        </w:tabs>
        <w:spacing w:after="0" w:line="360" w:lineRule="auto"/>
        <w:jc w:val="both"/>
        <w:rPr>
          <w:rFonts w:ascii="Times New Roman" w:hAnsi="Times New Roman" w:cs="Times New Roman"/>
          <w:b/>
          <w:bCs/>
          <w:color w:val="000000" w:themeColor="text1"/>
          <w:sz w:val="24"/>
          <w:szCs w:val="24"/>
        </w:rPr>
      </w:pPr>
      <w:bookmarkStart w:id="118" w:name="_Toc492557281"/>
      <w:bookmarkStart w:id="119" w:name="_Toc525954471"/>
      <w:bookmarkStart w:id="120" w:name="_Toc526132841"/>
      <w:r w:rsidRPr="00ED662D">
        <w:rPr>
          <w:rFonts w:ascii="Times New Roman" w:hAnsi="Times New Roman" w:cs="Times New Roman"/>
          <w:b/>
          <w:bCs/>
          <w:color w:val="000000" w:themeColor="text1"/>
          <w:sz w:val="24"/>
          <w:szCs w:val="24"/>
        </w:rPr>
        <w:t>Gender of the respondents</w:t>
      </w:r>
    </w:p>
    <w:p w:rsidR="00FB3AC2" w:rsidRPr="00ED662D" w:rsidRDefault="00FB3AC2" w:rsidP="00FB3AC2">
      <w:pPr>
        <w:tabs>
          <w:tab w:val="left" w:pos="90"/>
          <w:tab w:val="left" w:pos="2179"/>
          <w:tab w:val="left" w:pos="2554"/>
        </w:tabs>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Under the gender distribution of respondents, the study was delighted with both male and female respondents but male respondents were more than female ones: </w:t>
      </w:r>
    </w:p>
    <w:p w:rsidR="00F33872" w:rsidRPr="00ED662D" w:rsidRDefault="00F33872" w:rsidP="000066EF">
      <w:pPr>
        <w:pStyle w:val="Heading1"/>
        <w:spacing w:before="0" w:line="360" w:lineRule="auto"/>
        <w:jc w:val="both"/>
        <w:rPr>
          <w:rFonts w:ascii="Times New Roman" w:hAnsi="Times New Roman"/>
          <w:bCs w:val="0"/>
          <w:color w:val="000000" w:themeColor="text1"/>
          <w:sz w:val="24"/>
          <w:szCs w:val="24"/>
          <w:lang w:val="af-ZA"/>
        </w:rPr>
      </w:pPr>
      <w:bookmarkStart w:id="121" w:name="_Toc11837717"/>
      <w:r w:rsidRPr="00ED662D">
        <w:rPr>
          <w:rFonts w:ascii="Times New Roman" w:hAnsi="Times New Roman"/>
          <w:bCs w:val="0"/>
          <w:color w:val="000000" w:themeColor="text1"/>
          <w:sz w:val="24"/>
          <w:szCs w:val="24"/>
          <w:lang w:val="af-ZA"/>
        </w:rPr>
        <w:t>Table 4.2: Showing Gender of Respondents</w:t>
      </w:r>
      <w:bookmarkEnd w:id="118"/>
      <w:bookmarkEnd w:id="119"/>
      <w:bookmarkEnd w:id="120"/>
      <w:bookmarkEnd w:id="121"/>
    </w:p>
    <w:tbl>
      <w:tblPr>
        <w:tblStyle w:val="TableGrid"/>
        <w:tblW w:w="0" w:type="auto"/>
        <w:tblLook w:val="04A0" w:firstRow="1" w:lastRow="0" w:firstColumn="1" w:lastColumn="0" w:noHBand="0" w:noVBand="1"/>
      </w:tblPr>
      <w:tblGrid>
        <w:gridCol w:w="3081"/>
        <w:gridCol w:w="3081"/>
        <w:gridCol w:w="3081"/>
      </w:tblGrid>
      <w:tr w:rsidR="00F33872" w:rsidRPr="00ED662D" w:rsidTr="000A4DC7">
        <w:tc>
          <w:tcPr>
            <w:tcW w:w="3081" w:type="dxa"/>
          </w:tcPr>
          <w:p w:rsidR="00F33872" w:rsidRPr="00ED662D" w:rsidRDefault="00F33872"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Gender</w:t>
            </w:r>
          </w:p>
        </w:tc>
        <w:tc>
          <w:tcPr>
            <w:tcW w:w="3081" w:type="dxa"/>
          </w:tcPr>
          <w:p w:rsidR="00F33872" w:rsidRPr="00ED662D" w:rsidRDefault="00F33872"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Frequency</w:t>
            </w:r>
          </w:p>
        </w:tc>
        <w:tc>
          <w:tcPr>
            <w:tcW w:w="3081" w:type="dxa"/>
          </w:tcPr>
          <w:p w:rsidR="00F33872" w:rsidRPr="00ED662D" w:rsidRDefault="00F33872"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Percentage (%)</w:t>
            </w:r>
          </w:p>
        </w:tc>
      </w:tr>
      <w:tr w:rsidR="00F33872" w:rsidRPr="00ED662D" w:rsidTr="000A4DC7">
        <w:tc>
          <w:tcPr>
            <w:tcW w:w="3081" w:type="dxa"/>
          </w:tcPr>
          <w:p w:rsidR="00F33872" w:rsidRPr="00ED662D" w:rsidRDefault="00F33872"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Male</w:t>
            </w:r>
          </w:p>
        </w:tc>
        <w:tc>
          <w:tcPr>
            <w:tcW w:w="3081" w:type="dxa"/>
          </w:tcPr>
          <w:p w:rsidR="00F33872" w:rsidRPr="00ED662D" w:rsidRDefault="009A7CE4" w:rsidP="009A7CE4">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46</w:t>
            </w:r>
          </w:p>
        </w:tc>
        <w:tc>
          <w:tcPr>
            <w:tcW w:w="3081" w:type="dxa"/>
          </w:tcPr>
          <w:p w:rsidR="00F33872" w:rsidRPr="00ED662D" w:rsidRDefault="00F33872" w:rsidP="009A7CE4">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5</w:t>
            </w:r>
            <w:r w:rsidR="009A7CE4" w:rsidRPr="00ED662D">
              <w:rPr>
                <w:rFonts w:ascii="Times New Roman" w:eastAsia="Times New Roman" w:hAnsi="Times New Roman" w:cs="Times New Roman"/>
                <w:color w:val="000000" w:themeColor="text1"/>
                <w:sz w:val="24"/>
                <w:szCs w:val="24"/>
              </w:rPr>
              <w:t>7</w:t>
            </w:r>
          </w:p>
        </w:tc>
      </w:tr>
      <w:tr w:rsidR="00F33872" w:rsidRPr="00ED662D" w:rsidTr="000A4DC7">
        <w:tc>
          <w:tcPr>
            <w:tcW w:w="3081" w:type="dxa"/>
          </w:tcPr>
          <w:p w:rsidR="00F33872" w:rsidRPr="00ED662D" w:rsidRDefault="00F33872"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Female</w:t>
            </w:r>
          </w:p>
        </w:tc>
        <w:tc>
          <w:tcPr>
            <w:tcW w:w="3081" w:type="dxa"/>
          </w:tcPr>
          <w:p w:rsidR="00F33872" w:rsidRPr="00ED662D" w:rsidRDefault="009A7CE4" w:rsidP="009A7CE4">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34</w:t>
            </w:r>
          </w:p>
        </w:tc>
        <w:tc>
          <w:tcPr>
            <w:tcW w:w="3081" w:type="dxa"/>
          </w:tcPr>
          <w:p w:rsidR="00F33872" w:rsidRPr="00ED662D" w:rsidRDefault="009A7CE4" w:rsidP="009A7CE4">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43</w:t>
            </w:r>
          </w:p>
        </w:tc>
      </w:tr>
      <w:tr w:rsidR="00F33872" w:rsidRPr="00ED662D" w:rsidTr="000A4DC7">
        <w:tc>
          <w:tcPr>
            <w:tcW w:w="3081" w:type="dxa"/>
          </w:tcPr>
          <w:p w:rsidR="00F33872" w:rsidRPr="00ED662D" w:rsidRDefault="00F33872"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Total</w:t>
            </w:r>
          </w:p>
        </w:tc>
        <w:tc>
          <w:tcPr>
            <w:tcW w:w="3081" w:type="dxa"/>
          </w:tcPr>
          <w:p w:rsidR="00F33872" w:rsidRPr="00ED662D" w:rsidRDefault="00F33872" w:rsidP="009A7CE4">
            <w:pPr>
              <w:spacing w:line="360" w:lineRule="auto"/>
              <w:jc w:val="center"/>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80</w:t>
            </w:r>
          </w:p>
        </w:tc>
        <w:tc>
          <w:tcPr>
            <w:tcW w:w="3081" w:type="dxa"/>
          </w:tcPr>
          <w:p w:rsidR="00F33872" w:rsidRPr="00ED662D" w:rsidRDefault="00F33872" w:rsidP="009A7CE4">
            <w:pPr>
              <w:spacing w:line="360" w:lineRule="auto"/>
              <w:jc w:val="center"/>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100</w:t>
            </w:r>
          </w:p>
        </w:tc>
      </w:tr>
    </w:tbl>
    <w:p w:rsidR="00F33872" w:rsidRPr="00ED662D" w:rsidRDefault="00F33872" w:rsidP="000066EF">
      <w:pPr>
        <w:pStyle w:val="Heading1"/>
        <w:spacing w:line="360" w:lineRule="auto"/>
        <w:jc w:val="both"/>
        <w:rPr>
          <w:rFonts w:ascii="Times New Roman" w:hAnsi="Times New Roman"/>
          <w:color w:val="000000" w:themeColor="text1"/>
          <w:sz w:val="24"/>
          <w:szCs w:val="24"/>
          <w:lang w:val="af-ZA"/>
        </w:rPr>
      </w:pPr>
      <w:bookmarkStart w:id="122" w:name="_Toc492557282"/>
      <w:bookmarkStart w:id="123" w:name="_Toc525954472"/>
      <w:bookmarkStart w:id="124" w:name="_Toc526132842"/>
      <w:bookmarkStart w:id="125" w:name="_Toc11837718"/>
      <w:r w:rsidRPr="00ED662D">
        <w:rPr>
          <w:rFonts w:ascii="Times New Roman" w:hAnsi="Times New Roman"/>
          <w:bCs w:val="0"/>
          <w:color w:val="000000" w:themeColor="text1"/>
          <w:sz w:val="24"/>
          <w:szCs w:val="24"/>
          <w:lang w:val="af-ZA"/>
        </w:rPr>
        <w:t>Figure 4.</w:t>
      </w:r>
      <w:r w:rsidR="009A7CE4" w:rsidRPr="00ED662D">
        <w:rPr>
          <w:rFonts w:ascii="Times New Roman" w:hAnsi="Times New Roman"/>
          <w:bCs w:val="0"/>
          <w:color w:val="000000" w:themeColor="text1"/>
          <w:sz w:val="24"/>
          <w:szCs w:val="24"/>
          <w:lang w:val="af-ZA"/>
        </w:rPr>
        <w:t>2</w:t>
      </w:r>
      <w:r w:rsidRPr="00ED662D">
        <w:rPr>
          <w:rFonts w:ascii="Times New Roman" w:hAnsi="Times New Roman"/>
          <w:bCs w:val="0"/>
          <w:color w:val="000000" w:themeColor="text1"/>
          <w:sz w:val="24"/>
          <w:szCs w:val="24"/>
          <w:lang w:val="af-ZA"/>
        </w:rPr>
        <w:t xml:space="preserve">: </w:t>
      </w:r>
      <w:r w:rsidRPr="00ED662D">
        <w:rPr>
          <w:rFonts w:ascii="Times New Roman" w:hAnsi="Times New Roman"/>
          <w:bCs w:val="0"/>
          <w:color w:val="000000" w:themeColor="text1"/>
          <w:sz w:val="24"/>
          <w:szCs w:val="24"/>
        </w:rPr>
        <w:t xml:space="preserve">Showing </w:t>
      </w:r>
      <w:r w:rsidRPr="00ED662D">
        <w:rPr>
          <w:rFonts w:ascii="Times New Roman" w:hAnsi="Times New Roman"/>
          <w:color w:val="000000" w:themeColor="text1"/>
          <w:sz w:val="24"/>
          <w:szCs w:val="24"/>
          <w:lang w:val="af-ZA"/>
        </w:rPr>
        <w:t>Gender of Respondents</w:t>
      </w:r>
      <w:bookmarkEnd w:id="122"/>
      <w:bookmarkEnd w:id="123"/>
      <w:bookmarkEnd w:id="124"/>
      <w:bookmarkEnd w:id="125"/>
    </w:p>
    <w:p w:rsidR="00F33872" w:rsidRPr="00ED662D" w:rsidRDefault="009A7CE4" w:rsidP="00F33872">
      <w:pPr>
        <w:spacing w:after="0" w:line="360" w:lineRule="auto"/>
        <w:jc w:val="both"/>
        <w:rPr>
          <w:rFonts w:ascii="Times New Roman" w:eastAsia="Times New Roman" w:hAnsi="Times New Roman" w:cs="Times New Roman"/>
          <w:color w:val="000000" w:themeColor="text1"/>
          <w:sz w:val="24"/>
          <w:szCs w:val="24"/>
        </w:rPr>
      </w:pPr>
      <w:r w:rsidRPr="00ED662D">
        <w:rPr>
          <w:noProof/>
          <w:color w:val="000000" w:themeColor="text1"/>
        </w:rPr>
        <w:drawing>
          <wp:inline distT="0" distB="0" distL="0" distR="0" wp14:anchorId="5E0D5898" wp14:editId="410CA978">
            <wp:extent cx="5778230" cy="2198451"/>
            <wp:effectExtent l="0" t="0" r="13335" b="114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B319E" w:rsidRPr="00ED662D" w:rsidRDefault="00FB319E" w:rsidP="00FB319E">
      <w:pPr>
        <w:spacing w:after="240"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Source: Primary Data (2019)</w:t>
      </w:r>
    </w:p>
    <w:p w:rsidR="0019257D" w:rsidRPr="00ED662D" w:rsidRDefault="0019257D" w:rsidP="0019257D">
      <w:pPr>
        <w:tabs>
          <w:tab w:val="left" w:pos="90"/>
          <w:tab w:val="left" w:pos="2179"/>
          <w:tab w:val="left" w:pos="2554"/>
        </w:tabs>
        <w:spacing w:line="360" w:lineRule="auto"/>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According to </w:t>
      </w:r>
      <w:r w:rsidR="005B1426" w:rsidRPr="00ED662D">
        <w:rPr>
          <w:rFonts w:ascii="Times New Roman" w:hAnsi="Times New Roman" w:cs="Times New Roman"/>
          <w:color w:val="000000" w:themeColor="text1"/>
          <w:sz w:val="24"/>
          <w:szCs w:val="24"/>
        </w:rPr>
        <w:t xml:space="preserve">Table 4.2 and </w:t>
      </w:r>
      <w:r w:rsidRPr="00ED662D">
        <w:rPr>
          <w:rFonts w:ascii="Times New Roman" w:hAnsi="Times New Roman" w:cs="Times New Roman"/>
          <w:color w:val="000000" w:themeColor="text1"/>
          <w:sz w:val="24"/>
          <w:szCs w:val="24"/>
        </w:rPr>
        <w:t>figure 4.</w:t>
      </w:r>
      <w:r w:rsidR="005B1426" w:rsidRPr="00ED662D">
        <w:rPr>
          <w:rFonts w:ascii="Times New Roman" w:hAnsi="Times New Roman" w:cs="Times New Roman"/>
          <w:color w:val="000000" w:themeColor="text1"/>
          <w:sz w:val="24"/>
          <w:szCs w:val="24"/>
        </w:rPr>
        <w:t>2</w:t>
      </w:r>
      <w:r w:rsidRPr="00ED662D">
        <w:rPr>
          <w:rFonts w:ascii="Times New Roman" w:hAnsi="Times New Roman" w:cs="Times New Roman"/>
          <w:color w:val="000000" w:themeColor="text1"/>
          <w:sz w:val="24"/>
          <w:szCs w:val="24"/>
        </w:rPr>
        <w:t xml:space="preserve">, the study had female and male respondents. More so it is indicated that men were more than women. Findings revealed that 56.7% of respondents were men while 43.3% were women. The gender distribution was so due to the fact that men </w:t>
      </w:r>
      <w:r w:rsidRPr="00ED662D">
        <w:rPr>
          <w:rFonts w:ascii="Times New Roman" w:hAnsi="Times New Roman" w:cs="Times New Roman"/>
          <w:color w:val="000000" w:themeColor="text1"/>
          <w:sz w:val="24"/>
          <w:szCs w:val="24"/>
        </w:rPr>
        <w:lastRenderedPageBreak/>
        <w:t>were much more willing to provide information for the study compared to women. Despite the gender differences, this had no effect on the study results as all people were in position</w:t>
      </w:r>
      <w:r w:rsidR="002E7766" w:rsidRPr="00ED662D">
        <w:rPr>
          <w:rFonts w:ascii="Times New Roman" w:hAnsi="Times New Roman" w:cs="Times New Roman"/>
          <w:color w:val="000000" w:themeColor="text1"/>
          <w:sz w:val="24"/>
          <w:szCs w:val="24"/>
        </w:rPr>
        <w:t xml:space="preserve"> to provide valid information. </w:t>
      </w:r>
      <w:r w:rsidR="002E7766" w:rsidRPr="00ED662D">
        <w:rPr>
          <w:rFonts w:ascii="Times New Roman" w:hAnsi="Times New Roman"/>
          <w:color w:val="000000" w:themeColor="text1"/>
          <w:sz w:val="24"/>
          <w:szCs w:val="24"/>
        </w:rPr>
        <w:t>This gives an implication that there was balance in selection of respondents as the difference between the two sexes was small. Th</w:t>
      </w:r>
      <w:r w:rsidR="0007711B" w:rsidRPr="00ED662D">
        <w:rPr>
          <w:rFonts w:ascii="Times New Roman" w:hAnsi="Times New Roman"/>
          <w:color w:val="000000" w:themeColor="text1"/>
          <w:sz w:val="24"/>
          <w:szCs w:val="24"/>
        </w:rPr>
        <w:t xml:space="preserve">erefore, </w:t>
      </w:r>
      <w:r w:rsidR="00767B94" w:rsidRPr="00ED662D">
        <w:rPr>
          <w:rFonts w:ascii="Times New Roman" w:hAnsi="Times New Roman"/>
          <w:color w:val="000000" w:themeColor="text1"/>
          <w:sz w:val="24"/>
          <w:szCs w:val="24"/>
        </w:rPr>
        <w:t>a dependable result as gender bias is</w:t>
      </w:r>
      <w:r w:rsidR="002E7766" w:rsidRPr="00ED662D">
        <w:rPr>
          <w:rFonts w:ascii="Times New Roman" w:hAnsi="Times New Roman"/>
          <w:color w:val="000000" w:themeColor="text1"/>
          <w:sz w:val="24"/>
          <w:szCs w:val="24"/>
        </w:rPr>
        <w:t xml:space="preserve"> minimized.</w:t>
      </w:r>
    </w:p>
    <w:p w:rsidR="00185731" w:rsidRPr="00ED662D" w:rsidRDefault="00185731" w:rsidP="00185731">
      <w:pPr>
        <w:tabs>
          <w:tab w:val="left" w:pos="90"/>
          <w:tab w:val="left" w:pos="2179"/>
          <w:tab w:val="left" w:pos="2554"/>
        </w:tabs>
        <w:spacing w:after="0"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 xml:space="preserve">Age of respondents </w:t>
      </w:r>
    </w:p>
    <w:p w:rsidR="00185731" w:rsidRPr="00ED662D" w:rsidRDefault="00185731" w:rsidP="00185731">
      <w:pPr>
        <w:tabs>
          <w:tab w:val="left" w:pos="90"/>
          <w:tab w:val="left" w:pos="2179"/>
          <w:tab w:val="left" w:pos="2554"/>
        </w:tabs>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The age of respondents was taken note of by the study. Accordingly the age was classified into age groups for easy estimation of the age brackets where an individual belongs given that females hardly disclose their age.</w:t>
      </w:r>
    </w:p>
    <w:p w:rsidR="00593839" w:rsidRPr="00ED662D" w:rsidRDefault="00593839" w:rsidP="000066EF">
      <w:pPr>
        <w:pStyle w:val="Heading1"/>
        <w:spacing w:before="0" w:line="360" w:lineRule="auto"/>
        <w:jc w:val="both"/>
        <w:rPr>
          <w:rFonts w:ascii="Times New Roman" w:hAnsi="Times New Roman"/>
          <w:bCs w:val="0"/>
          <w:color w:val="000000" w:themeColor="text1"/>
          <w:sz w:val="24"/>
          <w:szCs w:val="24"/>
          <w:lang w:val="af-ZA"/>
        </w:rPr>
      </w:pPr>
      <w:bookmarkStart w:id="126" w:name="_Toc492557284"/>
      <w:bookmarkStart w:id="127" w:name="_Toc525954474"/>
      <w:bookmarkStart w:id="128" w:name="_Toc526132844"/>
      <w:bookmarkStart w:id="129" w:name="_Toc11837719"/>
      <w:r w:rsidRPr="00ED662D">
        <w:rPr>
          <w:rFonts w:ascii="Times New Roman" w:hAnsi="Times New Roman"/>
          <w:bCs w:val="0"/>
          <w:color w:val="000000" w:themeColor="text1"/>
          <w:sz w:val="24"/>
          <w:szCs w:val="24"/>
          <w:lang w:val="af-ZA"/>
        </w:rPr>
        <w:t>Table 4.3: Showing Age range of Respondents</w:t>
      </w:r>
      <w:bookmarkEnd w:id="126"/>
      <w:bookmarkEnd w:id="127"/>
      <w:bookmarkEnd w:id="128"/>
      <w:bookmarkEnd w:id="129"/>
    </w:p>
    <w:tbl>
      <w:tblPr>
        <w:tblStyle w:val="TableGrid"/>
        <w:tblW w:w="0" w:type="auto"/>
        <w:tblLook w:val="04A0" w:firstRow="1" w:lastRow="0" w:firstColumn="1" w:lastColumn="0" w:noHBand="0" w:noVBand="1"/>
      </w:tblPr>
      <w:tblGrid>
        <w:gridCol w:w="3081"/>
        <w:gridCol w:w="3081"/>
        <w:gridCol w:w="3081"/>
      </w:tblGrid>
      <w:tr w:rsidR="00593839" w:rsidRPr="00ED662D" w:rsidTr="000A4DC7">
        <w:tc>
          <w:tcPr>
            <w:tcW w:w="3081" w:type="dxa"/>
          </w:tcPr>
          <w:p w:rsidR="00593839" w:rsidRPr="00ED662D" w:rsidRDefault="00593839"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Age group</w:t>
            </w:r>
          </w:p>
        </w:tc>
        <w:tc>
          <w:tcPr>
            <w:tcW w:w="3081" w:type="dxa"/>
          </w:tcPr>
          <w:p w:rsidR="00593839" w:rsidRPr="00ED662D" w:rsidRDefault="00593839"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Frequency</w:t>
            </w:r>
          </w:p>
        </w:tc>
        <w:tc>
          <w:tcPr>
            <w:tcW w:w="3081" w:type="dxa"/>
          </w:tcPr>
          <w:p w:rsidR="00593839" w:rsidRPr="00ED662D" w:rsidRDefault="00593839"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Percentage (%)</w:t>
            </w:r>
          </w:p>
        </w:tc>
      </w:tr>
      <w:tr w:rsidR="00593839" w:rsidRPr="00ED662D" w:rsidTr="000A4DC7">
        <w:tc>
          <w:tcPr>
            <w:tcW w:w="3081" w:type="dxa"/>
          </w:tcPr>
          <w:p w:rsidR="00593839" w:rsidRPr="00ED662D" w:rsidRDefault="00AF3150" w:rsidP="00AF3150">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lang w:val="af-ZA"/>
              </w:rPr>
              <w:t xml:space="preserve">Below 20years </w:t>
            </w:r>
          </w:p>
        </w:tc>
        <w:tc>
          <w:tcPr>
            <w:tcW w:w="3081" w:type="dxa"/>
          </w:tcPr>
          <w:p w:rsidR="00593839" w:rsidRPr="00ED662D" w:rsidRDefault="00593839"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8</w:t>
            </w:r>
          </w:p>
        </w:tc>
        <w:tc>
          <w:tcPr>
            <w:tcW w:w="3081" w:type="dxa"/>
          </w:tcPr>
          <w:p w:rsidR="00593839" w:rsidRPr="00ED662D" w:rsidRDefault="00EB31AB"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1</w:t>
            </w:r>
            <w:r w:rsidR="00593839" w:rsidRPr="00ED662D">
              <w:rPr>
                <w:rFonts w:ascii="Times New Roman" w:eastAsia="Times New Roman" w:hAnsi="Times New Roman" w:cs="Times New Roman"/>
                <w:color w:val="000000" w:themeColor="text1"/>
                <w:sz w:val="24"/>
                <w:szCs w:val="24"/>
              </w:rPr>
              <w:t>0</w:t>
            </w:r>
          </w:p>
        </w:tc>
      </w:tr>
      <w:tr w:rsidR="00593839" w:rsidRPr="00ED662D" w:rsidTr="000A4DC7">
        <w:tc>
          <w:tcPr>
            <w:tcW w:w="3081" w:type="dxa"/>
          </w:tcPr>
          <w:p w:rsidR="00593839" w:rsidRPr="00ED662D" w:rsidRDefault="00AF3150"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lang w:val="af-ZA"/>
              </w:rPr>
              <w:t>20 -30 years</w:t>
            </w:r>
          </w:p>
        </w:tc>
        <w:tc>
          <w:tcPr>
            <w:tcW w:w="3081" w:type="dxa"/>
          </w:tcPr>
          <w:p w:rsidR="00593839" w:rsidRPr="00ED662D" w:rsidRDefault="00C22D1A"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28</w:t>
            </w:r>
          </w:p>
        </w:tc>
        <w:tc>
          <w:tcPr>
            <w:tcW w:w="3081" w:type="dxa"/>
          </w:tcPr>
          <w:p w:rsidR="00593839" w:rsidRPr="00ED662D" w:rsidRDefault="00EB31AB"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35</w:t>
            </w:r>
          </w:p>
        </w:tc>
      </w:tr>
      <w:tr w:rsidR="00593839" w:rsidRPr="00ED662D" w:rsidTr="000A4DC7">
        <w:tc>
          <w:tcPr>
            <w:tcW w:w="3081" w:type="dxa"/>
          </w:tcPr>
          <w:p w:rsidR="00593839" w:rsidRPr="00ED662D" w:rsidRDefault="00AF3150"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lang w:val="af-ZA"/>
              </w:rPr>
              <w:t>30 - 40 years</w:t>
            </w:r>
          </w:p>
        </w:tc>
        <w:tc>
          <w:tcPr>
            <w:tcW w:w="3081" w:type="dxa"/>
          </w:tcPr>
          <w:p w:rsidR="00593839" w:rsidRPr="00ED662D" w:rsidRDefault="00C22D1A"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40</w:t>
            </w:r>
          </w:p>
        </w:tc>
        <w:tc>
          <w:tcPr>
            <w:tcW w:w="3081" w:type="dxa"/>
          </w:tcPr>
          <w:p w:rsidR="00593839" w:rsidRPr="00ED662D" w:rsidRDefault="00EB31AB"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50</w:t>
            </w:r>
          </w:p>
        </w:tc>
      </w:tr>
      <w:tr w:rsidR="00593839" w:rsidRPr="00ED662D" w:rsidTr="000A4DC7">
        <w:tc>
          <w:tcPr>
            <w:tcW w:w="3081" w:type="dxa"/>
          </w:tcPr>
          <w:p w:rsidR="00593839" w:rsidRPr="00ED662D" w:rsidRDefault="00593839" w:rsidP="00AF3150">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lang w:val="af-ZA"/>
              </w:rPr>
              <w:t>4</w:t>
            </w:r>
            <w:r w:rsidR="00AF3150" w:rsidRPr="00ED662D">
              <w:rPr>
                <w:rFonts w:ascii="Times New Roman" w:eastAsia="Times New Roman" w:hAnsi="Times New Roman" w:cs="Times New Roman"/>
                <w:color w:val="000000" w:themeColor="text1"/>
                <w:sz w:val="24"/>
                <w:szCs w:val="24"/>
                <w:lang w:val="af-ZA"/>
              </w:rPr>
              <w:t>0</w:t>
            </w:r>
            <w:r w:rsidRPr="00ED662D">
              <w:rPr>
                <w:rFonts w:ascii="Times New Roman" w:eastAsia="Times New Roman" w:hAnsi="Times New Roman" w:cs="Times New Roman"/>
                <w:color w:val="000000" w:themeColor="text1"/>
                <w:sz w:val="24"/>
                <w:szCs w:val="24"/>
                <w:lang w:val="af-ZA"/>
              </w:rPr>
              <w:t xml:space="preserve"> and above</w:t>
            </w:r>
          </w:p>
        </w:tc>
        <w:tc>
          <w:tcPr>
            <w:tcW w:w="3081" w:type="dxa"/>
          </w:tcPr>
          <w:p w:rsidR="00593839" w:rsidRPr="00ED662D" w:rsidRDefault="00593839"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12</w:t>
            </w:r>
          </w:p>
        </w:tc>
        <w:tc>
          <w:tcPr>
            <w:tcW w:w="3081" w:type="dxa"/>
          </w:tcPr>
          <w:p w:rsidR="00593839" w:rsidRPr="00ED662D" w:rsidRDefault="00EB31AB" w:rsidP="00AF3150">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15</w:t>
            </w:r>
          </w:p>
        </w:tc>
      </w:tr>
      <w:tr w:rsidR="00593839" w:rsidRPr="00ED662D" w:rsidTr="000A4DC7">
        <w:tc>
          <w:tcPr>
            <w:tcW w:w="3081" w:type="dxa"/>
          </w:tcPr>
          <w:p w:rsidR="00593839" w:rsidRPr="00ED662D" w:rsidRDefault="00593839"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Total</w:t>
            </w:r>
          </w:p>
        </w:tc>
        <w:tc>
          <w:tcPr>
            <w:tcW w:w="3081" w:type="dxa"/>
          </w:tcPr>
          <w:p w:rsidR="00593839" w:rsidRPr="00ED662D" w:rsidRDefault="00C22D1A" w:rsidP="00AF3150">
            <w:pPr>
              <w:spacing w:line="360" w:lineRule="auto"/>
              <w:jc w:val="center"/>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80</w:t>
            </w:r>
          </w:p>
        </w:tc>
        <w:tc>
          <w:tcPr>
            <w:tcW w:w="3081" w:type="dxa"/>
          </w:tcPr>
          <w:p w:rsidR="00593839" w:rsidRPr="00ED662D" w:rsidRDefault="00593839" w:rsidP="00AF3150">
            <w:pPr>
              <w:spacing w:line="360" w:lineRule="auto"/>
              <w:jc w:val="center"/>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100</w:t>
            </w:r>
          </w:p>
        </w:tc>
      </w:tr>
    </w:tbl>
    <w:p w:rsidR="00593839" w:rsidRPr="00ED662D" w:rsidRDefault="00593839" w:rsidP="00593839">
      <w:pPr>
        <w:pStyle w:val="Heading1"/>
        <w:spacing w:before="0" w:line="360" w:lineRule="auto"/>
        <w:jc w:val="both"/>
        <w:rPr>
          <w:rFonts w:ascii="Times New Roman" w:hAnsi="Times New Roman"/>
          <w:bCs w:val="0"/>
          <w:color w:val="000000" w:themeColor="text1"/>
          <w:sz w:val="24"/>
          <w:szCs w:val="24"/>
          <w:lang w:val="af-ZA"/>
        </w:rPr>
      </w:pPr>
      <w:bookmarkStart w:id="130" w:name="_Toc464173858"/>
      <w:bookmarkStart w:id="131" w:name="_Toc464474563"/>
      <w:bookmarkStart w:id="132" w:name="_Toc492557285"/>
      <w:bookmarkStart w:id="133" w:name="_Toc525954475"/>
      <w:bookmarkStart w:id="134" w:name="_Toc526132845"/>
    </w:p>
    <w:p w:rsidR="00593839" w:rsidRPr="00ED662D" w:rsidRDefault="00593839" w:rsidP="000066EF">
      <w:pPr>
        <w:pStyle w:val="Heading1"/>
        <w:spacing w:before="0" w:line="360" w:lineRule="auto"/>
        <w:jc w:val="both"/>
        <w:rPr>
          <w:rFonts w:ascii="Times New Roman" w:hAnsi="Times New Roman"/>
          <w:bCs w:val="0"/>
          <w:color w:val="000000" w:themeColor="text1"/>
          <w:sz w:val="24"/>
          <w:szCs w:val="24"/>
          <w:lang w:val="af-ZA"/>
        </w:rPr>
      </w:pPr>
      <w:bookmarkStart w:id="135" w:name="_Toc11837720"/>
      <w:r w:rsidRPr="00ED662D">
        <w:rPr>
          <w:rFonts w:ascii="Times New Roman" w:hAnsi="Times New Roman"/>
          <w:bCs w:val="0"/>
          <w:color w:val="000000" w:themeColor="text1"/>
          <w:sz w:val="24"/>
          <w:szCs w:val="24"/>
          <w:lang w:val="af-ZA"/>
        </w:rPr>
        <w:t>Figure 4.</w:t>
      </w:r>
      <w:r w:rsidR="005D2464" w:rsidRPr="00ED662D">
        <w:rPr>
          <w:rFonts w:ascii="Times New Roman" w:hAnsi="Times New Roman"/>
          <w:bCs w:val="0"/>
          <w:color w:val="000000" w:themeColor="text1"/>
          <w:sz w:val="24"/>
          <w:szCs w:val="24"/>
          <w:lang w:val="af-ZA"/>
        </w:rPr>
        <w:t>3</w:t>
      </w:r>
      <w:r w:rsidRPr="00ED662D">
        <w:rPr>
          <w:rFonts w:ascii="Times New Roman" w:hAnsi="Times New Roman"/>
          <w:bCs w:val="0"/>
          <w:color w:val="000000" w:themeColor="text1"/>
          <w:sz w:val="24"/>
          <w:szCs w:val="24"/>
          <w:lang w:val="af-ZA"/>
        </w:rPr>
        <w:t>:</w:t>
      </w:r>
      <w:r w:rsidR="005D2464" w:rsidRPr="00ED662D">
        <w:rPr>
          <w:rFonts w:ascii="Times New Roman" w:hAnsi="Times New Roman"/>
          <w:bCs w:val="0"/>
          <w:color w:val="000000" w:themeColor="text1"/>
          <w:sz w:val="24"/>
          <w:szCs w:val="24"/>
          <w:lang w:val="af-ZA"/>
        </w:rPr>
        <w:t xml:space="preserve"> </w:t>
      </w:r>
      <w:r w:rsidRPr="00ED662D">
        <w:rPr>
          <w:rFonts w:ascii="Times New Roman" w:hAnsi="Times New Roman"/>
          <w:bCs w:val="0"/>
          <w:color w:val="000000" w:themeColor="text1"/>
          <w:sz w:val="24"/>
          <w:szCs w:val="24"/>
        </w:rPr>
        <w:t>Showing</w:t>
      </w:r>
      <w:r w:rsidRPr="00ED662D">
        <w:rPr>
          <w:rFonts w:ascii="Times New Roman" w:hAnsi="Times New Roman"/>
          <w:color w:val="000000" w:themeColor="text1"/>
          <w:sz w:val="24"/>
          <w:szCs w:val="24"/>
          <w:lang w:val="af-ZA"/>
        </w:rPr>
        <w:t>Age range of Respondents</w:t>
      </w:r>
      <w:bookmarkEnd w:id="130"/>
      <w:bookmarkEnd w:id="131"/>
      <w:bookmarkEnd w:id="132"/>
      <w:bookmarkEnd w:id="133"/>
      <w:bookmarkEnd w:id="134"/>
      <w:bookmarkEnd w:id="135"/>
    </w:p>
    <w:p w:rsidR="00593839" w:rsidRPr="00ED662D" w:rsidRDefault="00593839" w:rsidP="00593839">
      <w:pPr>
        <w:spacing w:after="0" w:line="360" w:lineRule="auto"/>
        <w:jc w:val="both"/>
        <w:rPr>
          <w:rFonts w:ascii="Times New Roman" w:eastAsia="Times New Roman" w:hAnsi="Times New Roman" w:cs="Times New Roman"/>
          <w:b/>
          <w:color w:val="000000" w:themeColor="text1"/>
          <w:sz w:val="24"/>
          <w:szCs w:val="24"/>
        </w:rPr>
      </w:pPr>
      <w:r w:rsidRPr="00ED662D">
        <w:rPr>
          <w:noProof/>
          <w:color w:val="000000" w:themeColor="text1"/>
        </w:rPr>
        <w:drawing>
          <wp:inline distT="0" distB="0" distL="0" distR="0" wp14:anchorId="308F252F" wp14:editId="7E924474">
            <wp:extent cx="5732145" cy="2737485"/>
            <wp:effectExtent l="0" t="0" r="20955" b="247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B319E" w:rsidRPr="00ED662D" w:rsidRDefault="00FB319E" w:rsidP="00FB319E">
      <w:pPr>
        <w:spacing w:after="240"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Source: Primary Data (2019)</w:t>
      </w:r>
    </w:p>
    <w:p w:rsidR="00593839" w:rsidRPr="00ED662D" w:rsidRDefault="00593839" w:rsidP="00593839">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Results in table 4.</w:t>
      </w:r>
      <w:r w:rsidR="001F7789" w:rsidRPr="00ED662D">
        <w:rPr>
          <w:rFonts w:ascii="Times New Roman" w:eastAsia="Times New Roman" w:hAnsi="Times New Roman" w:cs="Times New Roman"/>
          <w:color w:val="000000" w:themeColor="text1"/>
          <w:sz w:val="24"/>
          <w:szCs w:val="24"/>
        </w:rPr>
        <w:t>3</w:t>
      </w:r>
      <w:r w:rsidRPr="00ED662D">
        <w:rPr>
          <w:rFonts w:ascii="Times New Roman" w:eastAsia="Times New Roman" w:hAnsi="Times New Roman" w:cs="Times New Roman"/>
          <w:color w:val="000000" w:themeColor="text1"/>
          <w:sz w:val="24"/>
          <w:szCs w:val="24"/>
        </w:rPr>
        <w:t xml:space="preserve"> &amp; Figure 4.</w:t>
      </w:r>
      <w:r w:rsidR="001F7789" w:rsidRPr="00ED662D">
        <w:rPr>
          <w:rFonts w:ascii="Times New Roman" w:eastAsia="Times New Roman" w:hAnsi="Times New Roman" w:cs="Times New Roman"/>
          <w:color w:val="000000" w:themeColor="text1"/>
          <w:sz w:val="24"/>
          <w:szCs w:val="24"/>
        </w:rPr>
        <w:t>3</w:t>
      </w:r>
      <w:r w:rsidRPr="00ED662D">
        <w:rPr>
          <w:rFonts w:ascii="Times New Roman" w:eastAsia="Times New Roman" w:hAnsi="Times New Roman" w:cs="Times New Roman"/>
          <w:color w:val="000000" w:themeColor="text1"/>
          <w:sz w:val="24"/>
          <w:szCs w:val="24"/>
        </w:rPr>
        <w:t xml:space="preserve"> indicates that majority of respondents </w:t>
      </w:r>
      <w:r w:rsidR="00834712" w:rsidRPr="00ED662D">
        <w:rPr>
          <w:rFonts w:ascii="Times New Roman" w:eastAsia="Times New Roman" w:hAnsi="Times New Roman" w:cs="Times New Roman"/>
          <w:color w:val="000000" w:themeColor="text1"/>
          <w:sz w:val="24"/>
          <w:szCs w:val="24"/>
        </w:rPr>
        <w:t>50</w:t>
      </w:r>
      <w:r w:rsidRPr="00ED662D">
        <w:rPr>
          <w:rFonts w:ascii="Times New Roman" w:eastAsia="Times New Roman" w:hAnsi="Times New Roman" w:cs="Times New Roman"/>
          <w:color w:val="000000" w:themeColor="text1"/>
          <w:sz w:val="24"/>
          <w:szCs w:val="24"/>
        </w:rPr>
        <w:t xml:space="preserve">% were in the </w:t>
      </w:r>
      <w:r w:rsidR="0010071C" w:rsidRPr="00ED662D">
        <w:rPr>
          <w:rFonts w:ascii="Times New Roman" w:eastAsia="Times New Roman" w:hAnsi="Times New Roman" w:cs="Times New Roman"/>
          <w:color w:val="000000" w:themeColor="text1"/>
          <w:sz w:val="24"/>
          <w:szCs w:val="24"/>
        </w:rPr>
        <w:t>30</w:t>
      </w:r>
      <w:r w:rsidRPr="00ED662D">
        <w:rPr>
          <w:rFonts w:ascii="Times New Roman" w:eastAsia="Times New Roman" w:hAnsi="Times New Roman" w:cs="Times New Roman"/>
          <w:color w:val="000000" w:themeColor="text1"/>
          <w:sz w:val="24"/>
          <w:szCs w:val="24"/>
        </w:rPr>
        <w:t>-</w:t>
      </w:r>
      <w:r w:rsidR="0010071C" w:rsidRPr="00ED662D">
        <w:rPr>
          <w:rFonts w:ascii="Times New Roman" w:eastAsia="Times New Roman" w:hAnsi="Times New Roman" w:cs="Times New Roman"/>
          <w:color w:val="000000" w:themeColor="text1"/>
          <w:sz w:val="24"/>
          <w:szCs w:val="24"/>
        </w:rPr>
        <w:t>40</w:t>
      </w:r>
      <w:r w:rsidRPr="00ED662D">
        <w:rPr>
          <w:rFonts w:ascii="Times New Roman" w:eastAsia="Times New Roman" w:hAnsi="Times New Roman" w:cs="Times New Roman"/>
          <w:color w:val="000000" w:themeColor="text1"/>
          <w:sz w:val="24"/>
          <w:szCs w:val="24"/>
        </w:rPr>
        <w:t xml:space="preserve"> age group, 3</w:t>
      </w:r>
      <w:r w:rsidR="00F47580" w:rsidRPr="00ED662D">
        <w:rPr>
          <w:rFonts w:ascii="Times New Roman" w:eastAsia="Times New Roman" w:hAnsi="Times New Roman" w:cs="Times New Roman"/>
          <w:color w:val="000000" w:themeColor="text1"/>
          <w:sz w:val="24"/>
          <w:szCs w:val="24"/>
        </w:rPr>
        <w:t>5</w:t>
      </w:r>
      <w:r w:rsidRPr="00ED662D">
        <w:rPr>
          <w:rFonts w:ascii="Times New Roman" w:eastAsia="Times New Roman" w:hAnsi="Times New Roman" w:cs="Times New Roman"/>
          <w:color w:val="000000" w:themeColor="text1"/>
          <w:sz w:val="24"/>
          <w:szCs w:val="24"/>
        </w:rPr>
        <w:t xml:space="preserve">% of them were between </w:t>
      </w:r>
      <w:r w:rsidR="00D6351C" w:rsidRPr="00ED662D">
        <w:rPr>
          <w:rFonts w:ascii="Times New Roman" w:eastAsia="Times New Roman" w:hAnsi="Times New Roman" w:cs="Times New Roman"/>
          <w:color w:val="000000" w:themeColor="text1"/>
          <w:sz w:val="24"/>
          <w:szCs w:val="24"/>
        </w:rPr>
        <w:t>20</w:t>
      </w:r>
      <w:r w:rsidRPr="00ED662D">
        <w:rPr>
          <w:rFonts w:ascii="Times New Roman" w:eastAsia="Times New Roman" w:hAnsi="Times New Roman" w:cs="Times New Roman"/>
          <w:color w:val="000000" w:themeColor="text1"/>
          <w:sz w:val="24"/>
          <w:szCs w:val="24"/>
        </w:rPr>
        <w:t>-</w:t>
      </w:r>
      <w:r w:rsidR="00D6351C" w:rsidRPr="00ED662D">
        <w:rPr>
          <w:rFonts w:ascii="Times New Roman" w:eastAsia="Times New Roman" w:hAnsi="Times New Roman" w:cs="Times New Roman"/>
          <w:color w:val="000000" w:themeColor="text1"/>
          <w:sz w:val="24"/>
          <w:szCs w:val="24"/>
        </w:rPr>
        <w:t>30</w:t>
      </w:r>
      <w:r w:rsidRPr="00ED662D">
        <w:rPr>
          <w:rFonts w:ascii="Times New Roman" w:eastAsia="Times New Roman" w:hAnsi="Times New Roman" w:cs="Times New Roman"/>
          <w:color w:val="000000" w:themeColor="text1"/>
          <w:sz w:val="24"/>
          <w:szCs w:val="24"/>
        </w:rPr>
        <w:t xml:space="preserve">years while </w:t>
      </w:r>
      <w:r w:rsidR="00D6351C" w:rsidRPr="00ED662D">
        <w:rPr>
          <w:rFonts w:ascii="Times New Roman" w:eastAsia="Times New Roman" w:hAnsi="Times New Roman" w:cs="Times New Roman"/>
          <w:color w:val="000000" w:themeColor="text1"/>
          <w:sz w:val="24"/>
          <w:szCs w:val="24"/>
        </w:rPr>
        <w:t>15</w:t>
      </w:r>
      <w:r w:rsidRPr="00ED662D">
        <w:rPr>
          <w:rFonts w:ascii="Times New Roman" w:eastAsia="Times New Roman" w:hAnsi="Times New Roman" w:cs="Times New Roman"/>
          <w:color w:val="000000" w:themeColor="text1"/>
          <w:sz w:val="24"/>
          <w:szCs w:val="24"/>
        </w:rPr>
        <w:t xml:space="preserve">% of the respondents were </w:t>
      </w:r>
      <w:r w:rsidRPr="00ED662D">
        <w:rPr>
          <w:rFonts w:ascii="Times New Roman" w:eastAsia="Times New Roman" w:hAnsi="Times New Roman" w:cs="Times New Roman"/>
          <w:color w:val="000000" w:themeColor="text1"/>
          <w:sz w:val="24"/>
          <w:szCs w:val="24"/>
        </w:rPr>
        <w:lastRenderedPageBreak/>
        <w:t>4</w:t>
      </w:r>
      <w:r w:rsidR="00DA4ED6" w:rsidRPr="00ED662D">
        <w:rPr>
          <w:rFonts w:ascii="Times New Roman" w:eastAsia="Times New Roman" w:hAnsi="Times New Roman" w:cs="Times New Roman"/>
          <w:color w:val="000000" w:themeColor="text1"/>
          <w:sz w:val="24"/>
          <w:szCs w:val="24"/>
        </w:rPr>
        <w:t>0</w:t>
      </w:r>
      <w:r w:rsidRPr="00ED662D">
        <w:rPr>
          <w:rFonts w:ascii="Times New Roman" w:eastAsia="Times New Roman" w:hAnsi="Times New Roman" w:cs="Times New Roman"/>
          <w:color w:val="000000" w:themeColor="text1"/>
          <w:sz w:val="24"/>
          <w:szCs w:val="24"/>
        </w:rPr>
        <w:t xml:space="preserve">years and above and only </w:t>
      </w:r>
      <w:r w:rsidR="00DA4ED6" w:rsidRPr="00ED662D">
        <w:rPr>
          <w:rFonts w:ascii="Times New Roman" w:eastAsia="Times New Roman" w:hAnsi="Times New Roman" w:cs="Times New Roman"/>
          <w:color w:val="000000" w:themeColor="text1"/>
          <w:sz w:val="24"/>
          <w:szCs w:val="24"/>
        </w:rPr>
        <w:t>10</w:t>
      </w:r>
      <w:r w:rsidRPr="00ED662D">
        <w:rPr>
          <w:rFonts w:ascii="Times New Roman" w:eastAsia="Times New Roman" w:hAnsi="Times New Roman" w:cs="Times New Roman"/>
          <w:color w:val="000000" w:themeColor="text1"/>
          <w:sz w:val="24"/>
          <w:szCs w:val="24"/>
        </w:rPr>
        <w:t xml:space="preserve">% of the study respondents were in the age bracket of </w:t>
      </w:r>
      <w:r w:rsidR="007F131D" w:rsidRPr="00ED662D">
        <w:rPr>
          <w:rFonts w:ascii="Times New Roman" w:eastAsia="Times New Roman" w:hAnsi="Times New Roman" w:cs="Times New Roman"/>
          <w:color w:val="000000" w:themeColor="text1"/>
          <w:sz w:val="24"/>
          <w:szCs w:val="24"/>
        </w:rPr>
        <w:t>below 20</w:t>
      </w:r>
      <w:r w:rsidRPr="00ED662D">
        <w:rPr>
          <w:rFonts w:ascii="Times New Roman" w:eastAsia="Times New Roman" w:hAnsi="Times New Roman" w:cs="Times New Roman"/>
          <w:color w:val="000000" w:themeColor="text1"/>
          <w:sz w:val="24"/>
          <w:szCs w:val="24"/>
        </w:rPr>
        <w:t xml:space="preserve">years. </w:t>
      </w:r>
      <w:r w:rsidR="007A5051" w:rsidRPr="00ED662D">
        <w:rPr>
          <w:rFonts w:ascii="Times New Roman" w:eastAsia="Times New Roman" w:hAnsi="Times New Roman" w:cs="Times New Roman"/>
          <w:color w:val="000000" w:themeColor="text1"/>
          <w:sz w:val="24"/>
          <w:szCs w:val="24"/>
        </w:rPr>
        <w:t>This implies that majority had a better experience in regard to sanitation and child health.</w:t>
      </w:r>
    </w:p>
    <w:p w:rsidR="00A366B0" w:rsidRPr="00ED662D" w:rsidRDefault="00A366B0" w:rsidP="00A366B0">
      <w:pPr>
        <w:tabs>
          <w:tab w:val="left" w:pos="90"/>
          <w:tab w:val="left" w:pos="2179"/>
          <w:tab w:val="left" w:pos="2554"/>
        </w:tabs>
        <w:spacing w:after="0" w:line="360" w:lineRule="auto"/>
        <w:jc w:val="both"/>
        <w:rPr>
          <w:rFonts w:ascii="Times New Roman" w:hAnsi="Times New Roman" w:cs="Times New Roman"/>
          <w:b/>
          <w:bCs/>
          <w:color w:val="000000" w:themeColor="text1"/>
          <w:sz w:val="24"/>
          <w:szCs w:val="24"/>
        </w:rPr>
      </w:pPr>
      <w:r w:rsidRPr="00ED662D">
        <w:rPr>
          <w:rFonts w:ascii="Times New Roman" w:hAnsi="Times New Roman" w:cs="Times New Roman"/>
          <w:b/>
          <w:bCs/>
          <w:color w:val="000000" w:themeColor="text1"/>
          <w:sz w:val="24"/>
          <w:szCs w:val="24"/>
        </w:rPr>
        <w:t>Education level of respondents</w:t>
      </w:r>
    </w:p>
    <w:p w:rsidR="00A366B0" w:rsidRPr="00ED662D" w:rsidRDefault="00A366B0" w:rsidP="00A366B0">
      <w:pPr>
        <w:tabs>
          <w:tab w:val="left" w:pos="90"/>
          <w:tab w:val="left" w:pos="2179"/>
          <w:tab w:val="left" w:pos="2554"/>
        </w:tabs>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study considered </w:t>
      </w:r>
      <w:r w:rsidR="00806E1D" w:rsidRPr="00ED662D">
        <w:rPr>
          <w:rFonts w:ascii="Times New Roman" w:hAnsi="Times New Roman" w:cs="Times New Roman"/>
          <w:color w:val="000000" w:themeColor="text1"/>
          <w:sz w:val="24"/>
          <w:szCs w:val="24"/>
        </w:rPr>
        <w:t>several</w:t>
      </w:r>
      <w:r w:rsidRPr="00ED662D">
        <w:rPr>
          <w:rFonts w:ascii="Times New Roman" w:hAnsi="Times New Roman" w:cs="Times New Roman"/>
          <w:color w:val="000000" w:themeColor="text1"/>
          <w:sz w:val="24"/>
          <w:szCs w:val="24"/>
        </w:rPr>
        <w:t xml:space="preserve"> categories of education levels namely; primary, secondary, tertiary, university and others. Accordingly all the established categories of education levels had</w:t>
      </w:r>
      <w:r w:rsidR="00E12882" w:rsidRPr="00ED662D">
        <w:rPr>
          <w:rFonts w:ascii="Times New Roman" w:hAnsi="Times New Roman" w:cs="Times New Roman"/>
          <w:color w:val="000000" w:themeColor="text1"/>
          <w:sz w:val="24"/>
          <w:szCs w:val="24"/>
        </w:rPr>
        <w:t xml:space="preserve"> representatives like showed below:</w:t>
      </w:r>
    </w:p>
    <w:p w:rsidR="00AE2AEC" w:rsidRPr="00ED662D" w:rsidRDefault="00AE2AEC" w:rsidP="000066EF">
      <w:pPr>
        <w:pStyle w:val="Heading1"/>
        <w:spacing w:before="0" w:line="360" w:lineRule="auto"/>
        <w:jc w:val="both"/>
        <w:rPr>
          <w:rFonts w:ascii="Times New Roman" w:hAnsi="Times New Roman"/>
          <w:bCs w:val="0"/>
          <w:color w:val="000000" w:themeColor="text1"/>
          <w:sz w:val="24"/>
          <w:szCs w:val="24"/>
          <w:lang w:val="af-ZA"/>
        </w:rPr>
      </w:pPr>
      <w:bookmarkStart w:id="136" w:name="_Toc492557287"/>
      <w:bookmarkStart w:id="137" w:name="_Toc525954477"/>
      <w:bookmarkStart w:id="138" w:name="_Toc526132847"/>
      <w:bookmarkStart w:id="139" w:name="_Toc11837721"/>
      <w:r w:rsidRPr="00ED662D">
        <w:rPr>
          <w:rFonts w:ascii="Times New Roman" w:hAnsi="Times New Roman"/>
          <w:bCs w:val="0"/>
          <w:color w:val="000000" w:themeColor="text1"/>
          <w:sz w:val="24"/>
          <w:szCs w:val="24"/>
          <w:lang w:val="af-ZA"/>
        </w:rPr>
        <w:t>Table 4.4: Showing Education of Respondents</w:t>
      </w:r>
      <w:bookmarkEnd w:id="136"/>
      <w:bookmarkEnd w:id="137"/>
      <w:bookmarkEnd w:id="138"/>
      <w:bookmarkEnd w:id="139"/>
    </w:p>
    <w:tbl>
      <w:tblPr>
        <w:tblStyle w:val="TableGrid"/>
        <w:tblW w:w="0" w:type="auto"/>
        <w:tblLook w:val="04A0" w:firstRow="1" w:lastRow="0" w:firstColumn="1" w:lastColumn="0" w:noHBand="0" w:noVBand="1"/>
      </w:tblPr>
      <w:tblGrid>
        <w:gridCol w:w="3081"/>
        <w:gridCol w:w="3081"/>
        <w:gridCol w:w="3081"/>
      </w:tblGrid>
      <w:tr w:rsidR="00AE2AEC" w:rsidRPr="00ED662D" w:rsidTr="000A4DC7">
        <w:tc>
          <w:tcPr>
            <w:tcW w:w="3081" w:type="dxa"/>
          </w:tcPr>
          <w:p w:rsidR="00AE2AEC" w:rsidRPr="00ED662D" w:rsidRDefault="00AE2AEC"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Category</w:t>
            </w:r>
          </w:p>
        </w:tc>
        <w:tc>
          <w:tcPr>
            <w:tcW w:w="3081" w:type="dxa"/>
          </w:tcPr>
          <w:p w:rsidR="00AE2AEC" w:rsidRPr="00ED662D" w:rsidRDefault="00AE2AEC"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Frequency</w:t>
            </w:r>
          </w:p>
        </w:tc>
        <w:tc>
          <w:tcPr>
            <w:tcW w:w="3081" w:type="dxa"/>
          </w:tcPr>
          <w:p w:rsidR="00AE2AEC" w:rsidRPr="00ED662D" w:rsidRDefault="00AE2AEC"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Percentage (%)</w:t>
            </w:r>
          </w:p>
        </w:tc>
      </w:tr>
      <w:tr w:rsidR="00D3564D" w:rsidRPr="00ED662D" w:rsidTr="000A4DC7">
        <w:tc>
          <w:tcPr>
            <w:tcW w:w="3081" w:type="dxa"/>
          </w:tcPr>
          <w:p w:rsidR="00D3564D" w:rsidRPr="00ED662D" w:rsidRDefault="00D3564D"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No formal education</w:t>
            </w:r>
          </w:p>
        </w:tc>
        <w:tc>
          <w:tcPr>
            <w:tcW w:w="3081" w:type="dxa"/>
          </w:tcPr>
          <w:p w:rsidR="00D3564D" w:rsidRPr="00ED662D" w:rsidRDefault="00D3564D"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8</w:t>
            </w:r>
          </w:p>
        </w:tc>
        <w:tc>
          <w:tcPr>
            <w:tcW w:w="3081" w:type="dxa"/>
            <w:vAlign w:val="center"/>
          </w:tcPr>
          <w:p w:rsidR="00D3564D" w:rsidRPr="00ED662D" w:rsidRDefault="00D3564D" w:rsidP="00D3564D">
            <w:pPr>
              <w:autoSpaceDE w:val="0"/>
              <w:autoSpaceDN w:val="0"/>
              <w:adjustRightInd w:val="0"/>
              <w:spacing w:line="320" w:lineRule="atLeast"/>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10.0</w:t>
            </w:r>
          </w:p>
        </w:tc>
      </w:tr>
      <w:tr w:rsidR="00D3564D" w:rsidRPr="00ED662D" w:rsidTr="000A4DC7">
        <w:tc>
          <w:tcPr>
            <w:tcW w:w="3081" w:type="dxa"/>
          </w:tcPr>
          <w:p w:rsidR="00D3564D" w:rsidRPr="00ED662D" w:rsidRDefault="00D3564D"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 xml:space="preserve">Primary </w:t>
            </w:r>
          </w:p>
        </w:tc>
        <w:tc>
          <w:tcPr>
            <w:tcW w:w="3081" w:type="dxa"/>
          </w:tcPr>
          <w:p w:rsidR="00D3564D" w:rsidRPr="00ED662D" w:rsidRDefault="00D3564D"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11</w:t>
            </w:r>
          </w:p>
        </w:tc>
        <w:tc>
          <w:tcPr>
            <w:tcW w:w="3081" w:type="dxa"/>
            <w:vAlign w:val="center"/>
          </w:tcPr>
          <w:p w:rsidR="00D3564D" w:rsidRPr="00ED662D" w:rsidRDefault="00D3564D" w:rsidP="00D3564D">
            <w:pPr>
              <w:autoSpaceDE w:val="0"/>
              <w:autoSpaceDN w:val="0"/>
              <w:adjustRightInd w:val="0"/>
              <w:spacing w:line="320" w:lineRule="atLeast"/>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13.8</w:t>
            </w:r>
          </w:p>
        </w:tc>
      </w:tr>
      <w:tr w:rsidR="00D3564D" w:rsidRPr="00ED662D" w:rsidTr="000A4DC7">
        <w:tc>
          <w:tcPr>
            <w:tcW w:w="3081" w:type="dxa"/>
          </w:tcPr>
          <w:p w:rsidR="00D3564D" w:rsidRPr="00ED662D" w:rsidRDefault="00D3564D"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Secondary</w:t>
            </w:r>
          </w:p>
        </w:tc>
        <w:tc>
          <w:tcPr>
            <w:tcW w:w="3081" w:type="dxa"/>
          </w:tcPr>
          <w:p w:rsidR="00D3564D" w:rsidRPr="00ED662D" w:rsidRDefault="00D3564D"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15</w:t>
            </w:r>
          </w:p>
        </w:tc>
        <w:tc>
          <w:tcPr>
            <w:tcW w:w="3081" w:type="dxa"/>
            <w:vAlign w:val="center"/>
          </w:tcPr>
          <w:p w:rsidR="00D3564D" w:rsidRPr="00ED662D" w:rsidRDefault="00D3564D" w:rsidP="00D3564D">
            <w:pPr>
              <w:autoSpaceDE w:val="0"/>
              <w:autoSpaceDN w:val="0"/>
              <w:adjustRightInd w:val="0"/>
              <w:spacing w:line="320" w:lineRule="atLeast"/>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18.8</w:t>
            </w:r>
          </w:p>
        </w:tc>
      </w:tr>
      <w:tr w:rsidR="00D3564D" w:rsidRPr="00ED662D" w:rsidTr="000A4DC7">
        <w:tc>
          <w:tcPr>
            <w:tcW w:w="3081" w:type="dxa"/>
          </w:tcPr>
          <w:p w:rsidR="00D3564D" w:rsidRPr="00ED662D" w:rsidRDefault="00D3564D"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Diploma</w:t>
            </w:r>
          </w:p>
        </w:tc>
        <w:tc>
          <w:tcPr>
            <w:tcW w:w="3081" w:type="dxa"/>
          </w:tcPr>
          <w:p w:rsidR="00D3564D" w:rsidRPr="00ED662D" w:rsidRDefault="00D3564D"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29</w:t>
            </w:r>
          </w:p>
        </w:tc>
        <w:tc>
          <w:tcPr>
            <w:tcW w:w="3081" w:type="dxa"/>
            <w:vAlign w:val="center"/>
          </w:tcPr>
          <w:p w:rsidR="00D3564D" w:rsidRPr="00ED662D" w:rsidRDefault="00D3564D" w:rsidP="00D3564D">
            <w:pPr>
              <w:autoSpaceDE w:val="0"/>
              <w:autoSpaceDN w:val="0"/>
              <w:adjustRightInd w:val="0"/>
              <w:spacing w:line="320" w:lineRule="atLeast"/>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36.2</w:t>
            </w:r>
          </w:p>
        </w:tc>
      </w:tr>
      <w:tr w:rsidR="00D3564D" w:rsidRPr="00ED662D" w:rsidTr="000A4DC7">
        <w:tc>
          <w:tcPr>
            <w:tcW w:w="3081" w:type="dxa"/>
          </w:tcPr>
          <w:p w:rsidR="00D3564D" w:rsidRPr="00ED662D" w:rsidRDefault="00D3564D"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Degree</w:t>
            </w:r>
          </w:p>
        </w:tc>
        <w:tc>
          <w:tcPr>
            <w:tcW w:w="3081" w:type="dxa"/>
          </w:tcPr>
          <w:p w:rsidR="00D3564D" w:rsidRPr="00ED662D" w:rsidRDefault="00D3564D"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17</w:t>
            </w:r>
          </w:p>
        </w:tc>
        <w:tc>
          <w:tcPr>
            <w:tcW w:w="3081" w:type="dxa"/>
            <w:vAlign w:val="center"/>
          </w:tcPr>
          <w:p w:rsidR="00D3564D" w:rsidRPr="00ED662D" w:rsidRDefault="00D3564D" w:rsidP="00D3564D">
            <w:pPr>
              <w:autoSpaceDE w:val="0"/>
              <w:autoSpaceDN w:val="0"/>
              <w:adjustRightInd w:val="0"/>
              <w:spacing w:line="320" w:lineRule="atLeast"/>
              <w:jc w:val="cente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21.2</w:t>
            </w:r>
          </w:p>
        </w:tc>
      </w:tr>
      <w:tr w:rsidR="00AE2AEC" w:rsidRPr="00ED662D" w:rsidTr="000A4DC7">
        <w:tc>
          <w:tcPr>
            <w:tcW w:w="3081" w:type="dxa"/>
          </w:tcPr>
          <w:p w:rsidR="00AE2AEC" w:rsidRPr="00ED662D" w:rsidRDefault="00AE2AEC"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Masters</w:t>
            </w:r>
          </w:p>
        </w:tc>
        <w:tc>
          <w:tcPr>
            <w:tcW w:w="3081" w:type="dxa"/>
          </w:tcPr>
          <w:p w:rsidR="00AE2AEC" w:rsidRPr="00ED662D" w:rsidRDefault="00AE2AEC"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0</w:t>
            </w:r>
          </w:p>
        </w:tc>
        <w:tc>
          <w:tcPr>
            <w:tcW w:w="3081" w:type="dxa"/>
          </w:tcPr>
          <w:p w:rsidR="00AE2AEC" w:rsidRPr="00ED662D" w:rsidRDefault="00AE2AEC"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0</w:t>
            </w:r>
          </w:p>
        </w:tc>
      </w:tr>
      <w:tr w:rsidR="00AE2AEC" w:rsidRPr="00ED662D" w:rsidTr="000A4DC7">
        <w:tc>
          <w:tcPr>
            <w:tcW w:w="3081" w:type="dxa"/>
          </w:tcPr>
          <w:p w:rsidR="00AE2AEC" w:rsidRPr="00ED662D" w:rsidRDefault="00AE2AEC" w:rsidP="000A4DC7">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PHD</w:t>
            </w:r>
          </w:p>
        </w:tc>
        <w:tc>
          <w:tcPr>
            <w:tcW w:w="3081" w:type="dxa"/>
          </w:tcPr>
          <w:p w:rsidR="00AE2AEC" w:rsidRPr="00ED662D" w:rsidRDefault="00AE2AEC"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0</w:t>
            </w:r>
          </w:p>
        </w:tc>
        <w:tc>
          <w:tcPr>
            <w:tcW w:w="3081" w:type="dxa"/>
          </w:tcPr>
          <w:p w:rsidR="00AE2AEC" w:rsidRPr="00ED662D" w:rsidRDefault="00AE2AEC" w:rsidP="00D3564D">
            <w:pPr>
              <w:spacing w:line="360" w:lineRule="auto"/>
              <w:jc w:val="center"/>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t>0</w:t>
            </w:r>
          </w:p>
        </w:tc>
      </w:tr>
      <w:tr w:rsidR="00AE2AEC" w:rsidRPr="00ED662D" w:rsidTr="000A4DC7">
        <w:tc>
          <w:tcPr>
            <w:tcW w:w="3081" w:type="dxa"/>
          </w:tcPr>
          <w:p w:rsidR="00AE2AEC" w:rsidRPr="00ED662D" w:rsidRDefault="00AE2AEC" w:rsidP="000A4DC7">
            <w:pPr>
              <w:spacing w:line="360" w:lineRule="auto"/>
              <w:jc w:val="both"/>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Total</w:t>
            </w:r>
          </w:p>
        </w:tc>
        <w:tc>
          <w:tcPr>
            <w:tcW w:w="3081" w:type="dxa"/>
          </w:tcPr>
          <w:p w:rsidR="00AE2AEC" w:rsidRPr="00ED662D" w:rsidRDefault="00827EDB" w:rsidP="00D3564D">
            <w:pPr>
              <w:spacing w:line="360" w:lineRule="auto"/>
              <w:jc w:val="center"/>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80</w:t>
            </w:r>
          </w:p>
        </w:tc>
        <w:tc>
          <w:tcPr>
            <w:tcW w:w="3081" w:type="dxa"/>
          </w:tcPr>
          <w:p w:rsidR="00AE2AEC" w:rsidRPr="00ED662D" w:rsidRDefault="00AE2AEC" w:rsidP="00D3564D">
            <w:pPr>
              <w:spacing w:line="360" w:lineRule="auto"/>
              <w:jc w:val="center"/>
              <w:rPr>
                <w:rFonts w:ascii="Times New Roman" w:eastAsia="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100</w:t>
            </w:r>
          </w:p>
        </w:tc>
      </w:tr>
    </w:tbl>
    <w:p w:rsidR="00AE2AEC" w:rsidRPr="00ED662D" w:rsidRDefault="00AE2AEC" w:rsidP="000066EF">
      <w:pPr>
        <w:pStyle w:val="Heading1"/>
        <w:spacing w:line="360" w:lineRule="auto"/>
        <w:jc w:val="both"/>
        <w:rPr>
          <w:rFonts w:ascii="Times New Roman" w:hAnsi="Times New Roman"/>
          <w:color w:val="000000" w:themeColor="text1"/>
          <w:sz w:val="24"/>
          <w:szCs w:val="24"/>
        </w:rPr>
      </w:pPr>
      <w:bookmarkStart w:id="140" w:name="_Toc464173859"/>
      <w:bookmarkStart w:id="141" w:name="_Toc464474564"/>
      <w:bookmarkStart w:id="142" w:name="_Toc492557288"/>
      <w:bookmarkStart w:id="143" w:name="_Toc525954478"/>
      <w:bookmarkStart w:id="144" w:name="_Toc526132848"/>
      <w:bookmarkStart w:id="145" w:name="_Toc11837722"/>
      <w:r w:rsidRPr="00ED662D">
        <w:rPr>
          <w:rFonts w:ascii="Times New Roman" w:hAnsi="Times New Roman"/>
          <w:bCs w:val="0"/>
          <w:color w:val="000000" w:themeColor="text1"/>
          <w:sz w:val="24"/>
          <w:szCs w:val="24"/>
          <w:lang w:val="af-ZA"/>
        </w:rPr>
        <w:t>Figure 4.</w:t>
      </w:r>
      <w:r w:rsidR="00A7031A" w:rsidRPr="00ED662D">
        <w:rPr>
          <w:rFonts w:ascii="Times New Roman" w:hAnsi="Times New Roman"/>
          <w:bCs w:val="0"/>
          <w:color w:val="000000" w:themeColor="text1"/>
          <w:sz w:val="24"/>
          <w:szCs w:val="24"/>
          <w:lang w:val="af-ZA"/>
        </w:rPr>
        <w:t>4</w:t>
      </w:r>
      <w:r w:rsidRPr="00ED662D">
        <w:rPr>
          <w:rFonts w:ascii="Times New Roman" w:hAnsi="Times New Roman"/>
          <w:bCs w:val="0"/>
          <w:color w:val="000000" w:themeColor="text1"/>
          <w:sz w:val="24"/>
          <w:szCs w:val="24"/>
          <w:lang w:val="af-ZA"/>
        </w:rPr>
        <w:t xml:space="preserve">: Showing </w:t>
      </w:r>
      <w:r w:rsidRPr="00ED662D">
        <w:rPr>
          <w:rFonts w:ascii="Times New Roman" w:hAnsi="Times New Roman"/>
          <w:color w:val="000000" w:themeColor="text1"/>
          <w:sz w:val="24"/>
          <w:szCs w:val="24"/>
          <w:lang w:val="af-ZA"/>
        </w:rPr>
        <w:t>Level of education</w:t>
      </w:r>
      <w:bookmarkEnd w:id="140"/>
      <w:bookmarkEnd w:id="141"/>
      <w:r w:rsidRPr="00ED662D">
        <w:rPr>
          <w:rFonts w:ascii="Times New Roman" w:hAnsi="Times New Roman"/>
          <w:color w:val="000000" w:themeColor="text1"/>
          <w:sz w:val="24"/>
          <w:szCs w:val="24"/>
        </w:rPr>
        <w:t>of Respondents</w:t>
      </w:r>
      <w:bookmarkEnd w:id="142"/>
      <w:bookmarkEnd w:id="143"/>
      <w:bookmarkEnd w:id="144"/>
      <w:bookmarkEnd w:id="145"/>
    </w:p>
    <w:p w:rsidR="00827EDB" w:rsidRPr="00ED662D" w:rsidRDefault="00827EDB" w:rsidP="00827EDB">
      <w:pPr>
        <w:autoSpaceDE w:val="0"/>
        <w:autoSpaceDN w:val="0"/>
        <w:adjustRightInd w:val="0"/>
        <w:spacing w:after="0" w:line="240" w:lineRule="auto"/>
        <w:rPr>
          <w:rFonts w:ascii="Times New Roman" w:hAnsi="Times New Roman" w:cs="Times New Roman"/>
          <w:color w:val="000000" w:themeColor="text1"/>
          <w:sz w:val="24"/>
          <w:szCs w:val="24"/>
        </w:rPr>
      </w:pPr>
      <w:r w:rsidRPr="00ED662D">
        <w:rPr>
          <w:rFonts w:ascii="Times New Roman" w:hAnsi="Times New Roman" w:cs="Times New Roman"/>
          <w:noProof/>
          <w:color w:val="000000" w:themeColor="text1"/>
          <w:sz w:val="24"/>
          <w:szCs w:val="24"/>
        </w:rPr>
        <w:drawing>
          <wp:inline distT="0" distB="0" distL="0" distR="0" wp14:anchorId="0EF8C5B4" wp14:editId="78C540A3">
            <wp:extent cx="5992227" cy="32004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2495" cy="3200543"/>
                    </a:xfrm>
                    <a:prstGeom prst="rect">
                      <a:avLst/>
                    </a:prstGeom>
                    <a:noFill/>
                    <a:ln>
                      <a:noFill/>
                    </a:ln>
                  </pic:spPr>
                </pic:pic>
              </a:graphicData>
            </a:graphic>
          </wp:inline>
        </w:drawing>
      </w:r>
    </w:p>
    <w:p w:rsidR="00FB319E" w:rsidRPr="00ED662D" w:rsidRDefault="00FB319E" w:rsidP="00FB319E">
      <w:pPr>
        <w:spacing w:after="240"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Source: Primary Data (2019)</w:t>
      </w:r>
    </w:p>
    <w:p w:rsidR="00AE2AEC" w:rsidRPr="00ED662D" w:rsidRDefault="00AE2AEC" w:rsidP="00AE2AEC">
      <w:pPr>
        <w:spacing w:line="360" w:lineRule="auto"/>
        <w:jc w:val="both"/>
        <w:rPr>
          <w:rFonts w:ascii="Times New Roman" w:eastAsia="Times New Roman" w:hAnsi="Times New Roman" w:cs="Times New Roman"/>
          <w:color w:val="000000" w:themeColor="text1"/>
          <w:sz w:val="24"/>
          <w:szCs w:val="24"/>
        </w:rPr>
      </w:pPr>
      <w:r w:rsidRPr="00ED662D">
        <w:rPr>
          <w:rFonts w:ascii="Times New Roman" w:eastAsia="Times New Roman" w:hAnsi="Times New Roman" w:cs="Times New Roman"/>
          <w:color w:val="000000" w:themeColor="text1"/>
          <w:sz w:val="24"/>
          <w:szCs w:val="24"/>
        </w:rPr>
        <w:lastRenderedPageBreak/>
        <w:t>From table 4.</w:t>
      </w:r>
      <w:r w:rsidR="00A7031A" w:rsidRPr="00ED662D">
        <w:rPr>
          <w:rFonts w:ascii="Times New Roman" w:eastAsia="Times New Roman" w:hAnsi="Times New Roman" w:cs="Times New Roman"/>
          <w:color w:val="000000" w:themeColor="text1"/>
          <w:sz w:val="24"/>
          <w:szCs w:val="24"/>
        </w:rPr>
        <w:t>4</w:t>
      </w:r>
      <w:r w:rsidRPr="00ED662D">
        <w:rPr>
          <w:rFonts w:ascii="Times New Roman" w:eastAsia="Times New Roman" w:hAnsi="Times New Roman" w:cs="Times New Roman"/>
          <w:color w:val="000000" w:themeColor="text1"/>
          <w:sz w:val="24"/>
          <w:szCs w:val="24"/>
        </w:rPr>
        <w:t xml:space="preserve"> &amp; figure 4.</w:t>
      </w:r>
      <w:r w:rsidR="00A7031A" w:rsidRPr="00ED662D">
        <w:rPr>
          <w:rFonts w:ascii="Times New Roman" w:eastAsia="Times New Roman" w:hAnsi="Times New Roman" w:cs="Times New Roman"/>
          <w:color w:val="000000" w:themeColor="text1"/>
          <w:sz w:val="24"/>
          <w:szCs w:val="24"/>
        </w:rPr>
        <w:t>4</w:t>
      </w:r>
      <w:r w:rsidRPr="00ED662D">
        <w:rPr>
          <w:rFonts w:ascii="Times New Roman" w:eastAsia="Times New Roman" w:hAnsi="Times New Roman" w:cs="Times New Roman"/>
          <w:color w:val="000000" w:themeColor="text1"/>
          <w:sz w:val="24"/>
          <w:szCs w:val="24"/>
        </w:rPr>
        <w:t xml:space="preserve"> above, majority of respondents constituting </w:t>
      </w:r>
      <w:r w:rsidR="00A7031A" w:rsidRPr="00ED662D">
        <w:rPr>
          <w:rFonts w:ascii="Times New Roman" w:eastAsia="Times New Roman" w:hAnsi="Times New Roman" w:cs="Times New Roman"/>
          <w:color w:val="000000" w:themeColor="text1"/>
          <w:sz w:val="24"/>
          <w:szCs w:val="24"/>
        </w:rPr>
        <w:t>36.25</w:t>
      </w:r>
      <w:r w:rsidRPr="00ED662D">
        <w:rPr>
          <w:rFonts w:ascii="Times New Roman" w:eastAsia="Times New Roman" w:hAnsi="Times New Roman" w:cs="Times New Roman"/>
          <w:color w:val="000000" w:themeColor="text1"/>
          <w:sz w:val="24"/>
          <w:szCs w:val="24"/>
        </w:rPr>
        <w:t xml:space="preserve">% were diploma holders, </w:t>
      </w:r>
      <w:r w:rsidR="00A7031A" w:rsidRPr="00ED662D">
        <w:rPr>
          <w:rFonts w:ascii="Times New Roman" w:eastAsia="Times New Roman" w:hAnsi="Times New Roman" w:cs="Times New Roman"/>
          <w:color w:val="000000" w:themeColor="text1"/>
          <w:sz w:val="24"/>
          <w:szCs w:val="24"/>
        </w:rPr>
        <w:t>21.25</w:t>
      </w:r>
      <w:r w:rsidRPr="00ED662D">
        <w:rPr>
          <w:rFonts w:ascii="Times New Roman" w:eastAsia="Times New Roman" w:hAnsi="Times New Roman" w:cs="Times New Roman"/>
          <w:color w:val="000000" w:themeColor="text1"/>
          <w:sz w:val="24"/>
          <w:szCs w:val="24"/>
        </w:rPr>
        <w:t xml:space="preserve">% of them acquired </w:t>
      </w:r>
      <w:r w:rsidR="00A7031A" w:rsidRPr="00ED662D">
        <w:rPr>
          <w:rFonts w:ascii="Times New Roman" w:eastAsia="Times New Roman" w:hAnsi="Times New Roman" w:cs="Times New Roman"/>
          <w:color w:val="000000" w:themeColor="text1"/>
          <w:sz w:val="24"/>
          <w:szCs w:val="24"/>
        </w:rPr>
        <w:t>degree and 18.75</w:t>
      </w:r>
      <w:r w:rsidRPr="00ED662D">
        <w:rPr>
          <w:rFonts w:ascii="Times New Roman" w:eastAsia="Times New Roman" w:hAnsi="Times New Roman" w:cs="Times New Roman"/>
          <w:color w:val="000000" w:themeColor="text1"/>
          <w:sz w:val="24"/>
          <w:szCs w:val="24"/>
        </w:rPr>
        <w:t>% of the respondents had acquired secondary level</w:t>
      </w:r>
      <w:r w:rsidR="00A7031A" w:rsidRPr="00ED662D">
        <w:rPr>
          <w:rFonts w:ascii="Times New Roman" w:eastAsia="Times New Roman" w:hAnsi="Times New Roman" w:cs="Times New Roman"/>
          <w:color w:val="000000" w:themeColor="text1"/>
          <w:sz w:val="24"/>
          <w:szCs w:val="24"/>
        </w:rPr>
        <w:t xml:space="preserve">, </w:t>
      </w:r>
      <w:r w:rsidR="00F253DF" w:rsidRPr="00ED662D">
        <w:rPr>
          <w:rFonts w:ascii="Times New Roman" w:eastAsia="Times New Roman" w:hAnsi="Times New Roman" w:cs="Times New Roman"/>
          <w:color w:val="000000" w:themeColor="text1"/>
          <w:sz w:val="24"/>
          <w:szCs w:val="24"/>
        </w:rPr>
        <w:t>13.75% had completed primary level of e</w:t>
      </w:r>
      <w:r w:rsidR="00A5668F" w:rsidRPr="00ED662D">
        <w:rPr>
          <w:rFonts w:ascii="Times New Roman" w:eastAsia="Times New Roman" w:hAnsi="Times New Roman" w:cs="Times New Roman"/>
          <w:color w:val="000000" w:themeColor="text1"/>
          <w:sz w:val="24"/>
          <w:szCs w:val="24"/>
        </w:rPr>
        <w:t xml:space="preserve">ducation and only 10% of the respondents had not </w:t>
      </w:r>
      <w:r w:rsidR="006C649A" w:rsidRPr="00ED662D">
        <w:rPr>
          <w:rFonts w:ascii="Times New Roman" w:eastAsia="Times New Roman" w:hAnsi="Times New Roman" w:cs="Times New Roman"/>
          <w:color w:val="000000" w:themeColor="text1"/>
          <w:sz w:val="24"/>
          <w:szCs w:val="24"/>
        </w:rPr>
        <w:t>acquired</w:t>
      </w:r>
      <w:r w:rsidR="00A5668F" w:rsidRPr="00ED662D">
        <w:rPr>
          <w:rFonts w:ascii="Times New Roman" w:eastAsia="Times New Roman" w:hAnsi="Times New Roman" w:cs="Times New Roman"/>
          <w:color w:val="000000" w:themeColor="text1"/>
          <w:sz w:val="24"/>
          <w:szCs w:val="24"/>
        </w:rPr>
        <w:t xml:space="preserve"> any formal education</w:t>
      </w:r>
      <w:r w:rsidRPr="00ED662D">
        <w:rPr>
          <w:rFonts w:ascii="Times New Roman" w:eastAsia="Times New Roman" w:hAnsi="Times New Roman" w:cs="Times New Roman"/>
          <w:color w:val="000000" w:themeColor="text1"/>
          <w:sz w:val="24"/>
          <w:szCs w:val="24"/>
        </w:rPr>
        <w:t xml:space="preserve">. </w:t>
      </w:r>
      <w:r w:rsidR="001E1B34" w:rsidRPr="00ED662D">
        <w:rPr>
          <w:rFonts w:ascii="Times New Roman" w:eastAsia="Times New Roman" w:hAnsi="Times New Roman" w:cs="Times New Roman"/>
          <w:color w:val="000000" w:themeColor="text1"/>
          <w:sz w:val="24"/>
          <w:szCs w:val="24"/>
        </w:rPr>
        <w:t xml:space="preserve">This means </w:t>
      </w:r>
      <w:r w:rsidR="00740EAB" w:rsidRPr="00ED662D">
        <w:rPr>
          <w:rFonts w:ascii="Times New Roman" w:eastAsia="Times New Roman" w:hAnsi="Times New Roman" w:cs="Times New Roman"/>
          <w:color w:val="000000" w:themeColor="text1"/>
          <w:sz w:val="24"/>
          <w:szCs w:val="24"/>
        </w:rPr>
        <w:t>that</w:t>
      </w:r>
      <w:r w:rsidR="001E1B34" w:rsidRPr="00ED662D">
        <w:rPr>
          <w:rFonts w:ascii="Times New Roman" w:eastAsia="Times New Roman" w:hAnsi="Times New Roman" w:cs="Times New Roman"/>
          <w:color w:val="000000" w:themeColor="text1"/>
          <w:sz w:val="24"/>
          <w:szCs w:val="24"/>
        </w:rPr>
        <w:t xml:space="preserve"> the majority of the respondents had </w:t>
      </w:r>
      <w:r w:rsidR="00EA4DC5" w:rsidRPr="00ED662D">
        <w:rPr>
          <w:rFonts w:ascii="Times New Roman" w:eastAsia="Times New Roman" w:hAnsi="Times New Roman" w:cs="Times New Roman"/>
          <w:color w:val="000000" w:themeColor="text1"/>
          <w:sz w:val="24"/>
          <w:szCs w:val="24"/>
        </w:rPr>
        <w:t xml:space="preserve">attended </w:t>
      </w:r>
      <w:r w:rsidR="00500E81" w:rsidRPr="00ED662D">
        <w:rPr>
          <w:rFonts w:ascii="Times New Roman" w:eastAsia="Times New Roman" w:hAnsi="Times New Roman" w:cs="Times New Roman"/>
          <w:color w:val="000000" w:themeColor="text1"/>
          <w:sz w:val="24"/>
          <w:szCs w:val="24"/>
        </w:rPr>
        <w:t xml:space="preserve">some formal education meaning they provide valid information since they were aware of the sanitation issues that </w:t>
      </w:r>
      <w:r w:rsidR="0004630C" w:rsidRPr="00ED662D">
        <w:rPr>
          <w:rFonts w:ascii="Times New Roman" w:eastAsia="Times New Roman" w:hAnsi="Times New Roman" w:cs="Times New Roman"/>
          <w:color w:val="000000" w:themeColor="text1"/>
          <w:sz w:val="24"/>
          <w:szCs w:val="24"/>
        </w:rPr>
        <w:t>affect child health in Yei River State.</w:t>
      </w:r>
    </w:p>
    <w:p w:rsidR="00A0146B" w:rsidRPr="00ED662D" w:rsidRDefault="00F66FC8" w:rsidP="00A0146B">
      <w:pPr>
        <w:spacing w:line="360" w:lineRule="auto"/>
        <w:jc w:val="both"/>
        <w:rPr>
          <w:rFonts w:ascii="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4.</w:t>
      </w:r>
      <w:r w:rsidR="00750FDD" w:rsidRPr="00ED662D">
        <w:rPr>
          <w:rFonts w:ascii="Times New Roman" w:eastAsia="Times New Roman" w:hAnsi="Times New Roman" w:cs="Times New Roman"/>
          <w:b/>
          <w:color w:val="000000" w:themeColor="text1"/>
          <w:sz w:val="24"/>
          <w:szCs w:val="24"/>
        </w:rPr>
        <w:t xml:space="preserve">2.3. </w:t>
      </w:r>
      <w:r w:rsidR="00B14608" w:rsidRPr="00ED662D">
        <w:rPr>
          <w:rFonts w:ascii="Times New Roman" w:hAnsi="Times New Roman" w:cs="Times New Roman"/>
          <w:b/>
          <w:color w:val="000000" w:themeColor="text1"/>
          <w:sz w:val="24"/>
          <w:szCs w:val="24"/>
        </w:rPr>
        <w:t xml:space="preserve">Factors Contributing </w:t>
      </w:r>
      <w:r w:rsidR="00A0146B" w:rsidRPr="00ED662D">
        <w:rPr>
          <w:rFonts w:ascii="Times New Roman" w:hAnsi="Times New Roman" w:cs="Times New Roman"/>
          <w:b/>
          <w:color w:val="000000" w:themeColor="text1"/>
          <w:sz w:val="24"/>
          <w:szCs w:val="24"/>
        </w:rPr>
        <w:t xml:space="preserve">to </w:t>
      </w:r>
      <w:r w:rsidR="00B14608" w:rsidRPr="00ED662D">
        <w:rPr>
          <w:rFonts w:ascii="Times New Roman" w:hAnsi="Times New Roman" w:cs="Times New Roman"/>
          <w:b/>
          <w:color w:val="000000" w:themeColor="text1"/>
          <w:sz w:val="24"/>
          <w:szCs w:val="24"/>
        </w:rPr>
        <w:t xml:space="preserve">Poor Sanitation Practices </w:t>
      </w:r>
      <w:r w:rsidR="00A0146B" w:rsidRPr="00ED662D">
        <w:rPr>
          <w:rFonts w:ascii="Times New Roman" w:hAnsi="Times New Roman" w:cs="Times New Roman"/>
          <w:b/>
          <w:color w:val="000000" w:themeColor="text1"/>
          <w:sz w:val="24"/>
          <w:szCs w:val="24"/>
        </w:rPr>
        <w:t>in Yei River State.</w:t>
      </w:r>
    </w:p>
    <w:p w:rsidR="00927B34" w:rsidRPr="00ED662D" w:rsidRDefault="0072487E" w:rsidP="0072487E">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Objective </w:t>
      </w:r>
      <w:r w:rsidR="00383F86" w:rsidRPr="00ED662D">
        <w:rPr>
          <w:rFonts w:ascii="Times New Roman" w:hAnsi="Times New Roman"/>
          <w:color w:val="000000" w:themeColor="text1"/>
          <w:sz w:val="24"/>
          <w:szCs w:val="24"/>
        </w:rPr>
        <w:t>one</w:t>
      </w:r>
      <w:r w:rsidRPr="00ED662D">
        <w:rPr>
          <w:rFonts w:ascii="Times New Roman" w:hAnsi="Times New Roman"/>
          <w:color w:val="000000" w:themeColor="text1"/>
          <w:sz w:val="24"/>
          <w:szCs w:val="24"/>
        </w:rPr>
        <w:t xml:space="preserve"> was meant to </w:t>
      </w:r>
      <w:r w:rsidR="0031467E" w:rsidRPr="00ED662D">
        <w:rPr>
          <w:rFonts w:ascii="Times New Roman" w:hAnsi="Times New Roman" w:cs="Times New Roman"/>
          <w:color w:val="000000" w:themeColor="text1"/>
          <w:sz w:val="24"/>
          <w:szCs w:val="24"/>
        </w:rPr>
        <w:t>determine the factors contributing to poor sanitation practices in Yei River State.</w:t>
      </w:r>
      <w:r w:rsidR="00645B99" w:rsidRPr="00ED662D">
        <w:rPr>
          <w:rFonts w:ascii="Times New Roman" w:hAnsi="Times New Roman"/>
          <w:color w:val="000000" w:themeColor="text1"/>
          <w:sz w:val="24"/>
          <w:szCs w:val="24"/>
        </w:rPr>
        <w:t xml:space="preserve"> </w:t>
      </w:r>
      <w:r w:rsidRPr="00ED662D">
        <w:rPr>
          <w:rFonts w:ascii="Times New Roman" w:hAnsi="Times New Roman"/>
          <w:color w:val="000000" w:themeColor="text1"/>
          <w:sz w:val="24"/>
          <w:szCs w:val="24"/>
        </w:rPr>
        <w:t xml:space="preserve">The findings are shown in Table: </w:t>
      </w:r>
      <w:r w:rsidR="00CB7977" w:rsidRPr="00ED662D">
        <w:rPr>
          <w:rFonts w:ascii="Times New Roman" w:hAnsi="Times New Roman"/>
          <w:color w:val="000000" w:themeColor="text1"/>
          <w:sz w:val="24"/>
          <w:szCs w:val="24"/>
        </w:rPr>
        <w:t>4.5</w:t>
      </w:r>
      <w:r w:rsidRPr="00ED662D">
        <w:rPr>
          <w:rFonts w:ascii="Times New Roman" w:hAnsi="Times New Roman"/>
          <w:color w:val="000000" w:themeColor="text1"/>
          <w:sz w:val="24"/>
          <w:szCs w:val="24"/>
        </w:rPr>
        <w:t>:</w:t>
      </w:r>
    </w:p>
    <w:p w:rsidR="00543FF9" w:rsidRPr="00ED662D" w:rsidRDefault="00543FF9" w:rsidP="000066EF">
      <w:pPr>
        <w:pStyle w:val="Heading1"/>
        <w:spacing w:before="0" w:line="360" w:lineRule="auto"/>
        <w:jc w:val="both"/>
        <w:rPr>
          <w:rFonts w:ascii="Times New Roman" w:hAnsi="Times New Roman"/>
          <w:color w:val="000000" w:themeColor="text1"/>
          <w:sz w:val="24"/>
          <w:szCs w:val="24"/>
        </w:rPr>
      </w:pPr>
      <w:bookmarkStart w:id="146" w:name="_Toc459683820"/>
      <w:bookmarkStart w:id="147" w:name="_Toc459683953"/>
      <w:bookmarkStart w:id="148" w:name="_Toc459684139"/>
      <w:bookmarkStart w:id="149" w:name="_Toc495667836"/>
      <w:bookmarkStart w:id="150" w:name="_Toc490531111"/>
      <w:bookmarkStart w:id="151" w:name="_Toc525213422"/>
      <w:bookmarkStart w:id="152" w:name="_Toc525946107"/>
      <w:bookmarkStart w:id="153" w:name="_Toc525959790"/>
      <w:bookmarkStart w:id="154" w:name="_Toc11837723"/>
      <w:r w:rsidRPr="00ED662D">
        <w:rPr>
          <w:rFonts w:ascii="Times New Roman" w:hAnsi="Times New Roman"/>
          <w:bCs w:val="0"/>
          <w:color w:val="000000" w:themeColor="text1"/>
          <w:sz w:val="24"/>
          <w:szCs w:val="24"/>
        </w:rPr>
        <w:t>Table 4.</w:t>
      </w:r>
      <w:r w:rsidR="00E07078" w:rsidRPr="00ED662D">
        <w:rPr>
          <w:rFonts w:ascii="Times New Roman" w:hAnsi="Times New Roman"/>
          <w:bCs w:val="0"/>
          <w:color w:val="000000" w:themeColor="text1"/>
          <w:sz w:val="24"/>
          <w:szCs w:val="24"/>
        </w:rPr>
        <w:t>5</w:t>
      </w:r>
      <w:r w:rsidRPr="00ED662D">
        <w:rPr>
          <w:rFonts w:ascii="Times New Roman" w:hAnsi="Times New Roman"/>
          <w:bCs w:val="0"/>
          <w:color w:val="000000" w:themeColor="text1"/>
          <w:sz w:val="24"/>
          <w:szCs w:val="24"/>
        </w:rPr>
        <w:t xml:space="preserve">: </w:t>
      </w:r>
      <w:bookmarkEnd w:id="146"/>
      <w:bookmarkEnd w:id="147"/>
      <w:bookmarkEnd w:id="148"/>
      <w:bookmarkEnd w:id="149"/>
      <w:bookmarkEnd w:id="150"/>
      <w:bookmarkEnd w:id="151"/>
      <w:bookmarkEnd w:id="152"/>
      <w:bookmarkEnd w:id="153"/>
      <w:r w:rsidR="00E07078" w:rsidRPr="00ED662D">
        <w:rPr>
          <w:rFonts w:ascii="Times New Roman" w:hAnsi="Times New Roman"/>
          <w:color w:val="000000" w:themeColor="text1"/>
          <w:sz w:val="24"/>
          <w:szCs w:val="24"/>
        </w:rPr>
        <w:t>Factors Contributing to Poor Sanitation Practices in Yei River State.</w:t>
      </w:r>
      <w:bookmarkEnd w:id="154"/>
    </w:p>
    <w:tbl>
      <w:tblPr>
        <w:tblStyle w:val="TableGrid"/>
        <w:tblW w:w="0" w:type="auto"/>
        <w:tblLook w:val="04A0" w:firstRow="1" w:lastRow="0" w:firstColumn="1" w:lastColumn="0" w:noHBand="0" w:noVBand="1"/>
      </w:tblPr>
      <w:tblGrid>
        <w:gridCol w:w="3618"/>
        <w:gridCol w:w="1440"/>
        <w:gridCol w:w="2250"/>
        <w:gridCol w:w="1935"/>
      </w:tblGrid>
      <w:tr w:rsidR="00A238A8" w:rsidRPr="00ED662D" w:rsidTr="000A4DC7">
        <w:tc>
          <w:tcPr>
            <w:tcW w:w="3618" w:type="dxa"/>
          </w:tcPr>
          <w:p w:rsidR="00A238A8" w:rsidRPr="00ED662D" w:rsidRDefault="00A238A8" w:rsidP="000A4DC7">
            <w:pPr>
              <w:autoSpaceDE w:val="0"/>
              <w:autoSpaceDN w:val="0"/>
              <w:adjustRightInd w:val="0"/>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Statements</w:t>
            </w:r>
          </w:p>
        </w:tc>
        <w:tc>
          <w:tcPr>
            <w:tcW w:w="1440" w:type="dxa"/>
          </w:tcPr>
          <w:p w:rsidR="00A238A8" w:rsidRPr="00ED662D" w:rsidRDefault="00A238A8" w:rsidP="000A4DC7">
            <w:pPr>
              <w:autoSpaceDE w:val="0"/>
              <w:autoSpaceDN w:val="0"/>
              <w:adjustRightInd w:val="0"/>
              <w:jc w:val="both"/>
              <w:rPr>
                <w:rFonts w:ascii="Times New Roman" w:hAnsi="Times New Roman"/>
                <w:b/>
                <w:color w:val="000000" w:themeColor="text1"/>
                <w:sz w:val="24"/>
                <w:szCs w:val="24"/>
              </w:rPr>
            </w:pPr>
          </w:p>
        </w:tc>
        <w:tc>
          <w:tcPr>
            <w:tcW w:w="2250" w:type="dxa"/>
          </w:tcPr>
          <w:p w:rsidR="00A238A8" w:rsidRPr="00ED662D" w:rsidRDefault="00A238A8" w:rsidP="000A4DC7">
            <w:pPr>
              <w:autoSpaceDE w:val="0"/>
              <w:autoSpaceDN w:val="0"/>
              <w:adjustRightInd w:val="0"/>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Frequency (n = 80)</w:t>
            </w:r>
          </w:p>
        </w:tc>
        <w:tc>
          <w:tcPr>
            <w:tcW w:w="1935" w:type="dxa"/>
          </w:tcPr>
          <w:p w:rsidR="00A238A8" w:rsidRPr="00ED662D" w:rsidRDefault="00A238A8" w:rsidP="000A4DC7">
            <w:pPr>
              <w:autoSpaceDE w:val="0"/>
              <w:autoSpaceDN w:val="0"/>
              <w:adjustRightInd w:val="0"/>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Percentage (%)</w:t>
            </w:r>
          </w:p>
        </w:tc>
      </w:tr>
      <w:tr w:rsidR="00A238A8" w:rsidRPr="00ED662D" w:rsidTr="000A4DC7">
        <w:tc>
          <w:tcPr>
            <w:tcW w:w="3618" w:type="dxa"/>
            <w:vMerge w:val="restart"/>
          </w:tcPr>
          <w:p w:rsidR="00A238A8" w:rsidRPr="00ED662D" w:rsidRDefault="00927B34"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Inadequate Hygiene  education</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75</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93.75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3</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3.75</w:t>
            </w:r>
          </w:p>
        </w:tc>
      </w:tr>
      <w:tr w:rsidR="00A238A8" w:rsidRPr="00ED662D" w:rsidTr="000A4DC7">
        <w:tc>
          <w:tcPr>
            <w:tcW w:w="3618" w:type="dxa"/>
            <w:vMerge w:val="restart"/>
          </w:tcPr>
          <w:p w:rsidR="00A238A8" w:rsidRPr="00ED662D" w:rsidRDefault="00927B34" w:rsidP="000A4DC7">
            <w:pPr>
              <w:rPr>
                <w:rFonts w:ascii="Times New Roman" w:hAnsi="Times New Roman"/>
                <w:color w:val="000000" w:themeColor="text1"/>
                <w:sz w:val="24"/>
                <w:szCs w:val="24"/>
              </w:rPr>
            </w:pPr>
            <w:r w:rsidRPr="00ED662D">
              <w:rPr>
                <w:rFonts w:ascii="Times New Roman" w:hAnsi="Times New Roman"/>
                <w:color w:val="000000" w:themeColor="text1"/>
                <w:sz w:val="24"/>
                <w:szCs w:val="24"/>
              </w:rPr>
              <w:t>Neglect of Health facilities</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76</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95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2.5</w:t>
            </w:r>
          </w:p>
        </w:tc>
      </w:tr>
      <w:tr w:rsidR="00A238A8" w:rsidRPr="00ED662D" w:rsidTr="000A4DC7">
        <w:tc>
          <w:tcPr>
            <w:tcW w:w="3618" w:type="dxa"/>
            <w:vMerge w:val="restart"/>
          </w:tcPr>
          <w:p w:rsidR="00A238A8" w:rsidRPr="00ED662D" w:rsidRDefault="00927B34" w:rsidP="000A4DC7">
            <w:pPr>
              <w:rPr>
                <w:rFonts w:ascii="Times New Roman" w:hAnsi="Times New Roman"/>
                <w:color w:val="000000" w:themeColor="text1"/>
                <w:sz w:val="24"/>
                <w:szCs w:val="24"/>
              </w:rPr>
            </w:pPr>
            <w:r w:rsidRPr="00ED662D">
              <w:rPr>
                <w:rFonts w:ascii="Times New Roman" w:hAnsi="Times New Roman"/>
                <w:color w:val="000000" w:themeColor="text1"/>
                <w:sz w:val="24"/>
                <w:szCs w:val="24"/>
              </w:rPr>
              <w:t>Insufficient water supply</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75</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93.75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0</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0</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5</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6.25</w:t>
            </w:r>
          </w:p>
        </w:tc>
      </w:tr>
      <w:tr w:rsidR="00A238A8" w:rsidRPr="00ED662D" w:rsidTr="000A4DC7">
        <w:tc>
          <w:tcPr>
            <w:tcW w:w="3618" w:type="dxa"/>
            <w:vMerge w:val="restart"/>
          </w:tcPr>
          <w:p w:rsidR="00A238A8" w:rsidRPr="00ED662D" w:rsidRDefault="00927B34" w:rsidP="000A4DC7">
            <w:pPr>
              <w:rPr>
                <w:rFonts w:ascii="Times New Roman" w:hAnsi="Times New Roman"/>
                <w:color w:val="000000" w:themeColor="text1"/>
                <w:sz w:val="24"/>
                <w:szCs w:val="24"/>
              </w:rPr>
            </w:pPr>
            <w:r w:rsidRPr="00ED662D">
              <w:rPr>
                <w:rFonts w:ascii="Times New Roman" w:hAnsi="Times New Roman"/>
                <w:color w:val="000000" w:themeColor="text1"/>
                <w:sz w:val="24"/>
                <w:szCs w:val="24"/>
              </w:rPr>
              <w:t>Inadequate toilet/latrine  facilities</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45</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56.25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8</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10</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27</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33.75</w:t>
            </w:r>
          </w:p>
        </w:tc>
      </w:tr>
      <w:tr w:rsidR="00A238A8" w:rsidRPr="00ED662D" w:rsidTr="000A4DC7">
        <w:tc>
          <w:tcPr>
            <w:tcW w:w="3618" w:type="dxa"/>
            <w:vMerge w:val="restart"/>
          </w:tcPr>
          <w:p w:rsidR="00A238A8" w:rsidRPr="00ED662D" w:rsidRDefault="00927B34" w:rsidP="000A4DC7">
            <w:pPr>
              <w:rPr>
                <w:rFonts w:ascii="Times New Roman" w:hAnsi="Times New Roman"/>
                <w:color w:val="000000" w:themeColor="text1"/>
                <w:sz w:val="24"/>
                <w:szCs w:val="24"/>
              </w:rPr>
            </w:pPr>
            <w:r w:rsidRPr="00ED662D">
              <w:rPr>
                <w:rFonts w:ascii="Times New Roman" w:hAnsi="Times New Roman"/>
                <w:color w:val="000000" w:themeColor="text1"/>
                <w:sz w:val="24"/>
                <w:szCs w:val="24"/>
              </w:rPr>
              <w:t>Lack of dustbins for disposing wastes like biscuit wraps</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52</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65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7</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8.75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21</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26.25</w:t>
            </w:r>
          </w:p>
        </w:tc>
      </w:tr>
      <w:tr w:rsidR="00A238A8" w:rsidRPr="00ED662D" w:rsidTr="000A4DC7">
        <w:tc>
          <w:tcPr>
            <w:tcW w:w="3618" w:type="dxa"/>
            <w:vMerge w:val="restart"/>
          </w:tcPr>
          <w:p w:rsidR="00A238A8" w:rsidRPr="00ED662D" w:rsidRDefault="00927B34" w:rsidP="00927B34">
            <w:pPr>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Throwing  rubbish  anywhere in the compound</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48</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60</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8</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10</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24</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30</w:t>
            </w:r>
          </w:p>
        </w:tc>
      </w:tr>
      <w:tr w:rsidR="00A238A8" w:rsidRPr="00ED662D" w:rsidTr="000A4DC7">
        <w:tc>
          <w:tcPr>
            <w:tcW w:w="3618" w:type="dxa"/>
            <w:vMerge w:val="restart"/>
          </w:tcPr>
          <w:p w:rsidR="00A238A8" w:rsidRPr="00ED662D" w:rsidRDefault="00927B34" w:rsidP="00927B34">
            <w:pPr>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Inadequate Funds to provide  sanitation equipment</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59</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73.75</w:t>
            </w:r>
          </w:p>
        </w:tc>
      </w:tr>
      <w:tr w:rsidR="00A238A8" w:rsidRPr="00ED662D" w:rsidTr="000A4DC7">
        <w:tc>
          <w:tcPr>
            <w:tcW w:w="3618" w:type="dxa"/>
            <w:vMerge/>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2.5</w:t>
            </w:r>
          </w:p>
        </w:tc>
      </w:tr>
      <w:tr w:rsidR="00A238A8" w:rsidRPr="00ED662D" w:rsidTr="000A4DC7">
        <w:tc>
          <w:tcPr>
            <w:tcW w:w="3618" w:type="dxa"/>
            <w:vMerge/>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19</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23.75</w:t>
            </w:r>
          </w:p>
        </w:tc>
      </w:tr>
      <w:tr w:rsidR="00A238A8" w:rsidRPr="00ED662D" w:rsidTr="000A4DC7">
        <w:tc>
          <w:tcPr>
            <w:tcW w:w="3618" w:type="dxa"/>
            <w:vMerge w:val="restart"/>
          </w:tcPr>
          <w:p w:rsidR="00A238A8" w:rsidRPr="00ED662D" w:rsidRDefault="00927B34" w:rsidP="00927B34">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Poor waste  storage methods adopted</w:t>
            </w: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79</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98.75</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0</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0</w:t>
            </w:r>
          </w:p>
        </w:tc>
      </w:tr>
      <w:tr w:rsidR="00A238A8" w:rsidRPr="00ED662D" w:rsidTr="000A4DC7">
        <w:tc>
          <w:tcPr>
            <w:tcW w:w="3618" w:type="dxa"/>
            <w:vMerge/>
          </w:tcPr>
          <w:p w:rsidR="00A238A8" w:rsidRPr="00ED662D" w:rsidRDefault="00A238A8" w:rsidP="000A4DC7">
            <w:pPr>
              <w:autoSpaceDE w:val="0"/>
              <w:autoSpaceDN w:val="0"/>
              <w:adjustRightInd w:val="0"/>
              <w:rPr>
                <w:rFonts w:ascii="Times New Roman" w:hAnsi="Times New Roman"/>
                <w:color w:val="000000" w:themeColor="text1"/>
                <w:sz w:val="24"/>
                <w:szCs w:val="24"/>
              </w:rPr>
            </w:pPr>
          </w:p>
        </w:tc>
        <w:tc>
          <w:tcPr>
            <w:tcW w:w="1440" w:type="dxa"/>
          </w:tcPr>
          <w:p w:rsidR="00A238A8" w:rsidRPr="00ED662D" w:rsidRDefault="00A238A8" w:rsidP="000A4DC7">
            <w:pPr>
              <w:autoSpaceDE w:val="0"/>
              <w:autoSpaceDN w:val="0"/>
              <w:adjustRightInd w:val="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1</w:t>
            </w:r>
          </w:p>
        </w:tc>
        <w:tc>
          <w:tcPr>
            <w:tcW w:w="1935" w:type="dxa"/>
          </w:tcPr>
          <w:p w:rsidR="00A238A8" w:rsidRPr="00ED662D" w:rsidRDefault="00A238A8" w:rsidP="000A4DC7">
            <w:pPr>
              <w:autoSpaceDE w:val="0"/>
              <w:autoSpaceDN w:val="0"/>
              <w:adjustRightInd w:val="0"/>
              <w:rPr>
                <w:rFonts w:ascii="Times New Roman" w:hAnsi="Times New Roman"/>
                <w:color w:val="000000" w:themeColor="text1"/>
                <w:sz w:val="24"/>
                <w:szCs w:val="24"/>
              </w:rPr>
            </w:pPr>
            <w:r w:rsidRPr="00ED662D">
              <w:rPr>
                <w:rFonts w:ascii="Times New Roman" w:hAnsi="Times New Roman"/>
                <w:color w:val="000000" w:themeColor="text1"/>
                <w:sz w:val="24"/>
                <w:szCs w:val="24"/>
              </w:rPr>
              <w:t>1.2</w:t>
            </w:r>
          </w:p>
        </w:tc>
      </w:tr>
    </w:tbl>
    <w:p w:rsidR="00927B34" w:rsidRPr="00ED662D" w:rsidRDefault="00927B34" w:rsidP="00927B34">
      <w:pPr>
        <w:spacing w:after="0" w:line="360" w:lineRule="auto"/>
        <w:jc w:val="both"/>
        <w:rPr>
          <w:rFonts w:ascii="Times New Roman" w:hAnsi="Times New Roman" w:cs="Times New Roman"/>
          <w:b/>
          <w:i/>
          <w:color w:val="000000" w:themeColor="text1"/>
          <w:sz w:val="24"/>
          <w:szCs w:val="24"/>
        </w:rPr>
      </w:pPr>
      <w:r w:rsidRPr="00ED662D">
        <w:rPr>
          <w:rFonts w:ascii="Times New Roman" w:hAnsi="Times New Roman" w:cs="Times New Roman"/>
          <w:b/>
          <w:i/>
          <w:color w:val="000000" w:themeColor="text1"/>
          <w:sz w:val="24"/>
          <w:szCs w:val="24"/>
        </w:rPr>
        <w:t>Source: Primary Data (2019)</w:t>
      </w:r>
    </w:p>
    <w:p w:rsidR="00040B4D" w:rsidRPr="00ED662D" w:rsidRDefault="00A238A8" w:rsidP="00F07C4D">
      <w:pPr>
        <w:autoSpaceDE w:val="0"/>
        <w:autoSpaceDN w:val="0"/>
        <w:adjustRightInd w:val="0"/>
        <w:spacing w:line="400" w:lineRule="atLeast"/>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Table</w:t>
      </w:r>
      <w:r w:rsidR="00720229" w:rsidRPr="00ED662D">
        <w:rPr>
          <w:rFonts w:ascii="Times New Roman" w:hAnsi="Times New Roman"/>
          <w:color w:val="000000" w:themeColor="text1"/>
          <w:sz w:val="24"/>
          <w:szCs w:val="24"/>
        </w:rPr>
        <w:t xml:space="preserve"> 4.5</w:t>
      </w:r>
      <w:r w:rsidRPr="00ED662D">
        <w:rPr>
          <w:rFonts w:ascii="Times New Roman" w:hAnsi="Times New Roman"/>
          <w:color w:val="000000" w:themeColor="text1"/>
          <w:sz w:val="24"/>
          <w:szCs w:val="24"/>
        </w:rPr>
        <w:t xml:space="preserve"> above show that majority of study respondents (93.75%) agreed with </w:t>
      </w:r>
      <w:r w:rsidR="00E06D6A" w:rsidRPr="00ED662D">
        <w:rPr>
          <w:rFonts w:ascii="Times New Roman" w:hAnsi="Times New Roman"/>
          <w:color w:val="000000" w:themeColor="text1"/>
          <w:sz w:val="24"/>
          <w:szCs w:val="24"/>
        </w:rPr>
        <w:t xml:space="preserve">inadequate </w:t>
      </w:r>
      <w:r w:rsidR="00F41294" w:rsidRPr="00ED662D">
        <w:rPr>
          <w:rFonts w:ascii="Times New Roman" w:hAnsi="Times New Roman"/>
          <w:color w:val="000000" w:themeColor="text1"/>
          <w:sz w:val="24"/>
          <w:szCs w:val="24"/>
        </w:rPr>
        <w:t>hygiene education</w:t>
      </w:r>
      <w:r w:rsidRPr="00ED662D">
        <w:rPr>
          <w:rFonts w:ascii="Times New Roman" w:hAnsi="Times New Roman"/>
          <w:bCs/>
          <w:color w:val="000000" w:themeColor="text1"/>
          <w:sz w:val="24"/>
          <w:szCs w:val="24"/>
        </w:rPr>
        <w:t xml:space="preserve">, 3.75% of them disagreed while 2.5% of them were not sure. This implies that the </w:t>
      </w:r>
      <w:r w:rsidR="00F41294" w:rsidRPr="00ED662D">
        <w:rPr>
          <w:rFonts w:ascii="Times New Roman" w:hAnsi="Times New Roman"/>
          <w:color w:val="000000" w:themeColor="text1"/>
          <w:sz w:val="24"/>
          <w:szCs w:val="24"/>
        </w:rPr>
        <w:t xml:space="preserve">inadequate hygiene education is one of the major causes of </w:t>
      </w:r>
      <w:r w:rsidR="00634EB1" w:rsidRPr="00ED662D">
        <w:rPr>
          <w:rFonts w:ascii="Times New Roman" w:hAnsi="Times New Roman"/>
          <w:color w:val="000000" w:themeColor="text1"/>
          <w:sz w:val="24"/>
          <w:szCs w:val="24"/>
        </w:rPr>
        <w:t xml:space="preserve">poor sanitation </w:t>
      </w:r>
      <w:r w:rsidR="00EE7C03" w:rsidRPr="00ED662D">
        <w:rPr>
          <w:rFonts w:ascii="Times New Roman" w:hAnsi="Times New Roman"/>
          <w:color w:val="000000" w:themeColor="text1"/>
          <w:sz w:val="24"/>
          <w:szCs w:val="24"/>
        </w:rPr>
        <w:t xml:space="preserve">among </w:t>
      </w:r>
      <w:r w:rsidR="00EE7C03" w:rsidRPr="00ED662D">
        <w:rPr>
          <w:rFonts w:ascii="Times New Roman" w:hAnsi="Times New Roman"/>
          <w:color w:val="000000" w:themeColor="text1"/>
          <w:sz w:val="24"/>
          <w:szCs w:val="24"/>
        </w:rPr>
        <w:lastRenderedPageBreak/>
        <w:t>children</w:t>
      </w:r>
      <w:r w:rsidR="00DB130A" w:rsidRPr="00ED662D">
        <w:rPr>
          <w:rFonts w:ascii="Times New Roman" w:hAnsi="Times New Roman"/>
          <w:color w:val="000000" w:themeColor="text1"/>
          <w:sz w:val="24"/>
          <w:szCs w:val="24"/>
        </w:rPr>
        <w:t xml:space="preserve">. This creates </w:t>
      </w:r>
      <w:r w:rsidR="00BC1017" w:rsidRPr="00ED662D">
        <w:rPr>
          <w:rFonts w:ascii="Times New Roman" w:hAnsi="Times New Roman"/>
          <w:color w:val="000000" w:themeColor="text1"/>
          <w:sz w:val="24"/>
          <w:szCs w:val="24"/>
        </w:rPr>
        <w:t>health problems for children</w:t>
      </w:r>
      <w:r w:rsidR="00DF5A92" w:rsidRPr="00ED662D">
        <w:rPr>
          <w:rFonts w:ascii="Times New Roman" w:hAnsi="Times New Roman"/>
          <w:color w:val="000000" w:themeColor="text1"/>
          <w:sz w:val="24"/>
          <w:szCs w:val="24"/>
        </w:rPr>
        <w:t xml:space="preserve"> in Yei River Sta</w:t>
      </w:r>
      <w:r w:rsidR="00960854" w:rsidRPr="00ED662D">
        <w:rPr>
          <w:rFonts w:ascii="Times New Roman" w:hAnsi="Times New Roman"/>
          <w:color w:val="000000" w:themeColor="text1"/>
          <w:sz w:val="24"/>
          <w:szCs w:val="24"/>
        </w:rPr>
        <w:t>te and causes</w:t>
      </w:r>
      <w:r w:rsidR="00B54A89" w:rsidRPr="00ED662D">
        <w:rPr>
          <w:rFonts w:ascii="Times New Roman" w:hAnsi="Times New Roman"/>
          <w:color w:val="000000" w:themeColor="text1"/>
          <w:sz w:val="24"/>
          <w:szCs w:val="24"/>
        </w:rPr>
        <w:t xml:space="preserve"> such as diarrhea </w:t>
      </w:r>
      <w:r w:rsidR="00960854" w:rsidRPr="00ED662D">
        <w:rPr>
          <w:rFonts w:ascii="Times New Roman" w:hAnsi="Times New Roman"/>
          <w:color w:val="000000" w:themeColor="text1"/>
          <w:sz w:val="24"/>
          <w:szCs w:val="24"/>
        </w:rPr>
        <w:t xml:space="preserve">diseases </w:t>
      </w:r>
      <w:r w:rsidR="009D4927" w:rsidRPr="00ED662D">
        <w:rPr>
          <w:rFonts w:ascii="Times New Roman" w:hAnsi="Times New Roman"/>
          <w:color w:val="000000" w:themeColor="text1"/>
          <w:sz w:val="24"/>
          <w:szCs w:val="24"/>
        </w:rPr>
        <w:t>among children.</w:t>
      </w:r>
    </w:p>
    <w:p w:rsidR="00040B4D" w:rsidRPr="00ED662D" w:rsidRDefault="00634340" w:rsidP="00040B4D">
      <w:pPr>
        <w:autoSpaceDE w:val="0"/>
        <w:autoSpaceDN w:val="0"/>
        <w:adjustRightInd w:val="0"/>
        <w:spacing w:line="400" w:lineRule="atLeast"/>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Furthermore, the results indicate</w:t>
      </w:r>
      <w:r w:rsidR="00A238A8" w:rsidRPr="00ED662D">
        <w:rPr>
          <w:rFonts w:ascii="Times New Roman" w:hAnsi="Times New Roman"/>
          <w:color w:val="000000" w:themeColor="text1"/>
          <w:sz w:val="24"/>
          <w:szCs w:val="24"/>
        </w:rPr>
        <w:t xml:space="preserve"> majority of the respondents (95%) agreed with </w:t>
      </w:r>
      <w:r w:rsidR="00443684" w:rsidRPr="00ED662D">
        <w:rPr>
          <w:rFonts w:ascii="Times New Roman" w:hAnsi="Times New Roman"/>
          <w:color w:val="000000" w:themeColor="text1"/>
          <w:sz w:val="24"/>
          <w:szCs w:val="24"/>
        </w:rPr>
        <w:t>neglect of health facilities</w:t>
      </w:r>
      <w:r w:rsidR="00A238A8" w:rsidRPr="00ED662D">
        <w:rPr>
          <w:rFonts w:ascii="Times New Roman" w:hAnsi="Times New Roman"/>
          <w:color w:val="000000" w:themeColor="text1"/>
          <w:sz w:val="24"/>
          <w:szCs w:val="24"/>
        </w:rPr>
        <w:t xml:space="preserve">, 2.5% of the study respondents disagreed, 2.5% of the respondents were not sure. This implies that </w:t>
      </w:r>
      <w:r w:rsidR="006135EF" w:rsidRPr="00ED662D">
        <w:rPr>
          <w:rFonts w:ascii="Times New Roman" w:hAnsi="Times New Roman"/>
          <w:color w:val="000000" w:themeColor="text1"/>
          <w:sz w:val="24"/>
          <w:szCs w:val="24"/>
        </w:rPr>
        <w:t>neglect of health facilities</w:t>
      </w:r>
      <w:r w:rsidR="00FE6F0C" w:rsidRPr="00ED662D">
        <w:rPr>
          <w:rFonts w:ascii="Times New Roman" w:hAnsi="Times New Roman"/>
          <w:color w:val="000000" w:themeColor="text1"/>
          <w:sz w:val="24"/>
          <w:szCs w:val="24"/>
        </w:rPr>
        <w:t xml:space="preserve"> is also a cause </w:t>
      </w:r>
      <w:r w:rsidR="008660CE" w:rsidRPr="00ED662D">
        <w:rPr>
          <w:rFonts w:ascii="Times New Roman" w:hAnsi="Times New Roman"/>
          <w:color w:val="000000" w:themeColor="text1"/>
          <w:sz w:val="24"/>
          <w:szCs w:val="24"/>
        </w:rPr>
        <w:t xml:space="preserve">of poor sanitation in Yei River State, South Sudan. </w:t>
      </w:r>
      <w:r w:rsidR="00D27D2B" w:rsidRPr="00ED662D">
        <w:rPr>
          <w:rFonts w:ascii="Times New Roman" w:hAnsi="Times New Roman"/>
          <w:color w:val="000000" w:themeColor="text1"/>
          <w:sz w:val="24"/>
          <w:szCs w:val="24"/>
        </w:rPr>
        <w:t xml:space="preserve">Results </w:t>
      </w:r>
      <w:r w:rsidR="00A238A8" w:rsidRPr="00ED662D">
        <w:rPr>
          <w:rFonts w:ascii="Times New Roman" w:hAnsi="Times New Roman"/>
          <w:color w:val="000000" w:themeColor="text1"/>
          <w:sz w:val="24"/>
          <w:szCs w:val="24"/>
        </w:rPr>
        <w:t xml:space="preserve">also show that </w:t>
      </w:r>
      <w:r w:rsidR="008366C7" w:rsidRPr="00ED662D">
        <w:rPr>
          <w:rFonts w:ascii="Times New Roman" w:hAnsi="Times New Roman"/>
          <w:color w:val="000000" w:themeColor="text1"/>
          <w:sz w:val="24"/>
          <w:szCs w:val="24"/>
        </w:rPr>
        <w:t>most</w:t>
      </w:r>
      <w:r w:rsidR="00A238A8" w:rsidRPr="00ED662D">
        <w:rPr>
          <w:rFonts w:ascii="Times New Roman" w:hAnsi="Times New Roman"/>
          <w:color w:val="000000" w:themeColor="text1"/>
          <w:sz w:val="24"/>
          <w:szCs w:val="24"/>
        </w:rPr>
        <w:t xml:space="preserve"> respondents (93.75%) agreed with </w:t>
      </w:r>
      <w:r w:rsidR="008366C7" w:rsidRPr="00ED662D">
        <w:rPr>
          <w:rFonts w:ascii="Times New Roman" w:hAnsi="Times New Roman"/>
          <w:color w:val="000000" w:themeColor="text1"/>
          <w:sz w:val="24"/>
          <w:szCs w:val="24"/>
        </w:rPr>
        <w:t>insufficient water supply</w:t>
      </w:r>
      <w:r w:rsidR="00A238A8" w:rsidRPr="00ED662D">
        <w:rPr>
          <w:rFonts w:ascii="Times New Roman" w:hAnsi="Times New Roman"/>
          <w:color w:val="000000" w:themeColor="text1"/>
          <w:sz w:val="24"/>
          <w:szCs w:val="24"/>
        </w:rPr>
        <w:t xml:space="preserve"> while 6.25% of them disagreed, no respondent were not sure implying that </w:t>
      </w:r>
      <w:r w:rsidR="003D7378" w:rsidRPr="00ED662D">
        <w:rPr>
          <w:rFonts w:ascii="Times New Roman" w:hAnsi="Times New Roman"/>
          <w:color w:val="000000" w:themeColor="text1"/>
          <w:sz w:val="24"/>
          <w:szCs w:val="24"/>
        </w:rPr>
        <w:t xml:space="preserve">in Yei River State there is limited </w:t>
      </w:r>
      <w:r w:rsidR="00A013DD" w:rsidRPr="00ED662D">
        <w:rPr>
          <w:rFonts w:ascii="Times New Roman" w:hAnsi="Times New Roman"/>
          <w:color w:val="000000" w:themeColor="text1"/>
          <w:sz w:val="24"/>
          <w:szCs w:val="24"/>
        </w:rPr>
        <w:t xml:space="preserve">water supply in most areas and this has created </w:t>
      </w:r>
      <w:r w:rsidR="00D76727" w:rsidRPr="00ED662D">
        <w:rPr>
          <w:rFonts w:ascii="Times New Roman" w:hAnsi="Times New Roman"/>
          <w:color w:val="000000" w:themeColor="text1"/>
          <w:sz w:val="24"/>
          <w:szCs w:val="24"/>
        </w:rPr>
        <w:t xml:space="preserve">poor sanitation in the area which has affected </w:t>
      </w:r>
      <w:r w:rsidR="00C20A2E" w:rsidRPr="00ED662D">
        <w:rPr>
          <w:rFonts w:ascii="Times New Roman" w:hAnsi="Times New Roman"/>
          <w:color w:val="000000" w:themeColor="text1"/>
          <w:sz w:val="24"/>
          <w:szCs w:val="24"/>
        </w:rPr>
        <w:t>deteriorating</w:t>
      </w:r>
      <w:r w:rsidR="00C273DB" w:rsidRPr="00ED662D">
        <w:rPr>
          <w:rFonts w:ascii="Times New Roman" w:hAnsi="Times New Roman"/>
          <w:color w:val="000000" w:themeColor="text1"/>
          <w:sz w:val="24"/>
          <w:szCs w:val="24"/>
        </w:rPr>
        <w:t xml:space="preserve"> child health.</w:t>
      </w:r>
      <w:r w:rsidR="00C20A2E" w:rsidRPr="00ED662D">
        <w:rPr>
          <w:rFonts w:ascii="Times New Roman" w:hAnsi="Times New Roman"/>
          <w:color w:val="000000" w:themeColor="text1"/>
          <w:sz w:val="24"/>
          <w:szCs w:val="24"/>
        </w:rPr>
        <w:t xml:space="preserve"> </w:t>
      </w:r>
    </w:p>
    <w:p w:rsidR="00411A20" w:rsidRPr="00ED662D" w:rsidRDefault="00A238A8" w:rsidP="00411A20">
      <w:pPr>
        <w:autoSpaceDE w:val="0"/>
        <w:autoSpaceDN w:val="0"/>
        <w:adjustRightInd w:val="0"/>
        <w:spacing w:line="400" w:lineRule="atLeast"/>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The study findings as indicated in the table above indicate that majority of the respondents (56.25%) agreed </w:t>
      </w:r>
      <w:r w:rsidR="00F85157" w:rsidRPr="00ED662D">
        <w:rPr>
          <w:rFonts w:ascii="Times New Roman" w:hAnsi="Times New Roman"/>
          <w:color w:val="000000" w:themeColor="text1"/>
          <w:sz w:val="24"/>
          <w:szCs w:val="24"/>
        </w:rPr>
        <w:t>inadequate toilet/latrine facilities</w:t>
      </w:r>
      <w:r w:rsidRPr="00ED662D">
        <w:rPr>
          <w:rFonts w:ascii="Times New Roman" w:hAnsi="Times New Roman"/>
          <w:color w:val="000000" w:themeColor="text1"/>
          <w:sz w:val="24"/>
          <w:szCs w:val="24"/>
        </w:rPr>
        <w:t xml:space="preserve">, while 33.75% of them disagreed, 10% of the respondents were not sure. However, most of the responses were positive implying that as a result of the </w:t>
      </w:r>
      <w:r w:rsidR="00643F18" w:rsidRPr="00ED662D">
        <w:rPr>
          <w:rFonts w:ascii="Times New Roman" w:hAnsi="Times New Roman"/>
          <w:color w:val="000000" w:themeColor="text1"/>
          <w:sz w:val="24"/>
          <w:szCs w:val="24"/>
        </w:rPr>
        <w:t xml:space="preserve">inadequate toilet/latrine facilities in Yei River State, </w:t>
      </w:r>
      <w:r w:rsidR="00A3234D" w:rsidRPr="00ED662D">
        <w:rPr>
          <w:rFonts w:ascii="Times New Roman" w:hAnsi="Times New Roman"/>
          <w:color w:val="000000" w:themeColor="text1"/>
          <w:sz w:val="24"/>
          <w:szCs w:val="24"/>
        </w:rPr>
        <w:t>there’s poor sanitation in the area.</w:t>
      </w:r>
      <w:r w:rsidR="00BE1C84" w:rsidRPr="00ED662D">
        <w:rPr>
          <w:rFonts w:ascii="Times New Roman" w:hAnsi="Times New Roman"/>
          <w:color w:val="000000" w:themeColor="text1"/>
          <w:sz w:val="24"/>
          <w:szCs w:val="24"/>
        </w:rPr>
        <w:t xml:space="preserve"> More so, </w:t>
      </w:r>
      <w:r w:rsidR="00D37160" w:rsidRPr="00ED662D">
        <w:rPr>
          <w:rFonts w:ascii="Times New Roman" w:hAnsi="Times New Roman"/>
          <w:color w:val="000000" w:themeColor="text1"/>
          <w:sz w:val="24"/>
          <w:szCs w:val="24"/>
        </w:rPr>
        <w:t xml:space="preserve">most respondents </w:t>
      </w:r>
      <w:r w:rsidRPr="00ED662D">
        <w:rPr>
          <w:rFonts w:ascii="Times New Roman" w:hAnsi="Times New Roman"/>
          <w:color w:val="000000" w:themeColor="text1"/>
          <w:sz w:val="24"/>
          <w:szCs w:val="24"/>
        </w:rPr>
        <w:t xml:space="preserve">(65%) agreed with </w:t>
      </w:r>
      <w:r w:rsidR="00594125" w:rsidRPr="00ED662D">
        <w:rPr>
          <w:rFonts w:ascii="Times New Roman" w:hAnsi="Times New Roman"/>
          <w:color w:val="000000" w:themeColor="text1"/>
          <w:sz w:val="24"/>
          <w:szCs w:val="24"/>
        </w:rPr>
        <w:t>lack of dustbins for disposing wastes like biscuit wraps</w:t>
      </w:r>
      <w:r w:rsidRPr="00ED662D">
        <w:rPr>
          <w:rFonts w:ascii="Times New Roman" w:hAnsi="Times New Roman"/>
          <w:color w:val="000000" w:themeColor="text1"/>
          <w:sz w:val="24"/>
          <w:szCs w:val="24"/>
        </w:rPr>
        <w:t>, 26.25% of the respondents disagreed, 8.75% of the respondents were not sure. However, from the results most of the respondents were on a positive side implying</w:t>
      </w:r>
      <w:r w:rsidR="00CE1EB4" w:rsidRPr="00ED662D">
        <w:rPr>
          <w:rFonts w:ascii="Times New Roman" w:hAnsi="Times New Roman"/>
          <w:color w:val="000000" w:themeColor="text1"/>
          <w:sz w:val="24"/>
          <w:szCs w:val="24"/>
        </w:rPr>
        <w:t xml:space="preserve"> in </w:t>
      </w:r>
      <w:r w:rsidR="00F23699" w:rsidRPr="00ED662D">
        <w:rPr>
          <w:rFonts w:ascii="Times New Roman" w:hAnsi="Times New Roman"/>
          <w:color w:val="000000" w:themeColor="text1"/>
          <w:sz w:val="24"/>
          <w:szCs w:val="24"/>
        </w:rPr>
        <w:t xml:space="preserve">some areas in </w:t>
      </w:r>
      <w:r w:rsidR="00CE1EB4" w:rsidRPr="00ED662D">
        <w:rPr>
          <w:rFonts w:ascii="Times New Roman" w:hAnsi="Times New Roman"/>
          <w:color w:val="000000" w:themeColor="text1"/>
          <w:sz w:val="24"/>
          <w:szCs w:val="24"/>
        </w:rPr>
        <w:t>Yei River State,</w:t>
      </w:r>
      <w:r w:rsidR="00F947B0" w:rsidRPr="00ED662D">
        <w:rPr>
          <w:rFonts w:ascii="Times New Roman" w:hAnsi="Times New Roman"/>
          <w:color w:val="000000" w:themeColor="text1"/>
          <w:sz w:val="24"/>
          <w:szCs w:val="24"/>
        </w:rPr>
        <w:t xml:space="preserve"> there is lack of dustbins for disposing wastes like biscuit wraps </w:t>
      </w:r>
      <w:r w:rsidR="000C142E" w:rsidRPr="00ED662D">
        <w:rPr>
          <w:rFonts w:ascii="Times New Roman" w:hAnsi="Times New Roman"/>
          <w:color w:val="000000" w:themeColor="text1"/>
          <w:sz w:val="24"/>
          <w:szCs w:val="24"/>
        </w:rPr>
        <w:t xml:space="preserve">which </w:t>
      </w:r>
      <w:r w:rsidR="003E70A6" w:rsidRPr="00ED662D">
        <w:rPr>
          <w:rFonts w:ascii="Times New Roman" w:hAnsi="Times New Roman"/>
          <w:color w:val="000000" w:themeColor="text1"/>
          <w:sz w:val="24"/>
          <w:szCs w:val="24"/>
        </w:rPr>
        <w:t xml:space="preserve">has created poor sanitation in the </w:t>
      </w:r>
      <w:r w:rsidR="0013788C" w:rsidRPr="00ED662D">
        <w:rPr>
          <w:rFonts w:ascii="Times New Roman" w:hAnsi="Times New Roman"/>
          <w:color w:val="000000" w:themeColor="text1"/>
          <w:sz w:val="24"/>
          <w:szCs w:val="24"/>
        </w:rPr>
        <w:t>area and led to poor health among children.</w:t>
      </w:r>
    </w:p>
    <w:p w:rsidR="00EF45AD" w:rsidRPr="00ED662D" w:rsidRDefault="00342476" w:rsidP="00411A20">
      <w:pPr>
        <w:autoSpaceDE w:val="0"/>
        <w:autoSpaceDN w:val="0"/>
        <w:adjustRightInd w:val="0"/>
        <w:spacing w:line="400" w:lineRule="atLeast"/>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Results</w:t>
      </w:r>
      <w:r w:rsidR="00A238A8" w:rsidRPr="00ED662D">
        <w:rPr>
          <w:rFonts w:ascii="Times New Roman" w:hAnsi="Times New Roman"/>
          <w:color w:val="000000" w:themeColor="text1"/>
          <w:sz w:val="24"/>
          <w:szCs w:val="24"/>
        </w:rPr>
        <w:t xml:space="preserve"> </w:t>
      </w:r>
      <w:r w:rsidRPr="00ED662D">
        <w:rPr>
          <w:rFonts w:ascii="Times New Roman" w:hAnsi="Times New Roman"/>
          <w:color w:val="000000" w:themeColor="text1"/>
          <w:sz w:val="24"/>
          <w:szCs w:val="24"/>
        </w:rPr>
        <w:t>in Table 4.5 show</w:t>
      </w:r>
      <w:r w:rsidR="00A238A8" w:rsidRPr="00ED662D">
        <w:rPr>
          <w:rFonts w:ascii="Times New Roman" w:hAnsi="Times New Roman"/>
          <w:color w:val="000000" w:themeColor="text1"/>
          <w:sz w:val="24"/>
          <w:szCs w:val="24"/>
        </w:rPr>
        <w:t xml:space="preserve"> that majority of the study respondents (60%) agreed with </w:t>
      </w:r>
      <w:r w:rsidR="00BC3A8F" w:rsidRPr="00ED662D">
        <w:rPr>
          <w:rFonts w:ascii="Times New Roman" w:hAnsi="Times New Roman"/>
          <w:color w:val="000000" w:themeColor="text1"/>
          <w:sz w:val="24"/>
          <w:szCs w:val="24"/>
        </w:rPr>
        <w:t>throwing  rubbish  anywhere in the compound</w:t>
      </w:r>
      <w:r w:rsidR="00A238A8" w:rsidRPr="00ED662D">
        <w:rPr>
          <w:rFonts w:ascii="Times New Roman" w:hAnsi="Times New Roman"/>
          <w:color w:val="000000" w:themeColor="text1"/>
          <w:sz w:val="24"/>
          <w:szCs w:val="24"/>
        </w:rPr>
        <w:t>, while 30% of them agreed, a significant percenta</w:t>
      </w:r>
      <w:r w:rsidR="006B54EC" w:rsidRPr="00ED662D">
        <w:rPr>
          <w:rFonts w:ascii="Times New Roman" w:hAnsi="Times New Roman"/>
          <w:color w:val="000000" w:themeColor="text1"/>
          <w:sz w:val="24"/>
          <w:szCs w:val="24"/>
        </w:rPr>
        <w:t xml:space="preserve">ge (10%) were not sure while </w:t>
      </w:r>
      <w:r w:rsidR="00A238A8" w:rsidRPr="00ED662D">
        <w:rPr>
          <w:rFonts w:ascii="Times New Roman" w:hAnsi="Times New Roman"/>
          <w:color w:val="000000" w:themeColor="text1"/>
          <w:sz w:val="24"/>
          <w:szCs w:val="24"/>
        </w:rPr>
        <w:t xml:space="preserve">(92%) </w:t>
      </w:r>
      <w:r w:rsidR="00947F9A" w:rsidRPr="00ED662D">
        <w:rPr>
          <w:rFonts w:ascii="Times New Roman" w:hAnsi="Times New Roman"/>
          <w:color w:val="000000" w:themeColor="text1"/>
          <w:sz w:val="24"/>
          <w:szCs w:val="24"/>
        </w:rPr>
        <w:t xml:space="preserve">of the respondents </w:t>
      </w:r>
      <w:r w:rsidR="00A238A8" w:rsidRPr="00ED662D">
        <w:rPr>
          <w:rFonts w:ascii="Times New Roman" w:hAnsi="Times New Roman"/>
          <w:color w:val="000000" w:themeColor="text1"/>
          <w:sz w:val="24"/>
          <w:szCs w:val="24"/>
        </w:rPr>
        <w:t xml:space="preserve">agreed with </w:t>
      </w:r>
      <w:r w:rsidR="00947F9A" w:rsidRPr="00ED662D">
        <w:rPr>
          <w:rFonts w:ascii="Times New Roman" w:hAnsi="Times New Roman"/>
          <w:color w:val="000000" w:themeColor="text1"/>
          <w:sz w:val="24"/>
          <w:szCs w:val="24"/>
        </w:rPr>
        <w:t>inadequate funds to provide  sanitation equipment</w:t>
      </w:r>
      <w:r w:rsidR="00A238A8" w:rsidRPr="00ED662D">
        <w:rPr>
          <w:rFonts w:ascii="Times New Roman" w:hAnsi="Times New Roman"/>
          <w:color w:val="000000" w:themeColor="text1"/>
          <w:sz w:val="24"/>
          <w:szCs w:val="24"/>
        </w:rPr>
        <w:t xml:space="preserve">, while 4% of them disagreed, 4% of the respondents were not sure. </w:t>
      </w:r>
      <w:r w:rsidR="00A571A2" w:rsidRPr="00ED662D">
        <w:rPr>
          <w:rFonts w:ascii="Times New Roman" w:hAnsi="Times New Roman"/>
          <w:color w:val="000000" w:themeColor="text1"/>
          <w:sz w:val="24"/>
          <w:szCs w:val="24"/>
        </w:rPr>
        <w:t xml:space="preserve">To add on this, </w:t>
      </w:r>
      <w:r w:rsidR="00A238A8" w:rsidRPr="00ED662D">
        <w:rPr>
          <w:rFonts w:ascii="Times New Roman" w:hAnsi="Times New Roman"/>
          <w:color w:val="000000" w:themeColor="text1"/>
          <w:sz w:val="24"/>
          <w:szCs w:val="24"/>
        </w:rPr>
        <w:t>98.75%</w:t>
      </w:r>
      <w:r w:rsidR="00B41D8B" w:rsidRPr="00ED662D">
        <w:rPr>
          <w:rFonts w:ascii="Times New Roman" w:hAnsi="Times New Roman"/>
          <w:color w:val="000000" w:themeColor="text1"/>
          <w:sz w:val="24"/>
          <w:szCs w:val="24"/>
        </w:rPr>
        <w:t xml:space="preserve"> of the respondents</w:t>
      </w:r>
      <w:r w:rsidR="00A238A8" w:rsidRPr="00ED662D">
        <w:rPr>
          <w:rFonts w:ascii="Times New Roman" w:hAnsi="Times New Roman"/>
          <w:color w:val="000000" w:themeColor="text1"/>
          <w:sz w:val="24"/>
          <w:szCs w:val="24"/>
        </w:rPr>
        <w:t xml:space="preserve"> agreed with </w:t>
      </w:r>
      <w:r w:rsidR="00B41D8B" w:rsidRPr="00ED662D">
        <w:rPr>
          <w:rFonts w:ascii="Times New Roman" w:hAnsi="Times New Roman"/>
          <w:color w:val="000000" w:themeColor="text1"/>
          <w:sz w:val="24"/>
          <w:szCs w:val="24"/>
        </w:rPr>
        <w:t xml:space="preserve">poor </w:t>
      </w:r>
      <w:r w:rsidR="00162DCF" w:rsidRPr="00ED662D">
        <w:rPr>
          <w:rFonts w:ascii="Times New Roman" w:hAnsi="Times New Roman"/>
          <w:color w:val="000000" w:themeColor="text1"/>
          <w:sz w:val="24"/>
          <w:szCs w:val="24"/>
        </w:rPr>
        <w:t>waste storage</w:t>
      </w:r>
      <w:r w:rsidR="00B41D8B" w:rsidRPr="00ED662D">
        <w:rPr>
          <w:rFonts w:ascii="Times New Roman" w:hAnsi="Times New Roman"/>
          <w:color w:val="000000" w:themeColor="text1"/>
          <w:sz w:val="24"/>
          <w:szCs w:val="24"/>
        </w:rPr>
        <w:t xml:space="preserve"> methods adopted</w:t>
      </w:r>
      <w:r w:rsidR="00A238A8" w:rsidRPr="00ED662D">
        <w:rPr>
          <w:rFonts w:ascii="Times New Roman" w:hAnsi="Times New Roman"/>
          <w:bCs/>
          <w:color w:val="000000" w:themeColor="text1"/>
          <w:sz w:val="24"/>
          <w:szCs w:val="24"/>
        </w:rPr>
        <w:t xml:space="preserve">, 1.2% of them disagreed while none of them were not sure. </w:t>
      </w:r>
      <w:r w:rsidR="00284498" w:rsidRPr="00ED662D">
        <w:rPr>
          <w:rFonts w:ascii="Times New Roman" w:hAnsi="Times New Roman"/>
          <w:bCs/>
          <w:color w:val="000000" w:themeColor="text1"/>
          <w:sz w:val="24"/>
          <w:szCs w:val="24"/>
        </w:rPr>
        <w:t xml:space="preserve">Therefore, </w:t>
      </w:r>
      <w:r w:rsidR="008A74DF" w:rsidRPr="00ED662D">
        <w:rPr>
          <w:rFonts w:ascii="Times New Roman" w:hAnsi="Times New Roman"/>
          <w:bCs/>
          <w:color w:val="000000" w:themeColor="text1"/>
          <w:sz w:val="24"/>
          <w:szCs w:val="24"/>
        </w:rPr>
        <w:t xml:space="preserve">poor sanitation is also caused by </w:t>
      </w:r>
      <w:r w:rsidR="00580252" w:rsidRPr="00ED662D">
        <w:rPr>
          <w:rFonts w:ascii="Times New Roman" w:hAnsi="Times New Roman"/>
          <w:bCs/>
          <w:color w:val="000000" w:themeColor="text1"/>
          <w:sz w:val="24"/>
          <w:szCs w:val="24"/>
        </w:rPr>
        <w:t xml:space="preserve">poor waste storage techniques, </w:t>
      </w:r>
      <w:r w:rsidR="00274A3B" w:rsidRPr="00ED662D">
        <w:rPr>
          <w:rFonts w:ascii="Times New Roman" w:hAnsi="Times New Roman"/>
          <w:color w:val="000000" w:themeColor="text1"/>
          <w:sz w:val="24"/>
          <w:szCs w:val="24"/>
        </w:rPr>
        <w:t>inadequate funds to provide sanitation equipment and throwing rubbish anywhere in the compound</w:t>
      </w:r>
      <w:r w:rsidR="00C169BC" w:rsidRPr="00ED662D">
        <w:rPr>
          <w:rFonts w:ascii="Times New Roman" w:hAnsi="Times New Roman"/>
          <w:color w:val="000000" w:themeColor="text1"/>
          <w:sz w:val="24"/>
          <w:szCs w:val="24"/>
        </w:rPr>
        <w:t xml:space="preserve"> which </w:t>
      </w:r>
      <w:r w:rsidR="002A61E4" w:rsidRPr="00ED662D">
        <w:rPr>
          <w:rFonts w:ascii="Times New Roman" w:hAnsi="Times New Roman"/>
          <w:color w:val="000000" w:themeColor="text1"/>
          <w:sz w:val="24"/>
          <w:szCs w:val="24"/>
        </w:rPr>
        <w:t xml:space="preserve">leads to </w:t>
      </w:r>
      <w:r w:rsidR="00F74CA8" w:rsidRPr="00ED662D">
        <w:rPr>
          <w:rFonts w:ascii="Times New Roman" w:hAnsi="Times New Roman"/>
          <w:color w:val="000000" w:themeColor="text1"/>
          <w:sz w:val="24"/>
          <w:szCs w:val="24"/>
        </w:rPr>
        <w:t xml:space="preserve">poor health among </w:t>
      </w:r>
      <w:r w:rsidR="00C01C8E" w:rsidRPr="00ED662D">
        <w:rPr>
          <w:rFonts w:ascii="Times New Roman" w:hAnsi="Times New Roman"/>
          <w:color w:val="000000" w:themeColor="text1"/>
          <w:sz w:val="24"/>
          <w:szCs w:val="24"/>
        </w:rPr>
        <w:t>children.</w:t>
      </w:r>
    </w:p>
    <w:p w:rsidR="00411A20" w:rsidRPr="00ED662D" w:rsidRDefault="00411A20" w:rsidP="00162DCF">
      <w:pPr>
        <w:autoSpaceDE w:val="0"/>
        <w:autoSpaceDN w:val="0"/>
        <w:adjustRightInd w:val="0"/>
        <w:spacing w:after="0" w:line="400" w:lineRule="atLeast"/>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In conclusion, the main causes of poor sanitation are inadequate hygiene education, neglect of health facilities, insufficient water supply, inadequate toilet/latrine facilities, lack of dustbins for disposing wastes, throwing rubbish anywhere in the compound, inadequate funds to provide sanitation equipment and poor waste storage methods adopted. </w:t>
      </w:r>
    </w:p>
    <w:p w:rsidR="00073166" w:rsidRPr="00ED662D" w:rsidRDefault="00073166" w:rsidP="00162DCF">
      <w:pPr>
        <w:autoSpaceDE w:val="0"/>
        <w:autoSpaceDN w:val="0"/>
        <w:adjustRightInd w:val="0"/>
        <w:spacing w:after="0" w:line="400" w:lineRule="atLeast"/>
        <w:jc w:val="both"/>
        <w:rPr>
          <w:rFonts w:ascii="Times New Roman" w:hAnsi="Times New Roman"/>
          <w:color w:val="000000" w:themeColor="text1"/>
          <w:sz w:val="24"/>
          <w:szCs w:val="24"/>
        </w:rPr>
      </w:pPr>
    </w:p>
    <w:p w:rsidR="00073166" w:rsidRPr="00ED662D" w:rsidRDefault="00073166" w:rsidP="00162DCF">
      <w:pPr>
        <w:autoSpaceDE w:val="0"/>
        <w:autoSpaceDN w:val="0"/>
        <w:adjustRightInd w:val="0"/>
        <w:spacing w:after="0" w:line="400" w:lineRule="atLeast"/>
        <w:jc w:val="both"/>
        <w:rPr>
          <w:rFonts w:ascii="Times New Roman" w:hAnsi="Times New Roman"/>
          <w:bCs/>
          <w:color w:val="000000" w:themeColor="text1"/>
          <w:sz w:val="24"/>
          <w:szCs w:val="24"/>
        </w:rPr>
      </w:pPr>
    </w:p>
    <w:p w:rsidR="00A10318" w:rsidRPr="00ED662D" w:rsidRDefault="00A10318">
      <w:pP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br w:type="page"/>
      </w:r>
    </w:p>
    <w:p w:rsidR="00A0146B" w:rsidRPr="00ED662D" w:rsidRDefault="006920A1" w:rsidP="003C4165">
      <w:pPr>
        <w:spacing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lastRenderedPageBreak/>
        <w:t>4.2.4.</w:t>
      </w:r>
      <w:r w:rsidR="00A0146B" w:rsidRPr="00ED662D">
        <w:rPr>
          <w:rFonts w:ascii="Times New Roman" w:hAnsi="Times New Roman" w:cs="Times New Roman"/>
          <w:b/>
          <w:color w:val="000000" w:themeColor="text1"/>
          <w:sz w:val="24"/>
          <w:szCs w:val="24"/>
        </w:rPr>
        <w:t xml:space="preserve"> </w:t>
      </w:r>
      <w:r w:rsidRPr="00ED662D">
        <w:rPr>
          <w:rFonts w:ascii="Times New Roman" w:hAnsi="Times New Roman" w:cs="Times New Roman"/>
          <w:b/>
          <w:color w:val="000000" w:themeColor="text1"/>
          <w:sz w:val="24"/>
          <w:szCs w:val="24"/>
        </w:rPr>
        <w:t xml:space="preserve">How Sanitation Practices </w:t>
      </w:r>
      <w:r w:rsidR="00A0146B" w:rsidRPr="00ED662D">
        <w:rPr>
          <w:rFonts w:ascii="Times New Roman" w:hAnsi="Times New Roman" w:cs="Times New Roman"/>
          <w:b/>
          <w:color w:val="000000" w:themeColor="text1"/>
          <w:sz w:val="24"/>
          <w:szCs w:val="24"/>
        </w:rPr>
        <w:t xml:space="preserve">affect </w:t>
      </w:r>
      <w:r w:rsidRPr="00ED662D">
        <w:rPr>
          <w:rFonts w:ascii="Times New Roman" w:hAnsi="Times New Roman" w:cs="Times New Roman"/>
          <w:b/>
          <w:color w:val="000000" w:themeColor="text1"/>
          <w:sz w:val="24"/>
          <w:szCs w:val="24"/>
        </w:rPr>
        <w:t xml:space="preserve">Children’s Health </w:t>
      </w:r>
      <w:r w:rsidR="00A0146B" w:rsidRPr="00ED662D">
        <w:rPr>
          <w:rFonts w:ascii="Times New Roman" w:hAnsi="Times New Roman" w:cs="Times New Roman"/>
          <w:b/>
          <w:color w:val="000000" w:themeColor="text1"/>
          <w:sz w:val="24"/>
          <w:szCs w:val="24"/>
        </w:rPr>
        <w:t>in Yei River State.</w:t>
      </w:r>
    </w:p>
    <w:p w:rsidR="0072487E" w:rsidRPr="00ED662D" w:rsidRDefault="0072487E" w:rsidP="003C4165">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Objective </w:t>
      </w:r>
      <w:r w:rsidR="00F57D71" w:rsidRPr="00ED662D">
        <w:rPr>
          <w:rFonts w:ascii="Times New Roman" w:hAnsi="Times New Roman"/>
          <w:color w:val="000000" w:themeColor="text1"/>
          <w:sz w:val="24"/>
          <w:szCs w:val="24"/>
        </w:rPr>
        <w:t>two</w:t>
      </w:r>
      <w:r w:rsidRPr="00ED662D">
        <w:rPr>
          <w:rFonts w:ascii="Times New Roman" w:hAnsi="Times New Roman"/>
          <w:color w:val="000000" w:themeColor="text1"/>
          <w:sz w:val="24"/>
          <w:szCs w:val="24"/>
        </w:rPr>
        <w:t xml:space="preserve"> was meant to </w:t>
      </w:r>
      <w:r w:rsidR="00D174F8" w:rsidRPr="00ED662D">
        <w:rPr>
          <w:rFonts w:ascii="Times New Roman" w:hAnsi="Times New Roman" w:cs="Times New Roman"/>
          <w:color w:val="000000" w:themeColor="text1"/>
          <w:sz w:val="24"/>
          <w:szCs w:val="24"/>
        </w:rPr>
        <w:t>investigate how sanitation practices affect children’s health in Yei River State.</w:t>
      </w:r>
      <w:r w:rsidRPr="00ED662D">
        <w:rPr>
          <w:rFonts w:ascii="Times New Roman" w:hAnsi="Times New Roman"/>
          <w:color w:val="000000" w:themeColor="text1"/>
          <w:sz w:val="24"/>
          <w:szCs w:val="24"/>
        </w:rPr>
        <w:t xml:space="preserve"> The findings are shown in Table: </w:t>
      </w:r>
      <w:r w:rsidR="002533E1" w:rsidRPr="00ED662D">
        <w:rPr>
          <w:rFonts w:ascii="Times New Roman" w:hAnsi="Times New Roman"/>
          <w:color w:val="000000" w:themeColor="text1"/>
          <w:sz w:val="24"/>
          <w:szCs w:val="24"/>
        </w:rPr>
        <w:t>4.6</w:t>
      </w:r>
      <w:r w:rsidR="008E3D7F" w:rsidRPr="00ED662D">
        <w:rPr>
          <w:rFonts w:ascii="Times New Roman" w:hAnsi="Times New Roman"/>
          <w:color w:val="000000" w:themeColor="text1"/>
          <w:sz w:val="24"/>
          <w:szCs w:val="24"/>
        </w:rPr>
        <w:t xml:space="preserve"> below</w:t>
      </w:r>
      <w:r w:rsidRPr="00ED662D">
        <w:rPr>
          <w:rFonts w:ascii="Times New Roman" w:hAnsi="Times New Roman"/>
          <w:color w:val="000000" w:themeColor="text1"/>
          <w:sz w:val="24"/>
          <w:szCs w:val="24"/>
        </w:rPr>
        <w:t>:</w:t>
      </w:r>
    </w:p>
    <w:p w:rsidR="00F6501F" w:rsidRPr="00ED662D" w:rsidRDefault="00F6501F" w:rsidP="000066EF">
      <w:pPr>
        <w:pStyle w:val="Heading1"/>
        <w:spacing w:before="0" w:line="360" w:lineRule="auto"/>
        <w:jc w:val="both"/>
        <w:rPr>
          <w:rFonts w:ascii="Times New Roman" w:hAnsi="Times New Roman"/>
          <w:color w:val="000000" w:themeColor="text1"/>
          <w:sz w:val="24"/>
          <w:szCs w:val="24"/>
        </w:rPr>
      </w:pPr>
      <w:bookmarkStart w:id="155" w:name="_Toc524060748"/>
      <w:bookmarkStart w:id="156" w:name="_Toc526393490"/>
      <w:bookmarkStart w:id="157" w:name="_Toc11837724"/>
      <w:r w:rsidRPr="00ED662D">
        <w:rPr>
          <w:rFonts w:ascii="Times New Roman" w:hAnsi="Times New Roman"/>
          <w:color w:val="000000" w:themeColor="text1"/>
          <w:sz w:val="24"/>
          <w:szCs w:val="24"/>
        </w:rPr>
        <w:t>Table 4.</w:t>
      </w:r>
      <w:r w:rsidR="00D81454" w:rsidRPr="00ED662D">
        <w:rPr>
          <w:rFonts w:ascii="Times New Roman" w:hAnsi="Times New Roman"/>
          <w:color w:val="000000" w:themeColor="text1"/>
          <w:sz w:val="24"/>
          <w:szCs w:val="24"/>
        </w:rPr>
        <w:t>6</w:t>
      </w:r>
      <w:r w:rsidRPr="00ED662D">
        <w:rPr>
          <w:rFonts w:ascii="Times New Roman" w:hAnsi="Times New Roman"/>
          <w:color w:val="000000" w:themeColor="text1"/>
          <w:sz w:val="24"/>
          <w:szCs w:val="24"/>
        </w:rPr>
        <w:t xml:space="preserve">: </w:t>
      </w:r>
      <w:bookmarkEnd w:id="155"/>
      <w:bookmarkEnd w:id="156"/>
      <w:r w:rsidR="00D81454" w:rsidRPr="00ED662D">
        <w:rPr>
          <w:rFonts w:ascii="Times New Roman" w:hAnsi="Times New Roman"/>
          <w:color w:val="000000" w:themeColor="text1"/>
          <w:sz w:val="24"/>
          <w:szCs w:val="24"/>
        </w:rPr>
        <w:t>How Sanitation Practices affect Children’s Health in Yei River State</w:t>
      </w:r>
      <w:bookmarkEnd w:id="15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8"/>
        <w:gridCol w:w="1440"/>
        <w:gridCol w:w="2250"/>
        <w:gridCol w:w="1935"/>
      </w:tblGrid>
      <w:tr w:rsidR="00F6501F" w:rsidRPr="00ED662D" w:rsidTr="000A4DC7">
        <w:tc>
          <w:tcPr>
            <w:tcW w:w="3618"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Statements</w:t>
            </w: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b/>
                <w:color w:val="000000" w:themeColor="text1"/>
                <w:sz w:val="24"/>
                <w:szCs w:val="24"/>
              </w:rPr>
            </w:pPr>
          </w:p>
        </w:tc>
        <w:tc>
          <w:tcPr>
            <w:tcW w:w="225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Frequency (n = 80)</w:t>
            </w:r>
          </w:p>
        </w:tc>
        <w:tc>
          <w:tcPr>
            <w:tcW w:w="1935"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Percentage (%)</w:t>
            </w:r>
          </w:p>
        </w:tc>
      </w:tr>
      <w:tr w:rsidR="00F6501F" w:rsidRPr="00ED662D" w:rsidTr="000A4DC7">
        <w:tc>
          <w:tcPr>
            <w:tcW w:w="3618" w:type="dxa"/>
            <w:vMerge w:val="restart"/>
            <w:shd w:val="clear" w:color="auto" w:fill="auto"/>
            <w:vAlign w:val="center"/>
          </w:tcPr>
          <w:p w:rsidR="00F6501F" w:rsidRPr="00ED662D" w:rsidRDefault="003C4165" w:rsidP="000A4DC7">
            <w:pPr>
              <w:autoSpaceDE w:val="0"/>
              <w:autoSpaceDN w:val="0"/>
              <w:adjustRightInd w:val="0"/>
              <w:spacing w:after="0" w:line="240" w:lineRule="auto"/>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Poor sanitation can cause </w:t>
            </w:r>
            <w:r w:rsidR="002E5601" w:rsidRPr="00ED662D">
              <w:rPr>
                <w:rFonts w:ascii="Times New Roman" w:hAnsi="Times New Roman"/>
                <w:color w:val="000000" w:themeColor="text1"/>
                <w:sz w:val="24"/>
                <w:szCs w:val="24"/>
              </w:rPr>
              <w:t>diarrhea</w:t>
            </w:r>
            <w:r w:rsidRPr="00ED662D">
              <w:rPr>
                <w:rFonts w:ascii="Times New Roman" w:hAnsi="Times New Roman"/>
                <w:color w:val="000000" w:themeColor="text1"/>
                <w:sz w:val="24"/>
                <w:szCs w:val="24"/>
              </w:rPr>
              <w:t xml:space="preserve"> for children</w:t>
            </w: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50</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62.5</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12</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15</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18</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22.5</w:t>
            </w:r>
          </w:p>
        </w:tc>
      </w:tr>
      <w:tr w:rsidR="00F6501F" w:rsidRPr="00ED662D" w:rsidTr="000A4DC7">
        <w:tc>
          <w:tcPr>
            <w:tcW w:w="3618" w:type="dxa"/>
            <w:vMerge w:val="restart"/>
            <w:shd w:val="clear" w:color="auto" w:fill="auto"/>
            <w:vAlign w:val="center"/>
          </w:tcPr>
          <w:p w:rsidR="00F6501F" w:rsidRPr="00ED662D" w:rsidRDefault="003C4165" w:rsidP="000A4DC7">
            <w:pPr>
              <w:spacing w:after="0" w:line="240" w:lineRule="auto"/>
              <w:rPr>
                <w:rFonts w:ascii="Times New Roman" w:hAnsi="Times New Roman"/>
                <w:color w:val="000000" w:themeColor="text1"/>
                <w:sz w:val="24"/>
                <w:szCs w:val="24"/>
              </w:rPr>
            </w:pPr>
            <w:r w:rsidRPr="00ED662D">
              <w:rPr>
                <w:rFonts w:ascii="Times New Roman" w:hAnsi="Times New Roman"/>
                <w:color w:val="000000" w:themeColor="text1"/>
                <w:sz w:val="24"/>
                <w:szCs w:val="24"/>
              </w:rPr>
              <w:t>Poor sanitation can cause typhoid for children</w:t>
            </w: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52</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65</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16</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20</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12</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15</w:t>
            </w:r>
          </w:p>
        </w:tc>
      </w:tr>
      <w:tr w:rsidR="00F6501F" w:rsidRPr="00ED662D" w:rsidTr="000A4DC7">
        <w:tc>
          <w:tcPr>
            <w:tcW w:w="3618" w:type="dxa"/>
            <w:vMerge w:val="restart"/>
            <w:shd w:val="clear" w:color="auto" w:fill="auto"/>
            <w:vAlign w:val="center"/>
          </w:tcPr>
          <w:p w:rsidR="00F6501F" w:rsidRPr="00ED662D" w:rsidRDefault="003C4165" w:rsidP="000A4DC7">
            <w:pPr>
              <w:spacing w:after="0" w:line="240" w:lineRule="auto"/>
              <w:rPr>
                <w:rFonts w:ascii="Times New Roman" w:hAnsi="Times New Roman"/>
                <w:color w:val="000000" w:themeColor="text1"/>
                <w:sz w:val="24"/>
                <w:szCs w:val="24"/>
              </w:rPr>
            </w:pPr>
            <w:r w:rsidRPr="00ED662D">
              <w:rPr>
                <w:rFonts w:ascii="Times New Roman" w:hAnsi="Times New Roman"/>
                <w:color w:val="000000" w:themeColor="text1"/>
                <w:sz w:val="24"/>
                <w:szCs w:val="24"/>
              </w:rPr>
              <w:t>Poor sanitation can cause cholera for children</w:t>
            </w: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60</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75</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8</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10</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12</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15</w:t>
            </w:r>
          </w:p>
        </w:tc>
      </w:tr>
      <w:tr w:rsidR="00F6501F" w:rsidRPr="00ED662D" w:rsidTr="000A4DC7">
        <w:tc>
          <w:tcPr>
            <w:tcW w:w="3618" w:type="dxa"/>
            <w:vMerge w:val="restart"/>
            <w:shd w:val="clear" w:color="auto" w:fill="auto"/>
            <w:vAlign w:val="center"/>
          </w:tcPr>
          <w:p w:rsidR="00F6501F" w:rsidRPr="00ED662D" w:rsidRDefault="003C4165" w:rsidP="000A4DC7">
            <w:pPr>
              <w:autoSpaceDE w:val="0"/>
              <w:autoSpaceDN w:val="0"/>
              <w:adjustRightInd w:val="0"/>
              <w:spacing w:after="0" w:line="240" w:lineRule="auto"/>
              <w:rPr>
                <w:rFonts w:ascii="Times New Roman" w:hAnsi="Times New Roman"/>
                <w:color w:val="000000" w:themeColor="text1"/>
                <w:sz w:val="24"/>
                <w:szCs w:val="24"/>
              </w:rPr>
            </w:pPr>
            <w:r w:rsidRPr="00ED662D">
              <w:rPr>
                <w:rFonts w:ascii="Times New Roman" w:hAnsi="Times New Roman"/>
                <w:color w:val="000000" w:themeColor="text1"/>
                <w:sz w:val="24"/>
                <w:szCs w:val="24"/>
              </w:rPr>
              <w:t>Poor sanitation can lead to malaria</w:t>
            </w: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70</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87.5</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4</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5</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6</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7.5</w:t>
            </w:r>
          </w:p>
        </w:tc>
      </w:tr>
      <w:tr w:rsidR="00F6501F" w:rsidRPr="00ED662D" w:rsidTr="000A4DC7">
        <w:tc>
          <w:tcPr>
            <w:tcW w:w="3618" w:type="dxa"/>
            <w:vMerge w:val="restart"/>
            <w:shd w:val="clear" w:color="auto" w:fill="auto"/>
            <w:vAlign w:val="center"/>
          </w:tcPr>
          <w:p w:rsidR="00F6501F" w:rsidRPr="00ED662D" w:rsidRDefault="003C4165" w:rsidP="000A4DC7">
            <w:pPr>
              <w:spacing w:after="0" w:line="240" w:lineRule="auto"/>
              <w:rPr>
                <w:rFonts w:ascii="Times New Roman" w:hAnsi="Times New Roman"/>
                <w:color w:val="000000" w:themeColor="text1"/>
                <w:sz w:val="24"/>
                <w:szCs w:val="24"/>
              </w:rPr>
            </w:pPr>
            <w:r w:rsidRPr="00ED662D">
              <w:rPr>
                <w:rFonts w:ascii="Times New Roman" w:hAnsi="Times New Roman"/>
                <w:color w:val="000000" w:themeColor="text1"/>
                <w:sz w:val="24"/>
                <w:szCs w:val="24"/>
              </w:rPr>
              <w:t>In extreme cases, poor sanitation can lead to child mortality</w:t>
            </w: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Agreed </w:t>
            </w:r>
          </w:p>
        </w:tc>
        <w:tc>
          <w:tcPr>
            <w:tcW w:w="2250" w:type="dxa"/>
            <w:shd w:val="clear" w:color="auto" w:fill="auto"/>
            <w:vAlign w:val="center"/>
          </w:tcPr>
          <w:p w:rsidR="00F6501F" w:rsidRPr="00ED662D" w:rsidRDefault="00737700"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72</w:t>
            </w:r>
          </w:p>
        </w:tc>
        <w:tc>
          <w:tcPr>
            <w:tcW w:w="1935" w:type="dxa"/>
            <w:shd w:val="clear" w:color="auto" w:fill="auto"/>
            <w:vAlign w:val="center"/>
          </w:tcPr>
          <w:p w:rsidR="00F6501F" w:rsidRPr="00ED662D" w:rsidRDefault="00737700"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90</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Not sure</w:t>
            </w:r>
          </w:p>
        </w:tc>
        <w:tc>
          <w:tcPr>
            <w:tcW w:w="2250"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4</w:t>
            </w:r>
          </w:p>
        </w:tc>
        <w:tc>
          <w:tcPr>
            <w:tcW w:w="1935" w:type="dxa"/>
            <w:shd w:val="clear" w:color="auto" w:fill="auto"/>
            <w:vAlign w:val="center"/>
          </w:tcPr>
          <w:p w:rsidR="00F6501F" w:rsidRPr="00ED662D" w:rsidRDefault="00F6501F"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5</w:t>
            </w:r>
          </w:p>
        </w:tc>
      </w:tr>
      <w:tr w:rsidR="00F6501F" w:rsidRPr="00ED662D" w:rsidTr="000A4DC7">
        <w:tc>
          <w:tcPr>
            <w:tcW w:w="3618" w:type="dxa"/>
            <w:vMerge/>
            <w:shd w:val="clear" w:color="auto" w:fill="auto"/>
            <w:vAlign w:val="center"/>
          </w:tcPr>
          <w:p w:rsidR="00F6501F" w:rsidRPr="00ED662D" w:rsidRDefault="00F6501F" w:rsidP="000A4DC7">
            <w:pPr>
              <w:autoSpaceDE w:val="0"/>
              <w:autoSpaceDN w:val="0"/>
              <w:adjustRightInd w:val="0"/>
              <w:spacing w:after="0" w:line="240" w:lineRule="auto"/>
              <w:rPr>
                <w:rFonts w:ascii="Times New Roman" w:hAnsi="Times New Roman"/>
                <w:color w:val="000000" w:themeColor="text1"/>
                <w:sz w:val="24"/>
                <w:szCs w:val="24"/>
              </w:rPr>
            </w:pPr>
          </w:p>
        </w:tc>
        <w:tc>
          <w:tcPr>
            <w:tcW w:w="1440" w:type="dxa"/>
            <w:shd w:val="clear" w:color="auto" w:fill="auto"/>
          </w:tcPr>
          <w:p w:rsidR="00F6501F" w:rsidRPr="00ED662D" w:rsidRDefault="00F6501F" w:rsidP="000A4DC7">
            <w:pPr>
              <w:autoSpaceDE w:val="0"/>
              <w:autoSpaceDN w:val="0"/>
              <w:adjustRightInd w:val="0"/>
              <w:spacing w:after="0" w:line="24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Disagreed</w:t>
            </w:r>
          </w:p>
        </w:tc>
        <w:tc>
          <w:tcPr>
            <w:tcW w:w="2250" w:type="dxa"/>
            <w:shd w:val="clear" w:color="auto" w:fill="auto"/>
            <w:vAlign w:val="center"/>
          </w:tcPr>
          <w:p w:rsidR="00F6501F" w:rsidRPr="00ED662D" w:rsidRDefault="00737700"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4</w:t>
            </w:r>
          </w:p>
        </w:tc>
        <w:tc>
          <w:tcPr>
            <w:tcW w:w="1935" w:type="dxa"/>
            <w:shd w:val="clear" w:color="auto" w:fill="auto"/>
            <w:vAlign w:val="center"/>
          </w:tcPr>
          <w:p w:rsidR="00F6501F" w:rsidRPr="00ED662D" w:rsidRDefault="00737700" w:rsidP="000A4DC7">
            <w:pPr>
              <w:autoSpaceDE w:val="0"/>
              <w:autoSpaceDN w:val="0"/>
              <w:adjustRightInd w:val="0"/>
              <w:spacing w:after="0" w:line="240" w:lineRule="auto"/>
              <w:jc w:val="center"/>
              <w:rPr>
                <w:rFonts w:ascii="Times New Roman" w:hAnsi="Times New Roman"/>
                <w:color w:val="000000" w:themeColor="text1"/>
                <w:sz w:val="24"/>
                <w:szCs w:val="24"/>
              </w:rPr>
            </w:pPr>
            <w:r w:rsidRPr="00ED662D">
              <w:rPr>
                <w:rFonts w:ascii="Times New Roman" w:hAnsi="Times New Roman"/>
                <w:color w:val="000000" w:themeColor="text1"/>
                <w:sz w:val="24"/>
                <w:szCs w:val="24"/>
              </w:rPr>
              <w:t>5</w:t>
            </w:r>
          </w:p>
        </w:tc>
      </w:tr>
    </w:tbl>
    <w:p w:rsidR="00F6501F" w:rsidRPr="00ED662D" w:rsidRDefault="00F6501F" w:rsidP="00A7600C">
      <w:pPr>
        <w:autoSpaceDE w:val="0"/>
        <w:autoSpaceDN w:val="0"/>
        <w:adjustRightInd w:val="0"/>
        <w:spacing w:line="360" w:lineRule="auto"/>
        <w:rPr>
          <w:rFonts w:ascii="Times New Roman" w:hAnsi="Times New Roman"/>
          <w:b/>
          <w:i/>
          <w:color w:val="000000" w:themeColor="text1"/>
          <w:sz w:val="24"/>
          <w:szCs w:val="24"/>
        </w:rPr>
      </w:pPr>
      <w:r w:rsidRPr="00ED662D">
        <w:rPr>
          <w:rFonts w:ascii="Times New Roman" w:hAnsi="Times New Roman"/>
          <w:b/>
          <w:i/>
          <w:color w:val="000000" w:themeColor="text1"/>
          <w:sz w:val="24"/>
          <w:szCs w:val="24"/>
        </w:rPr>
        <w:t>Source: Primary Data</w:t>
      </w:r>
      <w:r w:rsidR="0037717F" w:rsidRPr="00ED662D">
        <w:rPr>
          <w:rFonts w:ascii="Times New Roman" w:hAnsi="Times New Roman"/>
          <w:b/>
          <w:i/>
          <w:color w:val="000000" w:themeColor="text1"/>
          <w:sz w:val="24"/>
          <w:szCs w:val="24"/>
        </w:rPr>
        <w:t xml:space="preserve"> (2019)</w:t>
      </w:r>
    </w:p>
    <w:p w:rsidR="00F6501F" w:rsidRPr="00ED662D" w:rsidRDefault="00F6501F" w:rsidP="00A532B0">
      <w:pPr>
        <w:autoSpaceDE w:val="0"/>
        <w:autoSpaceDN w:val="0"/>
        <w:adjustRightInd w:val="0"/>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According to the </w:t>
      </w:r>
      <w:r w:rsidR="003E7143" w:rsidRPr="00ED662D">
        <w:rPr>
          <w:rFonts w:ascii="Times New Roman" w:hAnsi="Times New Roman"/>
          <w:color w:val="000000" w:themeColor="text1"/>
          <w:sz w:val="24"/>
          <w:szCs w:val="24"/>
        </w:rPr>
        <w:t xml:space="preserve">Table 4.6 </w:t>
      </w:r>
      <w:r w:rsidRPr="00ED662D">
        <w:rPr>
          <w:rFonts w:ascii="Times New Roman" w:hAnsi="Times New Roman"/>
          <w:color w:val="000000" w:themeColor="text1"/>
          <w:sz w:val="24"/>
          <w:szCs w:val="24"/>
        </w:rPr>
        <w:t xml:space="preserve">above, most of the respondents (62.5%) of the respondents agreed with </w:t>
      </w:r>
      <w:r w:rsidR="00E203AB" w:rsidRPr="00ED662D">
        <w:rPr>
          <w:rFonts w:ascii="Times New Roman" w:hAnsi="Times New Roman"/>
          <w:color w:val="000000" w:themeColor="text1"/>
          <w:sz w:val="24"/>
          <w:szCs w:val="24"/>
        </w:rPr>
        <w:t xml:space="preserve">poor sanitation can cause </w:t>
      </w:r>
      <w:r w:rsidR="002E5601" w:rsidRPr="00ED662D">
        <w:rPr>
          <w:rFonts w:ascii="Times New Roman" w:hAnsi="Times New Roman"/>
          <w:color w:val="000000" w:themeColor="text1"/>
          <w:sz w:val="24"/>
          <w:szCs w:val="24"/>
        </w:rPr>
        <w:t>diarrhea</w:t>
      </w:r>
      <w:r w:rsidR="00E203AB" w:rsidRPr="00ED662D">
        <w:rPr>
          <w:rFonts w:ascii="Times New Roman" w:hAnsi="Times New Roman"/>
          <w:color w:val="000000" w:themeColor="text1"/>
          <w:sz w:val="24"/>
          <w:szCs w:val="24"/>
        </w:rPr>
        <w:t xml:space="preserve"> for children</w:t>
      </w:r>
      <w:r w:rsidRPr="00ED662D">
        <w:rPr>
          <w:rFonts w:ascii="Times New Roman" w:hAnsi="Times New Roman"/>
          <w:color w:val="000000" w:themeColor="text1"/>
          <w:sz w:val="24"/>
          <w:szCs w:val="24"/>
        </w:rPr>
        <w:t xml:space="preserve">, 22.5% of them disagreed and only 15% of them were not sure. </w:t>
      </w:r>
      <w:r w:rsidR="00DA7FBD" w:rsidRPr="00ED662D">
        <w:rPr>
          <w:rFonts w:ascii="Times New Roman" w:hAnsi="Times New Roman"/>
          <w:color w:val="000000" w:themeColor="text1"/>
          <w:sz w:val="24"/>
          <w:szCs w:val="24"/>
        </w:rPr>
        <w:t xml:space="preserve">While </w:t>
      </w:r>
      <w:r w:rsidRPr="00ED662D">
        <w:rPr>
          <w:rFonts w:ascii="Times New Roman" w:hAnsi="Times New Roman"/>
          <w:color w:val="000000" w:themeColor="text1"/>
          <w:sz w:val="24"/>
          <w:szCs w:val="24"/>
        </w:rPr>
        <w:t xml:space="preserve">65% of the respondents agreed with </w:t>
      </w:r>
      <w:r w:rsidR="00D342B3" w:rsidRPr="00ED662D">
        <w:rPr>
          <w:rFonts w:ascii="Times New Roman" w:hAnsi="Times New Roman"/>
          <w:color w:val="000000" w:themeColor="text1"/>
          <w:sz w:val="24"/>
          <w:szCs w:val="24"/>
        </w:rPr>
        <w:t>poor sanitation can cause typhoid for children</w:t>
      </w:r>
      <w:r w:rsidRPr="00ED662D">
        <w:rPr>
          <w:rFonts w:ascii="Times New Roman" w:hAnsi="Times New Roman"/>
          <w:color w:val="000000" w:themeColor="text1"/>
          <w:sz w:val="24"/>
          <w:szCs w:val="24"/>
        </w:rPr>
        <w:t xml:space="preserve">, 15% of the respondents disagreed, 20% of the respondents were not sure. </w:t>
      </w:r>
      <w:r w:rsidR="0090776A" w:rsidRPr="00ED662D">
        <w:rPr>
          <w:rFonts w:ascii="Times New Roman" w:hAnsi="Times New Roman"/>
          <w:color w:val="000000" w:themeColor="text1"/>
          <w:sz w:val="24"/>
          <w:szCs w:val="24"/>
        </w:rPr>
        <w:t>In addition</w:t>
      </w:r>
      <w:r w:rsidR="00733C53" w:rsidRPr="00ED662D">
        <w:rPr>
          <w:rFonts w:ascii="Times New Roman" w:hAnsi="Times New Roman"/>
          <w:color w:val="000000" w:themeColor="text1"/>
          <w:sz w:val="24"/>
          <w:szCs w:val="24"/>
        </w:rPr>
        <w:t>,</w:t>
      </w:r>
      <w:r w:rsidRPr="00ED662D">
        <w:rPr>
          <w:rFonts w:ascii="Times New Roman" w:hAnsi="Times New Roman"/>
          <w:color w:val="000000" w:themeColor="text1"/>
          <w:sz w:val="24"/>
          <w:szCs w:val="24"/>
        </w:rPr>
        <w:t xml:space="preserve"> (75%) of </w:t>
      </w:r>
      <w:r w:rsidR="00733C53" w:rsidRPr="00ED662D">
        <w:rPr>
          <w:rFonts w:ascii="Times New Roman" w:hAnsi="Times New Roman"/>
          <w:color w:val="000000" w:themeColor="text1"/>
          <w:sz w:val="24"/>
          <w:szCs w:val="24"/>
        </w:rPr>
        <w:t xml:space="preserve">respondents </w:t>
      </w:r>
      <w:r w:rsidRPr="00ED662D">
        <w:rPr>
          <w:rFonts w:ascii="Times New Roman" w:hAnsi="Times New Roman"/>
          <w:color w:val="000000" w:themeColor="text1"/>
          <w:sz w:val="24"/>
          <w:szCs w:val="24"/>
        </w:rPr>
        <w:t xml:space="preserve">agreed with grants </w:t>
      </w:r>
      <w:r w:rsidR="00543CAC" w:rsidRPr="00ED662D">
        <w:rPr>
          <w:rFonts w:ascii="Times New Roman" w:hAnsi="Times New Roman"/>
          <w:color w:val="000000" w:themeColor="text1"/>
          <w:sz w:val="24"/>
          <w:szCs w:val="24"/>
        </w:rPr>
        <w:t xml:space="preserve">poor </w:t>
      </w:r>
      <w:r w:rsidR="007D573F" w:rsidRPr="00ED662D">
        <w:rPr>
          <w:rFonts w:ascii="Times New Roman" w:hAnsi="Times New Roman"/>
          <w:color w:val="000000" w:themeColor="text1"/>
          <w:sz w:val="24"/>
          <w:szCs w:val="24"/>
        </w:rPr>
        <w:t>sanitation can cause cholera for children</w:t>
      </w:r>
      <w:r w:rsidRPr="00ED662D">
        <w:rPr>
          <w:rFonts w:ascii="Times New Roman" w:hAnsi="Times New Roman"/>
          <w:color w:val="000000" w:themeColor="text1"/>
          <w:sz w:val="24"/>
          <w:szCs w:val="24"/>
        </w:rPr>
        <w:t xml:space="preserve">, 15% of them disagree, 10% of the study respondents were not sure. </w:t>
      </w:r>
      <w:r w:rsidR="00543CAC" w:rsidRPr="00ED662D">
        <w:rPr>
          <w:rFonts w:ascii="Times New Roman" w:hAnsi="Times New Roman"/>
          <w:color w:val="000000" w:themeColor="text1"/>
          <w:sz w:val="24"/>
          <w:szCs w:val="24"/>
        </w:rPr>
        <w:t xml:space="preserve">Furthermore, results indicated that </w:t>
      </w:r>
      <w:r w:rsidRPr="00ED662D">
        <w:rPr>
          <w:rFonts w:ascii="Times New Roman" w:hAnsi="Times New Roman"/>
          <w:color w:val="000000" w:themeColor="text1"/>
          <w:sz w:val="24"/>
          <w:szCs w:val="24"/>
        </w:rPr>
        <w:t xml:space="preserve">(82.5%) agreed with </w:t>
      </w:r>
      <w:r w:rsidR="00FF7598" w:rsidRPr="00ED662D">
        <w:rPr>
          <w:rFonts w:ascii="Times New Roman" w:hAnsi="Times New Roman"/>
          <w:color w:val="000000" w:themeColor="text1"/>
          <w:sz w:val="24"/>
          <w:szCs w:val="24"/>
        </w:rPr>
        <w:t>poor sanitation can lead to malnutrition in children</w:t>
      </w:r>
      <w:r w:rsidRPr="00ED662D">
        <w:rPr>
          <w:rFonts w:ascii="Times New Roman" w:hAnsi="Times New Roman"/>
          <w:bCs/>
          <w:color w:val="000000" w:themeColor="text1"/>
          <w:sz w:val="24"/>
          <w:szCs w:val="24"/>
        </w:rPr>
        <w:t xml:space="preserve">, </w:t>
      </w:r>
      <w:r w:rsidR="004C24E4" w:rsidRPr="00ED662D">
        <w:rPr>
          <w:rFonts w:ascii="Times New Roman" w:hAnsi="Times New Roman"/>
          <w:color w:val="000000" w:themeColor="text1"/>
          <w:sz w:val="24"/>
          <w:szCs w:val="24"/>
        </w:rPr>
        <w:t>87.5%</w:t>
      </w:r>
      <w:r w:rsidRPr="00ED662D">
        <w:rPr>
          <w:rFonts w:ascii="Times New Roman" w:hAnsi="Times New Roman"/>
          <w:color w:val="000000" w:themeColor="text1"/>
          <w:sz w:val="24"/>
          <w:szCs w:val="24"/>
        </w:rPr>
        <w:t xml:space="preserve"> agreed with </w:t>
      </w:r>
      <w:r w:rsidR="00375F44" w:rsidRPr="00ED662D">
        <w:rPr>
          <w:rFonts w:ascii="Times New Roman" w:hAnsi="Times New Roman"/>
          <w:color w:val="000000" w:themeColor="text1"/>
          <w:sz w:val="24"/>
          <w:szCs w:val="24"/>
        </w:rPr>
        <w:t>poor sanitation can lead to malaria</w:t>
      </w:r>
      <w:r w:rsidR="00964FD0" w:rsidRPr="00ED662D">
        <w:rPr>
          <w:rFonts w:ascii="Times New Roman" w:hAnsi="Times New Roman"/>
          <w:bCs/>
          <w:color w:val="000000" w:themeColor="text1"/>
          <w:sz w:val="24"/>
          <w:szCs w:val="24"/>
        </w:rPr>
        <w:t xml:space="preserve"> and </w:t>
      </w:r>
      <w:r w:rsidR="000D2BDC" w:rsidRPr="00ED662D">
        <w:rPr>
          <w:rFonts w:ascii="Times New Roman" w:hAnsi="Times New Roman"/>
          <w:color w:val="000000" w:themeColor="text1"/>
          <w:sz w:val="24"/>
          <w:szCs w:val="24"/>
        </w:rPr>
        <w:t>90%</w:t>
      </w:r>
      <w:r w:rsidRPr="00ED662D">
        <w:rPr>
          <w:rFonts w:ascii="Times New Roman" w:hAnsi="Times New Roman"/>
          <w:color w:val="000000" w:themeColor="text1"/>
          <w:sz w:val="24"/>
          <w:szCs w:val="24"/>
        </w:rPr>
        <w:t xml:space="preserve"> </w:t>
      </w:r>
      <w:r w:rsidR="009E7050" w:rsidRPr="00ED662D">
        <w:rPr>
          <w:rFonts w:ascii="Times New Roman" w:hAnsi="Times New Roman"/>
          <w:color w:val="000000" w:themeColor="text1"/>
          <w:sz w:val="24"/>
          <w:szCs w:val="24"/>
        </w:rPr>
        <w:t>noted that in extreme cases, poor sanitation can lead to child mortality.</w:t>
      </w:r>
      <w:r w:rsidR="00A532B0" w:rsidRPr="00ED662D">
        <w:rPr>
          <w:rFonts w:ascii="Times New Roman" w:hAnsi="Times New Roman"/>
          <w:color w:val="000000" w:themeColor="text1"/>
          <w:sz w:val="24"/>
          <w:szCs w:val="24"/>
        </w:rPr>
        <w:t xml:space="preserve"> </w:t>
      </w:r>
      <w:r w:rsidR="00517C4A" w:rsidRPr="00ED662D">
        <w:rPr>
          <w:rFonts w:ascii="Times New Roman" w:hAnsi="Times New Roman"/>
          <w:color w:val="000000" w:themeColor="text1"/>
          <w:sz w:val="24"/>
          <w:szCs w:val="24"/>
        </w:rPr>
        <w:t xml:space="preserve">This shows that the effects of poor sanitation on students’ health include </w:t>
      </w:r>
      <w:r w:rsidR="002E5601" w:rsidRPr="00ED662D">
        <w:rPr>
          <w:rFonts w:ascii="Times New Roman" w:hAnsi="Times New Roman"/>
          <w:color w:val="000000" w:themeColor="text1"/>
          <w:sz w:val="24"/>
          <w:szCs w:val="24"/>
        </w:rPr>
        <w:t>diarrhea</w:t>
      </w:r>
      <w:r w:rsidR="00517C4A" w:rsidRPr="00ED662D">
        <w:rPr>
          <w:rFonts w:ascii="Times New Roman" w:hAnsi="Times New Roman"/>
          <w:color w:val="000000" w:themeColor="text1"/>
          <w:sz w:val="24"/>
          <w:szCs w:val="24"/>
        </w:rPr>
        <w:t xml:space="preserve"> for students, typhoid, cholera, malaria and student mortality in extreme cases. </w:t>
      </w:r>
    </w:p>
    <w:p w:rsidR="009007FE" w:rsidRPr="00ED662D" w:rsidRDefault="009007FE" w:rsidP="00A532B0">
      <w:pPr>
        <w:autoSpaceDE w:val="0"/>
        <w:autoSpaceDN w:val="0"/>
        <w:adjustRightInd w:val="0"/>
        <w:spacing w:after="0" w:line="360" w:lineRule="auto"/>
        <w:jc w:val="both"/>
        <w:rPr>
          <w:rFonts w:ascii="Times New Roman" w:hAnsi="Times New Roman"/>
          <w:color w:val="000000" w:themeColor="text1"/>
          <w:sz w:val="24"/>
          <w:szCs w:val="24"/>
        </w:rPr>
      </w:pPr>
    </w:p>
    <w:p w:rsidR="00543FF9" w:rsidRPr="00ED662D" w:rsidRDefault="00543FF9" w:rsidP="00543FF9">
      <w:pPr>
        <w:spacing w:line="360" w:lineRule="auto"/>
        <w:jc w:val="both"/>
        <w:rPr>
          <w:rFonts w:ascii="Times New Roman" w:hAnsi="Times New Roman" w:cs="Times New Roman"/>
          <w:color w:val="000000" w:themeColor="text1"/>
          <w:sz w:val="24"/>
          <w:szCs w:val="24"/>
        </w:rPr>
      </w:pPr>
    </w:p>
    <w:p w:rsidR="00543FF9" w:rsidRPr="00ED662D" w:rsidRDefault="00543FF9" w:rsidP="00543FF9">
      <w:pPr>
        <w:spacing w:line="360" w:lineRule="auto"/>
        <w:jc w:val="both"/>
        <w:rPr>
          <w:rFonts w:ascii="Times New Roman" w:hAnsi="Times New Roman" w:cs="Times New Roman"/>
          <w:color w:val="000000" w:themeColor="text1"/>
          <w:sz w:val="24"/>
          <w:szCs w:val="24"/>
        </w:rPr>
      </w:pPr>
    </w:p>
    <w:p w:rsidR="00A0146B" w:rsidRPr="00ED662D" w:rsidRDefault="006920A1" w:rsidP="00A0146B">
      <w:pPr>
        <w:spacing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lastRenderedPageBreak/>
        <w:t>4.2.5.</w:t>
      </w:r>
      <w:r w:rsidR="00A0146B" w:rsidRPr="00ED662D">
        <w:rPr>
          <w:rFonts w:ascii="Times New Roman" w:hAnsi="Times New Roman" w:cs="Times New Roman"/>
          <w:b/>
          <w:color w:val="000000" w:themeColor="text1"/>
          <w:sz w:val="24"/>
          <w:szCs w:val="24"/>
        </w:rPr>
        <w:t xml:space="preserve">  </w:t>
      </w:r>
      <w:r w:rsidRPr="00ED662D">
        <w:rPr>
          <w:rFonts w:ascii="Times New Roman" w:hAnsi="Times New Roman" w:cs="Times New Roman"/>
          <w:b/>
          <w:color w:val="000000" w:themeColor="text1"/>
          <w:sz w:val="24"/>
          <w:szCs w:val="24"/>
        </w:rPr>
        <w:t xml:space="preserve">Strategies  </w:t>
      </w:r>
      <w:r w:rsidR="00A0146B" w:rsidRPr="00ED662D">
        <w:rPr>
          <w:rFonts w:ascii="Times New Roman" w:hAnsi="Times New Roman" w:cs="Times New Roman"/>
          <w:b/>
          <w:color w:val="000000" w:themeColor="text1"/>
          <w:sz w:val="24"/>
          <w:szCs w:val="24"/>
        </w:rPr>
        <w:t xml:space="preserve">that  could  be  employed  to enhance  </w:t>
      </w:r>
      <w:r w:rsidRPr="00ED662D">
        <w:rPr>
          <w:rFonts w:ascii="Times New Roman" w:hAnsi="Times New Roman" w:cs="Times New Roman"/>
          <w:b/>
          <w:color w:val="000000" w:themeColor="text1"/>
          <w:sz w:val="24"/>
          <w:szCs w:val="24"/>
        </w:rPr>
        <w:t xml:space="preserve">Sanitation  Practices  </w:t>
      </w:r>
      <w:r w:rsidR="00A0146B" w:rsidRPr="00ED662D">
        <w:rPr>
          <w:rFonts w:ascii="Times New Roman" w:hAnsi="Times New Roman" w:cs="Times New Roman"/>
          <w:b/>
          <w:color w:val="000000" w:themeColor="text1"/>
          <w:sz w:val="24"/>
          <w:szCs w:val="24"/>
        </w:rPr>
        <w:t xml:space="preserve">among  </w:t>
      </w:r>
      <w:r w:rsidRPr="00ED662D">
        <w:rPr>
          <w:rFonts w:ascii="Times New Roman" w:hAnsi="Times New Roman" w:cs="Times New Roman"/>
          <w:b/>
          <w:color w:val="000000" w:themeColor="text1"/>
          <w:sz w:val="24"/>
          <w:szCs w:val="24"/>
        </w:rPr>
        <w:t xml:space="preserve">Children </w:t>
      </w:r>
      <w:r w:rsidR="00A0146B" w:rsidRPr="00ED662D">
        <w:rPr>
          <w:rFonts w:ascii="Times New Roman" w:hAnsi="Times New Roman" w:cs="Times New Roman"/>
          <w:b/>
          <w:color w:val="000000" w:themeColor="text1"/>
          <w:sz w:val="24"/>
          <w:szCs w:val="24"/>
        </w:rPr>
        <w:t>in Yei River State.</w:t>
      </w:r>
    </w:p>
    <w:p w:rsidR="0072487E" w:rsidRPr="00ED662D" w:rsidRDefault="0072487E" w:rsidP="0072487E">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Objective three was meant to find out </w:t>
      </w:r>
      <w:r w:rsidR="00CA1271" w:rsidRPr="00ED662D">
        <w:rPr>
          <w:rFonts w:ascii="Times New Roman" w:hAnsi="Times New Roman" w:cs="Times New Roman"/>
          <w:color w:val="000000" w:themeColor="text1"/>
          <w:sz w:val="24"/>
          <w:szCs w:val="24"/>
        </w:rPr>
        <w:t>the  strategies  that  could  be  employed  to enhance  sanitation  practices  among  children in Yei River State</w:t>
      </w:r>
      <w:r w:rsidRPr="00ED662D">
        <w:rPr>
          <w:rFonts w:ascii="Times New Roman" w:hAnsi="Times New Roman"/>
          <w:color w:val="000000" w:themeColor="text1"/>
          <w:sz w:val="24"/>
          <w:szCs w:val="24"/>
        </w:rPr>
        <w:t>. The findings are shown in Table: 3:</w:t>
      </w:r>
    </w:p>
    <w:p w:rsidR="00B411B7" w:rsidRPr="00ED662D" w:rsidRDefault="008B3483" w:rsidP="000066EF">
      <w:pPr>
        <w:pStyle w:val="Heading1"/>
        <w:spacing w:before="0" w:line="360" w:lineRule="auto"/>
        <w:jc w:val="both"/>
        <w:rPr>
          <w:rFonts w:ascii="Times New Roman" w:hAnsi="Times New Roman"/>
          <w:color w:val="000000" w:themeColor="text1"/>
          <w:sz w:val="24"/>
          <w:szCs w:val="24"/>
        </w:rPr>
      </w:pPr>
      <w:bookmarkStart w:id="158" w:name="_Toc11837725"/>
      <w:r w:rsidRPr="00ED662D">
        <w:rPr>
          <w:rFonts w:ascii="Times New Roman" w:hAnsi="Times New Roman"/>
          <w:color w:val="000000" w:themeColor="text1"/>
          <w:sz w:val="24"/>
          <w:szCs w:val="24"/>
        </w:rPr>
        <w:t xml:space="preserve">Table 4.7: </w:t>
      </w:r>
      <w:r w:rsidR="00BD4DC8" w:rsidRPr="00ED662D">
        <w:rPr>
          <w:rFonts w:ascii="Times New Roman" w:hAnsi="Times New Roman"/>
          <w:color w:val="000000" w:themeColor="text1"/>
          <w:sz w:val="24"/>
          <w:szCs w:val="24"/>
        </w:rPr>
        <w:t>Strategies  that  could  be  employed  to enhance  Sanitation  Practices  among  Children in Yei River State.</w:t>
      </w:r>
      <w:bookmarkEnd w:id="158"/>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8"/>
        <w:gridCol w:w="1080"/>
        <w:gridCol w:w="1530"/>
      </w:tblGrid>
      <w:tr w:rsidR="008B3483" w:rsidRPr="00ED662D" w:rsidTr="00305EA7">
        <w:trPr>
          <w:trHeight w:val="134"/>
        </w:trPr>
        <w:tc>
          <w:tcPr>
            <w:tcW w:w="7308" w:type="dxa"/>
          </w:tcPr>
          <w:p w:rsidR="008B3483" w:rsidRPr="00ED662D" w:rsidRDefault="008B3483" w:rsidP="00305EA7">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bCs/>
                <w:color w:val="000000" w:themeColor="text1"/>
                <w:sz w:val="24"/>
                <w:szCs w:val="24"/>
              </w:rPr>
              <w:t>Category</w:t>
            </w:r>
          </w:p>
        </w:tc>
        <w:tc>
          <w:tcPr>
            <w:tcW w:w="1080" w:type="dxa"/>
          </w:tcPr>
          <w:p w:rsidR="008B3483" w:rsidRPr="00ED662D" w:rsidRDefault="00DE2F6F" w:rsidP="00305EA7">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Mean (</w:t>
            </w:r>
            <w:r w:rsidR="008B3483" w:rsidRPr="00ED662D">
              <w:rPr>
                <w:rFonts w:ascii="Times New Roman" w:hAnsi="Times New Roman" w:cs="Times New Roman"/>
                <w:b/>
                <w:color w:val="000000" w:themeColor="text1"/>
                <w:sz w:val="24"/>
                <w:szCs w:val="24"/>
              </w:rPr>
              <w:t>X</w:t>
            </w:r>
            <w:r w:rsidR="005A29DD" w:rsidRPr="00ED662D">
              <w:rPr>
                <w:rFonts w:ascii="Times New Roman" w:hAnsi="Times New Roman" w:cs="Times New Roman"/>
                <w:b/>
                <w:color w:val="000000" w:themeColor="text1"/>
                <w:sz w:val="24"/>
                <w:szCs w:val="24"/>
              </w:rPr>
              <w:t>)</w:t>
            </w:r>
          </w:p>
        </w:tc>
        <w:tc>
          <w:tcPr>
            <w:tcW w:w="1530" w:type="dxa"/>
          </w:tcPr>
          <w:p w:rsidR="008B3483" w:rsidRPr="00ED662D" w:rsidRDefault="00E23028" w:rsidP="00305EA7">
            <w:pPr>
              <w:spacing w:after="0" w:line="360" w:lineRule="auto"/>
              <w:jc w:val="center"/>
              <w:rPr>
                <w:rFonts w:ascii="Times New Roman" w:hAnsi="Times New Roman" w:cs="Times New Roman"/>
                <w:b/>
                <w:color w:val="000000" w:themeColor="text1"/>
                <w:sz w:val="24"/>
                <w:szCs w:val="24"/>
              </w:rPr>
            </w:pPr>
            <w:r w:rsidRPr="00ED662D">
              <w:rPr>
                <w:rFonts w:ascii="Times New Roman" w:hAnsi="Times New Roman" w:cs="Times New Roman"/>
                <w:b/>
                <w:bCs/>
                <w:color w:val="000000" w:themeColor="text1"/>
                <w:sz w:val="24"/>
                <w:szCs w:val="24"/>
              </w:rPr>
              <w:t>Standard Deviation (</w:t>
            </w:r>
            <w:r w:rsidR="008B3483" w:rsidRPr="00ED662D">
              <w:rPr>
                <w:rFonts w:ascii="Times New Roman" w:hAnsi="Times New Roman" w:cs="Times New Roman"/>
                <w:b/>
                <w:bCs/>
                <w:color w:val="000000" w:themeColor="text1"/>
                <w:sz w:val="24"/>
                <w:szCs w:val="24"/>
              </w:rPr>
              <w:t>SD</w:t>
            </w:r>
            <w:r w:rsidRPr="00ED662D">
              <w:rPr>
                <w:rFonts w:ascii="Times New Roman" w:hAnsi="Times New Roman" w:cs="Times New Roman"/>
                <w:b/>
                <w:bCs/>
                <w:color w:val="000000" w:themeColor="text1"/>
                <w:sz w:val="24"/>
                <w:szCs w:val="24"/>
              </w:rPr>
              <w:t>)</w:t>
            </w:r>
          </w:p>
        </w:tc>
      </w:tr>
      <w:tr w:rsidR="008B3483" w:rsidRPr="00ED662D" w:rsidTr="00305EA7">
        <w:trPr>
          <w:trHeight w:val="177"/>
        </w:trPr>
        <w:tc>
          <w:tcPr>
            <w:tcW w:w="7308" w:type="dxa"/>
            <w:vAlign w:val="bottom"/>
          </w:tcPr>
          <w:p w:rsidR="008B3483" w:rsidRPr="00ED662D" w:rsidRDefault="008B3483" w:rsidP="00BD4DC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Need for environmental sanitation research</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2.90</w:t>
            </w: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0.62</w:t>
            </w:r>
          </w:p>
        </w:tc>
      </w:tr>
      <w:tr w:rsidR="008B3483" w:rsidRPr="00ED662D" w:rsidTr="00305EA7">
        <w:trPr>
          <w:trHeight w:val="178"/>
        </w:trPr>
        <w:tc>
          <w:tcPr>
            <w:tcW w:w="7308" w:type="dxa"/>
            <w:vAlign w:val="bottom"/>
          </w:tcPr>
          <w:p w:rsidR="008B3483" w:rsidRPr="00ED662D" w:rsidRDefault="008B3483" w:rsidP="00F92A89">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The need for </w:t>
            </w:r>
            <w:r w:rsidR="00DC47C4" w:rsidRPr="00ED662D">
              <w:rPr>
                <w:rFonts w:ascii="Times New Roman" w:hAnsi="Times New Roman" w:cs="Times New Roman"/>
                <w:color w:val="000000" w:themeColor="text1"/>
                <w:sz w:val="24"/>
                <w:szCs w:val="24"/>
              </w:rPr>
              <w:t xml:space="preserve">the </w:t>
            </w:r>
            <w:r w:rsidR="00F92A89" w:rsidRPr="00ED662D">
              <w:rPr>
                <w:rFonts w:ascii="Times New Roman" w:hAnsi="Times New Roman" w:cs="Times New Roman"/>
                <w:color w:val="000000" w:themeColor="text1"/>
                <w:sz w:val="24"/>
                <w:szCs w:val="24"/>
              </w:rPr>
              <w:t>community</w:t>
            </w:r>
            <w:r w:rsidRPr="00ED662D">
              <w:rPr>
                <w:rFonts w:ascii="Times New Roman" w:hAnsi="Times New Roman" w:cs="Times New Roman"/>
                <w:color w:val="000000" w:themeColor="text1"/>
                <w:sz w:val="24"/>
                <w:szCs w:val="24"/>
              </w:rPr>
              <w:t xml:space="preserve"> to undertake hygiene education</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3.55</w:t>
            </w: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0.64</w:t>
            </w:r>
          </w:p>
        </w:tc>
      </w:tr>
      <w:tr w:rsidR="008B3483" w:rsidRPr="00ED662D" w:rsidTr="00305EA7">
        <w:trPr>
          <w:trHeight w:val="373"/>
        </w:trPr>
        <w:tc>
          <w:tcPr>
            <w:tcW w:w="7308" w:type="dxa"/>
            <w:vAlign w:val="bottom"/>
          </w:tcPr>
          <w:p w:rsidR="008B3483" w:rsidRPr="00ED662D" w:rsidRDefault="008B3483" w:rsidP="00BD4DC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More health workers should be trained to include sanitation </w:t>
            </w:r>
            <w:r w:rsidR="00AE7713" w:rsidRPr="00ED662D">
              <w:rPr>
                <w:rFonts w:ascii="Times New Roman" w:hAnsi="Times New Roman" w:cs="Times New Roman"/>
                <w:color w:val="000000" w:themeColor="text1"/>
                <w:sz w:val="24"/>
                <w:szCs w:val="24"/>
              </w:rPr>
              <w:t>practices</w:t>
            </w:r>
            <w:r w:rsidRPr="00ED662D">
              <w:rPr>
                <w:rFonts w:ascii="Times New Roman" w:hAnsi="Times New Roman" w:cs="Times New Roman"/>
                <w:color w:val="000000" w:themeColor="text1"/>
                <w:sz w:val="24"/>
                <w:szCs w:val="24"/>
              </w:rPr>
              <w:t xml:space="preserve"> counselling into their consultations with patients</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3.48</w:t>
            </w: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0.78</w:t>
            </w:r>
          </w:p>
        </w:tc>
      </w:tr>
      <w:tr w:rsidR="008B3483" w:rsidRPr="00ED662D" w:rsidTr="00305EA7">
        <w:trPr>
          <w:trHeight w:val="764"/>
        </w:trPr>
        <w:tc>
          <w:tcPr>
            <w:tcW w:w="7308" w:type="dxa"/>
            <w:vAlign w:val="bottom"/>
          </w:tcPr>
          <w:p w:rsidR="008B3483" w:rsidRPr="00ED662D" w:rsidRDefault="008B3483" w:rsidP="000B1FE0">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More toilets should be put in place to </w:t>
            </w:r>
            <w:r w:rsidR="000B1FE0" w:rsidRPr="00ED662D">
              <w:rPr>
                <w:rFonts w:ascii="Times New Roman" w:hAnsi="Times New Roman" w:cs="Times New Roman"/>
                <w:color w:val="000000" w:themeColor="text1"/>
                <w:sz w:val="24"/>
                <w:szCs w:val="24"/>
              </w:rPr>
              <w:t>add on</w:t>
            </w:r>
            <w:r w:rsidRPr="00ED662D">
              <w:rPr>
                <w:rFonts w:ascii="Times New Roman" w:hAnsi="Times New Roman" w:cs="Times New Roman"/>
                <w:color w:val="000000" w:themeColor="text1"/>
                <w:sz w:val="24"/>
                <w:szCs w:val="24"/>
              </w:rPr>
              <w:t xml:space="preserve"> the existing ones to reduce incessant urination and faecal deposit</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3.39</w:t>
            </w:r>
          </w:p>
          <w:p w:rsidR="008B3483" w:rsidRPr="00ED662D" w:rsidRDefault="008B3483" w:rsidP="00BD4DC8">
            <w:pPr>
              <w:spacing w:after="0" w:line="360" w:lineRule="auto"/>
              <w:rPr>
                <w:rFonts w:ascii="Times New Roman" w:hAnsi="Times New Roman" w:cs="Times New Roman"/>
                <w:color w:val="000000" w:themeColor="text1"/>
                <w:sz w:val="24"/>
                <w:szCs w:val="24"/>
              </w:rPr>
            </w:pP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0.77</w:t>
            </w:r>
          </w:p>
          <w:p w:rsidR="008B3483" w:rsidRPr="00ED662D" w:rsidRDefault="008B3483" w:rsidP="00BD4DC8">
            <w:pPr>
              <w:spacing w:after="0" w:line="360" w:lineRule="auto"/>
              <w:rPr>
                <w:rFonts w:ascii="Times New Roman" w:hAnsi="Times New Roman" w:cs="Times New Roman"/>
                <w:color w:val="000000" w:themeColor="text1"/>
                <w:sz w:val="24"/>
                <w:szCs w:val="24"/>
              </w:rPr>
            </w:pPr>
          </w:p>
        </w:tc>
      </w:tr>
      <w:tr w:rsidR="008B3483" w:rsidRPr="00ED662D" w:rsidTr="00305EA7">
        <w:trPr>
          <w:trHeight w:val="471"/>
        </w:trPr>
        <w:tc>
          <w:tcPr>
            <w:tcW w:w="7308" w:type="dxa"/>
            <w:vAlign w:val="bottom"/>
          </w:tcPr>
          <w:p w:rsidR="008B3483" w:rsidRPr="00ED662D" w:rsidRDefault="00607B9D" w:rsidP="00AE7713">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Local </w:t>
            </w:r>
            <w:r w:rsidR="00AE7713">
              <w:rPr>
                <w:rFonts w:ascii="Times New Roman" w:hAnsi="Times New Roman" w:cs="Times New Roman"/>
                <w:color w:val="000000" w:themeColor="text1"/>
                <w:sz w:val="24"/>
                <w:szCs w:val="24"/>
              </w:rPr>
              <w:t>government</w:t>
            </w:r>
            <w:r w:rsidR="008B3483" w:rsidRPr="00ED662D">
              <w:rPr>
                <w:rFonts w:ascii="Times New Roman" w:hAnsi="Times New Roman" w:cs="Times New Roman"/>
                <w:color w:val="000000" w:themeColor="text1"/>
                <w:sz w:val="24"/>
                <w:szCs w:val="24"/>
              </w:rPr>
              <w:t xml:space="preserve"> should source for more funds from local and international levels which would be used for providing sanitation facilities</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3.42</w:t>
            </w: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0.79</w:t>
            </w:r>
          </w:p>
        </w:tc>
      </w:tr>
      <w:tr w:rsidR="008B3483" w:rsidRPr="00ED662D" w:rsidTr="00305EA7">
        <w:trPr>
          <w:trHeight w:val="274"/>
        </w:trPr>
        <w:tc>
          <w:tcPr>
            <w:tcW w:w="7308" w:type="dxa"/>
            <w:vAlign w:val="bottom"/>
          </w:tcPr>
          <w:p w:rsidR="008B3483" w:rsidRPr="00ED662D" w:rsidRDefault="008B3483" w:rsidP="00BD4DC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Waste disposal vehicles should be procured so that waste can safely be removed.</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3.37</w:t>
            </w: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0.79</w:t>
            </w:r>
          </w:p>
        </w:tc>
      </w:tr>
      <w:tr w:rsidR="008B3483" w:rsidRPr="00ED662D" w:rsidTr="00305EA7">
        <w:trPr>
          <w:trHeight w:val="471"/>
        </w:trPr>
        <w:tc>
          <w:tcPr>
            <w:tcW w:w="7308" w:type="dxa"/>
            <w:vAlign w:val="bottom"/>
          </w:tcPr>
          <w:p w:rsidR="008B3483" w:rsidRPr="00ED662D" w:rsidRDefault="008B3483" w:rsidP="00BD4DC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Partnership should be established with private agencies to help convert waste to wealth through waste reduction, reuse and recycling.</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3.32</w:t>
            </w: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0.74</w:t>
            </w:r>
          </w:p>
        </w:tc>
      </w:tr>
      <w:tr w:rsidR="008B3483" w:rsidRPr="00ED662D" w:rsidTr="00305EA7">
        <w:trPr>
          <w:trHeight w:val="274"/>
        </w:trPr>
        <w:tc>
          <w:tcPr>
            <w:tcW w:w="7308" w:type="dxa"/>
            <w:vAlign w:val="bottom"/>
          </w:tcPr>
          <w:p w:rsidR="008B3483" w:rsidRPr="00ED662D" w:rsidRDefault="008B3483" w:rsidP="00BD4DC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Regular seminars should be organized on the need for sanitation.</w:t>
            </w:r>
          </w:p>
        </w:tc>
        <w:tc>
          <w:tcPr>
            <w:tcW w:w="108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3.47</w:t>
            </w:r>
          </w:p>
        </w:tc>
        <w:tc>
          <w:tcPr>
            <w:tcW w:w="1530" w:type="dxa"/>
            <w:vAlign w:val="bottom"/>
          </w:tcPr>
          <w:p w:rsidR="008B3483" w:rsidRPr="00ED662D" w:rsidRDefault="008B3483"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0.66</w:t>
            </w:r>
          </w:p>
        </w:tc>
      </w:tr>
      <w:tr w:rsidR="003C0390" w:rsidRPr="00ED662D" w:rsidTr="00305EA7">
        <w:trPr>
          <w:trHeight w:val="274"/>
        </w:trPr>
        <w:tc>
          <w:tcPr>
            <w:tcW w:w="7308" w:type="dxa"/>
            <w:vAlign w:val="bottom"/>
          </w:tcPr>
          <w:p w:rsidR="003C0390" w:rsidRPr="00ED662D" w:rsidRDefault="003C0390" w:rsidP="00BD4DC8">
            <w:pPr>
              <w:spacing w:after="0"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Regular inspection around the community</w:t>
            </w:r>
          </w:p>
        </w:tc>
        <w:tc>
          <w:tcPr>
            <w:tcW w:w="1080" w:type="dxa"/>
            <w:vAlign w:val="bottom"/>
          </w:tcPr>
          <w:p w:rsidR="003C0390" w:rsidRPr="00ED662D" w:rsidRDefault="003C0390"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3.47</w:t>
            </w:r>
          </w:p>
        </w:tc>
        <w:tc>
          <w:tcPr>
            <w:tcW w:w="1530" w:type="dxa"/>
            <w:vAlign w:val="bottom"/>
          </w:tcPr>
          <w:p w:rsidR="003C0390" w:rsidRPr="00ED662D" w:rsidRDefault="003C0390" w:rsidP="00BD4DC8">
            <w:pPr>
              <w:spacing w:after="0" w:line="360" w:lineRule="auto"/>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0.77</w:t>
            </w:r>
          </w:p>
        </w:tc>
      </w:tr>
    </w:tbl>
    <w:p w:rsidR="001C04BB" w:rsidRPr="00ED662D" w:rsidRDefault="001C04BB" w:rsidP="001C04BB">
      <w:pPr>
        <w:autoSpaceDE w:val="0"/>
        <w:autoSpaceDN w:val="0"/>
        <w:adjustRightInd w:val="0"/>
        <w:spacing w:line="360" w:lineRule="auto"/>
        <w:rPr>
          <w:rFonts w:ascii="Times New Roman" w:hAnsi="Times New Roman"/>
          <w:b/>
          <w:i/>
          <w:color w:val="000000" w:themeColor="text1"/>
          <w:sz w:val="24"/>
          <w:szCs w:val="24"/>
        </w:rPr>
      </w:pPr>
      <w:r w:rsidRPr="00ED662D">
        <w:rPr>
          <w:rFonts w:ascii="Times New Roman" w:hAnsi="Times New Roman"/>
          <w:b/>
          <w:i/>
          <w:color w:val="000000" w:themeColor="text1"/>
          <w:sz w:val="24"/>
          <w:szCs w:val="24"/>
        </w:rPr>
        <w:t>Source: Primary Data (2019)</w:t>
      </w:r>
    </w:p>
    <w:p w:rsidR="0039458F" w:rsidRPr="00ED662D" w:rsidRDefault="001C04BB" w:rsidP="00204516">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From table 4, all the items were accepted showing that the respondents agree that all the items mentioned are</w:t>
      </w:r>
      <w:r w:rsidR="00716D04" w:rsidRPr="00ED662D">
        <w:rPr>
          <w:rFonts w:ascii="Times New Roman" w:hAnsi="Times New Roman" w:cs="Times New Roman"/>
          <w:color w:val="000000" w:themeColor="text1"/>
          <w:sz w:val="24"/>
          <w:szCs w:val="24"/>
        </w:rPr>
        <w:t xml:space="preserve"> strategies that can be adopted to improve sanitation practices in the </w:t>
      </w:r>
      <w:r w:rsidR="001E1339" w:rsidRPr="00ED662D">
        <w:rPr>
          <w:rFonts w:ascii="Times New Roman" w:hAnsi="Times New Roman" w:cs="Times New Roman"/>
          <w:color w:val="000000" w:themeColor="text1"/>
          <w:sz w:val="24"/>
          <w:szCs w:val="24"/>
        </w:rPr>
        <w:t>Yei River State, South Sudan</w:t>
      </w:r>
      <w:r w:rsidR="00716D04" w:rsidRPr="00ED662D">
        <w:rPr>
          <w:rFonts w:ascii="Times New Roman" w:hAnsi="Times New Roman" w:cs="Times New Roman"/>
          <w:color w:val="000000" w:themeColor="text1"/>
          <w:sz w:val="24"/>
          <w:szCs w:val="24"/>
        </w:rPr>
        <w:t>. The SD ranged from 0.62-0.79 which showed that the respondents are not too far from each other in their responses</w:t>
      </w:r>
      <w:r w:rsidR="003C0390" w:rsidRPr="00ED662D">
        <w:rPr>
          <w:rFonts w:ascii="Times New Roman" w:hAnsi="Times New Roman" w:cs="Times New Roman"/>
          <w:color w:val="000000" w:themeColor="text1"/>
          <w:sz w:val="24"/>
          <w:szCs w:val="24"/>
        </w:rPr>
        <w:t xml:space="preserve">. </w:t>
      </w:r>
      <w:r w:rsidR="00647AC4" w:rsidRPr="00ED662D">
        <w:rPr>
          <w:rFonts w:ascii="Times New Roman" w:hAnsi="Times New Roman" w:cs="Times New Roman"/>
          <w:color w:val="000000" w:themeColor="text1"/>
          <w:sz w:val="24"/>
          <w:szCs w:val="24"/>
        </w:rPr>
        <w:t xml:space="preserve">Therefore, the </w:t>
      </w:r>
      <w:r w:rsidR="00262626" w:rsidRPr="00ED662D">
        <w:rPr>
          <w:rFonts w:ascii="Times New Roman" w:hAnsi="Times New Roman" w:cs="Times New Roman"/>
          <w:color w:val="000000" w:themeColor="text1"/>
          <w:sz w:val="24"/>
          <w:szCs w:val="24"/>
        </w:rPr>
        <w:t xml:space="preserve">strategies that can be adopted </w:t>
      </w:r>
      <w:r w:rsidR="002A2F22" w:rsidRPr="00ED662D">
        <w:rPr>
          <w:rFonts w:ascii="Times New Roman" w:hAnsi="Times New Roman" w:cs="Times New Roman"/>
          <w:color w:val="000000" w:themeColor="text1"/>
          <w:sz w:val="24"/>
          <w:szCs w:val="24"/>
        </w:rPr>
        <w:t xml:space="preserve">to improve sanitation and </w:t>
      </w:r>
      <w:r w:rsidR="00AD3A63" w:rsidRPr="00ED662D">
        <w:rPr>
          <w:rFonts w:ascii="Times New Roman" w:hAnsi="Times New Roman" w:cs="Times New Roman"/>
          <w:color w:val="000000" w:themeColor="text1"/>
          <w:sz w:val="24"/>
          <w:szCs w:val="24"/>
        </w:rPr>
        <w:t xml:space="preserve">also </w:t>
      </w:r>
      <w:r w:rsidR="00343BB3" w:rsidRPr="00ED662D">
        <w:rPr>
          <w:rFonts w:ascii="Times New Roman" w:hAnsi="Times New Roman" w:cs="Times New Roman"/>
          <w:color w:val="000000" w:themeColor="text1"/>
          <w:sz w:val="24"/>
          <w:szCs w:val="24"/>
        </w:rPr>
        <w:t>improve</w:t>
      </w:r>
      <w:r w:rsidR="00BA1233" w:rsidRPr="00ED662D">
        <w:rPr>
          <w:rFonts w:ascii="Times New Roman" w:hAnsi="Times New Roman" w:cs="Times New Roman"/>
          <w:color w:val="000000" w:themeColor="text1"/>
          <w:sz w:val="24"/>
          <w:szCs w:val="24"/>
        </w:rPr>
        <w:t xml:space="preserve"> child health</w:t>
      </w:r>
      <w:r w:rsidR="00343BB3" w:rsidRPr="00ED662D">
        <w:rPr>
          <w:rFonts w:ascii="Times New Roman" w:hAnsi="Times New Roman" w:cs="Times New Roman"/>
          <w:color w:val="000000" w:themeColor="text1"/>
          <w:sz w:val="24"/>
          <w:szCs w:val="24"/>
        </w:rPr>
        <w:t xml:space="preserve"> </w:t>
      </w:r>
      <w:r w:rsidR="00CF616D" w:rsidRPr="00ED662D">
        <w:rPr>
          <w:rFonts w:ascii="Times New Roman" w:hAnsi="Times New Roman" w:cs="Times New Roman"/>
          <w:color w:val="000000" w:themeColor="text1"/>
          <w:sz w:val="24"/>
          <w:szCs w:val="24"/>
        </w:rPr>
        <w:t xml:space="preserve">include </w:t>
      </w:r>
      <w:r w:rsidR="004752F9" w:rsidRPr="00ED662D">
        <w:rPr>
          <w:rFonts w:ascii="Times New Roman" w:hAnsi="Times New Roman" w:cs="Times New Roman"/>
          <w:color w:val="000000" w:themeColor="text1"/>
          <w:sz w:val="24"/>
          <w:szCs w:val="24"/>
        </w:rPr>
        <w:t xml:space="preserve">need for environmental sanitation research, the need for the community to undertake hygiene education, more health workers should be trained to include sanitation </w:t>
      </w:r>
      <w:r w:rsidR="00E16697" w:rsidRPr="00ED662D">
        <w:rPr>
          <w:rFonts w:ascii="Times New Roman" w:hAnsi="Times New Roman" w:cs="Times New Roman"/>
          <w:color w:val="000000" w:themeColor="text1"/>
          <w:sz w:val="24"/>
          <w:szCs w:val="24"/>
        </w:rPr>
        <w:t>practices</w:t>
      </w:r>
      <w:r w:rsidR="004752F9" w:rsidRPr="00ED662D">
        <w:rPr>
          <w:rFonts w:ascii="Times New Roman" w:hAnsi="Times New Roman" w:cs="Times New Roman"/>
          <w:color w:val="000000" w:themeColor="text1"/>
          <w:sz w:val="24"/>
          <w:szCs w:val="24"/>
        </w:rPr>
        <w:t xml:space="preserve"> counselling into their consultations </w:t>
      </w:r>
      <w:r w:rsidR="004752F9" w:rsidRPr="00ED662D">
        <w:rPr>
          <w:rFonts w:ascii="Times New Roman" w:hAnsi="Times New Roman" w:cs="Times New Roman"/>
          <w:color w:val="000000" w:themeColor="text1"/>
          <w:sz w:val="24"/>
          <w:szCs w:val="24"/>
        </w:rPr>
        <w:lastRenderedPageBreak/>
        <w:t>with patients, more toilets should be put in place to add on the existing ones to reduce incessant urination and faecal deposit</w:t>
      </w:r>
      <w:r w:rsidR="0039458F" w:rsidRPr="00ED662D">
        <w:rPr>
          <w:rFonts w:ascii="Times New Roman" w:hAnsi="Times New Roman" w:cs="Times New Roman"/>
          <w:color w:val="000000" w:themeColor="text1"/>
          <w:sz w:val="24"/>
          <w:szCs w:val="24"/>
        </w:rPr>
        <w:t>.</w:t>
      </w:r>
    </w:p>
    <w:p w:rsidR="00204516" w:rsidRPr="00ED662D" w:rsidRDefault="0039458F" w:rsidP="00204516">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More so, the </w:t>
      </w:r>
      <w:r w:rsidR="00E16697">
        <w:rPr>
          <w:rFonts w:ascii="Times New Roman" w:hAnsi="Times New Roman" w:cs="Times New Roman"/>
          <w:color w:val="000000" w:themeColor="text1"/>
          <w:sz w:val="24"/>
          <w:szCs w:val="24"/>
        </w:rPr>
        <w:t>local government</w:t>
      </w:r>
      <w:r w:rsidR="00607B9D" w:rsidRPr="00ED662D">
        <w:rPr>
          <w:rFonts w:ascii="Times New Roman" w:hAnsi="Times New Roman" w:cs="Times New Roman"/>
          <w:color w:val="000000" w:themeColor="text1"/>
          <w:sz w:val="24"/>
          <w:szCs w:val="24"/>
        </w:rPr>
        <w:t xml:space="preserve"> </w:t>
      </w:r>
      <w:r w:rsidR="004752F9" w:rsidRPr="00ED662D">
        <w:rPr>
          <w:rFonts w:ascii="Times New Roman" w:hAnsi="Times New Roman" w:cs="Times New Roman"/>
          <w:color w:val="000000" w:themeColor="text1"/>
          <w:sz w:val="24"/>
          <w:szCs w:val="24"/>
        </w:rPr>
        <w:t>should source for more funds from local and international levels which would be used for providing sanitation facilities</w:t>
      </w:r>
      <w:r w:rsidR="00707825" w:rsidRPr="00ED662D">
        <w:rPr>
          <w:rFonts w:ascii="Times New Roman" w:hAnsi="Times New Roman" w:cs="Times New Roman"/>
          <w:color w:val="000000" w:themeColor="text1"/>
          <w:sz w:val="24"/>
          <w:szCs w:val="24"/>
        </w:rPr>
        <w:t xml:space="preserve">, </w:t>
      </w:r>
      <w:r w:rsidR="004752F9" w:rsidRPr="00ED662D">
        <w:rPr>
          <w:rFonts w:ascii="Times New Roman" w:hAnsi="Times New Roman" w:cs="Times New Roman"/>
          <w:color w:val="000000" w:themeColor="text1"/>
          <w:sz w:val="24"/>
          <w:szCs w:val="24"/>
        </w:rPr>
        <w:t>waste disposal vehicles should be procured so t</w:t>
      </w:r>
      <w:r w:rsidR="00F10912" w:rsidRPr="00ED662D">
        <w:rPr>
          <w:rFonts w:ascii="Times New Roman" w:hAnsi="Times New Roman" w:cs="Times New Roman"/>
          <w:color w:val="000000" w:themeColor="text1"/>
          <w:sz w:val="24"/>
          <w:szCs w:val="24"/>
        </w:rPr>
        <w:t xml:space="preserve">hat waste can safely be removed, </w:t>
      </w:r>
      <w:r w:rsidR="004752F9" w:rsidRPr="00ED662D">
        <w:rPr>
          <w:rFonts w:ascii="Times New Roman" w:hAnsi="Times New Roman" w:cs="Times New Roman"/>
          <w:color w:val="000000" w:themeColor="text1"/>
          <w:sz w:val="24"/>
          <w:szCs w:val="24"/>
        </w:rPr>
        <w:t>partnership should be established with private agencies to help convert waste to wealth through waste</w:t>
      </w:r>
      <w:r w:rsidR="001B3DA1" w:rsidRPr="00ED662D">
        <w:rPr>
          <w:rFonts w:ascii="Times New Roman" w:hAnsi="Times New Roman" w:cs="Times New Roman"/>
          <w:color w:val="000000" w:themeColor="text1"/>
          <w:sz w:val="24"/>
          <w:szCs w:val="24"/>
        </w:rPr>
        <w:t xml:space="preserve"> reduction, reuse and recycling, </w:t>
      </w:r>
      <w:r w:rsidR="004752F9" w:rsidRPr="00ED662D">
        <w:rPr>
          <w:rFonts w:ascii="Times New Roman" w:hAnsi="Times New Roman" w:cs="Times New Roman"/>
          <w:color w:val="000000" w:themeColor="text1"/>
          <w:sz w:val="24"/>
          <w:szCs w:val="24"/>
        </w:rPr>
        <w:t>regular seminars should be organ</w:t>
      </w:r>
      <w:r w:rsidR="001B3DA1" w:rsidRPr="00ED662D">
        <w:rPr>
          <w:rFonts w:ascii="Times New Roman" w:hAnsi="Times New Roman" w:cs="Times New Roman"/>
          <w:color w:val="000000" w:themeColor="text1"/>
          <w:sz w:val="24"/>
          <w:szCs w:val="24"/>
        </w:rPr>
        <w:t xml:space="preserve">ized on the need for sanitation and </w:t>
      </w:r>
      <w:r w:rsidR="004752F9" w:rsidRPr="00ED662D">
        <w:rPr>
          <w:rFonts w:ascii="Times New Roman" w:hAnsi="Times New Roman" w:cs="Times New Roman"/>
          <w:color w:val="000000" w:themeColor="text1"/>
          <w:sz w:val="24"/>
          <w:szCs w:val="24"/>
        </w:rPr>
        <w:t>regular inspection around the community</w:t>
      </w:r>
      <w:r w:rsidR="009715D5" w:rsidRPr="00ED662D">
        <w:rPr>
          <w:rFonts w:ascii="Times New Roman" w:hAnsi="Times New Roman" w:cs="Times New Roman"/>
          <w:color w:val="000000" w:themeColor="text1"/>
          <w:sz w:val="24"/>
          <w:szCs w:val="24"/>
        </w:rPr>
        <w:t>.</w:t>
      </w:r>
    </w:p>
    <w:p w:rsidR="0091729E" w:rsidRPr="00ED662D" w:rsidRDefault="0091729E">
      <w:pP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br w:type="page"/>
      </w:r>
    </w:p>
    <w:p w:rsidR="008B73B0" w:rsidRPr="00ED662D" w:rsidRDefault="008B73B0" w:rsidP="00687134">
      <w:pPr>
        <w:pStyle w:val="Heading1"/>
        <w:spacing w:before="0" w:line="360" w:lineRule="auto"/>
        <w:jc w:val="center"/>
        <w:rPr>
          <w:rFonts w:ascii="Times New Roman" w:hAnsi="Times New Roman"/>
          <w:bCs w:val="0"/>
          <w:color w:val="000000" w:themeColor="text1"/>
          <w:sz w:val="24"/>
          <w:szCs w:val="24"/>
        </w:rPr>
      </w:pPr>
      <w:bookmarkStart w:id="159" w:name="_Toc465569666"/>
      <w:bookmarkStart w:id="160" w:name="_Toc465569767"/>
      <w:bookmarkStart w:id="161" w:name="_Toc497181793"/>
      <w:bookmarkStart w:id="162" w:name="_Toc526393494"/>
      <w:bookmarkStart w:id="163" w:name="_Toc11837726"/>
      <w:r w:rsidRPr="00ED662D">
        <w:rPr>
          <w:rFonts w:ascii="Times New Roman" w:hAnsi="Times New Roman"/>
          <w:bCs w:val="0"/>
          <w:color w:val="000000" w:themeColor="text1"/>
          <w:sz w:val="24"/>
          <w:szCs w:val="24"/>
        </w:rPr>
        <w:lastRenderedPageBreak/>
        <w:t>CHAPTER FIVE</w:t>
      </w:r>
      <w:bookmarkEnd w:id="159"/>
      <w:bookmarkEnd w:id="160"/>
      <w:bookmarkEnd w:id="161"/>
      <w:bookmarkEnd w:id="162"/>
      <w:bookmarkEnd w:id="163"/>
    </w:p>
    <w:p w:rsidR="008B73B0" w:rsidRPr="00ED662D" w:rsidRDefault="008B73B0" w:rsidP="00687134">
      <w:pPr>
        <w:pStyle w:val="Heading1"/>
        <w:spacing w:before="0" w:line="360" w:lineRule="auto"/>
        <w:jc w:val="center"/>
        <w:rPr>
          <w:rFonts w:ascii="Times New Roman" w:hAnsi="Times New Roman"/>
          <w:bCs w:val="0"/>
          <w:color w:val="000000" w:themeColor="text1"/>
          <w:sz w:val="24"/>
          <w:szCs w:val="24"/>
        </w:rPr>
      </w:pPr>
      <w:bookmarkStart w:id="164" w:name="_Toc462237274"/>
      <w:bookmarkStart w:id="165" w:name="_Toc465569667"/>
      <w:bookmarkStart w:id="166" w:name="_Toc465569768"/>
      <w:bookmarkStart w:id="167" w:name="_Toc497181794"/>
      <w:bookmarkStart w:id="168" w:name="_Toc526393495"/>
      <w:bookmarkStart w:id="169" w:name="_Toc11837727"/>
      <w:r w:rsidRPr="00ED662D">
        <w:rPr>
          <w:rFonts w:ascii="Times New Roman" w:hAnsi="Times New Roman"/>
          <w:bCs w:val="0"/>
          <w:color w:val="000000" w:themeColor="text1"/>
          <w:sz w:val="24"/>
          <w:szCs w:val="24"/>
        </w:rPr>
        <w:t>SUMMARY OF FINDINGS, CONCLUSION AND RECOMMENDATION</w:t>
      </w:r>
      <w:bookmarkEnd w:id="164"/>
      <w:bookmarkEnd w:id="165"/>
      <w:bookmarkEnd w:id="166"/>
      <w:bookmarkEnd w:id="167"/>
      <w:bookmarkEnd w:id="168"/>
      <w:bookmarkEnd w:id="169"/>
    </w:p>
    <w:p w:rsidR="008B73B0" w:rsidRPr="00ED662D" w:rsidRDefault="008B73B0" w:rsidP="00687134">
      <w:pPr>
        <w:pStyle w:val="Heading1"/>
        <w:spacing w:before="0" w:line="360" w:lineRule="auto"/>
        <w:rPr>
          <w:rFonts w:ascii="Times New Roman" w:hAnsi="Times New Roman"/>
          <w:color w:val="000000" w:themeColor="text1"/>
          <w:sz w:val="24"/>
          <w:szCs w:val="24"/>
        </w:rPr>
      </w:pPr>
      <w:bookmarkStart w:id="170" w:name="_Toc462237275"/>
      <w:bookmarkStart w:id="171" w:name="_Toc465569668"/>
      <w:bookmarkStart w:id="172" w:name="_Toc465569769"/>
      <w:bookmarkStart w:id="173" w:name="_Toc497181795"/>
      <w:bookmarkStart w:id="174" w:name="_Toc526393496"/>
      <w:bookmarkStart w:id="175" w:name="_Toc11837728"/>
      <w:r w:rsidRPr="00ED662D">
        <w:rPr>
          <w:rFonts w:ascii="Times New Roman" w:hAnsi="Times New Roman"/>
          <w:bCs w:val="0"/>
          <w:color w:val="000000" w:themeColor="text1"/>
          <w:sz w:val="24"/>
          <w:szCs w:val="24"/>
        </w:rPr>
        <w:t>5.0. Introduction</w:t>
      </w:r>
      <w:bookmarkEnd w:id="170"/>
      <w:bookmarkEnd w:id="171"/>
      <w:bookmarkEnd w:id="172"/>
      <w:bookmarkEnd w:id="173"/>
      <w:bookmarkEnd w:id="174"/>
      <w:bookmarkEnd w:id="175"/>
    </w:p>
    <w:p w:rsidR="008B73B0" w:rsidRPr="00ED662D" w:rsidRDefault="008B73B0" w:rsidP="008B73B0">
      <w:pPr>
        <w:spacing w:line="360" w:lineRule="auto"/>
        <w:jc w:val="both"/>
        <w:rPr>
          <w:rFonts w:ascii="Times New Roman" w:hAnsi="Times New Roman" w:cs="Times New Roman"/>
          <w:bCs/>
          <w:color w:val="000000" w:themeColor="text1"/>
          <w:sz w:val="24"/>
          <w:szCs w:val="24"/>
        </w:rPr>
      </w:pPr>
      <w:r w:rsidRPr="00ED662D">
        <w:rPr>
          <w:rFonts w:ascii="Times New Roman" w:hAnsi="Times New Roman" w:cs="Times New Roman"/>
          <w:bCs/>
          <w:color w:val="000000" w:themeColor="text1"/>
          <w:sz w:val="24"/>
          <w:szCs w:val="24"/>
        </w:rPr>
        <w:t xml:space="preserve">This chapter presents the summary, conclusion and recommendations of the study carried out on the study under investigation. </w:t>
      </w:r>
    </w:p>
    <w:p w:rsidR="008B73B0" w:rsidRPr="00ED662D" w:rsidRDefault="008B73B0" w:rsidP="00687134">
      <w:pPr>
        <w:pStyle w:val="Heading1"/>
        <w:spacing w:before="0" w:line="360" w:lineRule="auto"/>
        <w:rPr>
          <w:rFonts w:ascii="Times New Roman" w:hAnsi="Times New Roman"/>
          <w:color w:val="000000" w:themeColor="text1"/>
          <w:sz w:val="24"/>
          <w:szCs w:val="24"/>
        </w:rPr>
      </w:pPr>
      <w:bookmarkStart w:id="176" w:name="_Toc462237276"/>
      <w:bookmarkStart w:id="177" w:name="_Toc465569669"/>
      <w:bookmarkStart w:id="178" w:name="_Toc465569770"/>
      <w:bookmarkStart w:id="179" w:name="_Toc497181796"/>
      <w:bookmarkStart w:id="180" w:name="_Toc526393497"/>
      <w:bookmarkStart w:id="181" w:name="_Toc11837729"/>
      <w:r w:rsidRPr="00ED662D">
        <w:rPr>
          <w:rFonts w:ascii="Times New Roman" w:hAnsi="Times New Roman"/>
          <w:bCs w:val="0"/>
          <w:color w:val="000000" w:themeColor="text1"/>
          <w:sz w:val="24"/>
          <w:szCs w:val="24"/>
        </w:rPr>
        <w:t xml:space="preserve">5.1 </w:t>
      </w:r>
      <w:bookmarkEnd w:id="176"/>
      <w:r w:rsidRPr="00ED662D">
        <w:rPr>
          <w:rFonts w:ascii="Times New Roman" w:hAnsi="Times New Roman"/>
          <w:bCs w:val="0"/>
          <w:color w:val="000000" w:themeColor="text1"/>
          <w:sz w:val="24"/>
          <w:szCs w:val="24"/>
        </w:rPr>
        <w:t>Summary</w:t>
      </w:r>
      <w:bookmarkEnd w:id="177"/>
      <w:r w:rsidRPr="00ED662D">
        <w:rPr>
          <w:rFonts w:ascii="Times New Roman" w:hAnsi="Times New Roman"/>
          <w:bCs w:val="0"/>
          <w:color w:val="000000" w:themeColor="text1"/>
          <w:sz w:val="24"/>
          <w:szCs w:val="24"/>
        </w:rPr>
        <w:t xml:space="preserve"> of Findings</w:t>
      </w:r>
      <w:bookmarkEnd w:id="178"/>
      <w:bookmarkEnd w:id="179"/>
      <w:bookmarkEnd w:id="180"/>
      <w:bookmarkEnd w:id="181"/>
    </w:p>
    <w:p w:rsidR="00A10318" w:rsidRPr="00ED662D" w:rsidRDefault="009412E6" w:rsidP="00A10318">
      <w:pPr>
        <w:spacing w:line="360" w:lineRule="auto"/>
        <w:jc w:val="both"/>
        <w:rPr>
          <w:rFonts w:ascii="Times New Roman" w:hAnsi="Times New Roman" w:cs="Times New Roman"/>
          <w:b/>
          <w:color w:val="000000" w:themeColor="text1"/>
          <w:sz w:val="24"/>
          <w:szCs w:val="24"/>
        </w:rPr>
      </w:pPr>
      <w:r w:rsidRPr="00ED662D">
        <w:rPr>
          <w:rFonts w:ascii="Times New Roman" w:eastAsia="Times New Roman" w:hAnsi="Times New Roman" w:cs="Times New Roman"/>
          <w:b/>
          <w:color w:val="000000" w:themeColor="text1"/>
          <w:sz w:val="24"/>
          <w:szCs w:val="24"/>
        </w:rPr>
        <w:t>5.1.1</w:t>
      </w:r>
      <w:r w:rsidR="00A10318" w:rsidRPr="00ED662D">
        <w:rPr>
          <w:rFonts w:ascii="Times New Roman" w:eastAsia="Times New Roman" w:hAnsi="Times New Roman" w:cs="Times New Roman"/>
          <w:b/>
          <w:color w:val="000000" w:themeColor="text1"/>
          <w:sz w:val="24"/>
          <w:szCs w:val="24"/>
        </w:rPr>
        <w:t xml:space="preserve">. </w:t>
      </w:r>
      <w:r w:rsidR="00A10318" w:rsidRPr="00ED662D">
        <w:rPr>
          <w:rFonts w:ascii="Times New Roman" w:hAnsi="Times New Roman" w:cs="Times New Roman"/>
          <w:b/>
          <w:color w:val="000000" w:themeColor="text1"/>
          <w:sz w:val="24"/>
          <w:szCs w:val="24"/>
        </w:rPr>
        <w:t>Factors Contributing to Poor Sanitation Practices in Yei River State.</w:t>
      </w:r>
    </w:p>
    <w:p w:rsidR="00A10318" w:rsidRPr="00ED662D" w:rsidRDefault="00B605FA" w:rsidP="00A1031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Findings </w:t>
      </w:r>
      <w:r w:rsidR="000959C1" w:rsidRPr="00ED662D">
        <w:rPr>
          <w:rFonts w:ascii="Times New Roman" w:hAnsi="Times New Roman" w:cs="Times New Roman"/>
          <w:color w:val="000000" w:themeColor="text1"/>
          <w:sz w:val="24"/>
          <w:szCs w:val="24"/>
        </w:rPr>
        <w:t xml:space="preserve">from Table </w:t>
      </w:r>
      <w:r w:rsidRPr="00ED662D">
        <w:rPr>
          <w:rFonts w:ascii="Times New Roman" w:hAnsi="Times New Roman" w:cs="Times New Roman"/>
          <w:color w:val="000000" w:themeColor="text1"/>
          <w:sz w:val="24"/>
          <w:szCs w:val="24"/>
        </w:rPr>
        <w:t>4.5 revealed</w:t>
      </w:r>
      <w:r w:rsidR="000959C1" w:rsidRPr="00ED662D">
        <w:rPr>
          <w:rFonts w:ascii="Times New Roman" w:hAnsi="Times New Roman" w:cs="Times New Roman"/>
          <w:color w:val="000000" w:themeColor="text1"/>
          <w:sz w:val="24"/>
          <w:szCs w:val="24"/>
        </w:rPr>
        <w:t xml:space="preserve"> indicate that the </w:t>
      </w:r>
      <w:r w:rsidR="000A4DC7" w:rsidRPr="00ED662D">
        <w:rPr>
          <w:rFonts w:ascii="Times New Roman" w:hAnsi="Times New Roman" w:cs="Times New Roman"/>
          <w:color w:val="000000" w:themeColor="text1"/>
          <w:sz w:val="24"/>
          <w:szCs w:val="24"/>
        </w:rPr>
        <w:t xml:space="preserve">factors that influencing </w:t>
      </w:r>
      <w:r w:rsidR="000959C1" w:rsidRPr="00ED662D">
        <w:rPr>
          <w:rFonts w:ascii="Times New Roman" w:hAnsi="Times New Roman" w:cs="Times New Roman"/>
          <w:color w:val="000000" w:themeColor="text1"/>
          <w:sz w:val="24"/>
          <w:szCs w:val="24"/>
        </w:rPr>
        <w:t xml:space="preserve">poor sanitation are inadequate hygiene education, neglect of health facilities, insufficient water supply, inadequate toilet/latrine facilities, lack of dustbins for disposing wastes, throwing rubbish anywhere in the compound, inadequate funds to provide sanitation equipment and poor waste storage methods adopted. </w:t>
      </w:r>
    </w:p>
    <w:p w:rsidR="00A10318" w:rsidRPr="00ED662D" w:rsidRDefault="00FE47AD" w:rsidP="00A10318">
      <w:pPr>
        <w:spacing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5.1.2</w:t>
      </w:r>
      <w:r w:rsidR="00A10318" w:rsidRPr="00ED662D">
        <w:rPr>
          <w:rFonts w:ascii="Times New Roman" w:hAnsi="Times New Roman" w:cs="Times New Roman"/>
          <w:b/>
          <w:color w:val="000000" w:themeColor="text1"/>
          <w:sz w:val="24"/>
          <w:szCs w:val="24"/>
        </w:rPr>
        <w:t>. How Sanitation Practices affect Children’s Health in Yei River State.</w:t>
      </w:r>
    </w:p>
    <w:p w:rsidR="00A10318" w:rsidRPr="00ED662D" w:rsidRDefault="00DE489F" w:rsidP="00A10318">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According to </w:t>
      </w:r>
      <w:r w:rsidR="007F6E30" w:rsidRPr="00ED662D">
        <w:rPr>
          <w:rFonts w:ascii="Times New Roman" w:hAnsi="Times New Roman" w:cs="Times New Roman"/>
          <w:color w:val="000000" w:themeColor="text1"/>
          <w:sz w:val="24"/>
          <w:szCs w:val="24"/>
        </w:rPr>
        <w:t xml:space="preserve">results in </w:t>
      </w:r>
      <w:r w:rsidR="00332644" w:rsidRPr="00ED662D">
        <w:rPr>
          <w:rFonts w:ascii="Times New Roman" w:hAnsi="Times New Roman" w:cs="Times New Roman"/>
          <w:color w:val="000000" w:themeColor="text1"/>
          <w:sz w:val="24"/>
          <w:szCs w:val="24"/>
        </w:rPr>
        <w:t xml:space="preserve">Table </w:t>
      </w:r>
      <w:r w:rsidR="007F6E30" w:rsidRPr="00ED662D">
        <w:rPr>
          <w:rFonts w:ascii="Times New Roman" w:hAnsi="Times New Roman" w:cs="Times New Roman"/>
          <w:color w:val="000000" w:themeColor="text1"/>
          <w:sz w:val="24"/>
          <w:szCs w:val="24"/>
        </w:rPr>
        <w:t>4.6</w:t>
      </w:r>
      <w:r w:rsidR="00AC0A87" w:rsidRPr="00ED662D">
        <w:rPr>
          <w:rFonts w:ascii="Times New Roman" w:hAnsi="Times New Roman" w:cs="Times New Roman"/>
          <w:color w:val="000000" w:themeColor="text1"/>
          <w:sz w:val="24"/>
          <w:szCs w:val="24"/>
        </w:rPr>
        <w:t>,</w:t>
      </w:r>
      <w:r w:rsidR="00332644" w:rsidRPr="00ED662D">
        <w:rPr>
          <w:rFonts w:ascii="Times New Roman" w:hAnsi="Times New Roman" w:cs="Times New Roman"/>
          <w:color w:val="000000" w:themeColor="text1"/>
          <w:sz w:val="24"/>
          <w:szCs w:val="24"/>
        </w:rPr>
        <w:t xml:space="preserve"> the effects of poor sanitation on </w:t>
      </w:r>
      <w:r w:rsidR="001E7ECB" w:rsidRPr="00ED662D">
        <w:rPr>
          <w:rFonts w:ascii="Times New Roman" w:hAnsi="Times New Roman" w:cs="Times New Roman"/>
          <w:color w:val="000000" w:themeColor="text1"/>
          <w:sz w:val="24"/>
          <w:szCs w:val="24"/>
        </w:rPr>
        <w:t>children</w:t>
      </w:r>
      <w:r w:rsidR="00332644" w:rsidRPr="00ED662D">
        <w:rPr>
          <w:rFonts w:ascii="Times New Roman" w:hAnsi="Times New Roman" w:cs="Times New Roman"/>
          <w:color w:val="000000" w:themeColor="text1"/>
          <w:sz w:val="24"/>
          <w:szCs w:val="24"/>
        </w:rPr>
        <w:t>’</w:t>
      </w:r>
      <w:r w:rsidR="001E7ECB" w:rsidRPr="00ED662D">
        <w:rPr>
          <w:rFonts w:ascii="Times New Roman" w:hAnsi="Times New Roman" w:cs="Times New Roman"/>
          <w:color w:val="000000" w:themeColor="text1"/>
          <w:sz w:val="24"/>
          <w:szCs w:val="24"/>
        </w:rPr>
        <w:t>s</w:t>
      </w:r>
      <w:r w:rsidR="00332644" w:rsidRPr="00ED662D">
        <w:rPr>
          <w:rFonts w:ascii="Times New Roman" w:hAnsi="Times New Roman" w:cs="Times New Roman"/>
          <w:color w:val="000000" w:themeColor="text1"/>
          <w:sz w:val="24"/>
          <w:szCs w:val="24"/>
        </w:rPr>
        <w:t xml:space="preserve"> health include </w:t>
      </w:r>
      <w:r w:rsidR="001E7ECB" w:rsidRPr="00ED662D">
        <w:rPr>
          <w:rFonts w:ascii="Times New Roman" w:hAnsi="Times New Roman" w:cs="Times New Roman"/>
          <w:color w:val="000000" w:themeColor="text1"/>
          <w:sz w:val="24"/>
          <w:szCs w:val="24"/>
        </w:rPr>
        <w:t>children</w:t>
      </w:r>
      <w:r w:rsidR="00332644" w:rsidRPr="00ED662D">
        <w:rPr>
          <w:rFonts w:ascii="Times New Roman" w:hAnsi="Times New Roman" w:cs="Times New Roman"/>
          <w:color w:val="000000" w:themeColor="text1"/>
          <w:sz w:val="24"/>
          <w:szCs w:val="24"/>
        </w:rPr>
        <w:t xml:space="preserve"> being affected by </w:t>
      </w:r>
      <w:r w:rsidR="00E16697" w:rsidRPr="00ED662D">
        <w:rPr>
          <w:rFonts w:ascii="Times New Roman" w:hAnsi="Times New Roman" w:cs="Times New Roman"/>
          <w:color w:val="000000" w:themeColor="text1"/>
          <w:sz w:val="24"/>
          <w:szCs w:val="24"/>
        </w:rPr>
        <w:t>diarrhea</w:t>
      </w:r>
      <w:r w:rsidR="007F6F71" w:rsidRPr="00ED662D">
        <w:rPr>
          <w:rFonts w:ascii="Times New Roman" w:hAnsi="Times New Roman" w:cs="Times New Roman"/>
          <w:color w:val="000000" w:themeColor="text1"/>
          <w:sz w:val="24"/>
          <w:szCs w:val="24"/>
        </w:rPr>
        <w:t>,</w:t>
      </w:r>
      <w:r w:rsidR="00332644" w:rsidRPr="00ED662D">
        <w:rPr>
          <w:rFonts w:ascii="Times New Roman" w:hAnsi="Times New Roman" w:cs="Times New Roman"/>
          <w:color w:val="000000" w:themeColor="text1"/>
          <w:sz w:val="24"/>
          <w:szCs w:val="24"/>
        </w:rPr>
        <w:t xml:space="preserve"> typhoid, </w:t>
      </w:r>
      <w:r w:rsidR="002E5601" w:rsidRPr="00ED662D">
        <w:rPr>
          <w:rFonts w:ascii="Times New Roman" w:hAnsi="Times New Roman" w:cs="Times New Roman"/>
          <w:color w:val="000000" w:themeColor="text1"/>
          <w:sz w:val="24"/>
          <w:szCs w:val="24"/>
        </w:rPr>
        <w:t>and children</w:t>
      </w:r>
      <w:r w:rsidR="00332644" w:rsidRPr="00ED662D">
        <w:rPr>
          <w:rFonts w:ascii="Times New Roman" w:hAnsi="Times New Roman" w:cs="Times New Roman"/>
          <w:color w:val="000000" w:themeColor="text1"/>
          <w:sz w:val="24"/>
          <w:szCs w:val="24"/>
        </w:rPr>
        <w:t xml:space="preserve"> falling sick due to cholera infection, </w:t>
      </w:r>
      <w:r w:rsidR="006A7DE5" w:rsidRPr="00ED662D">
        <w:rPr>
          <w:rFonts w:ascii="Times New Roman" w:hAnsi="Times New Roman" w:cs="Times New Roman"/>
          <w:color w:val="000000" w:themeColor="text1"/>
          <w:sz w:val="24"/>
          <w:szCs w:val="24"/>
        </w:rPr>
        <w:t>children</w:t>
      </w:r>
      <w:r w:rsidR="00332644" w:rsidRPr="00ED662D">
        <w:rPr>
          <w:rFonts w:ascii="Times New Roman" w:hAnsi="Times New Roman" w:cs="Times New Roman"/>
          <w:color w:val="000000" w:themeColor="text1"/>
          <w:sz w:val="24"/>
          <w:szCs w:val="24"/>
        </w:rPr>
        <w:t xml:space="preserve"> being sick due to malaria and </w:t>
      </w:r>
      <w:r w:rsidR="00AC6622" w:rsidRPr="00ED662D">
        <w:rPr>
          <w:rFonts w:ascii="Times New Roman" w:hAnsi="Times New Roman" w:cs="Times New Roman"/>
          <w:color w:val="000000" w:themeColor="text1"/>
          <w:sz w:val="24"/>
          <w:szCs w:val="24"/>
        </w:rPr>
        <w:t>children</w:t>
      </w:r>
      <w:r w:rsidR="00332644" w:rsidRPr="00ED662D">
        <w:rPr>
          <w:rFonts w:ascii="Times New Roman" w:hAnsi="Times New Roman" w:cs="Times New Roman"/>
          <w:color w:val="000000" w:themeColor="text1"/>
          <w:sz w:val="24"/>
          <w:szCs w:val="24"/>
        </w:rPr>
        <w:t xml:space="preserve"> mortality in extreme cases. </w:t>
      </w:r>
    </w:p>
    <w:p w:rsidR="00A10318" w:rsidRPr="00ED662D" w:rsidRDefault="00C876A1" w:rsidP="00A10318">
      <w:pPr>
        <w:spacing w:line="360" w:lineRule="auto"/>
        <w:jc w:val="both"/>
        <w:rPr>
          <w:rFonts w:ascii="Times New Roman" w:hAnsi="Times New Roman" w:cs="Times New Roman"/>
          <w:b/>
          <w:color w:val="000000" w:themeColor="text1"/>
          <w:sz w:val="24"/>
          <w:szCs w:val="24"/>
        </w:rPr>
      </w:pPr>
      <w:r w:rsidRPr="00ED662D">
        <w:rPr>
          <w:rFonts w:ascii="Times New Roman" w:hAnsi="Times New Roman" w:cs="Times New Roman"/>
          <w:b/>
          <w:color w:val="000000" w:themeColor="text1"/>
          <w:sz w:val="24"/>
          <w:szCs w:val="24"/>
        </w:rPr>
        <w:t>5.1.3</w:t>
      </w:r>
      <w:r w:rsidR="00A10318" w:rsidRPr="00ED662D">
        <w:rPr>
          <w:rFonts w:ascii="Times New Roman" w:hAnsi="Times New Roman" w:cs="Times New Roman"/>
          <w:b/>
          <w:color w:val="000000" w:themeColor="text1"/>
          <w:sz w:val="24"/>
          <w:szCs w:val="24"/>
        </w:rPr>
        <w:t>.  Strategies  that  could  be  employed  to enhance  Sanitation  Practices  among  Children in Yei River State.</w:t>
      </w:r>
    </w:p>
    <w:p w:rsidR="0091729E" w:rsidRPr="00ED662D" w:rsidRDefault="00FE29CA" w:rsidP="00204516">
      <w:pPr>
        <w:spacing w:line="360" w:lineRule="auto"/>
        <w:jc w:val="both"/>
        <w:rPr>
          <w:rFonts w:ascii="Times New Roman" w:hAnsi="Times New Roman" w:cs="Times New Roman"/>
          <w:color w:val="000000" w:themeColor="text1"/>
          <w:sz w:val="24"/>
          <w:szCs w:val="24"/>
        </w:rPr>
      </w:pPr>
      <w:r w:rsidRPr="00ED662D">
        <w:rPr>
          <w:rFonts w:ascii="Times New Roman" w:hAnsi="Times New Roman"/>
          <w:color w:val="000000" w:themeColor="text1"/>
          <w:sz w:val="24"/>
          <w:szCs w:val="24"/>
        </w:rPr>
        <w:t xml:space="preserve">From findings in Table 4.7, </w:t>
      </w:r>
      <w:r w:rsidR="00FF3E5E" w:rsidRPr="00ED662D">
        <w:rPr>
          <w:rFonts w:ascii="Times New Roman" w:hAnsi="Times New Roman" w:cs="Times New Roman"/>
          <w:color w:val="000000" w:themeColor="text1"/>
          <w:sz w:val="24"/>
          <w:szCs w:val="24"/>
        </w:rPr>
        <w:t xml:space="preserve">Finally, the ways in which sanitation practices can be improved include; need for environmental sanitation research, the need for hygiene education, more health workers should be trained to include sanitation </w:t>
      </w:r>
      <w:r w:rsidR="00E16697" w:rsidRPr="00ED662D">
        <w:rPr>
          <w:rFonts w:ascii="Times New Roman" w:hAnsi="Times New Roman" w:cs="Times New Roman"/>
          <w:color w:val="000000" w:themeColor="text1"/>
          <w:sz w:val="24"/>
          <w:szCs w:val="24"/>
        </w:rPr>
        <w:t>practices</w:t>
      </w:r>
      <w:r w:rsidR="00FF3E5E" w:rsidRPr="00ED662D">
        <w:rPr>
          <w:rFonts w:ascii="Times New Roman" w:hAnsi="Times New Roman" w:cs="Times New Roman"/>
          <w:color w:val="000000" w:themeColor="text1"/>
          <w:sz w:val="24"/>
          <w:szCs w:val="24"/>
        </w:rPr>
        <w:t xml:space="preserve"> counselling into their consultations with patients, more toilets should be put in place in strategic locations to complement the existing ones to reduce incessant urination and faecal deposit, </w:t>
      </w:r>
      <w:r w:rsidR="000978F8" w:rsidRPr="00ED662D">
        <w:rPr>
          <w:rFonts w:ascii="Times New Roman" w:hAnsi="Times New Roman" w:cs="Times New Roman"/>
          <w:color w:val="000000" w:themeColor="text1"/>
          <w:sz w:val="24"/>
          <w:szCs w:val="24"/>
        </w:rPr>
        <w:t xml:space="preserve">local </w:t>
      </w:r>
      <w:r w:rsidR="00E16697">
        <w:rPr>
          <w:rFonts w:ascii="Times New Roman" w:hAnsi="Times New Roman" w:cs="Times New Roman"/>
          <w:color w:val="000000" w:themeColor="text1"/>
          <w:sz w:val="24"/>
          <w:szCs w:val="24"/>
        </w:rPr>
        <w:t xml:space="preserve">government </w:t>
      </w:r>
      <w:r w:rsidR="00FF3E5E" w:rsidRPr="00ED662D">
        <w:rPr>
          <w:rFonts w:ascii="Times New Roman" w:hAnsi="Times New Roman" w:cs="Times New Roman"/>
          <w:color w:val="000000" w:themeColor="text1"/>
          <w:sz w:val="24"/>
          <w:szCs w:val="24"/>
        </w:rPr>
        <w:t xml:space="preserve"> should source for more funds from local and international levels which would be used for providing sanitation facilities, waste disposal vehicles should be procured so that waste can safely be removed, Partnership should be established with private agencies to help convert waste to wealth through waste</w:t>
      </w:r>
      <w:r w:rsidR="0073428A" w:rsidRPr="00ED662D">
        <w:rPr>
          <w:rFonts w:ascii="Times New Roman" w:hAnsi="Times New Roman" w:cs="Times New Roman"/>
          <w:color w:val="000000" w:themeColor="text1"/>
          <w:sz w:val="24"/>
          <w:szCs w:val="24"/>
        </w:rPr>
        <w:t xml:space="preserve"> reduction, reuse and recycling, </w:t>
      </w:r>
      <w:r w:rsidR="00FF3E5E" w:rsidRPr="00ED662D">
        <w:rPr>
          <w:rFonts w:ascii="Times New Roman" w:hAnsi="Times New Roman" w:cs="Times New Roman"/>
          <w:color w:val="000000" w:themeColor="text1"/>
          <w:sz w:val="24"/>
          <w:szCs w:val="24"/>
        </w:rPr>
        <w:t>regular seminars should be organized on the need for sanitati</w:t>
      </w:r>
      <w:r w:rsidR="0073428A" w:rsidRPr="00ED662D">
        <w:rPr>
          <w:rFonts w:ascii="Times New Roman" w:hAnsi="Times New Roman" w:cs="Times New Roman"/>
          <w:color w:val="000000" w:themeColor="text1"/>
          <w:sz w:val="24"/>
          <w:szCs w:val="24"/>
        </w:rPr>
        <w:t>on and regular</w:t>
      </w:r>
      <w:r w:rsidR="000978F8" w:rsidRPr="00ED662D">
        <w:rPr>
          <w:rFonts w:ascii="Times New Roman" w:hAnsi="Times New Roman" w:cs="Times New Roman"/>
          <w:color w:val="000000" w:themeColor="text1"/>
          <w:sz w:val="24"/>
          <w:szCs w:val="24"/>
        </w:rPr>
        <w:t xml:space="preserve"> inspection around the </w:t>
      </w:r>
      <w:r w:rsidR="0073428A" w:rsidRPr="00ED662D">
        <w:rPr>
          <w:rFonts w:ascii="Times New Roman" w:hAnsi="Times New Roman" w:cs="Times New Roman"/>
          <w:color w:val="000000" w:themeColor="text1"/>
          <w:sz w:val="24"/>
          <w:szCs w:val="24"/>
        </w:rPr>
        <w:t>community should be done to improve sanitation.</w:t>
      </w:r>
    </w:p>
    <w:p w:rsidR="001D7B56" w:rsidRPr="00ED662D" w:rsidRDefault="001D7B56" w:rsidP="00687134">
      <w:pPr>
        <w:pStyle w:val="Heading1"/>
        <w:spacing w:before="0" w:line="360" w:lineRule="auto"/>
        <w:jc w:val="both"/>
        <w:rPr>
          <w:rFonts w:ascii="Times New Roman" w:hAnsi="Times New Roman"/>
          <w:color w:val="000000" w:themeColor="text1"/>
          <w:sz w:val="24"/>
          <w:szCs w:val="24"/>
        </w:rPr>
      </w:pPr>
      <w:bookmarkStart w:id="182" w:name="_Toc11837730"/>
      <w:r w:rsidRPr="00ED662D">
        <w:rPr>
          <w:rFonts w:ascii="Times New Roman" w:hAnsi="Times New Roman"/>
          <w:color w:val="000000" w:themeColor="text1"/>
          <w:sz w:val="24"/>
          <w:szCs w:val="24"/>
        </w:rPr>
        <w:lastRenderedPageBreak/>
        <w:t xml:space="preserve">5.2. </w:t>
      </w:r>
      <w:r w:rsidR="004504E7" w:rsidRPr="00ED662D">
        <w:rPr>
          <w:rFonts w:ascii="Times New Roman" w:hAnsi="Times New Roman"/>
          <w:color w:val="000000" w:themeColor="text1"/>
          <w:sz w:val="24"/>
          <w:szCs w:val="24"/>
        </w:rPr>
        <w:t>Conclusion</w:t>
      </w:r>
      <w:bookmarkEnd w:id="182"/>
    </w:p>
    <w:p w:rsidR="00DF6E82" w:rsidRPr="00ED662D" w:rsidRDefault="0037649C" w:rsidP="00AE145E">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 xml:space="preserve">Sanitation is necessary in all places </w:t>
      </w:r>
      <w:r w:rsidR="00C65E89" w:rsidRPr="00ED662D">
        <w:rPr>
          <w:rFonts w:ascii="Times New Roman" w:hAnsi="Times New Roman" w:cs="Times New Roman"/>
          <w:color w:val="000000" w:themeColor="text1"/>
          <w:sz w:val="24"/>
          <w:szCs w:val="24"/>
        </w:rPr>
        <w:t>in the community</w:t>
      </w:r>
      <w:r w:rsidRPr="00ED662D">
        <w:rPr>
          <w:rFonts w:ascii="Times New Roman" w:hAnsi="Times New Roman" w:cs="Times New Roman"/>
          <w:color w:val="000000" w:themeColor="text1"/>
          <w:sz w:val="24"/>
          <w:szCs w:val="24"/>
        </w:rPr>
        <w:t xml:space="preserve">. However, </w:t>
      </w:r>
      <w:r w:rsidR="00CB5A4B" w:rsidRPr="00ED662D">
        <w:rPr>
          <w:rFonts w:ascii="Times New Roman" w:hAnsi="Times New Roman" w:cs="Times New Roman"/>
          <w:color w:val="000000" w:themeColor="text1"/>
          <w:sz w:val="24"/>
          <w:szCs w:val="24"/>
        </w:rPr>
        <w:t xml:space="preserve">it has been </w:t>
      </w:r>
      <w:r w:rsidRPr="00ED662D">
        <w:rPr>
          <w:rFonts w:ascii="Times New Roman" w:hAnsi="Times New Roman" w:cs="Times New Roman"/>
          <w:color w:val="000000" w:themeColor="text1"/>
          <w:sz w:val="24"/>
          <w:szCs w:val="24"/>
        </w:rPr>
        <w:t>observed to be poor</w:t>
      </w:r>
      <w:r w:rsidR="00CB5A4B" w:rsidRPr="00ED662D">
        <w:rPr>
          <w:rFonts w:ascii="Times New Roman" w:hAnsi="Times New Roman" w:cs="Times New Roman"/>
          <w:color w:val="000000" w:themeColor="text1"/>
          <w:sz w:val="24"/>
          <w:szCs w:val="24"/>
        </w:rPr>
        <w:t xml:space="preserve"> in Yei River State which is a result of a number of </w:t>
      </w:r>
      <w:r w:rsidRPr="00ED662D">
        <w:rPr>
          <w:rFonts w:ascii="Times New Roman" w:hAnsi="Times New Roman" w:cs="Times New Roman"/>
          <w:color w:val="000000" w:themeColor="text1"/>
          <w:sz w:val="24"/>
          <w:szCs w:val="24"/>
        </w:rPr>
        <w:t xml:space="preserve">factors such as inadequate hygiene education, neglect of health facilities, insufficient water supply, inadequate toilet/latrine facilities, lack of dustbins for disposing wastes, throwing rubbish anywhere in the compound, inadequate funds to provide sanitation equipment and poor waste storage methods adopted. Poor sanitation has led to negative effects on </w:t>
      </w:r>
      <w:r w:rsidR="00DF6E82" w:rsidRPr="00ED662D">
        <w:rPr>
          <w:rFonts w:ascii="Times New Roman" w:hAnsi="Times New Roman" w:cs="Times New Roman"/>
          <w:color w:val="000000" w:themeColor="text1"/>
          <w:sz w:val="24"/>
          <w:szCs w:val="24"/>
        </w:rPr>
        <w:t>children’s</w:t>
      </w:r>
      <w:r w:rsidRPr="00ED662D">
        <w:rPr>
          <w:rFonts w:ascii="Times New Roman" w:hAnsi="Times New Roman" w:cs="Times New Roman"/>
          <w:color w:val="000000" w:themeColor="text1"/>
          <w:sz w:val="24"/>
          <w:szCs w:val="24"/>
        </w:rPr>
        <w:t xml:space="preserve"> health</w:t>
      </w:r>
      <w:r w:rsidR="00AE145E" w:rsidRPr="00ED662D">
        <w:rPr>
          <w:rFonts w:ascii="Times New Roman" w:hAnsi="Times New Roman" w:cs="Times New Roman"/>
          <w:color w:val="000000" w:themeColor="text1"/>
          <w:sz w:val="24"/>
          <w:szCs w:val="24"/>
        </w:rPr>
        <w:t xml:space="preserve"> and it</w:t>
      </w:r>
      <w:r w:rsidR="00DF6E82" w:rsidRPr="00ED662D">
        <w:rPr>
          <w:rFonts w:ascii="Times New Roman" w:hAnsi="Times New Roman" w:cs="Times New Roman"/>
          <w:color w:val="000000" w:themeColor="text1"/>
          <w:sz w:val="24"/>
          <w:szCs w:val="24"/>
        </w:rPr>
        <w:t xml:space="preserve">s manifested in </w:t>
      </w:r>
      <w:r w:rsidR="00AE145E" w:rsidRPr="00ED662D">
        <w:rPr>
          <w:rFonts w:ascii="Times New Roman" w:hAnsi="Times New Roman" w:cs="Times New Roman"/>
          <w:color w:val="000000" w:themeColor="text1"/>
          <w:sz w:val="24"/>
          <w:szCs w:val="24"/>
        </w:rPr>
        <w:t>children</w:t>
      </w:r>
      <w:r w:rsidR="00DF6E82" w:rsidRPr="00ED662D">
        <w:rPr>
          <w:rFonts w:ascii="Times New Roman" w:hAnsi="Times New Roman" w:cs="Times New Roman"/>
          <w:color w:val="000000" w:themeColor="text1"/>
          <w:sz w:val="24"/>
          <w:szCs w:val="24"/>
        </w:rPr>
        <w:t xml:space="preserve"> being sick due to diseases like malaria, cholera, </w:t>
      </w:r>
      <w:r w:rsidR="00E16697" w:rsidRPr="00ED662D">
        <w:rPr>
          <w:rFonts w:ascii="Times New Roman" w:hAnsi="Times New Roman" w:cs="Times New Roman"/>
          <w:color w:val="000000" w:themeColor="text1"/>
          <w:sz w:val="24"/>
          <w:szCs w:val="24"/>
        </w:rPr>
        <w:t>diarrhea</w:t>
      </w:r>
      <w:r w:rsidR="00DF6E82" w:rsidRPr="00ED662D">
        <w:rPr>
          <w:rFonts w:ascii="Times New Roman" w:hAnsi="Times New Roman" w:cs="Times New Roman"/>
          <w:color w:val="000000" w:themeColor="text1"/>
          <w:sz w:val="24"/>
          <w:szCs w:val="24"/>
        </w:rPr>
        <w:t xml:space="preserve">, and even death in extreme cases. Due to these negative effects, </w:t>
      </w:r>
      <w:r w:rsidR="00F83F30" w:rsidRPr="00ED662D">
        <w:rPr>
          <w:rFonts w:ascii="Times New Roman" w:hAnsi="Times New Roman" w:cs="Times New Roman"/>
          <w:color w:val="000000" w:themeColor="text1"/>
          <w:sz w:val="24"/>
          <w:szCs w:val="24"/>
        </w:rPr>
        <w:t>communities</w:t>
      </w:r>
      <w:r w:rsidR="00DF6E82" w:rsidRPr="00ED662D">
        <w:rPr>
          <w:rFonts w:ascii="Times New Roman" w:hAnsi="Times New Roman" w:cs="Times New Roman"/>
          <w:color w:val="000000" w:themeColor="text1"/>
          <w:sz w:val="24"/>
          <w:szCs w:val="24"/>
        </w:rPr>
        <w:t xml:space="preserve"> have devised means of ensuring proper sanitation. These ways include employing cleaners to keep the environment clean and encouraging people to undertake research in environmental sanitation. However, these aren’t enough to ensure proper sanitation</w:t>
      </w:r>
      <w:r w:rsidR="00F83F30" w:rsidRPr="00ED662D">
        <w:rPr>
          <w:rFonts w:ascii="Times New Roman" w:hAnsi="Times New Roman" w:cs="Times New Roman"/>
          <w:color w:val="000000" w:themeColor="text1"/>
          <w:sz w:val="24"/>
          <w:szCs w:val="24"/>
        </w:rPr>
        <w:t>.</w:t>
      </w:r>
    </w:p>
    <w:p w:rsidR="00B5276A" w:rsidRPr="00ED662D" w:rsidRDefault="00402F80" w:rsidP="00687134">
      <w:pPr>
        <w:pStyle w:val="Heading1"/>
        <w:spacing w:before="0" w:line="360" w:lineRule="auto"/>
        <w:jc w:val="both"/>
        <w:rPr>
          <w:rFonts w:ascii="Times New Roman" w:hAnsi="Times New Roman"/>
          <w:color w:val="000000" w:themeColor="text1"/>
          <w:sz w:val="24"/>
          <w:szCs w:val="24"/>
        </w:rPr>
      </w:pPr>
      <w:bookmarkStart w:id="183" w:name="_Toc11837731"/>
      <w:r w:rsidRPr="00ED662D">
        <w:rPr>
          <w:rFonts w:ascii="Times New Roman" w:hAnsi="Times New Roman"/>
          <w:color w:val="000000" w:themeColor="text1"/>
          <w:sz w:val="24"/>
          <w:szCs w:val="24"/>
        </w:rPr>
        <w:t xml:space="preserve">5.3. </w:t>
      </w:r>
      <w:r w:rsidR="00B5276A" w:rsidRPr="00ED662D">
        <w:rPr>
          <w:rFonts w:ascii="Times New Roman" w:hAnsi="Times New Roman"/>
          <w:color w:val="000000" w:themeColor="text1"/>
          <w:sz w:val="24"/>
          <w:szCs w:val="24"/>
        </w:rPr>
        <w:t>Recommendations</w:t>
      </w:r>
      <w:bookmarkEnd w:id="183"/>
      <w:r w:rsidR="00B5276A" w:rsidRPr="00ED662D">
        <w:rPr>
          <w:rFonts w:ascii="Times New Roman" w:hAnsi="Times New Roman"/>
          <w:color w:val="000000" w:themeColor="text1"/>
          <w:sz w:val="24"/>
          <w:szCs w:val="24"/>
        </w:rPr>
        <w:t xml:space="preserve"> </w:t>
      </w:r>
    </w:p>
    <w:p w:rsidR="00B5276A" w:rsidRPr="00ED662D" w:rsidRDefault="00B5276A" w:rsidP="00B5276A">
      <w:pPr>
        <w:spacing w:line="360" w:lineRule="auto"/>
        <w:jc w:val="both"/>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t>Based on the study findings, the following recommendations were made;</w:t>
      </w:r>
    </w:p>
    <w:p w:rsidR="00A141D9" w:rsidRPr="00ED662D" w:rsidRDefault="009B1A8B" w:rsidP="00F36175">
      <w:pPr>
        <w:pStyle w:val="ListParagraph"/>
        <w:numPr>
          <w:ilvl w:val="0"/>
          <w:numId w:val="21"/>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Household members should mainly be </w:t>
      </w:r>
      <w:r w:rsidR="00E16697" w:rsidRPr="00ED662D">
        <w:rPr>
          <w:rFonts w:ascii="Times New Roman" w:hAnsi="Times New Roman"/>
          <w:color w:val="000000" w:themeColor="text1"/>
          <w:sz w:val="24"/>
          <w:szCs w:val="24"/>
        </w:rPr>
        <w:t>sensitized</w:t>
      </w:r>
      <w:r w:rsidRPr="00ED662D">
        <w:rPr>
          <w:rFonts w:ascii="Times New Roman" w:hAnsi="Times New Roman"/>
          <w:color w:val="000000" w:themeColor="text1"/>
          <w:sz w:val="24"/>
          <w:szCs w:val="24"/>
        </w:rPr>
        <w:t xml:space="preserve"> by word of mouth (face to face) and direct participatory interaction and </w:t>
      </w:r>
      <w:r w:rsidR="00E16697">
        <w:rPr>
          <w:rFonts w:ascii="Times New Roman" w:hAnsi="Times New Roman"/>
          <w:color w:val="000000" w:themeColor="text1"/>
          <w:sz w:val="24"/>
          <w:szCs w:val="24"/>
        </w:rPr>
        <w:t>sensitization,</w:t>
      </w:r>
      <w:r w:rsidRPr="00ED662D">
        <w:rPr>
          <w:rFonts w:ascii="Times New Roman" w:hAnsi="Times New Roman"/>
          <w:color w:val="000000" w:themeColor="text1"/>
          <w:sz w:val="24"/>
          <w:szCs w:val="24"/>
        </w:rPr>
        <w:t xml:space="preserve"> and train local leaders about sanitation and hygiene since people believe and trust local leaders in the community.</w:t>
      </w:r>
    </w:p>
    <w:p w:rsidR="0098106A" w:rsidRPr="00ED662D" w:rsidRDefault="00A141D9" w:rsidP="009B1A8B">
      <w:pPr>
        <w:pStyle w:val="ListParagraph"/>
        <w:numPr>
          <w:ilvl w:val="0"/>
          <w:numId w:val="21"/>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NGOs and CBOs working in the region should consider </w:t>
      </w:r>
      <w:r w:rsidR="00F36175" w:rsidRPr="00ED662D">
        <w:rPr>
          <w:rFonts w:ascii="Times New Roman" w:hAnsi="Times New Roman"/>
          <w:color w:val="000000" w:themeColor="text1"/>
          <w:sz w:val="24"/>
          <w:szCs w:val="24"/>
        </w:rPr>
        <w:t>undertaking sanitation and hygiene promotion activities as part of their development strategies and integrating</w:t>
      </w:r>
      <w:r w:rsidRPr="00ED662D">
        <w:rPr>
          <w:rFonts w:ascii="Times New Roman" w:hAnsi="Times New Roman"/>
          <w:color w:val="000000" w:themeColor="text1"/>
          <w:sz w:val="24"/>
          <w:szCs w:val="24"/>
        </w:rPr>
        <w:t xml:space="preserve"> them in their plans</w:t>
      </w:r>
      <w:r w:rsidR="00F36175" w:rsidRPr="00ED662D">
        <w:rPr>
          <w:rFonts w:ascii="Times New Roman" w:hAnsi="Times New Roman"/>
          <w:color w:val="000000" w:themeColor="text1"/>
          <w:sz w:val="24"/>
          <w:szCs w:val="24"/>
        </w:rPr>
        <w:t>.</w:t>
      </w:r>
    </w:p>
    <w:p w:rsidR="00BB4EDE" w:rsidRPr="00ED662D" w:rsidRDefault="009B1A8B" w:rsidP="009B1A8B">
      <w:pPr>
        <w:pStyle w:val="ListParagraph"/>
        <w:numPr>
          <w:ilvl w:val="0"/>
          <w:numId w:val="21"/>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Community health workers should be deployed in communities in order to give information on a continued and sustainable basis on hygiene and sanitation issues</w:t>
      </w:r>
      <w:r w:rsidR="00BB4EDE" w:rsidRPr="00ED662D">
        <w:rPr>
          <w:rFonts w:ascii="Times New Roman" w:hAnsi="Times New Roman"/>
          <w:color w:val="000000" w:themeColor="text1"/>
          <w:sz w:val="24"/>
          <w:szCs w:val="24"/>
        </w:rPr>
        <w:t>.</w:t>
      </w:r>
    </w:p>
    <w:p w:rsidR="009B1A8B" w:rsidRPr="00ED662D" w:rsidRDefault="009B1A8B" w:rsidP="009B1A8B">
      <w:pPr>
        <w:pStyle w:val="ListParagraph"/>
        <w:numPr>
          <w:ilvl w:val="0"/>
          <w:numId w:val="21"/>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There is need to explore further the use of radio for giving information much more</w:t>
      </w:r>
      <w:r w:rsidR="00636AE3" w:rsidRPr="00ED662D">
        <w:rPr>
          <w:rFonts w:ascii="Times New Roman" w:hAnsi="Times New Roman"/>
          <w:color w:val="000000" w:themeColor="text1"/>
          <w:sz w:val="24"/>
          <w:szCs w:val="24"/>
        </w:rPr>
        <w:t xml:space="preserve"> </w:t>
      </w:r>
      <w:r w:rsidRPr="00ED662D">
        <w:rPr>
          <w:rFonts w:ascii="Times New Roman" w:hAnsi="Times New Roman"/>
          <w:color w:val="000000" w:themeColor="text1"/>
          <w:sz w:val="24"/>
          <w:szCs w:val="24"/>
        </w:rPr>
        <w:t>extensively on health and sanitation in the region, and to give support where necessary for</w:t>
      </w:r>
      <w:r w:rsidR="00FC4EF2" w:rsidRPr="00ED662D">
        <w:rPr>
          <w:rFonts w:ascii="Times New Roman" w:hAnsi="Times New Roman"/>
          <w:color w:val="000000" w:themeColor="text1"/>
          <w:sz w:val="24"/>
          <w:szCs w:val="24"/>
        </w:rPr>
        <w:t xml:space="preserve"> </w:t>
      </w:r>
      <w:r w:rsidRPr="00ED662D">
        <w:rPr>
          <w:rFonts w:ascii="Times New Roman" w:hAnsi="Times New Roman"/>
          <w:color w:val="000000" w:themeColor="text1"/>
          <w:sz w:val="24"/>
          <w:szCs w:val="24"/>
        </w:rPr>
        <w:t>radio sets to be availed to community groups.</w:t>
      </w:r>
    </w:p>
    <w:p w:rsidR="004E4922" w:rsidRPr="00ED662D" w:rsidRDefault="004E4922" w:rsidP="00687134">
      <w:pPr>
        <w:pStyle w:val="Heading1"/>
        <w:spacing w:before="0" w:line="360" w:lineRule="auto"/>
        <w:jc w:val="both"/>
        <w:rPr>
          <w:rFonts w:ascii="Times New Roman" w:hAnsi="Times New Roman"/>
          <w:color w:val="000000" w:themeColor="text1"/>
          <w:sz w:val="24"/>
          <w:szCs w:val="24"/>
        </w:rPr>
      </w:pPr>
      <w:bookmarkStart w:id="184" w:name="_Toc11837732"/>
      <w:r w:rsidRPr="00ED662D">
        <w:rPr>
          <w:rFonts w:ascii="Times New Roman" w:hAnsi="Times New Roman"/>
          <w:color w:val="000000" w:themeColor="text1"/>
          <w:sz w:val="24"/>
          <w:szCs w:val="24"/>
        </w:rPr>
        <w:t>5.4. Areas for further studies</w:t>
      </w:r>
      <w:bookmarkEnd w:id="184"/>
    </w:p>
    <w:p w:rsidR="004E4922" w:rsidRPr="00ED662D" w:rsidRDefault="00A514DD" w:rsidP="004E4922">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The researcher recommends that the following studies be carried out:</w:t>
      </w:r>
    </w:p>
    <w:p w:rsidR="00A514DD" w:rsidRPr="00ED662D" w:rsidRDefault="00955BE6" w:rsidP="00955BE6">
      <w:pPr>
        <w:pStyle w:val="ListParagraph"/>
        <w:numPr>
          <w:ilvl w:val="0"/>
          <w:numId w:val="23"/>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Effect of sanitation practices on health of students in schools</w:t>
      </w:r>
    </w:p>
    <w:p w:rsidR="00955BE6" w:rsidRPr="00ED662D" w:rsidRDefault="00955BE6" w:rsidP="00955BE6">
      <w:pPr>
        <w:pStyle w:val="ListParagraph"/>
        <w:numPr>
          <w:ilvl w:val="0"/>
          <w:numId w:val="23"/>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Sanitation and women’s health problems in rural areas</w:t>
      </w:r>
    </w:p>
    <w:p w:rsidR="00955BE6" w:rsidRPr="00ED662D" w:rsidRDefault="00955BE6" w:rsidP="004E4922">
      <w:pPr>
        <w:spacing w:line="360" w:lineRule="auto"/>
        <w:jc w:val="both"/>
        <w:rPr>
          <w:rFonts w:ascii="Times New Roman" w:hAnsi="Times New Roman"/>
          <w:color w:val="000000" w:themeColor="text1"/>
          <w:sz w:val="24"/>
          <w:szCs w:val="24"/>
        </w:rPr>
      </w:pPr>
    </w:p>
    <w:p w:rsidR="002D17FB" w:rsidRPr="00ED662D" w:rsidRDefault="00BE3B4B" w:rsidP="00687134">
      <w:pPr>
        <w:pStyle w:val="Heading1"/>
        <w:jc w:val="center"/>
        <w:rPr>
          <w:rFonts w:ascii="Times New Roman" w:hAnsi="Times New Roman"/>
          <w:color w:val="000000" w:themeColor="text1"/>
          <w:sz w:val="24"/>
          <w:szCs w:val="24"/>
        </w:rPr>
      </w:pPr>
      <w:bookmarkStart w:id="185" w:name="_Toc11837733"/>
      <w:r w:rsidRPr="00ED662D">
        <w:rPr>
          <w:rFonts w:ascii="Times New Roman" w:hAnsi="Times New Roman"/>
          <w:color w:val="000000" w:themeColor="text1"/>
          <w:sz w:val="24"/>
          <w:szCs w:val="24"/>
        </w:rPr>
        <w:lastRenderedPageBreak/>
        <w:t>REFERENCES</w:t>
      </w:r>
      <w:bookmarkEnd w:id="185"/>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Adelakun, C.</w:t>
      </w:r>
      <w:r w:rsidRPr="00ED662D">
        <w:rPr>
          <w:rFonts w:ascii="Times New Roman" w:hAnsi="Times New Roman"/>
          <w:color w:val="000000" w:themeColor="text1"/>
          <w:sz w:val="24"/>
          <w:szCs w:val="24"/>
        </w:rPr>
        <w:t xml:space="preserve">O. (2003). </w:t>
      </w:r>
      <w:r w:rsidRPr="00ED662D">
        <w:rPr>
          <w:rFonts w:ascii="Times New Roman" w:hAnsi="Times New Roman"/>
          <w:i/>
          <w:iCs/>
          <w:color w:val="000000" w:themeColor="text1"/>
          <w:sz w:val="24"/>
          <w:szCs w:val="24"/>
        </w:rPr>
        <w:t>Preliminary Literature Study to a School Sanitation and Hygiene Education (SSHE) Strategy</w:t>
      </w:r>
      <w:r w:rsidRPr="00ED662D">
        <w:rPr>
          <w:rFonts w:ascii="Times New Roman" w:hAnsi="Times New Roman"/>
          <w:color w:val="000000" w:themeColor="text1"/>
          <w:sz w:val="24"/>
          <w:szCs w:val="24"/>
        </w:rPr>
        <w:t xml:space="preserve">. </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Barreto, </w:t>
      </w:r>
      <w:r w:rsidRPr="00ED662D">
        <w:rPr>
          <w:rFonts w:ascii="Times New Roman" w:hAnsi="Times New Roman"/>
          <w:color w:val="000000" w:themeColor="text1"/>
          <w:sz w:val="24"/>
          <w:szCs w:val="24"/>
        </w:rPr>
        <w:t xml:space="preserve">D. (2007). </w:t>
      </w:r>
      <w:r w:rsidRPr="00ED662D">
        <w:rPr>
          <w:rFonts w:ascii="Times New Roman" w:hAnsi="Times New Roman"/>
          <w:i/>
          <w:iCs/>
          <w:color w:val="000000" w:themeColor="text1"/>
          <w:sz w:val="24"/>
          <w:szCs w:val="24"/>
        </w:rPr>
        <w:t>Workshop on water supply, sanitation and health at schools and local communities in West Africa</w:t>
      </w:r>
      <w:r w:rsidRPr="00ED662D">
        <w:rPr>
          <w:rFonts w:ascii="Times New Roman" w:hAnsi="Times New Roman"/>
          <w:color w:val="000000" w:themeColor="text1"/>
          <w:sz w:val="24"/>
          <w:szCs w:val="24"/>
        </w:rPr>
        <w:t xml:space="preserve">. </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Black,</w:t>
      </w:r>
      <w:r w:rsidRPr="00ED662D">
        <w:rPr>
          <w:rFonts w:ascii="Times New Roman" w:hAnsi="Times New Roman"/>
          <w:color w:val="000000" w:themeColor="text1"/>
          <w:sz w:val="24"/>
          <w:szCs w:val="24"/>
        </w:rPr>
        <w:t xml:space="preserve"> E.B., Vandervoorden, C. &amp;Peal, A. (2010). </w:t>
      </w:r>
      <w:r w:rsidRPr="00ED662D">
        <w:rPr>
          <w:rFonts w:ascii="Times New Roman" w:hAnsi="Times New Roman"/>
          <w:i/>
          <w:iCs/>
          <w:color w:val="000000" w:themeColor="text1"/>
          <w:sz w:val="24"/>
          <w:szCs w:val="24"/>
        </w:rPr>
        <w:t>Public Funding for Sanitation - The many faces of sanitation subsidies</w:t>
      </w:r>
      <w:r w:rsidRPr="00ED662D">
        <w:rPr>
          <w:rFonts w:ascii="Times New Roman" w:hAnsi="Times New Roman"/>
          <w:color w:val="000000" w:themeColor="text1"/>
          <w:sz w:val="24"/>
          <w:szCs w:val="24"/>
        </w:rPr>
        <w:t>. Geneva, Switzerland: Water Supply and Sanitation Collaborative Council.</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Cairncross, </w:t>
      </w:r>
      <w:r w:rsidRPr="00ED662D">
        <w:rPr>
          <w:rFonts w:ascii="Times New Roman" w:hAnsi="Times New Roman"/>
          <w:color w:val="000000" w:themeColor="text1"/>
          <w:sz w:val="24"/>
          <w:szCs w:val="24"/>
        </w:rPr>
        <w:t>O.H. (</w:t>
      </w:r>
      <w:r w:rsidRPr="00ED662D">
        <w:rPr>
          <w:rFonts w:ascii="Times New Roman" w:hAnsi="Times New Roman" w:cs="Times New Roman"/>
          <w:color w:val="000000" w:themeColor="text1"/>
          <w:sz w:val="24"/>
          <w:szCs w:val="24"/>
        </w:rPr>
        <w:t>2013</w:t>
      </w:r>
      <w:r w:rsidRPr="00ED662D">
        <w:rPr>
          <w:rFonts w:ascii="Times New Roman" w:hAnsi="Times New Roman"/>
          <w:color w:val="000000" w:themeColor="text1"/>
          <w:sz w:val="24"/>
          <w:szCs w:val="24"/>
        </w:rPr>
        <w:t xml:space="preserve">). </w:t>
      </w:r>
      <w:r w:rsidRPr="00ED662D">
        <w:rPr>
          <w:rFonts w:ascii="Times New Roman" w:hAnsi="Times New Roman"/>
          <w:i/>
          <w:iCs/>
          <w:color w:val="000000" w:themeColor="text1"/>
          <w:sz w:val="24"/>
          <w:szCs w:val="24"/>
        </w:rPr>
        <w:t>Sustainable solid waste management in developing countries</w:t>
      </w:r>
      <w:r w:rsidRPr="00ED662D">
        <w:rPr>
          <w:rFonts w:ascii="Times New Roman" w:hAnsi="Times New Roman"/>
          <w:color w:val="000000" w:themeColor="text1"/>
          <w:sz w:val="24"/>
          <w:szCs w:val="24"/>
        </w:rPr>
        <w:t>. Proceedings of the second High-level Meeting on Health and Environment in ASEAN and East Asian Countries, Bangkok.</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Elledge, B., &amp; </w:t>
      </w:r>
      <w:r w:rsidRPr="00ED662D">
        <w:rPr>
          <w:rFonts w:ascii="Times New Roman" w:hAnsi="Times New Roman"/>
          <w:color w:val="000000" w:themeColor="text1"/>
          <w:sz w:val="24"/>
          <w:szCs w:val="24"/>
        </w:rPr>
        <w:t xml:space="preserve">Sanni, M.M. (2015). An examination of environmental sanitation and its health hazards in the polytechnic, Ibadan. </w:t>
      </w:r>
      <w:r w:rsidRPr="00ED662D">
        <w:rPr>
          <w:rFonts w:ascii="Times New Roman" w:hAnsi="Times New Roman"/>
          <w:i/>
          <w:iCs/>
          <w:color w:val="000000" w:themeColor="text1"/>
          <w:sz w:val="24"/>
          <w:szCs w:val="24"/>
        </w:rPr>
        <w:t>Academic Journal of Interdisciplinary studies, 4</w:t>
      </w:r>
      <w:r w:rsidRPr="00ED662D">
        <w:rPr>
          <w:rFonts w:ascii="Times New Roman" w:hAnsi="Times New Roman"/>
          <w:color w:val="000000" w:themeColor="text1"/>
          <w:sz w:val="24"/>
          <w:szCs w:val="24"/>
        </w:rPr>
        <w:t>(1), 47-56.</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Fayehun, </w:t>
      </w:r>
      <w:r w:rsidRPr="00ED662D">
        <w:rPr>
          <w:rFonts w:ascii="Times New Roman" w:hAnsi="Times New Roman"/>
          <w:color w:val="000000" w:themeColor="text1"/>
          <w:sz w:val="24"/>
          <w:szCs w:val="24"/>
        </w:rPr>
        <w:t xml:space="preserve">S. (2010 1). </w:t>
      </w:r>
      <w:r w:rsidRPr="00ED662D">
        <w:rPr>
          <w:rFonts w:ascii="Times New Roman" w:hAnsi="Times New Roman"/>
          <w:i/>
          <w:iCs/>
          <w:color w:val="000000" w:themeColor="text1"/>
          <w:sz w:val="24"/>
          <w:szCs w:val="24"/>
        </w:rPr>
        <w:t>15 diseases India can stamp out by improving sanitation</w:t>
      </w:r>
      <w:r w:rsidRPr="00ED662D">
        <w:rPr>
          <w:rFonts w:ascii="Times New Roman" w:hAnsi="Times New Roman"/>
          <w:color w:val="000000" w:themeColor="text1"/>
          <w:sz w:val="24"/>
          <w:szCs w:val="24"/>
        </w:rPr>
        <w:t>. Hindu Times.</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Gasana, </w:t>
      </w:r>
      <w:r w:rsidRPr="00ED662D">
        <w:rPr>
          <w:rFonts w:ascii="Times New Roman" w:hAnsi="Times New Roman"/>
          <w:color w:val="000000" w:themeColor="text1"/>
          <w:sz w:val="24"/>
          <w:szCs w:val="24"/>
        </w:rPr>
        <w:t>S.M. (</w:t>
      </w:r>
      <w:r w:rsidRPr="00ED662D">
        <w:rPr>
          <w:rFonts w:ascii="Times New Roman" w:hAnsi="Times New Roman" w:cs="Times New Roman"/>
          <w:color w:val="000000" w:themeColor="text1"/>
          <w:sz w:val="24"/>
          <w:szCs w:val="24"/>
        </w:rPr>
        <w:t>2012</w:t>
      </w:r>
      <w:r w:rsidRPr="00ED662D">
        <w:rPr>
          <w:rFonts w:ascii="Times New Roman" w:hAnsi="Times New Roman"/>
          <w:color w:val="000000" w:themeColor="text1"/>
          <w:sz w:val="24"/>
          <w:szCs w:val="24"/>
        </w:rPr>
        <w:t xml:space="preserve">). </w:t>
      </w:r>
      <w:r w:rsidRPr="00ED662D">
        <w:rPr>
          <w:rFonts w:ascii="Times New Roman" w:hAnsi="Times New Roman"/>
          <w:i/>
          <w:iCs/>
          <w:color w:val="000000" w:themeColor="text1"/>
          <w:sz w:val="24"/>
          <w:szCs w:val="24"/>
        </w:rPr>
        <w:t>The worth of school sanitation and hygiene education (SSHE) Case studies</w:t>
      </w:r>
      <w:r w:rsidRPr="00ED662D">
        <w:rPr>
          <w:rFonts w:ascii="Times New Roman" w:hAnsi="Times New Roman"/>
          <w:color w:val="000000" w:themeColor="text1"/>
          <w:sz w:val="24"/>
          <w:szCs w:val="24"/>
        </w:rPr>
        <w:t>.</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Guerrant, </w:t>
      </w:r>
      <w:r w:rsidRPr="00ED662D">
        <w:rPr>
          <w:rFonts w:ascii="Times New Roman" w:hAnsi="Times New Roman"/>
          <w:color w:val="000000" w:themeColor="text1"/>
          <w:sz w:val="24"/>
          <w:szCs w:val="24"/>
        </w:rPr>
        <w:t xml:space="preserve">Tilley, E., Ulrich, L., Lüthi, C., Reymond, Ph. &amp;Zurbrügg, C. (2010). </w:t>
      </w:r>
      <w:r w:rsidRPr="00ED662D">
        <w:rPr>
          <w:rFonts w:ascii="Times New Roman" w:hAnsi="Times New Roman"/>
          <w:i/>
          <w:iCs/>
          <w:color w:val="000000" w:themeColor="text1"/>
          <w:sz w:val="24"/>
          <w:szCs w:val="24"/>
        </w:rPr>
        <w:t>Compendium of Sanitation Systems and Technologies</w:t>
      </w:r>
      <w:r w:rsidRPr="00ED662D">
        <w:rPr>
          <w:rFonts w:ascii="Times New Roman" w:hAnsi="Times New Roman"/>
          <w:color w:val="000000" w:themeColor="text1"/>
          <w:sz w:val="24"/>
          <w:szCs w:val="24"/>
        </w:rPr>
        <w:t xml:space="preserve">. (2nd ed.). Duebendorf, Switzerland: Swiss Federal Institute of Aquatic Science and Technology (Eawag). </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Hotez, S. (2007</w:t>
      </w:r>
      <w:r w:rsidRPr="00ED662D">
        <w:rPr>
          <w:color w:val="000000" w:themeColor="text1"/>
        </w:rPr>
        <w:t>)</w:t>
      </w:r>
      <w:r w:rsidRPr="00ED662D">
        <w:rPr>
          <w:rFonts w:ascii="Times New Roman" w:hAnsi="Times New Roman"/>
          <w:color w:val="000000" w:themeColor="text1"/>
          <w:sz w:val="24"/>
          <w:szCs w:val="24"/>
        </w:rPr>
        <w:t xml:space="preserve"> </w:t>
      </w:r>
      <w:r w:rsidRPr="00ED662D">
        <w:rPr>
          <w:rFonts w:ascii="Times New Roman" w:hAnsi="Times New Roman"/>
          <w:i/>
          <w:iCs/>
          <w:color w:val="000000" w:themeColor="text1"/>
          <w:sz w:val="24"/>
          <w:szCs w:val="24"/>
        </w:rPr>
        <w:t xml:space="preserve">Towards more sustainable sanitation solutions. </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Lanata, </w:t>
      </w:r>
      <w:r w:rsidRPr="00ED662D">
        <w:rPr>
          <w:rFonts w:ascii="Times New Roman" w:hAnsi="Times New Roman"/>
          <w:color w:val="000000" w:themeColor="text1"/>
          <w:sz w:val="24"/>
          <w:szCs w:val="24"/>
        </w:rPr>
        <w:t xml:space="preserve">A.S (2005) </w:t>
      </w:r>
      <w:r w:rsidRPr="00ED662D">
        <w:rPr>
          <w:rFonts w:ascii="Times New Roman" w:hAnsi="Times New Roman"/>
          <w:i/>
          <w:iCs/>
          <w:color w:val="000000" w:themeColor="text1"/>
          <w:sz w:val="24"/>
          <w:szCs w:val="24"/>
        </w:rPr>
        <w:t>Breaking the sanitation barriers; WHO Guidelines for excreta use as a baseline for environmental health</w:t>
      </w:r>
      <w:r w:rsidRPr="00ED662D">
        <w:rPr>
          <w:rFonts w:ascii="Times New Roman" w:hAnsi="Times New Roman"/>
          <w:color w:val="000000" w:themeColor="text1"/>
          <w:sz w:val="24"/>
          <w:szCs w:val="24"/>
        </w:rPr>
        <w:t>. Ecosan Conference, Durban, South Africa from 23-26.</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Ministry of Health (2009). Annual Health Sector Performance Report </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s="Times New Roman"/>
          <w:color w:val="000000" w:themeColor="text1"/>
          <w:sz w:val="24"/>
          <w:szCs w:val="24"/>
        </w:rPr>
        <w:t xml:space="preserve">Mshelia, Y. (2015). </w:t>
      </w:r>
      <w:r w:rsidRPr="00ED662D">
        <w:rPr>
          <w:rFonts w:ascii="Times New Roman" w:hAnsi="Times New Roman" w:cs="Times New Roman"/>
          <w:i/>
          <w:color w:val="000000" w:themeColor="text1"/>
          <w:sz w:val="24"/>
          <w:szCs w:val="24"/>
        </w:rPr>
        <w:t>Advancing Environmental Health for Disease Prevention:</w:t>
      </w:r>
      <w:r w:rsidRPr="00ED662D">
        <w:rPr>
          <w:rFonts w:ascii="Times New Roman" w:hAnsi="Times New Roman" w:cs="Times New Roman"/>
          <w:color w:val="000000" w:themeColor="text1"/>
          <w:sz w:val="24"/>
          <w:szCs w:val="24"/>
        </w:rPr>
        <w:t xml:space="preserve"> Past Experience and Future Priorities. Lessons Learned from EHP</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lastRenderedPageBreak/>
        <w:t xml:space="preserve">World Health Organization &amp; UNICEF (2012). </w:t>
      </w:r>
      <w:r w:rsidRPr="00ED662D">
        <w:rPr>
          <w:rFonts w:ascii="Times New Roman" w:hAnsi="Times New Roman"/>
          <w:i/>
          <w:iCs/>
          <w:color w:val="000000" w:themeColor="text1"/>
          <w:sz w:val="24"/>
          <w:szCs w:val="24"/>
        </w:rPr>
        <w:t>Progress on drinking water and sanitation</w:t>
      </w:r>
      <w:r w:rsidRPr="00ED662D">
        <w:rPr>
          <w:rFonts w:ascii="Times New Roman" w:hAnsi="Times New Roman"/>
          <w:color w:val="000000" w:themeColor="text1"/>
          <w:sz w:val="24"/>
          <w:szCs w:val="24"/>
        </w:rPr>
        <w:t xml:space="preserve">: </w:t>
      </w:r>
      <w:r w:rsidRPr="00ED662D">
        <w:rPr>
          <w:rFonts w:ascii="Times New Roman" w:hAnsi="Times New Roman"/>
          <w:i/>
          <w:iCs/>
          <w:color w:val="000000" w:themeColor="text1"/>
          <w:sz w:val="24"/>
          <w:szCs w:val="24"/>
        </w:rPr>
        <w:t xml:space="preserve">Update. </w:t>
      </w:r>
      <w:r w:rsidRPr="00ED662D">
        <w:rPr>
          <w:rFonts w:ascii="Times New Roman" w:hAnsi="Times New Roman"/>
          <w:color w:val="000000" w:themeColor="text1"/>
          <w:sz w:val="24"/>
          <w:szCs w:val="24"/>
        </w:rPr>
        <w:t xml:space="preserve">United States: WHO/UNICEF Joint Monitoring Programme for Water Supply and Sanitation. </w:t>
      </w:r>
    </w:p>
    <w:p w:rsidR="00740371" w:rsidRPr="00ED662D" w:rsidRDefault="00740371" w:rsidP="00740371">
      <w:pPr>
        <w:spacing w:line="360" w:lineRule="auto"/>
        <w:ind w:left="720" w:hanging="720"/>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World Health Organization (2007). </w:t>
      </w:r>
      <w:r w:rsidRPr="00ED662D">
        <w:rPr>
          <w:rFonts w:ascii="Times New Roman" w:hAnsi="Times New Roman"/>
          <w:i/>
          <w:iCs/>
          <w:color w:val="000000" w:themeColor="text1"/>
          <w:sz w:val="24"/>
          <w:szCs w:val="24"/>
        </w:rPr>
        <w:t>The World Health Report 2007. A safer future</w:t>
      </w:r>
      <w:r w:rsidRPr="00ED662D">
        <w:rPr>
          <w:rFonts w:ascii="Times New Roman" w:hAnsi="Times New Roman"/>
          <w:color w:val="000000" w:themeColor="text1"/>
          <w:sz w:val="24"/>
          <w:szCs w:val="24"/>
        </w:rPr>
        <w:t xml:space="preserve">. Retrieved from: http:/who.int/whr/2007/ en/index.htm. Accessed on 25 August, 2016. </w:t>
      </w:r>
    </w:p>
    <w:p w:rsidR="00C269FC" w:rsidRPr="00ED662D" w:rsidRDefault="00C269FC" w:rsidP="00C269FC">
      <w:pPr>
        <w:spacing w:line="360" w:lineRule="auto"/>
        <w:jc w:val="both"/>
        <w:rPr>
          <w:rFonts w:ascii="Times New Roman" w:hAnsi="Times New Roman" w:cs="Times New Roman"/>
          <w:color w:val="000000" w:themeColor="text1"/>
          <w:sz w:val="24"/>
          <w:szCs w:val="24"/>
        </w:rPr>
      </w:pPr>
    </w:p>
    <w:p w:rsidR="00F22BB0" w:rsidRPr="00ED662D" w:rsidRDefault="00F22BB0" w:rsidP="000D6463">
      <w:pPr>
        <w:spacing w:line="360" w:lineRule="auto"/>
        <w:jc w:val="both"/>
        <w:rPr>
          <w:rFonts w:ascii="Times New Roman" w:hAnsi="Times New Roman" w:cs="Times New Roman"/>
          <w:color w:val="000000" w:themeColor="text1"/>
          <w:sz w:val="24"/>
          <w:szCs w:val="24"/>
        </w:rPr>
      </w:pPr>
    </w:p>
    <w:p w:rsidR="00895111" w:rsidRPr="00ED662D" w:rsidRDefault="00895111" w:rsidP="000D6463">
      <w:pPr>
        <w:spacing w:line="360" w:lineRule="auto"/>
        <w:jc w:val="both"/>
        <w:rPr>
          <w:rFonts w:ascii="Times New Roman" w:hAnsi="Times New Roman" w:cs="Times New Roman"/>
          <w:color w:val="000000" w:themeColor="text1"/>
          <w:sz w:val="24"/>
          <w:szCs w:val="24"/>
        </w:rPr>
      </w:pPr>
    </w:p>
    <w:p w:rsidR="00FB129A" w:rsidRPr="00ED662D" w:rsidRDefault="00FB129A" w:rsidP="00FB129A">
      <w:pPr>
        <w:spacing w:line="360" w:lineRule="auto"/>
        <w:jc w:val="both"/>
        <w:rPr>
          <w:rFonts w:ascii="Times New Roman" w:hAnsi="Times New Roman" w:cs="Times New Roman"/>
          <w:color w:val="000000" w:themeColor="text1"/>
          <w:sz w:val="24"/>
          <w:szCs w:val="24"/>
        </w:rPr>
      </w:pPr>
    </w:p>
    <w:p w:rsidR="006A753D" w:rsidRPr="00ED662D" w:rsidRDefault="006A753D">
      <w:pPr>
        <w:rPr>
          <w:rFonts w:ascii="Times New Roman" w:hAnsi="Times New Roman" w:cs="Times New Roman"/>
          <w:color w:val="000000" w:themeColor="text1"/>
          <w:sz w:val="24"/>
          <w:szCs w:val="24"/>
        </w:rPr>
      </w:pPr>
      <w:r w:rsidRPr="00ED662D">
        <w:rPr>
          <w:rFonts w:ascii="Times New Roman" w:hAnsi="Times New Roman" w:cs="Times New Roman"/>
          <w:color w:val="000000" w:themeColor="text1"/>
          <w:sz w:val="24"/>
          <w:szCs w:val="24"/>
        </w:rPr>
        <w:br w:type="page"/>
      </w:r>
    </w:p>
    <w:p w:rsidR="006A753D" w:rsidRPr="00ED662D" w:rsidRDefault="006A753D" w:rsidP="003E0777">
      <w:pPr>
        <w:pStyle w:val="Heading1"/>
        <w:spacing w:before="0" w:line="360" w:lineRule="auto"/>
        <w:jc w:val="center"/>
        <w:rPr>
          <w:rFonts w:ascii="Times New Roman" w:hAnsi="Times New Roman"/>
          <w:bCs w:val="0"/>
          <w:color w:val="000000" w:themeColor="text1"/>
          <w:sz w:val="24"/>
          <w:szCs w:val="24"/>
        </w:rPr>
      </w:pPr>
      <w:bookmarkStart w:id="186" w:name="_Toc10779905"/>
      <w:bookmarkStart w:id="187" w:name="_Toc11837734"/>
      <w:bookmarkStart w:id="188" w:name="_Toc493801711"/>
      <w:bookmarkStart w:id="189" w:name="_Toc526276197"/>
      <w:r w:rsidRPr="00ED662D">
        <w:rPr>
          <w:rFonts w:ascii="Times New Roman" w:hAnsi="Times New Roman"/>
          <w:bCs w:val="0"/>
          <w:color w:val="000000" w:themeColor="text1"/>
          <w:sz w:val="24"/>
          <w:szCs w:val="24"/>
        </w:rPr>
        <w:lastRenderedPageBreak/>
        <w:t>APPENDICES</w:t>
      </w:r>
      <w:bookmarkEnd w:id="186"/>
      <w:bookmarkEnd w:id="187"/>
    </w:p>
    <w:p w:rsidR="006A753D" w:rsidRPr="00ED662D" w:rsidRDefault="006A753D" w:rsidP="003E0777">
      <w:pPr>
        <w:pStyle w:val="Heading1"/>
        <w:spacing w:before="0" w:line="360" w:lineRule="auto"/>
        <w:jc w:val="center"/>
        <w:rPr>
          <w:rFonts w:ascii="Times New Roman" w:hAnsi="Times New Roman"/>
          <w:color w:val="000000" w:themeColor="text1"/>
          <w:sz w:val="24"/>
          <w:szCs w:val="24"/>
        </w:rPr>
      </w:pPr>
      <w:bookmarkStart w:id="190" w:name="_Toc433975061"/>
      <w:bookmarkStart w:id="191" w:name="_Toc10779906"/>
      <w:bookmarkStart w:id="192" w:name="_Toc11837735"/>
      <w:r w:rsidRPr="00ED662D">
        <w:rPr>
          <w:rFonts w:ascii="Times New Roman" w:hAnsi="Times New Roman"/>
          <w:bCs w:val="0"/>
          <w:color w:val="000000" w:themeColor="text1"/>
          <w:sz w:val="24"/>
          <w:szCs w:val="24"/>
        </w:rPr>
        <w:t>APPENDEX I</w:t>
      </w:r>
      <w:r w:rsidRPr="00ED662D">
        <w:rPr>
          <w:rFonts w:ascii="Times New Roman" w:hAnsi="Times New Roman"/>
          <w:color w:val="000000" w:themeColor="text1"/>
          <w:sz w:val="24"/>
          <w:szCs w:val="24"/>
        </w:rPr>
        <w:t>: QUESTIONNAIRE</w:t>
      </w:r>
      <w:bookmarkEnd w:id="188"/>
      <w:bookmarkEnd w:id="189"/>
      <w:bookmarkEnd w:id="190"/>
      <w:bookmarkEnd w:id="191"/>
      <w:bookmarkEnd w:id="192"/>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Dear Sir/Madam,</w:t>
      </w:r>
    </w:p>
    <w:p w:rsidR="00EA44AE" w:rsidRPr="00ED662D" w:rsidRDefault="006A753D" w:rsidP="006A753D">
      <w:pPr>
        <w:spacing w:line="360" w:lineRule="auto"/>
        <w:jc w:val="both"/>
        <w:rPr>
          <w:rFonts w:ascii="Times New Roman" w:hAnsi="Times New Roman"/>
          <w:color w:val="000000" w:themeColor="text1"/>
          <w:sz w:val="24"/>
          <w:szCs w:val="24"/>
        </w:rPr>
      </w:pPr>
      <w:bookmarkStart w:id="193" w:name="_Toc432760603"/>
      <w:bookmarkStart w:id="194" w:name="_Toc432760684"/>
      <w:bookmarkStart w:id="195" w:name="_Toc432761454"/>
      <w:bookmarkStart w:id="196" w:name="_Toc432762500"/>
      <w:bookmarkStart w:id="197" w:name="_Toc433975062"/>
      <w:bookmarkStart w:id="198" w:name="_Toc493077148"/>
      <w:bookmarkStart w:id="199" w:name="_Toc493801712"/>
      <w:r w:rsidRPr="00ED662D">
        <w:rPr>
          <w:rFonts w:ascii="Times New Roman" w:hAnsi="Times New Roman"/>
          <w:color w:val="000000" w:themeColor="text1"/>
          <w:sz w:val="24"/>
          <w:szCs w:val="24"/>
        </w:rPr>
        <w:t xml:space="preserve">I am a student of </w:t>
      </w:r>
      <w:r w:rsidR="00273C8F" w:rsidRPr="00ED662D">
        <w:rPr>
          <w:rFonts w:ascii="Times New Roman" w:hAnsi="Times New Roman"/>
          <w:color w:val="000000" w:themeColor="text1"/>
          <w:sz w:val="24"/>
          <w:szCs w:val="24"/>
        </w:rPr>
        <w:t>the Africa Institute for Project Management Studies</w:t>
      </w:r>
      <w:r w:rsidRPr="00ED662D">
        <w:rPr>
          <w:rFonts w:ascii="Times New Roman" w:hAnsi="Times New Roman"/>
          <w:color w:val="000000" w:themeColor="text1"/>
          <w:sz w:val="24"/>
          <w:szCs w:val="24"/>
        </w:rPr>
        <w:t xml:space="preserve">, pursuing </w:t>
      </w:r>
      <w:r w:rsidR="00A82DB4" w:rsidRPr="00ED662D">
        <w:rPr>
          <w:rFonts w:ascii="Times New Roman" w:hAnsi="Times New Roman"/>
          <w:color w:val="000000" w:themeColor="text1"/>
          <w:sz w:val="24"/>
          <w:szCs w:val="24"/>
        </w:rPr>
        <w:t>Diploma</w:t>
      </w:r>
      <w:r w:rsidRPr="00ED662D">
        <w:rPr>
          <w:rFonts w:ascii="Times New Roman" w:hAnsi="Times New Roman"/>
          <w:color w:val="000000" w:themeColor="text1"/>
          <w:sz w:val="24"/>
          <w:szCs w:val="24"/>
        </w:rPr>
        <w:t xml:space="preserve"> of </w:t>
      </w:r>
      <w:r w:rsidR="00A82DB4" w:rsidRPr="00ED662D">
        <w:rPr>
          <w:rFonts w:ascii="Times New Roman" w:hAnsi="Times New Roman"/>
          <w:color w:val="000000" w:themeColor="text1"/>
          <w:sz w:val="24"/>
          <w:szCs w:val="24"/>
        </w:rPr>
        <w:t>in Water Sanitation and Hygiene</w:t>
      </w:r>
      <w:r w:rsidRPr="00ED662D">
        <w:rPr>
          <w:rFonts w:ascii="Times New Roman" w:hAnsi="Times New Roman"/>
          <w:color w:val="000000" w:themeColor="text1"/>
          <w:sz w:val="24"/>
          <w:szCs w:val="24"/>
        </w:rPr>
        <w:t>. I am carrying out a study on the “</w:t>
      </w:r>
      <w:r w:rsidR="00257F86" w:rsidRPr="00ED662D">
        <w:rPr>
          <w:rFonts w:ascii="Times New Roman" w:hAnsi="Times New Roman"/>
          <w:i/>
          <w:color w:val="000000" w:themeColor="text1"/>
          <w:sz w:val="24"/>
          <w:szCs w:val="24"/>
        </w:rPr>
        <w:t xml:space="preserve">effect of sanitation on child health: case study of Yei River State, South Sudan </w:t>
      </w:r>
      <w:r w:rsidR="00257F86" w:rsidRPr="00ED662D">
        <w:rPr>
          <w:rFonts w:ascii="Times New Roman" w:hAnsi="Times New Roman"/>
          <w:color w:val="000000" w:themeColor="text1"/>
          <w:sz w:val="24"/>
          <w:szCs w:val="24"/>
        </w:rPr>
        <w:t xml:space="preserve">as </w:t>
      </w:r>
      <w:r w:rsidRPr="00ED662D">
        <w:rPr>
          <w:rFonts w:ascii="Times New Roman" w:hAnsi="Times New Roman"/>
          <w:color w:val="000000" w:themeColor="text1"/>
          <w:sz w:val="24"/>
          <w:szCs w:val="24"/>
        </w:rPr>
        <w:t xml:space="preserve">part of the requirement for the completion of my course. You have been selected to be part of this study. The success of this study therefore depends on your kind of co-operation. I kindly request you to participate in the study to provide me with the necessary information needed. The study is purely for academic purpose and all the information provided will be kept confidential.  </w:t>
      </w: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Tick in the box or write down the answer if necessary.</w:t>
      </w:r>
      <w:bookmarkEnd w:id="193"/>
      <w:bookmarkEnd w:id="194"/>
      <w:bookmarkEnd w:id="195"/>
      <w:bookmarkEnd w:id="196"/>
      <w:bookmarkEnd w:id="197"/>
      <w:bookmarkEnd w:id="198"/>
      <w:bookmarkEnd w:id="199"/>
    </w:p>
    <w:p w:rsidR="006A753D" w:rsidRPr="00ED662D" w:rsidRDefault="006A753D" w:rsidP="006A753D">
      <w:pPr>
        <w:spacing w:line="360" w:lineRule="auto"/>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SECTION A: BIO DATA</w:t>
      </w:r>
    </w:p>
    <w:p w:rsidR="006A753D" w:rsidRPr="00ED662D" w:rsidRDefault="006A753D" w:rsidP="006A753D">
      <w:pPr>
        <w:numPr>
          <w:ilvl w:val="0"/>
          <w:numId w:val="8"/>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Sex</w:t>
      </w:r>
    </w:p>
    <w:p w:rsidR="007B7C2C" w:rsidRPr="00ED662D" w:rsidRDefault="00510A5D" w:rsidP="007B7C2C">
      <w:pPr>
        <w:pStyle w:val="ListParagraph"/>
        <w:numPr>
          <w:ilvl w:val="0"/>
          <w:numId w:val="9"/>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59264" behindDoc="0" locked="0" layoutInCell="1" allowOverlap="1" wp14:anchorId="07F6F2B6" wp14:editId="27C9E28C">
                <wp:simplePos x="0" y="0"/>
                <wp:positionH relativeFrom="column">
                  <wp:posOffset>1468120</wp:posOffset>
                </wp:positionH>
                <wp:positionV relativeFrom="paragraph">
                  <wp:posOffset>22860</wp:posOffset>
                </wp:positionV>
                <wp:extent cx="381000" cy="184785"/>
                <wp:effectExtent l="0" t="0" r="19050" b="24765"/>
                <wp:wrapNone/>
                <wp:docPr id="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847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977CC" id="Rectangle 2" o:spid="_x0000_s1026" style="position:absolute;margin-left:115.6pt;margin-top:1.8pt;width:30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"/>
            </w:pict>
          </mc:Fallback>
        </mc:AlternateContent>
      </w:r>
      <w:r w:rsidR="006A753D" w:rsidRPr="00ED662D">
        <w:rPr>
          <w:rFonts w:ascii="Times New Roman" w:hAnsi="Times New Roman"/>
          <w:color w:val="000000" w:themeColor="text1"/>
          <w:sz w:val="24"/>
          <w:szCs w:val="24"/>
        </w:rPr>
        <w:t xml:space="preserve">Male                                           </w:t>
      </w:r>
      <w:r w:rsidR="007B7C2C" w:rsidRPr="00ED662D">
        <w:rPr>
          <w:rFonts w:ascii="Times New Roman" w:hAnsi="Times New Roman"/>
          <w:color w:val="000000" w:themeColor="text1"/>
          <w:sz w:val="24"/>
          <w:szCs w:val="24"/>
        </w:rPr>
        <w:tab/>
      </w:r>
    </w:p>
    <w:p w:rsidR="006A753D" w:rsidRPr="00ED662D" w:rsidRDefault="007B7C2C" w:rsidP="007B7C2C">
      <w:pPr>
        <w:pStyle w:val="ListParagraph"/>
        <w:numPr>
          <w:ilvl w:val="0"/>
          <w:numId w:val="9"/>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60288" behindDoc="0" locked="0" layoutInCell="1" allowOverlap="1" wp14:anchorId="78ED7E9F" wp14:editId="4A1FA008">
                <wp:simplePos x="0" y="0"/>
                <wp:positionH relativeFrom="column">
                  <wp:posOffset>1470931</wp:posOffset>
                </wp:positionH>
                <wp:positionV relativeFrom="paragraph">
                  <wp:posOffset>51813</wp:posOffset>
                </wp:positionV>
                <wp:extent cx="371475" cy="184785"/>
                <wp:effectExtent l="0" t="0" r="28575" b="24765"/>
                <wp:wrapNone/>
                <wp:docPr id="5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1847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F00C7" id="Rectangle 3" o:spid="_x0000_s1026" style="position:absolute;margin-left:115.8pt;margin-top:4.1pt;width:29.25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"/>
            </w:pict>
          </mc:Fallback>
        </mc:AlternateContent>
      </w:r>
      <w:r w:rsidR="006A753D" w:rsidRPr="00ED662D">
        <w:rPr>
          <w:rFonts w:ascii="Times New Roman" w:hAnsi="Times New Roman"/>
          <w:color w:val="000000" w:themeColor="text1"/>
          <w:sz w:val="24"/>
          <w:szCs w:val="24"/>
        </w:rPr>
        <w:t>Female</w:t>
      </w:r>
    </w:p>
    <w:p w:rsidR="006A753D" w:rsidRPr="00ED662D" w:rsidRDefault="006A753D" w:rsidP="006A753D">
      <w:pPr>
        <w:numPr>
          <w:ilvl w:val="0"/>
          <w:numId w:val="8"/>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Age (optional)</w:t>
      </w:r>
    </w:p>
    <w:p w:rsidR="007B7C2C" w:rsidRPr="00ED662D" w:rsidRDefault="00E70EA0" w:rsidP="007B7C2C">
      <w:pPr>
        <w:pStyle w:val="ListParagraph"/>
        <w:numPr>
          <w:ilvl w:val="0"/>
          <w:numId w:val="10"/>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81792" behindDoc="0" locked="0" layoutInCell="1" allowOverlap="1" wp14:anchorId="56578750" wp14:editId="76EEEE09">
                <wp:simplePos x="0" y="0"/>
                <wp:positionH relativeFrom="column">
                  <wp:posOffset>1470660</wp:posOffset>
                </wp:positionH>
                <wp:positionV relativeFrom="paragraph">
                  <wp:posOffset>252284</wp:posOffset>
                </wp:positionV>
                <wp:extent cx="381000" cy="161925"/>
                <wp:effectExtent l="0" t="0" r="1905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C9074" id="Rectangle 8" o:spid="_x0000_s1026" style="position:absolute;margin-left:115.8pt;margin-top:19.85pt;width:30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"/>
            </w:pict>
          </mc:Fallback>
        </mc:AlternateContent>
      </w:r>
      <w:r w:rsidR="007B7C2C" w:rsidRPr="00ED662D">
        <w:rPr>
          <w:noProof/>
          <w:color w:val="000000" w:themeColor="text1"/>
        </w:rPr>
        <mc:AlternateContent>
          <mc:Choice Requires="wps">
            <w:drawing>
              <wp:anchor distT="0" distB="0" distL="114300" distR="114300" simplePos="0" relativeHeight="251662336" behindDoc="0" locked="0" layoutInCell="1" allowOverlap="1" wp14:anchorId="6B137888" wp14:editId="6503DDF5">
                <wp:simplePos x="0" y="0"/>
                <wp:positionH relativeFrom="column">
                  <wp:posOffset>1470998</wp:posOffset>
                </wp:positionH>
                <wp:positionV relativeFrom="paragraph">
                  <wp:posOffset>-635</wp:posOffset>
                </wp:positionV>
                <wp:extent cx="381000" cy="16192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B0864" id="Rectangle 4" o:spid="_x0000_s1026" style="position:absolute;margin-left:115.85pt;margin-top:-.05pt;width:30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"/>
            </w:pict>
          </mc:Fallback>
        </mc:AlternateContent>
      </w:r>
      <w:r w:rsidR="006A753D" w:rsidRPr="00ED662D">
        <w:rPr>
          <w:rFonts w:ascii="Times New Roman" w:hAnsi="Times New Roman"/>
          <w:color w:val="000000" w:themeColor="text1"/>
          <w:sz w:val="24"/>
          <w:szCs w:val="24"/>
        </w:rPr>
        <w:t xml:space="preserve">Below 20years                                         </w:t>
      </w:r>
    </w:p>
    <w:p w:rsidR="006A753D" w:rsidRPr="00ED662D" w:rsidRDefault="00E70EA0" w:rsidP="007B7C2C">
      <w:pPr>
        <w:pStyle w:val="ListParagraph"/>
        <w:numPr>
          <w:ilvl w:val="0"/>
          <w:numId w:val="10"/>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83840" behindDoc="0" locked="0" layoutInCell="1" allowOverlap="1" wp14:anchorId="45AA6BE6" wp14:editId="35FA29F3">
                <wp:simplePos x="0" y="0"/>
                <wp:positionH relativeFrom="column">
                  <wp:posOffset>1470660</wp:posOffset>
                </wp:positionH>
                <wp:positionV relativeFrom="paragraph">
                  <wp:posOffset>232396</wp:posOffset>
                </wp:positionV>
                <wp:extent cx="381000" cy="161925"/>
                <wp:effectExtent l="0" t="0" r="19050"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C9AAE" id="Rectangle 9" o:spid="_x0000_s1026" style="position:absolute;margin-left:115.8pt;margin-top:18.3pt;width:30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"/>
            </w:pict>
          </mc:Fallback>
        </mc:AlternateContent>
      </w:r>
      <w:r w:rsidR="006A753D" w:rsidRPr="00ED662D">
        <w:rPr>
          <w:rFonts w:ascii="Times New Roman" w:hAnsi="Times New Roman"/>
          <w:color w:val="000000" w:themeColor="text1"/>
          <w:sz w:val="24"/>
          <w:szCs w:val="24"/>
        </w:rPr>
        <w:t>20 -30 years</w:t>
      </w:r>
    </w:p>
    <w:p w:rsidR="007B7C2C" w:rsidRPr="00ED662D" w:rsidRDefault="006A753D" w:rsidP="007B7C2C">
      <w:pPr>
        <w:pStyle w:val="ListParagraph"/>
        <w:numPr>
          <w:ilvl w:val="0"/>
          <w:numId w:val="10"/>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30 - 40 years                                     </w:t>
      </w:r>
      <w:r w:rsidR="007B7C2C" w:rsidRPr="00ED662D">
        <w:rPr>
          <w:rFonts w:ascii="Times New Roman" w:hAnsi="Times New Roman"/>
          <w:color w:val="000000" w:themeColor="text1"/>
          <w:sz w:val="24"/>
          <w:szCs w:val="24"/>
        </w:rPr>
        <w:t xml:space="preserve">       </w:t>
      </w:r>
    </w:p>
    <w:p w:rsidR="006A753D" w:rsidRPr="00ED662D" w:rsidRDefault="00E70EA0" w:rsidP="007B7C2C">
      <w:pPr>
        <w:pStyle w:val="ListParagraph"/>
        <w:numPr>
          <w:ilvl w:val="0"/>
          <w:numId w:val="10"/>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85888" behindDoc="0" locked="0" layoutInCell="1" allowOverlap="1" wp14:anchorId="001444D4" wp14:editId="24A1394E">
                <wp:simplePos x="0" y="0"/>
                <wp:positionH relativeFrom="column">
                  <wp:posOffset>1470660</wp:posOffset>
                </wp:positionH>
                <wp:positionV relativeFrom="paragraph">
                  <wp:posOffset>-2176</wp:posOffset>
                </wp:positionV>
                <wp:extent cx="381000" cy="1619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6CA15" id="Rectangle 10" o:spid="_x0000_s1026" style="position:absolute;margin-left:115.8pt;margin-top:-.15pt;width:30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"/>
            </w:pict>
          </mc:Fallback>
        </mc:AlternateContent>
      </w:r>
      <w:r w:rsidR="007B7C2C" w:rsidRPr="00ED662D">
        <w:rPr>
          <w:rFonts w:ascii="Times New Roman" w:hAnsi="Times New Roman"/>
          <w:color w:val="000000" w:themeColor="text1"/>
          <w:sz w:val="24"/>
          <w:szCs w:val="24"/>
        </w:rPr>
        <w:t xml:space="preserve">Above </w:t>
      </w:r>
      <w:r w:rsidR="006A753D" w:rsidRPr="00ED662D">
        <w:rPr>
          <w:rFonts w:ascii="Times New Roman" w:hAnsi="Times New Roman"/>
          <w:color w:val="000000" w:themeColor="text1"/>
          <w:sz w:val="24"/>
          <w:szCs w:val="24"/>
        </w:rPr>
        <w:t>40 years</w:t>
      </w: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noProof/>
          <w:color w:val="000000" w:themeColor="text1"/>
          <w:sz w:val="24"/>
          <w:szCs w:val="24"/>
        </w:rPr>
        <mc:AlternateContent>
          <mc:Choice Requires="wps">
            <w:drawing>
              <wp:anchor distT="0" distB="0" distL="114300" distR="114300" simplePos="0" relativeHeight="251667456" behindDoc="0" locked="0" layoutInCell="1" allowOverlap="1" wp14:anchorId="530F77C3" wp14:editId="13726390">
                <wp:simplePos x="0" y="0"/>
                <wp:positionH relativeFrom="column">
                  <wp:posOffset>1607388</wp:posOffset>
                </wp:positionH>
                <wp:positionV relativeFrom="paragraph">
                  <wp:posOffset>355600</wp:posOffset>
                </wp:positionV>
                <wp:extent cx="360045" cy="171450"/>
                <wp:effectExtent l="0" t="0" r="20955" b="19050"/>
                <wp:wrapNone/>
                <wp:docPr id="4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236E7" id="Rectangle 9" o:spid="_x0000_s1026" style="position:absolute;margin-left:126.55pt;margin-top:28pt;width:28.3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5aWIgIAADwEAAAOAAAAZHJzL2Uyb0RvYy54bWysU9uO0zAQfUfiHyy/0yQl7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"/>
            </w:pict>
          </mc:Fallback>
        </mc:AlternateContent>
      </w:r>
      <w:r w:rsidR="007B7C2C" w:rsidRPr="00ED662D">
        <w:rPr>
          <w:rFonts w:ascii="Times New Roman" w:hAnsi="Times New Roman"/>
          <w:color w:val="000000" w:themeColor="text1"/>
          <w:sz w:val="24"/>
          <w:szCs w:val="24"/>
        </w:rPr>
        <w:t>3</w:t>
      </w:r>
      <w:r w:rsidRPr="00ED662D">
        <w:rPr>
          <w:rFonts w:ascii="Times New Roman" w:hAnsi="Times New Roman"/>
          <w:color w:val="000000" w:themeColor="text1"/>
          <w:sz w:val="24"/>
          <w:szCs w:val="24"/>
        </w:rPr>
        <w:t xml:space="preserve">. Education level </w:t>
      </w:r>
    </w:p>
    <w:p w:rsidR="00513011" w:rsidRPr="00ED662D" w:rsidRDefault="00E70EA0" w:rsidP="00513011">
      <w:pPr>
        <w:pStyle w:val="ListParagraph"/>
        <w:numPr>
          <w:ilvl w:val="0"/>
          <w:numId w:val="11"/>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69504" behindDoc="0" locked="0" layoutInCell="1" allowOverlap="1" wp14:anchorId="6A1C637F" wp14:editId="5E21F7D8">
                <wp:simplePos x="0" y="0"/>
                <wp:positionH relativeFrom="column">
                  <wp:posOffset>1602943</wp:posOffset>
                </wp:positionH>
                <wp:positionV relativeFrom="paragraph">
                  <wp:posOffset>227965</wp:posOffset>
                </wp:positionV>
                <wp:extent cx="381000" cy="171450"/>
                <wp:effectExtent l="0" t="0" r="19050" b="19050"/>
                <wp:wrapNone/>
                <wp:docPr id="4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F1760" id="Rectangle 10" o:spid="_x0000_s1026" style="position:absolute;margin-left:126.2pt;margin-top:17.95pt;width:30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"/>
            </w:pict>
          </mc:Fallback>
        </mc:AlternateContent>
      </w:r>
      <w:r w:rsidR="006A753D" w:rsidRPr="00ED662D">
        <w:rPr>
          <w:rFonts w:ascii="Times New Roman" w:hAnsi="Times New Roman"/>
          <w:color w:val="000000" w:themeColor="text1"/>
          <w:sz w:val="24"/>
          <w:szCs w:val="24"/>
        </w:rPr>
        <w:t xml:space="preserve">PHD                                               </w:t>
      </w:r>
    </w:p>
    <w:p w:rsidR="00513011" w:rsidRPr="00ED662D" w:rsidRDefault="00510A5D" w:rsidP="00513011">
      <w:pPr>
        <w:pStyle w:val="ListParagraph"/>
        <w:numPr>
          <w:ilvl w:val="0"/>
          <w:numId w:val="11"/>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71552" behindDoc="0" locked="0" layoutInCell="1" allowOverlap="1" wp14:anchorId="4F5DA4D3" wp14:editId="568919FA">
                <wp:simplePos x="0" y="0"/>
                <wp:positionH relativeFrom="column">
                  <wp:posOffset>1586433</wp:posOffset>
                </wp:positionH>
                <wp:positionV relativeFrom="paragraph">
                  <wp:posOffset>240030</wp:posOffset>
                </wp:positionV>
                <wp:extent cx="390525" cy="152400"/>
                <wp:effectExtent l="0" t="0" r="28575" b="19050"/>
                <wp:wrapNone/>
                <wp:docPr id="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5DC0D" id="Rectangle 12" o:spid="_x0000_s1026" style="position:absolute;margin-left:124.9pt;margin-top:18.9pt;width:30.7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"/>
            </w:pict>
          </mc:Fallback>
        </mc:AlternateContent>
      </w:r>
      <w:r w:rsidR="006A753D" w:rsidRPr="00ED662D">
        <w:rPr>
          <w:rFonts w:ascii="Times New Roman" w:hAnsi="Times New Roman"/>
          <w:color w:val="000000" w:themeColor="text1"/>
          <w:sz w:val="24"/>
          <w:szCs w:val="24"/>
        </w:rPr>
        <w:t xml:space="preserve">Masters                </w:t>
      </w:r>
      <w:r w:rsidR="007B7C2C" w:rsidRPr="00ED662D">
        <w:rPr>
          <w:rFonts w:ascii="Times New Roman" w:hAnsi="Times New Roman"/>
          <w:color w:val="000000" w:themeColor="text1"/>
          <w:sz w:val="24"/>
          <w:szCs w:val="24"/>
        </w:rPr>
        <w:tab/>
      </w:r>
      <w:r w:rsidR="007B7C2C" w:rsidRPr="00ED662D">
        <w:rPr>
          <w:rFonts w:ascii="Times New Roman" w:hAnsi="Times New Roman"/>
          <w:color w:val="000000" w:themeColor="text1"/>
          <w:sz w:val="24"/>
          <w:szCs w:val="24"/>
        </w:rPr>
        <w:tab/>
      </w:r>
    </w:p>
    <w:p w:rsidR="006A753D" w:rsidRPr="00ED662D" w:rsidRDefault="00510A5D" w:rsidP="00513011">
      <w:pPr>
        <w:pStyle w:val="ListParagraph"/>
        <w:numPr>
          <w:ilvl w:val="0"/>
          <w:numId w:val="11"/>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77696" behindDoc="0" locked="0" layoutInCell="1" allowOverlap="1" wp14:anchorId="02F418D1" wp14:editId="6968BC5A">
                <wp:simplePos x="0" y="0"/>
                <wp:positionH relativeFrom="column">
                  <wp:posOffset>1583258</wp:posOffset>
                </wp:positionH>
                <wp:positionV relativeFrom="paragraph">
                  <wp:posOffset>256540</wp:posOffset>
                </wp:positionV>
                <wp:extent cx="381000" cy="171450"/>
                <wp:effectExtent l="0" t="0" r="19050" b="19050"/>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E12AE" id="Rectangle 10" o:spid="_x0000_s1026" style="position:absolute;margin-left:124.65pt;margin-top:20.2pt;width:30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"/>
            </w:pict>
          </mc:Fallback>
        </mc:AlternateContent>
      </w:r>
      <w:r w:rsidR="006A753D" w:rsidRPr="00ED662D">
        <w:rPr>
          <w:rFonts w:ascii="Times New Roman" w:hAnsi="Times New Roman"/>
          <w:color w:val="000000" w:themeColor="text1"/>
          <w:sz w:val="24"/>
          <w:szCs w:val="24"/>
        </w:rPr>
        <w:t xml:space="preserve">Degree             </w:t>
      </w:r>
    </w:p>
    <w:p w:rsidR="00513011" w:rsidRPr="00ED662D" w:rsidRDefault="006A753D" w:rsidP="00513011">
      <w:pPr>
        <w:pStyle w:val="ListParagraph"/>
        <w:numPr>
          <w:ilvl w:val="0"/>
          <w:numId w:val="11"/>
        </w:num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Diploma                                        </w:t>
      </w:r>
    </w:p>
    <w:p w:rsidR="006A753D" w:rsidRPr="00ED662D" w:rsidRDefault="00510A5D" w:rsidP="00513011">
      <w:pPr>
        <w:pStyle w:val="ListParagraph"/>
        <w:numPr>
          <w:ilvl w:val="0"/>
          <w:numId w:val="11"/>
        </w:numPr>
        <w:spacing w:line="360" w:lineRule="auto"/>
        <w:jc w:val="both"/>
        <w:rPr>
          <w:rFonts w:ascii="Times New Roman" w:hAnsi="Times New Roman"/>
          <w:color w:val="000000" w:themeColor="text1"/>
          <w:sz w:val="24"/>
          <w:szCs w:val="24"/>
        </w:rPr>
      </w:pPr>
      <w:r w:rsidRPr="00ED662D">
        <w:rPr>
          <w:noProof/>
          <w:color w:val="000000" w:themeColor="text1"/>
        </w:rPr>
        <mc:AlternateContent>
          <mc:Choice Requires="wps">
            <w:drawing>
              <wp:anchor distT="0" distB="0" distL="114300" distR="114300" simplePos="0" relativeHeight="251679744" behindDoc="0" locked="0" layoutInCell="1" allowOverlap="1" wp14:anchorId="405976EB" wp14:editId="4333FB6C">
                <wp:simplePos x="0" y="0"/>
                <wp:positionH relativeFrom="column">
                  <wp:posOffset>1572895</wp:posOffset>
                </wp:positionH>
                <wp:positionV relativeFrom="paragraph">
                  <wp:posOffset>12700</wp:posOffset>
                </wp:positionV>
                <wp:extent cx="381000" cy="171450"/>
                <wp:effectExtent l="0" t="0" r="19050" b="1905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F3779" id="Rectangle 10" o:spid="_x0000_s1026" style="position:absolute;margin-left:123.85pt;margin-top:1pt;width:30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"/>
            </w:pict>
          </mc:Fallback>
        </mc:AlternateContent>
      </w:r>
      <w:r w:rsidR="006A753D" w:rsidRPr="00ED662D">
        <w:rPr>
          <w:rFonts w:ascii="Times New Roman" w:hAnsi="Times New Roman"/>
          <w:color w:val="000000" w:themeColor="text1"/>
          <w:sz w:val="24"/>
          <w:szCs w:val="24"/>
        </w:rPr>
        <w:t>Certificate</w:t>
      </w: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Others (specify)…………………………………………………………………………………</w:t>
      </w: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ab/>
      </w:r>
    </w:p>
    <w:p w:rsidR="00D63268" w:rsidRPr="00ED662D" w:rsidRDefault="006A753D" w:rsidP="00D63268">
      <w:pPr>
        <w:spacing w:line="360" w:lineRule="auto"/>
        <w:jc w:val="both"/>
        <w:rPr>
          <w:rFonts w:ascii="Times New Roman" w:hAnsi="Times New Roman" w:cs="Times New Roman"/>
          <w:b/>
          <w:color w:val="000000" w:themeColor="text1"/>
          <w:sz w:val="24"/>
          <w:szCs w:val="24"/>
        </w:rPr>
      </w:pPr>
      <w:r w:rsidRPr="00ED662D">
        <w:rPr>
          <w:rFonts w:ascii="Times New Roman" w:hAnsi="Times New Roman"/>
          <w:b/>
          <w:color w:val="000000" w:themeColor="text1"/>
          <w:sz w:val="24"/>
          <w:szCs w:val="24"/>
        </w:rPr>
        <w:lastRenderedPageBreak/>
        <w:t xml:space="preserve">SECTION B: </w:t>
      </w:r>
      <w:r w:rsidR="00B2073F" w:rsidRPr="00ED662D">
        <w:rPr>
          <w:rFonts w:ascii="Times New Roman" w:hAnsi="Times New Roman" w:cs="Times New Roman"/>
          <w:b/>
          <w:color w:val="000000" w:themeColor="text1"/>
          <w:sz w:val="24"/>
          <w:szCs w:val="24"/>
        </w:rPr>
        <w:t xml:space="preserve">FACTORS CONTRIBUTING TO POOR SANITATION PRACTICES </w:t>
      </w:r>
    </w:p>
    <w:p w:rsidR="009279CE"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Rate your degree of agreement to the following statements based on </w:t>
      </w:r>
      <w:r w:rsidR="00B2073F" w:rsidRPr="00ED662D">
        <w:rPr>
          <w:rFonts w:ascii="Times New Roman" w:hAnsi="Times New Roman"/>
          <w:color w:val="000000" w:themeColor="text1"/>
          <w:sz w:val="24"/>
          <w:szCs w:val="24"/>
        </w:rPr>
        <w:t>the factors contributing to poor sanitation practices</w:t>
      </w:r>
      <w:r w:rsidRPr="00ED662D">
        <w:rPr>
          <w:rFonts w:ascii="Times New Roman" w:hAnsi="Times New Roman"/>
          <w:color w:val="000000" w:themeColor="text1"/>
          <w:sz w:val="24"/>
          <w:szCs w:val="24"/>
        </w:rPr>
        <w:t xml:space="preserve"> in the table below. </w:t>
      </w: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Tick the best option using a five point Likert scale; 1 - Strongly Agree (SA), 2- Agree (A), 3- Not Sure (NS), 4- Disagree (D), 5- Strongly Disagree (SD).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6"/>
        <w:gridCol w:w="630"/>
        <w:gridCol w:w="616"/>
        <w:gridCol w:w="620"/>
        <w:gridCol w:w="623"/>
        <w:gridCol w:w="648"/>
      </w:tblGrid>
      <w:tr w:rsidR="00CB5291" w:rsidRPr="00ED662D" w:rsidTr="00C46421">
        <w:tc>
          <w:tcPr>
            <w:tcW w:w="6106" w:type="dxa"/>
            <w:vMerge w:val="restart"/>
            <w:shd w:val="clear" w:color="auto" w:fill="auto"/>
          </w:tcPr>
          <w:p w:rsidR="006A753D" w:rsidRPr="00ED662D" w:rsidRDefault="006A753D" w:rsidP="009279CE">
            <w:pPr>
              <w:pStyle w:val="Style1"/>
              <w:spacing w:line="480" w:lineRule="auto"/>
              <w:jc w:val="center"/>
              <w:rPr>
                <w:b/>
                <w:color w:val="000000" w:themeColor="text1"/>
                <w:sz w:val="22"/>
              </w:rPr>
            </w:pPr>
            <w:r w:rsidRPr="00ED662D">
              <w:rPr>
                <w:b/>
                <w:color w:val="000000" w:themeColor="text1"/>
              </w:rPr>
              <w:t xml:space="preserve">Statement </w:t>
            </w:r>
          </w:p>
        </w:tc>
        <w:tc>
          <w:tcPr>
            <w:tcW w:w="3137" w:type="dxa"/>
            <w:gridSpan w:val="5"/>
            <w:tcBorders>
              <w:bottom w:val="single" w:sz="4" w:space="0" w:color="auto"/>
            </w:tcBorders>
            <w:shd w:val="clear" w:color="auto" w:fill="auto"/>
          </w:tcPr>
          <w:p w:rsidR="006A753D" w:rsidRPr="00ED662D" w:rsidRDefault="006A753D" w:rsidP="009279CE">
            <w:pPr>
              <w:pStyle w:val="Style1"/>
              <w:spacing w:line="480" w:lineRule="auto"/>
              <w:rPr>
                <w:b/>
                <w:color w:val="000000" w:themeColor="text1"/>
                <w:sz w:val="22"/>
              </w:rPr>
            </w:pPr>
            <w:r w:rsidRPr="00ED662D">
              <w:rPr>
                <w:b/>
                <w:color w:val="000000" w:themeColor="text1"/>
                <w:sz w:val="22"/>
              </w:rPr>
              <w:t xml:space="preserve">Responses </w:t>
            </w:r>
          </w:p>
        </w:tc>
      </w:tr>
      <w:tr w:rsidR="00CB5291" w:rsidRPr="00ED662D" w:rsidTr="00C46421">
        <w:tc>
          <w:tcPr>
            <w:tcW w:w="6106" w:type="dxa"/>
            <w:vMerge/>
            <w:shd w:val="clear" w:color="auto" w:fill="auto"/>
          </w:tcPr>
          <w:p w:rsidR="006A753D" w:rsidRPr="00ED662D" w:rsidRDefault="006A753D" w:rsidP="009279CE">
            <w:pPr>
              <w:pStyle w:val="Style1"/>
              <w:spacing w:line="480" w:lineRule="auto"/>
              <w:rPr>
                <w:color w:val="000000" w:themeColor="text1"/>
                <w:sz w:val="22"/>
              </w:rPr>
            </w:pPr>
          </w:p>
        </w:tc>
        <w:tc>
          <w:tcPr>
            <w:tcW w:w="630" w:type="dxa"/>
            <w:tcBorders>
              <w:top w:val="single" w:sz="4" w:space="0" w:color="auto"/>
              <w:right w:val="single" w:sz="4" w:space="0" w:color="auto"/>
            </w:tcBorders>
            <w:shd w:val="clear" w:color="auto" w:fill="auto"/>
          </w:tcPr>
          <w:p w:rsidR="006A753D" w:rsidRPr="00ED662D" w:rsidRDefault="006A753D" w:rsidP="009279CE">
            <w:pPr>
              <w:pStyle w:val="Style1"/>
              <w:spacing w:line="480" w:lineRule="auto"/>
              <w:rPr>
                <w:b/>
                <w:color w:val="000000" w:themeColor="text1"/>
                <w:sz w:val="22"/>
              </w:rPr>
            </w:pPr>
            <w:r w:rsidRPr="00ED662D">
              <w:rPr>
                <w:b/>
                <w:color w:val="000000" w:themeColor="text1"/>
                <w:sz w:val="22"/>
              </w:rPr>
              <w:t>SA</w:t>
            </w:r>
          </w:p>
        </w:tc>
        <w:tc>
          <w:tcPr>
            <w:tcW w:w="616" w:type="dxa"/>
            <w:tcBorders>
              <w:left w:val="single" w:sz="4" w:space="0" w:color="auto"/>
            </w:tcBorders>
            <w:shd w:val="clear" w:color="auto" w:fill="auto"/>
          </w:tcPr>
          <w:p w:rsidR="006A753D" w:rsidRPr="00ED662D" w:rsidRDefault="006A753D" w:rsidP="009279CE">
            <w:pPr>
              <w:pStyle w:val="Style1"/>
              <w:spacing w:line="480" w:lineRule="auto"/>
              <w:rPr>
                <w:b/>
                <w:color w:val="000000" w:themeColor="text1"/>
                <w:sz w:val="22"/>
              </w:rPr>
            </w:pPr>
            <w:r w:rsidRPr="00ED662D">
              <w:rPr>
                <w:b/>
                <w:color w:val="000000" w:themeColor="text1"/>
                <w:sz w:val="22"/>
              </w:rPr>
              <w:t>A</w:t>
            </w:r>
          </w:p>
        </w:tc>
        <w:tc>
          <w:tcPr>
            <w:tcW w:w="620" w:type="dxa"/>
            <w:tcBorders>
              <w:right w:val="single" w:sz="4" w:space="0" w:color="auto"/>
            </w:tcBorders>
            <w:shd w:val="clear" w:color="auto" w:fill="auto"/>
          </w:tcPr>
          <w:p w:rsidR="006A753D" w:rsidRPr="00ED662D" w:rsidRDefault="006A753D" w:rsidP="009279CE">
            <w:pPr>
              <w:pStyle w:val="Style1"/>
              <w:spacing w:line="480" w:lineRule="auto"/>
              <w:rPr>
                <w:b/>
                <w:color w:val="000000" w:themeColor="text1"/>
                <w:sz w:val="22"/>
              </w:rPr>
            </w:pPr>
            <w:r w:rsidRPr="00ED662D">
              <w:rPr>
                <w:b/>
                <w:color w:val="000000" w:themeColor="text1"/>
                <w:sz w:val="22"/>
              </w:rPr>
              <w:t>NS</w:t>
            </w:r>
          </w:p>
        </w:tc>
        <w:tc>
          <w:tcPr>
            <w:tcW w:w="623" w:type="dxa"/>
            <w:tcBorders>
              <w:left w:val="single" w:sz="4" w:space="0" w:color="auto"/>
            </w:tcBorders>
            <w:shd w:val="clear" w:color="auto" w:fill="auto"/>
          </w:tcPr>
          <w:p w:rsidR="006A753D" w:rsidRPr="00ED662D" w:rsidRDefault="006A753D" w:rsidP="009279CE">
            <w:pPr>
              <w:pStyle w:val="Style1"/>
              <w:spacing w:line="480" w:lineRule="auto"/>
              <w:rPr>
                <w:b/>
                <w:color w:val="000000" w:themeColor="text1"/>
                <w:sz w:val="22"/>
              </w:rPr>
            </w:pPr>
            <w:r w:rsidRPr="00ED662D">
              <w:rPr>
                <w:b/>
                <w:color w:val="000000" w:themeColor="text1"/>
                <w:sz w:val="22"/>
              </w:rPr>
              <w:t>D</w:t>
            </w:r>
          </w:p>
        </w:tc>
        <w:tc>
          <w:tcPr>
            <w:tcW w:w="648" w:type="dxa"/>
            <w:shd w:val="clear" w:color="auto" w:fill="auto"/>
          </w:tcPr>
          <w:p w:rsidR="006A753D" w:rsidRPr="00ED662D" w:rsidRDefault="006A753D" w:rsidP="009279CE">
            <w:pPr>
              <w:pStyle w:val="Style1"/>
              <w:spacing w:line="480" w:lineRule="auto"/>
              <w:rPr>
                <w:b/>
                <w:color w:val="000000" w:themeColor="text1"/>
                <w:sz w:val="22"/>
              </w:rPr>
            </w:pPr>
            <w:r w:rsidRPr="00ED662D">
              <w:rPr>
                <w:b/>
                <w:color w:val="000000" w:themeColor="text1"/>
                <w:sz w:val="22"/>
              </w:rPr>
              <w:t>SD</w:t>
            </w:r>
          </w:p>
        </w:tc>
      </w:tr>
      <w:tr w:rsidR="00CB5291" w:rsidRPr="00ED662D" w:rsidTr="00C46421">
        <w:tc>
          <w:tcPr>
            <w:tcW w:w="6106" w:type="dxa"/>
            <w:shd w:val="clear" w:color="auto" w:fill="auto"/>
          </w:tcPr>
          <w:p w:rsidR="006A753D" w:rsidRPr="00ED662D" w:rsidRDefault="009279CE" w:rsidP="009279CE">
            <w:pPr>
              <w:spacing w:after="0" w:line="48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Inadequate Hygiene  education</w:t>
            </w:r>
          </w:p>
        </w:tc>
        <w:tc>
          <w:tcPr>
            <w:tcW w:w="630" w:type="dxa"/>
            <w:tcBorders>
              <w:top w:val="single" w:sz="4" w:space="0" w:color="auto"/>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9279CE" w:rsidP="009279CE">
            <w:pPr>
              <w:spacing w:after="0" w:line="480" w:lineRule="auto"/>
              <w:jc w:val="both"/>
              <w:rPr>
                <w:rFonts w:ascii="Times New Roman" w:hAnsi="Times New Roman"/>
                <w:b/>
                <w:color w:val="000000" w:themeColor="text1"/>
                <w:sz w:val="24"/>
                <w:szCs w:val="24"/>
              </w:rPr>
            </w:pPr>
            <w:r w:rsidRPr="00ED662D">
              <w:rPr>
                <w:rFonts w:ascii="Times New Roman" w:hAnsi="Times New Roman"/>
                <w:color w:val="000000" w:themeColor="text1"/>
                <w:sz w:val="24"/>
                <w:szCs w:val="24"/>
              </w:rPr>
              <w:t>Neglect of Health facilities</w:t>
            </w:r>
          </w:p>
        </w:tc>
        <w:tc>
          <w:tcPr>
            <w:tcW w:w="630" w:type="dxa"/>
            <w:tcBorders>
              <w:top w:val="single" w:sz="4" w:space="0" w:color="auto"/>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9279CE" w:rsidP="009279CE">
            <w:pPr>
              <w:spacing w:after="0" w:line="48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Insufficient water supply</w:t>
            </w:r>
          </w:p>
        </w:tc>
        <w:tc>
          <w:tcPr>
            <w:tcW w:w="630" w:type="dxa"/>
            <w:tcBorders>
              <w:top w:val="single" w:sz="4" w:space="0" w:color="auto"/>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9279CE" w:rsidP="009279CE">
            <w:pPr>
              <w:spacing w:after="0" w:line="48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Inadequate toilet/latrine  facilities</w:t>
            </w:r>
          </w:p>
        </w:tc>
        <w:tc>
          <w:tcPr>
            <w:tcW w:w="630" w:type="dxa"/>
            <w:tcBorders>
              <w:top w:val="single" w:sz="4" w:space="0" w:color="auto"/>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9279CE" w:rsidP="009279CE">
            <w:pPr>
              <w:spacing w:after="0" w:line="48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Lack of dustbins for disposing wastes like biscuit wraps</w:t>
            </w:r>
          </w:p>
        </w:tc>
        <w:tc>
          <w:tcPr>
            <w:tcW w:w="630" w:type="dxa"/>
            <w:tcBorders>
              <w:top w:val="single" w:sz="4" w:space="0" w:color="auto"/>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9279CE" w:rsidP="009279CE">
            <w:pPr>
              <w:spacing w:after="0" w:line="48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Throwing  rubbish  anywhere in the compound</w:t>
            </w:r>
          </w:p>
        </w:tc>
        <w:tc>
          <w:tcPr>
            <w:tcW w:w="630" w:type="dxa"/>
            <w:tcBorders>
              <w:top w:val="single" w:sz="4" w:space="0" w:color="auto"/>
              <w:bottom w:val="single" w:sz="4" w:space="0" w:color="auto"/>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9279CE">
            <w:pPr>
              <w:pStyle w:val="Style1"/>
              <w:spacing w:line="48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0C6DC2" w:rsidRPr="00ED662D" w:rsidRDefault="000C6DC2" w:rsidP="009279CE">
            <w:pPr>
              <w:spacing w:after="0" w:line="48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Inadequate Funds to provide  sanitation equipment</w:t>
            </w:r>
          </w:p>
        </w:tc>
        <w:tc>
          <w:tcPr>
            <w:tcW w:w="630" w:type="dxa"/>
            <w:tcBorders>
              <w:top w:val="single" w:sz="4" w:space="0" w:color="auto"/>
              <w:bottom w:val="single" w:sz="4" w:space="0" w:color="auto"/>
              <w:righ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5</w:t>
            </w:r>
          </w:p>
        </w:tc>
      </w:tr>
      <w:tr w:rsidR="000C6DC2" w:rsidRPr="00ED662D" w:rsidTr="00C46421">
        <w:tc>
          <w:tcPr>
            <w:tcW w:w="6106" w:type="dxa"/>
            <w:shd w:val="clear" w:color="auto" w:fill="auto"/>
          </w:tcPr>
          <w:p w:rsidR="000C6DC2" w:rsidRPr="00ED662D" w:rsidRDefault="000C6DC2" w:rsidP="009279CE">
            <w:pPr>
              <w:spacing w:after="0" w:line="48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Poor waste  storage methods adopted</w:t>
            </w:r>
          </w:p>
        </w:tc>
        <w:tc>
          <w:tcPr>
            <w:tcW w:w="630" w:type="dxa"/>
            <w:tcBorders>
              <w:top w:val="single" w:sz="4" w:space="0" w:color="auto"/>
              <w:bottom w:val="single" w:sz="4" w:space="0" w:color="auto"/>
              <w:righ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0C6DC2" w:rsidRPr="00ED662D" w:rsidRDefault="000C6DC2" w:rsidP="00C46421">
            <w:pPr>
              <w:pStyle w:val="Style1"/>
              <w:spacing w:line="480" w:lineRule="auto"/>
              <w:jc w:val="center"/>
              <w:rPr>
                <w:color w:val="000000" w:themeColor="text1"/>
                <w:sz w:val="22"/>
              </w:rPr>
            </w:pPr>
            <w:r w:rsidRPr="00ED662D">
              <w:rPr>
                <w:color w:val="000000" w:themeColor="text1"/>
                <w:sz w:val="22"/>
              </w:rPr>
              <w:t>5</w:t>
            </w:r>
          </w:p>
        </w:tc>
      </w:tr>
    </w:tbl>
    <w:p w:rsidR="006A753D" w:rsidRPr="00ED662D" w:rsidRDefault="006A753D" w:rsidP="006A753D">
      <w:pPr>
        <w:spacing w:line="360" w:lineRule="auto"/>
        <w:jc w:val="both"/>
        <w:rPr>
          <w:rFonts w:ascii="Times New Roman" w:hAnsi="Times New Roman"/>
          <w:color w:val="000000" w:themeColor="text1"/>
          <w:sz w:val="24"/>
          <w:szCs w:val="24"/>
        </w:rPr>
      </w:pP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Others please specify </w:t>
      </w: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w:t>
      </w:r>
    </w:p>
    <w:p w:rsidR="006A753D" w:rsidRPr="00ED662D" w:rsidRDefault="00D63268" w:rsidP="006A753D">
      <w:pPr>
        <w:spacing w:line="360" w:lineRule="auto"/>
        <w:jc w:val="both"/>
        <w:rPr>
          <w:rFonts w:ascii="Times New Roman" w:hAnsi="Times New Roman"/>
          <w:b/>
          <w:color w:val="000000" w:themeColor="text1"/>
          <w:sz w:val="24"/>
          <w:szCs w:val="24"/>
        </w:rPr>
      </w:pPr>
      <w:r w:rsidRPr="00ED662D">
        <w:rPr>
          <w:rFonts w:ascii="Times New Roman" w:hAnsi="Times New Roman"/>
          <w:b/>
          <w:color w:val="000000" w:themeColor="text1"/>
          <w:sz w:val="24"/>
          <w:szCs w:val="24"/>
        </w:rPr>
        <w:t xml:space="preserve">SECTION C: </w:t>
      </w:r>
      <w:r w:rsidRPr="00ED662D">
        <w:rPr>
          <w:rFonts w:ascii="Times New Roman" w:hAnsi="Times New Roman" w:cs="Times New Roman"/>
          <w:b/>
          <w:color w:val="000000" w:themeColor="text1"/>
          <w:sz w:val="24"/>
          <w:szCs w:val="24"/>
        </w:rPr>
        <w:t>HOW SANITATION PRACTICES AFFECT CHILDREN’S HEALTH</w:t>
      </w:r>
    </w:p>
    <w:p w:rsidR="006A753D" w:rsidRPr="00ED662D" w:rsidRDefault="00081BFD" w:rsidP="006A753D">
      <w:pPr>
        <w:spacing w:line="360" w:lineRule="auto"/>
        <w:jc w:val="both"/>
        <w:rPr>
          <w:rFonts w:ascii="Times New Roman" w:hAnsi="Times New Roman"/>
          <w:color w:val="000000" w:themeColor="text1"/>
          <w:sz w:val="24"/>
          <w:szCs w:val="24"/>
        </w:rPr>
      </w:pPr>
      <w:bookmarkStart w:id="200" w:name="_Toc432760605"/>
      <w:bookmarkStart w:id="201" w:name="_Toc432760686"/>
      <w:bookmarkStart w:id="202" w:name="_Toc432761456"/>
      <w:bookmarkStart w:id="203" w:name="_Toc432762502"/>
      <w:bookmarkStart w:id="204" w:name="_Toc433975064"/>
      <w:bookmarkStart w:id="205" w:name="_Toc459700430"/>
      <w:r w:rsidRPr="00ED662D">
        <w:rPr>
          <w:rFonts w:ascii="Times New Roman" w:hAnsi="Times New Roman"/>
          <w:color w:val="000000" w:themeColor="text1"/>
          <w:sz w:val="24"/>
          <w:szCs w:val="24"/>
        </w:rPr>
        <w:t xml:space="preserve">Rate your degree of agreement to the following statements based on </w:t>
      </w:r>
      <w:r w:rsidR="0074610F" w:rsidRPr="00ED662D">
        <w:rPr>
          <w:rFonts w:ascii="Times New Roman" w:hAnsi="Times New Roman"/>
          <w:color w:val="000000" w:themeColor="text1"/>
          <w:sz w:val="24"/>
          <w:szCs w:val="24"/>
        </w:rPr>
        <w:t xml:space="preserve">how sanitation practices affect children’s health. </w:t>
      </w:r>
      <w:r w:rsidR="006A753D" w:rsidRPr="00ED662D">
        <w:rPr>
          <w:rFonts w:ascii="Times New Roman" w:hAnsi="Times New Roman"/>
          <w:color w:val="000000" w:themeColor="text1"/>
          <w:sz w:val="24"/>
          <w:szCs w:val="24"/>
        </w:rPr>
        <w:t>Indicate how much you agree or disagree with each statement by ticking on the appropriate option.</w:t>
      </w:r>
      <w:bookmarkEnd w:id="200"/>
      <w:bookmarkEnd w:id="201"/>
      <w:bookmarkEnd w:id="202"/>
      <w:bookmarkEnd w:id="203"/>
      <w:bookmarkEnd w:id="204"/>
      <w:bookmarkEnd w:id="205"/>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Tick the best option using a five point Likert scale; 1 - Strongly Agree (SA), 2- Agree (A), 3- Not Sure (NS), 4- Disagree (D), 5- Strongly Disagree (SD).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6"/>
        <w:gridCol w:w="630"/>
        <w:gridCol w:w="616"/>
        <w:gridCol w:w="620"/>
        <w:gridCol w:w="623"/>
        <w:gridCol w:w="648"/>
      </w:tblGrid>
      <w:tr w:rsidR="00CB5291" w:rsidRPr="00ED662D" w:rsidTr="00C46421">
        <w:tc>
          <w:tcPr>
            <w:tcW w:w="6106" w:type="dxa"/>
            <w:vMerge w:val="restart"/>
            <w:shd w:val="clear" w:color="auto" w:fill="auto"/>
          </w:tcPr>
          <w:p w:rsidR="006A753D" w:rsidRPr="00ED662D" w:rsidRDefault="006A753D" w:rsidP="002C50B6">
            <w:pPr>
              <w:pStyle w:val="Style1"/>
              <w:spacing w:line="360" w:lineRule="auto"/>
              <w:jc w:val="center"/>
              <w:rPr>
                <w:b/>
                <w:color w:val="000000" w:themeColor="text1"/>
                <w:sz w:val="22"/>
              </w:rPr>
            </w:pPr>
            <w:r w:rsidRPr="00ED662D">
              <w:rPr>
                <w:b/>
                <w:color w:val="000000" w:themeColor="text1"/>
              </w:rPr>
              <w:lastRenderedPageBreak/>
              <w:t xml:space="preserve">Statement </w:t>
            </w:r>
          </w:p>
        </w:tc>
        <w:tc>
          <w:tcPr>
            <w:tcW w:w="3137" w:type="dxa"/>
            <w:gridSpan w:val="5"/>
            <w:tcBorders>
              <w:bottom w:val="single" w:sz="4" w:space="0" w:color="auto"/>
            </w:tcBorders>
            <w:shd w:val="clear" w:color="auto" w:fill="auto"/>
          </w:tcPr>
          <w:p w:rsidR="006A753D" w:rsidRPr="00ED662D" w:rsidRDefault="006A753D" w:rsidP="002C50B6">
            <w:pPr>
              <w:pStyle w:val="Style1"/>
              <w:spacing w:line="360" w:lineRule="auto"/>
              <w:rPr>
                <w:b/>
                <w:color w:val="000000" w:themeColor="text1"/>
                <w:sz w:val="22"/>
              </w:rPr>
            </w:pPr>
            <w:r w:rsidRPr="00ED662D">
              <w:rPr>
                <w:b/>
                <w:color w:val="000000" w:themeColor="text1"/>
                <w:sz w:val="22"/>
              </w:rPr>
              <w:t xml:space="preserve">Responses </w:t>
            </w:r>
          </w:p>
        </w:tc>
      </w:tr>
      <w:tr w:rsidR="00CB5291" w:rsidRPr="00ED662D" w:rsidTr="00C46421">
        <w:tc>
          <w:tcPr>
            <w:tcW w:w="6106" w:type="dxa"/>
            <w:vMerge/>
            <w:shd w:val="clear" w:color="auto" w:fill="auto"/>
          </w:tcPr>
          <w:p w:rsidR="006A753D" w:rsidRPr="00ED662D" w:rsidRDefault="006A753D" w:rsidP="002C50B6">
            <w:pPr>
              <w:pStyle w:val="Style1"/>
              <w:spacing w:line="360" w:lineRule="auto"/>
              <w:rPr>
                <w:color w:val="000000" w:themeColor="text1"/>
                <w:sz w:val="22"/>
              </w:rPr>
            </w:pPr>
          </w:p>
        </w:tc>
        <w:tc>
          <w:tcPr>
            <w:tcW w:w="630" w:type="dxa"/>
            <w:tcBorders>
              <w:top w:val="single" w:sz="4" w:space="0" w:color="auto"/>
              <w:right w:val="single" w:sz="4" w:space="0" w:color="auto"/>
            </w:tcBorders>
            <w:shd w:val="clear" w:color="auto" w:fill="auto"/>
          </w:tcPr>
          <w:p w:rsidR="006A753D" w:rsidRPr="00ED662D" w:rsidRDefault="006A753D" w:rsidP="002C50B6">
            <w:pPr>
              <w:pStyle w:val="Style1"/>
              <w:spacing w:line="360" w:lineRule="auto"/>
              <w:rPr>
                <w:b/>
                <w:color w:val="000000" w:themeColor="text1"/>
                <w:sz w:val="22"/>
              </w:rPr>
            </w:pPr>
            <w:r w:rsidRPr="00ED662D">
              <w:rPr>
                <w:b/>
                <w:color w:val="000000" w:themeColor="text1"/>
                <w:sz w:val="22"/>
              </w:rPr>
              <w:t>SA</w:t>
            </w:r>
          </w:p>
        </w:tc>
        <w:tc>
          <w:tcPr>
            <w:tcW w:w="616" w:type="dxa"/>
            <w:tcBorders>
              <w:left w:val="single" w:sz="4" w:space="0" w:color="auto"/>
            </w:tcBorders>
            <w:shd w:val="clear" w:color="auto" w:fill="auto"/>
          </w:tcPr>
          <w:p w:rsidR="006A753D" w:rsidRPr="00ED662D" w:rsidRDefault="006A753D" w:rsidP="002C50B6">
            <w:pPr>
              <w:pStyle w:val="Style1"/>
              <w:spacing w:line="360" w:lineRule="auto"/>
              <w:rPr>
                <w:b/>
                <w:color w:val="000000" w:themeColor="text1"/>
                <w:sz w:val="22"/>
              </w:rPr>
            </w:pPr>
            <w:r w:rsidRPr="00ED662D">
              <w:rPr>
                <w:b/>
                <w:color w:val="000000" w:themeColor="text1"/>
                <w:sz w:val="22"/>
              </w:rPr>
              <w:t>A</w:t>
            </w:r>
          </w:p>
        </w:tc>
        <w:tc>
          <w:tcPr>
            <w:tcW w:w="620" w:type="dxa"/>
            <w:tcBorders>
              <w:right w:val="single" w:sz="4" w:space="0" w:color="auto"/>
            </w:tcBorders>
            <w:shd w:val="clear" w:color="auto" w:fill="auto"/>
          </w:tcPr>
          <w:p w:rsidR="006A753D" w:rsidRPr="00ED662D" w:rsidRDefault="006A753D" w:rsidP="002C50B6">
            <w:pPr>
              <w:pStyle w:val="Style1"/>
              <w:spacing w:line="360" w:lineRule="auto"/>
              <w:rPr>
                <w:b/>
                <w:color w:val="000000" w:themeColor="text1"/>
                <w:sz w:val="22"/>
              </w:rPr>
            </w:pPr>
            <w:r w:rsidRPr="00ED662D">
              <w:rPr>
                <w:b/>
                <w:color w:val="000000" w:themeColor="text1"/>
                <w:sz w:val="22"/>
              </w:rPr>
              <w:t>NS</w:t>
            </w:r>
          </w:p>
        </w:tc>
        <w:tc>
          <w:tcPr>
            <w:tcW w:w="623" w:type="dxa"/>
            <w:tcBorders>
              <w:left w:val="single" w:sz="4" w:space="0" w:color="auto"/>
            </w:tcBorders>
            <w:shd w:val="clear" w:color="auto" w:fill="auto"/>
          </w:tcPr>
          <w:p w:rsidR="006A753D" w:rsidRPr="00ED662D" w:rsidRDefault="006A753D" w:rsidP="002C50B6">
            <w:pPr>
              <w:pStyle w:val="Style1"/>
              <w:spacing w:line="360" w:lineRule="auto"/>
              <w:rPr>
                <w:b/>
                <w:color w:val="000000" w:themeColor="text1"/>
                <w:sz w:val="22"/>
              </w:rPr>
            </w:pPr>
            <w:r w:rsidRPr="00ED662D">
              <w:rPr>
                <w:b/>
                <w:color w:val="000000" w:themeColor="text1"/>
                <w:sz w:val="22"/>
              </w:rPr>
              <w:t>D</w:t>
            </w:r>
          </w:p>
        </w:tc>
        <w:tc>
          <w:tcPr>
            <w:tcW w:w="648" w:type="dxa"/>
            <w:shd w:val="clear" w:color="auto" w:fill="auto"/>
          </w:tcPr>
          <w:p w:rsidR="006A753D" w:rsidRPr="00ED662D" w:rsidRDefault="006A753D" w:rsidP="002C50B6">
            <w:pPr>
              <w:pStyle w:val="Style1"/>
              <w:spacing w:line="360" w:lineRule="auto"/>
              <w:rPr>
                <w:b/>
                <w:color w:val="000000" w:themeColor="text1"/>
                <w:sz w:val="22"/>
              </w:rPr>
            </w:pPr>
            <w:r w:rsidRPr="00ED662D">
              <w:rPr>
                <w:b/>
                <w:color w:val="000000" w:themeColor="text1"/>
                <w:sz w:val="22"/>
              </w:rPr>
              <w:t>SD</w:t>
            </w:r>
          </w:p>
        </w:tc>
      </w:tr>
      <w:tr w:rsidR="00CB5291" w:rsidRPr="00ED662D" w:rsidTr="00C46421">
        <w:tc>
          <w:tcPr>
            <w:tcW w:w="6106" w:type="dxa"/>
            <w:shd w:val="clear" w:color="auto" w:fill="auto"/>
          </w:tcPr>
          <w:p w:rsidR="006A753D" w:rsidRPr="00ED662D" w:rsidRDefault="00EA25CE" w:rsidP="002C50B6">
            <w:pPr>
              <w:pStyle w:val="ListParagraph"/>
              <w:numPr>
                <w:ilvl w:val="0"/>
                <w:numId w:val="12"/>
              </w:numPr>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Poor sanitation can cause diarrhoea for children</w:t>
            </w:r>
          </w:p>
        </w:tc>
        <w:tc>
          <w:tcPr>
            <w:tcW w:w="630" w:type="dxa"/>
            <w:tcBorders>
              <w:top w:val="single" w:sz="4" w:space="0" w:color="auto"/>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A13BD3" w:rsidP="002C50B6">
            <w:pPr>
              <w:pStyle w:val="ListParagraph"/>
              <w:numPr>
                <w:ilvl w:val="0"/>
                <w:numId w:val="12"/>
              </w:numPr>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Poor sanitation can cause typhoid for </w:t>
            </w:r>
            <w:r w:rsidR="00B713D8" w:rsidRPr="00ED662D">
              <w:rPr>
                <w:rFonts w:ascii="Times New Roman" w:hAnsi="Times New Roman"/>
                <w:color w:val="000000" w:themeColor="text1"/>
                <w:sz w:val="24"/>
                <w:szCs w:val="24"/>
              </w:rPr>
              <w:t>children</w:t>
            </w:r>
          </w:p>
        </w:tc>
        <w:tc>
          <w:tcPr>
            <w:tcW w:w="630" w:type="dxa"/>
            <w:tcBorders>
              <w:top w:val="single" w:sz="4" w:space="0" w:color="auto"/>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C42857" w:rsidP="002C50B6">
            <w:pPr>
              <w:pStyle w:val="ListParagraph"/>
              <w:numPr>
                <w:ilvl w:val="0"/>
                <w:numId w:val="12"/>
              </w:numPr>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Poor sanitation can cause cholera for children </w:t>
            </w:r>
          </w:p>
        </w:tc>
        <w:tc>
          <w:tcPr>
            <w:tcW w:w="630" w:type="dxa"/>
            <w:tcBorders>
              <w:top w:val="single" w:sz="4" w:space="0" w:color="auto"/>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BD4EB0" w:rsidP="002C50B6">
            <w:pPr>
              <w:pStyle w:val="ListParagraph"/>
              <w:numPr>
                <w:ilvl w:val="0"/>
                <w:numId w:val="12"/>
              </w:numPr>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Poor sanitation can lead to stunted growth in children</w:t>
            </w:r>
          </w:p>
        </w:tc>
        <w:tc>
          <w:tcPr>
            <w:tcW w:w="630" w:type="dxa"/>
            <w:tcBorders>
              <w:top w:val="single" w:sz="4" w:space="0" w:color="auto"/>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BD4EB0" w:rsidP="002C50B6">
            <w:pPr>
              <w:pStyle w:val="ListParagraph"/>
              <w:numPr>
                <w:ilvl w:val="0"/>
                <w:numId w:val="12"/>
              </w:numPr>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Poor sanitation can lead to malnutrition</w:t>
            </w:r>
            <w:r w:rsidR="00DF00AA" w:rsidRPr="00ED662D">
              <w:rPr>
                <w:rFonts w:ascii="Times New Roman" w:hAnsi="Times New Roman"/>
                <w:color w:val="000000" w:themeColor="text1"/>
                <w:sz w:val="24"/>
                <w:szCs w:val="24"/>
              </w:rPr>
              <w:t xml:space="preserve"> in children </w:t>
            </w:r>
          </w:p>
        </w:tc>
        <w:tc>
          <w:tcPr>
            <w:tcW w:w="630" w:type="dxa"/>
            <w:tcBorders>
              <w:top w:val="single" w:sz="4" w:space="0" w:color="auto"/>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5</w:t>
            </w:r>
          </w:p>
        </w:tc>
      </w:tr>
      <w:tr w:rsidR="00CB5291" w:rsidRPr="00ED662D" w:rsidTr="00C46421">
        <w:tc>
          <w:tcPr>
            <w:tcW w:w="6106" w:type="dxa"/>
            <w:shd w:val="clear" w:color="auto" w:fill="auto"/>
          </w:tcPr>
          <w:p w:rsidR="006A753D" w:rsidRPr="00ED662D" w:rsidRDefault="00BD4EB0" w:rsidP="002C50B6">
            <w:pPr>
              <w:pStyle w:val="ListParagraph"/>
              <w:numPr>
                <w:ilvl w:val="0"/>
                <w:numId w:val="12"/>
              </w:numPr>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Poor sanitation can lead to malaria</w:t>
            </w:r>
          </w:p>
        </w:tc>
        <w:tc>
          <w:tcPr>
            <w:tcW w:w="630" w:type="dxa"/>
            <w:tcBorders>
              <w:top w:val="single" w:sz="4" w:space="0" w:color="auto"/>
              <w:bottom w:val="single" w:sz="4" w:space="0" w:color="auto"/>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1</w:t>
            </w:r>
          </w:p>
        </w:tc>
        <w:tc>
          <w:tcPr>
            <w:tcW w:w="616"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2</w:t>
            </w:r>
          </w:p>
        </w:tc>
        <w:tc>
          <w:tcPr>
            <w:tcW w:w="620" w:type="dxa"/>
            <w:tcBorders>
              <w:righ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3</w:t>
            </w:r>
          </w:p>
        </w:tc>
        <w:tc>
          <w:tcPr>
            <w:tcW w:w="623" w:type="dxa"/>
            <w:tcBorders>
              <w:left w:val="single" w:sz="4" w:space="0" w:color="auto"/>
            </w:tcBorders>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4</w:t>
            </w:r>
          </w:p>
        </w:tc>
        <w:tc>
          <w:tcPr>
            <w:tcW w:w="648" w:type="dxa"/>
            <w:shd w:val="clear" w:color="auto" w:fill="auto"/>
            <w:vAlign w:val="center"/>
          </w:tcPr>
          <w:p w:rsidR="006A753D" w:rsidRPr="00ED662D" w:rsidRDefault="006A753D" w:rsidP="002C50B6">
            <w:pPr>
              <w:pStyle w:val="Style1"/>
              <w:spacing w:line="360" w:lineRule="auto"/>
              <w:jc w:val="center"/>
              <w:rPr>
                <w:color w:val="000000" w:themeColor="text1"/>
                <w:sz w:val="22"/>
              </w:rPr>
            </w:pPr>
            <w:r w:rsidRPr="00ED662D">
              <w:rPr>
                <w:color w:val="000000" w:themeColor="text1"/>
                <w:sz w:val="22"/>
              </w:rPr>
              <w:t>5</w:t>
            </w:r>
          </w:p>
        </w:tc>
      </w:tr>
      <w:tr w:rsidR="00BD4EB0" w:rsidRPr="00ED662D" w:rsidTr="00C46421">
        <w:tc>
          <w:tcPr>
            <w:tcW w:w="6106" w:type="dxa"/>
            <w:shd w:val="clear" w:color="auto" w:fill="auto"/>
          </w:tcPr>
          <w:p w:rsidR="00BD4EB0" w:rsidRPr="00ED662D" w:rsidRDefault="00BD4EB0" w:rsidP="002C50B6">
            <w:pPr>
              <w:pStyle w:val="ListParagraph"/>
              <w:numPr>
                <w:ilvl w:val="0"/>
                <w:numId w:val="12"/>
              </w:numPr>
              <w:spacing w:after="0"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In extreme cases, poor sanitation can lead to </w:t>
            </w:r>
            <w:r w:rsidR="005C306B" w:rsidRPr="00ED662D">
              <w:rPr>
                <w:rFonts w:ascii="Times New Roman" w:hAnsi="Times New Roman"/>
                <w:color w:val="000000" w:themeColor="text1"/>
                <w:sz w:val="24"/>
                <w:szCs w:val="24"/>
              </w:rPr>
              <w:t xml:space="preserve">child </w:t>
            </w:r>
            <w:r w:rsidRPr="00ED662D">
              <w:rPr>
                <w:rFonts w:ascii="Times New Roman" w:hAnsi="Times New Roman"/>
                <w:color w:val="000000" w:themeColor="text1"/>
                <w:sz w:val="24"/>
                <w:szCs w:val="24"/>
              </w:rPr>
              <w:t>mortality</w:t>
            </w:r>
          </w:p>
        </w:tc>
        <w:tc>
          <w:tcPr>
            <w:tcW w:w="630" w:type="dxa"/>
            <w:tcBorders>
              <w:top w:val="single" w:sz="4" w:space="0" w:color="auto"/>
              <w:bottom w:val="single" w:sz="4" w:space="0" w:color="auto"/>
              <w:right w:val="single" w:sz="4" w:space="0" w:color="auto"/>
            </w:tcBorders>
            <w:shd w:val="clear" w:color="auto" w:fill="auto"/>
            <w:vAlign w:val="center"/>
          </w:tcPr>
          <w:p w:rsidR="00BD4EB0" w:rsidRPr="00ED662D" w:rsidRDefault="00BD4EB0" w:rsidP="002C50B6">
            <w:pPr>
              <w:pStyle w:val="Style1"/>
              <w:spacing w:line="360" w:lineRule="auto"/>
              <w:jc w:val="center"/>
              <w:rPr>
                <w:color w:val="000000" w:themeColor="text1"/>
                <w:sz w:val="22"/>
              </w:rPr>
            </w:pPr>
          </w:p>
        </w:tc>
        <w:tc>
          <w:tcPr>
            <w:tcW w:w="616" w:type="dxa"/>
            <w:tcBorders>
              <w:left w:val="single" w:sz="4" w:space="0" w:color="auto"/>
            </w:tcBorders>
            <w:shd w:val="clear" w:color="auto" w:fill="auto"/>
            <w:vAlign w:val="center"/>
          </w:tcPr>
          <w:p w:rsidR="00BD4EB0" w:rsidRPr="00ED662D" w:rsidRDefault="00BD4EB0" w:rsidP="002C50B6">
            <w:pPr>
              <w:pStyle w:val="Style1"/>
              <w:spacing w:line="360" w:lineRule="auto"/>
              <w:jc w:val="center"/>
              <w:rPr>
                <w:color w:val="000000" w:themeColor="text1"/>
                <w:sz w:val="22"/>
              </w:rPr>
            </w:pPr>
          </w:p>
        </w:tc>
        <w:tc>
          <w:tcPr>
            <w:tcW w:w="620" w:type="dxa"/>
            <w:tcBorders>
              <w:right w:val="single" w:sz="4" w:space="0" w:color="auto"/>
            </w:tcBorders>
            <w:shd w:val="clear" w:color="auto" w:fill="auto"/>
            <w:vAlign w:val="center"/>
          </w:tcPr>
          <w:p w:rsidR="00BD4EB0" w:rsidRPr="00ED662D" w:rsidRDefault="00BD4EB0" w:rsidP="002C50B6">
            <w:pPr>
              <w:pStyle w:val="Style1"/>
              <w:spacing w:line="360" w:lineRule="auto"/>
              <w:jc w:val="center"/>
              <w:rPr>
                <w:color w:val="000000" w:themeColor="text1"/>
                <w:sz w:val="22"/>
              </w:rPr>
            </w:pPr>
          </w:p>
        </w:tc>
        <w:tc>
          <w:tcPr>
            <w:tcW w:w="623" w:type="dxa"/>
            <w:tcBorders>
              <w:left w:val="single" w:sz="4" w:space="0" w:color="auto"/>
            </w:tcBorders>
            <w:shd w:val="clear" w:color="auto" w:fill="auto"/>
            <w:vAlign w:val="center"/>
          </w:tcPr>
          <w:p w:rsidR="00BD4EB0" w:rsidRPr="00ED662D" w:rsidRDefault="00BD4EB0" w:rsidP="002C50B6">
            <w:pPr>
              <w:pStyle w:val="Style1"/>
              <w:spacing w:line="360" w:lineRule="auto"/>
              <w:jc w:val="center"/>
              <w:rPr>
                <w:color w:val="000000" w:themeColor="text1"/>
                <w:sz w:val="22"/>
              </w:rPr>
            </w:pPr>
          </w:p>
        </w:tc>
        <w:tc>
          <w:tcPr>
            <w:tcW w:w="648" w:type="dxa"/>
            <w:shd w:val="clear" w:color="auto" w:fill="auto"/>
            <w:vAlign w:val="center"/>
          </w:tcPr>
          <w:p w:rsidR="00BD4EB0" w:rsidRPr="00ED662D" w:rsidRDefault="00BD4EB0" w:rsidP="002C50B6">
            <w:pPr>
              <w:pStyle w:val="Style1"/>
              <w:spacing w:line="360" w:lineRule="auto"/>
              <w:jc w:val="center"/>
              <w:rPr>
                <w:color w:val="000000" w:themeColor="text1"/>
                <w:sz w:val="22"/>
              </w:rPr>
            </w:pPr>
          </w:p>
        </w:tc>
      </w:tr>
    </w:tbl>
    <w:p w:rsidR="006A753D" w:rsidRPr="00ED662D" w:rsidRDefault="006A753D" w:rsidP="006A753D">
      <w:pPr>
        <w:spacing w:line="360" w:lineRule="auto"/>
        <w:jc w:val="both"/>
        <w:rPr>
          <w:rFonts w:ascii="Times New Roman" w:hAnsi="Times New Roman"/>
          <w:color w:val="000000" w:themeColor="text1"/>
          <w:sz w:val="24"/>
          <w:szCs w:val="24"/>
        </w:rPr>
      </w:pP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 xml:space="preserve">Others please specify </w:t>
      </w:r>
    </w:p>
    <w:p w:rsidR="006A753D" w:rsidRPr="00ED662D" w:rsidRDefault="006A753D"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w:t>
      </w:r>
    </w:p>
    <w:p w:rsidR="00D63268" w:rsidRPr="00ED662D" w:rsidRDefault="00D63268" w:rsidP="00D63268">
      <w:pPr>
        <w:spacing w:line="360" w:lineRule="auto"/>
        <w:jc w:val="both"/>
        <w:rPr>
          <w:rFonts w:ascii="Times New Roman" w:hAnsi="Times New Roman" w:cs="Times New Roman"/>
          <w:b/>
          <w:color w:val="000000" w:themeColor="text1"/>
          <w:sz w:val="24"/>
          <w:szCs w:val="24"/>
        </w:rPr>
      </w:pPr>
      <w:r w:rsidRPr="00ED662D">
        <w:rPr>
          <w:rFonts w:ascii="Times New Roman" w:hAnsi="Times New Roman"/>
          <w:b/>
          <w:color w:val="000000" w:themeColor="text1"/>
          <w:sz w:val="24"/>
          <w:szCs w:val="24"/>
        </w:rPr>
        <w:t xml:space="preserve">SECTION C: </w:t>
      </w:r>
      <w:r w:rsidRPr="00ED662D">
        <w:rPr>
          <w:rFonts w:ascii="Times New Roman" w:hAnsi="Times New Roman" w:cs="Times New Roman"/>
          <w:b/>
          <w:color w:val="000000" w:themeColor="text1"/>
          <w:sz w:val="24"/>
          <w:szCs w:val="24"/>
        </w:rPr>
        <w:t>STRATEGIES THAT CAN BE EMPLOYED TO ENHANCE SANITATION PRACTICES AMONG CHILDREN</w:t>
      </w:r>
    </w:p>
    <w:p w:rsidR="006A0FDA" w:rsidRPr="00ED662D" w:rsidRDefault="006A0FDA" w:rsidP="006A753D">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What</w:t>
      </w:r>
      <w:r w:rsidR="006A753D" w:rsidRPr="00ED662D">
        <w:rPr>
          <w:rFonts w:ascii="Times New Roman" w:hAnsi="Times New Roman"/>
          <w:color w:val="000000" w:themeColor="text1"/>
          <w:sz w:val="24"/>
          <w:szCs w:val="24"/>
        </w:rPr>
        <w:t xml:space="preserve"> </w:t>
      </w:r>
      <w:r w:rsidR="0074400D" w:rsidRPr="00ED662D">
        <w:rPr>
          <w:rFonts w:ascii="Times New Roman" w:hAnsi="Times New Roman"/>
          <w:color w:val="000000" w:themeColor="text1"/>
          <w:sz w:val="24"/>
          <w:szCs w:val="24"/>
        </w:rPr>
        <w:t xml:space="preserve">strategies can be </w:t>
      </w:r>
      <w:r w:rsidRPr="00ED662D">
        <w:rPr>
          <w:rFonts w:ascii="Times New Roman" w:hAnsi="Times New Roman"/>
          <w:color w:val="000000" w:themeColor="text1"/>
          <w:sz w:val="24"/>
          <w:szCs w:val="24"/>
        </w:rPr>
        <w:t>adopted</w:t>
      </w:r>
      <w:r w:rsidR="0074400D" w:rsidRPr="00ED662D">
        <w:rPr>
          <w:rFonts w:ascii="Times New Roman" w:hAnsi="Times New Roman"/>
          <w:color w:val="000000" w:themeColor="text1"/>
          <w:sz w:val="24"/>
          <w:szCs w:val="24"/>
        </w:rPr>
        <w:t xml:space="preserve"> to enhance sanitation practices among children</w:t>
      </w:r>
      <w:r w:rsidRPr="00ED662D">
        <w:rPr>
          <w:rFonts w:ascii="Times New Roman" w:hAnsi="Times New Roman"/>
          <w:color w:val="000000" w:themeColor="text1"/>
          <w:sz w:val="24"/>
          <w:szCs w:val="24"/>
        </w:rPr>
        <w:t>?</w:t>
      </w:r>
    </w:p>
    <w:p w:rsidR="006A0FDA" w:rsidRPr="00ED662D" w:rsidRDefault="006A0FDA" w:rsidP="006A0FDA">
      <w:pPr>
        <w:spacing w:line="360" w:lineRule="auto"/>
        <w:jc w:val="both"/>
        <w:rPr>
          <w:rFonts w:ascii="Times New Roman" w:hAnsi="Times New Roman"/>
          <w:color w:val="000000" w:themeColor="text1"/>
          <w:sz w:val="24"/>
          <w:szCs w:val="24"/>
        </w:rPr>
      </w:pPr>
      <w:r w:rsidRPr="00ED662D">
        <w:rPr>
          <w:rFonts w:ascii="Times New Roman" w:hAnsi="Times New Roman"/>
          <w:color w:val="000000" w:themeColor="text1"/>
          <w:sz w:val="24"/>
          <w:szCs w:val="24"/>
        </w:rPr>
        <w:t>…………………………………………………………………………………………………………………………………………………………………………………………………………………………………………………………………………………………………………………………………………………………………………………………………………</w:t>
      </w:r>
    </w:p>
    <w:p w:rsidR="006A0FDA" w:rsidRPr="00ED662D" w:rsidRDefault="006A0FDA" w:rsidP="006A753D">
      <w:pPr>
        <w:spacing w:line="360" w:lineRule="auto"/>
        <w:jc w:val="both"/>
        <w:rPr>
          <w:rFonts w:ascii="Times New Roman" w:hAnsi="Times New Roman"/>
          <w:color w:val="000000" w:themeColor="text1"/>
          <w:sz w:val="24"/>
          <w:szCs w:val="24"/>
        </w:rPr>
      </w:pPr>
    </w:p>
    <w:p w:rsidR="006A753D" w:rsidRPr="00ED662D" w:rsidRDefault="006A753D" w:rsidP="006A753D">
      <w:pPr>
        <w:spacing w:line="360" w:lineRule="auto"/>
        <w:jc w:val="center"/>
        <w:rPr>
          <w:rFonts w:ascii="Times New Roman" w:hAnsi="Times New Roman"/>
          <w:b/>
          <w:bCs/>
          <w:color w:val="000000" w:themeColor="text1"/>
          <w:sz w:val="24"/>
          <w:szCs w:val="24"/>
        </w:rPr>
      </w:pPr>
      <w:r w:rsidRPr="00ED662D">
        <w:rPr>
          <w:rFonts w:ascii="Times New Roman" w:hAnsi="Times New Roman"/>
          <w:b/>
          <w:bCs/>
          <w:color w:val="000000" w:themeColor="text1"/>
          <w:sz w:val="24"/>
          <w:szCs w:val="24"/>
        </w:rPr>
        <w:t>THANK YOU FOR YOUR VALUABLE INFORMATION</w:t>
      </w:r>
    </w:p>
    <w:p w:rsidR="00C5671C" w:rsidRPr="00ED662D" w:rsidRDefault="00C5671C" w:rsidP="00544D08">
      <w:pPr>
        <w:spacing w:line="360" w:lineRule="auto"/>
        <w:jc w:val="both"/>
        <w:rPr>
          <w:rFonts w:ascii="Times New Roman" w:hAnsi="Times New Roman" w:cs="Times New Roman"/>
          <w:color w:val="000000" w:themeColor="text1"/>
          <w:sz w:val="24"/>
          <w:szCs w:val="24"/>
        </w:rPr>
      </w:pPr>
    </w:p>
    <w:p w:rsidR="00C5671C" w:rsidRPr="00ED662D" w:rsidRDefault="00C5671C" w:rsidP="00544D08">
      <w:pPr>
        <w:spacing w:line="360" w:lineRule="auto"/>
        <w:jc w:val="both"/>
        <w:rPr>
          <w:rFonts w:ascii="Times New Roman" w:hAnsi="Times New Roman" w:cs="Times New Roman"/>
          <w:color w:val="000000" w:themeColor="text1"/>
          <w:sz w:val="24"/>
          <w:szCs w:val="24"/>
        </w:rPr>
      </w:pPr>
    </w:p>
    <w:p w:rsidR="001939D8" w:rsidRPr="00ED662D" w:rsidRDefault="001939D8" w:rsidP="008A04B1">
      <w:pPr>
        <w:spacing w:line="360" w:lineRule="auto"/>
        <w:jc w:val="both"/>
        <w:rPr>
          <w:rFonts w:ascii="Times New Roman" w:hAnsi="Times New Roman" w:cs="Times New Roman"/>
          <w:color w:val="000000" w:themeColor="text1"/>
          <w:sz w:val="24"/>
          <w:szCs w:val="24"/>
        </w:rPr>
      </w:pPr>
    </w:p>
    <w:p w:rsidR="00EB1F93" w:rsidRPr="00ED662D" w:rsidRDefault="00EB1F93" w:rsidP="0031524E">
      <w:pPr>
        <w:spacing w:line="360" w:lineRule="auto"/>
        <w:rPr>
          <w:rFonts w:ascii="Times New Roman" w:hAnsi="Times New Roman" w:cs="Times New Roman"/>
          <w:color w:val="000000" w:themeColor="text1"/>
          <w:sz w:val="24"/>
          <w:szCs w:val="24"/>
        </w:rPr>
      </w:pPr>
    </w:p>
    <w:sectPr w:rsidR="00EB1F93" w:rsidRPr="00ED662D" w:rsidSect="00AB78F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984" w:rsidRDefault="00B45984" w:rsidP="00AB78F2">
      <w:pPr>
        <w:spacing w:after="0" w:line="240" w:lineRule="auto"/>
      </w:pPr>
      <w:r>
        <w:separator/>
      </w:r>
    </w:p>
  </w:endnote>
  <w:endnote w:type="continuationSeparator" w:id="0">
    <w:p w:rsidR="00B45984" w:rsidRDefault="00B45984" w:rsidP="00AB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642978"/>
      <w:docPartObj>
        <w:docPartGallery w:val="Page Numbers (Bottom of Page)"/>
        <w:docPartUnique/>
      </w:docPartObj>
    </w:sdtPr>
    <w:sdtEndPr>
      <w:rPr>
        <w:noProof/>
      </w:rPr>
    </w:sdtEndPr>
    <w:sdtContent>
      <w:p w:rsidR="00FE40A5" w:rsidRDefault="00FE40A5">
        <w:pPr>
          <w:pStyle w:val="Footer"/>
          <w:jc w:val="center"/>
        </w:pPr>
        <w:r>
          <w:fldChar w:fldCharType="begin"/>
        </w:r>
        <w:r>
          <w:instrText xml:space="preserve"> PAGE   \* MERGEFORMAT </w:instrText>
        </w:r>
        <w:r>
          <w:fldChar w:fldCharType="separate"/>
        </w:r>
        <w:r w:rsidR="005D6526">
          <w:rPr>
            <w:noProof/>
          </w:rPr>
          <w:t>3</w:t>
        </w:r>
        <w:r>
          <w:rPr>
            <w:noProof/>
          </w:rPr>
          <w:fldChar w:fldCharType="end"/>
        </w:r>
      </w:p>
    </w:sdtContent>
  </w:sdt>
  <w:p w:rsidR="00FE40A5" w:rsidRDefault="00FE4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984" w:rsidRDefault="00B45984" w:rsidP="00AB78F2">
      <w:pPr>
        <w:spacing w:after="0" w:line="240" w:lineRule="auto"/>
      </w:pPr>
      <w:r>
        <w:separator/>
      </w:r>
    </w:p>
  </w:footnote>
  <w:footnote w:type="continuationSeparator" w:id="0">
    <w:p w:rsidR="00B45984" w:rsidRDefault="00B45984" w:rsidP="00AB78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EE7"/>
    <w:multiLevelType w:val="hybridMultilevel"/>
    <w:tmpl w:val="8118D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A50D6"/>
    <w:multiLevelType w:val="multilevel"/>
    <w:tmpl w:val="47490B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B655D"/>
    <w:multiLevelType w:val="multilevel"/>
    <w:tmpl w:val="12EB655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1131B4"/>
    <w:multiLevelType w:val="multilevel"/>
    <w:tmpl w:val="47490B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8BA4AA1"/>
    <w:multiLevelType w:val="hybridMultilevel"/>
    <w:tmpl w:val="845E9650"/>
    <w:lvl w:ilvl="0" w:tplc="5AF497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67540"/>
    <w:multiLevelType w:val="multilevel"/>
    <w:tmpl w:val="47490B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F98335E"/>
    <w:multiLevelType w:val="hybridMultilevel"/>
    <w:tmpl w:val="CAB05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50A7C"/>
    <w:multiLevelType w:val="hybridMultilevel"/>
    <w:tmpl w:val="CBF40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51777"/>
    <w:multiLevelType w:val="multilevel"/>
    <w:tmpl w:val="30349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FF57699"/>
    <w:multiLevelType w:val="hybridMultilevel"/>
    <w:tmpl w:val="17BE1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9E31B7"/>
    <w:multiLevelType w:val="hybridMultilevel"/>
    <w:tmpl w:val="00A86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B5729"/>
    <w:multiLevelType w:val="hybridMultilevel"/>
    <w:tmpl w:val="EED87A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E02A7"/>
    <w:multiLevelType w:val="hybridMultilevel"/>
    <w:tmpl w:val="D018C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86A0E"/>
    <w:multiLevelType w:val="hybridMultilevel"/>
    <w:tmpl w:val="CD2495E8"/>
    <w:lvl w:ilvl="0" w:tplc="5AF497DA">
      <w:start w:val="1"/>
      <w:numFmt w:val="bullet"/>
      <w:lvlText w:val=""/>
      <w:lvlJc w:val="left"/>
      <w:pPr>
        <w:tabs>
          <w:tab w:val="num" w:pos="720"/>
        </w:tabs>
        <w:ind w:left="720" w:hanging="360"/>
      </w:pPr>
      <w:rPr>
        <w:rFonts w:ascii="Wingdings" w:hAnsi="Wingdings" w:hint="default"/>
      </w:rPr>
    </w:lvl>
    <w:lvl w:ilvl="1" w:tplc="082E0BD4" w:tentative="1">
      <w:start w:val="1"/>
      <w:numFmt w:val="bullet"/>
      <w:lvlText w:val=""/>
      <w:lvlJc w:val="left"/>
      <w:pPr>
        <w:tabs>
          <w:tab w:val="num" w:pos="1440"/>
        </w:tabs>
        <w:ind w:left="1440" w:hanging="360"/>
      </w:pPr>
      <w:rPr>
        <w:rFonts w:ascii="Wingdings" w:hAnsi="Wingdings" w:hint="default"/>
      </w:rPr>
    </w:lvl>
    <w:lvl w:ilvl="2" w:tplc="FF4A68A4" w:tentative="1">
      <w:start w:val="1"/>
      <w:numFmt w:val="bullet"/>
      <w:lvlText w:val=""/>
      <w:lvlJc w:val="left"/>
      <w:pPr>
        <w:tabs>
          <w:tab w:val="num" w:pos="2160"/>
        </w:tabs>
        <w:ind w:left="2160" w:hanging="360"/>
      </w:pPr>
      <w:rPr>
        <w:rFonts w:ascii="Wingdings" w:hAnsi="Wingdings" w:hint="default"/>
      </w:rPr>
    </w:lvl>
    <w:lvl w:ilvl="3" w:tplc="F49CC04E" w:tentative="1">
      <w:start w:val="1"/>
      <w:numFmt w:val="bullet"/>
      <w:lvlText w:val=""/>
      <w:lvlJc w:val="left"/>
      <w:pPr>
        <w:tabs>
          <w:tab w:val="num" w:pos="2880"/>
        </w:tabs>
        <w:ind w:left="2880" w:hanging="360"/>
      </w:pPr>
      <w:rPr>
        <w:rFonts w:ascii="Wingdings" w:hAnsi="Wingdings" w:hint="default"/>
      </w:rPr>
    </w:lvl>
    <w:lvl w:ilvl="4" w:tplc="F94EC7BC" w:tentative="1">
      <w:start w:val="1"/>
      <w:numFmt w:val="bullet"/>
      <w:lvlText w:val=""/>
      <w:lvlJc w:val="left"/>
      <w:pPr>
        <w:tabs>
          <w:tab w:val="num" w:pos="3600"/>
        </w:tabs>
        <w:ind w:left="3600" w:hanging="360"/>
      </w:pPr>
      <w:rPr>
        <w:rFonts w:ascii="Wingdings" w:hAnsi="Wingdings" w:hint="default"/>
      </w:rPr>
    </w:lvl>
    <w:lvl w:ilvl="5" w:tplc="FD82F582" w:tentative="1">
      <w:start w:val="1"/>
      <w:numFmt w:val="bullet"/>
      <w:lvlText w:val=""/>
      <w:lvlJc w:val="left"/>
      <w:pPr>
        <w:tabs>
          <w:tab w:val="num" w:pos="4320"/>
        </w:tabs>
        <w:ind w:left="4320" w:hanging="360"/>
      </w:pPr>
      <w:rPr>
        <w:rFonts w:ascii="Wingdings" w:hAnsi="Wingdings" w:hint="default"/>
      </w:rPr>
    </w:lvl>
    <w:lvl w:ilvl="6" w:tplc="2200D3F0" w:tentative="1">
      <w:start w:val="1"/>
      <w:numFmt w:val="bullet"/>
      <w:lvlText w:val=""/>
      <w:lvlJc w:val="left"/>
      <w:pPr>
        <w:tabs>
          <w:tab w:val="num" w:pos="5040"/>
        </w:tabs>
        <w:ind w:left="5040" w:hanging="360"/>
      </w:pPr>
      <w:rPr>
        <w:rFonts w:ascii="Wingdings" w:hAnsi="Wingdings" w:hint="default"/>
      </w:rPr>
    </w:lvl>
    <w:lvl w:ilvl="7" w:tplc="577A33D8" w:tentative="1">
      <w:start w:val="1"/>
      <w:numFmt w:val="bullet"/>
      <w:lvlText w:val=""/>
      <w:lvlJc w:val="left"/>
      <w:pPr>
        <w:tabs>
          <w:tab w:val="num" w:pos="5760"/>
        </w:tabs>
        <w:ind w:left="5760" w:hanging="360"/>
      </w:pPr>
      <w:rPr>
        <w:rFonts w:ascii="Wingdings" w:hAnsi="Wingdings" w:hint="default"/>
      </w:rPr>
    </w:lvl>
    <w:lvl w:ilvl="8" w:tplc="2D384BA4" w:tentative="1">
      <w:start w:val="1"/>
      <w:numFmt w:val="bullet"/>
      <w:lvlText w:val=""/>
      <w:lvlJc w:val="left"/>
      <w:pPr>
        <w:tabs>
          <w:tab w:val="num" w:pos="6480"/>
        </w:tabs>
        <w:ind w:left="6480" w:hanging="360"/>
      </w:pPr>
      <w:rPr>
        <w:rFonts w:ascii="Wingdings" w:hAnsi="Wingdings" w:hint="default"/>
      </w:rPr>
    </w:lvl>
  </w:abstractNum>
  <w:abstractNum w:abstractNumId="14">
    <w:nsid w:val="46B720BB"/>
    <w:multiLevelType w:val="multilevel"/>
    <w:tmpl w:val="47490B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7490BBA"/>
    <w:multiLevelType w:val="multilevel"/>
    <w:tmpl w:val="47490B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ABE2772"/>
    <w:multiLevelType w:val="hybridMultilevel"/>
    <w:tmpl w:val="EC901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A3FD4"/>
    <w:multiLevelType w:val="hybridMultilevel"/>
    <w:tmpl w:val="C5746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23F2F"/>
    <w:multiLevelType w:val="hybridMultilevel"/>
    <w:tmpl w:val="467A2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E800C2"/>
    <w:multiLevelType w:val="hybridMultilevel"/>
    <w:tmpl w:val="963AD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FB0B7E"/>
    <w:multiLevelType w:val="hybridMultilevel"/>
    <w:tmpl w:val="A6A8FD54"/>
    <w:lvl w:ilvl="0" w:tplc="3F1A4B84">
      <w:start w:val="1"/>
      <w:numFmt w:val="decimal"/>
      <w:lvlText w:val="%1."/>
      <w:lvlJc w:val="left"/>
      <w:pPr>
        <w:ind w:left="36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732236E1"/>
    <w:multiLevelType w:val="multilevel"/>
    <w:tmpl w:val="47490B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77D5A4D"/>
    <w:multiLevelType w:val="multilevel"/>
    <w:tmpl w:val="30349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
  </w:num>
  <w:num w:numId="3">
    <w:abstractNumId w:val="18"/>
  </w:num>
  <w:num w:numId="4">
    <w:abstractNumId w:val="6"/>
  </w:num>
  <w:num w:numId="5">
    <w:abstractNumId w:val="19"/>
  </w:num>
  <w:num w:numId="6">
    <w:abstractNumId w:val="5"/>
  </w:num>
  <w:num w:numId="7">
    <w:abstractNumId w:val="14"/>
  </w:num>
  <w:num w:numId="8">
    <w:abstractNumId w:val="20"/>
  </w:num>
  <w:num w:numId="9">
    <w:abstractNumId w:val="16"/>
  </w:num>
  <w:num w:numId="10">
    <w:abstractNumId w:val="7"/>
  </w:num>
  <w:num w:numId="11">
    <w:abstractNumId w:val="10"/>
  </w:num>
  <w:num w:numId="12">
    <w:abstractNumId w:val="11"/>
  </w:num>
  <w:num w:numId="13">
    <w:abstractNumId w:val="13"/>
  </w:num>
  <w:num w:numId="14">
    <w:abstractNumId w:val="12"/>
  </w:num>
  <w:num w:numId="15">
    <w:abstractNumId w:val="0"/>
  </w:num>
  <w:num w:numId="16">
    <w:abstractNumId w:val="4"/>
  </w:num>
  <w:num w:numId="17">
    <w:abstractNumId w:val="9"/>
  </w:num>
  <w:num w:numId="18">
    <w:abstractNumId w:val="21"/>
  </w:num>
  <w:num w:numId="19">
    <w:abstractNumId w:val="3"/>
  </w:num>
  <w:num w:numId="20">
    <w:abstractNumId w:val="1"/>
  </w:num>
  <w:num w:numId="21">
    <w:abstractNumId w:val="22"/>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24E"/>
    <w:rsid w:val="00000133"/>
    <w:rsid w:val="00000D5A"/>
    <w:rsid w:val="00002B2D"/>
    <w:rsid w:val="0000401C"/>
    <w:rsid w:val="0000638F"/>
    <w:rsid w:val="000066EF"/>
    <w:rsid w:val="00007820"/>
    <w:rsid w:val="000108A6"/>
    <w:rsid w:val="0001176B"/>
    <w:rsid w:val="00011DED"/>
    <w:rsid w:val="00025210"/>
    <w:rsid w:val="00025EE0"/>
    <w:rsid w:val="00031402"/>
    <w:rsid w:val="00034208"/>
    <w:rsid w:val="00040B4D"/>
    <w:rsid w:val="000447D7"/>
    <w:rsid w:val="000456C8"/>
    <w:rsid w:val="00045C94"/>
    <w:rsid w:val="0004630C"/>
    <w:rsid w:val="00063B1F"/>
    <w:rsid w:val="00064122"/>
    <w:rsid w:val="000648CB"/>
    <w:rsid w:val="0006547A"/>
    <w:rsid w:val="00071912"/>
    <w:rsid w:val="00073166"/>
    <w:rsid w:val="0007711B"/>
    <w:rsid w:val="00081BFD"/>
    <w:rsid w:val="00090B13"/>
    <w:rsid w:val="00093C6D"/>
    <w:rsid w:val="0009408F"/>
    <w:rsid w:val="000959C1"/>
    <w:rsid w:val="000978F8"/>
    <w:rsid w:val="000A4DC7"/>
    <w:rsid w:val="000A7914"/>
    <w:rsid w:val="000A7BC4"/>
    <w:rsid w:val="000B1FE0"/>
    <w:rsid w:val="000B34FD"/>
    <w:rsid w:val="000B41B4"/>
    <w:rsid w:val="000B66C0"/>
    <w:rsid w:val="000C142E"/>
    <w:rsid w:val="000C6DC2"/>
    <w:rsid w:val="000D2A01"/>
    <w:rsid w:val="000D2BDC"/>
    <w:rsid w:val="000D6463"/>
    <w:rsid w:val="000F24F1"/>
    <w:rsid w:val="000F58F3"/>
    <w:rsid w:val="000F5F22"/>
    <w:rsid w:val="0010071C"/>
    <w:rsid w:val="001020C4"/>
    <w:rsid w:val="00104746"/>
    <w:rsid w:val="00111686"/>
    <w:rsid w:val="00115B73"/>
    <w:rsid w:val="00127D4E"/>
    <w:rsid w:val="001339CE"/>
    <w:rsid w:val="0013579A"/>
    <w:rsid w:val="001375F9"/>
    <w:rsid w:val="00137650"/>
    <w:rsid w:val="0013788C"/>
    <w:rsid w:val="001415DB"/>
    <w:rsid w:val="0014196C"/>
    <w:rsid w:val="001473CE"/>
    <w:rsid w:val="001569BA"/>
    <w:rsid w:val="00160C3B"/>
    <w:rsid w:val="0016126D"/>
    <w:rsid w:val="00162DCF"/>
    <w:rsid w:val="00163535"/>
    <w:rsid w:val="00165AD4"/>
    <w:rsid w:val="00165CB8"/>
    <w:rsid w:val="00166CDB"/>
    <w:rsid w:val="001702C2"/>
    <w:rsid w:val="00177104"/>
    <w:rsid w:val="0018158E"/>
    <w:rsid w:val="00185731"/>
    <w:rsid w:val="0019257D"/>
    <w:rsid w:val="001939D8"/>
    <w:rsid w:val="00194BBA"/>
    <w:rsid w:val="00195606"/>
    <w:rsid w:val="001A39B0"/>
    <w:rsid w:val="001A4832"/>
    <w:rsid w:val="001B281B"/>
    <w:rsid w:val="001B3DA1"/>
    <w:rsid w:val="001B742C"/>
    <w:rsid w:val="001C04BB"/>
    <w:rsid w:val="001C29D6"/>
    <w:rsid w:val="001C5981"/>
    <w:rsid w:val="001D2140"/>
    <w:rsid w:val="001D3C06"/>
    <w:rsid w:val="001D4A91"/>
    <w:rsid w:val="001D7B56"/>
    <w:rsid w:val="001E1339"/>
    <w:rsid w:val="001E1B34"/>
    <w:rsid w:val="001E4476"/>
    <w:rsid w:val="001E459D"/>
    <w:rsid w:val="001E7DD7"/>
    <w:rsid w:val="001E7ECB"/>
    <w:rsid w:val="001F3FAA"/>
    <w:rsid w:val="001F7789"/>
    <w:rsid w:val="001F7B3D"/>
    <w:rsid w:val="00201AE1"/>
    <w:rsid w:val="002040F2"/>
    <w:rsid w:val="00204516"/>
    <w:rsid w:val="002051B4"/>
    <w:rsid w:val="00210F12"/>
    <w:rsid w:val="00211D5C"/>
    <w:rsid w:val="00212286"/>
    <w:rsid w:val="002138A2"/>
    <w:rsid w:val="002266DD"/>
    <w:rsid w:val="00227054"/>
    <w:rsid w:val="00227784"/>
    <w:rsid w:val="0023314E"/>
    <w:rsid w:val="002405EE"/>
    <w:rsid w:val="00240CA8"/>
    <w:rsid w:val="00247ED8"/>
    <w:rsid w:val="002533E1"/>
    <w:rsid w:val="00257B61"/>
    <w:rsid w:val="00257F86"/>
    <w:rsid w:val="00262626"/>
    <w:rsid w:val="00266872"/>
    <w:rsid w:val="00270D1F"/>
    <w:rsid w:val="00272F73"/>
    <w:rsid w:val="00273C8F"/>
    <w:rsid w:val="00274A3B"/>
    <w:rsid w:val="00274C76"/>
    <w:rsid w:val="0027616F"/>
    <w:rsid w:val="002770BA"/>
    <w:rsid w:val="002825A1"/>
    <w:rsid w:val="00284498"/>
    <w:rsid w:val="0028552E"/>
    <w:rsid w:val="00286E77"/>
    <w:rsid w:val="0029253C"/>
    <w:rsid w:val="00296F20"/>
    <w:rsid w:val="00297162"/>
    <w:rsid w:val="002A2F22"/>
    <w:rsid w:val="002A61E4"/>
    <w:rsid w:val="002B375D"/>
    <w:rsid w:val="002B52A3"/>
    <w:rsid w:val="002B75A3"/>
    <w:rsid w:val="002B7BBC"/>
    <w:rsid w:val="002C50B6"/>
    <w:rsid w:val="002C526C"/>
    <w:rsid w:val="002D17FB"/>
    <w:rsid w:val="002D2CE2"/>
    <w:rsid w:val="002D49A2"/>
    <w:rsid w:val="002E052D"/>
    <w:rsid w:val="002E5601"/>
    <w:rsid w:val="002E64FD"/>
    <w:rsid w:val="002E74DA"/>
    <w:rsid w:val="002E7766"/>
    <w:rsid w:val="002F221A"/>
    <w:rsid w:val="002F3434"/>
    <w:rsid w:val="002F3F81"/>
    <w:rsid w:val="00300FA2"/>
    <w:rsid w:val="00305EA7"/>
    <w:rsid w:val="00306369"/>
    <w:rsid w:val="0031467E"/>
    <w:rsid w:val="0031524E"/>
    <w:rsid w:val="00317BF7"/>
    <w:rsid w:val="003236FA"/>
    <w:rsid w:val="0032592E"/>
    <w:rsid w:val="00332644"/>
    <w:rsid w:val="003330A8"/>
    <w:rsid w:val="00334B7C"/>
    <w:rsid w:val="00334F63"/>
    <w:rsid w:val="00335E9C"/>
    <w:rsid w:val="00342476"/>
    <w:rsid w:val="0034269B"/>
    <w:rsid w:val="00343884"/>
    <w:rsid w:val="00343BB3"/>
    <w:rsid w:val="003524A8"/>
    <w:rsid w:val="0035781F"/>
    <w:rsid w:val="00370973"/>
    <w:rsid w:val="00373BB7"/>
    <w:rsid w:val="00374D65"/>
    <w:rsid w:val="00375F44"/>
    <w:rsid w:val="0037649C"/>
    <w:rsid w:val="0037717F"/>
    <w:rsid w:val="00383F86"/>
    <w:rsid w:val="00384EAD"/>
    <w:rsid w:val="0039458F"/>
    <w:rsid w:val="00396CB7"/>
    <w:rsid w:val="003A1CAA"/>
    <w:rsid w:val="003B0E7F"/>
    <w:rsid w:val="003C0390"/>
    <w:rsid w:val="003C1D9A"/>
    <w:rsid w:val="003C4165"/>
    <w:rsid w:val="003D21A0"/>
    <w:rsid w:val="003D7378"/>
    <w:rsid w:val="003E0777"/>
    <w:rsid w:val="003E3E3A"/>
    <w:rsid w:val="003E661A"/>
    <w:rsid w:val="003E70A6"/>
    <w:rsid w:val="003E7143"/>
    <w:rsid w:val="003F13E9"/>
    <w:rsid w:val="003F41C3"/>
    <w:rsid w:val="003F5C4C"/>
    <w:rsid w:val="00400BD5"/>
    <w:rsid w:val="00400DF8"/>
    <w:rsid w:val="00402F80"/>
    <w:rsid w:val="00403F7B"/>
    <w:rsid w:val="004042CC"/>
    <w:rsid w:val="00410FC0"/>
    <w:rsid w:val="00411A20"/>
    <w:rsid w:val="0041280A"/>
    <w:rsid w:val="0041697E"/>
    <w:rsid w:val="00420A2B"/>
    <w:rsid w:val="00422B99"/>
    <w:rsid w:val="00430C7B"/>
    <w:rsid w:val="00430CFD"/>
    <w:rsid w:val="004326C5"/>
    <w:rsid w:val="0043402A"/>
    <w:rsid w:val="00441F96"/>
    <w:rsid w:val="00443684"/>
    <w:rsid w:val="0044564F"/>
    <w:rsid w:val="004504E7"/>
    <w:rsid w:val="00450DB1"/>
    <w:rsid w:val="00451DD7"/>
    <w:rsid w:val="004553C8"/>
    <w:rsid w:val="00461128"/>
    <w:rsid w:val="00461BA2"/>
    <w:rsid w:val="00464A40"/>
    <w:rsid w:val="00472BDD"/>
    <w:rsid w:val="004752F9"/>
    <w:rsid w:val="00480388"/>
    <w:rsid w:val="00480B3C"/>
    <w:rsid w:val="00481E80"/>
    <w:rsid w:val="00484460"/>
    <w:rsid w:val="00486B95"/>
    <w:rsid w:val="00487FE1"/>
    <w:rsid w:val="00495FEE"/>
    <w:rsid w:val="004A6CEA"/>
    <w:rsid w:val="004B2C4A"/>
    <w:rsid w:val="004B3B7D"/>
    <w:rsid w:val="004C072E"/>
    <w:rsid w:val="004C181F"/>
    <w:rsid w:val="004C24E4"/>
    <w:rsid w:val="004C3B5A"/>
    <w:rsid w:val="004C58CF"/>
    <w:rsid w:val="004C7F6E"/>
    <w:rsid w:val="004D025D"/>
    <w:rsid w:val="004D184F"/>
    <w:rsid w:val="004D77DD"/>
    <w:rsid w:val="004E1F9E"/>
    <w:rsid w:val="004E4922"/>
    <w:rsid w:val="004E6275"/>
    <w:rsid w:val="004E7664"/>
    <w:rsid w:val="004F4FA3"/>
    <w:rsid w:val="004F72B2"/>
    <w:rsid w:val="00500E81"/>
    <w:rsid w:val="00504539"/>
    <w:rsid w:val="00504C04"/>
    <w:rsid w:val="00506365"/>
    <w:rsid w:val="005070B9"/>
    <w:rsid w:val="0051073A"/>
    <w:rsid w:val="00510A5D"/>
    <w:rsid w:val="00513011"/>
    <w:rsid w:val="00516B83"/>
    <w:rsid w:val="00517C4A"/>
    <w:rsid w:val="00517D53"/>
    <w:rsid w:val="005238D6"/>
    <w:rsid w:val="00527408"/>
    <w:rsid w:val="00532625"/>
    <w:rsid w:val="00543CAC"/>
    <w:rsid w:val="00543FF9"/>
    <w:rsid w:val="00544D08"/>
    <w:rsid w:val="00554477"/>
    <w:rsid w:val="005552B4"/>
    <w:rsid w:val="005741C4"/>
    <w:rsid w:val="00576A55"/>
    <w:rsid w:val="005777FB"/>
    <w:rsid w:val="00580252"/>
    <w:rsid w:val="00585C0B"/>
    <w:rsid w:val="00593839"/>
    <w:rsid w:val="00594125"/>
    <w:rsid w:val="005977BC"/>
    <w:rsid w:val="005A29DD"/>
    <w:rsid w:val="005A2BE2"/>
    <w:rsid w:val="005B1426"/>
    <w:rsid w:val="005B4F1C"/>
    <w:rsid w:val="005C13E8"/>
    <w:rsid w:val="005C306B"/>
    <w:rsid w:val="005D2464"/>
    <w:rsid w:val="005D6526"/>
    <w:rsid w:val="005E6D71"/>
    <w:rsid w:val="005F4849"/>
    <w:rsid w:val="005F48D8"/>
    <w:rsid w:val="005F52B8"/>
    <w:rsid w:val="005F76E5"/>
    <w:rsid w:val="0060190A"/>
    <w:rsid w:val="00607B9D"/>
    <w:rsid w:val="006135EF"/>
    <w:rsid w:val="006143A4"/>
    <w:rsid w:val="00620418"/>
    <w:rsid w:val="00622A6B"/>
    <w:rsid w:val="00625314"/>
    <w:rsid w:val="0062692C"/>
    <w:rsid w:val="00634340"/>
    <w:rsid w:val="00634EB1"/>
    <w:rsid w:val="006356B2"/>
    <w:rsid w:val="00635E07"/>
    <w:rsid w:val="00636AE3"/>
    <w:rsid w:val="006379D9"/>
    <w:rsid w:val="006435B5"/>
    <w:rsid w:val="00643F18"/>
    <w:rsid w:val="00645B99"/>
    <w:rsid w:val="0064608C"/>
    <w:rsid w:val="00647AC4"/>
    <w:rsid w:val="00657157"/>
    <w:rsid w:val="00660EEC"/>
    <w:rsid w:val="006650CC"/>
    <w:rsid w:val="00666E42"/>
    <w:rsid w:val="006715FB"/>
    <w:rsid w:val="00673FF3"/>
    <w:rsid w:val="00677157"/>
    <w:rsid w:val="00682CA1"/>
    <w:rsid w:val="00683956"/>
    <w:rsid w:val="00687134"/>
    <w:rsid w:val="00687BB9"/>
    <w:rsid w:val="00690D52"/>
    <w:rsid w:val="00691075"/>
    <w:rsid w:val="006920A1"/>
    <w:rsid w:val="006A0FDA"/>
    <w:rsid w:val="006A753D"/>
    <w:rsid w:val="006A7CCE"/>
    <w:rsid w:val="006A7DE5"/>
    <w:rsid w:val="006B027A"/>
    <w:rsid w:val="006B311B"/>
    <w:rsid w:val="006B4717"/>
    <w:rsid w:val="006B4DCD"/>
    <w:rsid w:val="006B54EC"/>
    <w:rsid w:val="006C2D1E"/>
    <w:rsid w:val="006C649A"/>
    <w:rsid w:val="006D313D"/>
    <w:rsid w:val="006D50E9"/>
    <w:rsid w:val="006E066B"/>
    <w:rsid w:val="006F030D"/>
    <w:rsid w:val="006F13E6"/>
    <w:rsid w:val="006F3AB8"/>
    <w:rsid w:val="006F4D60"/>
    <w:rsid w:val="006F4DF6"/>
    <w:rsid w:val="006F5840"/>
    <w:rsid w:val="00705DDF"/>
    <w:rsid w:val="00707251"/>
    <w:rsid w:val="00707825"/>
    <w:rsid w:val="00716D04"/>
    <w:rsid w:val="00717835"/>
    <w:rsid w:val="00720229"/>
    <w:rsid w:val="00720FD0"/>
    <w:rsid w:val="00721565"/>
    <w:rsid w:val="0072227D"/>
    <w:rsid w:val="0072487E"/>
    <w:rsid w:val="007301FD"/>
    <w:rsid w:val="00731DC1"/>
    <w:rsid w:val="00732399"/>
    <w:rsid w:val="00732679"/>
    <w:rsid w:val="00732A5E"/>
    <w:rsid w:val="00732CD1"/>
    <w:rsid w:val="00733C53"/>
    <w:rsid w:val="0073428A"/>
    <w:rsid w:val="00737700"/>
    <w:rsid w:val="00740371"/>
    <w:rsid w:val="00740EAB"/>
    <w:rsid w:val="00741131"/>
    <w:rsid w:val="0074400D"/>
    <w:rsid w:val="00744A13"/>
    <w:rsid w:val="0074610F"/>
    <w:rsid w:val="00750FDD"/>
    <w:rsid w:val="00751430"/>
    <w:rsid w:val="007557DC"/>
    <w:rsid w:val="00764BAA"/>
    <w:rsid w:val="00767B94"/>
    <w:rsid w:val="00773C2E"/>
    <w:rsid w:val="007753D4"/>
    <w:rsid w:val="00784CB5"/>
    <w:rsid w:val="0078589B"/>
    <w:rsid w:val="007A0B31"/>
    <w:rsid w:val="007A5051"/>
    <w:rsid w:val="007B7C2C"/>
    <w:rsid w:val="007C0545"/>
    <w:rsid w:val="007C0602"/>
    <w:rsid w:val="007C15EC"/>
    <w:rsid w:val="007C1CEC"/>
    <w:rsid w:val="007C2BCA"/>
    <w:rsid w:val="007D1595"/>
    <w:rsid w:val="007D1F42"/>
    <w:rsid w:val="007D2699"/>
    <w:rsid w:val="007D2872"/>
    <w:rsid w:val="007D2B35"/>
    <w:rsid w:val="007D3313"/>
    <w:rsid w:val="007D4426"/>
    <w:rsid w:val="007D573F"/>
    <w:rsid w:val="007D7477"/>
    <w:rsid w:val="007E530E"/>
    <w:rsid w:val="007F131D"/>
    <w:rsid w:val="007F3D53"/>
    <w:rsid w:val="007F541F"/>
    <w:rsid w:val="007F6E30"/>
    <w:rsid w:val="007F6F71"/>
    <w:rsid w:val="008004B8"/>
    <w:rsid w:val="00802670"/>
    <w:rsid w:val="00802BE8"/>
    <w:rsid w:val="00806E1D"/>
    <w:rsid w:val="00814FEC"/>
    <w:rsid w:val="008158E8"/>
    <w:rsid w:val="00815C4B"/>
    <w:rsid w:val="00815E2F"/>
    <w:rsid w:val="00817FA9"/>
    <w:rsid w:val="00824C6E"/>
    <w:rsid w:val="00827EDB"/>
    <w:rsid w:val="008309ED"/>
    <w:rsid w:val="008313CF"/>
    <w:rsid w:val="00834712"/>
    <w:rsid w:val="00835687"/>
    <w:rsid w:val="008366C7"/>
    <w:rsid w:val="00844C82"/>
    <w:rsid w:val="0084596C"/>
    <w:rsid w:val="008473FC"/>
    <w:rsid w:val="00850738"/>
    <w:rsid w:val="00851338"/>
    <w:rsid w:val="00856E16"/>
    <w:rsid w:val="00857D75"/>
    <w:rsid w:val="0086047E"/>
    <w:rsid w:val="008605B8"/>
    <w:rsid w:val="00861955"/>
    <w:rsid w:val="008640E1"/>
    <w:rsid w:val="008660CE"/>
    <w:rsid w:val="00870D11"/>
    <w:rsid w:val="00873CF7"/>
    <w:rsid w:val="00874411"/>
    <w:rsid w:val="00876FAD"/>
    <w:rsid w:val="008771BD"/>
    <w:rsid w:val="00880272"/>
    <w:rsid w:val="00880455"/>
    <w:rsid w:val="00880D5F"/>
    <w:rsid w:val="008829B1"/>
    <w:rsid w:val="00893F91"/>
    <w:rsid w:val="00894C4F"/>
    <w:rsid w:val="00895111"/>
    <w:rsid w:val="00896B86"/>
    <w:rsid w:val="008A04B1"/>
    <w:rsid w:val="008A1DEF"/>
    <w:rsid w:val="008A74DF"/>
    <w:rsid w:val="008B3483"/>
    <w:rsid w:val="008B44EE"/>
    <w:rsid w:val="008B5C6A"/>
    <w:rsid w:val="008B73B0"/>
    <w:rsid w:val="008C2D3C"/>
    <w:rsid w:val="008C337C"/>
    <w:rsid w:val="008C36D8"/>
    <w:rsid w:val="008C680D"/>
    <w:rsid w:val="008D1513"/>
    <w:rsid w:val="008D16F6"/>
    <w:rsid w:val="008E3AFD"/>
    <w:rsid w:val="008E3D7F"/>
    <w:rsid w:val="009007FE"/>
    <w:rsid w:val="00905A38"/>
    <w:rsid w:val="0090776A"/>
    <w:rsid w:val="0091729E"/>
    <w:rsid w:val="009229A1"/>
    <w:rsid w:val="009279CE"/>
    <w:rsid w:val="00927B34"/>
    <w:rsid w:val="009412E6"/>
    <w:rsid w:val="00941808"/>
    <w:rsid w:val="00947F9A"/>
    <w:rsid w:val="00955BE6"/>
    <w:rsid w:val="00956E93"/>
    <w:rsid w:val="009600F2"/>
    <w:rsid w:val="00960854"/>
    <w:rsid w:val="009609F4"/>
    <w:rsid w:val="00964FD0"/>
    <w:rsid w:val="00966646"/>
    <w:rsid w:val="009715D5"/>
    <w:rsid w:val="0098106A"/>
    <w:rsid w:val="00982A89"/>
    <w:rsid w:val="00983696"/>
    <w:rsid w:val="00983BF1"/>
    <w:rsid w:val="009849A2"/>
    <w:rsid w:val="009922BA"/>
    <w:rsid w:val="00995EFF"/>
    <w:rsid w:val="00997169"/>
    <w:rsid w:val="009A2669"/>
    <w:rsid w:val="009A33C1"/>
    <w:rsid w:val="009A7CE4"/>
    <w:rsid w:val="009A7E42"/>
    <w:rsid w:val="009B14DA"/>
    <w:rsid w:val="009B1A8B"/>
    <w:rsid w:val="009B3061"/>
    <w:rsid w:val="009C105F"/>
    <w:rsid w:val="009C19EB"/>
    <w:rsid w:val="009C1D99"/>
    <w:rsid w:val="009C263B"/>
    <w:rsid w:val="009C3323"/>
    <w:rsid w:val="009C5E6B"/>
    <w:rsid w:val="009D3681"/>
    <w:rsid w:val="009D43C4"/>
    <w:rsid w:val="009D4927"/>
    <w:rsid w:val="009D49BC"/>
    <w:rsid w:val="009D5029"/>
    <w:rsid w:val="009D5BA5"/>
    <w:rsid w:val="009D7E0D"/>
    <w:rsid w:val="009E632C"/>
    <w:rsid w:val="009E7050"/>
    <w:rsid w:val="009E70B2"/>
    <w:rsid w:val="009F1DAD"/>
    <w:rsid w:val="00A013DD"/>
    <w:rsid w:val="00A0146B"/>
    <w:rsid w:val="00A10192"/>
    <w:rsid w:val="00A10318"/>
    <w:rsid w:val="00A11D2E"/>
    <w:rsid w:val="00A13BD3"/>
    <w:rsid w:val="00A141D9"/>
    <w:rsid w:val="00A2265D"/>
    <w:rsid w:val="00A2375F"/>
    <w:rsid w:val="00A238A8"/>
    <w:rsid w:val="00A24538"/>
    <w:rsid w:val="00A2584F"/>
    <w:rsid w:val="00A26D9F"/>
    <w:rsid w:val="00A2727A"/>
    <w:rsid w:val="00A3102F"/>
    <w:rsid w:val="00A3234D"/>
    <w:rsid w:val="00A333FF"/>
    <w:rsid w:val="00A366B0"/>
    <w:rsid w:val="00A41078"/>
    <w:rsid w:val="00A45127"/>
    <w:rsid w:val="00A4654F"/>
    <w:rsid w:val="00A514DD"/>
    <w:rsid w:val="00A532B0"/>
    <w:rsid w:val="00A557CF"/>
    <w:rsid w:val="00A5668F"/>
    <w:rsid w:val="00A56BC9"/>
    <w:rsid w:val="00A571A2"/>
    <w:rsid w:val="00A6667F"/>
    <w:rsid w:val="00A7031A"/>
    <w:rsid w:val="00A7446F"/>
    <w:rsid w:val="00A7600C"/>
    <w:rsid w:val="00A7707C"/>
    <w:rsid w:val="00A82DB4"/>
    <w:rsid w:val="00A83397"/>
    <w:rsid w:val="00AA3ED5"/>
    <w:rsid w:val="00AA5857"/>
    <w:rsid w:val="00AA63CC"/>
    <w:rsid w:val="00AB1981"/>
    <w:rsid w:val="00AB1A0F"/>
    <w:rsid w:val="00AB3847"/>
    <w:rsid w:val="00AB5C8A"/>
    <w:rsid w:val="00AB78F2"/>
    <w:rsid w:val="00AC0A87"/>
    <w:rsid w:val="00AC122C"/>
    <w:rsid w:val="00AC3135"/>
    <w:rsid w:val="00AC6609"/>
    <w:rsid w:val="00AC6622"/>
    <w:rsid w:val="00AD2A07"/>
    <w:rsid w:val="00AD3A63"/>
    <w:rsid w:val="00AD3F29"/>
    <w:rsid w:val="00AD7DA7"/>
    <w:rsid w:val="00AE145E"/>
    <w:rsid w:val="00AE1E15"/>
    <w:rsid w:val="00AE2889"/>
    <w:rsid w:val="00AE2AEC"/>
    <w:rsid w:val="00AE7713"/>
    <w:rsid w:val="00AE7947"/>
    <w:rsid w:val="00AF2670"/>
    <w:rsid w:val="00AF2AB4"/>
    <w:rsid w:val="00AF3150"/>
    <w:rsid w:val="00AF3F73"/>
    <w:rsid w:val="00B00288"/>
    <w:rsid w:val="00B06DCD"/>
    <w:rsid w:val="00B13C42"/>
    <w:rsid w:val="00B14608"/>
    <w:rsid w:val="00B2073F"/>
    <w:rsid w:val="00B2087B"/>
    <w:rsid w:val="00B2782C"/>
    <w:rsid w:val="00B34853"/>
    <w:rsid w:val="00B411B7"/>
    <w:rsid w:val="00B41D8B"/>
    <w:rsid w:val="00B42B5C"/>
    <w:rsid w:val="00B45984"/>
    <w:rsid w:val="00B5276A"/>
    <w:rsid w:val="00B539A1"/>
    <w:rsid w:val="00B54A89"/>
    <w:rsid w:val="00B5724D"/>
    <w:rsid w:val="00B605FA"/>
    <w:rsid w:val="00B60FB0"/>
    <w:rsid w:val="00B61F26"/>
    <w:rsid w:val="00B65881"/>
    <w:rsid w:val="00B713D8"/>
    <w:rsid w:val="00B72469"/>
    <w:rsid w:val="00B769C2"/>
    <w:rsid w:val="00B8301A"/>
    <w:rsid w:val="00B85F67"/>
    <w:rsid w:val="00B86C70"/>
    <w:rsid w:val="00BA1233"/>
    <w:rsid w:val="00BB3C4F"/>
    <w:rsid w:val="00BB4EDE"/>
    <w:rsid w:val="00BB56A1"/>
    <w:rsid w:val="00BB7E44"/>
    <w:rsid w:val="00BC1017"/>
    <w:rsid w:val="00BC3284"/>
    <w:rsid w:val="00BC3A8F"/>
    <w:rsid w:val="00BC40BD"/>
    <w:rsid w:val="00BD4DC8"/>
    <w:rsid w:val="00BD4EB0"/>
    <w:rsid w:val="00BE03DA"/>
    <w:rsid w:val="00BE1C84"/>
    <w:rsid w:val="00BE3B4B"/>
    <w:rsid w:val="00BF0155"/>
    <w:rsid w:val="00BF21DC"/>
    <w:rsid w:val="00BF4194"/>
    <w:rsid w:val="00BF45CD"/>
    <w:rsid w:val="00C01C8E"/>
    <w:rsid w:val="00C04E1E"/>
    <w:rsid w:val="00C06DAD"/>
    <w:rsid w:val="00C169BC"/>
    <w:rsid w:val="00C17BE6"/>
    <w:rsid w:val="00C200BF"/>
    <w:rsid w:val="00C20A2E"/>
    <w:rsid w:val="00C21725"/>
    <w:rsid w:val="00C22D1A"/>
    <w:rsid w:val="00C25C90"/>
    <w:rsid w:val="00C269FC"/>
    <w:rsid w:val="00C273DB"/>
    <w:rsid w:val="00C27B50"/>
    <w:rsid w:val="00C307E0"/>
    <w:rsid w:val="00C33A5E"/>
    <w:rsid w:val="00C34638"/>
    <w:rsid w:val="00C36666"/>
    <w:rsid w:val="00C366B1"/>
    <w:rsid w:val="00C42732"/>
    <w:rsid w:val="00C42857"/>
    <w:rsid w:val="00C46421"/>
    <w:rsid w:val="00C50206"/>
    <w:rsid w:val="00C5209A"/>
    <w:rsid w:val="00C54472"/>
    <w:rsid w:val="00C5671C"/>
    <w:rsid w:val="00C60E7A"/>
    <w:rsid w:val="00C6467F"/>
    <w:rsid w:val="00C65E89"/>
    <w:rsid w:val="00C703DA"/>
    <w:rsid w:val="00C738EB"/>
    <w:rsid w:val="00C742FC"/>
    <w:rsid w:val="00C74D94"/>
    <w:rsid w:val="00C77D6A"/>
    <w:rsid w:val="00C876A1"/>
    <w:rsid w:val="00C90376"/>
    <w:rsid w:val="00C934E4"/>
    <w:rsid w:val="00C9693F"/>
    <w:rsid w:val="00CA1271"/>
    <w:rsid w:val="00CA3C16"/>
    <w:rsid w:val="00CA4306"/>
    <w:rsid w:val="00CA5D0B"/>
    <w:rsid w:val="00CB1E9C"/>
    <w:rsid w:val="00CB5291"/>
    <w:rsid w:val="00CB5A4B"/>
    <w:rsid w:val="00CB7977"/>
    <w:rsid w:val="00CC1BC9"/>
    <w:rsid w:val="00CC1CCD"/>
    <w:rsid w:val="00CC4021"/>
    <w:rsid w:val="00CC77E6"/>
    <w:rsid w:val="00CD25C8"/>
    <w:rsid w:val="00CD3D53"/>
    <w:rsid w:val="00CD4CF0"/>
    <w:rsid w:val="00CD7F26"/>
    <w:rsid w:val="00CE1EB4"/>
    <w:rsid w:val="00CE6BB1"/>
    <w:rsid w:val="00CF05F9"/>
    <w:rsid w:val="00CF2CCC"/>
    <w:rsid w:val="00CF509D"/>
    <w:rsid w:val="00CF616D"/>
    <w:rsid w:val="00D10A8A"/>
    <w:rsid w:val="00D12617"/>
    <w:rsid w:val="00D174F8"/>
    <w:rsid w:val="00D20275"/>
    <w:rsid w:val="00D2093B"/>
    <w:rsid w:val="00D27D2B"/>
    <w:rsid w:val="00D300B1"/>
    <w:rsid w:val="00D31539"/>
    <w:rsid w:val="00D325DA"/>
    <w:rsid w:val="00D32C6A"/>
    <w:rsid w:val="00D33FA7"/>
    <w:rsid w:val="00D342B3"/>
    <w:rsid w:val="00D3531A"/>
    <w:rsid w:val="00D3564D"/>
    <w:rsid w:val="00D37118"/>
    <w:rsid w:val="00D37160"/>
    <w:rsid w:val="00D37FF5"/>
    <w:rsid w:val="00D414DF"/>
    <w:rsid w:val="00D416B8"/>
    <w:rsid w:val="00D4787A"/>
    <w:rsid w:val="00D55500"/>
    <w:rsid w:val="00D62584"/>
    <w:rsid w:val="00D6260F"/>
    <w:rsid w:val="00D631FB"/>
    <w:rsid w:val="00D63268"/>
    <w:rsid w:val="00D6351C"/>
    <w:rsid w:val="00D63F73"/>
    <w:rsid w:val="00D6648A"/>
    <w:rsid w:val="00D75EFA"/>
    <w:rsid w:val="00D76727"/>
    <w:rsid w:val="00D77617"/>
    <w:rsid w:val="00D81454"/>
    <w:rsid w:val="00D8263A"/>
    <w:rsid w:val="00D85497"/>
    <w:rsid w:val="00D9414E"/>
    <w:rsid w:val="00D95F0D"/>
    <w:rsid w:val="00D97139"/>
    <w:rsid w:val="00DA4ED6"/>
    <w:rsid w:val="00DA562A"/>
    <w:rsid w:val="00DA7C70"/>
    <w:rsid w:val="00DA7FBD"/>
    <w:rsid w:val="00DB130A"/>
    <w:rsid w:val="00DB4267"/>
    <w:rsid w:val="00DB5AEF"/>
    <w:rsid w:val="00DC0265"/>
    <w:rsid w:val="00DC1976"/>
    <w:rsid w:val="00DC47C4"/>
    <w:rsid w:val="00DC4AD0"/>
    <w:rsid w:val="00DD0405"/>
    <w:rsid w:val="00DD3177"/>
    <w:rsid w:val="00DD6E71"/>
    <w:rsid w:val="00DD7657"/>
    <w:rsid w:val="00DE06D8"/>
    <w:rsid w:val="00DE2F6F"/>
    <w:rsid w:val="00DE352B"/>
    <w:rsid w:val="00DE489F"/>
    <w:rsid w:val="00DF0010"/>
    <w:rsid w:val="00DF00AA"/>
    <w:rsid w:val="00DF4230"/>
    <w:rsid w:val="00DF5482"/>
    <w:rsid w:val="00DF5A92"/>
    <w:rsid w:val="00DF6E82"/>
    <w:rsid w:val="00DF76E5"/>
    <w:rsid w:val="00E01363"/>
    <w:rsid w:val="00E02C4E"/>
    <w:rsid w:val="00E05FDC"/>
    <w:rsid w:val="00E06D6A"/>
    <w:rsid w:val="00E07078"/>
    <w:rsid w:val="00E10985"/>
    <w:rsid w:val="00E12644"/>
    <w:rsid w:val="00E12882"/>
    <w:rsid w:val="00E16697"/>
    <w:rsid w:val="00E171C1"/>
    <w:rsid w:val="00E203AB"/>
    <w:rsid w:val="00E20AEC"/>
    <w:rsid w:val="00E20DF8"/>
    <w:rsid w:val="00E22973"/>
    <w:rsid w:val="00E23028"/>
    <w:rsid w:val="00E305D6"/>
    <w:rsid w:val="00E32155"/>
    <w:rsid w:val="00E32701"/>
    <w:rsid w:val="00E32F8F"/>
    <w:rsid w:val="00E34EC6"/>
    <w:rsid w:val="00E34F87"/>
    <w:rsid w:val="00E36F50"/>
    <w:rsid w:val="00E371AA"/>
    <w:rsid w:val="00E442D4"/>
    <w:rsid w:val="00E46558"/>
    <w:rsid w:val="00E46F64"/>
    <w:rsid w:val="00E50127"/>
    <w:rsid w:val="00E5043F"/>
    <w:rsid w:val="00E5245D"/>
    <w:rsid w:val="00E5355F"/>
    <w:rsid w:val="00E54560"/>
    <w:rsid w:val="00E70EA0"/>
    <w:rsid w:val="00E729F8"/>
    <w:rsid w:val="00E73906"/>
    <w:rsid w:val="00E73B35"/>
    <w:rsid w:val="00E74BA9"/>
    <w:rsid w:val="00E977CD"/>
    <w:rsid w:val="00EA243C"/>
    <w:rsid w:val="00EA25CE"/>
    <w:rsid w:val="00EA2F2D"/>
    <w:rsid w:val="00EA442D"/>
    <w:rsid w:val="00EA44AE"/>
    <w:rsid w:val="00EA4DC5"/>
    <w:rsid w:val="00EB1F93"/>
    <w:rsid w:val="00EB31AB"/>
    <w:rsid w:val="00EC2FE4"/>
    <w:rsid w:val="00EC4D13"/>
    <w:rsid w:val="00EC6705"/>
    <w:rsid w:val="00ED0985"/>
    <w:rsid w:val="00ED6143"/>
    <w:rsid w:val="00ED662D"/>
    <w:rsid w:val="00EE153A"/>
    <w:rsid w:val="00EE1955"/>
    <w:rsid w:val="00EE3903"/>
    <w:rsid w:val="00EE7C03"/>
    <w:rsid w:val="00EF17BF"/>
    <w:rsid w:val="00EF45AD"/>
    <w:rsid w:val="00EF79DD"/>
    <w:rsid w:val="00F027B5"/>
    <w:rsid w:val="00F07C4D"/>
    <w:rsid w:val="00F10912"/>
    <w:rsid w:val="00F12C28"/>
    <w:rsid w:val="00F224E4"/>
    <w:rsid w:val="00F22BB0"/>
    <w:rsid w:val="00F23699"/>
    <w:rsid w:val="00F24F59"/>
    <w:rsid w:val="00F253DF"/>
    <w:rsid w:val="00F2589D"/>
    <w:rsid w:val="00F26426"/>
    <w:rsid w:val="00F33872"/>
    <w:rsid w:val="00F36175"/>
    <w:rsid w:val="00F3783F"/>
    <w:rsid w:val="00F41294"/>
    <w:rsid w:val="00F4313E"/>
    <w:rsid w:val="00F47580"/>
    <w:rsid w:val="00F51289"/>
    <w:rsid w:val="00F523EE"/>
    <w:rsid w:val="00F53871"/>
    <w:rsid w:val="00F53CD7"/>
    <w:rsid w:val="00F56A68"/>
    <w:rsid w:val="00F57D71"/>
    <w:rsid w:val="00F62951"/>
    <w:rsid w:val="00F62E80"/>
    <w:rsid w:val="00F6501F"/>
    <w:rsid w:val="00F66FC8"/>
    <w:rsid w:val="00F67EAD"/>
    <w:rsid w:val="00F7059A"/>
    <w:rsid w:val="00F7275F"/>
    <w:rsid w:val="00F74CA8"/>
    <w:rsid w:val="00F823DA"/>
    <w:rsid w:val="00F83F30"/>
    <w:rsid w:val="00F84880"/>
    <w:rsid w:val="00F84E26"/>
    <w:rsid w:val="00F85157"/>
    <w:rsid w:val="00F87CC5"/>
    <w:rsid w:val="00F92A89"/>
    <w:rsid w:val="00F947B0"/>
    <w:rsid w:val="00F94C02"/>
    <w:rsid w:val="00F97D53"/>
    <w:rsid w:val="00FA0CAA"/>
    <w:rsid w:val="00FB129A"/>
    <w:rsid w:val="00FB1BE4"/>
    <w:rsid w:val="00FB319E"/>
    <w:rsid w:val="00FB3AC2"/>
    <w:rsid w:val="00FC0A71"/>
    <w:rsid w:val="00FC4EF2"/>
    <w:rsid w:val="00FD096A"/>
    <w:rsid w:val="00FD4715"/>
    <w:rsid w:val="00FD552E"/>
    <w:rsid w:val="00FE29CA"/>
    <w:rsid w:val="00FE2AE2"/>
    <w:rsid w:val="00FE2EB9"/>
    <w:rsid w:val="00FE40A5"/>
    <w:rsid w:val="00FE47AD"/>
    <w:rsid w:val="00FE6436"/>
    <w:rsid w:val="00FE6F0C"/>
    <w:rsid w:val="00FE777C"/>
    <w:rsid w:val="00FE7D1E"/>
    <w:rsid w:val="00FF3E5E"/>
    <w:rsid w:val="00FF7598"/>
    <w:rsid w:val="00FF76E7"/>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C1DE5-D44A-4BB8-9F82-1E21E81A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53D"/>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AE28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58E"/>
    <w:pPr>
      <w:ind w:left="720"/>
      <w:contextualSpacing/>
    </w:pPr>
    <w:rPr>
      <w:rFonts w:ascii="Calibri" w:eastAsia="Times New Roman" w:hAnsi="Calibri" w:cs="Times New Roman"/>
    </w:rPr>
  </w:style>
  <w:style w:type="character" w:customStyle="1" w:styleId="Heading1Char">
    <w:name w:val="Heading 1 Char"/>
    <w:basedOn w:val="DefaultParagraphFont"/>
    <w:link w:val="Heading1"/>
    <w:uiPriority w:val="9"/>
    <w:rsid w:val="006A753D"/>
    <w:rPr>
      <w:rFonts w:ascii="Cambria" w:eastAsia="Times New Roman" w:hAnsi="Cambria" w:cs="Times New Roman"/>
      <w:b/>
      <w:bCs/>
      <w:color w:val="365F91"/>
      <w:sz w:val="28"/>
      <w:szCs w:val="28"/>
    </w:rPr>
  </w:style>
  <w:style w:type="paragraph" w:customStyle="1" w:styleId="Style1">
    <w:name w:val="Style1"/>
    <w:basedOn w:val="Normal"/>
    <w:uiPriority w:val="99"/>
    <w:rsid w:val="006A753D"/>
    <w:pPr>
      <w:widowControl w:val="0"/>
      <w:autoSpaceDE w:val="0"/>
      <w:autoSpaceDN w:val="0"/>
      <w:adjustRightInd w:val="0"/>
      <w:spacing w:after="0" w:line="414" w:lineRule="exact"/>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4FD"/>
    <w:rPr>
      <w:rFonts w:ascii="Tahoma" w:hAnsi="Tahoma" w:cs="Tahoma"/>
      <w:sz w:val="16"/>
      <w:szCs w:val="16"/>
    </w:rPr>
  </w:style>
  <w:style w:type="character" w:customStyle="1" w:styleId="Heading2Char">
    <w:name w:val="Heading 2 Char"/>
    <w:basedOn w:val="DefaultParagraphFont"/>
    <w:link w:val="Heading2"/>
    <w:uiPriority w:val="9"/>
    <w:semiHidden/>
    <w:rsid w:val="00AE288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2692C"/>
    <w:rPr>
      <w:color w:val="0000FF" w:themeColor="hyperlink"/>
      <w:u w:val="single"/>
    </w:rPr>
  </w:style>
  <w:style w:type="paragraph" w:styleId="Header">
    <w:name w:val="header"/>
    <w:basedOn w:val="Normal"/>
    <w:link w:val="HeaderChar"/>
    <w:uiPriority w:val="99"/>
    <w:unhideWhenUsed/>
    <w:rsid w:val="00AB7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F2"/>
  </w:style>
  <w:style w:type="paragraph" w:styleId="Footer">
    <w:name w:val="footer"/>
    <w:basedOn w:val="Normal"/>
    <w:link w:val="FooterChar"/>
    <w:uiPriority w:val="99"/>
    <w:unhideWhenUsed/>
    <w:rsid w:val="00AB7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F2"/>
  </w:style>
  <w:style w:type="paragraph" w:styleId="NoSpacing">
    <w:name w:val="No Spacing"/>
    <w:link w:val="NoSpacingChar"/>
    <w:uiPriority w:val="1"/>
    <w:qFormat/>
    <w:rsid w:val="00B5724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724D"/>
    <w:rPr>
      <w:rFonts w:eastAsiaTheme="minorEastAsia"/>
      <w:lang w:eastAsia="ja-JP"/>
    </w:rPr>
  </w:style>
  <w:style w:type="paragraph" w:styleId="TOC1">
    <w:name w:val="toc 1"/>
    <w:basedOn w:val="Normal"/>
    <w:next w:val="Normal"/>
    <w:autoRedefine/>
    <w:uiPriority w:val="39"/>
    <w:unhideWhenUsed/>
    <w:rsid w:val="00CB5291"/>
    <w:pPr>
      <w:spacing w:after="100"/>
    </w:pPr>
  </w:style>
  <w:style w:type="table" w:styleId="TableGrid">
    <w:name w:val="Table Grid"/>
    <w:basedOn w:val="TableNormal"/>
    <w:uiPriority w:val="59"/>
    <w:rsid w:val="00F33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807">
      <w:bodyDiv w:val="1"/>
      <w:marLeft w:val="0"/>
      <w:marRight w:val="0"/>
      <w:marTop w:val="0"/>
      <w:marBottom w:val="0"/>
      <w:divBdr>
        <w:top w:val="none" w:sz="0" w:space="0" w:color="auto"/>
        <w:left w:val="none" w:sz="0" w:space="0" w:color="auto"/>
        <w:bottom w:val="none" w:sz="0" w:space="0" w:color="auto"/>
        <w:right w:val="none" w:sz="0" w:space="0" w:color="auto"/>
      </w:divBdr>
      <w:divsChild>
        <w:div w:id="893472248">
          <w:marLeft w:val="0"/>
          <w:marRight w:val="0"/>
          <w:marTop w:val="0"/>
          <w:marBottom w:val="0"/>
          <w:divBdr>
            <w:top w:val="none" w:sz="0" w:space="0" w:color="auto"/>
            <w:left w:val="none" w:sz="0" w:space="0" w:color="auto"/>
            <w:bottom w:val="none" w:sz="0" w:space="0" w:color="auto"/>
            <w:right w:val="none" w:sz="0" w:space="0" w:color="auto"/>
          </w:divBdr>
        </w:div>
        <w:div w:id="1276714432">
          <w:marLeft w:val="0"/>
          <w:marRight w:val="0"/>
          <w:marTop w:val="0"/>
          <w:marBottom w:val="0"/>
          <w:divBdr>
            <w:top w:val="none" w:sz="0" w:space="0" w:color="auto"/>
            <w:left w:val="none" w:sz="0" w:space="0" w:color="auto"/>
            <w:bottom w:val="none" w:sz="0" w:space="0" w:color="auto"/>
            <w:right w:val="none" w:sz="0" w:space="0" w:color="auto"/>
          </w:divBdr>
        </w:div>
        <w:div w:id="1662469978">
          <w:marLeft w:val="0"/>
          <w:marRight w:val="0"/>
          <w:marTop w:val="0"/>
          <w:marBottom w:val="0"/>
          <w:divBdr>
            <w:top w:val="none" w:sz="0" w:space="0" w:color="auto"/>
            <w:left w:val="none" w:sz="0" w:space="0" w:color="auto"/>
            <w:bottom w:val="none" w:sz="0" w:space="0" w:color="auto"/>
            <w:right w:val="none" w:sz="0" w:space="0" w:color="auto"/>
          </w:divBdr>
        </w:div>
        <w:div w:id="1567108710">
          <w:marLeft w:val="0"/>
          <w:marRight w:val="0"/>
          <w:marTop w:val="0"/>
          <w:marBottom w:val="0"/>
          <w:divBdr>
            <w:top w:val="none" w:sz="0" w:space="0" w:color="auto"/>
            <w:left w:val="none" w:sz="0" w:space="0" w:color="auto"/>
            <w:bottom w:val="none" w:sz="0" w:space="0" w:color="auto"/>
            <w:right w:val="none" w:sz="0" w:space="0" w:color="auto"/>
          </w:divBdr>
        </w:div>
        <w:div w:id="73431906">
          <w:marLeft w:val="0"/>
          <w:marRight w:val="0"/>
          <w:marTop w:val="0"/>
          <w:marBottom w:val="0"/>
          <w:divBdr>
            <w:top w:val="none" w:sz="0" w:space="0" w:color="auto"/>
            <w:left w:val="none" w:sz="0" w:space="0" w:color="auto"/>
            <w:bottom w:val="none" w:sz="0" w:space="0" w:color="auto"/>
            <w:right w:val="none" w:sz="0" w:space="0" w:color="auto"/>
          </w:divBdr>
        </w:div>
        <w:div w:id="150486280">
          <w:marLeft w:val="0"/>
          <w:marRight w:val="0"/>
          <w:marTop w:val="0"/>
          <w:marBottom w:val="0"/>
          <w:divBdr>
            <w:top w:val="none" w:sz="0" w:space="0" w:color="auto"/>
            <w:left w:val="none" w:sz="0" w:space="0" w:color="auto"/>
            <w:bottom w:val="none" w:sz="0" w:space="0" w:color="auto"/>
            <w:right w:val="none" w:sz="0" w:space="0" w:color="auto"/>
          </w:divBdr>
        </w:div>
        <w:div w:id="1687292980">
          <w:marLeft w:val="0"/>
          <w:marRight w:val="0"/>
          <w:marTop w:val="0"/>
          <w:marBottom w:val="0"/>
          <w:divBdr>
            <w:top w:val="none" w:sz="0" w:space="0" w:color="auto"/>
            <w:left w:val="none" w:sz="0" w:space="0" w:color="auto"/>
            <w:bottom w:val="none" w:sz="0" w:space="0" w:color="auto"/>
            <w:right w:val="none" w:sz="0" w:space="0" w:color="auto"/>
          </w:divBdr>
        </w:div>
        <w:div w:id="812404668">
          <w:marLeft w:val="0"/>
          <w:marRight w:val="0"/>
          <w:marTop w:val="0"/>
          <w:marBottom w:val="0"/>
          <w:divBdr>
            <w:top w:val="none" w:sz="0" w:space="0" w:color="auto"/>
            <w:left w:val="none" w:sz="0" w:space="0" w:color="auto"/>
            <w:bottom w:val="none" w:sz="0" w:space="0" w:color="auto"/>
            <w:right w:val="none" w:sz="0" w:space="0" w:color="auto"/>
          </w:divBdr>
        </w:div>
        <w:div w:id="1963655621">
          <w:marLeft w:val="0"/>
          <w:marRight w:val="0"/>
          <w:marTop w:val="0"/>
          <w:marBottom w:val="0"/>
          <w:divBdr>
            <w:top w:val="none" w:sz="0" w:space="0" w:color="auto"/>
            <w:left w:val="none" w:sz="0" w:space="0" w:color="auto"/>
            <w:bottom w:val="none" w:sz="0" w:space="0" w:color="auto"/>
            <w:right w:val="none" w:sz="0" w:space="0" w:color="auto"/>
          </w:divBdr>
        </w:div>
        <w:div w:id="1800221940">
          <w:marLeft w:val="0"/>
          <w:marRight w:val="0"/>
          <w:marTop w:val="0"/>
          <w:marBottom w:val="0"/>
          <w:divBdr>
            <w:top w:val="none" w:sz="0" w:space="0" w:color="auto"/>
            <w:left w:val="none" w:sz="0" w:space="0" w:color="auto"/>
            <w:bottom w:val="none" w:sz="0" w:space="0" w:color="auto"/>
            <w:right w:val="none" w:sz="0" w:space="0" w:color="auto"/>
          </w:divBdr>
        </w:div>
        <w:div w:id="329872727">
          <w:marLeft w:val="0"/>
          <w:marRight w:val="0"/>
          <w:marTop w:val="0"/>
          <w:marBottom w:val="0"/>
          <w:divBdr>
            <w:top w:val="none" w:sz="0" w:space="0" w:color="auto"/>
            <w:left w:val="none" w:sz="0" w:space="0" w:color="auto"/>
            <w:bottom w:val="none" w:sz="0" w:space="0" w:color="auto"/>
            <w:right w:val="none" w:sz="0" w:space="0" w:color="auto"/>
          </w:divBdr>
        </w:div>
        <w:div w:id="996415968">
          <w:marLeft w:val="0"/>
          <w:marRight w:val="0"/>
          <w:marTop w:val="0"/>
          <w:marBottom w:val="0"/>
          <w:divBdr>
            <w:top w:val="none" w:sz="0" w:space="0" w:color="auto"/>
            <w:left w:val="none" w:sz="0" w:space="0" w:color="auto"/>
            <w:bottom w:val="none" w:sz="0" w:space="0" w:color="auto"/>
            <w:right w:val="none" w:sz="0" w:space="0" w:color="auto"/>
          </w:divBdr>
        </w:div>
        <w:div w:id="1128551950">
          <w:marLeft w:val="0"/>
          <w:marRight w:val="0"/>
          <w:marTop w:val="0"/>
          <w:marBottom w:val="0"/>
          <w:divBdr>
            <w:top w:val="none" w:sz="0" w:space="0" w:color="auto"/>
            <w:left w:val="none" w:sz="0" w:space="0" w:color="auto"/>
            <w:bottom w:val="none" w:sz="0" w:space="0" w:color="auto"/>
            <w:right w:val="none" w:sz="0" w:space="0" w:color="auto"/>
          </w:divBdr>
        </w:div>
        <w:div w:id="2066683569">
          <w:marLeft w:val="0"/>
          <w:marRight w:val="0"/>
          <w:marTop w:val="0"/>
          <w:marBottom w:val="0"/>
          <w:divBdr>
            <w:top w:val="none" w:sz="0" w:space="0" w:color="auto"/>
            <w:left w:val="none" w:sz="0" w:space="0" w:color="auto"/>
            <w:bottom w:val="none" w:sz="0" w:space="0" w:color="auto"/>
            <w:right w:val="none" w:sz="0" w:space="0" w:color="auto"/>
          </w:divBdr>
        </w:div>
        <w:div w:id="450591428">
          <w:marLeft w:val="0"/>
          <w:marRight w:val="0"/>
          <w:marTop w:val="0"/>
          <w:marBottom w:val="0"/>
          <w:divBdr>
            <w:top w:val="none" w:sz="0" w:space="0" w:color="auto"/>
            <w:left w:val="none" w:sz="0" w:space="0" w:color="auto"/>
            <w:bottom w:val="none" w:sz="0" w:space="0" w:color="auto"/>
            <w:right w:val="none" w:sz="0" w:space="0" w:color="auto"/>
          </w:divBdr>
        </w:div>
        <w:div w:id="1418747669">
          <w:marLeft w:val="0"/>
          <w:marRight w:val="0"/>
          <w:marTop w:val="0"/>
          <w:marBottom w:val="0"/>
          <w:divBdr>
            <w:top w:val="none" w:sz="0" w:space="0" w:color="auto"/>
            <w:left w:val="none" w:sz="0" w:space="0" w:color="auto"/>
            <w:bottom w:val="none" w:sz="0" w:space="0" w:color="auto"/>
            <w:right w:val="none" w:sz="0" w:space="0" w:color="auto"/>
          </w:divBdr>
        </w:div>
        <w:div w:id="1427726616">
          <w:marLeft w:val="0"/>
          <w:marRight w:val="0"/>
          <w:marTop w:val="0"/>
          <w:marBottom w:val="0"/>
          <w:divBdr>
            <w:top w:val="none" w:sz="0" w:space="0" w:color="auto"/>
            <w:left w:val="none" w:sz="0" w:space="0" w:color="auto"/>
            <w:bottom w:val="none" w:sz="0" w:space="0" w:color="auto"/>
            <w:right w:val="none" w:sz="0" w:space="0" w:color="auto"/>
          </w:divBdr>
        </w:div>
        <w:div w:id="1774083524">
          <w:marLeft w:val="0"/>
          <w:marRight w:val="0"/>
          <w:marTop w:val="0"/>
          <w:marBottom w:val="0"/>
          <w:divBdr>
            <w:top w:val="none" w:sz="0" w:space="0" w:color="auto"/>
            <w:left w:val="none" w:sz="0" w:space="0" w:color="auto"/>
            <w:bottom w:val="none" w:sz="0" w:space="0" w:color="auto"/>
            <w:right w:val="none" w:sz="0" w:space="0" w:color="auto"/>
          </w:divBdr>
        </w:div>
        <w:div w:id="1065713615">
          <w:marLeft w:val="0"/>
          <w:marRight w:val="0"/>
          <w:marTop w:val="0"/>
          <w:marBottom w:val="0"/>
          <w:divBdr>
            <w:top w:val="none" w:sz="0" w:space="0" w:color="auto"/>
            <w:left w:val="none" w:sz="0" w:space="0" w:color="auto"/>
            <w:bottom w:val="none" w:sz="0" w:space="0" w:color="auto"/>
            <w:right w:val="none" w:sz="0" w:space="0" w:color="auto"/>
          </w:divBdr>
        </w:div>
        <w:div w:id="1395084984">
          <w:marLeft w:val="0"/>
          <w:marRight w:val="0"/>
          <w:marTop w:val="0"/>
          <w:marBottom w:val="0"/>
          <w:divBdr>
            <w:top w:val="none" w:sz="0" w:space="0" w:color="auto"/>
            <w:left w:val="none" w:sz="0" w:space="0" w:color="auto"/>
            <w:bottom w:val="none" w:sz="0" w:space="0" w:color="auto"/>
            <w:right w:val="none" w:sz="0" w:space="0" w:color="auto"/>
          </w:divBdr>
        </w:div>
        <w:div w:id="128981931">
          <w:marLeft w:val="0"/>
          <w:marRight w:val="0"/>
          <w:marTop w:val="0"/>
          <w:marBottom w:val="0"/>
          <w:divBdr>
            <w:top w:val="none" w:sz="0" w:space="0" w:color="auto"/>
            <w:left w:val="none" w:sz="0" w:space="0" w:color="auto"/>
            <w:bottom w:val="none" w:sz="0" w:space="0" w:color="auto"/>
            <w:right w:val="none" w:sz="0" w:space="0" w:color="auto"/>
          </w:divBdr>
        </w:div>
        <w:div w:id="55444692">
          <w:marLeft w:val="0"/>
          <w:marRight w:val="0"/>
          <w:marTop w:val="0"/>
          <w:marBottom w:val="0"/>
          <w:divBdr>
            <w:top w:val="none" w:sz="0" w:space="0" w:color="auto"/>
            <w:left w:val="none" w:sz="0" w:space="0" w:color="auto"/>
            <w:bottom w:val="none" w:sz="0" w:space="0" w:color="auto"/>
            <w:right w:val="none" w:sz="0" w:space="0" w:color="auto"/>
          </w:divBdr>
        </w:div>
        <w:div w:id="920064226">
          <w:marLeft w:val="0"/>
          <w:marRight w:val="0"/>
          <w:marTop w:val="0"/>
          <w:marBottom w:val="0"/>
          <w:divBdr>
            <w:top w:val="none" w:sz="0" w:space="0" w:color="auto"/>
            <w:left w:val="none" w:sz="0" w:space="0" w:color="auto"/>
            <w:bottom w:val="none" w:sz="0" w:space="0" w:color="auto"/>
            <w:right w:val="none" w:sz="0" w:space="0" w:color="auto"/>
          </w:divBdr>
        </w:div>
        <w:div w:id="1096823517">
          <w:marLeft w:val="0"/>
          <w:marRight w:val="0"/>
          <w:marTop w:val="0"/>
          <w:marBottom w:val="0"/>
          <w:divBdr>
            <w:top w:val="none" w:sz="0" w:space="0" w:color="auto"/>
            <w:left w:val="none" w:sz="0" w:space="0" w:color="auto"/>
            <w:bottom w:val="none" w:sz="0" w:space="0" w:color="auto"/>
            <w:right w:val="none" w:sz="0" w:space="0" w:color="auto"/>
          </w:divBdr>
        </w:div>
        <w:div w:id="1822650662">
          <w:marLeft w:val="0"/>
          <w:marRight w:val="0"/>
          <w:marTop w:val="0"/>
          <w:marBottom w:val="0"/>
          <w:divBdr>
            <w:top w:val="none" w:sz="0" w:space="0" w:color="auto"/>
            <w:left w:val="none" w:sz="0" w:space="0" w:color="auto"/>
            <w:bottom w:val="none" w:sz="0" w:space="0" w:color="auto"/>
            <w:right w:val="none" w:sz="0" w:space="0" w:color="auto"/>
          </w:divBdr>
        </w:div>
        <w:div w:id="1506632739">
          <w:marLeft w:val="0"/>
          <w:marRight w:val="0"/>
          <w:marTop w:val="0"/>
          <w:marBottom w:val="0"/>
          <w:divBdr>
            <w:top w:val="none" w:sz="0" w:space="0" w:color="auto"/>
            <w:left w:val="none" w:sz="0" w:space="0" w:color="auto"/>
            <w:bottom w:val="none" w:sz="0" w:space="0" w:color="auto"/>
            <w:right w:val="none" w:sz="0" w:space="0" w:color="auto"/>
          </w:divBdr>
        </w:div>
        <w:div w:id="668096972">
          <w:marLeft w:val="0"/>
          <w:marRight w:val="0"/>
          <w:marTop w:val="0"/>
          <w:marBottom w:val="0"/>
          <w:divBdr>
            <w:top w:val="none" w:sz="0" w:space="0" w:color="auto"/>
            <w:left w:val="none" w:sz="0" w:space="0" w:color="auto"/>
            <w:bottom w:val="none" w:sz="0" w:space="0" w:color="auto"/>
            <w:right w:val="none" w:sz="0" w:space="0" w:color="auto"/>
          </w:divBdr>
        </w:div>
        <w:div w:id="176190427">
          <w:marLeft w:val="0"/>
          <w:marRight w:val="0"/>
          <w:marTop w:val="0"/>
          <w:marBottom w:val="0"/>
          <w:divBdr>
            <w:top w:val="none" w:sz="0" w:space="0" w:color="auto"/>
            <w:left w:val="none" w:sz="0" w:space="0" w:color="auto"/>
            <w:bottom w:val="none" w:sz="0" w:space="0" w:color="auto"/>
            <w:right w:val="none" w:sz="0" w:space="0" w:color="auto"/>
          </w:divBdr>
        </w:div>
        <w:div w:id="1421951252">
          <w:marLeft w:val="0"/>
          <w:marRight w:val="0"/>
          <w:marTop w:val="0"/>
          <w:marBottom w:val="0"/>
          <w:divBdr>
            <w:top w:val="none" w:sz="0" w:space="0" w:color="auto"/>
            <w:left w:val="none" w:sz="0" w:space="0" w:color="auto"/>
            <w:bottom w:val="none" w:sz="0" w:space="0" w:color="auto"/>
            <w:right w:val="none" w:sz="0" w:space="0" w:color="auto"/>
          </w:divBdr>
        </w:div>
        <w:div w:id="1244606828">
          <w:marLeft w:val="0"/>
          <w:marRight w:val="0"/>
          <w:marTop w:val="0"/>
          <w:marBottom w:val="0"/>
          <w:divBdr>
            <w:top w:val="none" w:sz="0" w:space="0" w:color="auto"/>
            <w:left w:val="none" w:sz="0" w:space="0" w:color="auto"/>
            <w:bottom w:val="none" w:sz="0" w:space="0" w:color="auto"/>
            <w:right w:val="none" w:sz="0" w:space="0" w:color="auto"/>
          </w:divBdr>
        </w:div>
        <w:div w:id="598147661">
          <w:marLeft w:val="0"/>
          <w:marRight w:val="0"/>
          <w:marTop w:val="0"/>
          <w:marBottom w:val="0"/>
          <w:divBdr>
            <w:top w:val="none" w:sz="0" w:space="0" w:color="auto"/>
            <w:left w:val="none" w:sz="0" w:space="0" w:color="auto"/>
            <w:bottom w:val="none" w:sz="0" w:space="0" w:color="auto"/>
            <w:right w:val="none" w:sz="0" w:space="0" w:color="auto"/>
          </w:divBdr>
        </w:div>
        <w:div w:id="1025251701">
          <w:marLeft w:val="0"/>
          <w:marRight w:val="0"/>
          <w:marTop w:val="0"/>
          <w:marBottom w:val="0"/>
          <w:divBdr>
            <w:top w:val="none" w:sz="0" w:space="0" w:color="auto"/>
            <w:left w:val="none" w:sz="0" w:space="0" w:color="auto"/>
            <w:bottom w:val="none" w:sz="0" w:space="0" w:color="auto"/>
            <w:right w:val="none" w:sz="0" w:space="0" w:color="auto"/>
          </w:divBdr>
        </w:div>
        <w:div w:id="784076118">
          <w:marLeft w:val="0"/>
          <w:marRight w:val="0"/>
          <w:marTop w:val="0"/>
          <w:marBottom w:val="0"/>
          <w:divBdr>
            <w:top w:val="none" w:sz="0" w:space="0" w:color="auto"/>
            <w:left w:val="none" w:sz="0" w:space="0" w:color="auto"/>
            <w:bottom w:val="none" w:sz="0" w:space="0" w:color="auto"/>
            <w:right w:val="none" w:sz="0" w:space="0" w:color="auto"/>
          </w:divBdr>
        </w:div>
        <w:div w:id="957101499">
          <w:marLeft w:val="0"/>
          <w:marRight w:val="0"/>
          <w:marTop w:val="0"/>
          <w:marBottom w:val="0"/>
          <w:divBdr>
            <w:top w:val="none" w:sz="0" w:space="0" w:color="auto"/>
            <w:left w:val="none" w:sz="0" w:space="0" w:color="auto"/>
            <w:bottom w:val="none" w:sz="0" w:space="0" w:color="auto"/>
            <w:right w:val="none" w:sz="0" w:space="0" w:color="auto"/>
          </w:divBdr>
        </w:div>
        <w:div w:id="1805854370">
          <w:marLeft w:val="0"/>
          <w:marRight w:val="0"/>
          <w:marTop w:val="0"/>
          <w:marBottom w:val="0"/>
          <w:divBdr>
            <w:top w:val="none" w:sz="0" w:space="0" w:color="auto"/>
            <w:left w:val="none" w:sz="0" w:space="0" w:color="auto"/>
            <w:bottom w:val="none" w:sz="0" w:space="0" w:color="auto"/>
            <w:right w:val="none" w:sz="0" w:space="0" w:color="auto"/>
          </w:divBdr>
        </w:div>
        <w:div w:id="370885540">
          <w:marLeft w:val="0"/>
          <w:marRight w:val="0"/>
          <w:marTop w:val="0"/>
          <w:marBottom w:val="0"/>
          <w:divBdr>
            <w:top w:val="none" w:sz="0" w:space="0" w:color="auto"/>
            <w:left w:val="none" w:sz="0" w:space="0" w:color="auto"/>
            <w:bottom w:val="none" w:sz="0" w:space="0" w:color="auto"/>
            <w:right w:val="none" w:sz="0" w:space="0" w:color="auto"/>
          </w:divBdr>
        </w:div>
        <w:div w:id="62919623">
          <w:marLeft w:val="0"/>
          <w:marRight w:val="0"/>
          <w:marTop w:val="0"/>
          <w:marBottom w:val="0"/>
          <w:divBdr>
            <w:top w:val="none" w:sz="0" w:space="0" w:color="auto"/>
            <w:left w:val="none" w:sz="0" w:space="0" w:color="auto"/>
            <w:bottom w:val="none" w:sz="0" w:space="0" w:color="auto"/>
            <w:right w:val="none" w:sz="0" w:space="0" w:color="auto"/>
          </w:divBdr>
        </w:div>
        <w:div w:id="1130518583">
          <w:marLeft w:val="0"/>
          <w:marRight w:val="0"/>
          <w:marTop w:val="0"/>
          <w:marBottom w:val="0"/>
          <w:divBdr>
            <w:top w:val="none" w:sz="0" w:space="0" w:color="auto"/>
            <w:left w:val="none" w:sz="0" w:space="0" w:color="auto"/>
            <w:bottom w:val="none" w:sz="0" w:space="0" w:color="auto"/>
            <w:right w:val="none" w:sz="0" w:space="0" w:color="auto"/>
          </w:divBdr>
        </w:div>
        <w:div w:id="1475098930">
          <w:marLeft w:val="0"/>
          <w:marRight w:val="0"/>
          <w:marTop w:val="0"/>
          <w:marBottom w:val="0"/>
          <w:divBdr>
            <w:top w:val="none" w:sz="0" w:space="0" w:color="auto"/>
            <w:left w:val="none" w:sz="0" w:space="0" w:color="auto"/>
            <w:bottom w:val="none" w:sz="0" w:space="0" w:color="auto"/>
            <w:right w:val="none" w:sz="0" w:space="0" w:color="auto"/>
          </w:divBdr>
        </w:div>
        <w:div w:id="1166750027">
          <w:marLeft w:val="0"/>
          <w:marRight w:val="0"/>
          <w:marTop w:val="0"/>
          <w:marBottom w:val="0"/>
          <w:divBdr>
            <w:top w:val="none" w:sz="0" w:space="0" w:color="auto"/>
            <w:left w:val="none" w:sz="0" w:space="0" w:color="auto"/>
            <w:bottom w:val="none" w:sz="0" w:space="0" w:color="auto"/>
            <w:right w:val="none" w:sz="0" w:space="0" w:color="auto"/>
          </w:divBdr>
        </w:div>
        <w:div w:id="869805098">
          <w:marLeft w:val="0"/>
          <w:marRight w:val="0"/>
          <w:marTop w:val="0"/>
          <w:marBottom w:val="0"/>
          <w:divBdr>
            <w:top w:val="none" w:sz="0" w:space="0" w:color="auto"/>
            <w:left w:val="none" w:sz="0" w:space="0" w:color="auto"/>
            <w:bottom w:val="none" w:sz="0" w:space="0" w:color="auto"/>
            <w:right w:val="none" w:sz="0" w:space="0" w:color="auto"/>
          </w:divBdr>
        </w:div>
        <w:div w:id="1676766641">
          <w:marLeft w:val="0"/>
          <w:marRight w:val="0"/>
          <w:marTop w:val="0"/>
          <w:marBottom w:val="0"/>
          <w:divBdr>
            <w:top w:val="none" w:sz="0" w:space="0" w:color="auto"/>
            <w:left w:val="none" w:sz="0" w:space="0" w:color="auto"/>
            <w:bottom w:val="none" w:sz="0" w:space="0" w:color="auto"/>
            <w:right w:val="none" w:sz="0" w:space="0" w:color="auto"/>
          </w:divBdr>
        </w:div>
        <w:div w:id="1045448921">
          <w:marLeft w:val="0"/>
          <w:marRight w:val="0"/>
          <w:marTop w:val="0"/>
          <w:marBottom w:val="0"/>
          <w:divBdr>
            <w:top w:val="none" w:sz="0" w:space="0" w:color="auto"/>
            <w:left w:val="none" w:sz="0" w:space="0" w:color="auto"/>
            <w:bottom w:val="none" w:sz="0" w:space="0" w:color="auto"/>
            <w:right w:val="none" w:sz="0" w:space="0" w:color="auto"/>
          </w:divBdr>
        </w:div>
        <w:div w:id="1226066997">
          <w:marLeft w:val="0"/>
          <w:marRight w:val="0"/>
          <w:marTop w:val="0"/>
          <w:marBottom w:val="0"/>
          <w:divBdr>
            <w:top w:val="none" w:sz="0" w:space="0" w:color="auto"/>
            <w:left w:val="none" w:sz="0" w:space="0" w:color="auto"/>
            <w:bottom w:val="none" w:sz="0" w:space="0" w:color="auto"/>
            <w:right w:val="none" w:sz="0" w:space="0" w:color="auto"/>
          </w:divBdr>
        </w:div>
        <w:div w:id="717095129">
          <w:marLeft w:val="0"/>
          <w:marRight w:val="0"/>
          <w:marTop w:val="0"/>
          <w:marBottom w:val="0"/>
          <w:divBdr>
            <w:top w:val="none" w:sz="0" w:space="0" w:color="auto"/>
            <w:left w:val="none" w:sz="0" w:space="0" w:color="auto"/>
            <w:bottom w:val="none" w:sz="0" w:space="0" w:color="auto"/>
            <w:right w:val="none" w:sz="0" w:space="0" w:color="auto"/>
          </w:divBdr>
        </w:div>
        <w:div w:id="2066097842">
          <w:marLeft w:val="0"/>
          <w:marRight w:val="0"/>
          <w:marTop w:val="0"/>
          <w:marBottom w:val="0"/>
          <w:divBdr>
            <w:top w:val="none" w:sz="0" w:space="0" w:color="auto"/>
            <w:left w:val="none" w:sz="0" w:space="0" w:color="auto"/>
            <w:bottom w:val="none" w:sz="0" w:space="0" w:color="auto"/>
            <w:right w:val="none" w:sz="0" w:space="0" w:color="auto"/>
          </w:divBdr>
        </w:div>
        <w:div w:id="409621523">
          <w:marLeft w:val="0"/>
          <w:marRight w:val="0"/>
          <w:marTop w:val="0"/>
          <w:marBottom w:val="0"/>
          <w:divBdr>
            <w:top w:val="none" w:sz="0" w:space="0" w:color="auto"/>
            <w:left w:val="none" w:sz="0" w:space="0" w:color="auto"/>
            <w:bottom w:val="none" w:sz="0" w:space="0" w:color="auto"/>
            <w:right w:val="none" w:sz="0" w:space="0" w:color="auto"/>
          </w:divBdr>
        </w:div>
        <w:div w:id="75522537">
          <w:marLeft w:val="0"/>
          <w:marRight w:val="0"/>
          <w:marTop w:val="0"/>
          <w:marBottom w:val="0"/>
          <w:divBdr>
            <w:top w:val="none" w:sz="0" w:space="0" w:color="auto"/>
            <w:left w:val="none" w:sz="0" w:space="0" w:color="auto"/>
            <w:bottom w:val="none" w:sz="0" w:space="0" w:color="auto"/>
            <w:right w:val="none" w:sz="0" w:space="0" w:color="auto"/>
          </w:divBdr>
        </w:div>
        <w:div w:id="1492213140">
          <w:marLeft w:val="0"/>
          <w:marRight w:val="0"/>
          <w:marTop w:val="0"/>
          <w:marBottom w:val="0"/>
          <w:divBdr>
            <w:top w:val="none" w:sz="0" w:space="0" w:color="auto"/>
            <w:left w:val="none" w:sz="0" w:space="0" w:color="auto"/>
            <w:bottom w:val="none" w:sz="0" w:space="0" w:color="auto"/>
            <w:right w:val="none" w:sz="0" w:space="0" w:color="auto"/>
          </w:divBdr>
        </w:div>
        <w:div w:id="489371374">
          <w:marLeft w:val="0"/>
          <w:marRight w:val="0"/>
          <w:marTop w:val="0"/>
          <w:marBottom w:val="0"/>
          <w:divBdr>
            <w:top w:val="none" w:sz="0" w:space="0" w:color="auto"/>
            <w:left w:val="none" w:sz="0" w:space="0" w:color="auto"/>
            <w:bottom w:val="none" w:sz="0" w:space="0" w:color="auto"/>
            <w:right w:val="none" w:sz="0" w:space="0" w:color="auto"/>
          </w:divBdr>
        </w:div>
        <w:div w:id="1910265930">
          <w:marLeft w:val="0"/>
          <w:marRight w:val="0"/>
          <w:marTop w:val="0"/>
          <w:marBottom w:val="0"/>
          <w:divBdr>
            <w:top w:val="none" w:sz="0" w:space="0" w:color="auto"/>
            <w:left w:val="none" w:sz="0" w:space="0" w:color="auto"/>
            <w:bottom w:val="none" w:sz="0" w:space="0" w:color="auto"/>
            <w:right w:val="none" w:sz="0" w:space="0" w:color="auto"/>
          </w:divBdr>
        </w:div>
        <w:div w:id="863325312">
          <w:marLeft w:val="0"/>
          <w:marRight w:val="0"/>
          <w:marTop w:val="0"/>
          <w:marBottom w:val="0"/>
          <w:divBdr>
            <w:top w:val="none" w:sz="0" w:space="0" w:color="auto"/>
            <w:left w:val="none" w:sz="0" w:space="0" w:color="auto"/>
            <w:bottom w:val="none" w:sz="0" w:space="0" w:color="auto"/>
            <w:right w:val="none" w:sz="0" w:space="0" w:color="auto"/>
          </w:divBdr>
        </w:div>
        <w:div w:id="1452094547">
          <w:marLeft w:val="0"/>
          <w:marRight w:val="0"/>
          <w:marTop w:val="0"/>
          <w:marBottom w:val="0"/>
          <w:divBdr>
            <w:top w:val="none" w:sz="0" w:space="0" w:color="auto"/>
            <w:left w:val="none" w:sz="0" w:space="0" w:color="auto"/>
            <w:bottom w:val="none" w:sz="0" w:space="0" w:color="auto"/>
            <w:right w:val="none" w:sz="0" w:space="0" w:color="auto"/>
          </w:divBdr>
        </w:div>
        <w:div w:id="1912692486">
          <w:marLeft w:val="0"/>
          <w:marRight w:val="0"/>
          <w:marTop w:val="0"/>
          <w:marBottom w:val="0"/>
          <w:divBdr>
            <w:top w:val="none" w:sz="0" w:space="0" w:color="auto"/>
            <w:left w:val="none" w:sz="0" w:space="0" w:color="auto"/>
            <w:bottom w:val="none" w:sz="0" w:space="0" w:color="auto"/>
            <w:right w:val="none" w:sz="0" w:space="0" w:color="auto"/>
          </w:divBdr>
        </w:div>
        <w:div w:id="2058972133">
          <w:marLeft w:val="0"/>
          <w:marRight w:val="0"/>
          <w:marTop w:val="0"/>
          <w:marBottom w:val="0"/>
          <w:divBdr>
            <w:top w:val="none" w:sz="0" w:space="0" w:color="auto"/>
            <w:left w:val="none" w:sz="0" w:space="0" w:color="auto"/>
            <w:bottom w:val="none" w:sz="0" w:space="0" w:color="auto"/>
            <w:right w:val="none" w:sz="0" w:space="0" w:color="auto"/>
          </w:divBdr>
        </w:div>
        <w:div w:id="1456946477">
          <w:marLeft w:val="0"/>
          <w:marRight w:val="0"/>
          <w:marTop w:val="0"/>
          <w:marBottom w:val="0"/>
          <w:divBdr>
            <w:top w:val="none" w:sz="0" w:space="0" w:color="auto"/>
            <w:left w:val="none" w:sz="0" w:space="0" w:color="auto"/>
            <w:bottom w:val="none" w:sz="0" w:space="0" w:color="auto"/>
            <w:right w:val="none" w:sz="0" w:space="0" w:color="auto"/>
          </w:divBdr>
        </w:div>
        <w:div w:id="1964143576">
          <w:marLeft w:val="0"/>
          <w:marRight w:val="0"/>
          <w:marTop w:val="0"/>
          <w:marBottom w:val="0"/>
          <w:divBdr>
            <w:top w:val="none" w:sz="0" w:space="0" w:color="auto"/>
            <w:left w:val="none" w:sz="0" w:space="0" w:color="auto"/>
            <w:bottom w:val="none" w:sz="0" w:space="0" w:color="auto"/>
            <w:right w:val="none" w:sz="0" w:space="0" w:color="auto"/>
          </w:divBdr>
        </w:div>
        <w:div w:id="1505707406">
          <w:marLeft w:val="0"/>
          <w:marRight w:val="0"/>
          <w:marTop w:val="0"/>
          <w:marBottom w:val="0"/>
          <w:divBdr>
            <w:top w:val="none" w:sz="0" w:space="0" w:color="auto"/>
            <w:left w:val="none" w:sz="0" w:space="0" w:color="auto"/>
            <w:bottom w:val="none" w:sz="0" w:space="0" w:color="auto"/>
            <w:right w:val="none" w:sz="0" w:space="0" w:color="auto"/>
          </w:divBdr>
        </w:div>
        <w:div w:id="1908225177">
          <w:marLeft w:val="0"/>
          <w:marRight w:val="0"/>
          <w:marTop w:val="0"/>
          <w:marBottom w:val="0"/>
          <w:divBdr>
            <w:top w:val="none" w:sz="0" w:space="0" w:color="auto"/>
            <w:left w:val="none" w:sz="0" w:space="0" w:color="auto"/>
            <w:bottom w:val="none" w:sz="0" w:space="0" w:color="auto"/>
            <w:right w:val="none" w:sz="0" w:space="0" w:color="auto"/>
          </w:divBdr>
        </w:div>
        <w:div w:id="1962298107">
          <w:marLeft w:val="0"/>
          <w:marRight w:val="0"/>
          <w:marTop w:val="0"/>
          <w:marBottom w:val="0"/>
          <w:divBdr>
            <w:top w:val="none" w:sz="0" w:space="0" w:color="auto"/>
            <w:left w:val="none" w:sz="0" w:space="0" w:color="auto"/>
            <w:bottom w:val="none" w:sz="0" w:space="0" w:color="auto"/>
            <w:right w:val="none" w:sz="0" w:space="0" w:color="auto"/>
          </w:divBdr>
        </w:div>
        <w:div w:id="244462734">
          <w:marLeft w:val="0"/>
          <w:marRight w:val="0"/>
          <w:marTop w:val="0"/>
          <w:marBottom w:val="0"/>
          <w:divBdr>
            <w:top w:val="none" w:sz="0" w:space="0" w:color="auto"/>
            <w:left w:val="none" w:sz="0" w:space="0" w:color="auto"/>
            <w:bottom w:val="none" w:sz="0" w:space="0" w:color="auto"/>
            <w:right w:val="none" w:sz="0" w:space="0" w:color="auto"/>
          </w:divBdr>
        </w:div>
        <w:div w:id="949705203">
          <w:marLeft w:val="0"/>
          <w:marRight w:val="0"/>
          <w:marTop w:val="0"/>
          <w:marBottom w:val="0"/>
          <w:divBdr>
            <w:top w:val="none" w:sz="0" w:space="0" w:color="auto"/>
            <w:left w:val="none" w:sz="0" w:space="0" w:color="auto"/>
            <w:bottom w:val="none" w:sz="0" w:space="0" w:color="auto"/>
            <w:right w:val="none" w:sz="0" w:space="0" w:color="auto"/>
          </w:divBdr>
        </w:div>
        <w:div w:id="1439443254">
          <w:marLeft w:val="0"/>
          <w:marRight w:val="0"/>
          <w:marTop w:val="0"/>
          <w:marBottom w:val="0"/>
          <w:divBdr>
            <w:top w:val="none" w:sz="0" w:space="0" w:color="auto"/>
            <w:left w:val="none" w:sz="0" w:space="0" w:color="auto"/>
            <w:bottom w:val="none" w:sz="0" w:space="0" w:color="auto"/>
            <w:right w:val="none" w:sz="0" w:space="0" w:color="auto"/>
          </w:divBdr>
        </w:div>
        <w:div w:id="268659255">
          <w:marLeft w:val="0"/>
          <w:marRight w:val="0"/>
          <w:marTop w:val="0"/>
          <w:marBottom w:val="0"/>
          <w:divBdr>
            <w:top w:val="none" w:sz="0" w:space="0" w:color="auto"/>
            <w:left w:val="none" w:sz="0" w:space="0" w:color="auto"/>
            <w:bottom w:val="none" w:sz="0" w:space="0" w:color="auto"/>
            <w:right w:val="none" w:sz="0" w:space="0" w:color="auto"/>
          </w:divBdr>
        </w:div>
        <w:div w:id="1540358598">
          <w:marLeft w:val="0"/>
          <w:marRight w:val="0"/>
          <w:marTop w:val="0"/>
          <w:marBottom w:val="0"/>
          <w:divBdr>
            <w:top w:val="none" w:sz="0" w:space="0" w:color="auto"/>
            <w:left w:val="none" w:sz="0" w:space="0" w:color="auto"/>
            <w:bottom w:val="none" w:sz="0" w:space="0" w:color="auto"/>
            <w:right w:val="none" w:sz="0" w:space="0" w:color="auto"/>
          </w:divBdr>
        </w:div>
        <w:div w:id="74019519">
          <w:marLeft w:val="0"/>
          <w:marRight w:val="0"/>
          <w:marTop w:val="0"/>
          <w:marBottom w:val="0"/>
          <w:divBdr>
            <w:top w:val="none" w:sz="0" w:space="0" w:color="auto"/>
            <w:left w:val="none" w:sz="0" w:space="0" w:color="auto"/>
            <w:bottom w:val="none" w:sz="0" w:space="0" w:color="auto"/>
            <w:right w:val="none" w:sz="0" w:space="0" w:color="auto"/>
          </w:divBdr>
        </w:div>
        <w:div w:id="1143885440">
          <w:marLeft w:val="0"/>
          <w:marRight w:val="0"/>
          <w:marTop w:val="0"/>
          <w:marBottom w:val="0"/>
          <w:divBdr>
            <w:top w:val="none" w:sz="0" w:space="0" w:color="auto"/>
            <w:left w:val="none" w:sz="0" w:space="0" w:color="auto"/>
            <w:bottom w:val="none" w:sz="0" w:space="0" w:color="auto"/>
            <w:right w:val="none" w:sz="0" w:space="0" w:color="auto"/>
          </w:divBdr>
        </w:div>
        <w:div w:id="315184952">
          <w:marLeft w:val="0"/>
          <w:marRight w:val="0"/>
          <w:marTop w:val="0"/>
          <w:marBottom w:val="0"/>
          <w:divBdr>
            <w:top w:val="none" w:sz="0" w:space="0" w:color="auto"/>
            <w:left w:val="none" w:sz="0" w:space="0" w:color="auto"/>
            <w:bottom w:val="none" w:sz="0" w:space="0" w:color="auto"/>
            <w:right w:val="none" w:sz="0" w:space="0" w:color="auto"/>
          </w:divBdr>
        </w:div>
        <w:div w:id="879784549">
          <w:marLeft w:val="0"/>
          <w:marRight w:val="0"/>
          <w:marTop w:val="0"/>
          <w:marBottom w:val="0"/>
          <w:divBdr>
            <w:top w:val="none" w:sz="0" w:space="0" w:color="auto"/>
            <w:left w:val="none" w:sz="0" w:space="0" w:color="auto"/>
            <w:bottom w:val="none" w:sz="0" w:space="0" w:color="auto"/>
            <w:right w:val="none" w:sz="0" w:space="0" w:color="auto"/>
          </w:divBdr>
        </w:div>
        <w:div w:id="1057972671">
          <w:marLeft w:val="0"/>
          <w:marRight w:val="0"/>
          <w:marTop w:val="0"/>
          <w:marBottom w:val="0"/>
          <w:divBdr>
            <w:top w:val="none" w:sz="0" w:space="0" w:color="auto"/>
            <w:left w:val="none" w:sz="0" w:space="0" w:color="auto"/>
            <w:bottom w:val="none" w:sz="0" w:space="0" w:color="auto"/>
            <w:right w:val="none" w:sz="0" w:space="0" w:color="auto"/>
          </w:divBdr>
        </w:div>
        <w:div w:id="108012067">
          <w:marLeft w:val="0"/>
          <w:marRight w:val="0"/>
          <w:marTop w:val="0"/>
          <w:marBottom w:val="0"/>
          <w:divBdr>
            <w:top w:val="none" w:sz="0" w:space="0" w:color="auto"/>
            <w:left w:val="none" w:sz="0" w:space="0" w:color="auto"/>
            <w:bottom w:val="none" w:sz="0" w:space="0" w:color="auto"/>
            <w:right w:val="none" w:sz="0" w:space="0" w:color="auto"/>
          </w:divBdr>
        </w:div>
        <w:div w:id="661280310">
          <w:marLeft w:val="0"/>
          <w:marRight w:val="0"/>
          <w:marTop w:val="0"/>
          <w:marBottom w:val="0"/>
          <w:divBdr>
            <w:top w:val="none" w:sz="0" w:space="0" w:color="auto"/>
            <w:left w:val="none" w:sz="0" w:space="0" w:color="auto"/>
            <w:bottom w:val="none" w:sz="0" w:space="0" w:color="auto"/>
            <w:right w:val="none" w:sz="0" w:space="0" w:color="auto"/>
          </w:divBdr>
        </w:div>
        <w:div w:id="84573809">
          <w:marLeft w:val="0"/>
          <w:marRight w:val="0"/>
          <w:marTop w:val="0"/>
          <w:marBottom w:val="0"/>
          <w:divBdr>
            <w:top w:val="none" w:sz="0" w:space="0" w:color="auto"/>
            <w:left w:val="none" w:sz="0" w:space="0" w:color="auto"/>
            <w:bottom w:val="none" w:sz="0" w:space="0" w:color="auto"/>
            <w:right w:val="none" w:sz="0" w:space="0" w:color="auto"/>
          </w:divBdr>
        </w:div>
        <w:div w:id="1876887359">
          <w:marLeft w:val="0"/>
          <w:marRight w:val="0"/>
          <w:marTop w:val="0"/>
          <w:marBottom w:val="0"/>
          <w:divBdr>
            <w:top w:val="none" w:sz="0" w:space="0" w:color="auto"/>
            <w:left w:val="none" w:sz="0" w:space="0" w:color="auto"/>
            <w:bottom w:val="none" w:sz="0" w:space="0" w:color="auto"/>
            <w:right w:val="none" w:sz="0" w:space="0" w:color="auto"/>
          </w:divBdr>
        </w:div>
        <w:div w:id="314141714">
          <w:marLeft w:val="0"/>
          <w:marRight w:val="0"/>
          <w:marTop w:val="0"/>
          <w:marBottom w:val="0"/>
          <w:divBdr>
            <w:top w:val="none" w:sz="0" w:space="0" w:color="auto"/>
            <w:left w:val="none" w:sz="0" w:space="0" w:color="auto"/>
            <w:bottom w:val="none" w:sz="0" w:space="0" w:color="auto"/>
            <w:right w:val="none" w:sz="0" w:space="0" w:color="auto"/>
          </w:divBdr>
        </w:div>
        <w:div w:id="701637928">
          <w:marLeft w:val="0"/>
          <w:marRight w:val="0"/>
          <w:marTop w:val="0"/>
          <w:marBottom w:val="0"/>
          <w:divBdr>
            <w:top w:val="none" w:sz="0" w:space="0" w:color="auto"/>
            <w:left w:val="none" w:sz="0" w:space="0" w:color="auto"/>
            <w:bottom w:val="none" w:sz="0" w:space="0" w:color="auto"/>
            <w:right w:val="none" w:sz="0" w:space="0" w:color="auto"/>
          </w:divBdr>
        </w:div>
        <w:div w:id="2105805216">
          <w:marLeft w:val="0"/>
          <w:marRight w:val="0"/>
          <w:marTop w:val="0"/>
          <w:marBottom w:val="0"/>
          <w:divBdr>
            <w:top w:val="none" w:sz="0" w:space="0" w:color="auto"/>
            <w:left w:val="none" w:sz="0" w:space="0" w:color="auto"/>
            <w:bottom w:val="none" w:sz="0" w:space="0" w:color="auto"/>
            <w:right w:val="none" w:sz="0" w:space="0" w:color="auto"/>
          </w:divBdr>
        </w:div>
        <w:div w:id="1300380093">
          <w:marLeft w:val="0"/>
          <w:marRight w:val="0"/>
          <w:marTop w:val="0"/>
          <w:marBottom w:val="0"/>
          <w:divBdr>
            <w:top w:val="none" w:sz="0" w:space="0" w:color="auto"/>
            <w:left w:val="none" w:sz="0" w:space="0" w:color="auto"/>
            <w:bottom w:val="none" w:sz="0" w:space="0" w:color="auto"/>
            <w:right w:val="none" w:sz="0" w:space="0" w:color="auto"/>
          </w:divBdr>
        </w:div>
        <w:div w:id="650133884">
          <w:marLeft w:val="0"/>
          <w:marRight w:val="0"/>
          <w:marTop w:val="0"/>
          <w:marBottom w:val="0"/>
          <w:divBdr>
            <w:top w:val="none" w:sz="0" w:space="0" w:color="auto"/>
            <w:left w:val="none" w:sz="0" w:space="0" w:color="auto"/>
            <w:bottom w:val="none" w:sz="0" w:space="0" w:color="auto"/>
            <w:right w:val="none" w:sz="0" w:space="0" w:color="auto"/>
          </w:divBdr>
        </w:div>
        <w:div w:id="1192494308">
          <w:marLeft w:val="0"/>
          <w:marRight w:val="0"/>
          <w:marTop w:val="0"/>
          <w:marBottom w:val="0"/>
          <w:divBdr>
            <w:top w:val="none" w:sz="0" w:space="0" w:color="auto"/>
            <w:left w:val="none" w:sz="0" w:space="0" w:color="auto"/>
            <w:bottom w:val="none" w:sz="0" w:space="0" w:color="auto"/>
            <w:right w:val="none" w:sz="0" w:space="0" w:color="auto"/>
          </w:divBdr>
        </w:div>
        <w:div w:id="617832330">
          <w:marLeft w:val="0"/>
          <w:marRight w:val="0"/>
          <w:marTop w:val="0"/>
          <w:marBottom w:val="0"/>
          <w:divBdr>
            <w:top w:val="none" w:sz="0" w:space="0" w:color="auto"/>
            <w:left w:val="none" w:sz="0" w:space="0" w:color="auto"/>
            <w:bottom w:val="none" w:sz="0" w:space="0" w:color="auto"/>
            <w:right w:val="none" w:sz="0" w:space="0" w:color="auto"/>
          </w:divBdr>
        </w:div>
        <w:div w:id="1390808610">
          <w:marLeft w:val="0"/>
          <w:marRight w:val="0"/>
          <w:marTop w:val="0"/>
          <w:marBottom w:val="0"/>
          <w:divBdr>
            <w:top w:val="none" w:sz="0" w:space="0" w:color="auto"/>
            <w:left w:val="none" w:sz="0" w:space="0" w:color="auto"/>
            <w:bottom w:val="none" w:sz="0" w:space="0" w:color="auto"/>
            <w:right w:val="none" w:sz="0" w:space="0" w:color="auto"/>
          </w:divBdr>
        </w:div>
        <w:div w:id="844445417">
          <w:marLeft w:val="0"/>
          <w:marRight w:val="0"/>
          <w:marTop w:val="0"/>
          <w:marBottom w:val="0"/>
          <w:divBdr>
            <w:top w:val="none" w:sz="0" w:space="0" w:color="auto"/>
            <w:left w:val="none" w:sz="0" w:space="0" w:color="auto"/>
            <w:bottom w:val="none" w:sz="0" w:space="0" w:color="auto"/>
            <w:right w:val="none" w:sz="0" w:space="0" w:color="auto"/>
          </w:divBdr>
        </w:div>
        <w:div w:id="410663617">
          <w:marLeft w:val="0"/>
          <w:marRight w:val="0"/>
          <w:marTop w:val="0"/>
          <w:marBottom w:val="0"/>
          <w:divBdr>
            <w:top w:val="none" w:sz="0" w:space="0" w:color="auto"/>
            <w:left w:val="none" w:sz="0" w:space="0" w:color="auto"/>
            <w:bottom w:val="none" w:sz="0" w:space="0" w:color="auto"/>
            <w:right w:val="none" w:sz="0" w:space="0" w:color="auto"/>
          </w:divBdr>
        </w:div>
        <w:div w:id="267393196">
          <w:marLeft w:val="0"/>
          <w:marRight w:val="0"/>
          <w:marTop w:val="0"/>
          <w:marBottom w:val="0"/>
          <w:divBdr>
            <w:top w:val="none" w:sz="0" w:space="0" w:color="auto"/>
            <w:left w:val="none" w:sz="0" w:space="0" w:color="auto"/>
            <w:bottom w:val="none" w:sz="0" w:space="0" w:color="auto"/>
            <w:right w:val="none" w:sz="0" w:space="0" w:color="auto"/>
          </w:divBdr>
        </w:div>
        <w:div w:id="292911067">
          <w:marLeft w:val="0"/>
          <w:marRight w:val="0"/>
          <w:marTop w:val="0"/>
          <w:marBottom w:val="0"/>
          <w:divBdr>
            <w:top w:val="none" w:sz="0" w:space="0" w:color="auto"/>
            <w:left w:val="none" w:sz="0" w:space="0" w:color="auto"/>
            <w:bottom w:val="none" w:sz="0" w:space="0" w:color="auto"/>
            <w:right w:val="none" w:sz="0" w:space="0" w:color="auto"/>
          </w:divBdr>
        </w:div>
        <w:div w:id="795175328">
          <w:marLeft w:val="0"/>
          <w:marRight w:val="0"/>
          <w:marTop w:val="0"/>
          <w:marBottom w:val="0"/>
          <w:divBdr>
            <w:top w:val="none" w:sz="0" w:space="0" w:color="auto"/>
            <w:left w:val="none" w:sz="0" w:space="0" w:color="auto"/>
            <w:bottom w:val="none" w:sz="0" w:space="0" w:color="auto"/>
            <w:right w:val="none" w:sz="0" w:space="0" w:color="auto"/>
          </w:divBdr>
        </w:div>
        <w:div w:id="1191601888">
          <w:marLeft w:val="0"/>
          <w:marRight w:val="0"/>
          <w:marTop w:val="0"/>
          <w:marBottom w:val="0"/>
          <w:divBdr>
            <w:top w:val="none" w:sz="0" w:space="0" w:color="auto"/>
            <w:left w:val="none" w:sz="0" w:space="0" w:color="auto"/>
            <w:bottom w:val="none" w:sz="0" w:space="0" w:color="auto"/>
            <w:right w:val="none" w:sz="0" w:space="0" w:color="auto"/>
          </w:divBdr>
        </w:div>
        <w:div w:id="1295865106">
          <w:marLeft w:val="0"/>
          <w:marRight w:val="0"/>
          <w:marTop w:val="0"/>
          <w:marBottom w:val="0"/>
          <w:divBdr>
            <w:top w:val="none" w:sz="0" w:space="0" w:color="auto"/>
            <w:left w:val="none" w:sz="0" w:space="0" w:color="auto"/>
            <w:bottom w:val="none" w:sz="0" w:space="0" w:color="auto"/>
            <w:right w:val="none" w:sz="0" w:space="0" w:color="auto"/>
          </w:divBdr>
        </w:div>
        <w:div w:id="1133015267">
          <w:marLeft w:val="0"/>
          <w:marRight w:val="0"/>
          <w:marTop w:val="0"/>
          <w:marBottom w:val="0"/>
          <w:divBdr>
            <w:top w:val="none" w:sz="0" w:space="0" w:color="auto"/>
            <w:left w:val="none" w:sz="0" w:space="0" w:color="auto"/>
            <w:bottom w:val="none" w:sz="0" w:space="0" w:color="auto"/>
            <w:right w:val="none" w:sz="0" w:space="0" w:color="auto"/>
          </w:divBdr>
        </w:div>
        <w:div w:id="1721978082">
          <w:marLeft w:val="0"/>
          <w:marRight w:val="0"/>
          <w:marTop w:val="0"/>
          <w:marBottom w:val="0"/>
          <w:divBdr>
            <w:top w:val="none" w:sz="0" w:space="0" w:color="auto"/>
            <w:left w:val="none" w:sz="0" w:space="0" w:color="auto"/>
            <w:bottom w:val="none" w:sz="0" w:space="0" w:color="auto"/>
            <w:right w:val="none" w:sz="0" w:space="0" w:color="auto"/>
          </w:divBdr>
        </w:div>
        <w:div w:id="428430969">
          <w:marLeft w:val="0"/>
          <w:marRight w:val="0"/>
          <w:marTop w:val="0"/>
          <w:marBottom w:val="0"/>
          <w:divBdr>
            <w:top w:val="none" w:sz="0" w:space="0" w:color="auto"/>
            <w:left w:val="none" w:sz="0" w:space="0" w:color="auto"/>
            <w:bottom w:val="none" w:sz="0" w:space="0" w:color="auto"/>
            <w:right w:val="none" w:sz="0" w:space="0" w:color="auto"/>
          </w:divBdr>
        </w:div>
        <w:div w:id="265043597">
          <w:marLeft w:val="0"/>
          <w:marRight w:val="0"/>
          <w:marTop w:val="0"/>
          <w:marBottom w:val="0"/>
          <w:divBdr>
            <w:top w:val="none" w:sz="0" w:space="0" w:color="auto"/>
            <w:left w:val="none" w:sz="0" w:space="0" w:color="auto"/>
            <w:bottom w:val="none" w:sz="0" w:space="0" w:color="auto"/>
            <w:right w:val="none" w:sz="0" w:space="0" w:color="auto"/>
          </w:divBdr>
        </w:div>
        <w:div w:id="1191335306">
          <w:marLeft w:val="0"/>
          <w:marRight w:val="0"/>
          <w:marTop w:val="0"/>
          <w:marBottom w:val="0"/>
          <w:divBdr>
            <w:top w:val="none" w:sz="0" w:space="0" w:color="auto"/>
            <w:left w:val="none" w:sz="0" w:space="0" w:color="auto"/>
            <w:bottom w:val="none" w:sz="0" w:space="0" w:color="auto"/>
            <w:right w:val="none" w:sz="0" w:space="0" w:color="auto"/>
          </w:divBdr>
        </w:div>
        <w:div w:id="1040781531">
          <w:marLeft w:val="0"/>
          <w:marRight w:val="0"/>
          <w:marTop w:val="0"/>
          <w:marBottom w:val="0"/>
          <w:divBdr>
            <w:top w:val="none" w:sz="0" w:space="0" w:color="auto"/>
            <w:left w:val="none" w:sz="0" w:space="0" w:color="auto"/>
            <w:bottom w:val="none" w:sz="0" w:space="0" w:color="auto"/>
            <w:right w:val="none" w:sz="0" w:space="0" w:color="auto"/>
          </w:divBdr>
        </w:div>
        <w:div w:id="512188545">
          <w:marLeft w:val="0"/>
          <w:marRight w:val="0"/>
          <w:marTop w:val="0"/>
          <w:marBottom w:val="0"/>
          <w:divBdr>
            <w:top w:val="none" w:sz="0" w:space="0" w:color="auto"/>
            <w:left w:val="none" w:sz="0" w:space="0" w:color="auto"/>
            <w:bottom w:val="none" w:sz="0" w:space="0" w:color="auto"/>
            <w:right w:val="none" w:sz="0" w:space="0" w:color="auto"/>
          </w:divBdr>
        </w:div>
        <w:div w:id="1816679523">
          <w:marLeft w:val="0"/>
          <w:marRight w:val="0"/>
          <w:marTop w:val="0"/>
          <w:marBottom w:val="0"/>
          <w:divBdr>
            <w:top w:val="none" w:sz="0" w:space="0" w:color="auto"/>
            <w:left w:val="none" w:sz="0" w:space="0" w:color="auto"/>
            <w:bottom w:val="none" w:sz="0" w:space="0" w:color="auto"/>
            <w:right w:val="none" w:sz="0" w:space="0" w:color="auto"/>
          </w:divBdr>
        </w:div>
        <w:div w:id="1806897614">
          <w:marLeft w:val="0"/>
          <w:marRight w:val="0"/>
          <w:marTop w:val="0"/>
          <w:marBottom w:val="0"/>
          <w:divBdr>
            <w:top w:val="none" w:sz="0" w:space="0" w:color="auto"/>
            <w:left w:val="none" w:sz="0" w:space="0" w:color="auto"/>
            <w:bottom w:val="none" w:sz="0" w:space="0" w:color="auto"/>
            <w:right w:val="none" w:sz="0" w:space="0" w:color="auto"/>
          </w:divBdr>
        </w:div>
        <w:div w:id="182402705">
          <w:marLeft w:val="0"/>
          <w:marRight w:val="0"/>
          <w:marTop w:val="0"/>
          <w:marBottom w:val="0"/>
          <w:divBdr>
            <w:top w:val="none" w:sz="0" w:space="0" w:color="auto"/>
            <w:left w:val="none" w:sz="0" w:space="0" w:color="auto"/>
            <w:bottom w:val="none" w:sz="0" w:space="0" w:color="auto"/>
            <w:right w:val="none" w:sz="0" w:space="0" w:color="auto"/>
          </w:divBdr>
        </w:div>
        <w:div w:id="1821263316">
          <w:marLeft w:val="0"/>
          <w:marRight w:val="0"/>
          <w:marTop w:val="0"/>
          <w:marBottom w:val="0"/>
          <w:divBdr>
            <w:top w:val="none" w:sz="0" w:space="0" w:color="auto"/>
            <w:left w:val="none" w:sz="0" w:space="0" w:color="auto"/>
            <w:bottom w:val="none" w:sz="0" w:space="0" w:color="auto"/>
            <w:right w:val="none" w:sz="0" w:space="0" w:color="auto"/>
          </w:divBdr>
        </w:div>
        <w:div w:id="1904482441">
          <w:marLeft w:val="0"/>
          <w:marRight w:val="0"/>
          <w:marTop w:val="0"/>
          <w:marBottom w:val="0"/>
          <w:divBdr>
            <w:top w:val="none" w:sz="0" w:space="0" w:color="auto"/>
            <w:left w:val="none" w:sz="0" w:space="0" w:color="auto"/>
            <w:bottom w:val="none" w:sz="0" w:space="0" w:color="auto"/>
            <w:right w:val="none" w:sz="0" w:space="0" w:color="auto"/>
          </w:divBdr>
        </w:div>
        <w:div w:id="1394889592">
          <w:marLeft w:val="0"/>
          <w:marRight w:val="0"/>
          <w:marTop w:val="0"/>
          <w:marBottom w:val="0"/>
          <w:divBdr>
            <w:top w:val="none" w:sz="0" w:space="0" w:color="auto"/>
            <w:left w:val="none" w:sz="0" w:space="0" w:color="auto"/>
            <w:bottom w:val="none" w:sz="0" w:space="0" w:color="auto"/>
            <w:right w:val="none" w:sz="0" w:space="0" w:color="auto"/>
          </w:divBdr>
        </w:div>
        <w:div w:id="1146631486">
          <w:marLeft w:val="0"/>
          <w:marRight w:val="0"/>
          <w:marTop w:val="0"/>
          <w:marBottom w:val="0"/>
          <w:divBdr>
            <w:top w:val="none" w:sz="0" w:space="0" w:color="auto"/>
            <w:left w:val="none" w:sz="0" w:space="0" w:color="auto"/>
            <w:bottom w:val="none" w:sz="0" w:space="0" w:color="auto"/>
            <w:right w:val="none" w:sz="0" w:space="0" w:color="auto"/>
          </w:divBdr>
        </w:div>
        <w:div w:id="705982720">
          <w:marLeft w:val="0"/>
          <w:marRight w:val="0"/>
          <w:marTop w:val="0"/>
          <w:marBottom w:val="0"/>
          <w:divBdr>
            <w:top w:val="none" w:sz="0" w:space="0" w:color="auto"/>
            <w:left w:val="none" w:sz="0" w:space="0" w:color="auto"/>
            <w:bottom w:val="none" w:sz="0" w:space="0" w:color="auto"/>
            <w:right w:val="none" w:sz="0" w:space="0" w:color="auto"/>
          </w:divBdr>
        </w:div>
        <w:div w:id="809976056">
          <w:marLeft w:val="0"/>
          <w:marRight w:val="0"/>
          <w:marTop w:val="0"/>
          <w:marBottom w:val="0"/>
          <w:divBdr>
            <w:top w:val="none" w:sz="0" w:space="0" w:color="auto"/>
            <w:left w:val="none" w:sz="0" w:space="0" w:color="auto"/>
            <w:bottom w:val="none" w:sz="0" w:space="0" w:color="auto"/>
            <w:right w:val="none" w:sz="0" w:space="0" w:color="auto"/>
          </w:divBdr>
        </w:div>
        <w:div w:id="312562795">
          <w:marLeft w:val="0"/>
          <w:marRight w:val="0"/>
          <w:marTop w:val="0"/>
          <w:marBottom w:val="0"/>
          <w:divBdr>
            <w:top w:val="none" w:sz="0" w:space="0" w:color="auto"/>
            <w:left w:val="none" w:sz="0" w:space="0" w:color="auto"/>
            <w:bottom w:val="none" w:sz="0" w:space="0" w:color="auto"/>
            <w:right w:val="none" w:sz="0" w:space="0" w:color="auto"/>
          </w:divBdr>
        </w:div>
        <w:div w:id="948127364">
          <w:marLeft w:val="0"/>
          <w:marRight w:val="0"/>
          <w:marTop w:val="0"/>
          <w:marBottom w:val="0"/>
          <w:divBdr>
            <w:top w:val="none" w:sz="0" w:space="0" w:color="auto"/>
            <w:left w:val="none" w:sz="0" w:space="0" w:color="auto"/>
            <w:bottom w:val="none" w:sz="0" w:space="0" w:color="auto"/>
            <w:right w:val="none" w:sz="0" w:space="0" w:color="auto"/>
          </w:divBdr>
        </w:div>
        <w:div w:id="1643340451">
          <w:marLeft w:val="0"/>
          <w:marRight w:val="0"/>
          <w:marTop w:val="0"/>
          <w:marBottom w:val="0"/>
          <w:divBdr>
            <w:top w:val="none" w:sz="0" w:space="0" w:color="auto"/>
            <w:left w:val="none" w:sz="0" w:space="0" w:color="auto"/>
            <w:bottom w:val="none" w:sz="0" w:space="0" w:color="auto"/>
            <w:right w:val="none" w:sz="0" w:space="0" w:color="auto"/>
          </w:divBdr>
        </w:div>
        <w:div w:id="521237943">
          <w:marLeft w:val="0"/>
          <w:marRight w:val="0"/>
          <w:marTop w:val="0"/>
          <w:marBottom w:val="0"/>
          <w:divBdr>
            <w:top w:val="none" w:sz="0" w:space="0" w:color="auto"/>
            <w:left w:val="none" w:sz="0" w:space="0" w:color="auto"/>
            <w:bottom w:val="none" w:sz="0" w:space="0" w:color="auto"/>
            <w:right w:val="none" w:sz="0" w:space="0" w:color="auto"/>
          </w:divBdr>
        </w:div>
        <w:div w:id="504245509">
          <w:marLeft w:val="0"/>
          <w:marRight w:val="0"/>
          <w:marTop w:val="0"/>
          <w:marBottom w:val="0"/>
          <w:divBdr>
            <w:top w:val="none" w:sz="0" w:space="0" w:color="auto"/>
            <w:left w:val="none" w:sz="0" w:space="0" w:color="auto"/>
            <w:bottom w:val="none" w:sz="0" w:space="0" w:color="auto"/>
            <w:right w:val="none" w:sz="0" w:space="0" w:color="auto"/>
          </w:divBdr>
        </w:div>
        <w:div w:id="969358010">
          <w:marLeft w:val="0"/>
          <w:marRight w:val="0"/>
          <w:marTop w:val="0"/>
          <w:marBottom w:val="0"/>
          <w:divBdr>
            <w:top w:val="none" w:sz="0" w:space="0" w:color="auto"/>
            <w:left w:val="none" w:sz="0" w:space="0" w:color="auto"/>
            <w:bottom w:val="none" w:sz="0" w:space="0" w:color="auto"/>
            <w:right w:val="none" w:sz="0" w:space="0" w:color="auto"/>
          </w:divBdr>
        </w:div>
        <w:div w:id="2011638013">
          <w:marLeft w:val="0"/>
          <w:marRight w:val="0"/>
          <w:marTop w:val="0"/>
          <w:marBottom w:val="0"/>
          <w:divBdr>
            <w:top w:val="none" w:sz="0" w:space="0" w:color="auto"/>
            <w:left w:val="none" w:sz="0" w:space="0" w:color="auto"/>
            <w:bottom w:val="none" w:sz="0" w:space="0" w:color="auto"/>
            <w:right w:val="none" w:sz="0" w:space="0" w:color="auto"/>
          </w:divBdr>
        </w:div>
        <w:div w:id="237791889">
          <w:marLeft w:val="0"/>
          <w:marRight w:val="0"/>
          <w:marTop w:val="0"/>
          <w:marBottom w:val="0"/>
          <w:divBdr>
            <w:top w:val="none" w:sz="0" w:space="0" w:color="auto"/>
            <w:left w:val="none" w:sz="0" w:space="0" w:color="auto"/>
            <w:bottom w:val="none" w:sz="0" w:space="0" w:color="auto"/>
            <w:right w:val="none" w:sz="0" w:space="0" w:color="auto"/>
          </w:divBdr>
        </w:div>
        <w:div w:id="1983775661">
          <w:marLeft w:val="0"/>
          <w:marRight w:val="0"/>
          <w:marTop w:val="0"/>
          <w:marBottom w:val="0"/>
          <w:divBdr>
            <w:top w:val="none" w:sz="0" w:space="0" w:color="auto"/>
            <w:left w:val="none" w:sz="0" w:space="0" w:color="auto"/>
            <w:bottom w:val="none" w:sz="0" w:space="0" w:color="auto"/>
            <w:right w:val="none" w:sz="0" w:space="0" w:color="auto"/>
          </w:divBdr>
        </w:div>
        <w:div w:id="359743835">
          <w:marLeft w:val="0"/>
          <w:marRight w:val="0"/>
          <w:marTop w:val="0"/>
          <w:marBottom w:val="0"/>
          <w:divBdr>
            <w:top w:val="none" w:sz="0" w:space="0" w:color="auto"/>
            <w:left w:val="none" w:sz="0" w:space="0" w:color="auto"/>
            <w:bottom w:val="none" w:sz="0" w:space="0" w:color="auto"/>
            <w:right w:val="none" w:sz="0" w:space="0" w:color="auto"/>
          </w:divBdr>
        </w:div>
        <w:div w:id="1847866597">
          <w:marLeft w:val="0"/>
          <w:marRight w:val="0"/>
          <w:marTop w:val="0"/>
          <w:marBottom w:val="0"/>
          <w:divBdr>
            <w:top w:val="none" w:sz="0" w:space="0" w:color="auto"/>
            <w:left w:val="none" w:sz="0" w:space="0" w:color="auto"/>
            <w:bottom w:val="none" w:sz="0" w:space="0" w:color="auto"/>
            <w:right w:val="none" w:sz="0" w:space="0" w:color="auto"/>
          </w:divBdr>
        </w:div>
        <w:div w:id="1178739331">
          <w:marLeft w:val="0"/>
          <w:marRight w:val="0"/>
          <w:marTop w:val="0"/>
          <w:marBottom w:val="0"/>
          <w:divBdr>
            <w:top w:val="none" w:sz="0" w:space="0" w:color="auto"/>
            <w:left w:val="none" w:sz="0" w:space="0" w:color="auto"/>
            <w:bottom w:val="none" w:sz="0" w:space="0" w:color="auto"/>
            <w:right w:val="none" w:sz="0" w:space="0" w:color="auto"/>
          </w:divBdr>
        </w:div>
        <w:div w:id="122846524">
          <w:marLeft w:val="0"/>
          <w:marRight w:val="0"/>
          <w:marTop w:val="0"/>
          <w:marBottom w:val="0"/>
          <w:divBdr>
            <w:top w:val="none" w:sz="0" w:space="0" w:color="auto"/>
            <w:left w:val="none" w:sz="0" w:space="0" w:color="auto"/>
            <w:bottom w:val="none" w:sz="0" w:space="0" w:color="auto"/>
            <w:right w:val="none" w:sz="0" w:space="0" w:color="auto"/>
          </w:divBdr>
        </w:div>
        <w:div w:id="586887495">
          <w:marLeft w:val="0"/>
          <w:marRight w:val="0"/>
          <w:marTop w:val="0"/>
          <w:marBottom w:val="0"/>
          <w:divBdr>
            <w:top w:val="none" w:sz="0" w:space="0" w:color="auto"/>
            <w:left w:val="none" w:sz="0" w:space="0" w:color="auto"/>
            <w:bottom w:val="none" w:sz="0" w:space="0" w:color="auto"/>
            <w:right w:val="none" w:sz="0" w:space="0" w:color="auto"/>
          </w:divBdr>
        </w:div>
        <w:div w:id="2072118055">
          <w:marLeft w:val="0"/>
          <w:marRight w:val="0"/>
          <w:marTop w:val="0"/>
          <w:marBottom w:val="0"/>
          <w:divBdr>
            <w:top w:val="none" w:sz="0" w:space="0" w:color="auto"/>
            <w:left w:val="none" w:sz="0" w:space="0" w:color="auto"/>
            <w:bottom w:val="none" w:sz="0" w:space="0" w:color="auto"/>
            <w:right w:val="none" w:sz="0" w:space="0" w:color="auto"/>
          </w:divBdr>
        </w:div>
        <w:div w:id="1879007043">
          <w:marLeft w:val="0"/>
          <w:marRight w:val="0"/>
          <w:marTop w:val="0"/>
          <w:marBottom w:val="0"/>
          <w:divBdr>
            <w:top w:val="none" w:sz="0" w:space="0" w:color="auto"/>
            <w:left w:val="none" w:sz="0" w:space="0" w:color="auto"/>
            <w:bottom w:val="none" w:sz="0" w:space="0" w:color="auto"/>
            <w:right w:val="none" w:sz="0" w:space="0" w:color="auto"/>
          </w:divBdr>
        </w:div>
        <w:div w:id="1053504490">
          <w:marLeft w:val="0"/>
          <w:marRight w:val="0"/>
          <w:marTop w:val="0"/>
          <w:marBottom w:val="0"/>
          <w:divBdr>
            <w:top w:val="none" w:sz="0" w:space="0" w:color="auto"/>
            <w:left w:val="none" w:sz="0" w:space="0" w:color="auto"/>
            <w:bottom w:val="none" w:sz="0" w:space="0" w:color="auto"/>
            <w:right w:val="none" w:sz="0" w:space="0" w:color="auto"/>
          </w:divBdr>
        </w:div>
        <w:div w:id="708457773">
          <w:marLeft w:val="0"/>
          <w:marRight w:val="0"/>
          <w:marTop w:val="0"/>
          <w:marBottom w:val="0"/>
          <w:divBdr>
            <w:top w:val="none" w:sz="0" w:space="0" w:color="auto"/>
            <w:left w:val="none" w:sz="0" w:space="0" w:color="auto"/>
            <w:bottom w:val="none" w:sz="0" w:space="0" w:color="auto"/>
            <w:right w:val="none" w:sz="0" w:space="0" w:color="auto"/>
          </w:divBdr>
        </w:div>
        <w:div w:id="173348134">
          <w:marLeft w:val="0"/>
          <w:marRight w:val="0"/>
          <w:marTop w:val="0"/>
          <w:marBottom w:val="0"/>
          <w:divBdr>
            <w:top w:val="none" w:sz="0" w:space="0" w:color="auto"/>
            <w:left w:val="none" w:sz="0" w:space="0" w:color="auto"/>
            <w:bottom w:val="none" w:sz="0" w:space="0" w:color="auto"/>
            <w:right w:val="none" w:sz="0" w:space="0" w:color="auto"/>
          </w:divBdr>
        </w:div>
        <w:div w:id="1461419108">
          <w:marLeft w:val="0"/>
          <w:marRight w:val="0"/>
          <w:marTop w:val="0"/>
          <w:marBottom w:val="0"/>
          <w:divBdr>
            <w:top w:val="none" w:sz="0" w:space="0" w:color="auto"/>
            <w:left w:val="none" w:sz="0" w:space="0" w:color="auto"/>
            <w:bottom w:val="none" w:sz="0" w:space="0" w:color="auto"/>
            <w:right w:val="none" w:sz="0" w:space="0" w:color="auto"/>
          </w:divBdr>
        </w:div>
        <w:div w:id="1189564476">
          <w:marLeft w:val="0"/>
          <w:marRight w:val="0"/>
          <w:marTop w:val="0"/>
          <w:marBottom w:val="0"/>
          <w:divBdr>
            <w:top w:val="none" w:sz="0" w:space="0" w:color="auto"/>
            <w:left w:val="none" w:sz="0" w:space="0" w:color="auto"/>
            <w:bottom w:val="none" w:sz="0" w:space="0" w:color="auto"/>
            <w:right w:val="none" w:sz="0" w:space="0" w:color="auto"/>
          </w:divBdr>
        </w:div>
        <w:div w:id="720790716">
          <w:marLeft w:val="0"/>
          <w:marRight w:val="0"/>
          <w:marTop w:val="0"/>
          <w:marBottom w:val="0"/>
          <w:divBdr>
            <w:top w:val="none" w:sz="0" w:space="0" w:color="auto"/>
            <w:left w:val="none" w:sz="0" w:space="0" w:color="auto"/>
            <w:bottom w:val="none" w:sz="0" w:space="0" w:color="auto"/>
            <w:right w:val="none" w:sz="0" w:space="0" w:color="auto"/>
          </w:divBdr>
        </w:div>
        <w:div w:id="825973050">
          <w:marLeft w:val="0"/>
          <w:marRight w:val="0"/>
          <w:marTop w:val="0"/>
          <w:marBottom w:val="0"/>
          <w:divBdr>
            <w:top w:val="none" w:sz="0" w:space="0" w:color="auto"/>
            <w:left w:val="none" w:sz="0" w:space="0" w:color="auto"/>
            <w:bottom w:val="none" w:sz="0" w:space="0" w:color="auto"/>
            <w:right w:val="none" w:sz="0" w:space="0" w:color="auto"/>
          </w:divBdr>
        </w:div>
        <w:div w:id="429476210">
          <w:marLeft w:val="0"/>
          <w:marRight w:val="0"/>
          <w:marTop w:val="0"/>
          <w:marBottom w:val="0"/>
          <w:divBdr>
            <w:top w:val="none" w:sz="0" w:space="0" w:color="auto"/>
            <w:left w:val="none" w:sz="0" w:space="0" w:color="auto"/>
            <w:bottom w:val="none" w:sz="0" w:space="0" w:color="auto"/>
            <w:right w:val="none" w:sz="0" w:space="0" w:color="auto"/>
          </w:divBdr>
        </w:div>
        <w:div w:id="918637852">
          <w:marLeft w:val="0"/>
          <w:marRight w:val="0"/>
          <w:marTop w:val="0"/>
          <w:marBottom w:val="0"/>
          <w:divBdr>
            <w:top w:val="none" w:sz="0" w:space="0" w:color="auto"/>
            <w:left w:val="none" w:sz="0" w:space="0" w:color="auto"/>
            <w:bottom w:val="none" w:sz="0" w:space="0" w:color="auto"/>
            <w:right w:val="none" w:sz="0" w:space="0" w:color="auto"/>
          </w:divBdr>
        </w:div>
        <w:div w:id="1250314008">
          <w:marLeft w:val="0"/>
          <w:marRight w:val="0"/>
          <w:marTop w:val="0"/>
          <w:marBottom w:val="0"/>
          <w:divBdr>
            <w:top w:val="none" w:sz="0" w:space="0" w:color="auto"/>
            <w:left w:val="none" w:sz="0" w:space="0" w:color="auto"/>
            <w:bottom w:val="none" w:sz="0" w:space="0" w:color="auto"/>
            <w:right w:val="none" w:sz="0" w:space="0" w:color="auto"/>
          </w:divBdr>
        </w:div>
        <w:div w:id="311523498">
          <w:marLeft w:val="0"/>
          <w:marRight w:val="0"/>
          <w:marTop w:val="0"/>
          <w:marBottom w:val="0"/>
          <w:divBdr>
            <w:top w:val="none" w:sz="0" w:space="0" w:color="auto"/>
            <w:left w:val="none" w:sz="0" w:space="0" w:color="auto"/>
            <w:bottom w:val="none" w:sz="0" w:space="0" w:color="auto"/>
            <w:right w:val="none" w:sz="0" w:space="0" w:color="auto"/>
          </w:divBdr>
        </w:div>
        <w:div w:id="1087389329">
          <w:marLeft w:val="0"/>
          <w:marRight w:val="0"/>
          <w:marTop w:val="0"/>
          <w:marBottom w:val="0"/>
          <w:divBdr>
            <w:top w:val="none" w:sz="0" w:space="0" w:color="auto"/>
            <w:left w:val="none" w:sz="0" w:space="0" w:color="auto"/>
            <w:bottom w:val="none" w:sz="0" w:space="0" w:color="auto"/>
            <w:right w:val="none" w:sz="0" w:space="0" w:color="auto"/>
          </w:divBdr>
        </w:div>
        <w:div w:id="1795321303">
          <w:marLeft w:val="0"/>
          <w:marRight w:val="0"/>
          <w:marTop w:val="0"/>
          <w:marBottom w:val="0"/>
          <w:divBdr>
            <w:top w:val="none" w:sz="0" w:space="0" w:color="auto"/>
            <w:left w:val="none" w:sz="0" w:space="0" w:color="auto"/>
            <w:bottom w:val="none" w:sz="0" w:space="0" w:color="auto"/>
            <w:right w:val="none" w:sz="0" w:space="0" w:color="auto"/>
          </w:divBdr>
        </w:div>
        <w:div w:id="76829272">
          <w:marLeft w:val="0"/>
          <w:marRight w:val="0"/>
          <w:marTop w:val="0"/>
          <w:marBottom w:val="0"/>
          <w:divBdr>
            <w:top w:val="none" w:sz="0" w:space="0" w:color="auto"/>
            <w:left w:val="none" w:sz="0" w:space="0" w:color="auto"/>
            <w:bottom w:val="none" w:sz="0" w:space="0" w:color="auto"/>
            <w:right w:val="none" w:sz="0" w:space="0" w:color="auto"/>
          </w:divBdr>
        </w:div>
        <w:div w:id="495456206">
          <w:marLeft w:val="0"/>
          <w:marRight w:val="0"/>
          <w:marTop w:val="0"/>
          <w:marBottom w:val="0"/>
          <w:divBdr>
            <w:top w:val="none" w:sz="0" w:space="0" w:color="auto"/>
            <w:left w:val="none" w:sz="0" w:space="0" w:color="auto"/>
            <w:bottom w:val="none" w:sz="0" w:space="0" w:color="auto"/>
            <w:right w:val="none" w:sz="0" w:space="0" w:color="auto"/>
          </w:divBdr>
        </w:div>
        <w:div w:id="1716392659">
          <w:marLeft w:val="0"/>
          <w:marRight w:val="0"/>
          <w:marTop w:val="0"/>
          <w:marBottom w:val="0"/>
          <w:divBdr>
            <w:top w:val="none" w:sz="0" w:space="0" w:color="auto"/>
            <w:left w:val="none" w:sz="0" w:space="0" w:color="auto"/>
            <w:bottom w:val="none" w:sz="0" w:space="0" w:color="auto"/>
            <w:right w:val="none" w:sz="0" w:space="0" w:color="auto"/>
          </w:divBdr>
        </w:div>
        <w:div w:id="946541153">
          <w:marLeft w:val="0"/>
          <w:marRight w:val="0"/>
          <w:marTop w:val="0"/>
          <w:marBottom w:val="0"/>
          <w:divBdr>
            <w:top w:val="none" w:sz="0" w:space="0" w:color="auto"/>
            <w:left w:val="none" w:sz="0" w:space="0" w:color="auto"/>
            <w:bottom w:val="none" w:sz="0" w:space="0" w:color="auto"/>
            <w:right w:val="none" w:sz="0" w:space="0" w:color="auto"/>
          </w:divBdr>
        </w:div>
        <w:div w:id="858931852">
          <w:marLeft w:val="0"/>
          <w:marRight w:val="0"/>
          <w:marTop w:val="0"/>
          <w:marBottom w:val="0"/>
          <w:divBdr>
            <w:top w:val="none" w:sz="0" w:space="0" w:color="auto"/>
            <w:left w:val="none" w:sz="0" w:space="0" w:color="auto"/>
            <w:bottom w:val="none" w:sz="0" w:space="0" w:color="auto"/>
            <w:right w:val="none" w:sz="0" w:space="0" w:color="auto"/>
          </w:divBdr>
        </w:div>
        <w:div w:id="326830796">
          <w:marLeft w:val="0"/>
          <w:marRight w:val="0"/>
          <w:marTop w:val="0"/>
          <w:marBottom w:val="0"/>
          <w:divBdr>
            <w:top w:val="none" w:sz="0" w:space="0" w:color="auto"/>
            <w:left w:val="none" w:sz="0" w:space="0" w:color="auto"/>
            <w:bottom w:val="none" w:sz="0" w:space="0" w:color="auto"/>
            <w:right w:val="none" w:sz="0" w:space="0" w:color="auto"/>
          </w:divBdr>
        </w:div>
        <w:div w:id="1009873821">
          <w:marLeft w:val="0"/>
          <w:marRight w:val="0"/>
          <w:marTop w:val="0"/>
          <w:marBottom w:val="0"/>
          <w:divBdr>
            <w:top w:val="none" w:sz="0" w:space="0" w:color="auto"/>
            <w:left w:val="none" w:sz="0" w:space="0" w:color="auto"/>
            <w:bottom w:val="none" w:sz="0" w:space="0" w:color="auto"/>
            <w:right w:val="none" w:sz="0" w:space="0" w:color="auto"/>
          </w:divBdr>
        </w:div>
        <w:div w:id="1793473394">
          <w:marLeft w:val="0"/>
          <w:marRight w:val="0"/>
          <w:marTop w:val="0"/>
          <w:marBottom w:val="0"/>
          <w:divBdr>
            <w:top w:val="none" w:sz="0" w:space="0" w:color="auto"/>
            <w:left w:val="none" w:sz="0" w:space="0" w:color="auto"/>
            <w:bottom w:val="none" w:sz="0" w:space="0" w:color="auto"/>
            <w:right w:val="none" w:sz="0" w:space="0" w:color="auto"/>
          </w:divBdr>
        </w:div>
        <w:div w:id="610630344">
          <w:marLeft w:val="0"/>
          <w:marRight w:val="0"/>
          <w:marTop w:val="0"/>
          <w:marBottom w:val="0"/>
          <w:divBdr>
            <w:top w:val="none" w:sz="0" w:space="0" w:color="auto"/>
            <w:left w:val="none" w:sz="0" w:space="0" w:color="auto"/>
            <w:bottom w:val="none" w:sz="0" w:space="0" w:color="auto"/>
            <w:right w:val="none" w:sz="0" w:space="0" w:color="auto"/>
          </w:divBdr>
        </w:div>
        <w:div w:id="1906062506">
          <w:marLeft w:val="0"/>
          <w:marRight w:val="0"/>
          <w:marTop w:val="0"/>
          <w:marBottom w:val="0"/>
          <w:divBdr>
            <w:top w:val="none" w:sz="0" w:space="0" w:color="auto"/>
            <w:left w:val="none" w:sz="0" w:space="0" w:color="auto"/>
            <w:bottom w:val="none" w:sz="0" w:space="0" w:color="auto"/>
            <w:right w:val="none" w:sz="0" w:space="0" w:color="auto"/>
          </w:divBdr>
        </w:div>
        <w:div w:id="2045061103">
          <w:marLeft w:val="0"/>
          <w:marRight w:val="0"/>
          <w:marTop w:val="0"/>
          <w:marBottom w:val="0"/>
          <w:divBdr>
            <w:top w:val="none" w:sz="0" w:space="0" w:color="auto"/>
            <w:left w:val="none" w:sz="0" w:space="0" w:color="auto"/>
            <w:bottom w:val="none" w:sz="0" w:space="0" w:color="auto"/>
            <w:right w:val="none" w:sz="0" w:space="0" w:color="auto"/>
          </w:divBdr>
        </w:div>
        <w:div w:id="451821538">
          <w:marLeft w:val="0"/>
          <w:marRight w:val="0"/>
          <w:marTop w:val="0"/>
          <w:marBottom w:val="0"/>
          <w:divBdr>
            <w:top w:val="none" w:sz="0" w:space="0" w:color="auto"/>
            <w:left w:val="none" w:sz="0" w:space="0" w:color="auto"/>
            <w:bottom w:val="none" w:sz="0" w:space="0" w:color="auto"/>
            <w:right w:val="none" w:sz="0" w:space="0" w:color="auto"/>
          </w:divBdr>
        </w:div>
        <w:div w:id="1483691487">
          <w:marLeft w:val="0"/>
          <w:marRight w:val="0"/>
          <w:marTop w:val="0"/>
          <w:marBottom w:val="0"/>
          <w:divBdr>
            <w:top w:val="none" w:sz="0" w:space="0" w:color="auto"/>
            <w:left w:val="none" w:sz="0" w:space="0" w:color="auto"/>
            <w:bottom w:val="none" w:sz="0" w:space="0" w:color="auto"/>
            <w:right w:val="none" w:sz="0" w:space="0" w:color="auto"/>
          </w:divBdr>
        </w:div>
        <w:div w:id="1921058488">
          <w:marLeft w:val="0"/>
          <w:marRight w:val="0"/>
          <w:marTop w:val="0"/>
          <w:marBottom w:val="0"/>
          <w:divBdr>
            <w:top w:val="none" w:sz="0" w:space="0" w:color="auto"/>
            <w:left w:val="none" w:sz="0" w:space="0" w:color="auto"/>
            <w:bottom w:val="none" w:sz="0" w:space="0" w:color="auto"/>
            <w:right w:val="none" w:sz="0" w:space="0" w:color="auto"/>
          </w:divBdr>
        </w:div>
        <w:div w:id="1481727018">
          <w:marLeft w:val="0"/>
          <w:marRight w:val="0"/>
          <w:marTop w:val="0"/>
          <w:marBottom w:val="0"/>
          <w:divBdr>
            <w:top w:val="none" w:sz="0" w:space="0" w:color="auto"/>
            <w:left w:val="none" w:sz="0" w:space="0" w:color="auto"/>
            <w:bottom w:val="none" w:sz="0" w:space="0" w:color="auto"/>
            <w:right w:val="none" w:sz="0" w:space="0" w:color="auto"/>
          </w:divBdr>
        </w:div>
        <w:div w:id="1656882357">
          <w:marLeft w:val="0"/>
          <w:marRight w:val="0"/>
          <w:marTop w:val="0"/>
          <w:marBottom w:val="0"/>
          <w:divBdr>
            <w:top w:val="none" w:sz="0" w:space="0" w:color="auto"/>
            <w:left w:val="none" w:sz="0" w:space="0" w:color="auto"/>
            <w:bottom w:val="none" w:sz="0" w:space="0" w:color="auto"/>
            <w:right w:val="none" w:sz="0" w:space="0" w:color="auto"/>
          </w:divBdr>
        </w:div>
        <w:div w:id="749235251">
          <w:marLeft w:val="0"/>
          <w:marRight w:val="0"/>
          <w:marTop w:val="0"/>
          <w:marBottom w:val="0"/>
          <w:divBdr>
            <w:top w:val="none" w:sz="0" w:space="0" w:color="auto"/>
            <w:left w:val="none" w:sz="0" w:space="0" w:color="auto"/>
            <w:bottom w:val="none" w:sz="0" w:space="0" w:color="auto"/>
            <w:right w:val="none" w:sz="0" w:space="0" w:color="auto"/>
          </w:divBdr>
        </w:div>
        <w:div w:id="2141066506">
          <w:marLeft w:val="0"/>
          <w:marRight w:val="0"/>
          <w:marTop w:val="0"/>
          <w:marBottom w:val="0"/>
          <w:divBdr>
            <w:top w:val="none" w:sz="0" w:space="0" w:color="auto"/>
            <w:left w:val="none" w:sz="0" w:space="0" w:color="auto"/>
            <w:bottom w:val="none" w:sz="0" w:space="0" w:color="auto"/>
            <w:right w:val="none" w:sz="0" w:space="0" w:color="auto"/>
          </w:divBdr>
        </w:div>
        <w:div w:id="880895906">
          <w:marLeft w:val="0"/>
          <w:marRight w:val="0"/>
          <w:marTop w:val="0"/>
          <w:marBottom w:val="0"/>
          <w:divBdr>
            <w:top w:val="none" w:sz="0" w:space="0" w:color="auto"/>
            <w:left w:val="none" w:sz="0" w:space="0" w:color="auto"/>
            <w:bottom w:val="none" w:sz="0" w:space="0" w:color="auto"/>
            <w:right w:val="none" w:sz="0" w:space="0" w:color="auto"/>
          </w:divBdr>
        </w:div>
        <w:div w:id="1196893667">
          <w:marLeft w:val="0"/>
          <w:marRight w:val="0"/>
          <w:marTop w:val="0"/>
          <w:marBottom w:val="0"/>
          <w:divBdr>
            <w:top w:val="none" w:sz="0" w:space="0" w:color="auto"/>
            <w:left w:val="none" w:sz="0" w:space="0" w:color="auto"/>
            <w:bottom w:val="none" w:sz="0" w:space="0" w:color="auto"/>
            <w:right w:val="none" w:sz="0" w:space="0" w:color="auto"/>
          </w:divBdr>
        </w:div>
        <w:div w:id="2096513724">
          <w:marLeft w:val="0"/>
          <w:marRight w:val="0"/>
          <w:marTop w:val="0"/>
          <w:marBottom w:val="0"/>
          <w:divBdr>
            <w:top w:val="none" w:sz="0" w:space="0" w:color="auto"/>
            <w:left w:val="none" w:sz="0" w:space="0" w:color="auto"/>
            <w:bottom w:val="none" w:sz="0" w:space="0" w:color="auto"/>
            <w:right w:val="none" w:sz="0" w:space="0" w:color="auto"/>
          </w:divBdr>
        </w:div>
        <w:div w:id="1348406849">
          <w:marLeft w:val="0"/>
          <w:marRight w:val="0"/>
          <w:marTop w:val="0"/>
          <w:marBottom w:val="0"/>
          <w:divBdr>
            <w:top w:val="none" w:sz="0" w:space="0" w:color="auto"/>
            <w:left w:val="none" w:sz="0" w:space="0" w:color="auto"/>
            <w:bottom w:val="none" w:sz="0" w:space="0" w:color="auto"/>
            <w:right w:val="none" w:sz="0" w:space="0" w:color="auto"/>
          </w:divBdr>
        </w:div>
        <w:div w:id="1659796867">
          <w:marLeft w:val="0"/>
          <w:marRight w:val="0"/>
          <w:marTop w:val="0"/>
          <w:marBottom w:val="0"/>
          <w:divBdr>
            <w:top w:val="none" w:sz="0" w:space="0" w:color="auto"/>
            <w:left w:val="none" w:sz="0" w:space="0" w:color="auto"/>
            <w:bottom w:val="none" w:sz="0" w:space="0" w:color="auto"/>
            <w:right w:val="none" w:sz="0" w:space="0" w:color="auto"/>
          </w:divBdr>
        </w:div>
        <w:div w:id="1212613882">
          <w:marLeft w:val="0"/>
          <w:marRight w:val="0"/>
          <w:marTop w:val="0"/>
          <w:marBottom w:val="0"/>
          <w:divBdr>
            <w:top w:val="none" w:sz="0" w:space="0" w:color="auto"/>
            <w:left w:val="none" w:sz="0" w:space="0" w:color="auto"/>
            <w:bottom w:val="none" w:sz="0" w:space="0" w:color="auto"/>
            <w:right w:val="none" w:sz="0" w:space="0" w:color="auto"/>
          </w:divBdr>
        </w:div>
        <w:div w:id="1832137842">
          <w:marLeft w:val="0"/>
          <w:marRight w:val="0"/>
          <w:marTop w:val="0"/>
          <w:marBottom w:val="0"/>
          <w:divBdr>
            <w:top w:val="none" w:sz="0" w:space="0" w:color="auto"/>
            <w:left w:val="none" w:sz="0" w:space="0" w:color="auto"/>
            <w:bottom w:val="none" w:sz="0" w:space="0" w:color="auto"/>
            <w:right w:val="none" w:sz="0" w:space="0" w:color="auto"/>
          </w:divBdr>
        </w:div>
      </w:divsChild>
    </w:div>
    <w:div w:id="33117880">
      <w:bodyDiv w:val="1"/>
      <w:marLeft w:val="0"/>
      <w:marRight w:val="0"/>
      <w:marTop w:val="0"/>
      <w:marBottom w:val="0"/>
      <w:divBdr>
        <w:top w:val="none" w:sz="0" w:space="0" w:color="auto"/>
        <w:left w:val="none" w:sz="0" w:space="0" w:color="auto"/>
        <w:bottom w:val="none" w:sz="0" w:space="0" w:color="auto"/>
        <w:right w:val="none" w:sz="0" w:space="0" w:color="auto"/>
      </w:divBdr>
      <w:divsChild>
        <w:div w:id="1348871117">
          <w:marLeft w:val="0"/>
          <w:marRight w:val="0"/>
          <w:marTop w:val="0"/>
          <w:marBottom w:val="0"/>
          <w:divBdr>
            <w:top w:val="none" w:sz="0" w:space="0" w:color="auto"/>
            <w:left w:val="none" w:sz="0" w:space="0" w:color="auto"/>
            <w:bottom w:val="none" w:sz="0" w:space="0" w:color="auto"/>
            <w:right w:val="none" w:sz="0" w:space="0" w:color="auto"/>
          </w:divBdr>
        </w:div>
        <w:div w:id="1885867103">
          <w:marLeft w:val="0"/>
          <w:marRight w:val="0"/>
          <w:marTop w:val="0"/>
          <w:marBottom w:val="0"/>
          <w:divBdr>
            <w:top w:val="none" w:sz="0" w:space="0" w:color="auto"/>
            <w:left w:val="none" w:sz="0" w:space="0" w:color="auto"/>
            <w:bottom w:val="none" w:sz="0" w:space="0" w:color="auto"/>
            <w:right w:val="none" w:sz="0" w:space="0" w:color="auto"/>
          </w:divBdr>
        </w:div>
        <w:div w:id="886723808">
          <w:marLeft w:val="0"/>
          <w:marRight w:val="0"/>
          <w:marTop w:val="0"/>
          <w:marBottom w:val="0"/>
          <w:divBdr>
            <w:top w:val="none" w:sz="0" w:space="0" w:color="auto"/>
            <w:left w:val="none" w:sz="0" w:space="0" w:color="auto"/>
            <w:bottom w:val="none" w:sz="0" w:space="0" w:color="auto"/>
            <w:right w:val="none" w:sz="0" w:space="0" w:color="auto"/>
          </w:divBdr>
        </w:div>
        <w:div w:id="887380436">
          <w:marLeft w:val="0"/>
          <w:marRight w:val="0"/>
          <w:marTop w:val="0"/>
          <w:marBottom w:val="0"/>
          <w:divBdr>
            <w:top w:val="none" w:sz="0" w:space="0" w:color="auto"/>
            <w:left w:val="none" w:sz="0" w:space="0" w:color="auto"/>
            <w:bottom w:val="none" w:sz="0" w:space="0" w:color="auto"/>
            <w:right w:val="none" w:sz="0" w:space="0" w:color="auto"/>
          </w:divBdr>
        </w:div>
        <w:div w:id="1143155016">
          <w:marLeft w:val="0"/>
          <w:marRight w:val="0"/>
          <w:marTop w:val="0"/>
          <w:marBottom w:val="0"/>
          <w:divBdr>
            <w:top w:val="none" w:sz="0" w:space="0" w:color="auto"/>
            <w:left w:val="none" w:sz="0" w:space="0" w:color="auto"/>
            <w:bottom w:val="none" w:sz="0" w:space="0" w:color="auto"/>
            <w:right w:val="none" w:sz="0" w:space="0" w:color="auto"/>
          </w:divBdr>
        </w:div>
        <w:div w:id="1235312961">
          <w:marLeft w:val="0"/>
          <w:marRight w:val="0"/>
          <w:marTop w:val="0"/>
          <w:marBottom w:val="0"/>
          <w:divBdr>
            <w:top w:val="none" w:sz="0" w:space="0" w:color="auto"/>
            <w:left w:val="none" w:sz="0" w:space="0" w:color="auto"/>
            <w:bottom w:val="none" w:sz="0" w:space="0" w:color="auto"/>
            <w:right w:val="none" w:sz="0" w:space="0" w:color="auto"/>
          </w:divBdr>
        </w:div>
        <w:div w:id="259412544">
          <w:marLeft w:val="0"/>
          <w:marRight w:val="0"/>
          <w:marTop w:val="0"/>
          <w:marBottom w:val="0"/>
          <w:divBdr>
            <w:top w:val="none" w:sz="0" w:space="0" w:color="auto"/>
            <w:left w:val="none" w:sz="0" w:space="0" w:color="auto"/>
            <w:bottom w:val="none" w:sz="0" w:space="0" w:color="auto"/>
            <w:right w:val="none" w:sz="0" w:space="0" w:color="auto"/>
          </w:divBdr>
        </w:div>
        <w:div w:id="281348557">
          <w:marLeft w:val="0"/>
          <w:marRight w:val="0"/>
          <w:marTop w:val="0"/>
          <w:marBottom w:val="0"/>
          <w:divBdr>
            <w:top w:val="none" w:sz="0" w:space="0" w:color="auto"/>
            <w:left w:val="none" w:sz="0" w:space="0" w:color="auto"/>
            <w:bottom w:val="none" w:sz="0" w:space="0" w:color="auto"/>
            <w:right w:val="none" w:sz="0" w:space="0" w:color="auto"/>
          </w:divBdr>
        </w:div>
        <w:div w:id="420682504">
          <w:marLeft w:val="0"/>
          <w:marRight w:val="0"/>
          <w:marTop w:val="0"/>
          <w:marBottom w:val="0"/>
          <w:divBdr>
            <w:top w:val="none" w:sz="0" w:space="0" w:color="auto"/>
            <w:left w:val="none" w:sz="0" w:space="0" w:color="auto"/>
            <w:bottom w:val="none" w:sz="0" w:space="0" w:color="auto"/>
            <w:right w:val="none" w:sz="0" w:space="0" w:color="auto"/>
          </w:divBdr>
        </w:div>
        <w:div w:id="443428165">
          <w:marLeft w:val="0"/>
          <w:marRight w:val="0"/>
          <w:marTop w:val="0"/>
          <w:marBottom w:val="0"/>
          <w:divBdr>
            <w:top w:val="none" w:sz="0" w:space="0" w:color="auto"/>
            <w:left w:val="none" w:sz="0" w:space="0" w:color="auto"/>
            <w:bottom w:val="none" w:sz="0" w:space="0" w:color="auto"/>
            <w:right w:val="none" w:sz="0" w:space="0" w:color="auto"/>
          </w:divBdr>
        </w:div>
        <w:div w:id="1228416597">
          <w:marLeft w:val="0"/>
          <w:marRight w:val="0"/>
          <w:marTop w:val="0"/>
          <w:marBottom w:val="0"/>
          <w:divBdr>
            <w:top w:val="none" w:sz="0" w:space="0" w:color="auto"/>
            <w:left w:val="none" w:sz="0" w:space="0" w:color="auto"/>
            <w:bottom w:val="none" w:sz="0" w:space="0" w:color="auto"/>
            <w:right w:val="none" w:sz="0" w:space="0" w:color="auto"/>
          </w:divBdr>
        </w:div>
        <w:div w:id="584654215">
          <w:marLeft w:val="0"/>
          <w:marRight w:val="0"/>
          <w:marTop w:val="0"/>
          <w:marBottom w:val="0"/>
          <w:divBdr>
            <w:top w:val="none" w:sz="0" w:space="0" w:color="auto"/>
            <w:left w:val="none" w:sz="0" w:space="0" w:color="auto"/>
            <w:bottom w:val="none" w:sz="0" w:space="0" w:color="auto"/>
            <w:right w:val="none" w:sz="0" w:space="0" w:color="auto"/>
          </w:divBdr>
        </w:div>
        <w:div w:id="1318340117">
          <w:marLeft w:val="0"/>
          <w:marRight w:val="0"/>
          <w:marTop w:val="0"/>
          <w:marBottom w:val="0"/>
          <w:divBdr>
            <w:top w:val="none" w:sz="0" w:space="0" w:color="auto"/>
            <w:left w:val="none" w:sz="0" w:space="0" w:color="auto"/>
            <w:bottom w:val="none" w:sz="0" w:space="0" w:color="auto"/>
            <w:right w:val="none" w:sz="0" w:space="0" w:color="auto"/>
          </w:divBdr>
        </w:div>
        <w:div w:id="689457672">
          <w:marLeft w:val="0"/>
          <w:marRight w:val="0"/>
          <w:marTop w:val="0"/>
          <w:marBottom w:val="0"/>
          <w:divBdr>
            <w:top w:val="none" w:sz="0" w:space="0" w:color="auto"/>
            <w:left w:val="none" w:sz="0" w:space="0" w:color="auto"/>
            <w:bottom w:val="none" w:sz="0" w:space="0" w:color="auto"/>
            <w:right w:val="none" w:sz="0" w:space="0" w:color="auto"/>
          </w:divBdr>
        </w:div>
        <w:div w:id="688608982">
          <w:marLeft w:val="0"/>
          <w:marRight w:val="0"/>
          <w:marTop w:val="0"/>
          <w:marBottom w:val="0"/>
          <w:divBdr>
            <w:top w:val="none" w:sz="0" w:space="0" w:color="auto"/>
            <w:left w:val="none" w:sz="0" w:space="0" w:color="auto"/>
            <w:bottom w:val="none" w:sz="0" w:space="0" w:color="auto"/>
            <w:right w:val="none" w:sz="0" w:space="0" w:color="auto"/>
          </w:divBdr>
        </w:div>
        <w:div w:id="2067995143">
          <w:marLeft w:val="0"/>
          <w:marRight w:val="0"/>
          <w:marTop w:val="0"/>
          <w:marBottom w:val="0"/>
          <w:divBdr>
            <w:top w:val="none" w:sz="0" w:space="0" w:color="auto"/>
            <w:left w:val="none" w:sz="0" w:space="0" w:color="auto"/>
            <w:bottom w:val="none" w:sz="0" w:space="0" w:color="auto"/>
            <w:right w:val="none" w:sz="0" w:space="0" w:color="auto"/>
          </w:divBdr>
        </w:div>
        <w:div w:id="64884611">
          <w:marLeft w:val="0"/>
          <w:marRight w:val="0"/>
          <w:marTop w:val="0"/>
          <w:marBottom w:val="0"/>
          <w:divBdr>
            <w:top w:val="none" w:sz="0" w:space="0" w:color="auto"/>
            <w:left w:val="none" w:sz="0" w:space="0" w:color="auto"/>
            <w:bottom w:val="none" w:sz="0" w:space="0" w:color="auto"/>
            <w:right w:val="none" w:sz="0" w:space="0" w:color="auto"/>
          </w:divBdr>
        </w:div>
        <w:div w:id="787940500">
          <w:marLeft w:val="0"/>
          <w:marRight w:val="0"/>
          <w:marTop w:val="0"/>
          <w:marBottom w:val="0"/>
          <w:divBdr>
            <w:top w:val="none" w:sz="0" w:space="0" w:color="auto"/>
            <w:left w:val="none" w:sz="0" w:space="0" w:color="auto"/>
            <w:bottom w:val="none" w:sz="0" w:space="0" w:color="auto"/>
            <w:right w:val="none" w:sz="0" w:space="0" w:color="auto"/>
          </w:divBdr>
        </w:div>
        <w:div w:id="576087976">
          <w:marLeft w:val="0"/>
          <w:marRight w:val="0"/>
          <w:marTop w:val="0"/>
          <w:marBottom w:val="0"/>
          <w:divBdr>
            <w:top w:val="none" w:sz="0" w:space="0" w:color="auto"/>
            <w:left w:val="none" w:sz="0" w:space="0" w:color="auto"/>
            <w:bottom w:val="none" w:sz="0" w:space="0" w:color="auto"/>
            <w:right w:val="none" w:sz="0" w:space="0" w:color="auto"/>
          </w:divBdr>
        </w:div>
        <w:div w:id="1142621772">
          <w:marLeft w:val="0"/>
          <w:marRight w:val="0"/>
          <w:marTop w:val="0"/>
          <w:marBottom w:val="0"/>
          <w:divBdr>
            <w:top w:val="none" w:sz="0" w:space="0" w:color="auto"/>
            <w:left w:val="none" w:sz="0" w:space="0" w:color="auto"/>
            <w:bottom w:val="none" w:sz="0" w:space="0" w:color="auto"/>
            <w:right w:val="none" w:sz="0" w:space="0" w:color="auto"/>
          </w:divBdr>
        </w:div>
        <w:div w:id="440998454">
          <w:marLeft w:val="0"/>
          <w:marRight w:val="0"/>
          <w:marTop w:val="0"/>
          <w:marBottom w:val="0"/>
          <w:divBdr>
            <w:top w:val="none" w:sz="0" w:space="0" w:color="auto"/>
            <w:left w:val="none" w:sz="0" w:space="0" w:color="auto"/>
            <w:bottom w:val="none" w:sz="0" w:space="0" w:color="auto"/>
            <w:right w:val="none" w:sz="0" w:space="0" w:color="auto"/>
          </w:divBdr>
        </w:div>
        <w:div w:id="554855729">
          <w:marLeft w:val="0"/>
          <w:marRight w:val="0"/>
          <w:marTop w:val="0"/>
          <w:marBottom w:val="0"/>
          <w:divBdr>
            <w:top w:val="none" w:sz="0" w:space="0" w:color="auto"/>
            <w:left w:val="none" w:sz="0" w:space="0" w:color="auto"/>
            <w:bottom w:val="none" w:sz="0" w:space="0" w:color="auto"/>
            <w:right w:val="none" w:sz="0" w:space="0" w:color="auto"/>
          </w:divBdr>
        </w:div>
        <w:div w:id="165216301">
          <w:marLeft w:val="0"/>
          <w:marRight w:val="0"/>
          <w:marTop w:val="0"/>
          <w:marBottom w:val="0"/>
          <w:divBdr>
            <w:top w:val="none" w:sz="0" w:space="0" w:color="auto"/>
            <w:left w:val="none" w:sz="0" w:space="0" w:color="auto"/>
            <w:bottom w:val="none" w:sz="0" w:space="0" w:color="auto"/>
            <w:right w:val="none" w:sz="0" w:space="0" w:color="auto"/>
          </w:divBdr>
        </w:div>
        <w:div w:id="1384520699">
          <w:marLeft w:val="0"/>
          <w:marRight w:val="0"/>
          <w:marTop w:val="0"/>
          <w:marBottom w:val="0"/>
          <w:divBdr>
            <w:top w:val="none" w:sz="0" w:space="0" w:color="auto"/>
            <w:left w:val="none" w:sz="0" w:space="0" w:color="auto"/>
            <w:bottom w:val="none" w:sz="0" w:space="0" w:color="auto"/>
            <w:right w:val="none" w:sz="0" w:space="0" w:color="auto"/>
          </w:divBdr>
        </w:div>
        <w:div w:id="88354610">
          <w:marLeft w:val="0"/>
          <w:marRight w:val="0"/>
          <w:marTop w:val="0"/>
          <w:marBottom w:val="0"/>
          <w:divBdr>
            <w:top w:val="none" w:sz="0" w:space="0" w:color="auto"/>
            <w:left w:val="none" w:sz="0" w:space="0" w:color="auto"/>
            <w:bottom w:val="none" w:sz="0" w:space="0" w:color="auto"/>
            <w:right w:val="none" w:sz="0" w:space="0" w:color="auto"/>
          </w:divBdr>
        </w:div>
        <w:div w:id="458499317">
          <w:marLeft w:val="0"/>
          <w:marRight w:val="0"/>
          <w:marTop w:val="0"/>
          <w:marBottom w:val="0"/>
          <w:divBdr>
            <w:top w:val="none" w:sz="0" w:space="0" w:color="auto"/>
            <w:left w:val="none" w:sz="0" w:space="0" w:color="auto"/>
            <w:bottom w:val="none" w:sz="0" w:space="0" w:color="auto"/>
            <w:right w:val="none" w:sz="0" w:space="0" w:color="auto"/>
          </w:divBdr>
        </w:div>
        <w:div w:id="1762598991">
          <w:marLeft w:val="0"/>
          <w:marRight w:val="0"/>
          <w:marTop w:val="0"/>
          <w:marBottom w:val="0"/>
          <w:divBdr>
            <w:top w:val="none" w:sz="0" w:space="0" w:color="auto"/>
            <w:left w:val="none" w:sz="0" w:space="0" w:color="auto"/>
            <w:bottom w:val="none" w:sz="0" w:space="0" w:color="auto"/>
            <w:right w:val="none" w:sz="0" w:space="0" w:color="auto"/>
          </w:divBdr>
        </w:div>
        <w:div w:id="440228675">
          <w:marLeft w:val="0"/>
          <w:marRight w:val="0"/>
          <w:marTop w:val="0"/>
          <w:marBottom w:val="0"/>
          <w:divBdr>
            <w:top w:val="none" w:sz="0" w:space="0" w:color="auto"/>
            <w:left w:val="none" w:sz="0" w:space="0" w:color="auto"/>
            <w:bottom w:val="none" w:sz="0" w:space="0" w:color="auto"/>
            <w:right w:val="none" w:sz="0" w:space="0" w:color="auto"/>
          </w:divBdr>
        </w:div>
        <w:div w:id="1045061960">
          <w:marLeft w:val="0"/>
          <w:marRight w:val="0"/>
          <w:marTop w:val="0"/>
          <w:marBottom w:val="0"/>
          <w:divBdr>
            <w:top w:val="none" w:sz="0" w:space="0" w:color="auto"/>
            <w:left w:val="none" w:sz="0" w:space="0" w:color="auto"/>
            <w:bottom w:val="none" w:sz="0" w:space="0" w:color="auto"/>
            <w:right w:val="none" w:sz="0" w:space="0" w:color="auto"/>
          </w:divBdr>
        </w:div>
        <w:div w:id="545221292">
          <w:marLeft w:val="0"/>
          <w:marRight w:val="0"/>
          <w:marTop w:val="0"/>
          <w:marBottom w:val="0"/>
          <w:divBdr>
            <w:top w:val="none" w:sz="0" w:space="0" w:color="auto"/>
            <w:left w:val="none" w:sz="0" w:space="0" w:color="auto"/>
            <w:bottom w:val="none" w:sz="0" w:space="0" w:color="auto"/>
            <w:right w:val="none" w:sz="0" w:space="0" w:color="auto"/>
          </w:divBdr>
        </w:div>
        <w:div w:id="1957786763">
          <w:marLeft w:val="0"/>
          <w:marRight w:val="0"/>
          <w:marTop w:val="0"/>
          <w:marBottom w:val="0"/>
          <w:divBdr>
            <w:top w:val="none" w:sz="0" w:space="0" w:color="auto"/>
            <w:left w:val="none" w:sz="0" w:space="0" w:color="auto"/>
            <w:bottom w:val="none" w:sz="0" w:space="0" w:color="auto"/>
            <w:right w:val="none" w:sz="0" w:space="0" w:color="auto"/>
          </w:divBdr>
        </w:div>
        <w:div w:id="516623795">
          <w:marLeft w:val="0"/>
          <w:marRight w:val="0"/>
          <w:marTop w:val="0"/>
          <w:marBottom w:val="0"/>
          <w:divBdr>
            <w:top w:val="none" w:sz="0" w:space="0" w:color="auto"/>
            <w:left w:val="none" w:sz="0" w:space="0" w:color="auto"/>
            <w:bottom w:val="none" w:sz="0" w:space="0" w:color="auto"/>
            <w:right w:val="none" w:sz="0" w:space="0" w:color="auto"/>
          </w:divBdr>
        </w:div>
        <w:div w:id="650644137">
          <w:marLeft w:val="0"/>
          <w:marRight w:val="0"/>
          <w:marTop w:val="0"/>
          <w:marBottom w:val="0"/>
          <w:divBdr>
            <w:top w:val="none" w:sz="0" w:space="0" w:color="auto"/>
            <w:left w:val="none" w:sz="0" w:space="0" w:color="auto"/>
            <w:bottom w:val="none" w:sz="0" w:space="0" w:color="auto"/>
            <w:right w:val="none" w:sz="0" w:space="0" w:color="auto"/>
          </w:divBdr>
        </w:div>
        <w:div w:id="321585978">
          <w:marLeft w:val="0"/>
          <w:marRight w:val="0"/>
          <w:marTop w:val="0"/>
          <w:marBottom w:val="0"/>
          <w:divBdr>
            <w:top w:val="none" w:sz="0" w:space="0" w:color="auto"/>
            <w:left w:val="none" w:sz="0" w:space="0" w:color="auto"/>
            <w:bottom w:val="none" w:sz="0" w:space="0" w:color="auto"/>
            <w:right w:val="none" w:sz="0" w:space="0" w:color="auto"/>
          </w:divBdr>
        </w:div>
        <w:div w:id="1514491449">
          <w:marLeft w:val="0"/>
          <w:marRight w:val="0"/>
          <w:marTop w:val="0"/>
          <w:marBottom w:val="0"/>
          <w:divBdr>
            <w:top w:val="none" w:sz="0" w:space="0" w:color="auto"/>
            <w:left w:val="none" w:sz="0" w:space="0" w:color="auto"/>
            <w:bottom w:val="none" w:sz="0" w:space="0" w:color="auto"/>
            <w:right w:val="none" w:sz="0" w:space="0" w:color="auto"/>
          </w:divBdr>
        </w:div>
        <w:div w:id="217740433">
          <w:marLeft w:val="0"/>
          <w:marRight w:val="0"/>
          <w:marTop w:val="0"/>
          <w:marBottom w:val="0"/>
          <w:divBdr>
            <w:top w:val="none" w:sz="0" w:space="0" w:color="auto"/>
            <w:left w:val="none" w:sz="0" w:space="0" w:color="auto"/>
            <w:bottom w:val="none" w:sz="0" w:space="0" w:color="auto"/>
            <w:right w:val="none" w:sz="0" w:space="0" w:color="auto"/>
          </w:divBdr>
        </w:div>
        <w:div w:id="2122144877">
          <w:marLeft w:val="0"/>
          <w:marRight w:val="0"/>
          <w:marTop w:val="0"/>
          <w:marBottom w:val="0"/>
          <w:divBdr>
            <w:top w:val="none" w:sz="0" w:space="0" w:color="auto"/>
            <w:left w:val="none" w:sz="0" w:space="0" w:color="auto"/>
            <w:bottom w:val="none" w:sz="0" w:space="0" w:color="auto"/>
            <w:right w:val="none" w:sz="0" w:space="0" w:color="auto"/>
          </w:divBdr>
        </w:div>
        <w:div w:id="1874154519">
          <w:marLeft w:val="0"/>
          <w:marRight w:val="0"/>
          <w:marTop w:val="0"/>
          <w:marBottom w:val="0"/>
          <w:divBdr>
            <w:top w:val="none" w:sz="0" w:space="0" w:color="auto"/>
            <w:left w:val="none" w:sz="0" w:space="0" w:color="auto"/>
            <w:bottom w:val="none" w:sz="0" w:space="0" w:color="auto"/>
            <w:right w:val="none" w:sz="0" w:space="0" w:color="auto"/>
          </w:divBdr>
        </w:div>
        <w:div w:id="336738627">
          <w:marLeft w:val="0"/>
          <w:marRight w:val="0"/>
          <w:marTop w:val="0"/>
          <w:marBottom w:val="0"/>
          <w:divBdr>
            <w:top w:val="none" w:sz="0" w:space="0" w:color="auto"/>
            <w:left w:val="none" w:sz="0" w:space="0" w:color="auto"/>
            <w:bottom w:val="none" w:sz="0" w:space="0" w:color="auto"/>
            <w:right w:val="none" w:sz="0" w:space="0" w:color="auto"/>
          </w:divBdr>
        </w:div>
        <w:div w:id="1644654356">
          <w:marLeft w:val="0"/>
          <w:marRight w:val="0"/>
          <w:marTop w:val="0"/>
          <w:marBottom w:val="0"/>
          <w:divBdr>
            <w:top w:val="none" w:sz="0" w:space="0" w:color="auto"/>
            <w:left w:val="none" w:sz="0" w:space="0" w:color="auto"/>
            <w:bottom w:val="none" w:sz="0" w:space="0" w:color="auto"/>
            <w:right w:val="none" w:sz="0" w:space="0" w:color="auto"/>
          </w:divBdr>
        </w:div>
        <w:div w:id="5519118">
          <w:marLeft w:val="0"/>
          <w:marRight w:val="0"/>
          <w:marTop w:val="0"/>
          <w:marBottom w:val="0"/>
          <w:divBdr>
            <w:top w:val="none" w:sz="0" w:space="0" w:color="auto"/>
            <w:left w:val="none" w:sz="0" w:space="0" w:color="auto"/>
            <w:bottom w:val="none" w:sz="0" w:space="0" w:color="auto"/>
            <w:right w:val="none" w:sz="0" w:space="0" w:color="auto"/>
          </w:divBdr>
        </w:div>
        <w:div w:id="756680396">
          <w:marLeft w:val="0"/>
          <w:marRight w:val="0"/>
          <w:marTop w:val="0"/>
          <w:marBottom w:val="0"/>
          <w:divBdr>
            <w:top w:val="none" w:sz="0" w:space="0" w:color="auto"/>
            <w:left w:val="none" w:sz="0" w:space="0" w:color="auto"/>
            <w:bottom w:val="none" w:sz="0" w:space="0" w:color="auto"/>
            <w:right w:val="none" w:sz="0" w:space="0" w:color="auto"/>
          </w:divBdr>
        </w:div>
        <w:div w:id="1529029160">
          <w:marLeft w:val="0"/>
          <w:marRight w:val="0"/>
          <w:marTop w:val="0"/>
          <w:marBottom w:val="0"/>
          <w:divBdr>
            <w:top w:val="none" w:sz="0" w:space="0" w:color="auto"/>
            <w:left w:val="none" w:sz="0" w:space="0" w:color="auto"/>
            <w:bottom w:val="none" w:sz="0" w:space="0" w:color="auto"/>
            <w:right w:val="none" w:sz="0" w:space="0" w:color="auto"/>
          </w:divBdr>
        </w:div>
        <w:div w:id="2107537397">
          <w:marLeft w:val="0"/>
          <w:marRight w:val="0"/>
          <w:marTop w:val="0"/>
          <w:marBottom w:val="0"/>
          <w:divBdr>
            <w:top w:val="none" w:sz="0" w:space="0" w:color="auto"/>
            <w:left w:val="none" w:sz="0" w:space="0" w:color="auto"/>
            <w:bottom w:val="none" w:sz="0" w:space="0" w:color="auto"/>
            <w:right w:val="none" w:sz="0" w:space="0" w:color="auto"/>
          </w:divBdr>
        </w:div>
        <w:div w:id="208566721">
          <w:marLeft w:val="0"/>
          <w:marRight w:val="0"/>
          <w:marTop w:val="0"/>
          <w:marBottom w:val="0"/>
          <w:divBdr>
            <w:top w:val="none" w:sz="0" w:space="0" w:color="auto"/>
            <w:left w:val="none" w:sz="0" w:space="0" w:color="auto"/>
            <w:bottom w:val="none" w:sz="0" w:space="0" w:color="auto"/>
            <w:right w:val="none" w:sz="0" w:space="0" w:color="auto"/>
          </w:divBdr>
        </w:div>
        <w:div w:id="398333827">
          <w:marLeft w:val="0"/>
          <w:marRight w:val="0"/>
          <w:marTop w:val="0"/>
          <w:marBottom w:val="0"/>
          <w:divBdr>
            <w:top w:val="none" w:sz="0" w:space="0" w:color="auto"/>
            <w:left w:val="none" w:sz="0" w:space="0" w:color="auto"/>
            <w:bottom w:val="none" w:sz="0" w:space="0" w:color="auto"/>
            <w:right w:val="none" w:sz="0" w:space="0" w:color="auto"/>
          </w:divBdr>
        </w:div>
        <w:div w:id="166017531">
          <w:marLeft w:val="0"/>
          <w:marRight w:val="0"/>
          <w:marTop w:val="0"/>
          <w:marBottom w:val="0"/>
          <w:divBdr>
            <w:top w:val="none" w:sz="0" w:space="0" w:color="auto"/>
            <w:left w:val="none" w:sz="0" w:space="0" w:color="auto"/>
            <w:bottom w:val="none" w:sz="0" w:space="0" w:color="auto"/>
            <w:right w:val="none" w:sz="0" w:space="0" w:color="auto"/>
          </w:divBdr>
        </w:div>
        <w:div w:id="1911233746">
          <w:marLeft w:val="0"/>
          <w:marRight w:val="0"/>
          <w:marTop w:val="0"/>
          <w:marBottom w:val="0"/>
          <w:divBdr>
            <w:top w:val="none" w:sz="0" w:space="0" w:color="auto"/>
            <w:left w:val="none" w:sz="0" w:space="0" w:color="auto"/>
            <w:bottom w:val="none" w:sz="0" w:space="0" w:color="auto"/>
            <w:right w:val="none" w:sz="0" w:space="0" w:color="auto"/>
          </w:divBdr>
        </w:div>
        <w:div w:id="584609383">
          <w:marLeft w:val="0"/>
          <w:marRight w:val="0"/>
          <w:marTop w:val="0"/>
          <w:marBottom w:val="0"/>
          <w:divBdr>
            <w:top w:val="none" w:sz="0" w:space="0" w:color="auto"/>
            <w:left w:val="none" w:sz="0" w:space="0" w:color="auto"/>
            <w:bottom w:val="none" w:sz="0" w:space="0" w:color="auto"/>
            <w:right w:val="none" w:sz="0" w:space="0" w:color="auto"/>
          </w:divBdr>
        </w:div>
      </w:divsChild>
    </w:div>
    <w:div w:id="517698000">
      <w:bodyDiv w:val="1"/>
      <w:marLeft w:val="0"/>
      <w:marRight w:val="0"/>
      <w:marTop w:val="0"/>
      <w:marBottom w:val="0"/>
      <w:divBdr>
        <w:top w:val="none" w:sz="0" w:space="0" w:color="auto"/>
        <w:left w:val="none" w:sz="0" w:space="0" w:color="auto"/>
        <w:bottom w:val="none" w:sz="0" w:space="0" w:color="auto"/>
        <w:right w:val="none" w:sz="0" w:space="0" w:color="auto"/>
      </w:divBdr>
    </w:div>
    <w:div w:id="529487251">
      <w:bodyDiv w:val="1"/>
      <w:marLeft w:val="0"/>
      <w:marRight w:val="0"/>
      <w:marTop w:val="0"/>
      <w:marBottom w:val="0"/>
      <w:divBdr>
        <w:top w:val="none" w:sz="0" w:space="0" w:color="auto"/>
        <w:left w:val="none" w:sz="0" w:space="0" w:color="auto"/>
        <w:bottom w:val="none" w:sz="0" w:space="0" w:color="auto"/>
        <w:right w:val="none" w:sz="0" w:space="0" w:color="auto"/>
      </w:divBdr>
    </w:div>
    <w:div w:id="679351047">
      <w:bodyDiv w:val="1"/>
      <w:marLeft w:val="0"/>
      <w:marRight w:val="0"/>
      <w:marTop w:val="0"/>
      <w:marBottom w:val="0"/>
      <w:divBdr>
        <w:top w:val="none" w:sz="0" w:space="0" w:color="auto"/>
        <w:left w:val="none" w:sz="0" w:space="0" w:color="auto"/>
        <w:bottom w:val="none" w:sz="0" w:space="0" w:color="auto"/>
        <w:right w:val="none" w:sz="0" w:space="0" w:color="auto"/>
      </w:divBdr>
    </w:div>
    <w:div w:id="1057167564">
      <w:bodyDiv w:val="1"/>
      <w:marLeft w:val="0"/>
      <w:marRight w:val="0"/>
      <w:marTop w:val="0"/>
      <w:marBottom w:val="0"/>
      <w:divBdr>
        <w:top w:val="none" w:sz="0" w:space="0" w:color="auto"/>
        <w:left w:val="none" w:sz="0" w:space="0" w:color="auto"/>
        <w:bottom w:val="none" w:sz="0" w:space="0" w:color="auto"/>
        <w:right w:val="none" w:sz="0" w:space="0" w:color="auto"/>
      </w:divBdr>
      <w:divsChild>
        <w:div w:id="313534612">
          <w:marLeft w:val="0"/>
          <w:marRight w:val="0"/>
          <w:marTop w:val="0"/>
          <w:marBottom w:val="0"/>
          <w:divBdr>
            <w:top w:val="none" w:sz="0" w:space="0" w:color="auto"/>
            <w:left w:val="none" w:sz="0" w:space="0" w:color="auto"/>
            <w:bottom w:val="none" w:sz="0" w:space="0" w:color="auto"/>
            <w:right w:val="none" w:sz="0" w:space="0" w:color="auto"/>
          </w:divBdr>
        </w:div>
        <w:div w:id="1485585606">
          <w:marLeft w:val="0"/>
          <w:marRight w:val="0"/>
          <w:marTop w:val="0"/>
          <w:marBottom w:val="0"/>
          <w:divBdr>
            <w:top w:val="none" w:sz="0" w:space="0" w:color="auto"/>
            <w:left w:val="none" w:sz="0" w:space="0" w:color="auto"/>
            <w:bottom w:val="none" w:sz="0" w:space="0" w:color="auto"/>
            <w:right w:val="none" w:sz="0" w:space="0" w:color="auto"/>
          </w:divBdr>
        </w:div>
        <w:div w:id="244263515">
          <w:marLeft w:val="0"/>
          <w:marRight w:val="0"/>
          <w:marTop w:val="0"/>
          <w:marBottom w:val="0"/>
          <w:divBdr>
            <w:top w:val="none" w:sz="0" w:space="0" w:color="auto"/>
            <w:left w:val="none" w:sz="0" w:space="0" w:color="auto"/>
            <w:bottom w:val="none" w:sz="0" w:space="0" w:color="auto"/>
            <w:right w:val="none" w:sz="0" w:space="0" w:color="auto"/>
          </w:divBdr>
        </w:div>
        <w:div w:id="2022929243">
          <w:marLeft w:val="0"/>
          <w:marRight w:val="0"/>
          <w:marTop w:val="0"/>
          <w:marBottom w:val="0"/>
          <w:divBdr>
            <w:top w:val="none" w:sz="0" w:space="0" w:color="auto"/>
            <w:left w:val="none" w:sz="0" w:space="0" w:color="auto"/>
            <w:bottom w:val="none" w:sz="0" w:space="0" w:color="auto"/>
            <w:right w:val="none" w:sz="0" w:space="0" w:color="auto"/>
          </w:divBdr>
        </w:div>
        <w:div w:id="164710434">
          <w:marLeft w:val="0"/>
          <w:marRight w:val="0"/>
          <w:marTop w:val="0"/>
          <w:marBottom w:val="0"/>
          <w:divBdr>
            <w:top w:val="none" w:sz="0" w:space="0" w:color="auto"/>
            <w:left w:val="none" w:sz="0" w:space="0" w:color="auto"/>
            <w:bottom w:val="none" w:sz="0" w:space="0" w:color="auto"/>
            <w:right w:val="none" w:sz="0" w:space="0" w:color="auto"/>
          </w:divBdr>
        </w:div>
        <w:div w:id="1560438838">
          <w:marLeft w:val="0"/>
          <w:marRight w:val="0"/>
          <w:marTop w:val="0"/>
          <w:marBottom w:val="0"/>
          <w:divBdr>
            <w:top w:val="none" w:sz="0" w:space="0" w:color="auto"/>
            <w:left w:val="none" w:sz="0" w:space="0" w:color="auto"/>
            <w:bottom w:val="none" w:sz="0" w:space="0" w:color="auto"/>
            <w:right w:val="none" w:sz="0" w:space="0" w:color="auto"/>
          </w:divBdr>
        </w:div>
        <w:div w:id="2128618807">
          <w:marLeft w:val="0"/>
          <w:marRight w:val="0"/>
          <w:marTop w:val="0"/>
          <w:marBottom w:val="0"/>
          <w:divBdr>
            <w:top w:val="none" w:sz="0" w:space="0" w:color="auto"/>
            <w:left w:val="none" w:sz="0" w:space="0" w:color="auto"/>
            <w:bottom w:val="none" w:sz="0" w:space="0" w:color="auto"/>
            <w:right w:val="none" w:sz="0" w:space="0" w:color="auto"/>
          </w:divBdr>
        </w:div>
        <w:div w:id="956183254">
          <w:marLeft w:val="0"/>
          <w:marRight w:val="0"/>
          <w:marTop w:val="0"/>
          <w:marBottom w:val="0"/>
          <w:divBdr>
            <w:top w:val="none" w:sz="0" w:space="0" w:color="auto"/>
            <w:left w:val="none" w:sz="0" w:space="0" w:color="auto"/>
            <w:bottom w:val="none" w:sz="0" w:space="0" w:color="auto"/>
            <w:right w:val="none" w:sz="0" w:space="0" w:color="auto"/>
          </w:divBdr>
        </w:div>
        <w:div w:id="1466898621">
          <w:marLeft w:val="0"/>
          <w:marRight w:val="0"/>
          <w:marTop w:val="0"/>
          <w:marBottom w:val="0"/>
          <w:divBdr>
            <w:top w:val="none" w:sz="0" w:space="0" w:color="auto"/>
            <w:left w:val="none" w:sz="0" w:space="0" w:color="auto"/>
            <w:bottom w:val="none" w:sz="0" w:space="0" w:color="auto"/>
            <w:right w:val="none" w:sz="0" w:space="0" w:color="auto"/>
          </w:divBdr>
        </w:div>
        <w:div w:id="731662996">
          <w:marLeft w:val="0"/>
          <w:marRight w:val="0"/>
          <w:marTop w:val="0"/>
          <w:marBottom w:val="0"/>
          <w:divBdr>
            <w:top w:val="none" w:sz="0" w:space="0" w:color="auto"/>
            <w:left w:val="none" w:sz="0" w:space="0" w:color="auto"/>
            <w:bottom w:val="none" w:sz="0" w:space="0" w:color="auto"/>
            <w:right w:val="none" w:sz="0" w:space="0" w:color="auto"/>
          </w:divBdr>
        </w:div>
        <w:div w:id="1012335877">
          <w:marLeft w:val="0"/>
          <w:marRight w:val="0"/>
          <w:marTop w:val="0"/>
          <w:marBottom w:val="0"/>
          <w:divBdr>
            <w:top w:val="none" w:sz="0" w:space="0" w:color="auto"/>
            <w:left w:val="none" w:sz="0" w:space="0" w:color="auto"/>
            <w:bottom w:val="none" w:sz="0" w:space="0" w:color="auto"/>
            <w:right w:val="none" w:sz="0" w:space="0" w:color="auto"/>
          </w:divBdr>
        </w:div>
        <w:div w:id="659848280">
          <w:marLeft w:val="0"/>
          <w:marRight w:val="0"/>
          <w:marTop w:val="0"/>
          <w:marBottom w:val="0"/>
          <w:divBdr>
            <w:top w:val="none" w:sz="0" w:space="0" w:color="auto"/>
            <w:left w:val="none" w:sz="0" w:space="0" w:color="auto"/>
            <w:bottom w:val="none" w:sz="0" w:space="0" w:color="auto"/>
            <w:right w:val="none" w:sz="0" w:space="0" w:color="auto"/>
          </w:divBdr>
        </w:div>
        <w:div w:id="1807234688">
          <w:marLeft w:val="0"/>
          <w:marRight w:val="0"/>
          <w:marTop w:val="0"/>
          <w:marBottom w:val="0"/>
          <w:divBdr>
            <w:top w:val="none" w:sz="0" w:space="0" w:color="auto"/>
            <w:left w:val="none" w:sz="0" w:space="0" w:color="auto"/>
            <w:bottom w:val="none" w:sz="0" w:space="0" w:color="auto"/>
            <w:right w:val="none" w:sz="0" w:space="0" w:color="auto"/>
          </w:divBdr>
        </w:div>
        <w:div w:id="1860854652">
          <w:marLeft w:val="0"/>
          <w:marRight w:val="0"/>
          <w:marTop w:val="0"/>
          <w:marBottom w:val="0"/>
          <w:divBdr>
            <w:top w:val="none" w:sz="0" w:space="0" w:color="auto"/>
            <w:left w:val="none" w:sz="0" w:space="0" w:color="auto"/>
            <w:bottom w:val="none" w:sz="0" w:space="0" w:color="auto"/>
            <w:right w:val="none" w:sz="0" w:space="0" w:color="auto"/>
          </w:divBdr>
        </w:div>
        <w:div w:id="1085879904">
          <w:marLeft w:val="0"/>
          <w:marRight w:val="0"/>
          <w:marTop w:val="0"/>
          <w:marBottom w:val="0"/>
          <w:divBdr>
            <w:top w:val="none" w:sz="0" w:space="0" w:color="auto"/>
            <w:left w:val="none" w:sz="0" w:space="0" w:color="auto"/>
            <w:bottom w:val="none" w:sz="0" w:space="0" w:color="auto"/>
            <w:right w:val="none" w:sz="0" w:space="0" w:color="auto"/>
          </w:divBdr>
        </w:div>
        <w:div w:id="338897317">
          <w:marLeft w:val="0"/>
          <w:marRight w:val="0"/>
          <w:marTop w:val="0"/>
          <w:marBottom w:val="0"/>
          <w:divBdr>
            <w:top w:val="none" w:sz="0" w:space="0" w:color="auto"/>
            <w:left w:val="none" w:sz="0" w:space="0" w:color="auto"/>
            <w:bottom w:val="none" w:sz="0" w:space="0" w:color="auto"/>
            <w:right w:val="none" w:sz="0" w:space="0" w:color="auto"/>
          </w:divBdr>
        </w:div>
        <w:div w:id="920792161">
          <w:marLeft w:val="0"/>
          <w:marRight w:val="0"/>
          <w:marTop w:val="0"/>
          <w:marBottom w:val="0"/>
          <w:divBdr>
            <w:top w:val="none" w:sz="0" w:space="0" w:color="auto"/>
            <w:left w:val="none" w:sz="0" w:space="0" w:color="auto"/>
            <w:bottom w:val="none" w:sz="0" w:space="0" w:color="auto"/>
            <w:right w:val="none" w:sz="0" w:space="0" w:color="auto"/>
          </w:divBdr>
        </w:div>
        <w:div w:id="734855758">
          <w:marLeft w:val="0"/>
          <w:marRight w:val="0"/>
          <w:marTop w:val="0"/>
          <w:marBottom w:val="0"/>
          <w:divBdr>
            <w:top w:val="none" w:sz="0" w:space="0" w:color="auto"/>
            <w:left w:val="none" w:sz="0" w:space="0" w:color="auto"/>
            <w:bottom w:val="none" w:sz="0" w:space="0" w:color="auto"/>
            <w:right w:val="none" w:sz="0" w:space="0" w:color="auto"/>
          </w:divBdr>
        </w:div>
        <w:div w:id="22563454">
          <w:marLeft w:val="0"/>
          <w:marRight w:val="0"/>
          <w:marTop w:val="0"/>
          <w:marBottom w:val="0"/>
          <w:divBdr>
            <w:top w:val="none" w:sz="0" w:space="0" w:color="auto"/>
            <w:left w:val="none" w:sz="0" w:space="0" w:color="auto"/>
            <w:bottom w:val="none" w:sz="0" w:space="0" w:color="auto"/>
            <w:right w:val="none" w:sz="0" w:space="0" w:color="auto"/>
          </w:divBdr>
        </w:div>
        <w:div w:id="1408768139">
          <w:marLeft w:val="0"/>
          <w:marRight w:val="0"/>
          <w:marTop w:val="0"/>
          <w:marBottom w:val="0"/>
          <w:divBdr>
            <w:top w:val="none" w:sz="0" w:space="0" w:color="auto"/>
            <w:left w:val="none" w:sz="0" w:space="0" w:color="auto"/>
            <w:bottom w:val="none" w:sz="0" w:space="0" w:color="auto"/>
            <w:right w:val="none" w:sz="0" w:space="0" w:color="auto"/>
          </w:divBdr>
        </w:div>
        <w:div w:id="378282228">
          <w:marLeft w:val="0"/>
          <w:marRight w:val="0"/>
          <w:marTop w:val="0"/>
          <w:marBottom w:val="0"/>
          <w:divBdr>
            <w:top w:val="none" w:sz="0" w:space="0" w:color="auto"/>
            <w:left w:val="none" w:sz="0" w:space="0" w:color="auto"/>
            <w:bottom w:val="none" w:sz="0" w:space="0" w:color="auto"/>
            <w:right w:val="none" w:sz="0" w:space="0" w:color="auto"/>
          </w:divBdr>
        </w:div>
        <w:div w:id="824322559">
          <w:marLeft w:val="0"/>
          <w:marRight w:val="0"/>
          <w:marTop w:val="0"/>
          <w:marBottom w:val="0"/>
          <w:divBdr>
            <w:top w:val="none" w:sz="0" w:space="0" w:color="auto"/>
            <w:left w:val="none" w:sz="0" w:space="0" w:color="auto"/>
            <w:bottom w:val="none" w:sz="0" w:space="0" w:color="auto"/>
            <w:right w:val="none" w:sz="0" w:space="0" w:color="auto"/>
          </w:divBdr>
        </w:div>
        <w:div w:id="1100026712">
          <w:marLeft w:val="0"/>
          <w:marRight w:val="0"/>
          <w:marTop w:val="0"/>
          <w:marBottom w:val="0"/>
          <w:divBdr>
            <w:top w:val="none" w:sz="0" w:space="0" w:color="auto"/>
            <w:left w:val="none" w:sz="0" w:space="0" w:color="auto"/>
            <w:bottom w:val="none" w:sz="0" w:space="0" w:color="auto"/>
            <w:right w:val="none" w:sz="0" w:space="0" w:color="auto"/>
          </w:divBdr>
        </w:div>
        <w:div w:id="516424942">
          <w:marLeft w:val="0"/>
          <w:marRight w:val="0"/>
          <w:marTop w:val="0"/>
          <w:marBottom w:val="0"/>
          <w:divBdr>
            <w:top w:val="none" w:sz="0" w:space="0" w:color="auto"/>
            <w:left w:val="none" w:sz="0" w:space="0" w:color="auto"/>
            <w:bottom w:val="none" w:sz="0" w:space="0" w:color="auto"/>
            <w:right w:val="none" w:sz="0" w:space="0" w:color="auto"/>
          </w:divBdr>
        </w:div>
        <w:div w:id="729888890">
          <w:marLeft w:val="0"/>
          <w:marRight w:val="0"/>
          <w:marTop w:val="0"/>
          <w:marBottom w:val="0"/>
          <w:divBdr>
            <w:top w:val="none" w:sz="0" w:space="0" w:color="auto"/>
            <w:left w:val="none" w:sz="0" w:space="0" w:color="auto"/>
            <w:bottom w:val="none" w:sz="0" w:space="0" w:color="auto"/>
            <w:right w:val="none" w:sz="0" w:space="0" w:color="auto"/>
          </w:divBdr>
        </w:div>
        <w:div w:id="939526176">
          <w:marLeft w:val="0"/>
          <w:marRight w:val="0"/>
          <w:marTop w:val="0"/>
          <w:marBottom w:val="0"/>
          <w:divBdr>
            <w:top w:val="none" w:sz="0" w:space="0" w:color="auto"/>
            <w:left w:val="none" w:sz="0" w:space="0" w:color="auto"/>
            <w:bottom w:val="none" w:sz="0" w:space="0" w:color="auto"/>
            <w:right w:val="none" w:sz="0" w:space="0" w:color="auto"/>
          </w:divBdr>
        </w:div>
        <w:div w:id="1125975203">
          <w:marLeft w:val="0"/>
          <w:marRight w:val="0"/>
          <w:marTop w:val="0"/>
          <w:marBottom w:val="0"/>
          <w:divBdr>
            <w:top w:val="none" w:sz="0" w:space="0" w:color="auto"/>
            <w:left w:val="none" w:sz="0" w:space="0" w:color="auto"/>
            <w:bottom w:val="none" w:sz="0" w:space="0" w:color="auto"/>
            <w:right w:val="none" w:sz="0" w:space="0" w:color="auto"/>
          </w:divBdr>
        </w:div>
        <w:div w:id="1568220896">
          <w:marLeft w:val="0"/>
          <w:marRight w:val="0"/>
          <w:marTop w:val="0"/>
          <w:marBottom w:val="0"/>
          <w:divBdr>
            <w:top w:val="none" w:sz="0" w:space="0" w:color="auto"/>
            <w:left w:val="none" w:sz="0" w:space="0" w:color="auto"/>
            <w:bottom w:val="none" w:sz="0" w:space="0" w:color="auto"/>
            <w:right w:val="none" w:sz="0" w:space="0" w:color="auto"/>
          </w:divBdr>
        </w:div>
        <w:div w:id="6370656">
          <w:marLeft w:val="0"/>
          <w:marRight w:val="0"/>
          <w:marTop w:val="0"/>
          <w:marBottom w:val="0"/>
          <w:divBdr>
            <w:top w:val="none" w:sz="0" w:space="0" w:color="auto"/>
            <w:left w:val="none" w:sz="0" w:space="0" w:color="auto"/>
            <w:bottom w:val="none" w:sz="0" w:space="0" w:color="auto"/>
            <w:right w:val="none" w:sz="0" w:space="0" w:color="auto"/>
          </w:divBdr>
        </w:div>
        <w:div w:id="1169756791">
          <w:marLeft w:val="0"/>
          <w:marRight w:val="0"/>
          <w:marTop w:val="0"/>
          <w:marBottom w:val="0"/>
          <w:divBdr>
            <w:top w:val="none" w:sz="0" w:space="0" w:color="auto"/>
            <w:left w:val="none" w:sz="0" w:space="0" w:color="auto"/>
            <w:bottom w:val="none" w:sz="0" w:space="0" w:color="auto"/>
            <w:right w:val="none" w:sz="0" w:space="0" w:color="auto"/>
          </w:divBdr>
        </w:div>
        <w:div w:id="1989312243">
          <w:marLeft w:val="0"/>
          <w:marRight w:val="0"/>
          <w:marTop w:val="0"/>
          <w:marBottom w:val="0"/>
          <w:divBdr>
            <w:top w:val="none" w:sz="0" w:space="0" w:color="auto"/>
            <w:left w:val="none" w:sz="0" w:space="0" w:color="auto"/>
            <w:bottom w:val="none" w:sz="0" w:space="0" w:color="auto"/>
            <w:right w:val="none" w:sz="0" w:space="0" w:color="auto"/>
          </w:divBdr>
        </w:div>
        <w:div w:id="1842966587">
          <w:marLeft w:val="0"/>
          <w:marRight w:val="0"/>
          <w:marTop w:val="0"/>
          <w:marBottom w:val="0"/>
          <w:divBdr>
            <w:top w:val="none" w:sz="0" w:space="0" w:color="auto"/>
            <w:left w:val="none" w:sz="0" w:space="0" w:color="auto"/>
            <w:bottom w:val="none" w:sz="0" w:space="0" w:color="auto"/>
            <w:right w:val="none" w:sz="0" w:space="0" w:color="auto"/>
          </w:divBdr>
        </w:div>
        <w:div w:id="901865444">
          <w:marLeft w:val="0"/>
          <w:marRight w:val="0"/>
          <w:marTop w:val="0"/>
          <w:marBottom w:val="0"/>
          <w:divBdr>
            <w:top w:val="none" w:sz="0" w:space="0" w:color="auto"/>
            <w:left w:val="none" w:sz="0" w:space="0" w:color="auto"/>
            <w:bottom w:val="none" w:sz="0" w:space="0" w:color="auto"/>
            <w:right w:val="none" w:sz="0" w:space="0" w:color="auto"/>
          </w:divBdr>
        </w:div>
        <w:div w:id="1358311638">
          <w:marLeft w:val="0"/>
          <w:marRight w:val="0"/>
          <w:marTop w:val="0"/>
          <w:marBottom w:val="0"/>
          <w:divBdr>
            <w:top w:val="none" w:sz="0" w:space="0" w:color="auto"/>
            <w:left w:val="none" w:sz="0" w:space="0" w:color="auto"/>
            <w:bottom w:val="none" w:sz="0" w:space="0" w:color="auto"/>
            <w:right w:val="none" w:sz="0" w:space="0" w:color="auto"/>
          </w:divBdr>
        </w:div>
        <w:div w:id="376971047">
          <w:marLeft w:val="0"/>
          <w:marRight w:val="0"/>
          <w:marTop w:val="0"/>
          <w:marBottom w:val="0"/>
          <w:divBdr>
            <w:top w:val="none" w:sz="0" w:space="0" w:color="auto"/>
            <w:left w:val="none" w:sz="0" w:space="0" w:color="auto"/>
            <w:bottom w:val="none" w:sz="0" w:space="0" w:color="auto"/>
            <w:right w:val="none" w:sz="0" w:space="0" w:color="auto"/>
          </w:divBdr>
        </w:div>
        <w:div w:id="524485618">
          <w:marLeft w:val="0"/>
          <w:marRight w:val="0"/>
          <w:marTop w:val="0"/>
          <w:marBottom w:val="0"/>
          <w:divBdr>
            <w:top w:val="none" w:sz="0" w:space="0" w:color="auto"/>
            <w:left w:val="none" w:sz="0" w:space="0" w:color="auto"/>
            <w:bottom w:val="none" w:sz="0" w:space="0" w:color="auto"/>
            <w:right w:val="none" w:sz="0" w:space="0" w:color="auto"/>
          </w:divBdr>
        </w:div>
        <w:div w:id="1768387293">
          <w:marLeft w:val="0"/>
          <w:marRight w:val="0"/>
          <w:marTop w:val="0"/>
          <w:marBottom w:val="0"/>
          <w:divBdr>
            <w:top w:val="none" w:sz="0" w:space="0" w:color="auto"/>
            <w:left w:val="none" w:sz="0" w:space="0" w:color="auto"/>
            <w:bottom w:val="none" w:sz="0" w:space="0" w:color="auto"/>
            <w:right w:val="none" w:sz="0" w:space="0" w:color="auto"/>
          </w:divBdr>
        </w:div>
        <w:div w:id="1079716998">
          <w:marLeft w:val="0"/>
          <w:marRight w:val="0"/>
          <w:marTop w:val="0"/>
          <w:marBottom w:val="0"/>
          <w:divBdr>
            <w:top w:val="none" w:sz="0" w:space="0" w:color="auto"/>
            <w:left w:val="none" w:sz="0" w:space="0" w:color="auto"/>
            <w:bottom w:val="none" w:sz="0" w:space="0" w:color="auto"/>
            <w:right w:val="none" w:sz="0" w:space="0" w:color="auto"/>
          </w:divBdr>
        </w:div>
        <w:div w:id="881944405">
          <w:marLeft w:val="0"/>
          <w:marRight w:val="0"/>
          <w:marTop w:val="0"/>
          <w:marBottom w:val="0"/>
          <w:divBdr>
            <w:top w:val="none" w:sz="0" w:space="0" w:color="auto"/>
            <w:left w:val="none" w:sz="0" w:space="0" w:color="auto"/>
            <w:bottom w:val="none" w:sz="0" w:space="0" w:color="auto"/>
            <w:right w:val="none" w:sz="0" w:space="0" w:color="auto"/>
          </w:divBdr>
        </w:div>
        <w:div w:id="1273826476">
          <w:marLeft w:val="0"/>
          <w:marRight w:val="0"/>
          <w:marTop w:val="0"/>
          <w:marBottom w:val="0"/>
          <w:divBdr>
            <w:top w:val="none" w:sz="0" w:space="0" w:color="auto"/>
            <w:left w:val="none" w:sz="0" w:space="0" w:color="auto"/>
            <w:bottom w:val="none" w:sz="0" w:space="0" w:color="auto"/>
            <w:right w:val="none" w:sz="0" w:space="0" w:color="auto"/>
          </w:divBdr>
        </w:div>
        <w:div w:id="503059658">
          <w:marLeft w:val="0"/>
          <w:marRight w:val="0"/>
          <w:marTop w:val="0"/>
          <w:marBottom w:val="0"/>
          <w:divBdr>
            <w:top w:val="none" w:sz="0" w:space="0" w:color="auto"/>
            <w:left w:val="none" w:sz="0" w:space="0" w:color="auto"/>
            <w:bottom w:val="none" w:sz="0" w:space="0" w:color="auto"/>
            <w:right w:val="none" w:sz="0" w:space="0" w:color="auto"/>
          </w:divBdr>
        </w:div>
        <w:div w:id="494684133">
          <w:marLeft w:val="0"/>
          <w:marRight w:val="0"/>
          <w:marTop w:val="0"/>
          <w:marBottom w:val="0"/>
          <w:divBdr>
            <w:top w:val="none" w:sz="0" w:space="0" w:color="auto"/>
            <w:left w:val="none" w:sz="0" w:space="0" w:color="auto"/>
            <w:bottom w:val="none" w:sz="0" w:space="0" w:color="auto"/>
            <w:right w:val="none" w:sz="0" w:space="0" w:color="auto"/>
          </w:divBdr>
        </w:div>
        <w:div w:id="680855687">
          <w:marLeft w:val="0"/>
          <w:marRight w:val="0"/>
          <w:marTop w:val="0"/>
          <w:marBottom w:val="0"/>
          <w:divBdr>
            <w:top w:val="none" w:sz="0" w:space="0" w:color="auto"/>
            <w:left w:val="none" w:sz="0" w:space="0" w:color="auto"/>
            <w:bottom w:val="none" w:sz="0" w:space="0" w:color="auto"/>
            <w:right w:val="none" w:sz="0" w:space="0" w:color="auto"/>
          </w:divBdr>
        </w:div>
        <w:div w:id="634945523">
          <w:marLeft w:val="0"/>
          <w:marRight w:val="0"/>
          <w:marTop w:val="0"/>
          <w:marBottom w:val="0"/>
          <w:divBdr>
            <w:top w:val="none" w:sz="0" w:space="0" w:color="auto"/>
            <w:left w:val="none" w:sz="0" w:space="0" w:color="auto"/>
            <w:bottom w:val="none" w:sz="0" w:space="0" w:color="auto"/>
            <w:right w:val="none" w:sz="0" w:space="0" w:color="auto"/>
          </w:divBdr>
        </w:div>
        <w:div w:id="839125335">
          <w:marLeft w:val="0"/>
          <w:marRight w:val="0"/>
          <w:marTop w:val="0"/>
          <w:marBottom w:val="0"/>
          <w:divBdr>
            <w:top w:val="none" w:sz="0" w:space="0" w:color="auto"/>
            <w:left w:val="none" w:sz="0" w:space="0" w:color="auto"/>
            <w:bottom w:val="none" w:sz="0" w:space="0" w:color="auto"/>
            <w:right w:val="none" w:sz="0" w:space="0" w:color="auto"/>
          </w:divBdr>
        </w:div>
        <w:div w:id="1510177708">
          <w:marLeft w:val="0"/>
          <w:marRight w:val="0"/>
          <w:marTop w:val="0"/>
          <w:marBottom w:val="0"/>
          <w:divBdr>
            <w:top w:val="none" w:sz="0" w:space="0" w:color="auto"/>
            <w:left w:val="none" w:sz="0" w:space="0" w:color="auto"/>
            <w:bottom w:val="none" w:sz="0" w:space="0" w:color="auto"/>
            <w:right w:val="none" w:sz="0" w:space="0" w:color="auto"/>
          </w:divBdr>
        </w:div>
        <w:div w:id="709065723">
          <w:marLeft w:val="0"/>
          <w:marRight w:val="0"/>
          <w:marTop w:val="0"/>
          <w:marBottom w:val="0"/>
          <w:divBdr>
            <w:top w:val="none" w:sz="0" w:space="0" w:color="auto"/>
            <w:left w:val="none" w:sz="0" w:space="0" w:color="auto"/>
            <w:bottom w:val="none" w:sz="0" w:space="0" w:color="auto"/>
            <w:right w:val="none" w:sz="0" w:space="0" w:color="auto"/>
          </w:divBdr>
        </w:div>
        <w:div w:id="1832526678">
          <w:marLeft w:val="0"/>
          <w:marRight w:val="0"/>
          <w:marTop w:val="0"/>
          <w:marBottom w:val="0"/>
          <w:divBdr>
            <w:top w:val="none" w:sz="0" w:space="0" w:color="auto"/>
            <w:left w:val="none" w:sz="0" w:space="0" w:color="auto"/>
            <w:bottom w:val="none" w:sz="0" w:space="0" w:color="auto"/>
            <w:right w:val="none" w:sz="0" w:space="0" w:color="auto"/>
          </w:divBdr>
        </w:div>
        <w:div w:id="740908140">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362754852">
          <w:marLeft w:val="0"/>
          <w:marRight w:val="0"/>
          <w:marTop w:val="0"/>
          <w:marBottom w:val="0"/>
          <w:divBdr>
            <w:top w:val="none" w:sz="0" w:space="0" w:color="auto"/>
            <w:left w:val="none" w:sz="0" w:space="0" w:color="auto"/>
            <w:bottom w:val="none" w:sz="0" w:space="0" w:color="auto"/>
            <w:right w:val="none" w:sz="0" w:space="0" w:color="auto"/>
          </w:divBdr>
        </w:div>
        <w:div w:id="1928340068">
          <w:marLeft w:val="0"/>
          <w:marRight w:val="0"/>
          <w:marTop w:val="0"/>
          <w:marBottom w:val="0"/>
          <w:divBdr>
            <w:top w:val="none" w:sz="0" w:space="0" w:color="auto"/>
            <w:left w:val="none" w:sz="0" w:space="0" w:color="auto"/>
            <w:bottom w:val="none" w:sz="0" w:space="0" w:color="auto"/>
            <w:right w:val="none" w:sz="0" w:space="0" w:color="auto"/>
          </w:divBdr>
        </w:div>
        <w:div w:id="1944654542">
          <w:marLeft w:val="0"/>
          <w:marRight w:val="0"/>
          <w:marTop w:val="0"/>
          <w:marBottom w:val="0"/>
          <w:divBdr>
            <w:top w:val="none" w:sz="0" w:space="0" w:color="auto"/>
            <w:left w:val="none" w:sz="0" w:space="0" w:color="auto"/>
            <w:bottom w:val="none" w:sz="0" w:space="0" w:color="auto"/>
            <w:right w:val="none" w:sz="0" w:space="0" w:color="auto"/>
          </w:divBdr>
        </w:div>
        <w:div w:id="1738748017">
          <w:marLeft w:val="0"/>
          <w:marRight w:val="0"/>
          <w:marTop w:val="0"/>
          <w:marBottom w:val="0"/>
          <w:divBdr>
            <w:top w:val="none" w:sz="0" w:space="0" w:color="auto"/>
            <w:left w:val="none" w:sz="0" w:space="0" w:color="auto"/>
            <w:bottom w:val="none" w:sz="0" w:space="0" w:color="auto"/>
            <w:right w:val="none" w:sz="0" w:space="0" w:color="auto"/>
          </w:divBdr>
        </w:div>
        <w:div w:id="67466347">
          <w:marLeft w:val="0"/>
          <w:marRight w:val="0"/>
          <w:marTop w:val="0"/>
          <w:marBottom w:val="0"/>
          <w:divBdr>
            <w:top w:val="none" w:sz="0" w:space="0" w:color="auto"/>
            <w:left w:val="none" w:sz="0" w:space="0" w:color="auto"/>
            <w:bottom w:val="none" w:sz="0" w:space="0" w:color="auto"/>
            <w:right w:val="none" w:sz="0" w:space="0" w:color="auto"/>
          </w:divBdr>
        </w:div>
        <w:div w:id="1445540325">
          <w:marLeft w:val="0"/>
          <w:marRight w:val="0"/>
          <w:marTop w:val="0"/>
          <w:marBottom w:val="0"/>
          <w:divBdr>
            <w:top w:val="none" w:sz="0" w:space="0" w:color="auto"/>
            <w:left w:val="none" w:sz="0" w:space="0" w:color="auto"/>
            <w:bottom w:val="none" w:sz="0" w:space="0" w:color="auto"/>
            <w:right w:val="none" w:sz="0" w:space="0" w:color="auto"/>
          </w:divBdr>
        </w:div>
        <w:div w:id="653409598">
          <w:marLeft w:val="0"/>
          <w:marRight w:val="0"/>
          <w:marTop w:val="0"/>
          <w:marBottom w:val="0"/>
          <w:divBdr>
            <w:top w:val="none" w:sz="0" w:space="0" w:color="auto"/>
            <w:left w:val="none" w:sz="0" w:space="0" w:color="auto"/>
            <w:bottom w:val="none" w:sz="0" w:space="0" w:color="auto"/>
            <w:right w:val="none" w:sz="0" w:space="0" w:color="auto"/>
          </w:divBdr>
        </w:div>
        <w:div w:id="287980181">
          <w:marLeft w:val="0"/>
          <w:marRight w:val="0"/>
          <w:marTop w:val="0"/>
          <w:marBottom w:val="0"/>
          <w:divBdr>
            <w:top w:val="none" w:sz="0" w:space="0" w:color="auto"/>
            <w:left w:val="none" w:sz="0" w:space="0" w:color="auto"/>
            <w:bottom w:val="none" w:sz="0" w:space="0" w:color="auto"/>
            <w:right w:val="none" w:sz="0" w:space="0" w:color="auto"/>
          </w:divBdr>
        </w:div>
        <w:div w:id="2093888027">
          <w:marLeft w:val="0"/>
          <w:marRight w:val="0"/>
          <w:marTop w:val="0"/>
          <w:marBottom w:val="0"/>
          <w:divBdr>
            <w:top w:val="none" w:sz="0" w:space="0" w:color="auto"/>
            <w:left w:val="none" w:sz="0" w:space="0" w:color="auto"/>
            <w:bottom w:val="none" w:sz="0" w:space="0" w:color="auto"/>
            <w:right w:val="none" w:sz="0" w:space="0" w:color="auto"/>
          </w:divBdr>
        </w:div>
        <w:div w:id="1268538022">
          <w:marLeft w:val="0"/>
          <w:marRight w:val="0"/>
          <w:marTop w:val="0"/>
          <w:marBottom w:val="0"/>
          <w:divBdr>
            <w:top w:val="none" w:sz="0" w:space="0" w:color="auto"/>
            <w:left w:val="none" w:sz="0" w:space="0" w:color="auto"/>
            <w:bottom w:val="none" w:sz="0" w:space="0" w:color="auto"/>
            <w:right w:val="none" w:sz="0" w:space="0" w:color="auto"/>
          </w:divBdr>
        </w:div>
        <w:div w:id="1188331326">
          <w:marLeft w:val="0"/>
          <w:marRight w:val="0"/>
          <w:marTop w:val="0"/>
          <w:marBottom w:val="0"/>
          <w:divBdr>
            <w:top w:val="none" w:sz="0" w:space="0" w:color="auto"/>
            <w:left w:val="none" w:sz="0" w:space="0" w:color="auto"/>
            <w:bottom w:val="none" w:sz="0" w:space="0" w:color="auto"/>
            <w:right w:val="none" w:sz="0" w:space="0" w:color="auto"/>
          </w:divBdr>
        </w:div>
        <w:div w:id="584612329">
          <w:marLeft w:val="0"/>
          <w:marRight w:val="0"/>
          <w:marTop w:val="0"/>
          <w:marBottom w:val="0"/>
          <w:divBdr>
            <w:top w:val="none" w:sz="0" w:space="0" w:color="auto"/>
            <w:left w:val="none" w:sz="0" w:space="0" w:color="auto"/>
            <w:bottom w:val="none" w:sz="0" w:space="0" w:color="auto"/>
            <w:right w:val="none" w:sz="0" w:space="0" w:color="auto"/>
          </w:divBdr>
        </w:div>
        <w:div w:id="437025483">
          <w:marLeft w:val="0"/>
          <w:marRight w:val="0"/>
          <w:marTop w:val="0"/>
          <w:marBottom w:val="0"/>
          <w:divBdr>
            <w:top w:val="none" w:sz="0" w:space="0" w:color="auto"/>
            <w:left w:val="none" w:sz="0" w:space="0" w:color="auto"/>
            <w:bottom w:val="none" w:sz="0" w:space="0" w:color="auto"/>
            <w:right w:val="none" w:sz="0" w:space="0" w:color="auto"/>
          </w:divBdr>
        </w:div>
        <w:div w:id="1906378607">
          <w:marLeft w:val="0"/>
          <w:marRight w:val="0"/>
          <w:marTop w:val="0"/>
          <w:marBottom w:val="0"/>
          <w:divBdr>
            <w:top w:val="none" w:sz="0" w:space="0" w:color="auto"/>
            <w:left w:val="none" w:sz="0" w:space="0" w:color="auto"/>
            <w:bottom w:val="none" w:sz="0" w:space="0" w:color="auto"/>
            <w:right w:val="none" w:sz="0" w:space="0" w:color="auto"/>
          </w:divBdr>
        </w:div>
      </w:divsChild>
    </w:div>
    <w:div w:id="1385904463">
      <w:bodyDiv w:val="1"/>
      <w:marLeft w:val="0"/>
      <w:marRight w:val="0"/>
      <w:marTop w:val="0"/>
      <w:marBottom w:val="0"/>
      <w:divBdr>
        <w:top w:val="none" w:sz="0" w:space="0" w:color="auto"/>
        <w:left w:val="none" w:sz="0" w:space="0" w:color="auto"/>
        <w:bottom w:val="none" w:sz="0" w:space="0" w:color="auto"/>
        <w:right w:val="none" w:sz="0" w:space="0" w:color="auto"/>
      </w:divBdr>
      <w:divsChild>
        <w:div w:id="2004433240">
          <w:marLeft w:val="0"/>
          <w:marRight w:val="0"/>
          <w:marTop w:val="0"/>
          <w:marBottom w:val="0"/>
          <w:divBdr>
            <w:top w:val="none" w:sz="0" w:space="0" w:color="auto"/>
            <w:left w:val="none" w:sz="0" w:space="0" w:color="auto"/>
            <w:bottom w:val="none" w:sz="0" w:space="0" w:color="auto"/>
            <w:right w:val="none" w:sz="0" w:space="0" w:color="auto"/>
          </w:divBdr>
        </w:div>
        <w:div w:id="2034921603">
          <w:marLeft w:val="0"/>
          <w:marRight w:val="0"/>
          <w:marTop w:val="0"/>
          <w:marBottom w:val="0"/>
          <w:divBdr>
            <w:top w:val="none" w:sz="0" w:space="0" w:color="auto"/>
            <w:left w:val="none" w:sz="0" w:space="0" w:color="auto"/>
            <w:bottom w:val="none" w:sz="0" w:space="0" w:color="auto"/>
            <w:right w:val="none" w:sz="0" w:space="0" w:color="auto"/>
          </w:divBdr>
        </w:div>
        <w:div w:id="120808766">
          <w:marLeft w:val="0"/>
          <w:marRight w:val="0"/>
          <w:marTop w:val="0"/>
          <w:marBottom w:val="0"/>
          <w:divBdr>
            <w:top w:val="none" w:sz="0" w:space="0" w:color="auto"/>
            <w:left w:val="none" w:sz="0" w:space="0" w:color="auto"/>
            <w:bottom w:val="none" w:sz="0" w:space="0" w:color="auto"/>
            <w:right w:val="none" w:sz="0" w:space="0" w:color="auto"/>
          </w:divBdr>
        </w:div>
        <w:div w:id="778600354">
          <w:marLeft w:val="0"/>
          <w:marRight w:val="0"/>
          <w:marTop w:val="0"/>
          <w:marBottom w:val="0"/>
          <w:divBdr>
            <w:top w:val="none" w:sz="0" w:space="0" w:color="auto"/>
            <w:left w:val="none" w:sz="0" w:space="0" w:color="auto"/>
            <w:bottom w:val="none" w:sz="0" w:space="0" w:color="auto"/>
            <w:right w:val="none" w:sz="0" w:space="0" w:color="auto"/>
          </w:divBdr>
        </w:div>
        <w:div w:id="452020328">
          <w:marLeft w:val="0"/>
          <w:marRight w:val="0"/>
          <w:marTop w:val="0"/>
          <w:marBottom w:val="0"/>
          <w:divBdr>
            <w:top w:val="none" w:sz="0" w:space="0" w:color="auto"/>
            <w:left w:val="none" w:sz="0" w:space="0" w:color="auto"/>
            <w:bottom w:val="none" w:sz="0" w:space="0" w:color="auto"/>
            <w:right w:val="none" w:sz="0" w:space="0" w:color="auto"/>
          </w:divBdr>
        </w:div>
        <w:div w:id="1703550593">
          <w:marLeft w:val="0"/>
          <w:marRight w:val="0"/>
          <w:marTop w:val="0"/>
          <w:marBottom w:val="0"/>
          <w:divBdr>
            <w:top w:val="none" w:sz="0" w:space="0" w:color="auto"/>
            <w:left w:val="none" w:sz="0" w:space="0" w:color="auto"/>
            <w:bottom w:val="none" w:sz="0" w:space="0" w:color="auto"/>
            <w:right w:val="none" w:sz="0" w:space="0" w:color="auto"/>
          </w:divBdr>
        </w:div>
        <w:div w:id="1564290498">
          <w:marLeft w:val="0"/>
          <w:marRight w:val="0"/>
          <w:marTop w:val="0"/>
          <w:marBottom w:val="0"/>
          <w:divBdr>
            <w:top w:val="none" w:sz="0" w:space="0" w:color="auto"/>
            <w:left w:val="none" w:sz="0" w:space="0" w:color="auto"/>
            <w:bottom w:val="none" w:sz="0" w:space="0" w:color="auto"/>
            <w:right w:val="none" w:sz="0" w:space="0" w:color="auto"/>
          </w:divBdr>
        </w:div>
        <w:div w:id="307322411">
          <w:marLeft w:val="0"/>
          <w:marRight w:val="0"/>
          <w:marTop w:val="0"/>
          <w:marBottom w:val="0"/>
          <w:divBdr>
            <w:top w:val="none" w:sz="0" w:space="0" w:color="auto"/>
            <w:left w:val="none" w:sz="0" w:space="0" w:color="auto"/>
            <w:bottom w:val="none" w:sz="0" w:space="0" w:color="auto"/>
            <w:right w:val="none" w:sz="0" w:space="0" w:color="auto"/>
          </w:divBdr>
        </w:div>
        <w:div w:id="823159293">
          <w:marLeft w:val="0"/>
          <w:marRight w:val="0"/>
          <w:marTop w:val="0"/>
          <w:marBottom w:val="0"/>
          <w:divBdr>
            <w:top w:val="none" w:sz="0" w:space="0" w:color="auto"/>
            <w:left w:val="none" w:sz="0" w:space="0" w:color="auto"/>
            <w:bottom w:val="none" w:sz="0" w:space="0" w:color="auto"/>
            <w:right w:val="none" w:sz="0" w:space="0" w:color="auto"/>
          </w:divBdr>
        </w:div>
        <w:div w:id="1078863336">
          <w:marLeft w:val="0"/>
          <w:marRight w:val="0"/>
          <w:marTop w:val="0"/>
          <w:marBottom w:val="0"/>
          <w:divBdr>
            <w:top w:val="none" w:sz="0" w:space="0" w:color="auto"/>
            <w:left w:val="none" w:sz="0" w:space="0" w:color="auto"/>
            <w:bottom w:val="none" w:sz="0" w:space="0" w:color="auto"/>
            <w:right w:val="none" w:sz="0" w:space="0" w:color="auto"/>
          </w:divBdr>
        </w:div>
        <w:div w:id="1091311691">
          <w:marLeft w:val="0"/>
          <w:marRight w:val="0"/>
          <w:marTop w:val="0"/>
          <w:marBottom w:val="0"/>
          <w:divBdr>
            <w:top w:val="none" w:sz="0" w:space="0" w:color="auto"/>
            <w:left w:val="none" w:sz="0" w:space="0" w:color="auto"/>
            <w:bottom w:val="none" w:sz="0" w:space="0" w:color="auto"/>
            <w:right w:val="none" w:sz="0" w:space="0" w:color="auto"/>
          </w:divBdr>
        </w:div>
        <w:div w:id="378286406">
          <w:marLeft w:val="0"/>
          <w:marRight w:val="0"/>
          <w:marTop w:val="0"/>
          <w:marBottom w:val="0"/>
          <w:divBdr>
            <w:top w:val="none" w:sz="0" w:space="0" w:color="auto"/>
            <w:left w:val="none" w:sz="0" w:space="0" w:color="auto"/>
            <w:bottom w:val="none" w:sz="0" w:space="0" w:color="auto"/>
            <w:right w:val="none" w:sz="0" w:space="0" w:color="auto"/>
          </w:divBdr>
        </w:div>
        <w:div w:id="1750274963">
          <w:marLeft w:val="0"/>
          <w:marRight w:val="0"/>
          <w:marTop w:val="0"/>
          <w:marBottom w:val="0"/>
          <w:divBdr>
            <w:top w:val="none" w:sz="0" w:space="0" w:color="auto"/>
            <w:left w:val="none" w:sz="0" w:space="0" w:color="auto"/>
            <w:bottom w:val="none" w:sz="0" w:space="0" w:color="auto"/>
            <w:right w:val="none" w:sz="0" w:space="0" w:color="auto"/>
          </w:divBdr>
        </w:div>
        <w:div w:id="1866597983">
          <w:marLeft w:val="0"/>
          <w:marRight w:val="0"/>
          <w:marTop w:val="0"/>
          <w:marBottom w:val="0"/>
          <w:divBdr>
            <w:top w:val="none" w:sz="0" w:space="0" w:color="auto"/>
            <w:left w:val="none" w:sz="0" w:space="0" w:color="auto"/>
            <w:bottom w:val="none" w:sz="0" w:space="0" w:color="auto"/>
            <w:right w:val="none" w:sz="0" w:space="0" w:color="auto"/>
          </w:divBdr>
        </w:div>
        <w:div w:id="2020279180">
          <w:marLeft w:val="0"/>
          <w:marRight w:val="0"/>
          <w:marTop w:val="0"/>
          <w:marBottom w:val="0"/>
          <w:divBdr>
            <w:top w:val="none" w:sz="0" w:space="0" w:color="auto"/>
            <w:left w:val="none" w:sz="0" w:space="0" w:color="auto"/>
            <w:bottom w:val="none" w:sz="0" w:space="0" w:color="auto"/>
            <w:right w:val="none" w:sz="0" w:space="0" w:color="auto"/>
          </w:divBdr>
        </w:div>
        <w:div w:id="666328460">
          <w:marLeft w:val="0"/>
          <w:marRight w:val="0"/>
          <w:marTop w:val="0"/>
          <w:marBottom w:val="0"/>
          <w:divBdr>
            <w:top w:val="none" w:sz="0" w:space="0" w:color="auto"/>
            <w:left w:val="none" w:sz="0" w:space="0" w:color="auto"/>
            <w:bottom w:val="none" w:sz="0" w:space="0" w:color="auto"/>
            <w:right w:val="none" w:sz="0" w:space="0" w:color="auto"/>
          </w:divBdr>
        </w:div>
        <w:div w:id="1914923182">
          <w:marLeft w:val="0"/>
          <w:marRight w:val="0"/>
          <w:marTop w:val="0"/>
          <w:marBottom w:val="0"/>
          <w:divBdr>
            <w:top w:val="none" w:sz="0" w:space="0" w:color="auto"/>
            <w:left w:val="none" w:sz="0" w:space="0" w:color="auto"/>
            <w:bottom w:val="none" w:sz="0" w:space="0" w:color="auto"/>
            <w:right w:val="none" w:sz="0" w:space="0" w:color="auto"/>
          </w:divBdr>
        </w:div>
        <w:div w:id="224725890">
          <w:marLeft w:val="0"/>
          <w:marRight w:val="0"/>
          <w:marTop w:val="0"/>
          <w:marBottom w:val="0"/>
          <w:divBdr>
            <w:top w:val="none" w:sz="0" w:space="0" w:color="auto"/>
            <w:left w:val="none" w:sz="0" w:space="0" w:color="auto"/>
            <w:bottom w:val="none" w:sz="0" w:space="0" w:color="auto"/>
            <w:right w:val="none" w:sz="0" w:space="0" w:color="auto"/>
          </w:divBdr>
        </w:div>
        <w:div w:id="411239924">
          <w:marLeft w:val="0"/>
          <w:marRight w:val="0"/>
          <w:marTop w:val="0"/>
          <w:marBottom w:val="0"/>
          <w:divBdr>
            <w:top w:val="none" w:sz="0" w:space="0" w:color="auto"/>
            <w:left w:val="none" w:sz="0" w:space="0" w:color="auto"/>
            <w:bottom w:val="none" w:sz="0" w:space="0" w:color="auto"/>
            <w:right w:val="none" w:sz="0" w:space="0" w:color="auto"/>
          </w:divBdr>
        </w:div>
        <w:div w:id="1583416181">
          <w:marLeft w:val="0"/>
          <w:marRight w:val="0"/>
          <w:marTop w:val="0"/>
          <w:marBottom w:val="0"/>
          <w:divBdr>
            <w:top w:val="none" w:sz="0" w:space="0" w:color="auto"/>
            <w:left w:val="none" w:sz="0" w:space="0" w:color="auto"/>
            <w:bottom w:val="none" w:sz="0" w:space="0" w:color="auto"/>
            <w:right w:val="none" w:sz="0" w:space="0" w:color="auto"/>
          </w:divBdr>
        </w:div>
        <w:div w:id="991711289">
          <w:marLeft w:val="0"/>
          <w:marRight w:val="0"/>
          <w:marTop w:val="0"/>
          <w:marBottom w:val="0"/>
          <w:divBdr>
            <w:top w:val="none" w:sz="0" w:space="0" w:color="auto"/>
            <w:left w:val="none" w:sz="0" w:space="0" w:color="auto"/>
            <w:bottom w:val="none" w:sz="0" w:space="0" w:color="auto"/>
            <w:right w:val="none" w:sz="0" w:space="0" w:color="auto"/>
          </w:divBdr>
        </w:div>
        <w:div w:id="1301958913">
          <w:marLeft w:val="0"/>
          <w:marRight w:val="0"/>
          <w:marTop w:val="0"/>
          <w:marBottom w:val="0"/>
          <w:divBdr>
            <w:top w:val="none" w:sz="0" w:space="0" w:color="auto"/>
            <w:left w:val="none" w:sz="0" w:space="0" w:color="auto"/>
            <w:bottom w:val="none" w:sz="0" w:space="0" w:color="auto"/>
            <w:right w:val="none" w:sz="0" w:space="0" w:color="auto"/>
          </w:divBdr>
        </w:div>
        <w:div w:id="806043903">
          <w:marLeft w:val="0"/>
          <w:marRight w:val="0"/>
          <w:marTop w:val="0"/>
          <w:marBottom w:val="0"/>
          <w:divBdr>
            <w:top w:val="none" w:sz="0" w:space="0" w:color="auto"/>
            <w:left w:val="none" w:sz="0" w:space="0" w:color="auto"/>
            <w:bottom w:val="none" w:sz="0" w:space="0" w:color="auto"/>
            <w:right w:val="none" w:sz="0" w:space="0" w:color="auto"/>
          </w:divBdr>
        </w:div>
        <w:div w:id="74934242">
          <w:marLeft w:val="0"/>
          <w:marRight w:val="0"/>
          <w:marTop w:val="0"/>
          <w:marBottom w:val="0"/>
          <w:divBdr>
            <w:top w:val="none" w:sz="0" w:space="0" w:color="auto"/>
            <w:left w:val="none" w:sz="0" w:space="0" w:color="auto"/>
            <w:bottom w:val="none" w:sz="0" w:space="0" w:color="auto"/>
            <w:right w:val="none" w:sz="0" w:space="0" w:color="auto"/>
          </w:divBdr>
        </w:div>
        <w:div w:id="1805662363">
          <w:marLeft w:val="0"/>
          <w:marRight w:val="0"/>
          <w:marTop w:val="0"/>
          <w:marBottom w:val="0"/>
          <w:divBdr>
            <w:top w:val="none" w:sz="0" w:space="0" w:color="auto"/>
            <w:left w:val="none" w:sz="0" w:space="0" w:color="auto"/>
            <w:bottom w:val="none" w:sz="0" w:space="0" w:color="auto"/>
            <w:right w:val="none" w:sz="0" w:space="0" w:color="auto"/>
          </w:divBdr>
        </w:div>
        <w:div w:id="571235992">
          <w:marLeft w:val="0"/>
          <w:marRight w:val="0"/>
          <w:marTop w:val="0"/>
          <w:marBottom w:val="0"/>
          <w:divBdr>
            <w:top w:val="none" w:sz="0" w:space="0" w:color="auto"/>
            <w:left w:val="none" w:sz="0" w:space="0" w:color="auto"/>
            <w:bottom w:val="none" w:sz="0" w:space="0" w:color="auto"/>
            <w:right w:val="none" w:sz="0" w:space="0" w:color="auto"/>
          </w:divBdr>
        </w:div>
        <w:div w:id="481242383">
          <w:marLeft w:val="0"/>
          <w:marRight w:val="0"/>
          <w:marTop w:val="0"/>
          <w:marBottom w:val="0"/>
          <w:divBdr>
            <w:top w:val="none" w:sz="0" w:space="0" w:color="auto"/>
            <w:left w:val="none" w:sz="0" w:space="0" w:color="auto"/>
            <w:bottom w:val="none" w:sz="0" w:space="0" w:color="auto"/>
            <w:right w:val="none" w:sz="0" w:space="0" w:color="auto"/>
          </w:divBdr>
        </w:div>
        <w:div w:id="904098087">
          <w:marLeft w:val="0"/>
          <w:marRight w:val="0"/>
          <w:marTop w:val="0"/>
          <w:marBottom w:val="0"/>
          <w:divBdr>
            <w:top w:val="none" w:sz="0" w:space="0" w:color="auto"/>
            <w:left w:val="none" w:sz="0" w:space="0" w:color="auto"/>
            <w:bottom w:val="none" w:sz="0" w:space="0" w:color="auto"/>
            <w:right w:val="none" w:sz="0" w:space="0" w:color="auto"/>
          </w:divBdr>
        </w:div>
        <w:div w:id="345521060">
          <w:marLeft w:val="0"/>
          <w:marRight w:val="0"/>
          <w:marTop w:val="0"/>
          <w:marBottom w:val="0"/>
          <w:divBdr>
            <w:top w:val="none" w:sz="0" w:space="0" w:color="auto"/>
            <w:left w:val="none" w:sz="0" w:space="0" w:color="auto"/>
            <w:bottom w:val="none" w:sz="0" w:space="0" w:color="auto"/>
            <w:right w:val="none" w:sz="0" w:space="0" w:color="auto"/>
          </w:divBdr>
        </w:div>
        <w:div w:id="407072265">
          <w:marLeft w:val="0"/>
          <w:marRight w:val="0"/>
          <w:marTop w:val="0"/>
          <w:marBottom w:val="0"/>
          <w:divBdr>
            <w:top w:val="none" w:sz="0" w:space="0" w:color="auto"/>
            <w:left w:val="none" w:sz="0" w:space="0" w:color="auto"/>
            <w:bottom w:val="none" w:sz="0" w:space="0" w:color="auto"/>
            <w:right w:val="none" w:sz="0" w:space="0" w:color="auto"/>
          </w:divBdr>
        </w:div>
        <w:div w:id="2109693401">
          <w:marLeft w:val="0"/>
          <w:marRight w:val="0"/>
          <w:marTop w:val="0"/>
          <w:marBottom w:val="0"/>
          <w:divBdr>
            <w:top w:val="none" w:sz="0" w:space="0" w:color="auto"/>
            <w:left w:val="none" w:sz="0" w:space="0" w:color="auto"/>
            <w:bottom w:val="none" w:sz="0" w:space="0" w:color="auto"/>
            <w:right w:val="none" w:sz="0" w:space="0" w:color="auto"/>
          </w:divBdr>
        </w:div>
        <w:div w:id="2071875828">
          <w:marLeft w:val="0"/>
          <w:marRight w:val="0"/>
          <w:marTop w:val="0"/>
          <w:marBottom w:val="0"/>
          <w:divBdr>
            <w:top w:val="none" w:sz="0" w:space="0" w:color="auto"/>
            <w:left w:val="none" w:sz="0" w:space="0" w:color="auto"/>
            <w:bottom w:val="none" w:sz="0" w:space="0" w:color="auto"/>
            <w:right w:val="none" w:sz="0" w:space="0" w:color="auto"/>
          </w:divBdr>
        </w:div>
        <w:div w:id="873225843">
          <w:marLeft w:val="0"/>
          <w:marRight w:val="0"/>
          <w:marTop w:val="0"/>
          <w:marBottom w:val="0"/>
          <w:divBdr>
            <w:top w:val="none" w:sz="0" w:space="0" w:color="auto"/>
            <w:left w:val="none" w:sz="0" w:space="0" w:color="auto"/>
            <w:bottom w:val="none" w:sz="0" w:space="0" w:color="auto"/>
            <w:right w:val="none" w:sz="0" w:space="0" w:color="auto"/>
          </w:divBdr>
        </w:div>
        <w:div w:id="1952084024">
          <w:marLeft w:val="0"/>
          <w:marRight w:val="0"/>
          <w:marTop w:val="0"/>
          <w:marBottom w:val="0"/>
          <w:divBdr>
            <w:top w:val="none" w:sz="0" w:space="0" w:color="auto"/>
            <w:left w:val="none" w:sz="0" w:space="0" w:color="auto"/>
            <w:bottom w:val="none" w:sz="0" w:space="0" w:color="auto"/>
            <w:right w:val="none" w:sz="0" w:space="0" w:color="auto"/>
          </w:divBdr>
        </w:div>
        <w:div w:id="1221089899">
          <w:marLeft w:val="0"/>
          <w:marRight w:val="0"/>
          <w:marTop w:val="0"/>
          <w:marBottom w:val="0"/>
          <w:divBdr>
            <w:top w:val="none" w:sz="0" w:space="0" w:color="auto"/>
            <w:left w:val="none" w:sz="0" w:space="0" w:color="auto"/>
            <w:bottom w:val="none" w:sz="0" w:space="0" w:color="auto"/>
            <w:right w:val="none" w:sz="0" w:space="0" w:color="auto"/>
          </w:divBdr>
        </w:div>
        <w:div w:id="1272787818">
          <w:marLeft w:val="0"/>
          <w:marRight w:val="0"/>
          <w:marTop w:val="0"/>
          <w:marBottom w:val="0"/>
          <w:divBdr>
            <w:top w:val="none" w:sz="0" w:space="0" w:color="auto"/>
            <w:left w:val="none" w:sz="0" w:space="0" w:color="auto"/>
            <w:bottom w:val="none" w:sz="0" w:space="0" w:color="auto"/>
            <w:right w:val="none" w:sz="0" w:space="0" w:color="auto"/>
          </w:divBdr>
        </w:div>
        <w:div w:id="248849410">
          <w:marLeft w:val="0"/>
          <w:marRight w:val="0"/>
          <w:marTop w:val="0"/>
          <w:marBottom w:val="0"/>
          <w:divBdr>
            <w:top w:val="none" w:sz="0" w:space="0" w:color="auto"/>
            <w:left w:val="none" w:sz="0" w:space="0" w:color="auto"/>
            <w:bottom w:val="none" w:sz="0" w:space="0" w:color="auto"/>
            <w:right w:val="none" w:sz="0" w:space="0" w:color="auto"/>
          </w:divBdr>
        </w:div>
        <w:div w:id="1773629299">
          <w:marLeft w:val="0"/>
          <w:marRight w:val="0"/>
          <w:marTop w:val="0"/>
          <w:marBottom w:val="0"/>
          <w:divBdr>
            <w:top w:val="none" w:sz="0" w:space="0" w:color="auto"/>
            <w:left w:val="none" w:sz="0" w:space="0" w:color="auto"/>
            <w:bottom w:val="none" w:sz="0" w:space="0" w:color="auto"/>
            <w:right w:val="none" w:sz="0" w:space="0" w:color="auto"/>
          </w:divBdr>
        </w:div>
        <w:div w:id="688532159">
          <w:marLeft w:val="0"/>
          <w:marRight w:val="0"/>
          <w:marTop w:val="0"/>
          <w:marBottom w:val="0"/>
          <w:divBdr>
            <w:top w:val="none" w:sz="0" w:space="0" w:color="auto"/>
            <w:left w:val="none" w:sz="0" w:space="0" w:color="auto"/>
            <w:bottom w:val="none" w:sz="0" w:space="0" w:color="auto"/>
            <w:right w:val="none" w:sz="0" w:space="0" w:color="auto"/>
          </w:divBdr>
        </w:div>
        <w:div w:id="1734696927">
          <w:marLeft w:val="0"/>
          <w:marRight w:val="0"/>
          <w:marTop w:val="0"/>
          <w:marBottom w:val="0"/>
          <w:divBdr>
            <w:top w:val="none" w:sz="0" w:space="0" w:color="auto"/>
            <w:left w:val="none" w:sz="0" w:space="0" w:color="auto"/>
            <w:bottom w:val="none" w:sz="0" w:space="0" w:color="auto"/>
            <w:right w:val="none" w:sz="0" w:space="0" w:color="auto"/>
          </w:divBdr>
        </w:div>
        <w:div w:id="116222316">
          <w:marLeft w:val="0"/>
          <w:marRight w:val="0"/>
          <w:marTop w:val="0"/>
          <w:marBottom w:val="0"/>
          <w:divBdr>
            <w:top w:val="none" w:sz="0" w:space="0" w:color="auto"/>
            <w:left w:val="none" w:sz="0" w:space="0" w:color="auto"/>
            <w:bottom w:val="none" w:sz="0" w:space="0" w:color="auto"/>
            <w:right w:val="none" w:sz="0" w:space="0" w:color="auto"/>
          </w:divBdr>
        </w:div>
        <w:div w:id="1921867352">
          <w:marLeft w:val="0"/>
          <w:marRight w:val="0"/>
          <w:marTop w:val="0"/>
          <w:marBottom w:val="0"/>
          <w:divBdr>
            <w:top w:val="none" w:sz="0" w:space="0" w:color="auto"/>
            <w:left w:val="none" w:sz="0" w:space="0" w:color="auto"/>
            <w:bottom w:val="none" w:sz="0" w:space="0" w:color="auto"/>
            <w:right w:val="none" w:sz="0" w:space="0" w:color="auto"/>
          </w:divBdr>
        </w:div>
        <w:div w:id="91779450">
          <w:marLeft w:val="0"/>
          <w:marRight w:val="0"/>
          <w:marTop w:val="0"/>
          <w:marBottom w:val="0"/>
          <w:divBdr>
            <w:top w:val="none" w:sz="0" w:space="0" w:color="auto"/>
            <w:left w:val="none" w:sz="0" w:space="0" w:color="auto"/>
            <w:bottom w:val="none" w:sz="0" w:space="0" w:color="auto"/>
            <w:right w:val="none" w:sz="0" w:space="0" w:color="auto"/>
          </w:divBdr>
        </w:div>
        <w:div w:id="114258099">
          <w:marLeft w:val="0"/>
          <w:marRight w:val="0"/>
          <w:marTop w:val="0"/>
          <w:marBottom w:val="0"/>
          <w:divBdr>
            <w:top w:val="none" w:sz="0" w:space="0" w:color="auto"/>
            <w:left w:val="none" w:sz="0" w:space="0" w:color="auto"/>
            <w:bottom w:val="none" w:sz="0" w:space="0" w:color="auto"/>
            <w:right w:val="none" w:sz="0" w:space="0" w:color="auto"/>
          </w:divBdr>
        </w:div>
        <w:div w:id="952594401">
          <w:marLeft w:val="0"/>
          <w:marRight w:val="0"/>
          <w:marTop w:val="0"/>
          <w:marBottom w:val="0"/>
          <w:divBdr>
            <w:top w:val="none" w:sz="0" w:space="0" w:color="auto"/>
            <w:left w:val="none" w:sz="0" w:space="0" w:color="auto"/>
            <w:bottom w:val="none" w:sz="0" w:space="0" w:color="auto"/>
            <w:right w:val="none" w:sz="0" w:space="0" w:color="auto"/>
          </w:divBdr>
        </w:div>
        <w:div w:id="888952913">
          <w:marLeft w:val="0"/>
          <w:marRight w:val="0"/>
          <w:marTop w:val="0"/>
          <w:marBottom w:val="0"/>
          <w:divBdr>
            <w:top w:val="none" w:sz="0" w:space="0" w:color="auto"/>
            <w:left w:val="none" w:sz="0" w:space="0" w:color="auto"/>
            <w:bottom w:val="none" w:sz="0" w:space="0" w:color="auto"/>
            <w:right w:val="none" w:sz="0" w:space="0" w:color="auto"/>
          </w:divBdr>
        </w:div>
        <w:div w:id="1003388796">
          <w:marLeft w:val="0"/>
          <w:marRight w:val="0"/>
          <w:marTop w:val="0"/>
          <w:marBottom w:val="0"/>
          <w:divBdr>
            <w:top w:val="none" w:sz="0" w:space="0" w:color="auto"/>
            <w:left w:val="none" w:sz="0" w:space="0" w:color="auto"/>
            <w:bottom w:val="none" w:sz="0" w:space="0" w:color="auto"/>
            <w:right w:val="none" w:sz="0" w:space="0" w:color="auto"/>
          </w:divBdr>
        </w:div>
        <w:div w:id="1853295767">
          <w:marLeft w:val="0"/>
          <w:marRight w:val="0"/>
          <w:marTop w:val="0"/>
          <w:marBottom w:val="0"/>
          <w:divBdr>
            <w:top w:val="none" w:sz="0" w:space="0" w:color="auto"/>
            <w:left w:val="none" w:sz="0" w:space="0" w:color="auto"/>
            <w:bottom w:val="none" w:sz="0" w:space="0" w:color="auto"/>
            <w:right w:val="none" w:sz="0" w:space="0" w:color="auto"/>
          </w:divBdr>
        </w:div>
        <w:div w:id="202329084">
          <w:marLeft w:val="0"/>
          <w:marRight w:val="0"/>
          <w:marTop w:val="0"/>
          <w:marBottom w:val="0"/>
          <w:divBdr>
            <w:top w:val="none" w:sz="0" w:space="0" w:color="auto"/>
            <w:left w:val="none" w:sz="0" w:space="0" w:color="auto"/>
            <w:bottom w:val="none" w:sz="0" w:space="0" w:color="auto"/>
            <w:right w:val="none" w:sz="0" w:space="0" w:color="auto"/>
          </w:divBdr>
        </w:div>
        <w:div w:id="715391233">
          <w:marLeft w:val="0"/>
          <w:marRight w:val="0"/>
          <w:marTop w:val="0"/>
          <w:marBottom w:val="0"/>
          <w:divBdr>
            <w:top w:val="none" w:sz="0" w:space="0" w:color="auto"/>
            <w:left w:val="none" w:sz="0" w:space="0" w:color="auto"/>
            <w:bottom w:val="none" w:sz="0" w:space="0" w:color="auto"/>
            <w:right w:val="none" w:sz="0" w:space="0" w:color="auto"/>
          </w:divBdr>
        </w:div>
        <w:div w:id="45494948">
          <w:marLeft w:val="0"/>
          <w:marRight w:val="0"/>
          <w:marTop w:val="0"/>
          <w:marBottom w:val="0"/>
          <w:divBdr>
            <w:top w:val="none" w:sz="0" w:space="0" w:color="auto"/>
            <w:left w:val="none" w:sz="0" w:space="0" w:color="auto"/>
            <w:bottom w:val="none" w:sz="0" w:space="0" w:color="auto"/>
            <w:right w:val="none" w:sz="0" w:space="0" w:color="auto"/>
          </w:divBdr>
        </w:div>
        <w:div w:id="1207371667">
          <w:marLeft w:val="0"/>
          <w:marRight w:val="0"/>
          <w:marTop w:val="0"/>
          <w:marBottom w:val="0"/>
          <w:divBdr>
            <w:top w:val="none" w:sz="0" w:space="0" w:color="auto"/>
            <w:left w:val="none" w:sz="0" w:space="0" w:color="auto"/>
            <w:bottom w:val="none" w:sz="0" w:space="0" w:color="auto"/>
            <w:right w:val="none" w:sz="0" w:space="0" w:color="auto"/>
          </w:divBdr>
        </w:div>
        <w:div w:id="499397084">
          <w:marLeft w:val="0"/>
          <w:marRight w:val="0"/>
          <w:marTop w:val="0"/>
          <w:marBottom w:val="0"/>
          <w:divBdr>
            <w:top w:val="none" w:sz="0" w:space="0" w:color="auto"/>
            <w:left w:val="none" w:sz="0" w:space="0" w:color="auto"/>
            <w:bottom w:val="none" w:sz="0" w:space="0" w:color="auto"/>
            <w:right w:val="none" w:sz="0" w:space="0" w:color="auto"/>
          </w:divBdr>
        </w:div>
        <w:div w:id="1602562664">
          <w:marLeft w:val="0"/>
          <w:marRight w:val="0"/>
          <w:marTop w:val="0"/>
          <w:marBottom w:val="0"/>
          <w:divBdr>
            <w:top w:val="none" w:sz="0" w:space="0" w:color="auto"/>
            <w:left w:val="none" w:sz="0" w:space="0" w:color="auto"/>
            <w:bottom w:val="none" w:sz="0" w:space="0" w:color="auto"/>
            <w:right w:val="none" w:sz="0" w:space="0" w:color="auto"/>
          </w:divBdr>
        </w:div>
        <w:div w:id="1992054418">
          <w:marLeft w:val="0"/>
          <w:marRight w:val="0"/>
          <w:marTop w:val="0"/>
          <w:marBottom w:val="0"/>
          <w:divBdr>
            <w:top w:val="none" w:sz="0" w:space="0" w:color="auto"/>
            <w:left w:val="none" w:sz="0" w:space="0" w:color="auto"/>
            <w:bottom w:val="none" w:sz="0" w:space="0" w:color="auto"/>
            <w:right w:val="none" w:sz="0" w:space="0" w:color="auto"/>
          </w:divBdr>
        </w:div>
        <w:div w:id="1298874978">
          <w:marLeft w:val="0"/>
          <w:marRight w:val="0"/>
          <w:marTop w:val="0"/>
          <w:marBottom w:val="0"/>
          <w:divBdr>
            <w:top w:val="none" w:sz="0" w:space="0" w:color="auto"/>
            <w:left w:val="none" w:sz="0" w:space="0" w:color="auto"/>
            <w:bottom w:val="none" w:sz="0" w:space="0" w:color="auto"/>
            <w:right w:val="none" w:sz="0" w:space="0" w:color="auto"/>
          </w:divBdr>
        </w:div>
        <w:div w:id="960451181">
          <w:marLeft w:val="0"/>
          <w:marRight w:val="0"/>
          <w:marTop w:val="0"/>
          <w:marBottom w:val="0"/>
          <w:divBdr>
            <w:top w:val="none" w:sz="0" w:space="0" w:color="auto"/>
            <w:left w:val="none" w:sz="0" w:space="0" w:color="auto"/>
            <w:bottom w:val="none" w:sz="0" w:space="0" w:color="auto"/>
            <w:right w:val="none" w:sz="0" w:space="0" w:color="auto"/>
          </w:divBdr>
        </w:div>
        <w:div w:id="1294362470">
          <w:marLeft w:val="0"/>
          <w:marRight w:val="0"/>
          <w:marTop w:val="0"/>
          <w:marBottom w:val="0"/>
          <w:divBdr>
            <w:top w:val="none" w:sz="0" w:space="0" w:color="auto"/>
            <w:left w:val="none" w:sz="0" w:space="0" w:color="auto"/>
            <w:bottom w:val="none" w:sz="0" w:space="0" w:color="auto"/>
            <w:right w:val="none" w:sz="0" w:space="0" w:color="auto"/>
          </w:divBdr>
        </w:div>
        <w:div w:id="1513685648">
          <w:marLeft w:val="0"/>
          <w:marRight w:val="0"/>
          <w:marTop w:val="0"/>
          <w:marBottom w:val="0"/>
          <w:divBdr>
            <w:top w:val="none" w:sz="0" w:space="0" w:color="auto"/>
            <w:left w:val="none" w:sz="0" w:space="0" w:color="auto"/>
            <w:bottom w:val="none" w:sz="0" w:space="0" w:color="auto"/>
            <w:right w:val="none" w:sz="0" w:space="0" w:color="auto"/>
          </w:divBdr>
        </w:div>
        <w:div w:id="1609583887">
          <w:marLeft w:val="0"/>
          <w:marRight w:val="0"/>
          <w:marTop w:val="0"/>
          <w:marBottom w:val="0"/>
          <w:divBdr>
            <w:top w:val="none" w:sz="0" w:space="0" w:color="auto"/>
            <w:left w:val="none" w:sz="0" w:space="0" w:color="auto"/>
            <w:bottom w:val="none" w:sz="0" w:space="0" w:color="auto"/>
            <w:right w:val="none" w:sz="0" w:space="0" w:color="auto"/>
          </w:divBdr>
        </w:div>
        <w:div w:id="1354647966">
          <w:marLeft w:val="0"/>
          <w:marRight w:val="0"/>
          <w:marTop w:val="0"/>
          <w:marBottom w:val="0"/>
          <w:divBdr>
            <w:top w:val="none" w:sz="0" w:space="0" w:color="auto"/>
            <w:left w:val="none" w:sz="0" w:space="0" w:color="auto"/>
            <w:bottom w:val="none" w:sz="0" w:space="0" w:color="auto"/>
            <w:right w:val="none" w:sz="0" w:space="0" w:color="auto"/>
          </w:divBdr>
        </w:div>
        <w:div w:id="1203784594">
          <w:marLeft w:val="0"/>
          <w:marRight w:val="0"/>
          <w:marTop w:val="0"/>
          <w:marBottom w:val="0"/>
          <w:divBdr>
            <w:top w:val="none" w:sz="0" w:space="0" w:color="auto"/>
            <w:left w:val="none" w:sz="0" w:space="0" w:color="auto"/>
            <w:bottom w:val="none" w:sz="0" w:space="0" w:color="auto"/>
            <w:right w:val="none" w:sz="0" w:space="0" w:color="auto"/>
          </w:divBdr>
        </w:div>
        <w:div w:id="1336036178">
          <w:marLeft w:val="0"/>
          <w:marRight w:val="0"/>
          <w:marTop w:val="0"/>
          <w:marBottom w:val="0"/>
          <w:divBdr>
            <w:top w:val="none" w:sz="0" w:space="0" w:color="auto"/>
            <w:left w:val="none" w:sz="0" w:space="0" w:color="auto"/>
            <w:bottom w:val="none" w:sz="0" w:space="0" w:color="auto"/>
            <w:right w:val="none" w:sz="0" w:space="0" w:color="auto"/>
          </w:divBdr>
        </w:div>
        <w:div w:id="620691792">
          <w:marLeft w:val="0"/>
          <w:marRight w:val="0"/>
          <w:marTop w:val="0"/>
          <w:marBottom w:val="0"/>
          <w:divBdr>
            <w:top w:val="none" w:sz="0" w:space="0" w:color="auto"/>
            <w:left w:val="none" w:sz="0" w:space="0" w:color="auto"/>
            <w:bottom w:val="none" w:sz="0" w:space="0" w:color="auto"/>
            <w:right w:val="none" w:sz="0" w:space="0" w:color="auto"/>
          </w:divBdr>
        </w:div>
      </w:divsChild>
    </w:div>
    <w:div w:id="1520699846">
      <w:bodyDiv w:val="1"/>
      <w:marLeft w:val="0"/>
      <w:marRight w:val="0"/>
      <w:marTop w:val="0"/>
      <w:marBottom w:val="0"/>
      <w:divBdr>
        <w:top w:val="none" w:sz="0" w:space="0" w:color="auto"/>
        <w:left w:val="none" w:sz="0" w:space="0" w:color="auto"/>
        <w:bottom w:val="none" w:sz="0" w:space="0" w:color="auto"/>
        <w:right w:val="none" w:sz="0" w:space="0" w:color="auto"/>
      </w:divBdr>
    </w:div>
    <w:div w:id="175717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pie3DChart>
        <c:varyColors val="1"/>
        <c:ser>
          <c:idx val="0"/>
          <c:order val="0"/>
          <c:dPt>
            <c:idx val="0"/>
            <c:bubble3D val="0"/>
            <c:spPr>
              <a:solidFill>
                <a:srgbClr val="FF0000"/>
              </a:solidFill>
            </c:spPr>
          </c:dPt>
          <c:dPt>
            <c:idx val="1"/>
            <c:bubble3D val="0"/>
            <c:spPr>
              <a:solidFill>
                <a:srgbClr val="FFFF00"/>
              </a:solidFill>
            </c:spPr>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Sheet1!$A$33:$A$34</c:f>
              <c:strCache>
                <c:ptCount val="2"/>
                <c:pt idx="0">
                  <c:v>Male</c:v>
                </c:pt>
                <c:pt idx="1">
                  <c:v>Female</c:v>
                </c:pt>
              </c:strCache>
            </c:strRef>
          </c:cat>
          <c:val>
            <c:numRef>
              <c:f>Sheet1!$B$33:$B$34</c:f>
              <c:numCache>
                <c:formatCode>General</c:formatCode>
                <c:ptCount val="2"/>
                <c:pt idx="0">
                  <c:v>46</c:v>
                </c:pt>
                <c:pt idx="1">
                  <c:v>34</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3333FF"/>
              </a:solidFill>
            </c:spPr>
          </c:dPt>
          <c:dPt>
            <c:idx val="1"/>
            <c:invertIfNegative val="0"/>
            <c:bubble3D val="0"/>
            <c:spPr>
              <a:solidFill>
                <a:srgbClr val="00FFFF"/>
              </a:solidFill>
            </c:spPr>
          </c:dPt>
          <c:dPt>
            <c:idx val="2"/>
            <c:invertIfNegative val="0"/>
            <c:bubble3D val="0"/>
            <c:spPr>
              <a:solidFill>
                <a:srgbClr val="FF0000"/>
              </a:solidFill>
            </c:spPr>
          </c:dPt>
          <c:dPt>
            <c:idx val="3"/>
            <c:invertIfNegative val="0"/>
            <c:bubble3D val="0"/>
            <c:spPr>
              <a:solidFill>
                <a:srgbClr val="FFFF99"/>
              </a:solidFill>
            </c:spPr>
          </c:dPt>
          <c:dLbls>
            <c:dLbl>
              <c:idx val="0"/>
              <c:tx>
                <c:rich>
                  <a:bodyPr/>
                  <a:lstStyle/>
                  <a:p>
                    <a:r>
                      <a:rPr lang="en-US"/>
                      <a:t>10%</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35%</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15%</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Sheet1!$A$61:$A$64</c:f>
              <c:strCache>
                <c:ptCount val="4"/>
                <c:pt idx="0">
                  <c:v>Below 20years</c:v>
                </c:pt>
                <c:pt idx="1">
                  <c:v>20 -30 years</c:v>
                </c:pt>
                <c:pt idx="2">
                  <c:v>30 - 40 years</c:v>
                </c:pt>
                <c:pt idx="3">
                  <c:v>Above 40 years</c:v>
                </c:pt>
              </c:strCache>
            </c:strRef>
          </c:cat>
          <c:val>
            <c:numRef>
              <c:f>Sheet1!$B$61:$B$64</c:f>
              <c:numCache>
                <c:formatCode>General</c:formatCode>
                <c:ptCount val="4"/>
                <c:pt idx="0">
                  <c:v>10</c:v>
                </c:pt>
                <c:pt idx="1">
                  <c:v>35</c:v>
                </c:pt>
                <c:pt idx="2">
                  <c:v>50</c:v>
                </c:pt>
                <c:pt idx="3">
                  <c:v>15</c:v>
                </c:pt>
              </c:numCache>
            </c:numRef>
          </c:val>
        </c:ser>
        <c:dLbls>
          <c:showLegendKey val="0"/>
          <c:showVal val="0"/>
          <c:showCatName val="0"/>
          <c:showSerName val="0"/>
          <c:showPercent val="0"/>
          <c:showBubbleSize val="0"/>
        </c:dLbls>
        <c:gapWidth val="150"/>
        <c:axId val="174085488"/>
        <c:axId val="174083808"/>
      </c:barChart>
      <c:catAx>
        <c:axId val="174085488"/>
        <c:scaling>
          <c:orientation val="minMax"/>
        </c:scaling>
        <c:delete val="0"/>
        <c:axPos val="b"/>
        <c:title>
          <c:tx>
            <c:rich>
              <a:bodyPr/>
              <a:lstStyle/>
              <a:p>
                <a:pPr>
                  <a:defRPr/>
                </a:pPr>
                <a:r>
                  <a:rPr lang="en-US"/>
                  <a:t>Age</a:t>
                </a:r>
              </a:p>
            </c:rich>
          </c:tx>
          <c:overlay val="0"/>
        </c:title>
        <c:numFmt formatCode="General" sourceLinked="0"/>
        <c:majorTickMark val="out"/>
        <c:minorTickMark val="none"/>
        <c:tickLblPos val="nextTo"/>
        <c:crossAx val="174083808"/>
        <c:crosses val="autoZero"/>
        <c:auto val="1"/>
        <c:lblAlgn val="ctr"/>
        <c:lblOffset val="100"/>
        <c:noMultiLvlLbl val="0"/>
      </c:catAx>
      <c:valAx>
        <c:axId val="174083808"/>
        <c:scaling>
          <c:orientation val="minMax"/>
        </c:scaling>
        <c:delete val="0"/>
        <c:axPos val="l"/>
        <c:majorGridlines/>
        <c:title>
          <c:tx>
            <c:rich>
              <a:bodyPr rot="-5400000" vert="horz"/>
              <a:lstStyle/>
              <a:p>
                <a:pPr>
                  <a:defRPr/>
                </a:pPr>
                <a:r>
                  <a:rPr lang="en-US"/>
                  <a:t>Percentage (%)</a:t>
                </a:r>
              </a:p>
            </c:rich>
          </c:tx>
          <c:overlay val="0"/>
        </c:title>
        <c:numFmt formatCode="General" sourceLinked="1"/>
        <c:majorTickMark val="out"/>
        <c:minorTickMark val="none"/>
        <c:tickLblPos val="nextTo"/>
        <c:crossAx val="174085488"/>
        <c:crosses val="autoZero"/>
        <c:crossBetween val="between"/>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4802B-FF49-4E9A-A325-F635D248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11337</Words>
  <Characters>64626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TDH user</cp:lastModifiedBy>
  <cp:revision>17</cp:revision>
  <cp:lastPrinted>2019-06-19T18:59:00Z</cp:lastPrinted>
  <dcterms:created xsi:type="dcterms:W3CDTF">2019-06-20T14:07:00Z</dcterms:created>
  <dcterms:modified xsi:type="dcterms:W3CDTF">2019-06-24T11:04:00Z</dcterms:modified>
</cp:coreProperties>
</file>