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A7439" w14:textId="77777777" w:rsidR="00293AB7" w:rsidRPr="00902C09" w:rsidRDefault="00293AB7" w:rsidP="00293AB7">
      <w:pPr>
        <w:widowControl w:val="0"/>
        <w:autoSpaceDE w:val="0"/>
        <w:autoSpaceDN w:val="0"/>
        <w:adjustRightInd w:val="0"/>
        <w:spacing w:after="0" w:line="360" w:lineRule="auto"/>
        <w:ind w:left="3120"/>
        <w:rPr>
          <w:rFonts w:ascii="Times New Roman" w:hAnsi="Times New Roman" w:cs="Times New Roman"/>
          <w:sz w:val="24"/>
          <w:szCs w:val="24"/>
        </w:rPr>
      </w:pPr>
      <w:r w:rsidRPr="00902C09">
        <w:rPr>
          <w:rFonts w:ascii="Times New Roman" w:hAnsi="Times New Roman" w:cs="Times New Roman"/>
          <w:b/>
          <w:bCs/>
          <w:sz w:val="24"/>
          <w:szCs w:val="24"/>
        </w:rPr>
        <w:t>Assignment:</w:t>
      </w:r>
    </w:p>
    <w:p w14:paraId="6DE95B70" w14:textId="77777777" w:rsidR="00293AB7" w:rsidRPr="00902C09" w:rsidRDefault="00293AB7" w:rsidP="00293AB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C65C263" w14:textId="77777777" w:rsidR="00293AB7" w:rsidRPr="00902C09" w:rsidRDefault="00293AB7" w:rsidP="00293AB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DF1C9E" w14:textId="353190A3" w:rsidR="00293AB7" w:rsidRDefault="00293AB7" w:rsidP="00293AB7">
      <w:pPr>
        <w:widowControl w:val="0"/>
        <w:numPr>
          <w:ilvl w:val="0"/>
          <w:numId w:val="1"/>
        </w:numPr>
        <w:tabs>
          <w:tab w:val="num" w:pos="360"/>
        </w:tabs>
        <w:overflowPunct w:val="0"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02C09">
        <w:rPr>
          <w:rFonts w:ascii="Times New Roman" w:hAnsi="Times New Roman" w:cs="Times New Roman"/>
          <w:sz w:val="24"/>
          <w:szCs w:val="24"/>
        </w:rPr>
        <w:t xml:space="preserve">Suppose you work with a community radio station, describe what your radio station would do to address water, sanitation and hygiene issues </w:t>
      </w:r>
      <w:proofErr w:type="gramStart"/>
      <w:r w:rsidRPr="00902C09">
        <w:rPr>
          <w:rFonts w:ascii="Times New Roman" w:hAnsi="Times New Roman" w:cs="Times New Roman"/>
          <w:sz w:val="24"/>
          <w:szCs w:val="24"/>
        </w:rPr>
        <w:t>with regard to</w:t>
      </w:r>
      <w:proofErr w:type="gramEnd"/>
      <w:r w:rsidRPr="00902C09">
        <w:rPr>
          <w:rFonts w:ascii="Times New Roman" w:hAnsi="Times New Roman" w:cs="Times New Roman"/>
          <w:sz w:val="24"/>
          <w:szCs w:val="24"/>
        </w:rPr>
        <w:t xml:space="preserve"> your </w:t>
      </w:r>
      <w:proofErr w:type="spellStart"/>
      <w:r w:rsidRPr="00902C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2C09">
        <w:rPr>
          <w:rFonts w:ascii="Times New Roman" w:hAnsi="Times New Roman" w:cs="Times New Roman"/>
          <w:sz w:val="24"/>
          <w:szCs w:val="24"/>
        </w:rPr>
        <w:t xml:space="preserve">) audience, and ii) WASH messages? </w:t>
      </w:r>
    </w:p>
    <w:p w14:paraId="49869C4C" w14:textId="77777777" w:rsidR="0081405B" w:rsidRDefault="0081405B" w:rsidP="0081405B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5231AEA" w14:textId="38A55B42" w:rsidR="009D03D9" w:rsidRPr="0081405B" w:rsidRDefault="0081405B" w:rsidP="009D03D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1405B">
        <w:rPr>
          <w:rFonts w:ascii="Times New Roman" w:hAnsi="Times New Roman" w:cs="Times New Roman"/>
          <w:sz w:val="24"/>
          <w:szCs w:val="24"/>
        </w:rPr>
        <w:t xml:space="preserve">WASH issues </w:t>
      </w:r>
      <w:r>
        <w:rPr>
          <w:rFonts w:ascii="Times New Roman" w:hAnsi="Times New Roman" w:cs="Times New Roman"/>
          <w:sz w:val="24"/>
          <w:szCs w:val="24"/>
        </w:rPr>
        <w:t>a</w:t>
      </w:r>
      <w:r w:rsidR="009D03D9" w:rsidRPr="0081405B">
        <w:rPr>
          <w:rFonts w:ascii="Times New Roman" w:hAnsi="Times New Roman" w:cs="Times New Roman"/>
          <w:sz w:val="24"/>
          <w:szCs w:val="24"/>
        </w:rPr>
        <w:t xml:space="preserve">udience </w:t>
      </w:r>
      <w:r w:rsidRPr="0081405B">
        <w:rPr>
          <w:rFonts w:ascii="Times New Roman" w:hAnsi="Times New Roman" w:cs="Times New Roman"/>
          <w:sz w:val="24"/>
          <w:szCs w:val="24"/>
        </w:rPr>
        <w:t>– people centered</w:t>
      </w:r>
      <w:r>
        <w:rPr>
          <w:rFonts w:ascii="Times New Roman" w:hAnsi="Times New Roman" w:cs="Times New Roman"/>
          <w:sz w:val="24"/>
          <w:szCs w:val="24"/>
        </w:rPr>
        <w:t xml:space="preserve"> approach</w:t>
      </w:r>
      <w:r w:rsidRPr="0081405B">
        <w:rPr>
          <w:rFonts w:ascii="Times New Roman" w:hAnsi="Times New Roman" w:cs="Times New Roman"/>
          <w:sz w:val="24"/>
          <w:szCs w:val="24"/>
        </w:rPr>
        <w:t xml:space="preserve"> with a focus on the local population &amp; collective responsibility.</w:t>
      </w:r>
    </w:p>
    <w:p w14:paraId="562B0555" w14:textId="3E280209" w:rsidR="0081405B" w:rsidRDefault="0081405B" w:rsidP="006D73FE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D73FE">
        <w:rPr>
          <w:rFonts w:ascii="Times New Roman" w:hAnsi="Times New Roman" w:cs="Times New Roman"/>
          <w:sz w:val="24"/>
          <w:szCs w:val="24"/>
        </w:rPr>
        <w:t>Have experts on WASH on radio to explain the benefits of utilizing water, sanitation &amp; hygiene &amp; benefits of following best practice.</w:t>
      </w:r>
    </w:p>
    <w:p w14:paraId="4F720978" w14:textId="6EEB513A" w:rsidR="0081405B" w:rsidRPr="006D73FE" w:rsidRDefault="0081405B" w:rsidP="006D73FE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D73FE">
        <w:rPr>
          <w:rFonts w:ascii="Times New Roman" w:hAnsi="Times New Roman" w:cs="Times New Roman"/>
          <w:sz w:val="24"/>
          <w:szCs w:val="24"/>
        </w:rPr>
        <w:t>Invite key members of the community to discuss and support WASH initiatives on air</w:t>
      </w:r>
      <w:r w:rsidR="006D73FE" w:rsidRPr="006D73FE">
        <w:rPr>
          <w:rFonts w:ascii="Times New Roman" w:hAnsi="Times New Roman" w:cs="Times New Roman"/>
          <w:sz w:val="24"/>
          <w:szCs w:val="24"/>
        </w:rPr>
        <w:t xml:space="preserve"> to promote community involvement &amp; support community to play an active role in initiating water and sanitation.</w:t>
      </w:r>
    </w:p>
    <w:p w14:paraId="291BF68E" w14:textId="20FE8F6D" w:rsidR="0081405B" w:rsidRDefault="0081405B" w:rsidP="006D73FE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D73FE">
        <w:rPr>
          <w:rFonts w:ascii="Times New Roman" w:hAnsi="Times New Roman" w:cs="Times New Roman"/>
          <w:sz w:val="24"/>
          <w:szCs w:val="24"/>
        </w:rPr>
        <w:t>Support &amp; advertise community drop-in sessions</w:t>
      </w:r>
      <w:r w:rsidR="006D73FE">
        <w:rPr>
          <w:rFonts w:ascii="Times New Roman" w:hAnsi="Times New Roman" w:cs="Times New Roman"/>
          <w:sz w:val="24"/>
          <w:szCs w:val="24"/>
        </w:rPr>
        <w:t xml:space="preserve"> to promote </w:t>
      </w:r>
      <w:r w:rsidR="006D73FE" w:rsidRPr="006D73FE">
        <w:rPr>
          <w:rFonts w:ascii="Times New Roman" w:hAnsi="Times New Roman" w:cs="Times New Roman"/>
          <w:sz w:val="24"/>
          <w:szCs w:val="24"/>
        </w:rPr>
        <w:t>community ownership and responsibility</w:t>
      </w:r>
    </w:p>
    <w:p w14:paraId="60D0FF98" w14:textId="21C921A6" w:rsidR="00745035" w:rsidRPr="006D73FE" w:rsidRDefault="00745035" w:rsidP="00745035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745035">
        <w:rPr>
          <w:rFonts w:ascii="Times New Roman" w:hAnsi="Times New Roman" w:cs="Times New Roman"/>
          <w:sz w:val="24"/>
          <w:szCs w:val="24"/>
        </w:rPr>
        <w:t>dentify practices to be changed, targeting the four most critical: hand washing with soap (or ash or other aid) before food preparation and after dealing with feces; latrine use and safe disposal of children’s feces; safe weaning food preparation; and safe water handling and storage</w:t>
      </w:r>
    </w:p>
    <w:p w14:paraId="524B8255" w14:textId="77777777" w:rsidR="006D73FE" w:rsidRDefault="006D73FE" w:rsidP="006D73FE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1A34779" w14:textId="77B4130B" w:rsidR="009D03D9" w:rsidRDefault="009D03D9" w:rsidP="006D73F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 messages:</w:t>
      </w:r>
    </w:p>
    <w:p w14:paraId="507662B3" w14:textId="59930FA0" w:rsidR="009D03D9" w:rsidRPr="0081405B" w:rsidRDefault="00DC7D12" w:rsidP="0081405B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Effective handwashing at critical times </w:t>
      </w:r>
      <w:r w:rsidR="009D03D9" w:rsidRPr="0081405B">
        <w:rPr>
          <w:rFonts w:ascii="Times New Roman" w:hAnsi="Times New Roman" w:cs="Times New Roman"/>
          <w:sz w:val="24"/>
          <w:szCs w:val="24"/>
        </w:rPr>
        <w:t xml:space="preserve">– hand washing with soap </w:t>
      </w:r>
      <w:r>
        <w:rPr>
          <w:rFonts w:ascii="Times New Roman" w:hAnsi="Times New Roman" w:cs="Times New Roman"/>
          <w:sz w:val="24"/>
          <w:szCs w:val="24"/>
        </w:rPr>
        <w:t>will</w:t>
      </w:r>
      <w:r w:rsidR="009D03D9" w:rsidRPr="0081405B">
        <w:rPr>
          <w:rFonts w:ascii="Times New Roman" w:hAnsi="Times New Roman" w:cs="Times New Roman"/>
          <w:sz w:val="24"/>
          <w:szCs w:val="24"/>
        </w:rPr>
        <w:t xml:space="preserve"> prevent disease</w:t>
      </w:r>
    </w:p>
    <w:p w14:paraId="193B474B" w14:textId="5A3F0870" w:rsidR="0081405B" w:rsidRDefault="0081405B" w:rsidP="0081405B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effective hygiene practices will reduce illness within the community</w:t>
      </w:r>
    </w:p>
    <w:p w14:paraId="4859AC45" w14:textId="0B81BC1D" w:rsidR="005B0C0B" w:rsidRDefault="00DC7D12" w:rsidP="005B0C0B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Protect drinking water from excreta - </w:t>
      </w:r>
      <w:r w:rsidR="0081405B">
        <w:rPr>
          <w:rFonts w:ascii="Times New Roman" w:hAnsi="Times New Roman" w:cs="Times New Roman"/>
          <w:sz w:val="24"/>
          <w:szCs w:val="24"/>
        </w:rPr>
        <w:t>Use of latrines rather than open defecation will help keep water sources safe</w:t>
      </w:r>
    </w:p>
    <w:p w14:paraId="3520B11E" w14:textId="77777777" w:rsidR="00DC7D12" w:rsidRDefault="006D73FE" w:rsidP="005B0C0B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D73FE">
        <w:rPr>
          <w:rFonts w:ascii="Times New Roman" w:hAnsi="Times New Roman" w:cs="Times New Roman"/>
          <w:sz w:val="24"/>
          <w:szCs w:val="24"/>
        </w:rPr>
        <w:t xml:space="preserve">Disease prevention should be a concern of the entire community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D73FE">
        <w:rPr>
          <w:rFonts w:ascii="Times New Roman" w:hAnsi="Times New Roman" w:cs="Times New Roman"/>
          <w:sz w:val="24"/>
          <w:szCs w:val="24"/>
        </w:rPr>
        <w:t>when disease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73FE">
        <w:rPr>
          <w:rFonts w:ascii="Times New Roman" w:hAnsi="Times New Roman" w:cs="Times New Roman"/>
          <w:sz w:val="24"/>
          <w:szCs w:val="24"/>
        </w:rPr>
        <w:t>not prevented, entire community suffers; when disease is prevented, the entire</w:t>
      </w:r>
      <w:r w:rsidRPr="006D73FE">
        <w:rPr>
          <w:rFonts w:ascii="Times New Roman" w:hAnsi="Times New Roman" w:cs="Times New Roman"/>
          <w:sz w:val="24"/>
          <w:szCs w:val="24"/>
        </w:rPr>
        <w:t xml:space="preserve"> </w:t>
      </w:r>
      <w:r w:rsidRPr="006D73FE">
        <w:rPr>
          <w:rFonts w:ascii="Times New Roman" w:hAnsi="Times New Roman" w:cs="Times New Roman"/>
          <w:sz w:val="24"/>
          <w:szCs w:val="24"/>
        </w:rPr>
        <w:t>community benefits</w:t>
      </w:r>
    </w:p>
    <w:p w14:paraId="0FE7B990" w14:textId="1678D8C5" w:rsidR="005B0C0B" w:rsidRPr="00DC7D12" w:rsidRDefault="00DC7D12" w:rsidP="005B0C0B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7D12">
        <w:rPr>
          <w:rFonts w:ascii="Times New Roman" w:hAnsi="Times New Roman" w:cs="Times New Roman"/>
          <w:sz w:val="24"/>
          <w:szCs w:val="24"/>
        </w:rPr>
        <w:t>Ill health is avoidable</w:t>
      </w:r>
    </w:p>
    <w:p w14:paraId="34463CA4" w14:textId="77777777" w:rsidR="00745035" w:rsidRDefault="00745035" w:rsidP="0074503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332A8DC" w14:textId="57FD95A1" w:rsidR="00293AB7" w:rsidRPr="00FD2D11" w:rsidRDefault="00293AB7" w:rsidP="00FD2D11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D2D11">
        <w:rPr>
          <w:rFonts w:ascii="Times New Roman" w:hAnsi="Times New Roman" w:cs="Times New Roman"/>
          <w:sz w:val="24"/>
          <w:szCs w:val="24"/>
        </w:rPr>
        <w:lastRenderedPageBreak/>
        <w:t xml:space="preserve">In your own words, what is your understanding of public health and what are its key elements? </w:t>
      </w:r>
    </w:p>
    <w:p w14:paraId="2DE1C03A" w14:textId="77777777" w:rsidR="00745035" w:rsidRDefault="00745035" w:rsidP="00D1612A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C6CEC2" w14:textId="6C2E98DA" w:rsidR="00745035" w:rsidRDefault="00745035" w:rsidP="005B0C0B">
      <w:pPr>
        <w:widowControl w:val="0"/>
        <w:overflowPunct w:val="0"/>
        <w:autoSpaceDE w:val="0"/>
        <w:autoSpaceDN w:val="0"/>
        <w:adjustRightInd w:val="0"/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Public health is about </w:t>
      </w:r>
      <w:r w:rsidRPr="00745035">
        <w:rPr>
          <w:rFonts w:ascii="Times New Roman" w:hAnsi="Times New Roman" w:cs="Times New Roman"/>
          <w:sz w:val="24"/>
          <w:szCs w:val="24"/>
        </w:rPr>
        <w:t>understand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745035">
        <w:rPr>
          <w:rFonts w:ascii="Times New Roman" w:hAnsi="Times New Roman" w:cs="Times New Roman"/>
          <w:sz w:val="24"/>
          <w:szCs w:val="24"/>
        </w:rPr>
        <w:t xml:space="preserve"> how specific environments and personal behaviors influenced health and work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745035">
        <w:rPr>
          <w:rFonts w:ascii="Times New Roman" w:hAnsi="Times New Roman" w:cs="Times New Roman"/>
          <w:sz w:val="24"/>
          <w:szCs w:val="24"/>
        </w:rPr>
        <w:t xml:space="preserve"> out ways to reduce the spread of disease</w:t>
      </w:r>
      <w:r w:rsidR="00FD2D11">
        <w:rPr>
          <w:rFonts w:ascii="Times New Roman" w:hAnsi="Times New Roman" w:cs="Times New Roman"/>
          <w:sz w:val="24"/>
          <w:szCs w:val="24"/>
        </w:rPr>
        <w:t xml:space="preserve"> Public health is</w:t>
      </w:r>
      <w:r w:rsidR="00D1612A" w:rsidRPr="00D1612A">
        <w:rPr>
          <w:rFonts w:ascii="Times New Roman" w:hAnsi="Times New Roman" w:cs="Times New Roman"/>
          <w:sz w:val="24"/>
          <w:szCs w:val="24"/>
        </w:rPr>
        <w:t xml:space="preserve"> focus</w:t>
      </w:r>
      <w:r w:rsidR="00FD2D11">
        <w:rPr>
          <w:rFonts w:ascii="Times New Roman" w:hAnsi="Times New Roman" w:cs="Times New Roman"/>
          <w:sz w:val="24"/>
          <w:szCs w:val="24"/>
        </w:rPr>
        <w:t>ed</w:t>
      </w:r>
      <w:r w:rsidR="00D1612A" w:rsidRPr="00D1612A">
        <w:rPr>
          <w:rFonts w:ascii="Times New Roman" w:hAnsi="Times New Roman" w:cs="Times New Roman"/>
          <w:sz w:val="24"/>
          <w:szCs w:val="24"/>
        </w:rPr>
        <w:t xml:space="preserve"> on preventing disease, prolonging life and promoting health through the organized efforts of society.</w:t>
      </w:r>
    </w:p>
    <w:p w14:paraId="4335F355" w14:textId="77777777" w:rsidR="00745035" w:rsidRDefault="00745035" w:rsidP="005B0C0B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161D54" w14:textId="371BDE8F" w:rsidR="00745035" w:rsidRDefault="00745035" w:rsidP="005B0C0B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elements:</w:t>
      </w:r>
    </w:p>
    <w:p w14:paraId="422596ED" w14:textId="447A85AA" w:rsidR="00745035" w:rsidRDefault="00745035" w:rsidP="005B0C0B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Prevention – preventing disease &amp; promoting public health within specific populations</w:t>
      </w:r>
    </w:p>
    <w:p w14:paraId="00DA0D25" w14:textId="5E7FD0AC" w:rsidR="00A91383" w:rsidRDefault="00A91383" w:rsidP="005B0C0B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Protection – </w:t>
      </w:r>
      <w:r w:rsidRPr="00A91383">
        <w:rPr>
          <w:rFonts w:ascii="Times New Roman" w:hAnsi="Times New Roman" w:cs="Times New Roman"/>
          <w:sz w:val="24"/>
          <w:szCs w:val="24"/>
        </w:rPr>
        <w:t>surveillance and monitoring of infectious disease, emergency response and immunization</w:t>
      </w:r>
    </w:p>
    <w:p w14:paraId="1090B0AC" w14:textId="42E9097C" w:rsidR="005B0C0B" w:rsidRDefault="00745035" w:rsidP="005B0C0B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Promotion - p</w:t>
      </w:r>
      <w:r w:rsidRPr="00745035">
        <w:rPr>
          <w:rFonts w:ascii="Times New Roman" w:hAnsi="Times New Roman" w:cs="Times New Roman"/>
          <w:sz w:val="24"/>
          <w:szCs w:val="24"/>
        </w:rPr>
        <w:t>ublic health promotion and education strategies are needed to change behaviors to reali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745035">
        <w:rPr>
          <w:rFonts w:ascii="Times New Roman" w:hAnsi="Times New Roman" w:cs="Times New Roman"/>
          <w:sz w:val="24"/>
          <w:szCs w:val="24"/>
        </w:rPr>
        <w:t xml:space="preserve">e the health benefits of </w:t>
      </w:r>
      <w:r>
        <w:rPr>
          <w:rFonts w:ascii="Times New Roman" w:hAnsi="Times New Roman" w:cs="Times New Roman"/>
          <w:sz w:val="24"/>
          <w:szCs w:val="24"/>
        </w:rPr>
        <w:t>WASH</w:t>
      </w:r>
      <w:r w:rsidRPr="00745035">
        <w:rPr>
          <w:rFonts w:ascii="Times New Roman" w:hAnsi="Times New Roman" w:cs="Times New Roman"/>
          <w:sz w:val="24"/>
          <w:szCs w:val="24"/>
        </w:rPr>
        <w:t>.</w:t>
      </w:r>
    </w:p>
    <w:p w14:paraId="52C5875D" w14:textId="754ED544" w:rsidR="005B0C0B" w:rsidRDefault="00745035" w:rsidP="005B0C0B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Policy development– develop policy &amp; research strategies to understand health challenges within populations. </w:t>
      </w:r>
    </w:p>
    <w:p w14:paraId="710C1264" w14:textId="77777777" w:rsidR="005B0C0B" w:rsidRPr="00902C09" w:rsidRDefault="005B0C0B" w:rsidP="005B0C0B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9956A6" w14:textId="3133E902" w:rsidR="00FD2D11" w:rsidRPr="00FD2D11" w:rsidRDefault="00FD2D11" w:rsidP="00FD2D11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D2D11">
        <w:rPr>
          <w:rFonts w:ascii="Times New Roman" w:hAnsi="Times New Roman" w:cs="Times New Roman"/>
          <w:sz w:val="24"/>
          <w:szCs w:val="24"/>
        </w:rPr>
        <w:t xml:space="preserve">Public health is about partnership between the different players. In a paragraph each, explain how the role of international non-profit/NGO in terms of </w:t>
      </w:r>
      <w:proofErr w:type="spellStart"/>
      <w:r w:rsidRPr="00FD2D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2D11">
        <w:rPr>
          <w:rFonts w:ascii="Times New Roman" w:hAnsi="Times New Roman" w:cs="Times New Roman"/>
          <w:sz w:val="24"/>
          <w:szCs w:val="24"/>
        </w:rPr>
        <w:t>) recruitment ii) training iii) funding and iv) monitoring for public health projects contribute to the success or failure of those projects in the developing countries?</w:t>
      </w:r>
    </w:p>
    <w:p w14:paraId="65934617" w14:textId="77777777" w:rsidR="00FD2D11" w:rsidRDefault="00FD2D11" w:rsidP="00293AB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5EF12F" w14:textId="74364DEE" w:rsidR="00293AB7" w:rsidRPr="00902C09" w:rsidRDefault="00FD2D11" w:rsidP="00293AB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FD2D11">
        <w:rPr>
          <w:rFonts w:ascii="Times New Roman" w:hAnsi="Times New Roman" w:cs="Times New Roman"/>
          <w:sz w:val="24"/>
          <w:szCs w:val="24"/>
        </w:rPr>
        <w:t>he role of international non-profit/NGO in contribut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FD2D11">
        <w:rPr>
          <w:rFonts w:ascii="Times New Roman" w:hAnsi="Times New Roman" w:cs="Times New Roman"/>
          <w:sz w:val="24"/>
          <w:szCs w:val="24"/>
        </w:rPr>
        <w:t xml:space="preserve"> to the success or failure of </w:t>
      </w:r>
      <w:r w:rsidR="00A91383">
        <w:rPr>
          <w:rFonts w:ascii="Times New Roman" w:hAnsi="Times New Roman" w:cs="Times New Roman"/>
          <w:sz w:val="24"/>
          <w:szCs w:val="24"/>
        </w:rPr>
        <w:t xml:space="preserve">public health </w:t>
      </w:r>
      <w:r w:rsidRPr="00FD2D11">
        <w:rPr>
          <w:rFonts w:ascii="Times New Roman" w:hAnsi="Times New Roman" w:cs="Times New Roman"/>
          <w:sz w:val="24"/>
          <w:szCs w:val="24"/>
        </w:rPr>
        <w:t>projects in the developing countries</w:t>
      </w:r>
      <w:r w:rsidR="00A91383">
        <w:rPr>
          <w:rFonts w:ascii="Times New Roman" w:hAnsi="Times New Roman" w:cs="Times New Roman"/>
          <w:sz w:val="24"/>
          <w:szCs w:val="24"/>
        </w:rPr>
        <w:t>:</w:t>
      </w:r>
    </w:p>
    <w:p w14:paraId="3DBE35DD" w14:textId="0089FD75" w:rsidR="00FD2D11" w:rsidRPr="00FD2D11" w:rsidRDefault="00FD2D11" w:rsidP="00FD2D1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D2D11">
        <w:rPr>
          <w:rFonts w:ascii="Times New Roman" w:hAnsi="Times New Roman" w:cs="Times New Roman"/>
          <w:sz w:val="24"/>
          <w:szCs w:val="24"/>
        </w:rPr>
        <w:t>Recruitment –</w:t>
      </w:r>
      <w:r w:rsidR="009C10B2">
        <w:rPr>
          <w:rFonts w:ascii="Times New Roman" w:hAnsi="Times New Roman" w:cs="Times New Roman"/>
          <w:sz w:val="24"/>
          <w:szCs w:val="24"/>
        </w:rPr>
        <w:t xml:space="preserve"> NGO’s have </w:t>
      </w:r>
      <w:r w:rsidR="000D65A5">
        <w:rPr>
          <w:rFonts w:ascii="Times New Roman" w:hAnsi="Times New Roman" w:cs="Times New Roman"/>
          <w:sz w:val="24"/>
          <w:szCs w:val="24"/>
        </w:rPr>
        <w:t xml:space="preserve">access to a broad database of specialists who can be called upon when required. Short-term SME’s can be dispatched for short or </w:t>
      </w:r>
      <w:proofErr w:type="gramStart"/>
      <w:r w:rsidR="000D65A5">
        <w:rPr>
          <w:rFonts w:ascii="Times New Roman" w:hAnsi="Times New Roman" w:cs="Times New Roman"/>
          <w:sz w:val="24"/>
          <w:szCs w:val="24"/>
        </w:rPr>
        <w:t>long term</w:t>
      </w:r>
      <w:proofErr w:type="gramEnd"/>
      <w:r w:rsidR="000D65A5">
        <w:rPr>
          <w:rFonts w:ascii="Times New Roman" w:hAnsi="Times New Roman" w:cs="Times New Roman"/>
          <w:sz w:val="24"/>
          <w:szCs w:val="24"/>
        </w:rPr>
        <w:t xml:space="preserve"> projects. Getting the right people on the ground at the right time, particularly if an epidemic is developing is key to successful project delivery.</w:t>
      </w:r>
    </w:p>
    <w:p w14:paraId="1DE0430D" w14:textId="6FD845B9" w:rsidR="00FD2D11" w:rsidRPr="00AF544C" w:rsidRDefault="00FD2D11" w:rsidP="00AF544C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544C">
        <w:rPr>
          <w:rFonts w:ascii="Times New Roman" w:hAnsi="Times New Roman" w:cs="Times New Roman"/>
          <w:sz w:val="24"/>
          <w:szCs w:val="24"/>
        </w:rPr>
        <w:t>Training –</w:t>
      </w:r>
      <w:r w:rsidR="00A91383" w:rsidRPr="00A91383">
        <w:t xml:space="preserve"> </w:t>
      </w:r>
      <w:r w:rsidR="00AF544C" w:rsidRPr="00AF544C">
        <w:rPr>
          <w:rFonts w:ascii="Times New Roman" w:hAnsi="Times New Roman" w:cs="Times New Roman"/>
          <w:sz w:val="24"/>
          <w:szCs w:val="24"/>
        </w:rPr>
        <w:t xml:space="preserve">INGOs’ community-based training </w:t>
      </w:r>
      <w:r w:rsidR="00AF544C" w:rsidRPr="00AF544C">
        <w:rPr>
          <w:rFonts w:ascii="Times New Roman" w:hAnsi="Times New Roman" w:cs="Times New Roman"/>
          <w:sz w:val="24"/>
          <w:szCs w:val="24"/>
        </w:rPr>
        <w:t xml:space="preserve">can </w:t>
      </w:r>
      <w:r w:rsidR="00AF544C" w:rsidRPr="00AF544C">
        <w:rPr>
          <w:rFonts w:ascii="Times New Roman" w:hAnsi="Times New Roman" w:cs="Times New Roman"/>
          <w:sz w:val="24"/>
          <w:szCs w:val="24"/>
        </w:rPr>
        <w:t>decrease the number of infected people</w:t>
      </w:r>
      <w:r w:rsidR="00AF544C" w:rsidRPr="00AF544C">
        <w:rPr>
          <w:rFonts w:ascii="Times New Roman" w:hAnsi="Times New Roman" w:cs="Times New Roman"/>
          <w:sz w:val="24"/>
          <w:szCs w:val="24"/>
        </w:rPr>
        <w:t xml:space="preserve"> within communities by empowering key</w:t>
      </w:r>
      <w:r w:rsidR="00AF544C" w:rsidRPr="00AF544C">
        <w:t xml:space="preserve"> </w:t>
      </w:r>
      <w:r w:rsidR="00AF544C" w:rsidRPr="00AF544C">
        <w:rPr>
          <w:rFonts w:ascii="Times New Roman" w:hAnsi="Times New Roman" w:cs="Times New Roman"/>
          <w:sz w:val="24"/>
          <w:szCs w:val="24"/>
        </w:rPr>
        <w:t>community stake-holders/ decision makers, including</w:t>
      </w:r>
      <w:r w:rsidR="00AF544C">
        <w:rPr>
          <w:rFonts w:ascii="Times New Roman" w:hAnsi="Times New Roman" w:cs="Times New Roman"/>
          <w:sz w:val="24"/>
          <w:szCs w:val="24"/>
        </w:rPr>
        <w:t>;</w:t>
      </w:r>
      <w:r w:rsidR="00AF544C" w:rsidRPr="00AF544C">
        <w:rPr>
          <w:rFonts w:ascii="Times New Roman" w:hAnsi="Times New Roman" w:cs="Times New Roman"/>
          <w:sz w:val="24"/>
          <w:szCs w:val="24"/>
        </w:rPr>
        <w:t xml:space="preserve"> chiefs,</w:t>
      </w:r>
      <w:r w:rsidR="00AF544C">
        <w:rPr>
          <w:rFonts w:ascii="Times New Roman" w:hAnsi="Times New Roman" w:cs="Times New Roman"/>
          <w:sz w:val="24"/>
          <w:szCs w:val="24"/>
        </w:rPr>
        <w:t xml:space="preserve"> </w:t>
      </w:r>
      <w:r w:rsidR="00AF544C" w:rsidRPr="00AF544C">
        <w:rPr>
          <w:rFonts w:ascii="Times New Roman" w:hAnsi="Times New Roman" w:cs="Times New Roman"/>
          <w:sz w:val="24"/>
          <w:szCs w:val="24"/>
        </w:rPr>
        <w:t>religious leaders, councilors, women’s leaders, youth</w:t>
      </w:r>
      <w:r w:rsidR="00AF544C">
        <w:rPr>
          <w:rFonts w:ascii="Times New Roman" w:hAnsi="Times New Roman" w:cs="Times New Roman"/>
          <w:sz w:val="24"/>
          <w:szCs w:val="24"/>
        </w:rPr>
        <w:t xml:space="preserve"> </w:t>
      </w:r>
      <w:r w:rsidR="00AF544C" w:rsidRPr="00AF544C">
        <w:rPr>
          <w:rFonts w:ascii="Times New Roman" w:hAnsi="Times New Roman" w:cs="Times New Roman"/>
          <w:sz w:val="24"/>
          <w:szCs w:val="24"/>
        </w:rPr>
        <w:lastRenderedPageBreak/>
        <w:t>leaders, traditional leaders, contact tracers, and</w:t>
      </w:r>
      <w:r w:rsidR="00AF544C">
        <w:rPr>
          <w:rFonts w:ascii="Times New Roman" w:hAnsi="Times New Roman" w:cs="Times New Roman"/>
          <w:sz w:val="24"/>
          <w:szCs w:val="24"/>
        </w:rPr>
        <w:t xml:space="preserve"> </w:t>
      </w:r>
      <w:r w:rsidR="00AF544C" w:rsidRPr="00AF544C">
        <w:rPr>
          <w:rFonts w:ascii="Times New Roman" w:hAnsi="Times New Roman" w:cs="Times New Roman"/>
          <w:sz w:val="24"/>
          <w:szCs w:val="24"/>
        </w:rPr>
        <w:t>surveillance officers</w:t>
      </w:r>
      <w:r w:rsidR="00AF544C">
        <w:rPr>
          <w:rFonts w:ascii="Times New Roman" w:hAnsi="Times New Roman" w:cs="Times New Roman"/>
          <w:sz w:val="24"/>
          <w:szCs w:val="24"/>
        </w:rPr>
        <w:t>.</w:t>
      </w:r>
      <w:r w:rsidR="00AF544C" w:rsidRPr="00AF544C">
        <w:rPr>
          <w:rFonts w:ascii="Times New Roman" w:hAnsi="Times New Roman" w:cs="Times New Roman"/>
          <w:sz w:val="24"/>
          <w:szCs w:val="24"/>
        </w:rPr>
        <w:t xml:space="preserve"> I</w:t>
      </w:r>
      <w:r w:rsidR="00A91383" w:rsidRPr="00AF544C">
        <w:rPr>
          <w:rFonts w:ascii="Times New Roman" w:hAnsi="Times New Roman" w:cs="Times New Roman"/>
          <w:sz w:val="24"/>
          <w:szCs w:val="24"/>
        </w:rPr>
        <w:t>NGOs</w:t>
      </w:r>
      <w:r w:rsidR="00A91383" w:rsidRPr="00AF544C">
        <w:rPr>
          <w:rFonts w:ascii="Times New Roman" w:hAnsi="Times New Roman" w:cs="Times New Roman"/>
          <w:sz w:val="24"/>
          <w:szCs w:val="24"/>
        </w:rPr>
        <w:t xml:space="preserve"> </w:t>
      </w:r>
      <w:r w:rsidR="00AF544C" w:rsidRPr="00AF544C">
        <w:rPr>
          <w:rFonts w:ascii="Times New Roman" w:hAnsi="Times New Roman" w:cs="Times New Roman"/>
          <w:sz w:val="24"/>
          <w:szCs w:val="24"/>
        </w:rPr>
        <w:t xml:space="preserve">can </w:t>
      </w:r>
      <w:r w:rsidR="00A91383" w:rsidRPr="00AF544C">
        <w:rPr>
          <w:rFonts w:ascii="Times New Roman" w:hAnsi="Times New Roman" w:cs="Times New Roman"/>
          <w:sz w:val="24"/>
          <w:szCs w:val="24"/>
        </w:rPr>
        <w:t>provide training</w:t>
      </w:r>
      <w:r w:rsidR="00AF544C">
        <w:rPr>
          <w:rFonts w:ascii="Times New Roman" w:hAnsi="Times New Roman" w:cs="Times New Roman"/>
          <w:sz w:val="24"/>
          <w:szCs w:val="24"/>
        </w:rPr>
        <w:t xml:space="preserve"> to the above</w:t>
      </w:r>
      <w:r w:rsidR="00A91383" w:rsidRPr="00AF544C">
        <w:rPr>
          <w:rFonts w:ascii="Times New Roman" w:hAnsi="Times New Roman" w:cs="Times New Roman"/>
          <w:sz w:val="24"/>
          <w:szCs w:val="24"/>
        </w:rPr>
        <w:t xml:space="preserve"> as first responders of their</w:t>
      </w:r>
      <w:r w:rsidR="00AF544C" w:rsidRPr="00AF544C">
        <w:rPr>
          <w:rFonts w:ascii="Times New Roman" w:hAnsi="Times New Roman" w:cs="Times New Roman"/>
          <w:sz w:val="24"/>
          <w:szCs w:val="24"/>
        </w:rPr>
        <w:t xml:space="preserve"> </w:t>
      </w:r>
      <w:r w:rsidR="00A91383" w:rsidRPr="00AF544C">
        <w:rPr>
          <w:rFonts w:ascii="Times New Roman" w:hAnsi="Times New Roman" w:cs="Times New Roman"/>
          <w:sz w:val="24"/>
          <w:szCs w:val="24"/>
        </w:rPr>
        <w:t>own communities, helping them make informed decisions at the ground level, as well as facilitating</w:t>
      </w:r>
      <w:r w:rsidR="00AF544C">
        <w:rPr>
          <w:rFonts w:ascii="Times New Roman" w:hAnsi="Times New Roman" w:cs="Times New Roman"/>
          <w:sz w:val="24"/>
          <w:szCs w:val="24"/>
        </w:rPr>
        <w:t xml:space="preserve"> </w:t>
      </w:r>
      <w:r w:rsidR="00A91383" w:rsidRPr="00AF544C">
        <w:rPr>
          <w:rFonts w:ascii="Times New Roman" w:hAnsi="Times New Roman" w:cs="Times New Roman"/>
          <w:sz w:val="24"/>
          <w:szCs w:val="24"/>
        </w:rPr>
        <w:t>adaptive implementation of international approaches in local context.</w:t>
      </w:r>
      <w:r w:rsidR="00AF544C">
        <w:rPr>
          <w:rFonts w:ascii="Times New Roman" w:hAnsi="Times New Roman" w:cs="Times New Roman"/>
          <w:sz w:val="24"/>
          <w:szCs w:val="24"/>
        </w:rPr>
        <w:t xml:space="preserve"> Without adequately trained members of the population it is likely than any outbreaks will spread faster and threaten project success.</w:t>
      </w:r>
    </w:p>
    <w:p w14:paraId="74C07286" w14:textId="6E9E59BD" w:rsidR="00FD2D11" w:rsidRPr="00FD2D11" w:rsidRDefault="00FD2D11" w:rsidP="00FD2D1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D2D11">
        <w:rPr>
          <w:rFonts w:ascii="Times New Roman" w:hAnsi="Times New Roman" w:cs="Times New Roman"/>
          <w:sz w:val="24"/>
          <w:szCs w:val="24"/>
        </w:rPr>
        <w:t>Funding –</w:t>
      </w:r>
      <w:r w:rsidR="00AF544C">
        <w:rPr>
          <w:rFonts w:ascii="Times New Roman" w:hAnsi="Times New Roman" w:cs="Times New Roman"/>
          <w:sz w:val="24"/>
          <w:szCs w:val="24"/>
        </w:rPr>
        <w:t xml:space="preserve"> NGO’s have the area knowledge to identify sources of funding for and the experience </w:t>
      </w:r>
      <w:r w:rsidR="009C10B2">
        <w:rPr>
          <w:rFonts w:ascii="Times New Roman" w:hAnsi="Times New Roman" w:cs="Times New Roman"/>
          <w:sz w:val="24"/>
          <w:szCs w:val="24"/>
        </w:rPr>
        <w:t xml:space="preserve">to </w:t>
      </w:r>
      <w:r w:rsidR="00AF544C">
        <w:rPr>
          <w:rFonts w:ascii="Times New Roman" w:hAnsi="Times New Roman" w:cs="Times New Roman"/>
          <w:sz w:val="24"/>
          <w:szCs w:val="24"/>
        </w:rPr>
        <w:t xml:space="preserve">submit funding </w:t>
      </w:r>
      <w:r w:rsidR="009C10B2">
        <w:rPr>
          <w:rFonts w:ascii="Times New Roman" w:hAnsi="Times New Roman" w:cs="Times New Roman"/>
          <w:sz w:val="24"/>
          <w:szCs w:val="24"/>
        </w:rPr>
        <w:t>proposals</w:t>
      </w:r>
      <w:r w:rsidR="00AF544C">
        <w:rPr>
          <w:rFonts w:ascii="Times New Roman" w:hAnsi="Times New Roman" w:cs="Times New Roman"/>
          <w:sz w:val="24"/>
          <w:szCs w:val="24"/>
        </w:rPr>
        <w:t xml:space="preserve">. NGO’s can also provide direct funding to public health projects to </w:t>
      </w:r>
      <w:r w:rsidR="009C10B2">
        <w:rPr>
          <w:rFonts w:ascii="Times New Roman" w:hAnsi="Times New Roman" w:cs="Times New Roman"/>
          <w:sz w:val="24"/>
          <w:szCs w:val="24"/>
        </w:rPr>
        <w:t xml:space="preserve">facilitate their delivery. Without adequate funding, projects will not be able to progress. </w:t>
      </w:r>
    </w:p>
    <w:p w14:paraId="263D5728" w14:textId="4AA2FBBB" w:rsidR="00FD2D11" w:rsidRPr="009C10B2" w:rsidRDefault="00FD2D11" w:rsidP="000D65A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D2D11">
        <w:rPr>
          <w:rFonts w:ascii="Times New Roman" w:hAnsi="Times New Roman" w:cs="Times New Roman"/>
          <w:sz w:val="24"/>
          <w:szCs w:val="24"/>
        </w:rPr>
        <w:t xml:space="preserve">Monitoring – </w:t>
      </w:r>
      <w:r w:rsidR="000D65A5" w:rsidRPr="000D65A5">
        <w:rPr>
          <w:rFonts w:ascii="Times New Roman" w:hAnsi="Times New Roman" w:cs="Times New Roman"/>
          <w:sz w:val="24"/>
          <w:szCs w:val="24"/>
        </w:rPr>
        <w:t>NGOs can monitor the</w:t>
      </w:r>
      <w:r w:rsidR="000D65A5">
        <w:rPr>
          <w:rFonts w:ascii="Times New Roman" w:hAnsi="Times New Roman" w:cs="Times New Roman"/>
          <w:sz w:val="24"/>
          <w:szCs w:val="24"/>
        </w:rPr>
        <w:t xml:space="preserve"> </w:t>
      </w:r>
      <w:r w:rsidR="007B30E6">
        <w:rPr>
          <w:rFonts w:ascii="Times New Roman" w:hAnsi="Times New Roman" w:cs="Times New Roman"/>
          <w:sz w:val="24"/>
          <w:szCs w:val="24"/>
        </w:rPr>
        <w:t>pre and post situation,</w:t>
      </w:r>
      <w:r w:rsidR="000D65A5" w:rsidRPr="000D65A5">
        <w:rPr>
          <w:rFonts w:ascii="Times New Roman" w:hAnsi="Times New Roman" w:cs="Times New Roman"/>
          <w:sz w:val="24"/>
          <w:szCs w:val="24"/>
        </w:rPr>
        <w:t xml:space="preserve"> long-term outcomes arising from </w:t>
      </w:r>
      <w:r w:rsidR="007B30E6">
        <w:rPr>
          <w:rFonts w:ascii="Times New Roman" w:hAnsi="Times New Roman" w:cs="Times New Roman"/>
          <w:sz w:val="24"/>
          <w:szCs w:val="24"/>
        </w:rPr>
        <w:t>projects</w:t>
      </w:r>
      <w:r w:rsidR="000D65A5" w:rsidRPr="000D65A5">
        <w:rPr>
          <w:rFonts w:ascii="Times New Roman" w:hAnsi="Times New Roman" w:cs="Times New Roman"/>
          <w:sz w:val="24"/>
          <w:szCs w:val="24"/>
        </w:rPr>
        <w:t xml:space="preserve">, and </w:t>
      </w:r>
      <w:r w:rsidR="007B30E6">
        <w:rPr>
          <w:rFonts w:ascii="Times New Roman" w:hAnsi="Times New Roman" w:cs="Times New Roman"/>
          <w:sz w:val="24"/>
          <w:szCs w:val="24"/>
        </w:rPr>
        <w:t>en</w:t>
      </w:r>
      <w:r w:rsidR="000D65A5" w:rsidRPr="000D65A5">
        <w:rPr>
          <w:rFonts w:ascii="Times New Roman" w:hAnsi="Times New Roman" w:cs="Times New Roman"/>
          <w:sz w:val="24"/>
          <w:szCs w:val="24"/>
        </w:rPr>
        <w:t xml:space="preserve">sure that </w:t>
      </w:r>
      <w:r w:rsidR="007B30E6">
        <w:rPr>
          <w:rFonts w:ascii="Times New Roman" w:hAnsi="Times New Roman" w:cs="Times New Roman"/>
          <w:sz w:val="24"/>
          <w:szCs w:val="24"/>
        </w:rPr>
        <w:t>communities</w:t>
      </w:r>
      <w:r w:rsidR="000D65A5" w:rsidRPr="000D65A5">
        <w:rPr>
          <w:rFonts w:ascii="Times New Roman" w:hAnsi="Times New Roman" w:cs="Times New Roman"/>
          <w:sz w:val="24"/>
          <w:szCs w:val="24"/>
        </w:rPr>
        <w:t xml:space="preserve"> benefit from successful intervention.</w:t>
      </w:r>
      <w:r w:rsidR="007B30E6">
        <w:rPr>
          <w:rFonts w:ascii="Times New Roman" w:hAnsi="Times New Roman" w:cs="Times New Roman"/>
          <w:sz w:val="24"/>
          <w:szCs w:val="24"/>
        </w:rPr>
        <w:t xml:space="preserve"> have their own set of monitoring and evaluation toolkits which can be deployed to give an impartial summary of how a project is performing on the ground. Without monitoring there are very little assurances as to the quality and suitability of the solution both during and after project delivery. </w:t>
      </w:r>
      <w:bookmarkStart w:id="0" w:name="_GoBack"/>
      <w:bookmarkEnd w:id="0"/>
    </w:p>
    <w:sectPr w:rsidR="00FD2D11" w:rsidRPr="009C1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43F6"/>
    <w:multiLevelType w:val="hybridMultilevel"/>
    <w:tmpl w:val="00005707"/>
    <w:lvl w:ilvl="0" w:tplc="000058AD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E4655CC"/>
    <w:multiLevelType w:val="hybridMultilevel"/>
    <w:tmpl w:val="72661ACC"/>
    <w:lvl w:ilvl="0" w:tplc="E53CC92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56F03"/>
    <w:multiLevelType w:val="hybridMultilevel"/>
    <w:tmpl w:val="3C087274"/>
    <w:lvl w:ilvl="0" w:tplc="A2BC78A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A7C06"/>
    <w:multiLevelType w:val="hybridMultilevel"/>
    <w:tmpl w:val="ABF200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F47B8D"/>
    <w:multiLevelType w:val="hybridMultilevel"/>
    <w:tmpl w:val="924279BE"/>
    <w:lvl w:ilvl="0" w:tplc="FEA83C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D5961"/>
    <w:multiLevelType w:val="hybridMultilevel"/>
    <w:tmpl w:val="D026C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1C32E6"/>
    <w:multiLevelType w:val="hybridMultilevel"/>
    <w:tmpl w:val="CAFE01E8"/>
    <w:lvl w:ilvl="0" w:tplc="BA62CD12">
      <w:start w:val="9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7FFD7177"/>
    <w:multiLevelType w:val="hybridMultilevel"/>
    <w:tmpl w:val="F072F9DC"/>
    <w:lvl w:ilvl="0" w:tplc="327C335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6"/>
  </w:num>
  <w:num w:numId="3">
    <w:abstractNumId w:val="2"/>
  </w:num>
  <w:num w:numId="4">
    <w:abstractNumId w:val="7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AB7"/>
    <w:rsid w:val="000D65A5"/>
    <w:rsid w:val="001C1694"/>
    <w:rsid w:val="00293AB7"/>
    <w:rsid w:val="005B0C0B"/>
    <w:rsid w:val="006D73FE"/>
    <w:rsid w:val="00745035"/>
    <w:rsid w:val="007B30E6"/>
    <w:rsid w:val="0081405B"/>
    <w:rsid w:val="00991B98"/>
    <w:rsid w:val="009C10B2"/>
    <w:rsid w:val="009D03D9"/>
    <w:rsid w:val="00A91383"/>
    <w:rsid w:val="00AF544C"/>
    <w:rsid w:val="00B10F3E"/>
    <w:rsid w:val="00D1612A"/>
    <w:rsid w:val="00DC7D12"/>
    <w:rsid w:val="00FD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1605B"/>
  <w15:chartTrackingRefBased/>
  <w15:docId w15:val="{BA0992ED-7D9D-4C01-8317-31CF48EE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3AB7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4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Sarah-Jane Crilly</cp:lastModifiedBy>
  <cp:revision>2</cp:revision>
  <cp:lastPrinted>2018-07-30T09:56:00Z</cp:lastPrinted>
  <dcterms:created xsi:type="dcterms:W3CDTF">2018-07-30T14:09:00Z</dcterms:created>
  <dcterms:modified xsi:type="dcterms:W3CDTF">2018-07-30T14:09:00Z</dcterms:modified>
</cp:coreProperties>
</file>