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CC" w:rsidRPr="00190776" w:rsidRDefault="00190776" w:rsidP="00190776">
      <w:pPr>
        <w:spacing w:line="276" w:lineRule="auto"/>
        <w:rPr>
          <w:b/>
        </w:rPr>
      </w:pPr>
      <w:r w:rsidRPr="00190776">
        <w:rPr>
          <w:b/>
        </w:rPr>
        <w:t>CIT-227-004/2014</w:t>
      </w:r>
    </w:p>
    <w:p w:rsidR="00190776" w:rsidRPr="00190776" w:rsidRDefault="00190776" w:rsidP="00190776">
      <w:pPr>
        <w:spacing w:line="276" w:lineRule="auto"/>
        <w:rPr>
          <w:b/>
        </w:rPr>
      </w:pPr>
      <w:r w:rsidRPr="00190776">
        <w:rPr>
          <w:b/>
        </w:rPr>
        <w:t>James Waweru Chege</w:t>
      </w:r>
    </w:p>
    <w:p w:rsidR="00190776" w:rsidRPr="00190776" w:rsidRDefault="00190776" w:rsidP="00190776">
      <w:pPr>
        <w:spacing w:line="276" w:lineRule="auto"/>
        <w:rPr>
          <w:b/>
        </w:rPr>
      </w:pPr>
      <w:r w:rsidRPr="00190776">
        <w:rPr>
          <w:b/>
        </w:rPr>
        <w:t xml:space="preserve">Information Systems </w:t>
      </w:r>
      <w:proofErr w:type="gramStart"/>
      <w:r w:rsidRPr="00190776">
        <w:rPr>
          <w:b/>
        </w:rPr>
        <w:t>And</w:t>
      </w:r>
      <w:proofErr w:type="gramEnd"/>
      <w:r w:rsidRPr="00190776">
        <w:rPr>
          <w:b/>
        </w:rPr>
        <w:t xml:space="preserve"> Security Audit</w:t>
      </w:r>
    </w:p>
    <w:p w:rsidR="00190776" w:rsidRPr="00190776" w:rsidRDefault="00190776" w:rsidP="00190776">
      <w:pPr>
        <w:spacing w:line="276" w:lineRule="auto"/>
        <w:rPr>
          <w:b/>
        </w:rPr>
      </w:pPr>
      <w:r w:rsidRPr="00190776">
        <w:rPr>
          <w:b/>
        </w:rPr>
        <w:t>Assignment 2(2/12/2019)</w:t>
      </w:r>
    </w:p>
    <w:p w:rsidR="00190776" w:rsidRDefault="00190776"/>
    <w:p w:rsidR="00190776" w:rsidRPr="00190776" w:rsidRDefault="00190776">
      <w:pPr>
        <w:rPr>
          <w:b/>
        </w:rPr>
      </w:pPr>
      <w:r w:rsidRPr="00190776">
        <w:rPr>
          <w:b/>
        </w:rPr>
        <w:t>Question</w:t>
      </w:r>
    </w:p>
    <w:p w:rsidR="00190776" w:rsidRPr="00B80E34" w:rsidRDefault="00190776">
      <w:pPr>
        <w:rPr>
          <w:rFonts w:ascii="Times New Roman" w:hAnsi="Times New Roman" w:cs="Times New Roman"/>
          <w:color w:val="000000" w:themeColor="text1"/>
        </w:rPr>
      </w:pPr>
      <w:r w:rsidRPr="00B80E34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Consider a typical Multi-Branched Banking Network supporting staff and customers with wireless and fixed network access points.  Carry out a risk profile to outline five Threats, their Likelihood, Risk Value, Priorities and suggested Counter measures.   </w:t>
      </w:r>
      <w:bookmarkStart w:id="0" w:name="_GoBack"/>
      <w:bookmarkEnd w:id="0"/>
      <w:r w:rsidRPr="00B80E34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(10 marks)</w:t>
      </w:r>
    </w:p>
    <w:p w:rsidR="00190776" w:rsidRDefault="00190776">
      <w:pPr>
        <w:rPr>
          <w:b/>
        </w:rPr>
      </w:pPr>
      <w:r w:rsidRPr="00190776">
        <w:rPr>
          <w:b/>
        </w:rPr>
        <w:t>Answer</w:t>
      </w:r>
    </w:p>
    <w:tbl>
      <w:tblPr>
        <w:tblStyle w:val="TableGrid"/>
        <w:tblpPr w:leftFromText="180" w:rightFromText="180" w:vertAnchor="text" w:horzAnchor="margin" w:tblpY="6"/>
        <w:tblW w:w="10345" w:type="dxa"/>
        <w:tblLook w:val="04A0" w:firstRow="1" w:lastRow="0" w:firstColumn="1" w:lastColumn="0" w:noHBand="0" w:noVBand="1"/>
      </w:tblPr>
      <w:tblGrid>
        <w:gridCol w:w="3117"/>
        <w:gridCol w:w="7228"/>
      </w:tblGrid>
      <w:tr w:rsidR="00D55F1B" w:rsidTr="00D55F1B">
        <w:tc>
          <w:tcPr>
            <w:tcW w:w="3117" w:type="dxa"/>
          </w:tcPr>
          <w:p w:rsidR="00D55F1B" w:rsidRDefault="00D55F1B" w:rsidP="00D55F1B">
            <w:pPr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7228" w:type="dxa"/>
          </w:tcPr>
          <w:p w:rsidR="00D55F1B" w:rsidRPr="000B6078" w:rsidRDefault="00D55F1B" w:rsidP="00D55F1B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D55F1B" w:rsidTr="00D55F1B">
        <w:tc>
          <w:tcPr>
            <w:tcW w:w="3117" w:type="dxa"/>
          </w:tcPr>
          <w:p w:rsidR="00D55F1B" w:rsidRPr="000B6078" w:rsidRDefault="00D55F1B" w:rsidP="00D55F1B">
            <w:r w:rsidRPr="000B6078">
              <w:t>High</w:t>
            </w:r>
          </w:p>
        </w:tc>
        <w:tc>
          <w:tcPr>
            <w:tcW w:w="7228" w:type="dxa"/>
          </w:tcPr>
          <w:p w:rsidR="00D55F1B" w:rsidRPr="000B6078" w:rsidRDefault="00D55F1B" w:rsidP="00D55F1B">
            <w:r w:rsidRPr="000B6078">
              <w:t>The threat-source is highly motivated and sufficiently capable, and controls to prevent the vulnerability from being exercised are ineffective</w:t>
            </w:r>
          </w:p>
        </w:tc>
      </w:tr>
      <w:tr w:rsidR="00D55F1B" w:rsidTr="00D55F1B">
        <w:tc>
          <w:tcPr>
            <w:tcW w:w="3117" w:type="dxa"/>
          </w:tcPr>
          <w:p w:rsidR="00D55F1B" w:rsidRPr="000B6078" w:rsidRDefault="00D55F1B" w:rsidP="00D55F1B">
            <w:r w:rsidRPr="000B6078">
              <w:t>Medium</w:t>
            </w:r>
          </w:p>
        </w:tc>
        <w:tc>
          <w:tcPr>
            <w:tcW w:w="7228" w:type="dxa"/>
          </w:tcPr>
          <w:p w:rsidR="00D55F1B" w:rsidRPr="000B6078" w:rsidRDefault="00D55F1B" w:rsidP="00D55F1B">
            <w:r w:rsidRPr="000B6078">
              <w:t>The threat-source is motivated and capable, but controls are in place that may impede successful exercise of the vulnerability</w:t>
            </w:r>
          </w:p>
        </w:tc>
      </w:tr>
      <w:tr w:rsidR="00D55F1B" w:rsidTr="00D55F1B">
        <w:tc>
          <w:tcPr>
            <w:tcW w:w="3117" w:type="dxa"/>
          </w:tcPr>
          <w:p w:rsidR="00D55F1B" w:rsidRPr="000B6078" w:rsidRDefault="00D55F1B" w:rsidP="00D55F1B">
            <w:r w:rsidRPr="000B6078">
              <w:t>Low</w:t>
            </w:r>
          </w:p>
        </w:tc>
        <w:tc>
          <w:tcPr>
            <w:tcW w:w="7228" w:type="dxa"/>
          </w:tcPr>
          <w:p w:rsidR="00D55F1B" w:rsidRPr="000B6078" w:rsidRDefault="00D55F1B" w:rsidP="00D55F1B">
            <w:r w:rsidRPr="000B6078">
              <w:t>The threat-source lacks motivation or capability, or controls are in place to prevent, or at least significantly impede, the vulnerability from being exercised.</w:t>
            </w:r>
          </w:p>
        </w:tc>
      </w:tr>
    </w:tbl>
    <w:p w:rsidR="000B6078" w:rsidRPr="000B6078" w:rsidRDefault="00D55F1B">
      <w:r>
        <w:t>The table shows the likelihood definitions of the risk profile</w:t>
      </w:r>
    </w:p>
    <w:tbl>
      <w:tblPr>
        <w:tblStyle w:val="TableGrid"/>
        <w:tblpPr w:leftFromText="180" w:rightFromText="180" w:vertAnchor="page" w:horzAnchor="margin" w:tblpY="8909"/>
        <w:tblW w:w="10435" w:type="dxa"/>
        <w:tblLook w:val="04A0" w:firstRow="1" w:lastRow="0" w:firstColumn="1" w:lastColumn="0" w:noHBand="0" w:noVBand="1"/>
      </w:tblPr>
      <w:tblGrid>
        <w:gridCol w:w="2970"/>
        <w:gridCol w:w="1315"/>
        <w:gridCol w:w="1205"/>
        <w:gridCol w:w="1260"/>
        <w:gridCol w:w="3685"/>
      </w:tblGrid>
      <w:tr w:rsidR="00D55F1B" w:rsidTr="00D55F1B">
        <w:trPr>
          <w:trHeight w:val="440"/>
        </w:trPr>
        <w:tc>
          <w:tcPr>
            <w:tcW w:w="2970" w:type="dxa"/>
          </w:tcPr>
          <w:p w:rsidR="00D55F1B" w:rsidRPr="00190776" w:rsidRDefault="00D55F1B" w:rsidP="00D55F1B">
            <w:pPr>
              <w:rPr>
                <w:b/>
              </w:rPr>
            </w:pPr>
            <w:r w:rsidRPr="00190776">
              <w:rPr>
                <w:b/>
              </w:rPr>
              <w:t>Threat</w:t>
            </w:r>
          </w:p>
        </w:tc>
        <w:tc>
          <w:tcPr>
            <w:tcW w:w="1315" w:type="dxa"/>
          </w:tcPr>
          <w:p w:rsidR="00D55F1B" w:rsidRPr="00190776" w:rsidRDefault="00D55F1B" w:rsidP="00D55F1B">
            <w:pPr>
              <w:rPr>
                <w:b/>
              </w:rPr>
            </w:pPr>
            <w:r w:rsidRPr="00190776">
              <w:rPr>
                <w:b/>
              </w:rPr>
              <w:t>Likelihood</w:t>
            </w:r>
          </w:p>
        </w:tc>
        <w:tc>
          <w:tcPr>
            <w:tcW w:w="1205" w:type="dxa"/>
          </w:tcPr>
          <w:p w:rsidR="00D55F1B" w:rsidRPr="00190776" w:rsidRDefault="00D55F1B" w:rsidP="00D55F1B">
            <w:pPr>
              <w:rPr>
                <w:b/>
              </w:rPr>
            </w:pPr>
            <w:r w:rsidRPr="00190776">
              <w:rPr>
                <w:b/>
              </w:rPr>
              <w:t>Risk Value</w:t>
            </w:r>
          </w:p>
        </w:tc>
        <w:tc>
          <w:tcPr>
            <w:tcW w:w="1260" w:type="dxa"/>
          </w:tcPr>
          <w:p w:rsidR="00D55F1B" w:rsidRPr="00190776" w:rsidRDefault="00D55F1B" w:rsidP="00D55F1B">
            <w:pPr>
              <w:rPr>
                <w:b/>
              </w:rPr>
            </w:pPr>
            <w:r w:rsidRPr="00190776">
              <w:rPr>
                <w:b/>
              </w:rPr>
              <w:t>Priorities</w:t>
            </w:r>
          </w:p>
        </w:tc>
        <w:tc>
          <w:tcPr>
            <w:tcW w:w="3685" w:type="dxa"/>
          </w:tcPr>
          <w:p w:rsidR="00D55F1B" w:rsidRPr="00190776" w:rsidRDefault="00D55F1B" w:rsidP="00D55F1B">
            <w:pPr>
              <w:rPr>
                <w:b/>
              </w:rPr>
            </w:pPr>
            <w:r w:rsidRPr="00190776">
              <w:rPr>
                <w:b/>
              </w:rPr>
              <w:t>Counter Measures</w:t>
            </w:r>
          </w:p>
        </w:tc>
      </w:tr>
      <w:tr w:rsidR="00D55F1B" w:rsidTr="00D55F1B">
        <w:trPr>
          <w:trHeight w:val="1433"/>
        </w:trPr>
        <w:tc>
          <w:tcPr>
            <w:tcW w:w="2970" w:type="dxa"/>
          </w:tcPr>
          <w:p w:rsidR="00D55F1B" w:rsidRDefault="00D55F1B" w:rsidP="00D55F1B">
            <w:r w:rsidRPr="00190776">
              <w:t>Fraudulent movement of funds away from their owner</w:t>
            </w:r>
            <w:r>
              <w:t xml:space="preserve"> by a member of staff in one of the branches. </w:t>
            </w:r>
          </w:p>
        </w:tc>
        <w:tc>
          <w:tcPr>
            <w:tcW w:w="1315" w:type="dxa"/>
          </w:tcPr>
          <w:p w:rsidR="00D55F1B" w:rsidRDefault="00D55F1B" w:rsidP="00D55F1B">
            <w:r>
              <w:t>Medium</w:t>
            </w:r>
          </w:p>
        </w:tc>
        <w:tc>
          <w:tcPr>
            <w:tcW w:w="1205" w:type="dxa"/>
          </w:tcPr>
          <w:p w:rsidR="00D55F1B" w:rsidRDefault="00D55F1B" w:rsidP="00D55F1B">
            <w:r>
              <w:t>High</w:t>
            </w:r>
          </w:p>
        </w:tc>
        <w:tc>
          <w:tcPr>
            <w:tcW w:w="1260" w:type="dxa"/>
          </w:tcPr>
          <w:p w:rsidR="00D55F1B" w:rsidRDefault="00D55F1B" w:rsidP="00D55F1B">
            <w:r>
              <w:t>Medium</w:t>
            </w:r>
          </w:p>
        </w:tc>
        <w:tc>
          <w:tcPr>
            <w:tcW w:w="3685" w:type="dxa"/>
          </w:tcPr>
          <w:p w:rsidR="00D55F1B" w:rsidRDefault="00D55F1B" w:rsidP="00D55F1B">
            <w:r>
              <w:t>Creation of multilevel hierarchy in large transactions being performed. Also limit the amount of money that can be transacted by a customer to avoid big losses.</w:t>
            </w:r>
          </w:p>
        </w:tc>
      </w:tr>
      <w:tr w:rsidR="00D55F1B" w:rsidTr="00D55F1B">
        <w:trPr>
          <w:trHeight w:val="983"/>
        </w:trPr>
        <w:tc>
          <w:tcPr>
            <w:tcW w:w="2970" w:type="dxa"/>
          </w:tcPr>
          <w:p w:rsidR="00D55F1B" w:rsidRDefault="00D55F1B" w:rsidP="00D55F1B">
            <w:r w:rsidRPr="000B6078">
              <w:t>Data could be inappropriately extracted/modified from DMV database by entering SQL commands into input field</w:t>
            </w:r>
            <w:r>
              <w:t xml:space="preserve"> by Hackers</w:t>
            </w:r>
          </w:p>
        </w:tc>
        <w:tc>
          <w:tcPr>
            <w:tcW w:w="1315" w:type="dxa"/>
          </w:tcPr>
          <w:p w:rsidR="00D55F1B" w:rsidRDefault="00D55F1B" w:rsidP="00D55F1B">
            <w:r>
              <w:t>High</w:t>
            </w:r>
          </w:p>
        </w:tc>
        <w:tc>
          <w:tcPr>
            <w:tcW w:w="1205" w:type="dxa"/>
          </w:tcPr>
          <w:p w:rsidR="00D55F1B" w:rsidRDefault="00D55F1B" w:rsidP="00D55F1B">
            <w:r>
              <w:t>High</w:t>
            </w:r>
          </w:p>
        </w:tc>
        <w:tc>
          <w:tcPr>
            <w:tcW w:w="1260" w:type="dxa"/>
          </w:tcPr>
          <w:p w:rsidR="00D55F1B" w:rsidRDefault="00D55F1B" w:rsidP="00D55F1B">
            <w:r>
              <w:t>High</w:t>
            </w:r>
          </w:p>
        </w:tc>
        <w:tc>
          <w:tcPr>
            <w:tcW w:w="3685" w:type="dxa"/>
          </w:tcPr>
          <w:p w:rsidR="00D55F1B" w:rsidRDefault="00D55F1B" w:rsidP="00D55F1B">
            <w:r>
              <w:t xml:space="preserve">Ensure that all parameters are validated before they are used. A centralized component or library is likely to be the most effective, as the code performing the checking should all be in one place. Each parameter should be checked against a strict format that specifies exactly what input will be allowed. </w:t>
            </w:r>
          </w:p>
          <w:p w:rsidR="00D55F1B" w:rsidRDefault="00D55F1B" w:rsidP="00D55F1B"/>
        </w:tc>
      </w:tr>
      <w:tr w:rsidR="00D55F1B" w:rsidTr="00D55F1B">
        <w:trPr>
          <w:trHeight w:val="1235"/>
        </w:trPr>
        <w:tc>
          <w:tcPr>
            <w:tcW w:w="2970" w:type="dxa"/>
          </w:tcPr>
          <w:p w:rsidR="00D55F1B" w:rsidRDefault="00D55F1B" w:rsidP="00D55F1B">
            <w:r w:rsidRPr="00D55F1B">
              <w:lastRenderedPageBreak/>
              <w:t>Disaster recovery plan has not been established</w:t>
            </w:r>
          </w:p>
        </w:tc>
        <w:tc>
          <w:tcPr>
            <w:tcW w:w="1315" w:type="dxa"/>
          </w:tcPr>
          <w:p w:rsidR="00D55F1B" w:rsidRDefault="00D55F1B" w:rsidP="00D55F1B">
            <w:r>
              <w:t>Medium</w:t>
            </w:r>
          </w:p>
        </w:tc>
        <w:tc>
          <w:tcPr>
            <w:tcW w:w="1205" w:type="dxa"/>
          </w:tcPr>
          <w:p w:rsidR="00D55F1B" w:rsidRDefault="00D55F1B" w:rsidP="00D55F1B">
            <w:r>
              <w:t>High</w:t>
            </w:r>
          </w:p>
        </w:tc>
        <w:tc>
          <w:tcPr>
            <w:tcW w:w="1260" w:type="dxa"/>
          </w:tcPr>
          <w:p w:rsidR="00D55F1B" w:rsidRDefault="00D55F1B" w:rsidP="00D55F1B">
            <w:r>
              <w:t>Medium</w:t>
            </w:r>
          </w:p>
        </w:tc>
        <w:tc>
          <w:tcPr>
            <w:tcW w:w="3685" w:type="dxa"/>
          </w:tcPr>
          <w:p w:rsidR="00D55F1B" w:rsidRDefault="00D55F1B" w:rsidP="00D55F1B">
            <w:r w:rsidRPr="00D55F1B">
              <w:t>Develop and test a disaster recovery plan</w:t>
            </w:r>
            <w:r w:rsidR="00B80E34">
              <w:t>.</w:t>
            </w:r>
          </w:p>
        </w:tc>
      </w:tr>
      <w:tr w:rsidR="00D55F1B" w:rsidTr="00D55F1B">
        <w:trPr>
          <w:trHeight w:val="1082"/>
        </w:trPr>
        <w:tc>
          <w:tcPr>
            <w:tcW w:w="2970" w:type="dxa"/>
          </w:tcPr>
          <w:p w:rsidR="00D55F1B" w:rsidRDefault="00D55F1B" w:rsidP="00D55F1B">
            <w:r w:rsidRPr="00D55F1B">
              <w:t>User system passwords can be guessed or cracked Hackers</w:t>
            </w:r>
            <w:r>
              <w:t xml:space="preserve"> by hackers or through spoofing</w:t>
            </w:r>
          </w:p>
        </w:tc>
        <w:tc>
          <w:tcPr>
            <w:tcW w:w="1315" w:type="dxa"/>
          </w:tcPr>
          <w:p w:rsidR="00D55F1B" w:rsidRDefault="00D55F1B" w:rsidP="00D55F1B">
            <w:r>
              <w:t>High</w:t>
            </w:r>
          </w:p>
        </w:tc>
        <w:tc>
          <w:tcPr>
            <w:tcW w:w="1205" w:type="dxa"/>
          </w:tcPr>
          <w:p w:rsidR="00D55F1B" w:rsidRDefault="00D55F1B" w:rsidP="00D55F1B">
            <w:r>
              <w:t>High</w:t>
            </w:r>
          </w:p>
        </w:tc>
        <w:tc>
          <w:tcPr>
            <w:tcW w:w="1260" w:type="dxa"/>
          </w:tcPr>
          <w:p w:rsidR="00D55F1B" w:rsidRDefault="00D55F1B" w:rsidP="00D55F1B">
            <w:r>
              <w:t>High</w:t>
            </w:r>
          </w:p>
        </w:tc>
        <w:tc>
          <w:tcPr>
            <w:tcW w:w="3685" w:type="dxa"/>
          </w:tcPr>
          <w:p w:rsidR="00D55F1B" w:rsidRDefault="00D55F1B" w:rsidP="00D55F1B">
            <w:r w:rsidRPr="00D55F1B">
              <w:t>Require use of special characters</w:t>
            </w:r>
            <w:r>
              <w:t xml:space="preserve"> when creating user password in th</w:t>
            </w:r>
            <w:r w:rsidR="00B80E34">
              <w:t>e</w:t>
            </w:r>
            <w:r>
              <w:t xml:space="preserve"> banking system.</w:t>
            </w:r>
          </w:p>
        </w:tc>
      </w:tr>
      <w:tr w:rsidR="00D55F1B" w:rsidTr="00D55F1B">
        <w:trPr>
          <w:trHeight w:val="1082"/>
        </w:trPr>
        <w:tc>
          <w:tcPr>
            <w:tcW w:w="2970" w:type="dxa"/>
          </w:tcPr>
          <w:p w:rsidR="00D55F1B" w:rsidRPr="00D55F1B" w:rsidRDefault="00B80E34" w:rsidP="00D55F1B">
            <w:r>
              <w:t>Systems or Network failure which leads to a stop of operations and can lead to loss of customers or data</w:t>
            </w:r>
          </w:p>
        </w:tc>
        <w:tc>
          <w:tcPr>
            <w:tcW w:w="1315" w:type="dxa"/>
          </w:tcPr>
          <w:p w:rsidR="00D55F1B" w:rsidRDefault="00B80E34" w:rsidP="00D55F1B">
            <w:r>
              <w:t>Medium</w:t>
            </w:r>
          </w:p>
        </w:tc>
        <w:tc>
          <w:tcPr>
            <w:tcW w:w="1205" w:type="dxa"/>
          </w:tcPr>
          <w:p w:rsidR="00D55F1B" w:rsidRDefault="00B80E34" w:rsidP="00D55F1B">
            <w:r>
              <w:t>Medium</w:t>
            </w:r>
          </w:p>
        </w:tc>
        <w:tc>
          <w:tcPr>
            <w:tcW w:w="1260" w:type="dxa"/>
          </w:tcPr>
          <w:p w:rsidR="00D55F1B" w:rsidRDefault="00B80E34" w:rsidP="00D55F1B">
            <w:r>
              <w:t>medium</w:t>
            </w:r>
          </w:p>
        </w:tc>
        <w:tc>
          <w:tcPr>
            <w:tcW w:w="3685" w:type="dxa"/>
          </w:tcPr>
          <w:p w:rsidR="00D55F1B" w:rsidRPr="00D55F1B" w:rsidRDefault="00B80E34" w:rsidP="00B80E34">
            <w:r>
              <w:t xml:space="preserve">Continuous system and Network checks by the IT team to ensure smoothness in the operations. </w:t>
            </w:r>
          </w:p>
        </w:tc>
      </w:tr>
    </w:tbl>
    <w:p w:rsidR="000B6078" w:rsidRDefault="000B6078">
      <w:pPr>
        <w:rPr>
          <w:b/>
        </w:rPr>
      </w:pPr>
    </w:p>
    <w:p w:rsidR="00D55F1B" w:rsidRPr="00B80E34" w:rsidRDefault="00D55F1B">
      <w:r w:rsidRPr="00B80E34">
        <w:t>The table shows the threats.</w:t>
      </w:r>
    </w:p>
    <w:p w:rsidR="000B6078" w:rsidRDefault="000B6078">
      <w:pPr>
        <w:rPr>
          <w:b/>
        </w:rPr>
      </w:pPr>
    </w:p>
    <w:p w:rsidR="000B6078" w:rsidRPr="00190776" w:rsidRDefault="000B6078">
      <w:pPr>
        <w:rPr>
          <w:b/>
        </w:rPr>
      </w:pPr>
    </w:p>
    <w:p w:rsidR="00190776" w:rsidRDefault="00190776"/>
    <w:sectPr w:rsidR="0019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76"/>
    <w:rsid w:val="000B6078"/>
    <w:rsid w:val="00190776"/>
    <w:rsid w:val="008C4AAE"/>
    <w:rsid w:val="00B80E34"/>
    <w:rsid w:val="00D55F1B"/>
    <w:rsid w:val="00ED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6672"/>
  <w15:chartTrackingRefBased/>
  <w15:docId w15:val="{735BB199-F4EB-4627-A05E-54C6245D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jawiwy</dc:creator>
  <cp:keywords/>
  <dc:description/>
  <cp:lastModifiedBy>jawiwy</cp:lastModifiedBy>
  <cp:revision>1</cp:revision>
  <cp:lastPrinted>2019-02-12T10:47:00Z</cp:lastPrinted>
  <dcterms:created xsi:type="dcterms:W3CDTF">2019-02-12T10:04:00Z</dcterms:created>
  <dcterms:modified xsi:type="dcterms:W3CDTF">2019-02-12T12:58:00Z</dcterms:modified>
</cp:coreProperties>
</file>